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F758F1" w:rsidRPr="00F758F1">
        <w:rPr>
          <w:bCs/>
        </w:rPr>
        <w:t xml:space="preserve">Распространение действия специальных условий на работы с кассетами ОЯТ реакторов ОК-550 и </w:t>
      </w:r>
      <w:proofErr w:type="gramStart"/>
      <w:r w:rsidR="00F758F1" w:rsidRPr="00F758F1">
        <w:rPr>
          <w:bCs/>
        </w:rPr>
        <w:t>ОК</w:t>
      </w:r>
      <w:proofErr w:type="gramEnd"/>
      <w:r w:rsidR="00F758F1" w:rsidRPr="00F758F1">
        <w:rPr>
          <w:bCs/>
        </w:rPr>
        <w:t xml:space="preserve"> 550КМ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4B2410" w:rsidRPr="004B2410" w:rsidRDefault="00680B64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4B2410"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4B2410" w:rsidRPr="004B2410" w:rsidRDefault="004B2410" w:rsidP="004B2410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4B2410">
        <w:rPr>
          <w:rFonts w:ascii="Times New Roman" w:hAnsi="Times New Roman"/>
          <w:b w:val="0"/>
          <w:sz w:val="24"/>
          <w:szCs w:val="24"/>
        </w:rPr>
        <w:t>«</w:t>
      </w:r>
      <w:r w:rsidR="00F758F1" w:rsidRPr="00F758F1">
        <w:rPr>
          <w:rFonts w:ascii="Times New Roman" w:hAnsi="Times New Roman"/>
          <w:b w:val="0"/>
          <w:sz w:val="24"/>
          <w:szCs w:val="24"/>
        </w:rPr>
        <w:t xml:space="preserve">Распространение действия специальных условий на работы с кассетами ОЯТ реакторов ОК-550 и </w:t>
      </w:r>
      <w:proofErr w:type="gramStart"/>
      <w:r w:rsidR="00F758F1" w:rsidRPr="00F758F1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="00F758F1" w:rsidRPr="00F758F1">
        <w:rPr>
          <w:rFonts w:ascii="Times New Roman" w:hAnsi="Times New Roman"/>
          <w:b w:val="0"/>
          <w:sz w:val="24"/>
          <w:szCs w:val="24"/>
        </w:rPr>
        <w:t xml:space="preserve"> 550КМ</w:t>
      </w:r>
      <w:r w:rsidRPr="004B2410">
        <w:rPr>
          <w:rFonts w:ascii="Times New Roman" w:hAnsi="Times New Roman"/>
          <w:b w:val="0"/>
          <w:sz w:val="24"/>
          <w:szCs w:val="24"/>
        </w:rPr>
        <w:t>»</w:t>
      </w: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4B2410">
        <w:rPr>
          <w:rFonts w:ascii="Times New Roman" w:hAnsi="Times New Roman"/>
          <w:b w:val="0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3A6516">
        <w:rPr>
          <w:rFonts w:ascii="Times New Roman" w:hAnsi="Times New Roman"/>
          <w:b w:val="0"/>
          <w:sz w:val="24"/>
          <w:szCs w:val="24"/>
        </w:rPr>
        <w:t>42</w:t>
      </w:r>
      <w:r w:rsidRPr="004B2410">
        <w:rPr>
          <w:rFonts w:ascii="Times New Roman" w:hAnsi="Times New Roman"/>
          <w:b w:val="0"/>
          <w:sz w:val="24"/>
          <w:szCs w:val="24"/>
        </w:rPr>
        <w:t>/Ф-0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 xml:space="preserve"> от 1</w:t>
      </w:r>
      <w:r w:rsidR="003A6516">
        <w:rPr>
          <w:rFonts w:ascii="Times New Roman" w:hAnsi="Times New Roman"/>
          <w:b w:val="0"/>
          <w:sz w:val="24"/>
          <w:szCs w:val="24"/>
        </w:rPr>
        <w:t>7</w:t>
      </w:r>
      <w:r w:rsidRPr="004B2410">
        <w:rPr>
          <w:rFonts w:ascii="Times New Roman" w:hAnsi="Times New Roman"/>
          <w:b w:val="0"/>
          <w:sz w:val="24"/>
          <w:szCs w:val="24"/>
        </w:rPr>
        <w:t>.0</w:t>
      </w:r>
      <w:r w:rsidR="003A6516">
        <w:rPr>
          <w:rFonts w:ascii="Times New Roman" w:hAnsi="Times New Roman"/>
          <w:b w:val="0"/>
          <w:sz w:val="24"/>
          <w:szCs w:val="24"/>
        </w:rPr>
        <w:t>4</w:t>
      </w:r>
      <w:r w:rsidRPr="004B2410">
        <w:rPr>
          <w:rFonts w:ascii="Times New Roman" w:hAnsi="Times New Roman"/>
          <w:b w:val="0"/>
          <w:sz w:val="24"/>
          <w:szCs w:val="24"/>
        </w:rPr>
        <w:t>.2013.</w:t>
      </w:r>
      <w:proofErr w:type="gramEnd"/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 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начало – </w:t>
      </w:r>
      <w:r w:rsidR="003A6516">
        <w:rPr>
          <w:rFonts w:ascii="Times New Roman" w:hAnsi="Times New Roman"/>
          <w:b w:val="0"/>
          <w:sz w:val="24"/>
          <w:szCs w:val="24"/>
        </w:rPr>
        <w:t>0</w:t>
      </w:r>
      <w:r w:rsidR="00F758F1">
        <w:rPr>
          <w:rFonts w:ascii="Times New Roman" w:hAnsi="Times New Roman"/>
          <w:b w:val="0"/>
          <w:sz w:val="24"/>
          <w:szCs w:val="24"/>
        </w:rPr>
        <w:t>5</w:t>
      </w:r>
      <w:r w:rsidR="003A6516">
        <w:rPr>
          <w:rFonts w:ascii="Times New Roman" w:hAnsi="Times New Roman"/>
          <w:b w:val="0"/>
          <w:sz w:val="24"/>
          <w:szCs w:val="24"/>
        </w:rPr>
        <w:t xml:space="preserve"> июня 2013 года</w:t>
      </w:r>
      <w:r w:rsidR="004B2410" w:rsidRPr="004B2410">
        <w:rPr>
          <w:rFonts w:ascii="Times New Roman" w:hAnsi="Times New Roman"/>
          <w:b w:val="0"/>
          <w:sz w:val="24"/>
          <w:szCs w:val="24"/>
        </w:rPr>
        <w:t>;</w:t>
      </w:r>
    </w:p>
    <w:p w:rsidR="004B2410" w:rsidRPr="004B2410" w:rsidRDefault="00F03F46" w:rsidP="00F03F46">
      <w:pPr>
        <w:pStyle w:val="31"/>
        <w:numPr>
          <w:ilvl w:val="0"/>
          <w:numId w:val="0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-   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окончание - не позднее </w:t>
      </w:r>
      <w:r>
        <w:rPr>
          <w:rFonts w:ascii="Times New Roman" w:hAnsi="Times New Roman"/>
          <w:b w:val="0"/>
          <w:sz w:val="24"/>
          <w:szCs w:val="24"/>
        </w:rPr>
        <w:t>30</w:t>
      </w:r>
      <w:r w:rsidR="004B2410" w:rsidRPr="004B2410">
        <w:rPr>
          <w:rFonts w:ascii="Times New Roman" w:hAnsi="Times New Roman"/>
          <w:b w:val="0"/>
          <w:sz w:val="24"/>
          <w:szCs w:val="24"/>
        </w:rPr>
        <w:t xml:space="preserve"> июня 2013 года.</w:t>
      </w:r>
    </w:p>
    <w:p w:rsidR="004B2410" w:rsidRPr="004B2410" w:rsidRDefault="004B2410" w:rsidP="004B2410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4B2410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4B2410" w:rsidRPr="004B2410" w:rsidRDefault="00F758F1" w:rsidP="004B2410">
      <w:pPr>
        <w:ind w:firstLine="709"/>
        <w:jc w:val="both"/>
        <w:rPr>
          <w:b/>
        </w:rPr>
      </w:pPr>
      <w:r w:rsidRPr="00F758F1">
        <w:rPr>
          <w:color w:val="000000"/>
        </w:rPr>
        <w:t xml:space="preserve">В результате выполнения работы должны быть откорректированы и распространены специальные  условий на работы с кассетами ОЯТ реакторов ОК-550 и </w:t>
      </w:r>
      <w:proofErr w:type="gramStart"/>
      <w:r w:rsidRPr="00F758F1">
        <w:rPr>
          <w:color w:val="000000"/>
        </w:rPr>
        <w:t>ОК</w:t>
      </w:r>
      <w:proofErr w:type="gramEnd"/>
      <w:r w:rsidRPr="00F758F1">
        <w:rPr>
          <w:color w:val="000000"/>
        </w:rPr>
        <w:t xml:space="preserve"> 550КМ</w:t>
      </w:r>
      <w:r w:rsidR="004B2410" w:rsidRPr="004B2410"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4B2410" w:rsidRPr="004B2410" w:rsidRDefault="004B2410" w:rsidP="004B2410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B2410">
        <w:t>Работы выполняются в один этап и включают в себя:</w:t>
      </w:r>
    </w:p>
    <w:p w:rsidR="004B2410" w:rsidRPr="004B2410" w:rsidRDefault="00F758F1" w:rsidP="004B2410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F758F1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Распространение действия специальных  условий на работы с кассетами ОЯТ реакторов ОК-550 и </w:t>
      </w:r>
      <w:proofErr w:type="gramStart"/>
      <w:r w:rsidRPr="00F758F1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F758F1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550КМ</w:t>
      </w:r>
      <w:bookmarkStart w:id="0" w:name="_GoBack"/>
      <w:bookmarkEnd w:id="0"/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3A6516" w:rsidRDefault="00FF2C9B" w:rsidP="004B2410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/>
        </w:rPr>
      </w:pPr>
      <w:r w:rsidRPr="00FF2C9B">
        <w:rPr>
          <w:b/>
          <w:bCs/>
          <w:color w:val="000000"/>
        </w:rPr>
        <w:t>При выполнении работы руководствоваться «</w:t>
      </w:r>
      <w:r w:rsidRPr="00FF2C9B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</w:t>
      </w:r>
      <w:proofErr w:type="spellStart"/>
      <w:r w:rsidRPr="00FF2C9B">
        <w:rPr>
          <w:bCs/>
          <w:color w:val="000000"/>
        </w:rPr>
        <w:t>РосРАО</w:t>
      </w:r>
      <w:proofErr w:type="spellEnd"/>
      <w:r w:rsidRPr="00FF2C9B">
        <w:rPr>
          <w:bCs/>
          <w:color w:val="000000"/>
        </w:rPr>
        <w:t>», инв.№111.4158</w:t>
      </w:r>
      <w:r w:rsidR="004B2410" w:rsidRPr="003A6516">
        <w:rPr>
          <w:bCs/>
          <w:color w:val="000000"/>
        </w:rPr>
        <w:t>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4B2410" w:rsidRPr="004B2410" w:rsidRDefault="003A6516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6516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</w:t>
      </w:r>
      <w:r w:rsidR="004B2410"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4B2410" w:rsidRPr="004B2410" w:rsidRDefault="004B2410" w:rsidP="004B2410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выполненных работ;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Акт приёмки выполненных работ, подписанный производственным отделом Заказчика;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в письменном виде 02 экз.;</w:t>
      </w:r>
    </w:p>
    <w:p w:rsidR="004B2410" w:rsidRPr="004B2410" w:rsidRDefault="004B2410" w:rsidP="004B2410">
      <w:pPr>
        <w:keepNext/>
        <w:numPr>
          <w:ilvl w:val="0"/>
          <w:numId w:val="47"/>
        </w:numPr>
        <w:suppressLineNumbers/>
        <w:suppressAutoHyphens/>
      </w:pPr>
      <w:r w:rsidRPr="004B2410">
        <w:t>Разработанная и согласованная документация (электронная копия) в 01 экз.</w:t>
      </w:r>
    </w:p>
    <w:p w:rsidR="004B2410" w:rsidRPr="004B2410" w:rsidRDefault="004B2410" w:rsidP="004B2410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</w:pPr>
      <w:r w:rsidRPr="004B2410">
        <w:rPr>
          <w:rFonts w:ascii="Times New Roman" w:hAnsi="Times New Roman" w:cs="Times New Roman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4B2410" w:rsidRPr="004B2410" w:rsidRDefault="004B2410" w:rsidP="004B2410">
      <w:pPr>
        <w:ind w:firstLine="709"/>
        <w:jc w:val="both"/>
        <w:rPr>
          <w:color w:val="000000"/>
        </w:rPr>
      </w:pPr>
      <w:r w:rsidRPr="004B2410">
        <w:rPr>
          <w:color w:val="000000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F80D83" w:rsidRPr="004B2410" w:rsidRDefault="004B2410" w:rsidP="004B2410">
      <w:pPr>
        <w:pStyle w:val="20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 w:rsidRPr="004B241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80D83" w:rsidRPr="004B2410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950" w:rsidRDefault="00180950">
      <w:r>
        <w:separator/>
      </w:r>
    </w:p>
  </w:endnote>
  <w:endnote w:type="continuationSeparator" w:id="0">
    <w:p w:rsidR="00180950" w:rsidRDefault="00180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58F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950" w:rsidRDefault="00180950">
      <w:r>
        <w:separator/>
      </w:r>
    </w:p>
  </w:footnote>
  <w:footnote w:type="continuationSeparator" w:id="0">
    <w:p w:rsidR="00180950" w:rsidRDefault="00180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EB607-8C6E-4237-BC07-72D9F5E2AE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218FC5-FBB5-4BED-88AD-1CF1BF078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78</cp:revision>
  <cp:lastPrinted>2013-03-27T12:09:00Z</cp:lastPrinted>
  <dcterms:created xsi:type="dcterms:W3CDTF">2012-11-15T12:52:00Z</dcterms:created>
  <dcterms:modified xsi:type="dcterms:W3CDTF">2013-05-21T07:13:00Z</dcterms:modified>
</cp:coreProperties>
</file>