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BC242A" w:rsidRDefault="001A5002" w:rsidP="001A5002">
      <w:pPr>
        <w:jc w:val="center"/>
        <w:rPr>
          <w:b/>
          <w:bCs/>
          <w:i/>
        </w:rPr>
      </w:pPr>
      <w:r w:rsidRPr="001A5002">
        <w:rPr>
          <w:bCs/>
        </w:rPr>
        <w:t xml:space="preserve">открытый одноэтапный запрос предложений в электронной форме на право заключения договора </w:t>
      </w:r>
      <w:r w:rsidR="00BC242A" w:rsidRPr="00BC242A">
        <w:rPr>
          <w:bCs/>
        </w:rPr>
        <w:t xml:space="preserve">на </w:t>
      </w:r>
      <w:r w:rsidR="00A4224A">
        <w:rPr>
          <w:b/>
          <w:bCs/>
          <w:i/>
        </w:rPr>
        <w:t>о</w:t>
      </w:r>
      <w:r w:rsidR="00A4224A" w:rsidRPr="00A4224A">
        <w:rPr>
          <w:b/>
          <w:bCs/>
          <w:i/>
        </w:rPr>
        <w:t>казание услуг по технической поддержке специализированного программного обеспечения, установленного на информационно – техническом комплексе «</w:t>
      </w:r>
      <w:proofErr w:type="spellStart"/>
      <w:r w:rsidR="00A4224A" w:rsidRPr="00A4224A">
        <w:rPr>
          <w:b/>
          <w:bCs/>
          <w:i/>
        </w:rPr>
        <w:t>Decont</w:t>
      </w:r>
      <w:proofErr w:type="spellEnd"/>
      <w:r w:rsidR="00A4224A" w:rsidRPr="00A4224A">
        <w:rPr>
          <w:b/>
          <w:bCs/>
          <w:i/>
        </w:rPr>
        <w:t>»</w:t>
      </w:r>
      <w:r w:rsidRPr="00BC242A">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A96BAE" w:rsidRDefault="00A96BAE" w:rsidP="001A5002">
      <w:pPr>
        <w:jc w:val="center"/>
      </w:pPr>
    </w:p>
    <w:p w:rsidR="00395359" w:rsidRDefault="00395359" w:rsidP="001A5002">
      <w:pPr>
        <w:jc w:val="center"/>
      </w:pPr>
    </w:p>
    <w:p w:rsidR="00C325A2" w:rsidRDefault="00C325A2" w:rsidP="001A5002">
      <w:pPr>
        <w:jc w:val="center"/>
      </w:pPr>
    </w:p>
    <w:p w:rsidR="001A5002" w:rsidRDefault="001A5002" w:rsidP="001A5002">
      <w:pPr>
        <w:jc w:val="center"/>
      </w:pPr>
      <w:r>
        <w:t>20</w:t>
      </w:r>
      <w:r w:rsidR="00C2339E">
        <w:t>15</w:t>
      </w:r>
    </w:p>
    <w:p w:rsidR="00A4224A" w:rsidRPr="00A4224A" w:rsidRDefault="00A4224A" w:rsidP="00A4224A">
      <w:pPr>
        <w:jc w:val="center"/>
        <w:rPr>
          <w:color w:val="000000"/>
          <w:sz w:val="24"/>
          <w:szCs w:val="24"/>
        </w:rPr>
      </w:pPr>
      <w:r w:rsidRPr="00A4224A">
        <w:rPr>
          <w:color w:val="000000"/>
          <w:sz w:val="24"/>
          <w:szCs w:val="24"/>
        </w:rPr>
        <w:lastRenderedPageBreak/>
        <w:t>СОДЕРЖАНИЕ</w:t>
      </w:r>
    </w:p>
    <w:p w:rsidR="00A4224A" w:rsidRPr="00A4224A" w:rsidRDefault="00A4224A" w:rsidP="00A4224A">
      <w:pPr>
        <w:jc w:val="center"/>
        <w:rPr>
          <w:color w:val="000000"/>
          <w:sz w:val="24"/>
          <w:szCs w:val="24"/>
        </w:rPr>
      </w:pPr>
    </w:p>
    <w:p w:rsidR="00A4224A" w:rsidRPr="00A4224A" w:rsidRDefault="00A4224A" w:rsidP="00A4224A">
      <w:pPr>
        <w:rPr>
          <w:color w:val="000000"/>
          <w:sz w:val="24"/>
          <w:szCs w:val="24"/>
        </w:rPr>
      </w:pPr>
    </w:p>
    <w:p w:rsidR="00A4224A" w:rsidRPr="00A4224A" w:rsidRDefault="00A4224A" w:rsidP="00A4224A">
      <w:pPr>
        <w:rPr>
          <w:color w:val="000000"/>
          <w:sz w:val="24"/>
          <w:szCs w:val="24"/>
        </w:rPr>
      </w:pPr>
      <w:r w:rsidRPr="00A4224A">
        <w:rPr>
          <w:color w:val="000000"/>
          <w:sz w:val="24"/>
          <w:szCs w:val="24"/>
        </w:rPr>
        <w:t>РАЗДЕЛ 1. НАИМЕНОВАНИЕ УСЛУГИ</w:t>
      </w:r>
    </w:p>
    <w:p w:rsidR="00A4224A" w:rsidRPr="00A4224A" w:rsidRDefault="00A4224A" w:rsidP="00A4224A">
      <w:pPr>
        <w:rPr>
          <w:color w:val="000000"/>
          <w:sz w:val="24"/>
          <w:szCs w:val="24"/>
        </w:rPr>
      </w:pPr>
      <w:r w:rsidRPr="00A4224A">
        <w:rPr>
          <w:color w:val="000000"/>
          <w:sz w:val="24"/>
          <w:szCs w:val="24"/>
        </w:rPr>
        <w:t>РАЗДЕЛ 2. ОПИСАНИЕ УСЛУГ</w:t>
      </w:r>
    </w:p>
    <w:p w:rsidR="00A4224A" w:rsidRPr="00A4224A" w:rsidRDefault="00A4224A" w:rsidP="00A4224A">
      <w:pPr>
        <w:ind w:left="851"/>
        <w:rPr>
          <w:color w:val="000000"/>
          <w:sz w:val="24"/>
          <w:szCs w:val="24"/>
        </w:rPr>
      </w:pPr>
      <w:r w:rsidRPr="00A4224A">
        <w:rPr>
          <w:color w:val="000000"/>
          <w:sz w:val="24"/>
          <w:szCs w:val="24"/>
        </w:rPr>
        <w:t>Подраздел 2.1 Состав (перечень) оказываемых услуг</w:t>
      </w:r>
    </w:p>
    <w:p w:rsidR="00A4224A" w:rsidRPr="00A4224A" w:rsidRDefault="00A4224A" w:rsidP="00A4224A">
      <w:pPr>
        <w:ind w:left="851"/>
        <w:rPr>
          <w:color w:val="000000"/>
          <w:sz w:val="24"/>
          <w:szCs w:val="24"/>
        </w:rPr>
      </w:pPr>
      <w:r w:rsidRPr="00A4224A">
        <w:rPr>
          <w:color w:val="000000"/>
          <w:sz w:val="24"/>
          <w:szCs w:val="24"/>
        </w:rPr>
        <w:t>Подраздел 2.2 Описание оказываемых услуг</w:t>
      </w:r>
    </w:p>
    <w:p w:rsidR="00A4224A" w:rsidRPr="00A4224A" w:rsidRDefault="00A4224A" w:rsidP="00A4224A">
      <w:pPr>
        <w:ind w:left="2552" w:hanging="1701"/>
        <w:rPr>
          <w:color w:val="000000"/>
          <w:sz w:val="24"/>
          <w:szCs w:val="24"/>
        </w:rPr>
      </w:pPr>
      <w:r w:rsidRPr="00A4224A">
        <w:rPr>
          <w:color w:val="000000"/>
          <w:sz w:val="24"/>
          <w:szCs w:val="24"/>
        </w:rPr>
        <w:t>Подраздел 2.3 Объем оказываемых услуг либо доля оказываемых услуг в общем объеме закупки</w:t>
      </w:r>
    </w:p>
    <w:p w:rsidR="00A4224A" w:rsidRPr="00A4224A" w:rsidRDefault="00A4224A" w:rsidP="00A4224A">
      <w:pPr>
        <w:rPr>
          <w:color w:val="000000"/>
          <w:sz w:val="24"/>
          <w:szCs w:val="24"/>
        </w:rPr>
      </w:pPr>
      <w:r w:rsidRPr="00A4224A">
        <w:rPr>
          <w:color w:val="000000"/>
          <w:sz w:val="24"/>
          <w:szCs w:val="24"/>
        </w:rPr>
        <w:t>РАЗДЕЛ 3. ТРЕБОВАНИЯ К УСЛУГАМ</w:t>
      </w:r>
    </w:p>
    <w:p w:rsidR="00A4224A" w:rsidRPr="00A4224A" w:rsidRDefault="00A4224A" w:rsidP="00A4224A">
      <w:pPr>
        <w:ind w:left="851"/>
        <w:rPr>
          <w:color w:val="000000"/>
          <w:sz w:val="24"/>
          <w:szCs w:val="24"/>
        </w:rPr>
      </w:pPr>
      <w:r w:rsidRPr="00A4224A">
        <w:rPr>
          <w:color w:val="000000"/>
          <w:sz w:val="24"/>
          <w:szCs w:val="24"/>
        </w:rPr>
        <w:t>Подраздел 3.1 Общие требования</w:t>
      </w:r>
    </w:p>
    <w:p w:rsidR="00A4224A" w:rsidRPr="00A4224A" w:rsidRDefault="00A4224A" w:rsidP="00A4224A">
      <w:pPr>
        <w:ind w:left="851"/>
        <w:rPr>
          <w:color w:val="000000"/>
          <w:sz w:val="24"/>
          <w:szCs w:val="24"/>
        </w:rPr>
      </w:pPr>
      <w:r w:rsidRPr="00A4224A">
        <w:rPr>
          <w:color w:val="000000"/>
          <w:sz w:val="24"/>
          <w:szCs w:val="24"/>
        </w:rPr>
        <w:t>Подраздел 3.2 Требования к качеству оказываемых услуг</w:t>
      </w:r>
    </w:p>
    <w:p w:rsidR="00A4224A" w:rsidRPr="00A4224A" w:rsidRDefault="00A4224A" w:rsidP="00A4224A">
      <w:pPr>
        <w:ind w:left="2552" w:hanging="1701"/>
        <w:rPr>
          <w:color w:val="000000"/>
          <w:sz w:val="24"/>
          <w:szCs w:val="24"/>
        </w:rPr>
      </w:pPr>
      <w:r w:rsidRPr="00A4224A">
        <w:rPr>
          <w:color w:val="000000"/>
          <w:sz w:val="24"/>
          <w:szCs w:val="24"/>
        </w:rPr>
        <w:t>Подраздел 3.3 Требования к гарантийным обязательствам оказываемых услуг</w:t>
      </w:r>
    </w:p>
    <w:p w:rsidR="00A4224A" w:rsidRPr="00A4224A" w:rsidRDefault="00A4224A" w:rsidP="00A4224A">
      <w:pPr>
        <w:ind w:left="851"/>
        <w:rPr>
          <w:color w:val="000000"/>
          <w:sz w:val="24"/>
          <w:szCs w:val="24"/>
        </w:rPr>
      </w:pPr>
      <w:r w:rsidRPr="00A4224A">
        <w:rPr>
          <w:color w:val="000000"/>
          <w:sz w:val="24"/>
          <w:szCs w:val="24"/>
        </w:rPr>
        <w:t>Подраздел 3.4 Требования к конфиденциальности</w:t>
      </w:r>
    </w:p>
    <w:p w:rsidR="00A4224A" w:rsidRPr="00A4224A" w:rsidRDefault="00A4224A" w:rsidP="00A4224A">
      <w:pPr>
        <w:ind w:left="851"/>
        <w:rPr>
          <w:color w:val="000000"/>
          <w:sz w:val="24"/>
          <w:szCs w:val="24"/>
        </w:rPr>
      </w:pPr>
      <w:r w:rsidRPr="00A4224A">
        <w:rPr>
          <w:color w:val="000000"/>
          <w:sz w:val="24"/>
          <w:szCs w:val="24"/>
        </w:rPr>
        <w:t>Подраздел 3.5 Требования к безопасности оказания услуг и безопасности результата оказанных услуг</w:t>
      </w:r>
    </w:p>
    <w:p w:rsidR="00A4224A" w:rsidRPr="00A4224A" w:rsidRDefault="00A4224A" w:rsidP="00A4224A">
      <w:pPr>
        <w:ind w:left="851"/>
        <w:rPr>
          <w:color w:val="000000"/>
          <w:sz w:val="24"/>
          <w:szCs w:val="24"/>
        </w:rPr>
      </w:pPr>
      <w:r w:rsidRPr="00A4224A">
        <w:rPr>
          <w:color w:val="000000"/>
          <w:sz w:val="24"/>
          <w:szCs w:val="24"/>
        </w:rPr>
        <w:t>Подраздел 3.6 Требования по обучению персонала заказчика</w:t>
      </w:r>
    </w:p>
    <w:p w:rsidR="00A4224A" w:rsidRPr="00A4224A" w:rsidRDefault="00A4224A" w:rsidP="00A4224A">
      <w:pPr>
        <w:ind w:left="2694" w:hanging="1843"/>
        <w:rPr>
          <w:color w:val="000000"/>
          <w:sz w:val="24"/>
          <w:szCs w:val="24"/>
        </w:rPr>
      </w:pPr>
      <w:r w:rsidRPr="00A4224A">
        <w:rPr>
          <w:color w:val="000000"/>
          <w:sz w:val="24"/>
          <w:szCs w:val="24"/>
        </w:rPr>
        <w:t>Подраздел 3.7 Требования к составу технического предложения участника</w:t>
      </w:r>
    </w:p>
    <w:p w:rsidR="00A4224A" w:rsidRPr="00A4224A" w:rsidRDefault="00A4224A" w:rsidP="00A4224A">
      <w:pPr>
        <w:ind w:left="851"/>
        <w:rPr>
          <w:color w:val="000000"/>
          <w:sz w:val="24"/>
          <w:szCs w:val="24"/>
        </w:rPr>
      </w:pPr>
      <w:r w:rsidRPr="00A4224A">
        <w:rPr>
          <w:color w:val="000000"/>
          <w:sz w:val="24"/>
          <w:szCs w:val="24"/>
        </w:rPr>
        <w:t>Подраздел 3.8 Специальные требования</w:t>
      </w:r>
    </w:p>
    <w:p w:rsidR="00A4224A" w:rsidRPr="00A4224A" w:rsidRDefault="00A4224A" w:rsidP="00A4224A">
      <w:pPr>
        <w:rPr>
          <w:color w:val="000000"/>
          <w:sz w:val="24"/>
          <w:szCs w:val="24"/>
        </w:rPr>
      </w:pPr>
      <w:r w:rsidRPr="00A4224A">
        <w:rPr>
          <w:color w:val="000000"/>
          <w:sz w:val="24"/>
          <w:szCs w:val="24"/>
        </w:rPr>
        <w:t>РАЗДЕЛ 4. РЕЗУЛЬТАТ ОКАЗАННЫХ УСЛУГ</w:t>
      </w:r>
    </w:p>
    <w:p w:rsidR="00A4224A" w:rsidRPr="00A4224A" w:rsidRDefault="00A4224A" w:rsidP="00A4224A">
      <w:pPr>
        <w:ind w:left="851"/>
        <w:rPr>
          <w:color w:val="000000"/>
          <w:sz w:val="24"/>
          <w:szCs w:val="24"/>
        </w:rPr>
      </w:pPr>
      <w:r w:rsidRPr="00A4224A">
        <w:rPr>
          <w:color w:val="000000"/>
          <w:sz w:val="24"/>
          <w:szCs w:val="24"/>
        </w:rPr>
        <w:t>Подраздел 4.1 Описание конечного результата оказанных услуг</w:t>
      </w:r>
    </w:p>
    <w:p w:rsidR="00A4224A" w:rsidRPr="00A4224A" w:rsidRDefault="00A4224A" w:rsidP="00A4224A">
      <w:pPr>
        <w:ind w:left="851"/>
        <w:rPr>
          <w:color w:val="000000"/>
          <w:sz w:val="24"/>
          <w:szCs w:val="24"/>
        </w:rPr>
      </w:pPr>
      <w:r w:rsidRPr="00A4224A">
        <w:rPr>
          <w:color w:val="000000"/>
          <w:sz w:val="24"/>
          <w:szCs w:val="24"/>
        </w:rPr>
        <w:t>Подраздел 4.2 Требования по приемке услуг</w:t>
      </w:r>
    </w:p>
    <w:p w:rsidR="00A4224A" w:rsidRPr="00A4224A" w:rsidRDefault="00A4224A" w:rsidP="00A4224A">
      <w:pPr>
        <w:ind w:left="851"/>
        <w:rPr>
          <w:color w:val="000000"/>
          <w:sz w:val="24"/>
          <w:szCs w:val="24"/>
        </w:rPr>
      </w:pPr>
      <w:r w:rsidRPr="00A4224A">
        <w:rPr>
          <w:color w:val="000000"/>
          <w:sz w:val="24"/>
          <w:szCs w:val="24"/>
        </w:rPr>
        <w:t>Подраздел 4.3 Требования по передаче заказчику технических и иных документов (оформление результатов оказанных услуг)</w:t>
      </w:r>
    </w:p>
    <w:p w:rsidR="00A4224A" w:rsidRPr="00A4224A" w:rsidRDefault="00A4224A" w:rsidP="00A4224A">
      <w:pPr>
        <w:ind w:left="1418" w:hanging="1418"/>
        <w:rPr>
          <w:color w:val="000000"/>
          <w:sz w:val="24"/>
          <w:szCs w:val="24"/>
        </w:rPr>
      </w:pPr>
      <w:r w:rsidRPr="00A4224A">
        <w:rPr>
          <w:color w:val="000000"/>
          <w:sz w:val="24"/>
          <w:szCs w:val="24"/>
        </w:rPr>
        <w:t>РАЗДЕЛ 5. ТРЕБОВАНИЯ К ТЕХНИЧЕСКОМУ ОБУЧЕНИЮ ПЕРСОНАЛА ЗАКАЗЧИКА</w:t>
      </w:r>
    </w:p>
    <w:p w:rsidR="00A4224A" w:rsidRPr="00A4224A" w:rsidRDefault="00A4224A" w:rsidP="00A4224A">
      <w:pPr>
        <w:rPr>
          <w:color w:val="000000"/>
          <w:sz w:val="24"/>
          <w:szCs w:val="24"/>
        </w:rPr>
      </w:pPr>
      <w:r w:rsidRPr="00A4224A">
        <w:rPr>
          <w:color w:val="000000"/>
          <w:sz w:val="24"/>
          <w:szCs w:val="24"/>
        </w:rPr>
        <w:t>РАЗДЕЛ 6. ПЕРЕЧЕНЬ ПРИНЯТЫХ СОКРАЩЕНИЙ</w:t>
      </w:r>
    </w:p>
    <w:p w:rsidR="00A4224A" w:rsidRPr="00A4224A" w:rsidRDefault="00A4224A" w:rsidP="00A4224A">
      <w:pPr>
        <w:rPr>
          <w:color w:val="000000"/>
          <w:sz w:val="24"/>
          <w:szCs w:val="24"/>
        </w:rPr>
      </w:pPr>
      <w:r w:rsidRPr="00A4224A">
        <w:rPr>
          <w:color w:val="000000"/>
          <w:sz w:val="24"/>
          <w:szCs w:val="24"/>
        </w:rPr>
        <w:t>РАЗДЕЛ 7. ПЕРЕЧЕНЬ ПРИЛОЖЕНИЙ</w:t>
      </w:r>
    </w:p>
    <w:p w:rsidR="00A4224A" w:rsidRPr="00A4224A" w:rsidRDefault="00A4224A" w:rsidP="00A4224A">
      <w:pPr>
        <w:jc w:val="center"/>
        <w:rPr>
          <w:color w:val="000000"/>
          <w:sz w:val="24"/>
          <w:szCs w:val="24"/>
        </w:rPr>
      </w:pPr>
      <w:r w:rsidRPr="00A4224A">
        <w:rPr>
          <w:i/>
          <w:color w:val="000000"/>
          <w:sz w:val="24"/>
          <w:szCs w:val="24"/>
        </w:rPr>
        <w:br w:type="page"/>
      </w:r>
      <w:r w:rsidRPr="00A4224A">
        <w:rPr>
          <w:color w:val="000000"/>
          <w:sz w:val="24"/>
          <w:szCs w:val="24"/>
        </w:rPr>
        <w:lastRenderedPageBreak/>
        <w:t>РАЗДЕЛ 1. НАИМЕНОВАНИЕ УСЛУГИ</w:t>
      </w:r>
    </w:p>
    <w:p w:rsidR="00A4224A" w:rsidRPr="00A4224A" w:rsidRDefault="00A4224A" w:rsidP="00A4224A">
      <w:pPr>
        <w:rPr>
          <w:i/>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4224A" w:rsidRPr="00A4224A" w:rsidTr="00E90E34">
        <w:trPr>
          <w:trHeight w:val="319"/>
        </w:trPr>
        <w:tc>
          <w:tcPr>
            <w:tcW w:w="9639" w:type="dxa"/>
            <w:tcBorders>
              <w:top w:val="single" w:sz="4" w:space="0" w:color="auto"/>
              <w:left w:val="single" w:sz="4" w:space="0" w:color="auto"/>
              <w:right w:val="single" w:sz="4" w:space="0" w:color="auto"/>
            </w:tcBorders>
          </w:tcPr>
          <w:p w:rsidR="00A4224A" w:rsidRPr="00A4224A" w:rsidRDefault="0078438E" w:rsidP="0078438E">
            <w:pPr>
              <w:jc w:val="center"/>
              <w:rPr>
                <w:b/>
                <w:color w:val="000000"/>
                <w:sz w:val="24"/>
                <w:szCs w:val="24"/>
              </w:rPr>
            </w:pPr>
            <w:r>
              <w:rPr>
                <w:b/>
                <w:sz w:val="24"/>
                <w:szCs w:val="24"/>
              </w:rPr>
              <w:t>О</w:t>
            </w:r>
            <w:r w:rsidRPr="0078438E">
              <w:rPr>
                <w:b/>
                <w:sz w:val="24"/>
                <w:szCs w:val="24"/>
              </w:rPr>
              <w:t>к</w:t>
            </w:r>
            <w:bookmarkStart w:id="0" w:name="_GoBack"/>
            <w:bookmarkEnd w:id="0"/>
            <w:r w:rsidRPr="0078438E">
              <w:rPr>
                <w:b/>
                <w:sz w:val="24"/>
                <w:szCs w:val="24"/>
              </w:rPr>
              <w:t xml:space="preserve">азание услуг по технической поддержке специализированного программного обеспечения, </w:t>
            </w:r>
            <w:r>
              <w:rPr>
                <w:b/>
                <w:sz w:val="24"/>
                <w:szCs w:val="24"/>
              </w:rPr>
              <w:t>установленного на информационно</w:t>
            </w:r>
            <w:r w:rsidRPr="0078438E">
              <w:rPr>
                <w:b/>
                <w:sz w:val="24"/>
                <w:szCs w:val="24"/>
              </w:rPr>
              <w:t>–техническом комплексе «</w:t>
            </w:r>
            <w:proofErr w:type="spellStart"/>
            <w:r w:rsidRPr="0078438E">
              <w:rPr>
                <w:b/>
                <w:sz w:val="24"/>
                <w:szCs w:val="24"/>
              </w:rPr>
              <w:t>Decont</w:t>
            </w:r>
            <w:proofErr w:type="spellEnd"/>
            <w:r w:rsidRPr="0078438E">
              <w:rPr>
                <w:b/>
                <w:sz w:val="24"/>
                <w:szCs w:val="24"/>
              </w:rPr>
              <w:t>»</w:t>
            </w:r>
          </w:p>
        </w:tc>
      </w:tr>
    </w:tbl>
    <w:p w:rsidR="00A4224A" w:rsidRPr="00A4224A" w:rsidRDefault="00A4224A" w:rsidP="00A4224A">
      <w:pPr>
        <w:jc w:val="center"/>
        <w:rPr>
          <w:color w:val="000000"/>
          <w:sz w:val="24"/>
          <w:szCs w:val="24"/>
        </w:rPr>
      </w:pPr>
    </w:p>
    <w:p w:rsidR="00A4224A" w:rsidRPr="00A4224A" w:rsidRDefault="00A4224A" w:rsidP="00A4224A">
      <w:pPr>
        <w:jc w:val="center"/>
        <w:rPr>
          <w:color w:val="000000"/>
          <w:sz w:val="24"/>
          <w:szCs w:val="24"/>
        </w:rPr>
      </w:pPr>
      <w:r w:rsidRPr="00A4224A">
        <w:rPr>
          <w:color w:val="000000"/>
          <w:sz w:val="24"/>
          <w:szCs w:val="24"/>
        </w:rPr>
        <w:t>РАЗДЕЛ 2. ОПИСАНИЕ УСЛУГИ</w:t>
      </w:r>
    </w:p>
    <w:p w:rsidR="00A4224A" w:rsidRPr="00A4224A" w:rsidRDefault="00A4224A" w:rsidP="00A4224A">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4224A" w:rsidRPr="00A4224A" w:rsidTr="00E90E34">
        <w:trPr>
          <w:trHeight w:val="396"/>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 xml:space="preserve">Подраздел 2.1 Состав (перечень) оказываемых услуг </w:t>
            </w:r>
          </w:p>
        </w:tc>
      </w:tr>
      <w:tr w:rsidR="00A4224A" w:rsidRPr="00A4224A" w:rsidTr="00E90E34">
        <w:trPr>
          <w:trHeight w:val="420"/>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spacing w:line="294" w:lineRule="exact"/>
              <w:jc w:val="center"/>
              <w:outlineLvl w:val="0"/>
              <w:rPr>
                <w:b/>
                <w:sz w:val="24"/>
                <w:szCs w:val="24"/>
              </w:rPr>
            </w:pPr>
            <w:r w:rsidRPr="00A4224A">
              <w:rPr>
                <w:b/>
                <w:sz w:val="24"/>
                <w:szCs w:val="24"/>
              </w:rPr>
              <w:t>-</w:t>
            </w:r>
          </w:p>
        </w:tc>
      </w:tr>
      <w:tr w:rsidR="00A4224A" w:rsidRPr="00A4224A" w:rsidTr="00E90E34">
        <w:trPr>
          <w:trHeight w:val="337"/>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2.2 Описание оказываемых услуг</w:t>
            </w:r>
          </w:p>
        </w:tc>
      </w:tr>
      <w:tr w:rsidR="00A4224A" w:rsidRPr="00A4224A" w:rsidTr="00E90E34">
        <w:trPr>
          <w:trHeight w:val="42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A4224A">
            <w:pPr>
              <w:ind w:left="66" w:firstLine="393"/>
              <w:jc w:val="both"/>
              <w:outlineLvl w:val="0"/>
              <w:rPr>
                <w:iCs/>
                <w:sz w:val="24"/>
                <w:szCs w:val="24"/>
              </w:rPr>
            </w:pPr>
            <w:bookmarkStart w:id="1" w:name="_Ref86472346"/>
            <w:proofErr w:type="gramStart"/>
            <w:r w:rsidRPr="00A4224A">
              <w:rPr>
                <w:sz w:val="24"/>
                <w:szCs w:val="24"/>
              </w:rPr>
              <w:t>Предоставление Заказчику новых минорных версий ПО (номер версии изменяется на уровне цифр после первой точки в наименовании ПО), вышедших в течение срока действия настоящего договора, для установки специалистами Заказчика</w:t>
            </w:r>
            <w:r w:rsidRPr="00A4224A">
              <w:rPr>
                <w:iCs/>
                <w:sz w:val="24"/>
                <w:szCs w:val="24"/>
              </w:rPr>
              <w:t>;</w:t>
            </w:r>
            <w:proofErr w:type="gramEnd"/>
          </w:p>
          <w:p w:rsidR="00A4224A" w:rsidRPr="00A4224A" w:rsidRDefault="00A4224A" w:rsidP="00A4224A">
            <w:pPr>
              <w:ind w:left="66" w:firstLine="393"/>
              <w:jc w:val="both"/>
              <w:outlineLvl w:val="0"/>
              <w:rPr>
                <w:iCs/>
                <w:sz w:val="24"/>
                <w:szCs w:val="24"/>
              </w:rPr>
            </w:pPr>
            <w:r w:rsidRPr="00A4224A">
              <w:rPr>
                <w:iCs/>
                <w:sz w:val="24"/>
                <w:szCs w:val="24"/>
              </w:rPr>
              <w:t xml:space="preserve">оказание телефонных консультаций специалистам Заказчика по установке, конфигурации и работе </w:t>
            </w:r>
            <w:proofErr w:type="gramStart"/>
            <w:r w:rsidRPr="00A4224A">
              <w:rPr>
                <w:iCs/>
                <w:sz w:val="24"/>
                <w:szCs w:val="24"/>
              </w:rPr>
              <w:t>ПО</w:t>
            </w:r>
            <w:proofErr w:type="gramEnd"/>
            <w:r w:rsidRPr="00A4224A">
              <w:rPr>
                <w:iCs/>
                <w:sz w:val="24"/>
                <w:szCs w:val="24"/>
              </w:rPr>
              <w:t>.</w:t>
            </w:r>
          </w:p>
          <w:p w:rsidR="00A4224A" w:rsidRPr="00A4224A" w:rsidRDefault="00A4224A" w:rsidP="00A4224A">
            <w:pPr>
              <w:ind w:left="66" w:firstLine="393"/>
              <w:jc w:val="both"/>
              <w:outlineLvl w:val="0"/>
              <w:rPr>
                <w:iCs/>
                <w:sz w:val="24"/>
                <w:szCs w:val="24"/>
              </w:rPr>
            </w:pPr>
            <w:r w:rsidRPr="00A4224A">
              <w:rPr>
                <w:iCs/>
                <w:sz w:val="24"/>
                <w:szCs w:val="24"/>
              </w:rPr>
              <w:t xml:space="preserve">Проверка всех вносимых специалистами Заказчика изменений в конфигурации образов контроллеров, отображающей программы </w:t>
            </w:r>
            <w:r w:rsidRPr="00A4224A">
              <w:rPr>
                <w:sz w:val="24"/>
                <w:szCs w:val="24"/>
              </w:rPr>
              <w:t>"</w:t>
            </w:r>
            <w:proofErr w:type="spellStart"/>
            <w:r w:rsidRPr="00A4224A">
              <w:rPr>
                <w:sz w:val="24"/>
                <w:szCs w:val="24"/>
              </w:rPr>
              <w:t>Деконт</w:t>
            </w:r>
            <w:proofErr w:type="spellEnd"/>
            <w:r w:rsidRPr="00A4224A">
              <w:rPr>
                <w:sz w:val="24"/>
                <w:szCs w:val="24"/>
              </w:rPr>
              <w:t xml:space="preserve">-АРМ-КС" </w:t>
            </w:r>
            <w:r w:rsidRPr="00A4224A">
              <w:rPr>
                <w:iCs/>
                <w:sz w:val="24"/>
                <w:szCs w:val="24"/>
              </w:rPr>
              <w:t>и прикладных алгоритмов, их тестирование и выдача разрешения на эксплуатацию измененных образов и конфигураций в форме электронного письма.</w:t>
            </w:r>
          </w:p>
          <w:p w:rsidR="00A4224A" w:rsidRPr="00A4224A" w:rsidRDefault="00A4224A" w:rsidP="00A4224A">
            <w:pPr>
              <w:ind w:left="66" w:firstLine="393"/>
              <w:jc w:val="both"/>
              <w:outlineLvl w:val="0"/>
              <w:rPr>
                <w:iCs/>
                <w:sz w:val="24"/>
                <w:szCs w:val="24"/>
              </w:rPr>
            </w:pPr>
            <w:r w:rsidRPr="00A4224A">
              <w:rPr>
                <w:iCs/>
                <w:sz w:val="24"/>
                <w:szCs w:val="24"/>
              </w:rPr>
              <w:t>Совместный анализ вместе со специалистами Заказчика по телефону нештатных состояний ПО, диагностика их на основе журналов работы ПО, удалённый анализ текущего состояния ПО, если это необходимо для выяснения причин возникновения нештатной ситуации.</w:t>
            </w:r>
          </w:p>
          <w:p w:rsidR="00A4224A" w:rsidRPr="00A4224A" w:rsidRDefault="00A4224A" w:rsidP="00A4224A">
            <w:pPr>
              <w:pStyle w:val="af"/>
              <w:spacing w:after="0"/>
              <w:ind w:left="66" w:firstLine="393"/>
              <w:jc w:val="both"/>
              <w:rPr>
                <w:bCs/>
                <w:sz w:val="24"/>
                <w:szCs w:val="24"/>
              </w:rPr>
            </w:pPr>
            <w:r w:rsidRPr="00A4224A">
              <w:rPr>
                <w:sz w:val="24"/>
                <w:szCs w:val="24"/>
              </w:rPr>
              <w:t xml:space="preserve">Адаптация </w:t>
            </w:r>
            <w:proofErr w:type="gramStart"/>
            <w:r w:rsidRPr="00A4224A">
              <w:rPr>
                <w:sz w:val="24"/>
                <w:szCs w:val="24"/>
              </w:rPr>
              <w:t>ПО</w:t>
            </w:r>
            <w:proofErr w:type="gramEnd"/>
            <w:r w:rsidRPr="00A4224A">
              <w:rPr>
                <w:sz w:val="24"/>
                <w:szCs w:val="24"/>
              </w:rPr>
              <w:t xml:space="preserve">, если </w:t>
            </w:r>
            <w:proofErr w:type="gramStart"/>
            <w:r w:rsidRPr="00A4224A">
              <w:rPr>
                <w:sz w:val="24"/>
                <w:szCs w:val="24"/>
              </w:rPr>
              <w:t>такая</w:t>
            </w:r>
            <w:proofErr w:type="gramEnd"/>
            <w:r w:rsidRPr="00A4224A">
              <w:rPr>
                <w:sz w:val="24"/>
                <w:szCs w:val="24"/>
              </w:rPr>
              <w:t xml:space="preserve"> адаптация позволит избежать возникновения нештатной ситуации.</w:t>
            </w:r>
          </w:p>
          <w:p w:rsidR="00A4224A" w:rsidRPr="00A4224A" w:rsidRDefault="00A4224A" w:rsidP="00A4224A">
            <w:pPr>
              <w:pStyle w:val="af"/>
              <w:spacing w:after="0"/>
              <w:ind w:left="66" w:firstLine="393"/>
              <w:jc w:val="both"/>
              <w:rPr>
                <w:bCs/>
                <w:sz w:val="24"/>
                <w:szCs w:val="24"/>
              </w:rPr>
            </w:pPr>
            <w:r w:rsidRPr="00A4224A">
              <w:rPr>
                <w:sz w:val="24"/>
                <w:szCs w:val="24"/>
              </w:rPr>
              <w:t xml:space="preserve">Помощь специалистам Заказчика в изменении конфигурации </w:t>
            </w:r>
            <w:proofErr w:type="gramStart"/>
            <w:r w:rsidRPr="00A4224A">
              <w:rPr>
                <w:sz w:val="24"/>
                <w:szCs w:val="24"/>
              </w:rPr>
              <w:t>ПО</w:t>
            </w:r>
            <w:proofErr w:type="gramEnd"/>
            <w:r w:rsidRPr="00A4224A">
              <w:rPr>
                <w:sz w:val="24"/>
                <w:szCs w:val="24"/>
              </w:rPr>
              <w:t xml:space="preserve"> </w:t>
            </w:r>
            <w:proofErr w:type="gramStart"/>
            <w:r w:rsidRPr="00A4224A">
              <w:rPr>
                <w:sz w:val="24"/>
                <w:szCs w:val="24"/>
              </w:rPr>
              <w:t>с</w:t>
            </w:r>
            <w:proofErr w:type="gramEnd"/>
            <w:r w:rsidRPr="00A4224A">
              <w:rPr>
                <w:sz w:val="24"/>
                <w:szCs w:val="24"/>
              </w:rPr>
              <w:t xml:space="preserve"> целью возвращения работоспособности комплекса </w:t>
            </w:r>
            <w:proofErr w:type="spellStart"/>
            <w:r w:rsidRPr="00A4224A">
              <w:rPr>
                <w:sz w:val="24"/>
                <w:szCs w:val="24"/>
                <w:lang w:val="en-US"/>
              </w:rPr>
              <w:t>Decont</w:t>
            </w:r>
            <w:proofErr w:type="spellEnd"/>
            <w:r w:rsidRPr="00A4224A">
              <w:rPr>
                <w:sz w:val="24"/>
                <w:szCs w:val="24"/>
              </w:rPr>
              <w:t xml:space="preserve"> АО «СЭСК»</w:t>
            </w:r>
            <w:r w:rsidRPr="00A4224A">
              <w:rPr>
                <w:iCs/>
                <w:sz w:val="24"/>
                <w:szCs w:val="24"/>
              </w:rPr>
              <w:t>.</w:t>
            </w:r>
            <w:bookmarkEnd w:id="1"/>
          </w:p>
        </w:tc>
      </w:tr>
      <w:tr w:rsidR="00A4224A" w:rsidRPr="00A4224A" w:rsidTr="00E90E34">
        <w:trPr>
          <w:trHeight w:val="42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 xml:space="preserve">Подраздел 2.3 Объем оказываемых услуг либо доля оказываемых услуг в общем объеме закупки </w:t>
            </w:r>
          </w:p>
        </w:tc>
      </w:tr>
      <w:tr w:rsidR="00A4224A" w:rsidRPr="00A4224A" w:rsidTr="00E90E34">
        <w:trPr>
          <w:trHeight w:val="42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ind w:firstLine="601"/>
              <w:jc w:val="center"/>
              <w:rPr>
                <w:color w:val="000000"/>
                <w:sz w:val="24"/>
                <w:szCs w:val="24"/>
              </w:rPr>
            </w:pPr>
            <w:r w:rsidRPr="00A4224A">
              <w:rPr>
                <w:color w:val="000000"/>
                <w:sz w:val="24"/>
                <w:szCs w:val="24"/>
              </w:rPr>
              <w:t>-</w:t>
            </w:r>
          </w:p>
        </w:tc>
      </w:tr>
      <w:tr w:rsidR="00A4224A" w:rsidRPr="00A4224A" w:rsidTr="00E90E34">
        <w:trPr>
          <w:trHeight w:val="42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ind w:firstLine="601"/>
              <w:rPr>
                <w:i/>
                <w:color w:val="000000"/>
                <w:sz w:val="24"/>
                <w:szCs w:val="24"/>
              </w:rPr>
            </w:pPr>
            <w:r w:rsidRPr="00A4224A">
              <w:rPr>
                <w:color w:val="000000"/>
                <w:sz w:val="24"/>
                <w:szCs w:val="24"/>
              </w:rPr>
              <w:t>Подраздел 2.4 Сроки выполнения оказываемых услуг</w:t>
            </w:r>
          </w:p>
        </w:tc>
      </w:tr>
      <w:tr w:rsidR="00A4224A" w:rsidRPr="00A4224A" w:rsidTr="00E90E34">
        <w:trPr>
          <w:trHeight w:val="42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pStyle w:val="ac"/>
              <w:jc w:val="both"/>
              <w:rPr>
                <w:b/>
                <w:sz w:val="24"/>
                <w:szCs w:val="24"/>
              </w:rPr>
            </w:pPr>
            <w:r w:rsidRPr="00A4224A">
              <w:rPr>
                <w:sz w:val="24"/>
                <w:szCs w:val="24"/>
              </w:rPr>
              <w:t xml:space="preserve">        Начало:        </w:t>
            </w:r>
            <w:r w:rsidRPr="00A4224A">
              <w:rPr>
                <w:b/>
                <w:sz w:val="24"/>
                <w:szCs w:val="24"/>
                <w:u w:val="single"/>
              </w:rPr>
              <w:t>01.01.2016 г.</w:t>
            </w:r>
            <w:r w:rsidRPr="00A4224A">
              <w:rPr>
                <w:b/>
                <w:sz w:val="24"/>
                <w:szCs w:val="24"/>
              </w:rPr>
              <w:t xml:space="preserve"> </w:t>
            </w:r>
          </w:p>
          <w:p w:rsidR="00A4224A" w:rsidRPr="00A4224A" w:rsidRDefault="00A4224A" w:rsidP="00E90E34">
            <w:pPr>
              <w:ind w:firstLine="601"/>
              <w:rPr>
                <w:color w:val="000000"/>
                <w:sz w:val="24"/>
                <w:szCs w:val="24"/>
              </w:rPr>
            </w:pPr>
            <w:r w:rsidRPr="00A4224A">
              <w:rPr>
                <w:sz w:val="24"/>
                <w:szCs w:val="24"/>
              </w:rPr>
              <w:t>Окончание:</w:t>
            </w:r>
            <w:r w:rsidRPr="00A4224A">
              <w:rPr>
                <w:b/>
                <w:sz w:val="24"/>
                <w:szCs w:val="24"/>
              </w:rPr>
              <w:t xml:space="preserve">  </w:t>
            </w:r>
            <w:r w:rsidRPr="00A4224A">
              <w:rPr>
                <w:sz w:val="24"/>
                <w:szCs w:val="24"/>
              </w:rPr>
              <w:t xml:space="preserve"> </w:t>
            </w:r>
            <w:r w:rsidRPr="00A4224A">
              <w:rPr>
                <w:b/>
                <w:sz w:val="24"/>
                <w:szCs w:val="24"/>
                <w:u w:val="single"/>
              </w:rPr>
              <w:t>31.12.2016 г</w:t>
            </w:r>
            <w:r w:rsidRPr="00A4224A">
              <w:rPr>
                <w:sz w:val="24"/>
                <w:szCs w:val="24"/>
                <w:u w:val="single"/>
              </w:rPr>
              <w:t>.</w:t>
            </w:r>
          </w:p>
        </w:tc>
      </w:tr>
    </w:tbl>
    <w:p w:rsidR="00A4224A" w:rsidRPr="00A4224A" w:rsidRDefault="00A4224A" w:rsidP="00A4224A">
      <w:pPr>
        <w:jc w:val="center"/>
        <w:rPr>
          <w:color w:val="000000"/>
          <w:sz w:val="24"/>
          <w:szCs w:val="24"/>
        </w:rPr>
      </w:pPr>
    </w:p>
    <w:p w:rsidR="00A4224A" w:rsidRPr="00A4224A" w:rsidRDefault="00A4224A" w:rsidP="00A4224A">
      <w:pPr>
        <w:jc w:val="center"/>
        <w:rPr>
          <w:color w:val="000000"/>
          <w:sz w:val="24"/>
          <w:szCs w:val="24"/>
        </w:rPr>
      </w:pPr>
      <w:r w:rsidRPr="00A4224A">
        <w:rPr>
          <w:color w:val="000000"/>
          <w:sz w:val="24"/>
          <w:szCs w:val="24"/>
        </w:rPr>
        <w:t>РАЗДЕЛ 3. ТРЕБОВАНИЯ К УСЛУГАМ</w:t>
      </w:r>
    </w:p>
    <w:p w:rsidR="00A4224A" w:rsidRPr="00A4224A" w:rsidRDefault="00A4224A" w:rsidP="00A4224A">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4224A" w:rsidRPr="00A4224A" w:rsidTr="00E90E34">
        <w:trPr>
          <w:trHeight w:val="385"/>
        </w:trPr>
        <w:tc>
          <w:tcPr>
            <w:tcW w:w="9639" w:type="dxa"/>
            <w:tcBorders>
              <w:top w:val="single" w:sz="4" w:space="0" w:color="auto"/>
              <w:left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3.1 Общие требования</w:t>
            </w:r>
          </w:p>
        </w:tc>
      </w:tr>
      <w:tr w:rsidR="00A4224A" w:rsidRPr="00A4224A" w:rsidTr="00E90E34">
        <w:trPr>
          <w:trHeight w:val="385"/>
        </w:trPr>
        <w:tc>
          <w:tcPr>
            <w:tcW w:w="9639" w:type="dxa"/>
            <w:tcBorders>
              <w:top w:val="single" w:sz="4" w:space="0" w:color="auto"/>
              <w:left w:val="single" w:sz="4" w:space="0" w:color="auto"/>
              <w:right w:val="single" w:sz="4" w:space="0" w:color="auto"/>
            </w:tcBorders>
          </w:tcPr>
          <w:p w:rsidR="00A4224A" w:rsidRPr="00A4224A" w:rsidRDefault="00A4224A" w:rsidP="001F0B17">
            <w:pPr>
              <w:pStyle w:val="ac"/>
              <w:spacing w:after="0"/>
              <w:jc w:val="both"/>
              <w:rPr>
                <w:b/>
                <w:sz w:val="24"/>
                <w:szCs w:val="24"/>
              </w:rPr>
            </w:pPr>
            <w:r w:rsidRPr="00A4224A">
              <w:rPr>
                <w:sz w:val="24"/>
                <w:szCs w:val="24"/>
              </w:rPr>
              <w:t xml:space="preserve">       Технологическая процедура обновления экземпляров ИСС на компьютере Пользователя выполняется Исполнителем.</w:t>
            </w:r>
          </w:p>
          <w:p w:rsidR="00A4224A" w:rsidRPr="00A4224A" w:rsidRDefault="00A4224A" w:rsidP="001F0B17">
            <w:pPr>
              <w:pStyle w:val="ac"/>
              <w:spacing w:after="0"/>
              <w:jc w:val="both"/>
              <w:rPr>
                <w:b/>
                <w:sz w:val="24"/>
                <w:szCs w:val="24"/>
              </w:rPr>
            </w:pPr>
            <w:r w:rsidRPr="00A4224A">
              <w:rPr>
                <w:sz w:val="24"/>
                <w:szCs w:val="24"/>
              </w:rPr>
              <w:t xml:space="preserve">       Объект находится на территории ЗАТО (Закрытое административно-территориальное образование</w:t>
            </w:r>
            <w:r>
              <w:rPr>
                <w:sz w:val="24"/>
                <w:szCs w:val="24"/>
              </w:rPr>
              <w:t>)</w:t>
            </w:r>
            <w:r w:rsidRPr="00A4224A">
              <w:rPr>
                <w:sz w:val="24"/>
                <w:szCs w:val="24"/>
              </w:rPr>
              <w:t>.</w:t>
            </w:r>
          </w:p>
          <w:p w:rsidR="00A4224A" w:rsidRPr="00A4224A" w:rsidRDefault="00BC0874" w:rsidP="001F0B17">
            <w:pPr>
              <w:pStyle w:val="ac"/>
              <w:spacing w:after="0"/>
              <w:ind w:firstLine="459"/>
              <w:jc w:val="both"/>
              <w:rPr>
                <w:b/>
                <w:sz w:val="24"/>
                <w:szCs w:val="24"/>
              </w:rPr>
            </w:pPr>
            <w:r w:rsidRPr="00BC0874">
              <w:rPr>
                <w:sz w:val="24"/>
              </w:rPr>
              <w:t>Наличие технических специалистов со стороны Исполнителя</w:t>
            </w:r>
            <w:r>
              <w:rPr>
                <w:sz w:val="24"/>
              </w:rPr>
              <w:t>,</w:t>
            </w:r>
            <w:r w:rsidRPr="00BC0874">
              <w:rPr>
                <w:sz w:val="24"/>
              </w:rPr>
              <w:t xml:space="preserve"> прошедших </w:t>
            </w:r>
            <w:proofErr w:type="gramStart"/>
            <w:r w:rsidRPr="00BC0874">
              <w:rPr>
                <w:sz w:val="24"/>
              </w:rPr>
              <w:t>обучение по  работе</w:t>
            </w:r>
            <w:proofErr w:type="gramEnd"/>
            <w:r w:rsidRPr="00BC0874">
              <w:rPr>
                <w:sz w:val="24"/>
              </w:rPr>
              <w:t xml:space="preserve"> с программно-техническим комплексом «ДЕКОНТ».</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3.2 Требования к качеству оказываемых услуг</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pStyle w:val="ac"/>
              <w:jc w:val="both"/>
              <w:rPr>
                <w:b/>
                <w:sz w:val="24"/>
                <w:szCs w:val="24"/>
              </w:rPr>
            </w:pPr>
            <w:r w:rsidRPr="00A4224A">
              <w:rPr>
                <w:sz w:val="24"/>
                <w:szCs w:val="24"/>
              </w:rPr>
              <w:t>Предоставление сертификатов на поставляемые программные продукты</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3.3 Требования к гарантийным обязательствам оказываемых услуг</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pStyle w:val="ac"/>
              <w:ind w:firstLine="709"/>
              <w:jc w:val="both"/>
              <w:rPr>
                <w:b/>
                <w:sz w:val="24"/>
                <w:szCs w:val="24"/>
              </w:rPr>
            </w:pPr>
            <w:r w:rsidRPr="00A4224A">
              <w:rPr>
                <w:sz w:val="24"/>
                <w:szCs w:val="24"/>
              </w:rPr>
              <w:lastRenderedPageBreak/>
              <w:t xml:space="preserve">Гарантия качества результата работы распространяется на все составляющие выполненной работы. </w:t>
            </w:r>
          </w:p>
          <w:p w:rsidR="00A4224A" w:rsidRPr="00A4224A" w:rsidRDefault="00A4224A" w:rsidP="00E90E34">
            <w:pPr>
              <w:pStyle w:val="ac"/>
              <w:ind w:firstLine="709"/>
              <w:jc w:val="both"/>
              <w:rPr>
                <w:b/>
                <w:sz w:val="24"/>
                <w:szCs w:val="24"/>
              </w:rPr>
            </w:pPr>
            <w:r w:rsidRPr="00A4224A">
              <w:rPr>
                <w:sz w:val="24"/>
                <w:szCs w:val="24"/>
              </w:rPr>
              <w:t>Гарантия работоспособности системы на срок действия договора.</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 xml:space="preserve">Подраздел 3.4 Требования к конфиденциальности </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pStyle w:val="ac"/>
              <w:ind w:right="-35"/>
              <w:rPr>
                <w:sz w:val="24"/>
                <w:szCs w:val="24"/>
              </w:rPr>
            </w:pPr>
            <w:r w:rsidRPr="00A4224A">
              <w:rPr>
                <w:sz w:val="24"/>
                <w:szCs w:val="24"/>
              </w:rPr>
              <w:t>-</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 xml:space="preserve">Подраздел 3.5 Требования к безопасности оказания услуг и безопасности результата оказанных услуг </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3.6 Требования по обучению персонала заказчика</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3.7 Требования к составу технического предложения участника</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3.8 Специальные требования</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w:t>
            </w:r>
          </w:p>
        </w:tc>
      </w:tr>
    </w:tbl>
    <w:p w:rsidR="00A4224A" w:rsidRPr="00A4224A" w:rsidRDefault="00A4224A" w:rsidP="00A4224A">
      <w:pPr>
        <w:rPr>
          <w:color w:val="000000"/>
          <w:sz w:val="24"/>
          <w:szCs w:val="24"/>
        </w:rPr>
      </w:pPr>
    </w:p>
    <w:p w:rsidR="00A4224A" w:rsidRPr="00A4224A" w:rsidRDefault="00A4224A" w:rsidP="00A4224A">
      <w:pPr>
        <w:jc w:val="center"/>
        <w:rPr>
          <w:color w:val="000000"/>
          <w:sz w:val="24"/>
          <w:szCs w:val="24"/>
        </w:rPr>
      </w:pPr>
      <w:r w:rsidRPr="00A4224A">
        <w:rPr>
          <w:color w:val="000000"/>
          <w:sz w:val="24"/>
          <w:szCs w:val="24"/>
        </w:rPr>
        <w:t>РАЗДЕЛ 4. РЕЗУЛЬТАТ ОКАЗАННЫХ УСЛУГ</w:t>
      </w:r>
    </w:p>
    <w:p w:rsidR="00A4224A" w:rsidRPr="00A4224A" w:rsidRDefault="00A4224A" w:rsidP="00A4224A">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4.1 Описание конечного результата оказанных услуг</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rPr>
                <w:sz w:val="24"/>
                <w:szCs w:val="24"/>
              </w:rPr>
            </w:pPr>
            <w:r w:rsidRPr="00A4224A">
              <w:rPr>
                <w:sz w:val="24"/>
                <w:szCs w:val="24"/>
              </w:rPr>
              <w:t xml:space="preserve">Предоставление технической поддержки программного обеспечения комплекса </w:t>
            </w:r>
            <w:proofErr w:type="spellStart"/>
            <w:r w:rsidRPr="00A4224A">
              <w:rPr>
                <w:sz w:val="24"/>
                <w:szCs w:val="24"/>
                <w:lang w:val="en-US"/>
              </w:rPr>
              <w:t>Decont</w:t>
            </w:r>
            <w:proofErr w:type="spellEnd"/>
            <w:r w:rsidRPr="00A4224A">
              <w:rPr>
                <w:sz w:val="24"/>
                <w:szCs w:val="24"/>
              </w:rPr>
              <w:t xml:space="preserve"> </w:t>
            </w:r>
            <w:r w:rsidRPr="00A4224A">
              <w:rPr>
                <w:iCs/>
                <w:sz w:val="24"/>
                <w:szCs w:val="24"/>
              </w:rPr>
              <w:t xml:space="preserve">АО «СЭСК» </w:t>
            </w:r>
            <w:r w:rsidRPr="00A4224A">
              <w:rPr>
                <w:sz w:val="24"/>
                <w:szCs w:val="24"/>
              </w:rPr>
              <w:t>для объекта ДП (Диспетчерский пункт)</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Подраздел 4.2 Требования по приемке услуг</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pStyle w:val="ac"/>
              <w:ind w:firstLine="601"/>
              <w:jc w:val="both"/>
              <w:rPr>
                <w:b/>
                <w:sz w:val="24"/>
                <w:szCs w:val="24"/>
              </w:rPr>
            </w:pPr>
            <w:r w:rsidRPr="00A4224A">
              <w:rPr>
                <w:sz w:val="24"/>
                <w:szCs w:val="24"/>
              </w:rPr>
              <w:t>Ежеквартально Исполнитель должен предоставлять Заказчику акт сдачи-приемки выполненных работ (услуг).</w:t>
            </w:r>
          </w:p>
          <w:p w:rsidR="00A4224A" w:rsidRPr="00A4224A" w:rsidRDefault="00A4224A" w:rsidP="00E90E34">
            <w:pPr>
              <w:pStyle w:val="ac"/>
              <w:ind w:firstLine="540"/>
              <w:jc w:val="both"/>
              <w:outlineLvl w:val="0"/>
              <w:rPr>
                <w:b/>
                <w:sz w:val="24"/>
                <w:szCs w:val="24"/>
              </w:rPr>
            </w:pPr>
            <w:r w:rsidRPr="00A4224A">
              <w:rPr>
                <w:sz w:val="24"/>
                <w:szCs w:val="24"/>
              </w:rPr>
              <w:t>Оплата -  ежеквартально,  в течение 15 дней с момента предъявления счетов и счетов-фактур, оформленных на основании подписанных сторонами акта приемки выполненных работ.</w:t>
            </w:r>
          </w:p>
        </w:tc>
      </w:tr>
      <w:tr w:rsidR="00A4224A" w:rsidRPr="00A4224A" w:rsidTr="00E90E34">
        <w:trPr>
          <w:trHeight w:val="385"/>
        </w:trPr>
        <w:tc>
          <w:tcPr>
            <w:tcW w:w="9639"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i/>
                <w:color w:val="000000"/>
                <w:sz w:val="24"/>
                <w:szCs w:val="24"/>
              </w:rPr>
            </w:pPr>
            <w:r w:rsidRPr="00A4224A">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A4224A" w:rsidRPr="00A4224A" w:rsidTr="00E90E34">
        <w:trPr>
          <w:trHeight w:val="385"/>
        </w:trPr>
        <w:tc>
          <w:tcPr>
            <w:tcW w:w="9639" w:type="dxa"/>
            <w:tcBorders>
              <w:top w:val="single" w:sz="4" w:space="0" w:color="auto"/>
              <w:left w:val="single" w:sz="4" w:space="0" w:color="auto"/>
              <w:right w:val="single" w:sz="4" w:space="0" w:color="auto"/>
            </w:tcBorders>
          </w:tcPr>
          <w:p w:rsidR="00A4224A" w:rsidRPr="00A4224A" w:rsidRDefault="00A4224A" w:rsidP="00E90E34">
            <w:pPr>
              <w:pStyle w:val="ac"/>
              <w:tabs>
                <w:tab w:val="num" w:pos="0"/>
              </w:tabs>
              <w:rPr>
                <w:b/>
                <w:sz w:val="24"/>
                <w:szCs w:val="24"/>
              </w:rPr>
            </w:pPr>
            <w:r w:rsidRPr="00A4224A">
              <w:rPr>
                <w:sz w:val="24"/>
                <w:szCs w:val="24"/>
              </w:rPr>
              <w:t>-</w:t>
            </w:r>
          </w:p>
        </w:tc>
      </w:tr>
    </w:tbl>
    <w:p w:rsidR="00A4224A" w:rsidRPr="00A4224A" w:rsidRDefault="00A4224A" w:rsidP="00A4224A">
      <w:pPr>
        <w:jc w:val="center"/>
        <w:rPr>
          <w:b/>
          <w:color w:val="000000"/>
          <w:sz w:val="24"/>
          <w:szCs w:val="24"/>
        </w:rPr>
      </w:pPr>
    </w:p>
    <w:p w:rsidR="001F0B17" w:rsidRDefault="001F0B17" w:rsidP="00A4224A">
      <w:pPr>
        <w:jc w:val="center"/>
        <w:rPr>
          <w:color w:val="000000"/>
          <w:sz w:val="24"/>
          <w:szCs w:val="24"/>
        </w:rPr>
      </w:pPr>
    </w:p>
    <w:p w:rsidR="00A4224A" w:rsidRPr="00A4224A" w:rsidRDefault="00A4224A" w:rsidP="00A4224A">
      <w:pPr>
        <w:jc w:val="center"/>
        <w:rPr>
          <w:b/>
          <w:color w:val="000000"/>
          <w:sz w:val="24"/>
          <w:szCs w:val="24"/>
        </w:rPr>
      </w:pPr>
      <w:r w:rsidRPr="00A4224A">
        <w:rPr>
          <w:color w:val="000000"/>
          <w:sz w:val="24"/>
          <w:szCs w:val="24"/>
        </w:rPr>
        <w:t>РАЗДЕЛ 5. ТРЕБОВАНИЯ К ТЕХНИЧЕСКОМУ ОБУЧЕНИЮ ПЕРСОНАЛА ЗАКАЗЧИКА</w:t>
      </w:r>
    </w:p>
    <w:p w:rsidR="00A4224A" w:rsidRPr="00A4224A" w:rsidRDefault="00A4224A" w:rsidP="00A4224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A4224A" w:rsidRPr="00A4224A" w:rsidTr="00E90E34">
        <w:tc>
          <w:tcPr>
            <w:tcW w:w="9747"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jc w:val="center"/>
              <w:rPr>
                <w:color w:val="000000"/>
                <w:sz w:val="24"/>
                <w:szCs w:val="24"/>
              </w:rPr>
            </w:pPr>
            <w:r w:rsidRPr="00A4224A">
              <w:rPr>
                <w:color w:val="000000"/>
                <w:sz w:val="24"/>
                <w:szCs w:val="24"/>
              </w:rPr>
              <w:t>-</w:t>
            </w:r>
          </w:p>
        </w:tc>
      </w:tr>
    </w:tbl>
    <w:p w:rsidR="00A4224A" w:rsidRPr="00A4224A" w:rsidRDefault="00A4224A" w:rsidP="00A4224A">
      <w:pPr>
        <w:jc w:val="center"/>
        <w:rPr>
          <w:color w:val="000000"/>
          <w:sz w:val="24"/>
          <w:szCs w:val="24"/>
        </w:rPr>
      </w:pPr>
    </w:p>
    <w:p w:rsidR="00A4224A" w:rsidRPr="00A4224A" w:rsidRDefault="00A4224A" w:rsidP="00A4224A">
      <w:pPr>
        <w:jc w:val="center"/>
        <w:rPr>
          <w:color w:val="000000"/>
          <w:sz w:val="24"/>
          <w:szCs w:val="24"/>
        </w:rPr>
      </w:pPr>
      <w:r w:rsidRPr="00A4224A">
        <w:rPr>
          <w:color w:val="000000"/>
          <w:sz w:val="24"/>
          <w:szCs w:val="24"/>
        </w:rPr>
        <w:t>РАЗДЕЛ 6. ПЕРЕЧЕНЬ ПРИНЯТЫХ СОКРАЩЕНИЙ</w:t>
      </w:r>
    </w:p>
    <w:p w:rsidR="00A4224A" w:rsidRPr="00A4224A" w:rsidRDefault="00A4224A" w:rsidP="00A4224A">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A4224A" w:rsidRPr="00A4224A" w:rsidTr="00E90E3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4224A" w:rsidRPr="00A4224A" w:rsidRDefault="00A4224A" w:rsidP="00E90E34">
            <w:pPr>
              <w:jc w:val="center"/>
              <w:rPr>
                <w:color w:val="000000"/>
                <w:sz w:val="24"/>
                <w:szCs w:val="24"/>
              </w:rPr>
            </w:pPr>
            <w:r w:rsidRPr="00A4224A">
              <w:rPr>
                <w:color w:val="000000"/>
                <w:sz w:val="24"/>
                <w:szCs w:val="24"/>
              </w:rPr>
              <w:t xml:space="preserve">№ </w:t>
            </w:r>
            <w:proofErr w:type="gramStart"/>
            <w:r w:rsidRPr="00A4224A">
              <w:rPr>
                <w:color w:val="000000"/>
                <w:sz w:val="24"/>
                <w:szCs w:val="24"/>
              </w:rPr>
              <w:t>п</w:t>
            </w:r>
            <w:proofErr w:type="gramEnd"/>
            <w:r w:rsidRPr="00A4224A">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A4224A" w:rsidRPr="00A4224A" w:rsidRDefault="00A4224A" w:rsidP="00E90E34">
            <w:pPr>
              <w:autoSpaceDE w:val="0"/>
              <w:autoSpaceDN w:val="0"/>
              <w:adjustRightInd w:val="0"/>
              <w:jc w:val="center"/>
              <w:rPr>
                <w:color w:val="000000"/>
                <w:sz w:val="24"/>
                <w:szCs w:val="24"/>
              </w:rPr>
            </w:pPr>
            <w:r w:rsidRPr="00A4224A">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4224A" w:rsidRPr="00A4224A" w:rsidRDefault="00A4224A" w:rsidP="00E90E34">
            <w:pPr>
              <w:jc w:val="center"/>
              <w:rPr>
                <w:color w:val="000000"/>
                <w:sz w:val="24"/>
                <w:szCs w:val="24"/>
              </w:rPr>
            </w:pPr>
            <w:r w:rsidRPr="00A4224A">
              <w:rPr>
                <w:color w:val="000000"/>
                <w:sz w:val="24"/>
                <w:szCs w:val="24"/>
              </w:rPr>
              <w:t>Расшифровка сокращения</w:t>
            </w:r>
          </w:p>
        </w:tc>
      </w:tr>
      <w:tr w:rsidR="00A4224A" w:rsidRPr="00A4224A" w:rsidTr="00E90E34">
        <w:trPr>
          <w:trHeight w:val="399"/>
        </w:trPr>
        <w:tc>
          <w:tcPr>
            <w:tcW w:w="709" w:type="dxa"/>
            <w:tcBorders>
              <w:top w:val="single" w:sz="4" w:space="0" w:color="auto"/>
              <w:left w:val="single" w:sz="4" w:space="0" w:color="auto"/>
              <w:right w:val="single" w:sz="4" w:space="0" w:color="auto"/>
            </w:tcBorders>
          </w:tcPr>
          <w:p w:rsidR="00A4224A" w:rsidRPr="00A4224A" w:rsidRDefault="00A4224A" w:rsidP="00E90E34">
            <w:pPr>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A4224A" w:rsidRPr="00A4224A" w:rsidRDefault="00A4224A" w:rsidP="00E90E34">
            <w:pPr>
              <w:rPr>
                <w:i/>
                <w:color w:val="000000"/>
                <w:sz w:val="24"/>
                <w:szCs w:val="24"/>
              </w:rPr>
            </w:pPr>
          </w:p>
        </w:tc>
      </w:tr>
    </w:tbl>
    <w:p w:rsidR="00A4224A" w:rsidRPr="00A4224A" w:rsidRDefault="00A4224A" w:rsidP="00A4224A">
      <w:pPr>
        <w:ind w:firstLine="567"/>
        <w:jc w:val="both"/>
        <w:rPr>
          <w:color w:val="000000"/>
          <w:sz w:val="24"/>
          <w:szCs w:val="24"/>
        </w:rPr>
      </w:pPr>
    </w:p>
    <w:p w:rsidR="00A4224A" w:rsidRPr="00A4224A" w:rsidRDefault="00A4224A" w:rsidP="00A4224A">
      <w:pPr>
        <w:jc w:val="center"/>
        <w:rPr>
          <w:color w:val="000000"/>
          <w:sz w:val="24"/>
          <w:szCs w:val="24"/>
        </w:rPr>
      </w:pPr>
      <w:r w:rsidRPr="00A4224A">
        <w:rPr>
          <w:color w:val="000000"/>
          <w:sz w:val="24"/>
          <w:szCs w:val="24"/>
        </w:rPr>
        <w:t>РАЗДЕЛ 7. ПЕРЕЧЕНЬ ПРИЛОЖЕНИЙ</w:t>
      </w:r>
    </w:p>
    <w:p w:rsidR="00A4224A" w:rsidRPr="00A4224A" w:rsidRDefault="00A4224A" w:rsidP="00A4224A">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8"/>
        <w:gridCol w:w="2069"/>
      </w:tblGrid>
      <w:tr w:rsidR="00A4224A" w:rsidRPr="00A4224A" w:rsidTr="00E90E34">
        <w:tc>
          <w:tcPr>
            <w:tcW w:w="1682" w:type="dxa"/>
          </w:tcPr>
          <w:p w:rsidR="00A4224A" w:rsidRPr="00A4224A" w:rsidRDefault="00A4224A" w:rsidP="00E90E34">
            <w:pPr>
              <w:jc w:val="center"/>
              <w:rPr>
                <w:color w:val="000000"/>
                <w:sz w:val="24"/>
                <w:szCs w:val="24"/>
              </w:rPr>
            </w:pPr>
            <w:r w:rsidRPr="00A4224A">
              <w:rPr>
                <w:color w:val="000000"/>
                <w:sz w:val="24"/>
                <w:szCs w:val="24"/>
              </w:rPr>
              <w:t>Номер приложения</w:t>
            </w:r>
          </w:p>
        </w:tc>
        <w:tc>
          <w:tcPr>
            <w:tcW w:w="5858" w:type="dxa"/>
          </w:tcPr>
          <w:p w:rsidR="00A4224A" w:rsidRPr="00A4224A" w:rsidRDefault="00A4224A" w:rsidP="00E90E34">
            <w:pPr>
              <w:jc w:val="center"/>
              <w:rPr>
                <w:color w:val="000000"/>
                <w:sz w:val="24"/>
                <w:szCs w:val="24"/>
              </w:rPr>
            </w:pPr>
            <w:r w:rsidRPr="00A4224A">
              <w:rPr>
                <w:color w:val="000000"/>
                <w:sz w:val="24"/>
                <w:szCs w:val="24"/>
              </w:rPr>
              <w:t>Наименование приложения</w:t>
            </w:r>
          </w:p>
        </w:tc>
        <w:tc>
          <w:tcPr>
            <w:tcW w:w="2099" w:type="dxa"/>
          </w:tcPr>
          <w:p w:rsidR="00A4224A" w:rsidRPr="00A4224A" w:rsidRDefault="00A4224A" w:rsidP="00E90E34">
            <w:pPr>
              <w:jc w:val="center"/>
              <w:rPr>
                <w:color w:val="000000"/>
                <w:sz w:val="24"/>
                <w:szCs w:val="24"/>
              </w:rPr>
            </w:pPr>
            <w:r w:rsidRPr="00A4224A">
              <w:rPr>
                <w:color w:val="000000"/>
                <w:sz w:val="24"/>
                <w:szCs w:val="24"/>
              </w:rPr>
              <w:t>Номер страницы</w:t>
            </w:r>
          </w:p>
        </w:tc>
      </w:tr>
      <w:tr w:rsidR="00A4224A" w:rsidRPr="00A4224A" w:rsidTr="00E90E34">
        <w:tc>
          <w:tcPr>
            <w:tcW w:w="1682" w:type="dxa"/>
            <w:vAlign w:val="center"/>
          </w:tcPr>
          <w:p w:rsidR="00A4224A" w:rsidRPr="00A4224A" w:rsidRDefault="00A4224A" w:rsidP="00E90E34">
            <w:pPr>
              <w:jc w:val="center"/>
              <w:rPr>
                <w:color w:val="000000"/>
                <w:sz w:val="24"/>
                <w:szCs w:val="24"/>
              </w:rPr>
            </w:pPr>
          </w:p>
        </w:tc>
        <w:tc>
          <w:tcPr>
            <w:tcW w:w="5858" w:type="dxa"/>
          </w:tcPr>
          <w:p w:rsidR="00A4224A" w:rsidRPr="00A4224A" w:rsidRDefault="00A4224A" w:rsidP="00E90E34">
            <w:pPr>
              <w:rPr>
                <w:color w:val="000000"/>
                <w:sz w:val="24"/>
                <w:szCs w:val="24"/>
              </w:rPr>
            </w:pPr>
          </w:p>
        </w:tc>
        <w:tc>
          <w:tcPr>
            <w:tcW w:w="2099" w:type="dxa"/>
          </w:tcPr>
          <w:p w:rsidR="00A4224A" w:rsidRPr="00A4224A" w:rsidRDefault="00A4224A" w:rsidP="00E90E34">
            <w:pPr>
              <w:rPr>
                <w:color w:val="000000"/>
                <w:sz w:val="24"/>
                <w:szCs w:val="24"/>
              </w:rPr>
            </w:pPr>
          </w:p>
        </w:tc>
      </w:tr>
      <w:tr w:rsidR="00A4224A" w:rsidRPr="00A4224A" w:rsidTr="00E90E34">
        <w:tc>
          <w:tcPr>
            <w:tcW w:w="1682" w:type="dxa"/>
            <w:vAlign w:val="center"/>
          </w:tcPr>
          <w:p w:rsidR="00A4224A" w:rsidRPr="00A4224A" w:rsidRDefault="00A4224A" w:rsidP="00E90E34">
            <w:pPr>
              <w:jc w:val="center"/>
              <w:rPr>
                <w:color w:val="000000"/>
                <w:sz w:val="24"/>
                <w:szCs w:val="24"/>
              </w:rPr>
            </w:pPr>
          </w:p>
        </w:tc>
        <w:tc>
          <w:tcPr>
            <w:tcW w:w="5858" w:type="dxa"/>
          </w:tcPr>
          <w:p w:rsidR="00A4224A" w:rsidRPr="00A4224A" w:rsidRDefault="00A4224A" w:rsidP="00E90E34">
            <w:pPr>
              <w:rPr>
                <w:color w:val="000000"/>
                <w:sz w:val="24"/>
                <w:szCs w:val="24"/>
              </w:rPr>
            </w:pPr>
          </w:p>
        </w:tc>
        <w:tc>
          <w:tcPr>
            <w:tcW w:w="2099" w:type="dxa"/>
          </w:tcPr>
          <w:p w:rsidR="00A4224A" w:rsidRPr="00A4224A" w:rsidRDefault="00A4224A" w:rsidP="00E90E34">
            <w:pPr>
              <w:rPr>
                <w:color w:val="000000"/>
                <w:sz w:val="24"/>
                <w:szCs w:val="24"/>
              </w:rPr>
            </w:pPr>
          </w:p>
        </w:tc>
      </w:tr>
    </w:tbl>
    <w:p w:rsidR="00342B7A" w:rsidRPr="00A4224A" w:rsidRDefault="00342B7A" w:rsidP="00395359">
      <w:pPr>
        <w:jc w:val="center"/>
        <w:rPr>
          <w:color w:val="000000"/>
          <w:sz w:val="24"/>
          <w:szCs w:val="24"/>
        </w:rPr>
      </w:pPr>
    </w:p>
    <w:sectPr w:rsidR="00342B7A" w:rsidRPr="00A4224A" w:rsidSect="00BA451E">
      <w:headerReference w:type="default" r:id="rId9"/>
      <w:footerReference w:type="default" r:id="rId10"/>
      <w:headerReference w:type="first" r:id="rId11"/>
      <w:footerReference w:type="first" r:id="rId12"/>
      <w:pgSz w:w="11906" w:h="16838"/>
      <w:pgMar w:top="567"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28E" w:rsidRDefault="0093528E" w:rsidP="001A5002">
      <w:r>
        <w:separator/>
      </w:r>
    </w:p>
  </w:endnote>
  <w:endnote w:type="continuationSeparator" w:id="0">
    <w:p w:rsidR="0093528E" w:rsidRDefault="0093528E"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28E" w:rsidRDefault="0093528E" w:rsidP="001A5002">
      <w:r>
        <w:separator/>
      </w:r>
    </w:p>
  </w:footnote>
  <w:footnote w:type="continuationSeparator" w:id="0">
    <w:p w:rsidR="0093528E" w:rsidRDefault="0093528E"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969"/>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78438E">
          <w:rPr>
            <w:noProof/>
            <w:sz w:val="20"/>
            <w:szCs w:val="20"/>
          </w:rPr>
          <w:t>96</w:t>
        </w:r>
        <w:r w:rsidRPr="00BC242A">
          <w:rPr>
            <w:sz w:val="20"/>
            <w:szCs w:val="20"/>
          </w:rPr>
          <w:fldChar w:fldCharType="end"/>
        </w:r>
      </w:p>
    </w:sdtContent>
  </w:sdt>
  <w:p w:rsidR="0052512F" w:rsidRDefault="005251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967396"/>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2F04EF4"/>
    <w:multiLevelType w:val="hybridMultilevel"/>
    <w:tmpl w:val="B460495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4">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6">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9">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0">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4">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8">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6BE1568F"/>
    <w:multiLevelType w:val="hybridMultilevel"/>
    <w:tmpl w:val="EC2CFB48"/>
    <w:lvl w:ilvl="0" w:tplc="83A6FB8A">
      <w:start w:val="1"/>
      <w:numFmt w:val="decimal"/>
      <w:lvlText w:val="%1."/>
      <w:lvlJc w:val="left"/>
      <w:pPr>
        <w:ind w:left="720" w:hanging="360"/>
      </w:pPr>
      <w:rPr>
        <w:rFonts w:ascii="Times New Roman" w:eastAsia="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25">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26"/>
  </w:num>
  <w:num w:numId="2">
    <w:abstractNumId w:val="5"/>
  </w:num>
  <w:num w:numId="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8"/>
  </w:num>
  <w:num w:numId="6">
    <w:abstractNumId w:val="17"/>
  </w:num>
  <w:num w:numId="7">
    <w:abstractNumId w:val="21"/>
  </w:num>
  <w:num w:numId="8">
    <w:abstractNumId w:val="2"/>
  </w:num>
  <w:num w:numId="9">
    <w:abstractNumId w:val="20"/>
  </w:num>
  <w:num w:numId="10">
    <w:abstractNumId w:val="20"/>
  </w:num>
  <w:num w:numId="11">
    <w:abstractNumId w:val="0"/>
  </w:num>
  <w:num w:numId="12">
    <w:abstractNumId w:val="13"/>
  </w:num>
  <w:num w:numId="13">
    <w:abstractNumId w:val="24"/>
  </w:num>
  <w:num w:numId="14">
    <w:abstractNumId w:val="6"/>
  </w:num>
  <w:num w:numId="15">
    <w:abstractNumId w:val="15"/>
  </w:num>
  <w:num w:numId="16">
    <w:abstractNumId w:val="10"/>
  </w:num>
  <w:num w:numId="17">
    <w:abstractNumId w:val="3"/>
  </w:num>
  <w:num w:numId="18">
    <w:abstractNumId w:val="7"/>
  </w:num>
  <w:num w:numId="19">
    <w:abstractNumId w:val="8"/>
  </w:num>
  <w:num w:numId="20">
    <w:abstractNumId w:val="17"/>
  </w:num>
  <w:num w:numId="21">
    <w:abstractNumId w:val="21"/>
  </w:num>
  <w:num w:numId="22">
    <w:abstractNumId w:val="2"/>
  </w:num>
  <w:num w:numId="23">
    <w:abstractNumId w:val="25"/>
  </w:num>
  <w:num w:numId="24">
    <w:abstractNumId w:val="9"/>
  </w:num>
  <w:num w:numId="25">
    <w:abstractNumId w:val="21"/>
  </w:num>
  <w:num w:numId="26">
    <w:abstractNumId w:val="27"/>
  </w:num>
  <w:num w:numId="27">
    <w:abstractNumId w:val="11"/>
  </w:num>
  <w:num w:numId="28">
    <w:abstractNumId w:val="16"/>
  </w:num>
  <w:num w:numId="29">
    <w:abstractNumId w:val="22"/>
  </w:num>
  <w:num w:numId="30">
    <w:abstractNumId w:val="18"/>
  </w:num>
  <w:num w:numId="31">
    <w:abstractNumId w:val="12"/>
  </w:num>
  <w:num w:numId="32">
    <w:abstractNumId w:val="2"/>
  </w:num>
  <w:num w:numId="33">
    <w:abstractNumId w:val="4"/>
  </w:num>
  <w:num w:numId="34">
    <w:abstractNumId w:val="23"/>
    <w:lvlOverride w:ilvl="0">
      <w:startOverride w:val="1"/>
    </w:lvlOverride>
    <w:lvlOverride w:ilvl="1"/>
    <w:lvlOverride w:ilvl="2"/>
    <w:lvlOverride w:ilvl="3"/>
    <w:lvlOverride w:ilvl="4"/>
    <w:lvlOverride w:ilvl="5"/>
    <w:lvlOverride w:ilvl="6"/>
    <w:lvlOverride w:ilvl="7"/>
    <w:lvlOverride w:ilvl="8"/>
  </w:num>
  <w:num w:numId="35">
    <w:abstractNumId w:val="0"/>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962EF"/>
    <w:rsid w:val="000A625B"/>
    <w:rsid w:val="000B7D78"/>
    <w:rsid w:val="000D0760"/>
    <w:rsid w:val="000D7086"/>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9445E"/>
    <w:rsid w:val="0019649F"/>
    <w:rsid w:val="00197325"/>
    <w:rsid w:val="001A5002"/>
    <w:rsid w:val="001A5DF5"/>
    <w:rsid w:val="001B1836"/>
    <w:rsid w:val="001B3F1B"/>
    <w:rsid w:val="001B79EB"/>
    <w:rsid w:val="001C26A7"/>
    <w:rsid w:val="001C4FEF"/>
    <w:rsid w:val="001D1BE0"/>
    <w:rsid w:val="001E28A0"/>
    <w:rsid w:val="001E2B80"/>
    <w:rsid w:val="001F0B17"/>
    <w:rsid w:val="001F279B"/>
    <w:rsid w:val="001F31AE"/>
    <w:rsid w:val="001F3499"/>
    <w:rsid w:val="00200AE6"/>
    <w:rsid w:val="002037A0"/>
    <w:rsid w:val="00205874"/>
    <w:rsid w:val="002066A2"/>
    <w:rsid w:val="002072F3"/>
    <w:rsid w:val="00210CC8"/>
    <w:rsid w:val="00216FF9"/>
    <w:rsid w:val="002257C3"/>
    <w:rsid w:val="00226D07"/>
    <w:rsid w:val="002326F6"/>
    <w:rsid w:val="002426E6"/>
    <w:rsid w:val="00243A24"/>
    <w:rsid w:val="00244ED4"/>
    <w:rsid w:val="002557D0"/>
    <w:rsid w:val="0025670C"/>
    <w:rsid w:val="00261F4E"/>
    <w:rsid w:val="00270AE0"/>
    <w:rsid w:val="00277982"/>
    <w:rsid w:val="00281A1B"/>
    <w:rsid w:val="00283B26"/>
    <w:rsid w:val="00283F05"/>
    <w:rsid w:val="002911E2"/>
    <w:rsid w:val="0029701D"/>
    <w:rsid w:val="00297FF8"/>
    <w:rsid w:val="002A4F1A"/>
    <w:rsid w:val="002C0257"/>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5359"/>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3F0"/>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52D3"/>
    <w:rsid w:val="004D72F5"/>
    <w:rsid w:val="004E3ADF"/>
    <w:rsid w:val="004E490E"/>
    <w:rsid w:val="004F3358"/>
    <w:rsid w:val="004F444E"/>
    <w:rsid w:val="004F44BE"/>
    <w:rsid w:val="0050003D"/>
    <w:rsid w:val="00500C77"/>
    <w:rsid w:val="005019B4"/>
    <w:rsid w:val="0051033A"/>
    <w:rsid w:val="00512E00"/>
    <w:rsid w:val="0052512F"/>
    <w:rsid w:val="005257D5"/>
    <w:rsid w:val="00542B9A"/>
    <w:rsid w:val="0054467A"/>
    <w:rsid w:val="00545CC5"/>
    <w:rsid w:val="005469EF"/>
    <w:rsid w:val="00546CDF"/>
    <w:rsid w:val="00556FAB"/>
    <w:rsid w:val="0056183A"/>
    <w:rsid w:val="00567559"/>
    <w:rsid w:val="00567B66"/>
    <w:rsid w:val="00596884"/>
    <w:rsid w:val="005A382B"/>
    <w:rsid w:val="005A7ED9"/>
    <w:rsid w:val="005B43E6"/>
    <w:rsid w:val="005C0129"/>
    <w:rsid w:val="005C594E"/>
    <w:rsid w:val="005C6700"/>
    <w:rsid w:val="005D381E"/>
    <w:rsid w:val="005D4334"/>
    <w:rsid w:val="005D584A"/>
    <w:rsid w:val="005E05A4"/>
    <w:rsid w:val="005E19D6"/>
    <w:rsid w:val="005E3620"/>
    <w:rsid w:val="005E4887"/>
    <w:rsid w:val="005E5A09"/>
    <w:rsid w:val="00600AEF"/>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54070"/>
    <w:rsid w:val="00757167"/>
    <w:rsid w:val="00762864"/>
    <w:rsid w:val="00766483"/>
    <w:rsid w:val="0078438E"/>
    <w:rsid w:val="0078580D"/>
    <w:rsid w:val="007861A3"/>
    <w:rsid w:val="007912A9"/>
    <w:rsid w:val="00793FCF"/>
    <w:rsid w:val="0079708B"/>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3528E"/>
    <w:rsid w:val="009413BD"/>
    <w:rsid w:val="00952CFA"/>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6559"/>
    <w:rsid w:val="00A07ED5"/>
    <w:rsid w:val="00A12BB0"/>
    <w:rsid w:val="00A137E3"/>
    <w:rsid w:val="00A20BBD"/>
    <w:rsid w:val="00A31E33"/>
    <w:rsid w:val="00A3367A"/>
    <w:rsid w:val="00A3380D"/>
    <w:rsid w:val="00A4224A"/>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30C2"/>
    <w:rsid w:val="00A96BAE"/>
    <w:rsid w:val="00AA06E6"/>
    <w:rsid w:val="00AA4AF1"/>
    <w:rsid w:val="00AA72E2"/>
    <w:rsid w:val="00AB3AE8"/>
    <w:rsid w:val="00AC2B85"/>
    <w:rsid w:val="00AD187F"/>
    <w:rsid w:val="00AD18B2"/>
    <w:rsid w:val="00AD18DA"/>
    <w:rsid w:val="00AD4507"/>
    <w:rsid w:val="00AE2DC9"/>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627B9"/>
    <w:rsid w:val="00B90197"/>
    <w:rsid w:val="00B91CAF"/>
    <w:rsid w:val="00B94804"/>
    <w:rsid w:val="00BA451E"/>
    <w:rsid w:val="00BA541D"/>
    <w:rsid w:val="00BA698B"/>
    <w:rsid w:val="00BB0489"/>
    <w:rsid w:val="00BC0874"/>
    <w:rsid w:val="00BC13FA"/>
    <w:rsid w:val="00BC242A"/>
    <w:rsid w:val="00BC25A5"/>
    <w:rsid w:val="00BC4DB4"/>
    <w:rsid w:val="00BE36EB"/>
    <w:rsid w:val="00C120D1"/>
    <w:rsid w:val="00C16632"/>
    <w:rsid w:val="00C20091"/>
    <w:rsid w:val="00C22322"/>
    <w:rsid w:val="00C2339E"/>
    <w:rsid w:val="00C26DBE"/>
    <w:rsid w:val="00C325A2"/>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13E2D"/>
    <w:rsid w:val="00E253FE"/>
    <w:rsid w:val="00E27E2F"/>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4ED"/>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46973"/>
    <w:rsid w:val="00F51B2D"/>
    <w:rsid w:val="00F57867"/>
    <w:rsid w:val="00F70B9C"/>
    <w:rsid w:val="00F75E04"/>
    <w:rsid w:val="00F87106"/>
    <w:rsid w:val="00F91996"/>
    <w:rsid w:val="00F92D1E"/>
    <w:rsid w:val="00FA19D4"/>
    <w:rsid w:val="00FA1A10"/>
    <w:rsid w:val="00FB0452"/>
    <w:rsid w:val="00FB322F"/>
    <w:rsid w:val="00FB620C"/>
    <w:rsid w:val="00FC17DB"/>
    <w:rsid w:val="00FC3B2A"/>
    <w:rsid w:val="00FC3F29"/>
    <w:rsid w:val="00FC7095"/>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Основной текст (4)_"/>
    <w:link w:val="40"/>
    <w:locked/>
    <w:rsid w:val="005D584A"/>
    <w:rPr>
      <w:rFonts w:ascii="Times New Roman" w:eastAsia="Times New Roman" w:hAnsi="Times New Roman" w:cs="Times New Roman"/>
      <w:sz w:val="25"/>
      <w:szCs w:val="25"/>
      <w:shd w:val="clear" w:color="auto" w:fill="FFFFFF"/>
    </w:rPr>
  </w:style>
  <w:style w:type="paragraph" w:customStyle="1" w:styleId="40">
    <w:name w:val="Основной текст (4)"/>
    <w:basedOn w:val="a"/>
    <w:link w:val="4"/>
    <w:rsid w:val="005D584A"/>
    <w:pPr>
      <w:shd w:val="clear" w:color="auto" w:fill="FFFFFF"/>
      <w:spacing w:before="480" w:after="180" w:line="0" w:lineRule="atLeast"/>
    </w:pPr>
    <w:rPr>
      <w:sz w:val="25"/>
      <w:szCs w:val="25"/>
      <w:lang w:eastAsia="en-US"/>
    </w:rPr>
  </w:style>
  <w:style w:type="paragraph" w:customStyle="1" w:styleId="ConsPlusNonformat">
    <w:name w:val="ConsPlusNonformat"/>
    <w:uiPriority w:val="99"/>
    <w:rsid w:val="003953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Body Text Indent"/>
    <w:basedOn w:val="a"/>
    <w:link w:val="af0"/>
    <w:uiPriority w:val="99"/>
    <w:semiHidden/>
    <w:unhideWhenUsed/>
    <w:rsid w:val="00A4224A"/>
    <w:pPr>
      <w:spacing w:after="120"/>
      <w:ind w:left="283"/>
    </w:pPr>
  </w:style>
  <w:style w:type="character" w:customStyle="1" w:styleId="af0">
    <w:name w:val="Основной текст с отступом Знак"/>
    <w:basedOn w:val="a0"/>
    <w:link w:val="af"/>
    <w:uiPriority w:val="99"/>
    <w:semiHidden/>
    <w:rsid w:val="00A4224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Основной текст (4)_"/>
    <w:link w:val="40"/>
    <w:locked/>
    <w:rsid w:val="005D584A"/>
    <w:rPr>
      <w:rFonts w:ascii="Times New Roman" w:eastAsia="Times New Roman" w:hAnsi="Times New Roman" w:cs="Times New Roman"/>
      <w:sz w:val="25"/>
      <w:szCs w:val="25"/>
      <w:shd w:val="clear" w:color="auto" w:fill="FFFFFF"/>
    </w:rPr>
  </w:style>
  <w:style w:type="paragraph" w:customStyle="1" w:styleId="40">
    <w:name w:val="Основной текст (4)"/>
    <w:basedOn w:val="a"/>
    <w:link w:val="4"/>
    <w:rsid w:val="005D584A"/>
    <w:pPr>
      <w:shd w:val="clear" w:color="auto" w:fill="FFFFFF"/>
      <w:spacing w:before="480" w:after="180" w:line="0" w:lineRule="atLeast"/>
    </w:pPr>
    <w:rPr>
      <w:sz w:val="25"/>
      <w:szCs w:val="25"/>
      <w:lang w:eastAsia="en-US"/>
    </w:rPr>
  </w:style>
  <w:style w:type="paragraph" w:customStyle="1" w:styleId="ConsPlusNonformat">
    <w:name w:val="ConsPlusNonformat"/>
    <w:uiPriority w:val="99"/>
    <w:rsid w:val="003953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Body Text Indent"/>
    <w:basedOn w:val="a"/>
    <w:link w:val="af0"/>
    <w:uiPriority w:val="99"/>
    <w:semiHidden/>
    <w:unhideWhenUsed/>
    <w:rsid w:val="00A4224A"/>
    <w:pPr>
      <w:spacing w:after="120"/>
      <w:ind w:left="283"/>
    </w:pPr>
  </w:style>
  <w:style w:type="character" w:customStyle="1" w:styleId="af0">
    <w:name w:val="Основной текст с отступом Знак"/>
    <w:basedOn w:val="a0"/>
    <w:link w:val="af"/>
    <w:uiPriority w:val="99"/>
    <w:semiHidden/>
    <w:rsid w:val="00A4224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924610018">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47621468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4C74F-AD5F-49F1-90E6-236549393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755</Words>
  <Characters>4306</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40</cp:revision>
  <cp:lastPrinted>2015-11-12T10:08:00Z</cp:lastPrinted>
  <dcterms:created xsi:type="dcterms:W3CDTF">2015-01-14T07:46:00Z</dcterms:created>
  <dcterms:modified xsi:type="dcterms:W3CDTF">2015-11-13T10:13:00Z</dcterms:modified>
</cp:coreProperties>
</file>