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136" w:rsidRDefault="00455AA2" w:rsidP="00455A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505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="00766166" w:rsidRPr="008275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505" w:rsidRPr="00827505">
        <w:rPr>
          <w:rFonts w:ascii="Times New Roman" w:hAnsi="Times New Roman" w:cs="Times New Roman"/>
          <w:b/>
          <w:sz w:val="28"/>
          <w:szCs w:val="28"/>
        </w:rPr>
        <w:t xml:space="preserve">по выбору запасной </w:t>
      </w:r>
      <w:r w:rsidR="00827505">
        <w:rPr>
          <w:rFonts w:ascii="Times New Roman" w:hAnsi="Times New Roman" w:cs="Times New Roman"/>
          <w:b/>
          <w:sz w:val="28"/>
          <w:szCs w:val="28"/>
          <w:lang w:val="en-US"/>
        </w:rPr>
        <w:t>CMOS</w:t>
      </w:r>
      <w:r w:rsidR="00827505" w:rsidRPr="00827505">
        <w:rPr>
          <w:rFonts w:ascii="Times New Roman" w:hAnsi="Times New Roman" w:cs="Times New Roman"/>
          <w:b/>
          <w:sz w:val="28"/>
          <w:szCs w:val="28"/>
        </w:rPr>
        <w:t xml:space="preserve"> камеры к микроскопу </w:t>
      </w:r>
      <w:r w:rsidR="00827505" w:rsidRPr="00827505">
        <w:rPr>
          <w:rFonts w:ascii="Times New Roman" w:hAnsi="Times New Roman" w:cs="Times New Roman"/>
          <w:b/>
          <w:sz w:val="28"/>
          <w:szCs w:val="28"/>
          <w:lang w:val="en-US"/>
        </w:rPr>
        <w:t>OLYMPUS</w:t>
      </w:r>
      <w:r w:rsidR="00827505" w:rsidRPr="00827505">
        <w:rPr>
          <w:rFonts w:ascii="Times New Roman" w:hAnsi="Times New Roman" w:cs="Times New Roman"/>
          <w:b/>
          <w:sz w:val="28"/>
          <w:szCs w:val="28"/>
        </w:rPr>
        <w:t>-</w:t>
      </w:r>
      <w:r w:rsidR="00827505" w:rsidRPr="00827505">
        <w:rPr>
          <w:rFonts w:ascii="Times New Roman" w:hAnsi="Times New Roman" w:cs="Times New Roman"/>
          <w:b/>
          <w:sz w:val="28"/>
          <w:szCs w:val="28"/>
          <w:lang w:val="en-US"/>
        </w:rPr>
        <w:t>CX</w:t>
      </w:r>
      <w:r w:rsidR="00827505" w:rsidRPr="00827505">
        <w:rPr>
          <w:rFonts w:ascii="Times New Roman" w:hAnsi="Times New Roman" w:cs="Times New Roman"/>
          <w:b/>
          <w:sz w:val="28"/>
          <w:szCs w:val="28"/>
        </w:rPr>
        <w:t>41</w:t>
      </w:r>
      <w:r w:rsidR="00827505">
        <w:rPr>
          <w:rFonts w:ascii="Times New Roman" w:hAnsi="Times New Roman" w:cs="Times New Roman"/>
          <w:b/>
          <w:sz w:val="28"/>
          <w:szCs w:val="28"/>
        </w:rPr>
        <w:t>.</w:t>
      </w:r>
    </w:p>
    <w:p w:rsidR="00827505" w:rsidRDefault="00827505" w:rsidP="00827505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Камера должна иметь следующие технические характеристики</w:t>
      </w:r>
      <w:r w:rsidR="005F2768">
        <w:rPr>
          <w:rFonts w:ascii="Times New Roman" w:hAnsi="Times New Roman" w:cs="Times New Roman"/>
          <w:sz w:val="28"/>
          <w:szCs w:val="28"/>
        </w:rPr>
        <w:t>: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resolutions: 1596 x 1196 pixels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chip size: 4.2 x 4.2 </w:t>
      </w:r>
      <w:proofErr w:type="spellStart"/>
      <w:r w:rsidRPr="000C12B8">
        <w:rPr>
          <w:rFonts w:ascii="Times New Roman" w:hAnsi="Times New Roman" w:cs="Times New Roman"/>
          <w:sz w:val="28"/>
          <w:szCs w:val="28"/>
        </w:rPr>
        <w:t>μ</w:t>
      </w:r>
      <w:proofErr w:type="spellEnd"/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m², ½“ Chip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image frequency (live): up to 7.5 frames per second @ full resolution up to 30 frames per second @ 796 x 596 pixels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dimensions: 100 x 85 x 50 mm³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PC interface: USB 2.0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lens mount: C mount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includes base-level software </w:t>
      </w:r>
      <w:proofErr w:type="spellStart"/>
      <w:r w:rsidRPr="000C12B8">
        <w:rPr>
          <w:rFonts w:ascii="Times New Roman" w:hAnsi="Times New Roman" w:cs="Times New Roman"/>
          <w:sz w:val="28"/>
          <w:szCs w:val="28"/>
          <w:lang w:val="en-US"/>
        </w:rPr>
        <w:t>analySIS</w:t>
      </w:r>
      <w:proofErr w:type="spellEnd"/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® </w:t>
      </w:r>
      <w:proofErr w:type="spellStart"/>
      <w:r w:rsidRPr="000C12B8">
        <w:rPr>
          <w:rFonts w:ascii="Times New Roman" w:hAnsi="Times New Roman" w:cs="Times New Roman"/>
          <w:sz w:val="28"/>
          <w:szCs w:val="28"/>
          <w:lang w:val="en-US"/>
        </w:rPr>
        <w:t>getIT</w:t>
      </w:r>
      <w:proofErr w:type="spellEnd"/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TWAIN interface </w:t>
      </w:r>
    </w:p>
    <w:p w:rsidR="005F2768" w:rsidRPr="000C12B8" w:rsidRDefault="005F2768" w:rsidP="005F27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0C12B8">
        <w:rPr>
          <w:rFonts w:ascii="Times New Roman" w:hAnsi="Times New Roman" w:cs="Times New Roman"/>
          <w:sz w:val="28"/>
          <w:szCs w:val="28"/>
          <w:lang w:val="en-US"/>
        </w:rPr>
        <w:t>operating</w:t>
      </w:r>
      <w:proofErr w:type="gramEnd"/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 system: MS </w:t>
      </w:r>
      <w:proofErr w:type="spellStart"/>
      <w:r w:rsidRPr="000C12B8">
        <w:rPr>
          <w:rFonts w:ascii="Times New Roman" w:hAnsi="Times New Roman" w:cs="Times New Roman"/>
          <w:sz w:val="28"/>
          <w:szCs w:val="28"/>
          <w:lang w:val="en-US"/>
        </w:rPr>
        <w:t>WindowsTM</w:t>
      </w:r>
      <w:proofErr w:type="spellEnd"/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 2000 / </w:t>
      </w:r>
      <w:proofErr w:type="spellStart"/>
      <w:r w:rsidRPr="000C12B8">
        <w:rPr>
          <w:rFonts w:ascii="Times New Roman" w:hAnsi="Times New Roman" w:cs="Times New Roman"/>
          <w:sz w:val="28"/>
          <w:szCs w:val="28"/>
          <w:lang w:val="en-US"/>
        </w:rPr>
        <w:t>WindowsTM</w:t>
      </w:r>
      <w:proofErr w:type="spellEnd"/>
      <w:r w:rsidRPr="000C12B8">
        <w:rPr>
          <w:rFonts w:ascii="Times New Roman" w:hAnsi="Times New Roman" w:cs="Times New Roman"/>
          <w:sz w:val="28"/>
          <w:szCs w:val="28"/>
          <w:lang w:val="en-US"/>
        </w:rPr>
        <w:t xml:space="preserve"> XP</w:t>
      </w:r>
      <w:r w:rsidR="000C12B8" w:rsidRPr="000C12B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0C12B8" w:rsidRDefault="000C12B8" w:rsidP="000C12B8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приобретении аналога используемой камеры </w:t>
      </w:r>
      <w:r>
        <w:rPr>
          <w:rFonts w:ascii="Times New Roman" w:hAnsi="Times New Roman" w:cs="Times New Roman"/>
          <w:sz w:val="28"/>
          <w:szCs w:val="28"/>
          <w:lang w:val="en-US"/>
        </w:rPr>
        <w:t>ALTRA</w:t>
      </w:r>
      <w:r w:rsidRPr="000C12B8">
        <w:rPr>
          <w:rFonts w:ascii="Times New Roman" w:hAnsi="Times New Roman" w:cs="Times New Roman"/>
          <w:sz w:val="28"/>
          <w:szCs w:val="28"/>
        </w:rPr>
        <w:t xml:space="preserve"> 20 </w:t>
      </w:r>
      <w:r>
        <w:rPr>
          <w:rFonts w:ascii="Times New Roman" w:hAnsi="Times New Roman" w:cs="Times New Roman"/>
          <w:sz w:val="28"/>
          <w:szCs w:val="28"/>
        </w:rPr>
        <w:t xml:space="preserve">следует учесть п.7 о совместимости программного обеспечения </w:t>
      </w:r>
      <w:proofErr w:type="spellStart"/>
      <w:r w:rsidRPr="000C12B8">
        <w:rPr>
          <w:rFonts w:ascii="Times New Roman" w:hAnsi="Times New Roman" w:cs="Times New Roman"/>
          <w:sz w:val="28"/>
          <w:szCs w:val="28"/>
          <w:lang w:val="en-US"/>
        </w:rPr>
        <w:t>analySIS</w:t>
      </w:r>
      <w:proofErr w:type="spellEnd"/>
      <w:r w:rsidRPr="000C12B8">
        <w:rPr>
          <w:rFonts w:ascii="Times New Roman" w:hAnsi="Times New Roman" w:cs="Times New Roman"/>
          <w:sz w:val="28"/>
          <w:szCs w:val="28"/>
        </w:rPr>
        <w:t xml:space="preserve">® </w:t>
      </w:r>
      <w:proofErr w:type="spellStart"/>
      <w:r w:rsidRPr="000C12B8">
        <w:rPr>
          <w:rFonts w:ascii="Times New Roman" w:hAnsi="Times New Roman" w:cs="Times New Roman"/>
          <w:sz w:val="28"/>
          <w:szCs w:val="28"/>
          <w:lang w:val="en-US"/>
        </w:rPr>
        <w:t>getIT</w:t>
      </w:r>
      <w:proofErr w:type="spellEnd"/>
      <w:r w:rsidR="002B4641">
        <w:rPr>
          <w:rFonts w:ascii="Times New Roman" w:hAnsi="Times New Roman" w:cs="Times New Roman"/>
          <w:sz w:val="28"/>
          <w:szCs w:val="28"/>
        </w:rPr>
        <w:t xml:space="preserve"> с новой камерой и способе крепления на микроскоп (комплектация соответствующим переходником).</w:t>
      </w: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ЦЗЛ                                                           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Габерлинг</w:t>
      </w:r>
      <w:proofErr w:type="spellEnd"/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0C12B8">
      <w:pPr>
        <w:ind w:left="709"/>
        <w:rPr>
          <w:rFonts w:ascii="Times New Roman" w:hAnsi="Times New Roman" w:cs="Times New Roman"/>
          <w:sz w:val="28"/>
          <w:szCs w:val="28"/>
        </w:rPr>
      </w:pPr>
    </w:p>
    <w:p w:rsidR="002B4641" w:rsidRDefault="002B4641" w:rsidP="002B4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А.В. Белов</w:t>
      </w:r>
    </w:p>
    <w:p w:rsidR="002B4641" w:rsidRPr="002B4641" w:rsidRDefault="008030C2" w:rsidP="002B46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641">
        <w:rPr>
          <w:rFonts w:ascii="Times New Roman" w:hAnsi="Times New Roman" w:cs="Times New Roman"/>
          <w:sz w:val="28"/>
          <w:szCs w:val="28"/>
        </w:rPr>
        <w:t>20-63</w:t>
      </w:r>
    </w:p>
    <w:sectPr w:rsidR="002B4641" w:rsidRPr="002B4641" w:rsidSect="00DB5BE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03728"/>
    <w:multiLevelType w:val="hybridMultilevel"/>
    <w:tmpl w:val="2B8021F6"/>
    <w:lvl w:ilvl="0" w:tplc="30F6B8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AA2"/>
    <w:rsid w:val="00091136"/>
    <w:rsid w:val="000C12B8"/>
    <w:rsid w:val="002B4641"/>
    <w:rsid w:val="00455AA2"/>
    <w:rsid w:val="005F2768"/>
    <w:rsid w:val="00752EA6"/>
    <w:rsid w:val="00766166"/>
    <w:rsid w:val="008030C2"/>
    <w:rsid w:val="00827505"/>
    <w:rsid w:val="00A367F2"/>
    <w:rsid w:val="00DB5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7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Argon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2011-03-11T08:33:00Z</dcterms:created>
  <dcterms:modified xsi:type="dcterms:W3CDTF">2011-03-11T09:45:00Z</dcterms:modified>
</cp:coreProperties>
</file>