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0B0E1B" w:rsidTr="00BE268C">
        <w:trPr>
          <w:trHeight w:val="1135"/>
        </w:trPr>
        <w:tc>
          <w:tcPr>
            <w:tcW w:w="2943" w:type="dxa"/>
          </w:tcPr>
          <w:p w:rsidR="000B0E1B" w:rsidRDefault="000B0E1B" w:rsidP="001164A5"/>
        </w:tc>
        <w:tc>
          <w:tcPr>
            <w:tcW w:w="7230" w:type="dxa"/>
          </w:tcPr>
          <w:p w:rsidR="000B0E1B" w:rsidRPr="00A16148" w:rsidRDefault="000B0E1B"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0B0E1B" w:rsidRPr="005F0ADA" w:rsidRDefault="000B0E1B" w:rsidP="005F0ADA">
            <w:pPr>
              <w:spacing w:line="276" w:lineRule="auto"/>
              <w:jc w:val="right"/>
              <w:rPr>
                <w:sz w:val="28"/>
              </w:rPr>
            </w:pPr>
            <w:r>
              <w:rPr>
                <w:sz w:val="28"/>
              </w:rPr>
              <w:t>Генеральный директор</w:t>
            </w:r>
          </w:p>
          <w:p w:rsidR="000B0E1B" w:rsidRDefault="000B0E1B" w:rsidP="005F0ADA">
            <w:pPr>
              <w:spacing w:line="276" w:lineRule="auto"/>
              <w:jc w:val="right"/>
              <w:rPr>
                <w:sz w:val="28"/>
              </w:rPr>
            </w:pPr>
            <w:r>
              <w:rPr>
                <w:sz w:val="28"/>
              </w:rPr>
              <w:t>ФГУП «НИИ НПО «ЛУЧ»</w:t>
            </w:r>
          </w:p>
          <w:p w:rsidR="000B0E1B" w:rsidRPr="00322BFA" w:rsidRDefault="000B0E1B" w:rsidP="005F0ADA">
            <w:pPr>
              <w:spacing w:line="276" w:lineRule="auto"/>
              <w:jc w:val="right"/>
              <w:rPr>
                <w:sz w:val="28"/>
              </w:rPr>
            </w:pPr>
          </w:p>
          <w:p w:rsidR="000B0E1B" w:rsidRDefault="000B0E1B"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0B0E1B" w:rsidRDefault="000B0E1B" w:rsidP="006F40CE">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6F40CE" w:rsidRPr="006F40CE">
              <w:rPr>
                <w:rFonts w:ascii="Times New Roman" w:hAnsi="Times New Roman" w:cs="Times New Roman"/>
                <w:sz w:val="28"/>
                <w:szCs w:val="28"/>
              </w:rPr>
              <w:t>10</w:t>
            </w:r>
            <w:r>
              <w:rPr>
                <w:rFonts w:ascii="Times New Roman" w:hAnsi="Times New Roman" w:cs="Times New Roman"/>
                <w:sz w:val="28"/>
                <w:szCs w:val="28"/>
              </w:rPr>
              <w:t xml:space="preserve">» июля 2013 года </w:t>
            </w:r>
          </w:p>
        </w:tc>
      </w:tr>
      <w:tr w:rsidR="000B0E1B" w:rsidTr="00A16148">
        <w:trPr>
          <w:trHeight w:val="769"/>
        </w:trPr>
        <w:tc>
          <w:tcPr>
            <w:tcW w:w="2943" w:type="dxa"/>
          </w:tcPr>
          <w:p w:rsidR="000B0E1B" w:rsidRDefault="000B0E1B" w:rsidP="001164A5">
            <w:r>
              <w:t xml:space="preserve"> </w:t>
            </w:r>
          </w:p>
        </w:tc>
        <w:tc>
          <w:tcPr>
            <w:tcW w:w="7230" w:type="dxa"/>
          </w:tcPr>
          <w:p w:rsidR="000B0E1B" w:rsidRPr="00A16148" w:rsidRDefault="000B0E1B" w:rsidP="005F0ADA">
            <w:pPr>
              <w:pStyle w:val="HTML"/>
              <w:suppressAutoHyphens/>
              <w:jc w:val="right"/>
              <w:rPr>
                <w:rFonts w:ascii="Times New Roman" w:hAnsi="Times New Roman" w:cs="Times New Roman"/>
                <w:b/>
                <w:bCs/>
                <w:sz w:val="28"/>
                <w:szCs w:val="28"/>
              </w:rPr>
            </w:pPr>
          </w:p>
        </w:tc>
      </w:tr>
    </w:tbl>
    <w:p w:rsidR="000B0E1B" w:rsidRDefault="000B0E1B"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0B0E1B" w:rsidRPr="00F838BB" w:rsidRDefault="000B0E1B" w:rsidP="008978AB">
      <w:pPr>
        <w:jc w:val="center"/>
      </w:pPr>
      <w:r w:rsidRPr="00F838BB">
        <w:rPr>
          <w:sz w:val="28"/>
          <w:szCs w:val="28"/>
        </w:rPr>
        <w:t xml:space="preserve">открытый запрос цен в электронной форме </w:t>
      </w:r>
      <w:r>
        <w:rPr>
          <w:sz w:val="28"/>
          <w:szCs w:val="28"/>
        </w:rPr>
        <w:t xml:space="preserve">на право заключения договора на </w:t>
      </w:r>
      <w:r w:rsidRPr="00F838BB">
        <w:rPr>
          <w:sz w:val="28"/>
          <w:szCs w:val="28"/>
        </w:rPr>
        <w:t xml:space="preserve"> поставку </w:t>
      </w:r>
      <w:r w:rsidRPr="00F838BB">
        <w:rPr>
          <w:bCs/>
          <w:sz w:val="28"/>
          <w:szCs w:val="28"/>
          <w:lang w:eastAsia="ar-SA"/>
        </w:rPr>
        <w:t>измерительной головки для стенда контроля поверхности крупногабаритной оптики</w:t>
      </w:r>
    </w:p>
    <w:p w:rsidR="000B0E1B" w:rsidRDefault="000B0E1B" w:rsidP="006C080E">
      <w:pPr>
        <w:jc w:val="center"/>
        <w:rPr>
          <w:bCs/>
          <w:sz w:val="28"/>
        </w:rPr>
      </w:pPr>
    </w:p>
    <w:p w:rsidR="000B0E1B" w:rsidRDefault="000B0E1B" w:rsidP="006C080E">
      <w:pPr>
        <w:jc w:val="center"/>
        <w:rPr>
          <w:bCs/>
          <w:sz w:val="28"/>
        </w:rPr>
      </w:pPr>
      <w:r>
        <w:rPr>
          <w:bCs/>
          <w:sz w:val="28"/>
        </w:rPr>
        <w:t>ТОМ 1 «ОБЩАЯ И КОММЕРЧЕСКАЯ ЧАСТИ»</w:t>
      </w:r>
    </w:p>
    <w:p w:rsidR="000B0E1B" w:rsidRDefault="000B0E1B" w:rsidP="006C080E">
      <w:pPr>
        <w:jc w:val="center"/>
        <w:rPr>
          <w:sz w:val="28"/>
        </w:rPr>
      </w:pPr>
    </w:p>
    <w:p w:rsidR="000B0E1B" w:rsidRDefault="000B0E1B" w:rsidP="00FE6A0E">
      <w:pPr>
        <w:spacing w:line="276" w:lineRule="auto"/>
        <w:ind w:firstLine="709"/>
        <w:jc w:val="right"/>
        <w:rPr>
          <w:sz w:val="28"/>
        </w:rPr>
      </w:pPr>
      <w:r>
        <w:rPr>
          <w:sz w:val="28"/>
        </w:rPr>
        <w:t>СОГЛАСОВАНО</w:t>
      </w:r>
    </w:p>
    <w:p w:rsidR="000B0E1B" w:rsidRDefault="000B0E1B" w:rsidP="00340162">
      <w:pPr>
        <w:spacing w:line="276" w:lineRule="auto"/>
        <w:jc w:val="right"/>
        <w:rPr>
          <w:color w:val="000000"/>
          <w:spacing w:val="-5"/>
          <w:sz w:val="28"/>
          <w:szCs w:val="28"/>
        </w:rPr>
      </w:pPr>
      <w:r>
        <w:rPr>
          <w:color w:val="000000"/>
          <w:spacing w:val="-5"/>
          <w:sz w:val="28"/>
          <w:szCs w:val="28"/>
        </w:rPr>
        <w:t xml:space="preserve">Заместитель директора отделения </w:t>
      </w:r>
      <w:proofErr w:type="spellStart"/>
      <w:r>
        <w:rPr>
          <w:color w:val="000000"/>
          <w:spacing w:val="-5"/>
          <w:sz w:val="28"/>
          <w:szCs w:val="28"/>
        </w:rPr>
        <w:t>ОиИТ</w:t>
      </w:r>
      <w:proofErr w:type="spellEnd"/>
    </w:p>
    <w:p w:rsidR="000B0E1B" w:rsidRPr="00252CF3" w:rsidRDefault="000B0E1B" w:rsidP="00340162">
      <w:pPr>
        <w:spacing w:line="276" w:lineRule="auto"/>
        <w:jc w:val="right"/>
        <w:rPr>
          <w:sz w:val="28"/>
        </w:rPr>
      </w:pPr>
    </w:p>
    <w:p w:rsidR="000B0E1B" w:rsidRDefault="000B0E1B" w:rsidP="00340162">
      <w:pPr>
        <w:spacing w:line="276" w:lineRule="auto"/>
        <w:jc w:val="right"/>
        <w:rPr>
          <w:sz w:val="28"/>
        </w:rPr>
      </w:pPr>
      <w:r>
        <w:rPr>
          <w:sz w:val="28"/>
        </w:rPr>
        <w:t>В.Н. Федосеев</w:t>
      </w:r>
    </w:p>
    <w:p w:rsidR="000B0E1B" w:rsidRPr="00C7641A" w:rsidRDefault="000B0E1B" w:rsidP="00340162">
      <w:pPr>
        <w:spacing w:line="276" w:lineRule="auto"/>
        <w:ind w:firstLine="709"/>
        <w:jc w:val="right"/>
        <w:rPr>
          <w:sz w:val="28"/>
        </w:rPr>
      </w:pPr>
      <w:r>
        <w:rPr>
          <w:sz w:val="28"/>
        </w:rPr>
        <w:t>«</w:t>
      </w:r>
      <w:r w:rsidR="006F40CE">
        <w:rPr>
          <w:sz w:val="28"/>
          <w:lang w:val="en-US"/>
        </w:rPr>
        <w:t>10</w:t>
      </w:r>
      <w:r>
        <w:rPr>
          <w:sz w:val="28"/>
        </w:rPr>
        <w:t xml:space="preserve">» июля </w:t>
      </w:r>
      <w:smartTag w:uri="urn:schemas-microsoft-com:office:smarttags" w:element="metricconverter">
        <w:smartTagPr>
          <w:attr w:name="ProductID" w:val="2013 г"/>
        </w:smartTagPr>
        <w:r>
          <w:rPr>
            <w:sz w:val="28"/>
          </w:rPr>
          <w:t>2013 г</w:t>
        </w:r>
      </w:smartTag>
      <w:r>
        <w:rPr>
          <w:sz w:val="28"/>
        </w:rPr>
        <w:t>.</w:t>
      </w:r>
    </w:p>
    <w:p w:rsidR="000B0E1B" w:rsidRDefault="000B0E1B" w:rsidP="00FE6A0E">
      <w:pPr>
        <w:spacing w:line="276" w:lineRule="auto"/>
        <w:jc w:val="right"/>
        <w:rPr>
          <w:sz w:val="28"/>
        </w:rPr>
      </w:pPr>
      <w:r>
        <w:rPr>
          <w:sz w:val="28"/>
        </w:rPr>
        <w:t>Начальник лаборатории 182</w:t>
      </w:r>
    </w:p>
    <w:p w:rsidR="000B0E1B" w:rsidRDefault="000B0E1B" w:rsidP="00FE6A0E">
      <w:pPr>
        <w:spacing w:line="276" w:lineRule="auto"/>
        <w:jc w:val="right"/>
        <w:rPr>
          <w:sz w:val="28"/>
        </w:rPr>
      </w:pPr>
    </w:p>
    <w:p w:rsidR="000B0E1B" w:rsidRDefault="000B0E1B" w:rsidP="00FE6A0E">
      <w:pPr>
        <w:spacing w:line="276" w:lineRule="auto"/>
        <w:jc w:val="right"/>
        <w:rPr>
          <w:sz w:val="28"/>
        </w:rPr>
      </w:pPr>
      <w:r>
        <w:rPr>
          <w:sz w:val="28"/>
        </w:rPr>
        <w:t>В.Г. Жупанов</w:t>
      </w:r>
    </w:p>
    <w:p w:rsidR="000B0E1B" w:rsidRDefault="000B0E1B" w:rsidP="00FE6A0E">
      <w:pPr>
        <w:spacing w:line="276" w:lineRule="auto"/>
        <w:jc w:val="right"/>
        <w:rPr>
          <w:sz w:val="28"/>
        </w:rPr>
      </w:pPr>
      <w:r>
        <w:rPr>
          <w:sz w:val="28"/>
        </w:rPr>
        <w:t>«</w:t>
      </w:r>
      <w:r w:rsidR="006F40CE">
        <w:rPr>
          <w:sz w:val="28"/>
          <w:lang w:val="en-US"/>
        </w:rPr>
        <w:t>10</w:t>
      </w:r>
      <w:r>
        <w:rPr>
          <w:sz w:val="28"/>
        </w:rPr>
        <w:t xml:space="preserve">» июля </w:t>
      </w:r>
      <w:smartTag w:uri="urn:schemas-microsoft-com:office:smarttags" w:element="metricconverter">
        <w:smartTagPr>
          <w:attr w:name="ProductID" w:val="2013 г"/>
        </w:smartTagPr>
        <w:r>
          <w:rPr>
            <w:sz w:val="28"/>
          </w:rPr>
          <w:t>2013 г</w:t>
        </w:r>
      </w:smartTag>
      <w:r>
        <w:rPr>
          <w:sz w:val="28"/>
        </w:rPr>
        <w:t>.</w:t>
      </w:r>
    </w:p>
    <w:p w:rsidR="000B0E1B" w:rsidRPr="00FE6A0E" w:rsidRDefault="000B0E1B" w:rsidP="00F66641">
      <w:pPr>
        <w:spacing w:line="276" w:lineRule="auto"/>
        <w:jc w:val="right"/>
        <w:rPr>
          <w:sz w:val="28"/>
        </w:rPr>
      </w:pPr>
      <w:r w:rsidRPr="00FE6A0E">
        <w:rPr>
          <w:sz w:val="28"/>
        </w:rPr>
        <w:t>Начальник коммерческого отдела</w:t>
      </w:r>
    </w:p>
    <w:p w:rsidR="000B0E1B" w:rsidRPr="00FE6A0E" w:rsidRDefault="000B0E1B" w:rsidP="00F66641">
      <w:pPr>
        <w:spacing w:line="276" w:lineRule="auto"/>
        <w:jc w:val="right"/>
        <w:rPr>
          <w:sz w:val="28"/>
        </w:rPr>
      </w:pPr>
    </w:p>
    <w:p w:rsidR="000B0E1B" w:rsidRPr="00FE6A0E" w:rsidRDefault="000B0E1B" w:rsidP="00F66641">
      <w:pPr>
        <w:spacing w:line="276" w:lineRule="auto"/>
        <w:jc w:val="right"/>
        <w:rPr>
          <w:sz w:val="28"/>
        </w:rPr>
      </w:pPr>
      <w:r>
        <w:rPr>
          <w:sz w:val="28"/>
        </w:rPr>
        <w:t>А.В. Кирьянова</w:t>
      </w:r>
    </w:p>
    <w:p w:rsidR="000B0E1B" w:rsidRDefault="000B0E1B" w:rsidP="00F66641">
      <w:pPr>
        <w:spacing w:line="276" w:lineRule="auto"/>
        <w:jc w:val="right"/>
        <w:rPr>
          <w:sz w:val="28"/>
        </w:rPr>
      </w:pPr>
      <w:r w:rsidRPr="00FE6A0E">
        <w:rPr>
          <w:sz w:val="28"/>
        </w:rPr>
        <w:t>«</w:t>
      </w:r>
      <w:r w:rsidR="006F40CE">
        <w:rPr>
          <w:sz w:val="28"/>
          <w:lang w:val="en-US"/>
        </w:rPr>
        <w:t>10</w:t>
      </w:r>
      <w:r w:rsidRPr="00FE6A0E">
        <w:rPr>
          <w:sz w:val="28"/>
        </w:rPr>
        <w:t xml:space="preserve">» июля </w:t>
      </w:r>
      <w:smartTag w:uri="urn:schemas-microsoft-com:office:smarttags" w:element="metricconverter">
        <w:smartTagPr>
          <w:attr w:name="ProductID" w:val="2013 г"/>
        </w:smartTagPr>
        <w:r w:rsidRPr="00FE6A0E">
          <w:rPr>
            <w:sz w:val="28"/>
          </w:rPr>
          <w:t>2013 г</w:t>
        </w:r>
      </w:smartTag>
      <w:r w:rsidRPr="00FE6A0E">
        <w:rPr>
          <w:sz w:val="28"/>
        </w:rPr>
        <w:t>.</w:t>
      </w:r>
    </w:p>
    <w:p w:rsidR="000B0E1B" w:rsidRDefault="000B0E1B" w:rsidP="006C080E">
      <w:pPr>
        <w:spacing w:line="276" w:lineRule="auto"/>
        <w:jc w:val="right"/>
        <w:rPr>
          <w:sz w:val="28"/>
        </w:rPr>
      </w:pPr>
    </w:p>
    <w:p w:rsidR="000B0E1B" w:rsidRDefault="000B0E1B"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a"/>
            <w:sz w:val="28"/>
          </w:rPr>
          <w:t>www.zakupki.gov.ru/223</w:t>
        </w:r>
      </w:hyperlink>
      <w:r>
        <w:rPr>
          <w:sz w:val="28"/>
        </w:rPr>
        <w:t xml:space="preserve"> </w:t>
      </w:r>
    </w:p>
    <w:p w:rsidR="000B0E1B" w:rsidRDefault="000B0E1B" w:rsidP="006C080E">
      <w:pPr>
        <w:spacing w:line="276" w:lineRule="auto"/>
        <w:jc w:val="center"/>
        <w:rPr>
          <w:sz w:val="28"/>
        </w:rPr>
      </w:pPr>
      <w:r>
        <w:rPr>
          <w:sz w:val="28"/>
        </w:rPr>
        <w:t xml:space="preserve"> </w:t>
      </w:r>
    </w:p>
    <w:p w:rsidR="000B0E1B" w:rsidRDefault="000B0E1B" w:rsidP="006C080E">
      <w:pPr>
        <w:suppressAutoHyphens/>
        <w:spacing w:line="276" w:lineRule="auto"/>
        <w:jc w:val="center"/>
      </w:pPr>
      <w:r>
        <w:rPr>
          <w:sz w:val="28"/>
          <w:szCs w:val="28"/>
        </w:rPr>
        <w:t xml:space="preserve">Извещение размещено на официальном сайте Госкорпорации «Росатом» </w:t>
      </w:r>
      <w:hyperlink r:id="rId8"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0B0E1B" w:rsidRDefault="000B0E1B" w:rsidP="006C080E">
      <w:pPr>
        <w:suppressAutoHyphens/>
        <w:spacing w:line="276" w:lineRule="auto"/>
        <w:jc w:val="center"/>
        <w:rPr>
          <w:sz w:val="28"/>
          <w:szCs w:val="28"/>
        </w:rPr>
      </w:pPr>
    </w:p>
    <w:p w:rsidR="000B0E1B" w:rsidRDefault="000B0E1B" w:rsidP="006C080E">
      <w:pPr>
        <w:spacing w:line="276" w:lineRule="auto"/>
        <w:jc w:val="center"/>
      </w:pPr>
      <w:r>
        <w:rPr>
          <w:sz w:val="28"/>
          <w:szCs w:val="28"/>
        </w:rPr>
        <w:t xml:space="preserve">Извещение размещено на электронной торговой площадке </w:t>
      </w:r>
      <w:hyperlink r:id="rId9" w:history="1">
        <w:r>
          <w:rPr>
            <w:rStyle w:val="aa"/>
            <w:sz w:val="28"/>
            <w:szCs w:val="28"/>
            <w:lang w:val="en-US"/>
          </w:rPr>
          <w:t>www</w:t>
        </w:r>
        <w:r>
          <w:rPr>
            <w:rStyle w:val="aa"/>
            <w:sz w:val="28"/>
            <w:szCs w:val="28"/>
          </w:rPr>
          <w:t>.</w:t>
        </w:r>
        <w:r>
          <w:rPr>
            <w:rStyle w:val="aa"/>
            <w:sz w:val="28"/>
            <w:szCs w:val="28"/>
            <w:lang w:val="en-US"/>
          </w:rPr>
          <w:t>a</w:t>
        </w:r>
        <w:r>
          <w:rPr>
            <w:rStyle w:val="aa"/>
            <w:sz w:val="28"/>
            <w:szCs w:val="28"/>
          </w:rPr>
          <w:t>-</w:t>
        </w:r>
        <w:r>
          <w:rPr>
            <w:rStyle w:val="aa"/>
            <w:sz w:val="28"/>
            <w:szCs w:val="28"/>
            <w:lang w:val="en-US"/>
          </w:rPr>
          <w:t>k</w:t>
        </w:r>
        <w:r>
          <w:rPr>
            <w:rStyle w:val="aa"/>
            <w:sz w:val="28"/>
            <w:szCs w:val="28"/>
          </w:rPr>
          <w:t>-</w:t>
        </w:r>
        <w:r>
          <w:rPr>
            <w:rStyle w:val="aa"/>
            <w:sz w:val="28"/>
            <w:szCs w:val="28"/>
            <w:lang w:val="en-US"/>
          </w:rPr>
          <w:t>d</w:t>
        </w:r>
        <w:r>
          <w:rPr>
            <w:rStyle w:val="aa"/>
            <w:sz w:val="28"/>
            <w:szCs w:val="28"/>
          </w:rPr>
          <w:t>.</w:t>
        </w:r>
        <w:r>
          <w:rPr>
            <w:rStyle w:val="aa"/>
            <w:sz w:val="28"/>
            <w:szCs w:val="28"/>
            <w:lang w:val="en-US"/>
          </w:rPr>
          <w:t>ru</w:t>
        </w:r>
      </w:hyperlink>
    </w:p>
    <w:p w:rsidR="000B0E1B" w:rsidRDefault="000B0E1B" w:rsidP="006C080E">
      <w:pPr>
        <w:spacing w:line="276" w:lineRule="auto"/>
        <w:jc w:val="center"/>
        <w:rPr>
          <w:b/>
        </w:rPr>
      </w:pPr>
    </w:p>
    <w:p w:rsidR="000B0E1B" w:rsidRPr="00200551" w:rsidRDefault="000B0E1B"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0B0E1B" w:rsidRPr="00200551" w:rsidRDefault="000B0E1B" w:rsidP="006C080E">
      <w:pPr>
        <w:rPr>
          <w:bCs/>
        </w:rPr>
      </w:pPr>
    </w:p>
    <w:p w:rsidR="000B0E1B" w:rsidRPr="00CE5CF0" w:rsidRDefault="000B0E1B" w:rsidP="006C080E">
      <w:pPr>
        <w:rPr>
          <w:bCs/>
        </w:rPr>
        <w:sectPr w:rsidR="000B0E1B" w:rsidRPr="00CE5CF0" w:rsidSect="00340162">
          <w:footerReference w:type="default" r:id="rId10"/>
          <w:pgSz w:w="11907" w:h="16840" w:code="9"/>
          <w:pgMar w:top="539" w:right="567" w:bottom="540" w:left="1418" w:header="709" w:footer="624" w:gutter="0"/>
          <w:cols w:space="708"/>
          <w:titlePg/>
          <w:docGrid w:linePitch="360"/>
        </w:sectPr>
      </w:pPr>
    </w:p>
    <w:p w:rsidR="000B0E1B" w:rsidRPr="003C6AFA" w:rsidRDefault="000B0E1B"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0B0E1B" w:rsidRDefault="000B0E1B" w:rsidP="006C080E">
      <w:pPr>
        <w:tabs>
          <w:tab w:val="left" w:pos="1134"/>
        </w:tabs>
        <w:contextualSpacing/>
        <w:jc w:val="both"/>
      </w:pPr>
    </w:p>
    <w:p w:rsidR="000B0E1B" w:rsidRDefault="000B0E1B"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0B0E1B" w:rsidRDefault="000B0E1B" w:rsidP="003C6AFA">
      <w:pPr>
        <w:tabs>
          <w:tab w:val="left" w:pos="1134"/>
          <w:tab w:val="left" w:pos="5954"/>
        </w:tabs>
        <w:ind w:right="-1" w:firstLine="426"/>
        <w:contextualSpacing/>
        <w:jc w:val="both"/>
      </w:pPr>
    </w:p>
    <w:p w:rsidR="000B0E1B" w:rsidRDefault="000B0E1B"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0E1B" w:rsidRDefault="000B0E1B"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0B0E1B" w:rsidRDefault="000B0E1B"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0B0E1B" w:rsidRDefault="000B0E1B" w:rsidP="003C6AFA">
      <w:pPr>
        <w:tabs>
          <w:tab w:val="left" w:pos="1134"/>
          <w:tab w:val="left" w:pos="5954"/>
        </w:tabs>
        <w:ind w:right="-1" w:firstLine="426"/>
        <w:contextualSpacing/>
        <w:jc w:val="both"/>
      </w:pPr>
    </w:p>
    <w:p w:rsidR="000B0E1B" w:rsidRDefault="000B0E1B"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0E1B" w:rsidRDefault="000B0E1B"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0B0E1B" w:rsidRDefault="000B0E1B"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0B0E1B" w:rsidRPr="005148BA" w:rsidRDefault="000B0E1B" w:rsidP="003C6AFA">
      <w:pPr>
        <w:tabs>
          <w:tab w:val="left" w:pos="1134"/>
          <w:tab w:val="left" w:pos="5954"/>
        </w:tabs>
        <w:ind w:right="-1" w:firstLine="426"/>
        <w:contextualSpacing/>
        <w:jc w:val="both"/>
      </w:pPr>
      <w:r w:rsidRPr="0089337B">
        <w:t xml:space="preserve">Контактное лицо: </w:t>
      </w:r>
      <w:r>
        <w:t>Прокофьева Светлана Олеговна.</w:t>
      </w:r>
    </w:p>
    <w:p w:rsidR="000B0E1B" w:rsidRDefault="000B0E1B"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0B0E1B" w:rsidRPr="005148BA" w:rsidRDefault="000B0E1B" w:rsidP="003C6AFA">
      <w:pPr>
        <w:tabs>
          <w:tab w:val="left" w:pos="1134"/>
          <w:tab w:val="left" w:pos="5954"/>
        </w:tabs>
        <w:ind w:right="-1" w:firstLine="426"/>
        <w:contextualSpacing/>
        <w:jc w:val="both"/>
      </w:pPr>
      <w:r w:rsidRPr="0089337B">
        <w:t xml:space="preserve">Адрес электронной почты: </w:t>
      </w:r>
      <w:hyperlink r:id="rId11" w:history="1">
        <w:r w:rsidRPr="00735695">
          <w:rPr>
            <w:rStyle w:val="aa"/>
            <w:lang w:val="en-US"/>
          </w:rPr>
          <w:t>com</w:t>
        </w:r>
        <w:r w:rsidRPr="005148BA">
          <w:rPr>
            <w:rStyle w:val="aa"/>
          </w:rPr>
          <w:t>@</w:t>
        </w:r>
        <w:proofErr w:type="spellStart"/>
        <w:r w:rsidRPr="00735695">
          <w:rPr>
            <w:rStyle w:val="aa"/>
            <w:lang w:val="en-US"/>
          </w:rPr>
          <w:t>sialuch</w:t>
        </w:r>
        <w:proofErr w:type="spellEnd"/>
        <w:r w:rsidRPr="005148BA">
          <w:rPr>
            <w:rStyle w:val="aa"/>
          </w:rPr>
          <w:t>.</w:t>
        </w:r>
        <w:r w:rsidRPr="00735695">
          <w:rPr>
            <w:rStyle w:val="aa"/>
            <w:lang w:val="en-US"/>
          </w:rPr>
          <w:t>ru</w:t>
        </w:r>
      </w:hyperlink>
      <w:r w:rsidRPr="005148BA">
        <w:t xml:space="preserve">  </w:t>
      </w:r>
    </w:p>
    <w:p w:rsidR="000B0E1B" w:rsidRDefault="000B0E1B" w:rsidP="003C6AFA">
      <w:pPr>
        <w:tabs>
          <w:tab w:val="left" w:pos="1134"/>
          <w:tab w:val="left" w:pos="5954"/>
        </w:tabs>
        <w:ind w:right="-1" w:firstLine="426"/>
        <w:contextualSpacing/>
        <w:jc w:val="both"/>
      </w:pPr>
    </w:p>
    <w:p w:rsidR="000B0E1B" w:rsidRDefault="000B0E1B" w:rsidP="00F838BB">
      <w:pPr>
        <w:jc w:val="both"/>
        <w:rPr>
          <w:sz w:val="28"/>
          <w:szCs w:val="28"/>
        </w:rPr>
      </w:pPr>
      <w:r>
        <w:t xml:space="preserve">      </w:t>
      </w:r>
      <w:r w:rsidRPr="00F838BB">
        <w:rPr>
          <w:b/>
        </w:rPr>
        <w:t>4. Предмет договора</w:t>
      </w:r>
      <w:r w:rsidRPr="00F838BB">
        <w:t xml:space="preserve">:  изготовление и поставка </w:t>
      </w:r>
      <w:r w:rsidRPr="00F838BB">
        <w:rPr>
          <w:bCs/>
          <w:lang w:eastAsia="ar-SA"/>
        </w:rPr>
        <w:t>измерительной головки для стенда контроля поверхности крупногабаритной оптики</w:t>
      </w:r>
      <w:r>
        <w:rPr>
          <w:bCs/>
          <w:lang w:eastAsia="ar-SA"/>
        </w:rPr>
        <w:t>.</w:t>
      </w:r>
    </w:p>
    <w:p w:rsidR="000B0E1B" w:rsidRPr="00694207" w:rsidRDefault="000B0E1B" w:rsidP="003C6AFA">
      <w:pPr>
        <w:tabs>
          <w:tab w:val="left" w:pos="5954"/>
        </w:tabs>
        <w:snapToGrid w:val="0"/>
        <w:ind w:right="-1" w:firstLine="426"/>
        <w:jc w:val="both"/>
      </w:pPr>
    </w:p>
    <w:p w:rsidR="000B0E1B" w:rsidRDefault="000B0E1B"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0B0E1B" w:rsidRDefault="000B0E1B" w:rsidP="003C6AFA">
      <w:pPr>
        <w:tabs>
          <w:tab w:val="left" w:pos="720"/>
          <w:tab w:val="left" w:pos="5954"/>
        </w:tabs>
        <w:ind w:right="-1" w:firstLine="426"/>
        <w:jc w:val="both"/>
        <w:rPr>
          <w:sz w:val="28"/>
          <w:szCs w:val="28"/>
        </w:rPr>
      </w:pPr>
    </w:p>
    <w:p w:rsidR="000B0E1B" w:rsidRPr="00FE3E31" w:rsidRDefault="000B0E1B"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не менее 45 календарных дней с даты окончания подачи заявок на участие в процедуре закупки.</w:t>
      </w:r>
    </w:p>
    <w:p w:rsidR="000B0E1B" w:rsidRDefault="000B0E1B" w:rsidP="003C6AFA">
      <w:pPr>
        <w:tabs>
          <w:tab w:val="left" w:pos="1134"/>
          <w:tab w:val="left" w:pos="5954"/>
        </w:tabs>
        <w:ind w:right="-1" w:firstLine="426"/>
        <w:contextualSpacing/>
        <w:jc w:val="both"/>
      </w:pPr>
    </w:p>
    <w:p w:rsidR="000B0E1B" w:rsidRPr="00D02F9A" w:rsidRDefault="000B0E1B" w:rsidP="003C6AFA">
      <w:pPr>
        <w:tabs>
          <w:tab w:val="left" w:pos="1134"/>
          <w:tab w:val="left" w:pos="5954"/>
        </w:tabs>
        <w:ind w:right="-1" w:firstLine="426"/>
        <w:contextualSpacing/>
        <w:jc w:val="both"/>
        <w:rPr>
          <w:rStyle w:val="ad"/>
          <w:b w:val="0"/>
          <w:bCs/>
          <w:szCs w:val="28"/>
        </w:rPr>
      </w:pPr>
      <w:r w:rsidRPr="00550C84">
        <w:rPr>
          <w:b/>
        </w:rPr>
        <w:t>5. Срок поставки:</w:t>
      </w:r>
      <w:r>
        <w:t xml:space="preserve"> </w:t>
      </w:r>
      <w:r w:rsidRPr="00D02F9A">
        <w:rPr>
          <w:szCs w:val="28"/>
        </w:rPr>
        <w:t xml:space="preserve">не позднее </w:t>
      </w:r>
      <w:r w:rsidRPr="00D02F9A">
        <w:t>31.10.2013 г</w:t>
      </w:r>
      <w:r w:rsidRPr="00D02F9A">
        <w:rPr>
          <w:szCs w:val="28"/>
        </w:rPr>
        <w:t>.</w:t>
      </w:r>
    </w:p>
    <w:p w:rsidR="000B0E1B" w:rsidRDefault="000B0E1B" w:rsidP="003C6AFA">
      <w:pPr>
        <w:pStyle w:val="23"/>
        <w:widowControl w:val="0"/>
        <w:tabs>
          <w:tab w:val="left" w:pos="5954"/>
        </w:tabs>
        <w:autoSpaceDE w:val="0"/>
        <w:autoSpaceDN w:val="0"/>
        <w:adjustRightInd w:val="0"/>
        <w:ind w:right="-1" w:firstLine="426"/>
        <w:contextualSpacing/>
        <w:rPr>
          <w:b/>
        </w:rPr>
      </w:pPr>
    </w:p>
    <w:p w:rsidR="000B0E1B" w:rsidRPr="00CE5CF0" w:rsidRDefault="000B0E1B" w:rsidP="003C6AFA">
      <w:pPr>
        <w:pStyle w:val="23"/>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г.Подольск,</w:t>
      </w:r>
      <w:r>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0B0E1B" w:rsidRPr="00CE5CF0" w:rsidRDefault="000B0E1B" w:rsidP="003C6AFA">
      <w:pPr>
        <w:tabs>
          <w:tab w:val="left" w:pos="1134"/>
          <w:tab w:val="left" w:pos="5954"/>
        </w:tabs>
        <w:ind w:right="-1" w:firstLine="426"/>
        <w:contextualSpacing/>
        <w:jc w:val="both"/>
      </w:pPr>
    </w:p>
    <w:p w:rsidR="000B0E1B" w:rsidRPr="00550C84" w:rsidRDefault="000B0E1B"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0B0E1B" w:rsidRPr="00CE5CF0" w:rsidRDefault="000B0E1B"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2" w:history="1">
        <w:r w:rsidRPr="00BC4476">
          <w:rPr>
            <w:rStyle w:val="aa"/>
            <w:color w:val="auto"/>
            <w:u w:val="none"/>
          </w:rPr>
          <w:t>ООО</w:t>
        </w:r>
      </w:hyperlink>
      <w:r>
        <w:t xml:space="preserve"> «Аукционный конкурсный дом» </w:t>
      </w:r>
      <w:r w:rsidRPr="00CE5CF0">
        <w:t xml:space="preserve">в сети «Интернет» по адресу: </w:t>
      </w:r>
      <w:hyperlink r:id="rId13"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B0E1B" w:rsidRPr="00CE5CF0" w:rsidRDefault="000B0E1B"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B0E1B" w:rsidRPr="00CE5CF0" w:rsidRDefault="000B0E1B"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0B0E1B" w:rsidRPr="00CE5CF0" w:rsidRDefault="000B0E1B" w:rsidP="003C6AFA">
      <w:pPr>
        <w:tabs>
          <w:tab w:val="left" w:pos="1134"/>
          <w:tab w:val="left" w:pos="5954"/>
        </w:tabs>
        <w:ind w:right="-1" w:firstLine="426"/>
        <w:contextualSpacing/>
        <w:jc w:val="both"/>
      </w:pPr>
    </w:p>
    <w:p w:rsidR="000B0E1B" w:rsidRDefault="000B0E1B" w:rsidP="003C6AFA">
      <w:pPr>
        <w:pStyle w:val="25"/>
        <w:tabs>
          <w:tab w:val="left" w:pos="5954"/>
        </w:tabs>
        <w:spacing w:line="240" w:lineRule="auto"/>
        <w:ind w:right="-1" w:firstLine="426"/>
        <w:jc w:val="both"/>
      </w:pPr>
      <w:r w:rsidRPr="00550C84">
        <w:rPr>
          <w:b/>
        </w:rPr>
        <w:t>8. Начальная (максимальная) цена договора:</w:t>
      </w:r>
      <w:r>
        <w:t xml:space="preserve"> 2 600 000,00 (два миллиона шестьсот тысяч рублей</w:t>
      </w:r>
      <w:r w:rsidR="00D0385A" w:rsidRPr="00D0385A">
        <w:t xml:space="preserve">) </w:t>
      </w:r>
      <w:r w:rsidR="00D0385A">
        <w:t>с учетом</w:t>
      </w:r>
      <w:r>
        <w:t xml:space="preserve"> НДС. </w:t>
      </w:r>
    </w:p>
    <w:p w:rsidR="000B0E1B" w:rsidRDefault="000B0E1B" w:rsidP="003C6AFA">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w:t>
      </w:r>
      <w:r w:rsidRPr="00FA18DB">
        <w:lastRenderedPageBreak/>
        <w:t xml:space="preserve">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0B0E1B" w:rsidRDefault="000B0E1B" w:rsidP="003C6AFA">
      <w:pPr>
        <w:pStyle w:val="25"/>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0B0E1B" w:rsidRPr="004821F9" w:rsidRDefault="000B0E1B" w:rsidP="004E4802">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0B0E1B" w:rsidRPr="004821F9" w:rsidRDefault="000B0E1B" w:rsidP="004E4802">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0B0E1B" w:rsidRPr="004821F9" w:rsidRDefault="000B0E1B" w:rsidP="004E4802">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0B0E1B" w:rsidRPr="00694207" w:rsidRDefault="000B0E1B" w:rsidP="003C6AFA">
      <w:pPr>
        <w:tabs>
          <w:tab w:val="left" w:pos="5954"/>
        </w:tabs>
        <w:snapToGrid w:val="0"/>
        <w:ind w:right="-1" w:firstLine="426"/>
        <w:jc w:val="both"/>
        <w:rPr>
          <w:b/>
          <w:color w:val="000000"/>
          <w:spacing w:val="-5"/>
        </w:rPr>
      </w:pPr>
    </w:p>
    <w:p w:rsidR="000B0E1B" w:rsidRDefault="000B0E1B"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0B0E1B" w:rsidRPr="00AD277A" w:rsidRDefault="000B0E1B" w:rsidP="003C6AFA">
      <w:pPr>
        <w:tabs>
          <w:tab w:val="left" w:pos="5954"/>
        </w:tabs>
        <w:snapToGrid w:val="0"/>
        <w:ind w:right="-1" w:firstLine="426"/>
        <w:jc w:val="both"/>
        <w:rPr>
          <w:b/>
          <w:spacing w:val="-6"/>
        </w:rPr>
      </w:pPr>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4"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5" w:history="1">
        <w:r w:rsidRPr="00AD277A">
          <w:rPr>
            <w:rStyle w:val="aa"/>
          </w:rPr>
          <w:t>http://zakupki.rosatom.ru</w:t>
        </w:r>
      </w:hyperlink>
      <w:r w:rsidRPr="00AD277A">
        <w:rPr>
          <w:rStyle w:val="aa"/>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t xml:space="preserve"> (ЭТП)</w:t>
      </w:r>
      <w:r w:rsidRPr="00AD277A">
        <w:t xml:space="preserve"> «Аукционный Конкурсный Дом» в сети «Интернет» по адресу: </w:t>
      </w:r>
      <w:hyperlink r:id="rId16" w:history="1">
        <w:r w:rsidRPr="00AD277A">
          <w:rPr>
            <w:rStyle w:val="aa"/>
          </w:rPr>
          <w:t>www.a-k-d.ru</w:t>
        </w:r>
      </w:hyperlink>
      <w:r w:rsidRPr="00AD277A">
        <w:t xml:space="preserve"> определяется правилами данной электронной торговой площадки.</w:t>
      </w:r>
    </w:p>
    <w:p w:rsidR="000B0E1B" w:rsidRPr="00A7227B" w:rsidRDefault="000B0E1B" w:rsidP="003C6AFA">
      <w:pPr>
        <w:tabs>
          <w:tab w:val="left" w:pos="1134"/>
          <w:tab w:val="left" w:pos="5954"/>
        </w:tabs>
        <w:ind w:right="-1" w:firstLine="426"/>
        <w:contextualSpacing/>
        <w:jc w:val="both"/>
        <w:rPr>
          <w:spacing w:val="-6"/>
        </w:rPr>
      </w:pPr>
    </w:p>
    <w:p w:rsidR="000B0E1B" w:rsidRPr="00CE5CF0" w:rsidRDefault="000B0E1B"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4821F9">
        <w:rPr>
          <w:spacing w:val="-6"/>
        </w:rPr>
        <w:t>предусмотрена.</w:t>
      </w:r>
    </w:p>
    <w:p w:rsidR="000B0E1B" w:rsidRPr="00CE5CF0" w:rsidRDefault="000B0E1B" w:rsidP="003C6AFA">
      <w:pPr>
        <w:tabs>
          <w:tab w:val="left" w:pos="1134"/>
          <w:tab w:val="left" w:pos="5954"/>
        </w:tabs>
        <w:ind w:right="-1" w:firstLine="426"/>
        <w:contextualSpacing/>
        <w:jc w:val="both"/>
        <w:rPr>
          <w:spacing w:val="-6"/>
        </w:rPr>
      </w:pPr>
    </w:p>
    <w:p w:rsidR="000B0E1B" w:rsidRPr="00550C84" w:rsidRDefault="000B0E1B"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0B0E1B" w:rsidRPr="00A96E8F" w:rsidRDefault="000B0E1B" w:rsidP="003C6AFA">
      <w:pPr>
        <w:tabs>
          <w:tab w:val="left" w:pos="5954"/>
        </w:tabs>
        <w:ind w:right="-1" w:firstLine="426"/>
        <w:contextualSpacing/>
        <w:jc w:val="both"/>
        <w:rPr>
          <w:b/>
          <w:color w:val="000000"/>
          <w:spacing w:val="-6"/>
        </w:rPr>
      </w:pPr>
      <w:r w:rsidRPr="00A96E8F">
        <w:rPr>
          <w:color w:val="000000"/>
          <w:spacing w:val="-6"/>
        </w:rPr>
        <w:t xml:space="preserve">Заявки на участие в запросе цен предоставляются на электронную торговую площадку </w:t>
      </w:r>
      <w:hyperlink r:id="rId17" w:history="1">
        <w:r w:rsidRPr="00A96E8F">
          <w:rPr>
            <w:rStyle w:val="aa"/>
            <w:color w:val="000000"/>
            <w:lang w:val="en-US"/>
          </w:rPr>
          <w:t>http</w:t>
        </w:r>
        <w:r w:rsidRPr="00A96E8F">
          <w:rPr>
            <w:rStyle w:val="aa"/>
            <w:color w:val="000000"/>
          </w:rPr>
          <w:t>://</w:t>
        </w:r>
        <w:r w:rsidRPr="00A96E8F">
          <w:rPr>
            <w:rStyle w:val="aa"/>
            <w:color w:val="000000"/>
            <w:lang w:val="en-US"/>
          </w:rPr>
          <w:t>www</w:t>
        </w:r>
        <w:r w:rsidRPr="00A96E8F">
          <w:rPr>
            <w:rStyle w:val="aa"/>
            <w:color w:val="000000"/>
          </w:rPr>
          <w:t>.</w:t>
        </w:r>
        <w:r w:rsidRPr="00A96E8F">
          <w:rPr>
            <w:rStyle w:val="aa"/>
            <w:color w:val="000000"/>
            <w:lang w:val="en-US"/>
          </w:rPr>
          <w:t>a</w:t>
        </w:r>
        <w:r w:rsidRPr="00A96E8F">
          <w:rPr>
            <w:rStyle w:val="aa"/>
            <w:color w:val="000000"/>
          </w:rPr>
          <w:t>-</w:t>
        </w:r>
        <w:r w:rsidRPr="00A96E8F">
          <w:rPr>
            <w:rStyle w:val="aa"/>
            <w:color w:val="000000"/>
            <w:lang w:val="en-US"/>
          </w:rPr>
          <w:t>k</w:t>
        </w:r>
        <w:r w:rsidRPr="00A96E8F">
          <w:rPr>
            <w:rStyle w:val="aa"/>
            <w:color w:val="000000"/>
          </w:rPr>
          <w:t>-</w:t>
        </w:r>
        <w:r w:rsidRPr="00A96E8F">
          <w:rPr>
            <w:rStyle w:val="aa"/>
            <w:color w:val="000000"/>
            <w:lang w:val="en-US"/>
          </w:rPr>
          <w:t>d</w:t>
        </w:r>
        <w:r w:rsidRPr="00A96E8F">
          <w:rPr>
            <w:rStyle w:val="aa"/>
            <w:color w:val="000000"/>
          </w:rPr>
          <w:t>.</w:t>
        </w:r>
        <w:r w:rsidRPr="00A96E8F">
          <w:rPr>
            <w:rStyle w:val="aa"/>
            <w:color w:val="000000"/>
            <w:lang w:val="en-US"/>
          </w:rPr>
          <w:t>ru</w:t>
        </w:r>
      </w:hyperlink>
      <w:r>
        <w:rPr>
          <w:color w:val="000000"/>
        </w:rPr>
        <w:t>,</w:t>
      </w:r>
      <w:r w:rsidRPr="00A96E8F">
        <w:rPr>
          <w:color w:val="000000"/>
        </w:rPr>
        <w:t xml:space="preserve"> </w:t>
      </w:r>
      <w:r w:rsidRPr="00A96E8F">
        <w:rPr>
          <w:color w:val="000000"/>
          <w:spacing w:val="-6"/>
        </w:rPr>
        <w:t>начиная с даты</w:t>
      </w:r>
      <w:r w:rsidRPr="00A96E8F">
        <w:rPr>
          <w:i/>
          <w:color w:val="000000"/>
        </w:rPr>
        <w:t xml:space="preserve"> </w:t>
      </w:r>
      <w:r w:rsidRPr="00A96E8F">
        <w:rPr>
          <w:color w:val="000000"/>
        </w:rPr>
        <w:t>размещения настоящего извещения и документации по запросу цен на официальном сайте и на данной ЭТП,</w:t>
      </w:r>
      <w:r w:rsidRPr="00A96E8F">
        <w:rPr>
          <w:color w:val="000000"/>
          <w:spacing w:val="-6"/>
        </w:rPr>
        <w:t xml:space="preserve"> в порядке и в соответствии с регламентом работы данной ЭТП, в срок не позд</w:t>
      </w:r>
      <w:r>
        <w:rPr>
          <w:color w:val="000000"/>
          <w:spacing w:val="-6"/>
        </w:rPr>
        <w:t>нее 10-00 (время московское) «</w:t>
      </w:r>
      <w:r w:rsidR="002B5ABD">
        <w:rPr>
          <w:color w:val="000000"/>
          <w:spacing w:val="-6"/>
        </w:rPr>
        <w:t>2</w:t>
      </w:r>
      <w:r w:rsidR="00202261">
        <w:rPr>
          <w:color w:val="000000"/>
          <w:spacing w:val="-6"/>
        </w:rPr>
        <w:t>6</w:t>
      </w:r>
      <w:r w:rsidRPr="00A96E8F">
        <w:rPr>
          <w:color w:val="000000"/>
          <w:spacing w:val="-6"/>
        </w:rPr>
        <w:t xml:space="preserve">» </w:t>
      </w:r>
      <w:r w:rsidR="00202261">
        <w:rPr>
          <w:color w:val="000000"/>
          <w:spacing w:val="-6"/>
        </w:rPr>
        <w:t>августа</w:t>
      </w:r>
      <w:r w:rsidRPr="00A96E8F">
        <w:rPr>
          <w:color w:val="000000"/>
          <w:spacing w:val="-6"/>
        </w:rPr>
        <w:t xml:space="preserve"> 2013 года.</w:t>
      </w:r>
      <w:r w:rsidRPr="00A96E8F">
        <w:rPr>
          <w:b/>
          <w:color w:val="000000"/>
          <w:spacing w:val="-6"/>
        </w:rPr>
        <w:t xml:space="preserve"> </w:t>
      </w:r>
    </w:p>
    <w:p w:rsidR="000B0E1B" w:rsidRDefault="000B0E1B" w:rsidP="003C6AFA">
      <w:pPr>
        <w:tabs>
          <w:tab w:val="left" w:pos="5954"/>
        </w:tabs>
        <w:ind w:right="-1" w:firstLine="426"/>
        <w:contextualSpacing/>
        <w:jc w:val="both"/>
        <w:rPr>
          <w:b/>
          <w:spacing w:val="-6"/>
        </w:rPr>
      </w:pPr>
    </w:p>
    <w:p w:rsidR="000B0E1B" w:rsidRPr="00A96E8F" w:rsidRDefault="000B0E1B" w:rsidP="009C7B7A">
      <w:pPr>
        <w:tabs>
          <w:tab w:val="left" w:pos="1134"/>
        </w:tabs>
        <w:ind w:firstLine="426"/>
        <w:contextualSpacing/>
        <w:jc w:val="both"/>
      </w:pPr>
      <w:r w:rsidRPr="00A96E8F">
        <w:rPr>
          <w:b/>
          <w:spacing w:val="-6"/>
        </w:rPr>
        <w:t>12. Место и дата проведения отборочной стадии:</w:t>
      </w:r>
      <w:r>
        <w:rPr>
          <w:spacing w:val="-6"/>
        </w:rPr>
        <w:t xml:space="preserve"> не позднее «</w:t>
      </w:r>
      <w:r w:rsidR="002B5ABD">
        <w:rPr>
          <w:spacing w:val="-6"/>
        </w:rPr>
        <w:t>2</w:t>
      </w:r>
      <w:r w:rsidR="00202261">
        <w:rPr>
          <w:spacing w:val="-6"/>
        </w:rPr>
        <w:t>9</w:t>
      </w:r>
      <w:r w:rsidRPr="00A96E8F">
        <w:rPr>
          <w:spacing w:val="-6"/>
        </w:rPr>
        <w:t xml:space="preserve">» </w:t>
      </w:r>
      <w:r w:rsidR="00202261">
        <w:rPr>
          <w:spacing w:val="-6"/>
        </w:rPr>
        <w:t>августа</w:t>
      </w:r>
      <w:r w:rsidRPr="00A96E8F">
        <w:rPr>
          <w:spacing w:val="-6"/>
        </w:rPr>
        <w:t xml:space="preserve"> 2013 года,</w:t>
      </w:r>
      <w:r w:rsidRPr="00A96E8F">
        <w:t xml:space="preserve"> по адресу: Московская обл., г. Подольск, ул. Железнодорожная, д. 24</w:t>
      </w:r>
    </w:p>
    <w:p w:rsidR="000B0E1B" w:rsidRPr="00A96E8F" w:rsidRDefault="000B0E1B" w:rsidP="003C6AFA">
      <w:pPr>
        <w:tabs>
          <w:tab w:val="left" w:pos="1134"/>
          <w:tab w:val="left" w:pos="5954"/>
        </w:tabs>
        <w:ind w:right="-1" w:firstLine="426"/>
        <w:contextualSpacing/>
        <w:jc w:val="both"/>
        <w:rPr>
          <w:spacing w:val="-6"/>
        </w:rPr>
      </w:pPr>
    </w:p>
    <w:p w:rsidR="000B0E1B" w:rsidRPr="00A96E8F" w:rsidRDefault="000B0E1B" w:rsidP="003C6AFA">
      <w:pPr>
        <w:tabs>
          <w:tab w:val="left" w:pos="1134"/>
          <w:tab w:val="left" w:pos="5954"/>
        </w:tabs>
        <w:ind w:right="-1" w:firstLine="426"/>
        <w:contextualSpacing/>
        <w:jc w:val="both"/>
      </w:pPr>
      <w:r w:rsidRPr="00A96E8F">
        <w:rPr>
          <w:b/>
          <w:spacing w:val="-6"/>
        </w:rPr>
        <w:t>13. Место и дата подведения итогов запроса цен:</w:t>
      </w:r>
      <w:r>
        <w:rPr>
          <w:spacing w:val="-6"/>
        </w:rPr>
        <w:t xml:space="preserve"> не позднее «</w:t>
      </w:r>
      <w:r w:rsidR="00202261">
        <w:rPr>
          <w:spacing w:val="-6"/>
        </w:rPr>
        <w:t>06</w:t>
      </w:r>
      <w:r w:rsidRPr="00A96E8F">
        <w:rPr>
          <w:spacing w:val="-6"/>
        </w:rPr>
        <w:t xml:space="preserve">» </w:t>
      </w:r>
      <w:r w:rsidR="00202261">
        <w:rPr>
          <w:spacing w:val="-6"/>
        </w:rPr>
        <w:t>сентября</w:t>
      </w:r>
      <w:r w:rsidRPr="00A96E8F">
        <w:rPr>
          <w:spacing w:val="-6"/>
        </w:rPr>
        <w:t xml:space="preserve"> 2013 года</w:t>
      </w:r>
      <w:r w:rsidRPr="00A96E8F">
        <w:t>, по адресу: Московская обл., г. Подольск, ул. Железнодорожная, д. 24</w:t>
      </w:r>
    </w:p>
    <w:p w:rsidR="000B0E1B" w:rsidRPr="00A96E8F" w:rsidRDefault="000B0E1B" w:rsidP="003C6AFA">
      <w:pPr>
        <w:tabs>
          <w:tab w:val="left" w:pos="1134"/>
          <w:tab w:val="left" w:pos="5954"/>
        </w:tabs>
        <w:ind w:right="-1" w:firstLine="426"/>
        <w:contextualSpacing/>
        <w:jc w:val="both"/>
        <w:rPr>
          <w:spacing w:val="-6"/>
        </w:rPr>
      </w:pPr>
    </w:p>
    <w:p w:rsidR="000B0E1B" w:rsidRDefault="000B0E1B"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0B0E1B" w:rsidRPr="008F18DC" w:rsidRDefault="000B0E1B" w:rsidP="008F18DC">
      <w:pPr>
        <w:tabs>
          <w:tab w:val="left" w:pos="5954"/>
        </w:tabs>
        <w:ind w:right="-1" w:firstLine="426"/>
        <w:jc w:val="both"/>
        <w:rPr>
          <w:spacing w:val="-6"/>
        </w:rPr>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0B0E1B" w:rsidRDefault="000B0E1B" w:rsidP="003C6AFA">
      <w:pPr>
        <w:tabs>
          <w:tab w:val="left" w:pos="1134"/>
          <w:tab w:val="left" w:pos="5954"/>
        </w:tabs>
        <w:ind w:right="-1" w:firstLine="426"/>
        <w:contextualSpacing/>
        <w:jc w:val="both"/>
        <w:rPr>
          <w:spacing w:val="-6"/>
        </w:rPr>
      </w:pPr>
    </w:p>
    <w:p w:rsidR="000B0E1B" w:rsidRDefault="000B0E1B"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0B0E1B" w:rsidRPr="00E86D42" w:rsidRDefault="000B0E1B" w:rsidP="0012624B">
      <w:pPr>
        <w:pStyle w:val="ae"/>
        <w:ind w:firstLine="426"/>
        <w:jc w:val="both"/>
        <w:rPr>
          <w:sz w:val="24"/>
          <w:szCs w:val="24"/>
        </w:rPr>
      </w:pPr>
      <w:r w:rsidRPr="00E86D42">
        <w:rPr>
          <w:sz w:val="24"/>
          <w:szCs w:val="24"/>
        </w:rPr>
        <w:t>Участник запроса цен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0B0E1B" w:rsidRDefault="000B0E1B" w:rsidP="0012624B">
      <w:pPr>
        <w:pStyle w:val="Default"/>
        <w:ind w:firstLine="426"/>
        <w:jc w:val="both"/>
      </w:pPr>
      <w:r w:rsidRPr="00046B71">
        <w:t>Формы обеспечения возврата аванса:</w:t>
      </w:r>
    </w:p>
    <w:p w:rsidR="000B0E1B" w:rsidRPr="004F4C97" w:rsidRDefault="000B0E1B" w:rsidP="0012624B">
      <w:pPr>
        <w:pStyle w:val="Default"/>
        <w:ind w:firstLine="426"/>
        <w:jc w:val="both"/>
      </w:pPr>
      <w:r w:rsidRPr="00193A66">
        <w:rPr>
          <w:b/>
        </w:rPr>
        <w:t>-</w:t>
      </w:r>
      <w:r w:rsidRPr="00193A66">
        <w:t xml:space="preserve"> безотзывная банковская гарантия</w:t>
      </w:r>
      <w:r w:rsidRPr="004F4C97">
        <w:t>;</w:t>
      </w:r>
    </w:p>
    <w:p w:rsidR="000B0E1B" w:rsidRPr="004F4C97" w:rsidRDefault="000B0E1B" w:rsidP="0012624B">
      <w:pPr>
        <w:pStyle w:val="Default"/>
        <w:ind w:firstLine="426"/>
        <w:jc w:val="both"/>
      </w:pPr>
      <w:r w:rsidRPr="00193A66">
        <w:lastRenderedPageBreak/>
        <w:t>- поручительство</w:t>
      </w:r>
      <w:r w:rsidRPr="004F4C97">
        <w:t>;</w:t>
      </w:r>
    </w:p>
    <w:p w:rsidR="000B0E1B" w:rsidRPr="00193A66" w:rsidRDefault="000B0E1B" w:rsidP="0012624B">
      <w:pPr>
        <w:pStyle w:val="Default"/>
        <w:ind w:firstLine="426"/>
        <w:jc w:val="both"/>
      </w:pPr>
      <w:r w:rsidRPr="00193A66">
        <w:t>- денежные средства, перечисленн</w:t>
      </w:r>
      <w:r>
        <w:t>ые покупателю, в размере аванса.</w:t>
      </w:r>
    </w:p>
    <w:p w:rsidR="000B0E1B" w:rsidRDefault="000B0E1B"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0B0E1B" w:rsidRDefault="000B0E1B" w:rsidP="004821F9">
      <w:pPr>
        <w:pStyle w:val="ae"/>
        <w:ind w:firstLine="426"/>
        <w:jc w:val="both"/>
      </w:pPr>
      <w:r w:rsidRPr="00327FBE">
        <w:rPr>
          <w:b/>
        </w:rPr>
        <w:t>Возможность уменьшения или отказа от аванса:</w:t>
      </w:r>
      <w:r w:rsidRPr="00C82B0A">
        <w:t xml:space="preserve"> установлена.</w:t>
      </w:r>
    </w:p>
    <w:p w:rsidR="000B0E1B" w:rsidRPr="00FE3E31" w:rsidRDefault="000B0E1B"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0B0E1B" w:rsidRPr="00C32468" w:rsidRDefault="000B0E1B"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0B0E1B" w:rsidRPr="00330BC7" w:rsidRDefault="000B0E1B" w:rsidP="004821F9">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B0E1B" w:rsidRPr="00330BC7" w:rsidRDefault="000B0E1B"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B0E1B" w:rsidRPr="00330BC7" w:rsidRDefault="000B0E1B"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0B0E1B" w:rsidRPr="00330BC7" w:rsidRDefault="000B0E1B" w:rsidP="004821F9">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B0E1B" w:rsidRDefault="000B0E1B" w:rsidP="00BC4476">
      <w:pPr>
        <w:tabs>
          <w:tab w:val="left" w:pos="1134"/>
          <w:tab w:val="left" w:pos="5954"/>
        </w:tabs>
        <w:ind w:right="-1" w:firstLine="426"/>
        <w:contextualSpacing/>
        <w:jc w:val="both"/>
      </w:pPr>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p>
    <w:p w:rsidR="000B0E1B" w:rsidRPr="00BC4476" w:rsidRDefault="000B0E1B" w:rsidP="00BC4476">
      <w:pPr>
        <w:tabs>
          <w:tab w:val="left" w:pos="1134"/>
          <w:tab w:val="left" w:pos="5954"/>
        </w:tabs>
        <w:ind w:right="-1" w:firstLine="426"/>
        <w:contextualSpacing/>
        <w:jc w:val="both"/>
        <w:rPr>
          <w:b/>
        </w:rPr>
      </w:pPr>
    </w:p>
    <w:p w:rsidR="000B0E1B" w:rsidRPr="00E86D42" w:rsidRDefault="000B0E1B" w:rsidP="003C6AFA">
      <w:pPr>
        <w:pStyle w:val="ae"/>
        <w:tabs>
          <w:tab w:val="left" w:pos="5954"/>
        </w:tabs>
        <w:ind w:right="-1" w:firstLine="426"/>
        <w:jc w:val="both"/>
        <w:rPr>
          <w:sz w:val="24"/>
          <w:szCs w:val="24"/>
        </w:rPr>
      </w:pPr>
      <w:r w:rsidRPr="00E86D42">
        <w:rPr>
          <w:b/>
          <w:sz w:val="24"/>
          <w:szCs w:val="24"/>
        </w:rPr>
        <w:t>16.</w:t>
      </w:r>
      <w:r w:rsidRPr="00E86D42">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B0E1B" w:rsidRPr="00E86D42" w:rsidRDefault="000B0E1B" w:rsidP="003C6AFA">
      <w:pPr>
        <w:pStyle w:val="ae"/>
        <w:tabs>
          <w:tab w:val="left" w:pos="5954"/>
        </w:tabs>
        <w:ind w:right="-1" w:firstLine="426"/>
        <w:jc w:val="both"/>
        <w:rPr>
          <w:sz w:val="24"/>
          <w:szCs w:val="24"/>
        </w:rPr>
      </w:pPr>
    </w:p>
    <w:p w:rsidR="000B0E1B" w:rsidRPr="00E86D42" w:rsidRDefault="000B0E1B" w:rsidP="003C6AFA">
      <w:pPr>
        <w:pStyle w:val="ae"/>
        <w:tabs>
          <w:tab w:val="left" w:pos="5954"/>
        </w:tabs>
        <w:ind w:right="-1" w:firstLine="426"/>
        <w:jc w:val="both"/>
        <w:rPr>
          <w:sz w:val="24"/>
          <w:szCs w:val="24"/>
        </w:rPr>
      </w:pPr>
      <w:r w:rsidRPr="00E86D42">
        <w:rPr>
          <w:b/>
          <w:sz w:val="24"/>
          <w:szCs w:val="24"/>
        </w:rPr>
        <w:t>17.</w:t>
      </w:r>
      <w:r w:rsidRPr="00E86D42">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0B0E1B" w:rsidRPr="00E86D42" w:rsidRDefault="000B0E1B" w:rsidP="003C6AFA">
      <w:pPr>
        <w:pStyle w:val="ae"/>
        <w:tabs>
          <w:tab w:val="left" w:pos="5954"/>
        </w:tabs>
        <w:ind w:right="-1" w:firstLine="426"/>
        <w:jc w:val="both"/>
        <w:rPr>
          <w:sz w:val="24"/>
          <w:szCs w:val="24"/>
        </w:rPr>
      </w:pPr>
    </w:p>
    <w:p w:rsidR="000B0E1B" w:rsidRPr="00E86D42" w:rsidRDefault="000B0E1B" w:rsidP="009C7B7A">
      <w:pPr>
        <w:tabs>
          <w:tab w:val="num" w:pos="0"/>
          <w:tab w:val="left" w:pos="851"/>
          <w:tab w:val="left" w:pos="1134"/>
        </w:tabs>
        <w:ind w:firstLine="426"/>
        <w:jc w:val="both"/>
      </w:pPr>
      <w:r w:rsidRPr="00E86D42">
        <w:rPr>
          <w:b/>
        </w:rPr>
        <w:t>18.</w:t>
      </w:r>
      <w:r w:rsidRPr="00E86D42">
        <w:t xml:space="preserve">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B0E1B" w:rsidRPr="00E86D42" w:rsidRDefault="000B0E1B" w:rsidP="009C7B7A">
      <w:pPr>
        <w:tabs>
          <w:tab w:val="num" w:pos="0"/>
          <w:tab w:val="left" w:pos="851"/>
          <w:tab w:val="left" w:pos="1134"/>
        </w:tabs>
        <w:ind w:firstLine="426"/>
        <w:jc w:val="both"/>
      </w:pPr>
    </w:p>
    <w:p w:rsidR="000B0E1B" w:rsidRPr="00BE7F37" w:rsidRDefault="000B0E1B" w:rsidP="009C7B7A">
      <w:pPr>
        <w:tabs>
          <w:tab w:val="num" w:pos="0"/>
          <w:tab w:val="left" w:pos="851"/>
        </w:tabs>
        <w:ind w:firstLine="426"/>
        <w:sectPr w:rsidR="000B0E1B" w:rsidRPr="00BE7F37" w:rsidSect="001164A5">
          <w:footerReference w:type="even" r:id="rId18"/>
          <w:pgSz w:w="11907" w:h="16840" w:code="9"/>
          <w:pgMar w:top="1134" w:right="567" w:bottom="1134" w:left="1418" w:header="709" w:footer="1072" w:gutter="0"/>
          <w:cols w:space="708"/>
          <w:docGrid w:linePitch="360"/>
        </w:sectPr>
      </w:pPr>
    </w:p>
    <w:p w:rsidR="000B0E1B" w:rsidRPr="005204D3" w:rsidRDefault="000B0E1B"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0B0E1B" w:rsidRPr="005204D3" w:rsidRDefault="000B0E1B" w:rsidP="003D1B50">
      <w:pPr>
        <w:pStyle w:val="af1"/>
        <w:keepNext w:val="0"/>
        <w:keepLines w:val="0"/>
        <w:numPr>
          <w:ilvl w:val="0"/>
          <w:numId w:val="0"/>
        </w:numPr>
        <w:spacing w:before="0" w:after="0" w:line="240" w:lineRule="auto"/>
        <w:rPr>
          <w:b w:val="0"/>
          <w:spacing w:val="0"/>
          <w:kern w:val="0"/>
          <w:szCs w:val="24"/>
          <w:lang w:eastAsia="ru-RU"/>
        </w:rPr>
      </w:pPr>
    </w:p>
    <w:p w:rsidR="000B0E1B" w:rsidRDefault="003E3507" w:rsidP="00393CBE">
      <w:pPr>
        <w:pStyle w:val="13"/>
        <w:rPr>
          <w:rFonts w:ascii="Calibri" w:hAnsi="Calibri"/>
          <w:sz w:val="22"/>
          <w:szCs w:val="22"/>
        </w:rPr>
      </w:pPr>
      <w:r w:rsidRPr="005204D3">
        <w:rPr>
          <w:bCs/>
          <w:szCs w:val="24"/>
        </w:rPr>
        <w:fldChar w:fldCharType="begin"/>
      </w:r>
      <w:r w:rsidR="000B0E1B" w:rsidRPr="005204D3">
        <w:rPr>
          <w:bCs/>
          <w:szCs w:val="24"/>
        </w:rPr>
        <w:instrText xml:space="preserve"> TOC \o "1-3" \h \z \u </w:instrText>
      </w:r>
      <w:r w:rsidRPr="005204D3">
        <w:rPr>
          <w:bCs/>
          <w:szCs w:val="24"/>
        </w:rPr>
        <w:fldChar w:fldCharType="separate"/>
      </w:r>
      <w:hyperlink w:anchor="_Toc360108783" w:history="1">
        <w:r w:rsidR="000B0E1B" w:rsidRPr="00155312">
          <w:rPr>
            <w:rStyle w:val="aa"/>
            <w:b/>
          </w:rPr>
          <w:t>ИЗВЕЩЕНИЕ О ПРОВЕДЕНИИ ЗАПРОСА ЦЕН</w:t>
        </w:r>
        <w:r w:rsidR="000B0E1B">
          <w:rPr>
            <w:webHidden/>
          </w:rPr>
          <w:tab/>
        </w:r>
        <w:r>
          <w:rPr>
            <w:webHidden/>
          </w:rPr>
          <w:fldChar w:fldCharType="begin"/>
        </w:r>
        <w:r w:rsidR="000B0E1B">
          <w:rPr>
            <w:webHidden/>
          </w:rPr>
          <w:instrText xml:space="preserve"> PAGEREF _Toc360108783 \h </w:instrText>
        </w:r>
        <w:r>
          <w:rPr>
            <w:webHidden/>
          </w:rPr>
        </w:r>
        <w:r>
          <w:rPr>
            <w:webHidden/>
          </w:rPr>
          <w:fldChar w:fldCharType="separate"/>
        </w:r>
        <w:r w:rsidR="00393CBE">
          <w:rPr>
            <w:webHidden/>
          </w:rPr>
          <w:t>2</w:t>
        </w:r>
        <w:r>
          <w:rPr>
            <w:webHidden/>
          </w:rPr>
          <w:fldChar w:fldCharType="end"/>
        </w:r>
      </w:hyperlink>
    </w:p>
    <w:p w:rsidR="000B0E1B" w:rsidRDefault="000B0E1B" w:rsidP="00393CBE">
      <w:pPr>
        <w:pStyle w:val="13"/>
        <w:rPr>
          <w:rFonts w:ascii="Calibri" w:hAnsi="Calibri"/>
          <w:sz w:val="22"/>
          <w:szCs w:val="22"/>
        </w:rPr>
      </w:pPr>
      <w:r>
        <w:t>СОДЕРЖАНИЕ  ……………………………………………………………………………………….5</w:t>
      </w:r>
    </w:p>
    <w:p w:rsidR="000B0E1B" w:rsidRDefault="000B0E1B" w:rsidP="00393CBE">
      <w:pPr>
        <w:pStyle w:val="13"/>
        <w:rPr>
          <w:rFonts w:ascii="Calibri" w:hAnsi="Calibri"/>
          <w:sz w:val="22"/>
          <w:szCs w:val="22"/>
        </w:rPr>
      </w:pPr>
      <w:r>
        <w:t>ЧАСТЬ 1………………………………………………………………………………………………...6</w:t>
      </w:r>
    </w:p>
    <w:p w:rsidR="000B0E1B" w:rsidRDefault="000B0E1B" w:rsidP="00393CBE">
      <w:pPr>
        <w:pStyle w:val="13"/>
        <w:rPr>
          <w:rFonts w:ascii="Calibri" w:hAnsi="Calibri"/>
          <w:sz w:val="22"/>
          <w:szCs w:val="22"/>
        </w:rPr>
      </w:pPr>
      <w:r>
        <w:t>1. ТЕРМИНЫ И ОПРЕДЕЛЕНИЯ…………………………………………………………………….6</w:t>
      </w:r>
    </w:p>
    <w:p w:rsidR="000B0E1B" w:rsidRDefault="000B0E1B" w:rsidP="00393CBE">
      <w:pPr>
        <w:pStyle w:val="13"/>
        <w:rPr>
          <w:rFonts w:ascii="Calibri" w:hAnsi="Calibri"/>
          <w:sz w:val="22"/>
          <w:szCs w:val="22"/>
        </w:rPr>
      </w:pPr>
      <w:r>
        <w:t>СОКРАЩЕНИЯ.......................................................................................................................................7</w:t>
      </w:r>
    </w:p>
    <w:p w:rsidR="000B0E1B" w:rsidRDefault="000B0E1B" w:rsidP="00393CBE">
      <w:pPr>
        <w:pStyle w:val="13"/>
        <w:rPr>
          <w:rFonts w:ascii="Calibri" w:hAnsi="Calibri"/>
          <w:sz w:val="22"/>
          <w:szCs w:val="22"/>
        </w:rPr>
      </w:pPr>
      <w:r>
        <w:t>2. ОБЩИЕ ПОЛОЖЕНИЯ……………………………………………………………………………..8</w:t>
      </w:r>
    </w:p>
    <w:p w:rsidR="000B0E1B" w:rsidRDefault="000B0E1B" w:rsidP="00393CBE">
      <w:pPr>
        <w:pStyle w:val="13"/>
        <w:rPr>
          <w:rFonts w:ascii="Calibri" w:hAnsi="Calibri"/>
          <w:sz w:val="22"/>
          <w:szCs w:val="22"/>
        </w:rPr>
      </w:pPr>
      <w:r>
        <w:t>3. ПОРЯДОК ПРОВЕДЕНИЯ ЗАПРОСА ЦЕН………………………………………………………9</w:t>
      </w:r>
    </w:p>
    <w:p w:rsidR="000B0E1B" w:rsidRDefault="000B0E1B" w:rsidP="00393CBE">
      <w:pPr>
        <w:pStyle w:val="13"/>
        <w:rPr>
          <w:rFonts w:ascii="Calibri" w:hAnsi="Calibri"/>
          <w:sz w:val="22"/>
          <w:szCs w:val="22"/>
        </w:rPr>
      </w:pPr>
      <w:r>
        <w:t>4. ИНФОРМАЦИОННАЯ КАРТА ЗАПРОСА ЦЕН………………………………………………</w:t>
      </w:r>
      <w:r w:rsidR="00393CBE">
        <w:t xml:space="preserve">   </w:t>
      </w:r>
      <w:r>
        <w:t>17</w:t>
      </w:r>
    </w:p>
    <w:p w:rsidR="000B0E1B" w:rsidRDefault="000B0E1B" w:rsidP="00393CBE">
      <w:pPr>
        <w:pStyle w:val="13"/>
      </w:pPr>
      <w:r>
        <w:t>5. ОБРАЗЦЫ ФОРМ ОСНОВНЫХ ДОКУМЕНТОВ, ВКЛЮЧАЕМЫХ В ЗАЯВКУ НА</w:t>
      </w:r>
    </w:p>
    <w:p w:rsidR="000B0E1B" w:rsidRDefault="000B0E1B" w:rsidP="00393CBE">
      <w:pPr>
        <w:pStyle w:val="13"/>
        <w:rPr>
          <w:rFonts w:ascii="Calibri" w:hAnsi="Calibri"/>
          <w:sz w:val="22"/>
          <w:szCs w:val="22"/>
        </w:rPr>
      </w:pPr>
      <w:r>
        <w:t xml:space="preserve"> УЧАСТИЕ В ЗАПРОСЕ ЦЕН………………………………………………………………………   2</w:t>
      </w:r>
      <w:r w:rsidR="00393CBE">
        <w:t>6</w:t>
      </w:r>
    </w:p>
    <w:p w:rsidR="000B0E1B" w:rsidRPr="007A23B7" w:rsidRDefault="000B0E1B" w:rsidP="00393CBE">
      <w:pPr>
        <w:pStyle w:val="27"/>
        <w:rPr>
          <w:rFonts w:ascii="Calibri" w:hAnsi="Calibri"/>
          <w:b w:val="0"/>
          <w:bCs w:val="0"/>
          <w:sz w:val="22"/>
          <w:szCs w:val="22"/>
        </w:rPr>
      </w:pPr>
      <w:r>
        <w:t xml:space="preserve">ЗАЯВКА НА УЧАСТИЕ В ЗАПРОСЕ ЦЕН (Форма 1)                                                           </w:t>
      </w:r>
      <w:r>
        <w:rPr>
          <w:b w:val="0"/>
        </w:rPr>
        <w:t>2</w:t>
      </w:r>
      <w:r w:rsidR="00393CBE">
        <w:rPr>
          <w:b w:val="0"/>
        </w:rPr>
        <w:t>6</w:t>
      </w:r>
    </w:p>
    <w:p w:rsidR="000B0E1B" w:rsidRPr="004E4802" w:rsidRDefault="003E3507" w:rsidP="00393CBE">
      <w:pPr>
        <w:pStyle w:val="27"/>
        <w:tabs>
          <w:tab w:val="clear" w:pos="9923"/>
          <w:tab w:val="right" w:pos="10080"/>
        </w:tabs>
        <w:ind w:right="-115"/>
        <w:rPr>
          <w:rStyle w:val="aa"/>
          <w:b w:val="0"/>
        </w:rPr>
      </w:pPr>
      <w:hyperlink w:anchor="_Toc360108793" w:history="1">
        <w:r w:rsidR="000B0E1B" w:rsidRPr="00155312">
          <w:rPr>
            <w:rStyle w:val="aa"/>
          </w:rPr>
          <w:t>АНКЕТА УЧАСТНИКА ЗАПРОСА ЦЕН</w:t>
        </w:r>
        <w:r w:rsidR="000B0E1B">
          <w:rPr>
            <w:rStyle w:val="aa"/>
          </w:rPr>
          <w:t xml:space="preserve">   </w:t>
        </w:r>
        <w:r w:rsidR="000B0E1B">
          <w:rPr>
            <w:rStyle w:val="aa"/>
          </w:rPr>
          <w:t xml:space="preserve"> </w:t>
        </w:r>
        <w:r w:rsidR="000B0E1B" w:rsidRPr="00155312">
          <w:rPr>
            <w:rStyle w:val="aa"/>
          </w:rPr>
          <w:t xml:space="preserve"> (Форма 2)</w:t>
        </w:r>
        <w:r w:rsidR="000B0E1B">
          <w:rPr>
            <w:webHidden/>
          </w:rPr>
          <w:tab/>
        </w:r>
        <w:r w:rsidR="00393CBE" w:rsidRPr="00393CBE">
          <w:rPr>
            <w:b w:val="0"/>
            <w:webHidden/>
          </w:rPr>
          <w:t>29</w:t>
        </w:r>
      </w:hyperlink>
    </w:p>
    <w:p w:rsidR="000B0E1B" w:rsidRPr="008024B9" w:rsidRDefault="000B0E1B" w:rsidP="00393CBE">
      <w:pPr>
        <w:ind w:right="-115"/>
        <w:rPr>
          <w:b/>
          <w:noProof/>
        </w:rPr>
      </w:pPr>
      <w:r>
        <w:rPr>
          <w:noProof/>
        </w:rPr>
        <w:t xml:space="preserve">       </w:t>
      </w:r>
      <w:r w:rsidRPr="008024B9">
        <w:rPr>
          <w:b/>
          <w:noProof/>
        </w:rPr>
        <w:t>ТЕХНИЧЕСКОЕ ПРЕДЛОЖЕНИЕ</w:t>
      </w:r>
      <w:r>
        <w:rPr>
          <w:b/>
          <w:noProof/>
        </w:rPr>
        <w:t xml:space="preserve"> </w:t>
      </w:r>
      <w:r w:rsidRPr="008024B9">
        <w:rPr>
          <w:b/>
          <w:noProof/>
        </w:rPr>
        <w:t xml:space="preserve">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w:t>
      </w:r>
      <w:r w:rsidR="00393CBE">
        <w:rPr>
          <w:noProof/>
        </w:rPr>
        <w:t>5</w:t>
      </w:r>
    </w:p>
    <w:p w:rsidR="000B0E1B" w:rsidRDefault="000B0E1B" w:rsidP="00393CBE">
      <w:pPr>
        <w:pStyle w:val="27"/>
        <w:rPr>
          <w:rFonts w:ascii="Calibri" w:hAnsi="Calibri"/>
          <w:b w:val="0"/>
          <w:bCs w:val="0"/>
          <w:sz w:val="22"/>
          <w:szCs w:val="22"/>
        </w:rPr>
      </w:pPr>
      <w:r>
        <w:t xml:space="preserve">ПОДТВЕРЖДЕНИЕ ПРАВА ПОСТАВКИ                                                                                </w:t>
      </w:r>
      <w:r>
        <w:rPr>
          <w:b w:val="0"/>
        </w:rPr>
        <w:t>3</w:t>
      </w:r>
      <w:r w:rsidR="00393CBE">
        <w:rPr>
          <w:b w:val="0"/>
        </w:rPr>
        <w:t>6</w:t>
      </w:r>
      <w:r>
        <w:t xml:space="preserve">                                                                                </w:t>
      </w:r>
    </w:p>
    <w:p w:rsidR="000B0E1B" w:rsidRDefault="000B0E1B" w:rsidP="00393CBE">
      <w:pPr>
        <w:pStyle w:val="13"/>
        <w:rPr>
          <w:rFonts w:ascii="Calibri" w:hAnsi="Calibri"/>
          <w:sz w:val="22"/>
          <w:szCs w:val="22"/>
        </w:rPr>
      </w:pPr>
      <w:r>
        <w:t>ЧАСТЬ 2. ПРОЕКТ ДОГОВОРА……………………………………………………………………....3</w:t>
      </w:r>
      <w:r w:rsidR="00393CBE">
        <w:t>7</w:t>
      </w:r>
    </w:p>
    <w:p w:rsidR="000B0E1B" w:rsidRDefault="003E3507" w:rsidP="00393CBE">
      <w:pPr>
        <w:rPr>
          <w:bCs/>
        </w:rPr>
        <w:sectPr w:rsidR="000B0E1B" w:rsidSect="003C6AFA">
          <w:pgSz w:w="11906" w:h="16838"/>
          <w:pgMar w:top="1134" w:right="567" w:bottom="851" w:left="1134" w:header="709" w:footer="709" w:gutter="0"/>
          <w:cols w:space="708"/>
          <w:docGrid w:linePitch="360"/>
        </w:sectPr>
      </w:pPr>
      <w:r w:rsidRPr="005204D3">
        <w:rPr>
          <w:bCs/>
        </w:rPr>
        <w:fldChar w:fldCharType="end"/>
      </w:r>
    </w:p>
    <w:p w:rsidR="000B0E1B" w:rsidRDefault="000B0E1B"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0B0E1B" w:rsidRPr="008E7483" w:rsidRDefault="000B0E1B" w:rsidP="008E7483"/>
    <w:p w:rsidR="000B0E1B" w:rsidRDefault="000B0E1B"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0B0E1B" w:rsidRPr="00B803F5" w:rsidRDefault="000B0E1B"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393CBE">
          <w:t>5</w:t>
        </w:r>
      </w:fldSimple>
      <w:r w:rsidRPr="00B803F5">
        <w:t xml:space="preserve"> раздела </w:t>
      </w:r>
      <w:fldSimple w:instr=" REF _Ref317250097 \r \h  \* MERGEFORMAT ">
        <w:r w:rsidR="00393CBE">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0E1B" w:rsidRPr="00B803F5" w:rsidRDefault="000B0E1B"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0B0E1B" w:rsidRPr="00B803F5" w:rsidRDefault="000B0E1B"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B0E1B" w:rsidRPr="00B803F5" w:rsidRDefault="000B0E1B" w:rsidP="00346E6B">
      <w:pPr>
        <w:tabs>
          <w:tab w:val="num" w:pos="851"/>
        </w:tabs>
        <w:ind w:firstLine="426"/>
        <w:jc w:val="both"/>
      </w:pPr>
      <w:proofErr w:type="gramStart"/>
      <w:r w:rsidRPr="006A5E8C">
        <w:rPr>
          <w:b/>
        </w:rPr>
        <w:t>Начальная (максимальная) цена договора</w:t>
      </w:r>
      <w:r w:rsidRPr="00B803F5">
        <w:t xml:space="preserve"> [цена лота] – указанная в пункте </w:t>
      </w:r>
      <w:fldSimple w:instr=" REF _Ref317250440 \r \h  \* MERGEFORMAT ">
        <w:r w:rsidR="00393CBE">
          <w:t>8</w:t>
        </w:r>
      </w:fldSimple>
      <w:r w:rsidRPr="00B803F5">
        <w:t xml:space="preserve"> раздела </w:t>
      </w:r>
      <w:fldSimple w:instr=" REF _Ref317250449 \r \h  \* MERGEFORMAT ">
        <w:r w:rsidR="00393CBE">
          <w:t>4</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0B0E1B" w:rsidRPr="00B803F5" w:rsidRDefault="000B0E1B"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393CBE">
          <w:t>6</w:t>
        </w:r>
      </w:fldSimple>
      <w:r w:rsidRPr="00B803F5">
        <w:t xml:space="preserve"> раздела </w:t>
      </w:r>
      <w:fldSimple w:instr=" REF _Ref317250478 \r \h  \* MERGEFORMAT ">
        <w:r w:rsidR="00393CBE">
          <w:t>4</w:t>
        </w:r>
      </w:fldSimple>
      <w:r w:rsidRPr="00B803F5">
        <w:t xml:space="preserve"> «Информационная карта запроса цен», непосредственно выполняющая действия по проведению запроса цен.</w:t>
      </w:r>
    </w:p>
    <w:p w:rsidR="000B0E1B" w:rsidRPr="00B803F5" w:rsidRDefault="000B0E1B"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19" w:history="1">
        <w:r>
          <w:rPr>
            <w:rStyle w:val="aa"/>
          </w:rPr>
          <w:t xml:space="preserve"> </w:t>
        </w:r>
        <w:r>
          <w:rPr>
            <w:rStyle w:val="aa"/>
            <w:lang w:val="en-US"/>
          </w:rPr>
          <w:t>www</w:t>
        </w:r>
        <w:r w:rsidRPr="001A77EA">
          <w:rPr>
            <w:rStyle w:val="aa"/>
          </w:rPr>
          <w:t>.</w:t>
        </w:r>
        <w:r>
          <w:rPr>
            <w:rStyle w:val="aa"/>
            <w:lang w:val="en-US"/>
          </w:rPr>
          <w:t>zakupki</w:t>
        </w:r>
        <w:r w:rsidRPr="001A77EA">
          <w:rPr>
            <w:rStyle w:val="aa"/>
          </w:rPr>
          <w:t>.</w:t>
        </w:r>
        <w:r>
          <w:rPr>
            <w:rStyle w:val="aa"/>
            <w:lang w:val="en-US"/>
          </w:rPr>
          <w:t>gov</w:t>
        </w:r>
        <w:r w:rsidRPr="001A77EA">
          <w:rPr>
            <w:rStyle w:val="aa"/>
          </w:rPr>
          <w:t>.</w:t>
        </w:r>
        <w:r>
          <w:rPr>
            <w:rStyle w:val="aa"/>
            <w:lang w:val="en-US"/>
          </w:rPr>
          <w:t>ru</w:t>
        </w:r>
        <w:r w:rsidRPr="001A77EA">
          <w:rPr>
            <w:rStyle w:val="aa"/>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0" w:history="1">
        <w:r w:rsidRPr="001A7D0C">
          <w:rPr>
            <w:rStyle w:val="aa"/>
            <w:lang w:val="en-US"/>
          </w:rPr>
          <w:t>www</w:t>
        </w:r>
        <w:r w:rsidRPr="001A7D0C">
          <w:rPr>
            <w:rStyle w:val="aa"/>
          </w:rPr>
          <w:t>.</w:t>
        </w:r>
        <w:r w:rsidRPr="001A7D0C">
          <w:rPr>
            <w:rStyle w:val="aa"/>
            <w:lang w:val="en-US"/>
          </w:rPr>
          <w:t>zakupki</w:t>
        </w:r>
        <w:r w:rsidRPr="001A7D0C">
          <w:rPr>
            <w:rStyle w:val="aa"/>
          </w:rPr>
          <w:t>.</w:t>
        </w:r>
        <w:r w:rsidRPr="001A7D0C">
          <w:rPr>
            <w:rStyle w:val="aa"/>
            <w:lang w:val="en-US"/>
          </w:rPr>
          <w:t>rosatom</w:t>
        </w:r>
        <w:r w:rsidRPr="001A7D0C">
          <w:rPr>
            <w:rStyle w:val="aa"/>
          </w:rPr>
          <w:t>.</w:t>
        </w:r>
        <w:r w:rsidRPr="001A7D0C">
          <w:rPr>
            <w:rStyle w:val="aa"/>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0B0E1B" w:rsidRPr="00B803F5" w:rsidRDefault="000B0E1B"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B0E1B" w:rsidRPr="00B803F5" w:rsidRDefault="000B0E1B"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B0E1B" w:rsidRPr="00B803F5" w:rsidRDefault="000B0E1B"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0B0E1B" w:rsidRPr="00B803F5" w:rsidRDefault="000B0E1B"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0B0E1B" w:rsidRPr="00B803F5" w:rsidRDefault="000B0E1B"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0B0E1B" w:rsidRPr="00B803F5" w:rsidRDefault="000B0E1B"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0B0E1B" w:rsidRPr="00B803F5" w:rsidRDefault="000B0E1B"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0B0E1B" w:rsidRPr="00B803F5" w:rsidRDefault="000B0E1B"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0B0E1B" w:rsidRDefault="000B0E1B"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0E1B" w:rsidRPr="00B803F5" w:rsidRDefault="000B0E1B" w:rsidP="00346E6B">
      <w:pPr>
        <w:tabs>
          <w:tab w:val="num" w:pos="851"/>
        </w:tabs>
        <w:ind w:firstLine="426"/>
        <w:jc w:val="both"/>
      </w:pPr>
    </w:p>
    <w:p w:rsidR="000B0E1B" w:rsidRPr="00346E6B" w:rsidRDefault="000B0E1B"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0B0E1B" w:rsidRDefault="000B0E1B" w:rsidP="00346E6B">
      <w:pPr>
        <w:tabs>
          <w:tab w:val="num" w:pos="851"/>
        </w:tabs>
        <w:ind w:firstLine="426"/>
        <w:jc w:val="both"/>
      </w:pPr>
      <w:r w:rsidRPr="00B803F5">
        <w:t>АЭС — атомная электростанция.</w:t>
      </w:r>
    </w:p>
    <w:p w:rsidR="000B0E1B" w:rsidRPr="00B803F5" w:rsidRDefault="000B0E1B" w:rsidP="00346E6B">
      <w:pPr>
        <w:tabs>
          <w:tab w:val="num" w:pos="851"/>
        </w:tabs>
        <w:ind w:firstLine="426"/>
        <w:jc w:val="both"/>
      </w:pPr>
      <w:r>
        <w:rPr>
          <w:color w:val="000000"/>
        </w:rPr>
        <w:t>АК дивизиона — Арбитражный комитет дивизиона Госкорпорации «Росатом».</w:t>
      </w:r>
    </w:p>
    <w:p w:rsidR="000B0E1B" w:rsidRPr="00B803F5" w:rsidRDefault="000B0E1B" w:rsidP="00346E6B">
      <w:pPr>
        <w:tabs>
          <w:tab w:val="num" w:pos="851"/>
        </w:tabs>
        <w:ind w:firstLine="426"/>
        <w:jc w:val="both"/>
      </w:pPr>
      <w:r w:rsidRPr="00B803F5">
        <w:t>ДЗО — дочерние либо зависимые общества.</w:t>
      </w:r>
    </w:p>
    <w:p w:rsidR="000B0E1B" w:rsidRPr="00B803F5" w:rsidRDefault="000B0E1B"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0B0E1B" w:rsidRPr="00B803F5" w:rsidRDefault="000B0E1B" w:rsidP="00346E6B">
      <w:pPr>
        <w:tabs>
          <w:tab w:val="num" w:pos="851"/>
        </w:tabs>
        <w:ind w:firstLine="426"/>
        <w:jc w:val="both"/>
      </w:pPr>
      <w:r w:rsidRPr="00B803F5">
        <w:t>НДС — налог на добавленную стоимость.</w:t>
      </w:r>
    </w:p>
    <w:p w:rsidR="000B0E1B" w:rsidRPr="00B803F5" w:rsidRDefault="000B0E1B" w:rsidP="00346E6B">
      <w:pPr>
        <w:tabs>
          <w:tab w:val="num" w:pos="851"/>
        </w:tabs>
        <w:ind w:firstLine="426"/>
        <w:jc w:val="both"/>
      </w:pPr>
      <w:r w:rsidRPr="00B803F5">
        <w:t>ЦАК — Центральный арбитражный комитет в сфере закупок Госкорпорации «Росатом».</w:t>
      </w:r>
    </w:p>
    <w:p w:rsidR="000B0E1B" w:rsidRPr="00B803F5" w:rsidRDefault="000B0E1B" w:rsidP="00346E6B">
      <w:pPr>
        <w:tabs>
          <w:tab w:val="num" w:pos="851"/>
        </w:tabs>
        <w:ind w:firstLine="426"/>
        <w:jc w:val="both"/>
      </w:pPr>
      <w:r w:rsidRPr="00B803F5">
        <w:t>ЭТП — электронная торговая площадка.</w:t>
      </w:r>
    </w:p>
    <w:p w:rsidR="000B0E1B" w:rsidRPr="00B803F5" w:rsidRDefault="000B0E1B" w:rsidP="00346E6B">
      <w:pPr>
        <w:tabs>
          <w:tab w:val="num" w:pos="851"/>
        </w:tabs>
        <w:ind w:firstLine="426"/>
        <w:jc w:val="both"/>
      </w:pPr>
      <w:r w:rsidRPr="00B803F5">
        <w:t>ЭЦП — электронная цифровая подпись.</w:t>
      </w:r>
    </w:p>
    <w:p w:rsidR="000B0E1B" w:rsidRPr="00B272BC" w:rsidRDefault="000B0E1B" w:rsidP="00346E6B">
      <w:pPr>
        <w:tabs>
          <w:tab w:val="num" w:pos="851"/>
        </w:tabs>
        <w:ind w:firstLine="426"/>
        <w:jc w:val="both"/>
      </w:pPr>
      <w:r w:rsidRPr="00B803F5">
        <w:br w:type="page"/>
      </w:r>
    </w:p>
    <w:p w:rsidR="000B0E1B" w:rsidRPr="00346E6B" w:rsidRDefault="000B0E1B" w:rsidP="004E4802">
      <w:pPr>
        <w:pStyle w:val="10"/>
        <w:keepLines w:val="0"/>
        <w:numPr>
          <w:ilvl w:val="0"/>
          <w:numId w:val="14"/>
        </w:numPr>
        <w:spacing w:before="0"/>
        <w:ind w:firstLine="66"/>
        <w:rPr>
          <w:rFonts w:ascii="Times New Roman" w:hAnsi="Times New Roman"/>
          <w:color w:val="auto"/>
        </w:rPr>
      </w:pPr>
      <w:bookmarkStart w:id="17" w:name="_Toc347315020"/>
      <w:bookmarkStart w:id="18" w:name="_Toc351103558"/>
      <w:bookmarkStart w:id="19" w:name="_Toc351104212"/>
      <w:bookmarkStart w:id="20" w:name="_Toc360108788"/>
      <w:r w:rsidRPr="00346E6B">
        <w:rPr>
          <w:rFonts w:ascii="Times New Roman" w:hAnsi="Times New Roman"/>
          <w:color w:val="auto"/>
        </w:rPr>
        <w:lastRenderedPageBreak/>
        <w:t>ОБЩИЕ ПОЛОЖЕНИЯ</w:t>
      </w:r>
      <w:bookmarkEnd w:id="17"/>
      <w:bookmarkEnd w:id="18"/>
      <w:bookmarkEnd w:id="19"/>
      <w:bookmarkEnd w:id="20"/>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0B0E1B" w:rsidRPr="00CD3FF0" w:rsidRDefault="000B0E1B"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393CBE">
          <w:t>7</w:t>
        </w:r>
      </w:fldSimple>
      <w:r w:rsidRPr="00CD3FF0">
        <w:rPr>
          <w:szCs w:val="24"/>
        </w:rPr>
        <w:t xml:space="preserve"> раздела </w:t>
      </w:r>
      <w:fldSimple w:instr=" REF _Ref317250543 \r \h  \* MERGEFORMAT ">
        <w:r w:rsidR="00393CBE">
          <w:t>4</w:t>
        </w:r>
      </w:fldSimple>
      <w:r w:rsidRPr="00CD3FF0">
        <w:rPr>
          <w:szCs w:val="24"/>
        </w:rPr>
        <w:t xml:space="preserve"> «Информационная карта запроса цен».</w:t>
      </w:r>
    </w:p>
    <w:p w:rsidR="000B0E1B" w:rsidRDefault="000B0E1B" w:rsidP="004E4802">
      <w:pPr>
        <w:pStyle w:val="afb"/>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0B0E1B" w:rsidRPr="00FA19EA" w:rsidRDefault="000B0E1B"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0B0E1B" w:rsidRPr="00FA19EA" w:rsidRDefault="000B0E1B"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0B0E1B" w:rsidRPr="00FA19EA" w:rsidRDefault="000B0E1B"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411EBF">
        <w:t>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0B0E1B" w:rsidRPr="00CD3FF0" w:rsidRDefault="000B0E1B" w:rsidP="004E4802">
      <w:pPr>
        <w:pStyle w:val="afb"/>
        <w:keepNext/>
        <w:numPr>
          <w:ilvl w:val="1"/>
          <w:numId w:val="14"/>
        </w:numPr>
        <w:tabs>
          <w:tab w:val="num" w:pos="851"/>
          <w:tab w:val="num" w:pos="1418"/>
        </w:tabs>
        <w:spacing w:before="0" w:beforeAutospacing="0" w:after="0" w:afterAutospacing="0"/>
        <w:ind w:left="0" w:firstLine="426"/>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B0E1B" w:rsidRPr="00CD3FF0" w:rsidRDefault="000B0E1B" w:rsidP="00346E6B">
      <w:pPr>
        <w:pStyle w:val="affe"/>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0B0E1B" w:rsidRPr="00CD3FF0" w:rsidRDefault="000B0E1B" w:rsidP="00346E6B">
      <w:pPr>
        <w:pStyle w:val="Times12"/>
        <w:tabs>
          <w:tab w:val="num" w:pos="851"/>
        </w:tabs>
        <w:ind w:firstLine="426"/>
        <w:rPr>
          <w:szCs w:val="24"/>
        </w:rPr>
      </w:pPr>
      <w:r w:rsidRPr="00CD3FF0">
        <w:rPr>
          <w:szCs w:val="24"/>
        </w:rPr>
        <w:br w:type="page"/>
      </w:r>
    </w:p>
    <w:p w:rsidR="000B0E1B" w:rsidRPr="00346E6B" w:rsidRDefault="000B0E1B" w:rsidP="004E4802">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0B0E1B" w:rsidRDefault="000B0E1B" w:rsidP="004E4802">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93CBE">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0B0E1B" w:rsidRPr="00027CB4" w:rsidRDefault="000B0E1B" w:rsidP="004E4802">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0E1B" w:rsidRPr="00027CB4" w:rsidRDefault="000B0E1B" w:rsidP="004E4802">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частник запроса цен вправе подать только одну заявку на участие в запросе цен, внесение изменений в которую не допускается.</w:t>
      </w:r>
    </w:p>
    <w:p w:rsidR="000B0E1B" w:rsidRPr="00CD3FF0" w:rsidRDefault="000B0E1B" w:rsidP="004E4802">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393CBE">
          <w:t>16</w:t>
        </w:r>
      </w:fldSimple>
      <w:r w:rsidRPr="00CD3FF0">
        <w:t xml:space="preserve"> раздела </w:t>
      </w:r>
      <w:r>
        <w:t>4</w:t>
      </w:r>
      <w:r w:rsidRPr="00CD3FF0">
        <w:t xml:space="preserve"> «Информационная карта запроса цен». 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0B0E1B" w:rsidRPr="00CD3FF0" w:rsidRDefault="000B0E1B" w:rsidP="004E4802">
      <w:pPr>
        <w:numPr>
          <w:ilvl w:val="1"/>
          <w:numId w:val="29"/>
        </w:numPr>
        <w:tabs>
          <w:tab w:val="num" w:pos="851"/>
        </w:tabs>
        <w:ind w:left="0" w:firstLine="426"/>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0B0E1B" w:rsidRPr="00CD3FF0" w:rsidRDefault="000B0E1B" w:rsidP="004E4802">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0B0E1B" w:rsidRPr="00CD3FF0" w:rsidRDefault="000B0E1B" w:rsidP="004E4802">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B0E1B" w:rsidRPr="00CD3FF0" w:rsidRDefault="000B0E1B" w:rsidP="004E4802">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B0E1B" w:rsidRPr="00CD3FF0" w:rsidRDefault="000B0E1B" w:rsidP="004E4802">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0B0E1B" w:rsidRPr="00CD3FF0" w:rsidRDefault="000B0E1B" w:rsidP="004E4802">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393CBE">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0B0E1B" w:rsidRPr="00CD3FF0" w:rsidRDefault="000B0E1B" w:rsidP="004E4802">
      <w:pPr>
        <w:numPr>
          <w:ilvl w:val="1"/>
          <w:numId w:val="29"/>
        </w:numPr>
        <w:tabs>
          <w:tab w:val="num" w:pos="851"/>
          <w:tab w:val="left" w:pos="1134"/>
        </w:tabs>
        <w:ind w:left="0" w:firstLine="426"/>
        <w:jc w:val="both"/>
      </w:pPr>
      <w:bookmarkStart w:id="31" w:name="_Ref317252532"/>
      <w:proofErr w:type="gramStart"/>
      <w:r w:rsidRPr="00CD3FF0">
        <w:lastRenderedPageBreak/>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93CBE">
          <w:t>6</w:t>
        </w:r>
      </w:fldSimple>
      <w:r w:rsidRPr="00CD3FF0">
        <w:t xml:space="preserve"> раздела </w:t>
      </w:r>
      <w:r>
        <w:t>4</w:t>
      </w:r>
      <w:r w:rsidRPr="00CD3FF0">
        <w:t xml:space="preserve"> «Информационная карта запроса цен».</w:t>
      </w:r>
      <w:bookmarkEnd w:id="31"/>
    </w:p>
    <w:p w:rsidR="000B0E1B" w:rsidRPr="001D60C8" w:rsidRDefault="000B0E1B" w:rsidP="004E4802">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93CBE">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0E1B" w:rsidRPr="00CD3FF0" w:rsidRDefault="000B0E1B" w:rsidP="004E4802">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B0E1B" w:rsidRPr="00CD3FF0" w:rsidRDefault="000B0E1B" w:rsidP="004E4802">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B0E1B" w:rsidRDefault="000B0E1B" w:rsidP="004E4802">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0B0E1B" w:rsidRPr="00CD3FF0" w:rsidRDefault="000B0E1B" w:rsidP="004E4802">
      <w:pPr>
        <w:numPr>
          <w:ilvl w:val="1"/>
          <w:numId w:val="29"/>
        </w:numPr>
        <w:tabs>
          <w:tab w:val="num" w:pos="851"/>
          <w:tab w:val="left" w:pos="1134"/>
        </w:tabs>
        <w:ind w:left="0" w:firstLine="426"/>
        <w:jc w:val="both"/>
      </w:pPr>
      <w:bookmarkStart w:id="32"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0B0E1B" w:rsidRPr="00CD3FF0" w:rsidRDefault="000B0E1B" w:rsidP="004E4802">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0B0E1B" w:rsidRPr="00CD3FF0" w:rsidRDefault="000B0E1B" w:rsidP="004E4802">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0E1B" w:rsidRPr="00CD3FF0" w:rsidRDefault="000B0E1B" w:rsidP="004E4802">
      <w:pPr>
        <w:numPr>
          <w:ilvl w:val="0"/>
          <w:numId w:val="26"/>
        </w:numPr>
        <w:tabs>
          <w:tab w:val="num" w:pos="851"/>
          <w:tab w:val="left" w:pos="1134"/>
          <w:tab w:val="num" w:pos="1276"/>
        </w:tabs>
        <w:autoSpaceDE w:val="0"/>
        <w:autoSpaceDN w:val="0"/>
        <w:adjustRightInd w:val="0"/>
        <w:ind w:left="0" w:firstLine="426"/>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B0E1B" w:rsidRPr="00CD3FF0" w:rsidRDefault="000B0E1B" w:rsidP="004E4802">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0B0E1B" w:rsidRPr="00CD3FF0" w:rsidRDefault="000B0E1B" w:rsidP="004E4802">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B0E1B" w:rsidRPr="00CD3FF0" w:rsidRDefault="000B0E1B" w:rsidP="004E4802">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B0E1B" w:rsidRPr="00CD3FF0" w:rsidRDefault="000B0E1B"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0B0E1B" w:rsidRPr="005408C1" w:rsidRDefault="000B0E1B" w:rsidP="004E4802">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0B0E1B" w:rsidRPr="005408C1" w:rsidRDefault="000B0E1B" w:rsidP="004E4802">
      <w:pPr>
        <w:pStyle w:val="ab"/>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0E1B" w:rsidRPr="00CD3FF0" w:rsidRDefault="000B0E1B" w:rsidP="004E4802">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0B0E1B" w:rsidRPr="00CD3FF0" w:rsidRDefault="000B0E1B" w:rsidP="004E4802">
      <w:pPr>
        <w:pStyle w:val="afb"/>
        <w:numPr>
          <w:ilvl w:val="0"/>
          <w:numId w:val="16"/>
        </w:numPr>
        <w:tabs>
          <w:tab w:val="clear" w:pos="786"/>
          <w:tab w:val="num" w:pos="851"/>
          <w:tab w:val="left" w:pos="1134"/>
        </w:tabs>
        <w:spacing w:before="0" w:beforeAutospacing="0" w:after="0" w:afterAutospacing="0"/>
        <w:ind w:left="0" w:firstLine="426"/>
        <w:jc w:val="both"/>
      </w:pPr>
      <w:bookmarkStart w:id="54"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xml:space="preserve">, начальную (максимальную) цену единицы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393CBE">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393CBE" w:rsidRPr="00393CBE">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393CBE" w:rsidRPr="00393CBE">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0B0E1B" w:rsidRPr="00CD3FF0" w:rsidRDefault="000B0E1B" w:rsidP="004E4802">
      <w:pPr>
        <w:pStyle w:val="afb"/>
        <w:numPr>
          <w:ilvl w:val="0"/>
          <w:numId w:val="16"/>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0B0E1B" w:rsidRPr="00CD3FF0" w:rsidRDefault="000B0E1B" w:rsidP="004E4802">
      <w:pPr>
        <w:pStyle w:val="afb"/>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0B0E1B" w:rsidRPr="00CD3FF0" w:rsidRDefault="000B0E1B" w:rsidP="004E4802">
      <w:pPr>
        <w:pStyle w:val="afb"/>
        <w:numPr>
          <w:ilvl w:val="0"/>
          <w:numId w:val="16"/>
        </w:numPr>
        <w:tabs>
          <w:tab w:val="clear" w:pos="786"/>
          <w:tab w:val="num" w:pos="851"/>
          <w:tab w:val="left" w:pos="1134"/>
        </w:tabs>
        <w:spacing w:before="0" w:beforeAutospacing="0" w:after="0" w:afterAutospacing="0"/>
        <w:ind w:left="0" w:firstLine="426"/>
        <w:jc w:val="both"/>
      </w:pPr>
      <w:r w:rsidRPr="00CD3FF0">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B0E1B" w:rsidRPr="00CD3FF0" w:rsidRDefault="000B0E1B" w:rsidP="004E4802">
      <w:pPr>
        <w:numPr>
          <w:ilvl w:val="1"/>
          <w:numId w:val="29"/>
        </w:numPr>
        <w:tabs>
          <w:tab w:val="num" w:pos="851"/>
          <w:tab w:val="left" w:pos="1134"/>
        </w:tabs>
        <w:ind w:left="0" w:firstLine="426"/>
        <w:jc w:val="both"/>
      </w:pPr>
      <w:bookmarkStart w:id="55" w:name="_Ref318811122"/>
      <w:bookmarkStart w:id="56" w:name="sub_1214"/>
      <w:bookmarkEnd w:id="53"/>
      <w:r>
        <w:t>П</w:t>
      </w:r>
      <w:r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D3FF0">
        <w:t>непроведении</w:t>
      </w:r>
      <w:proofErr w:type="spellEnd"/>
      <w:r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D3FF0">
        <w:t>непроведении</w:t>
      </w:r>
      <w:proofErr w:type="spellEnd"/>
      <w:r w:rsidRPr="00CD3FF0">
        <w:t xml:space="preserve"> переторжки, закупочная комиссия в том же протоколе определяет итоги запроса цен.</w:t>
      </w:r>
      <w:bookmarkEnd w:id="55"/>
      <w:r w:rsidRPr="00CD3FF0">
        <w:t xml:space="preserve"> </w:t>
      </w:r>
    </w:p>
    <w:p w:rsidR="000B0E1B" w:rsidRPr="00CD3FF0" w:rsidRDefault="000B0E1B" w:rsidP="004E4802">
      <w:pPr>
        <w:numPr>
          <w:ilvl w:val="1"/>
          <w:numId w:val="29"/>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0B0E1B" w:rsidRDefault="000B0E1B" w:rsidP="004E4802">
      <w:pPr>
        <w:numPr>
          <w:ilvl w:val="1"/>
          <w:numId w:val="29"/>
        </w:numPr>
        <w:tabs>
          <w:tab w:val="num" w:pos="851"/>
          <w:tab w:val="left" w:pos="1134"/>
        </w:tabs>
        <w:ind w:left="0" w:firstLine="426"/>
        <w:jc w:val="both"/>
      </w:pPr>
      <w:r w:rsidRPr="00CD3FF0">
        <w:t>Если в пункте </w:t>
      </w:r>
      <w:fldSimple w:instr=" REF _Ref317254826 \r \h  \* MERGEFORMAT ">
        <w:r w:rsidR="00393CBE">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B0E1B" w:rsidRDefault="000B0E1B" w:rsidP="004E4802">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0B0E1B" w:rsidRDefault="000B0E1B" w:rsidP="004E4802">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0B0E1B" w:rsidRPr="000E16DA" w:rsidRDefault="000B0E1B" w:rsidP="004E4802">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0B0E1B" w:rsidRPr="000E16DA" w:rsidRDefault="000B0E1B" w:rsidP="004E4802">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0B0E1B" w:rsidRPr="000E16DA" w:rsidRDefault="000B0E1B" w:rsidP="004E4802">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B0E1B" w:rsidRPr="00CD3FF0" w:rsidRDefault="000B0E1B" w:rsidP="004E4802">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393CBE">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B0E1B" w:rsidRPr="00CD3FF0" w:rsidRDefault="000B0E1B" w:rsidP="004E4802">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0B0E1B" w:rsidRPr="00C9404B" w:rsidRDefault="000B0E1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0B0E1B" w:rsidRPr="00C9404B" w:rsidRDefault="000B0E1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0B0E1B" w:rsidRPr="00C9404B" w:rsidRDefault="000B0E1B"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0B0E1B" w:rsidRPr="00C9404B" w:rsidRDefault="000B0E1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0B0E1B" w:rsidRPr="00C9404B" w:rsidRDefault="000B0E1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0B0E1B" w:rsidRPr="00CD3FF0" w:rsidRDefault="000B0E1B" w:rsidP="004E4802">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231EDA">
        <w:t xml:space="preserve"> а) </w:t>
      </w:r>
      <w:r w:rsidRPr="00CD3FF0">
        <w:t>пункта </w:t>
      </w:r>
      <w:fldSimple w:instr=" REF _Ref271022510 \r \h  \* MERGEFORMAT ">
        <w:r w:rsidR="00393CBE">
          <w:t>3.29</w:t>
        </w:r>
      </w:fldSimple>
      <w:r w:rsidRPr="00CD3FF0">
        <w:t xml:space="preserve">, закупочная комиссия по согласованию с заказчиком рассматривает единственную заявку в порядке, установленном </w:t>
      </w:r>
      <w:r w:rsidRPr="00CD3FF0">
        <w:lastRenderedPageBreak/>
        <w:t>пунктами </w:t>
      </w:r>
      <w:fldSimple w:instr=" REF _Ref317251555 \r \h  \* MERGEFORMAT ">
        <w:r w:rsidR="00393CBE">
          <w:t>3.17</w:t>
        </w:r>
      </w:fldSimple>
      <w:r w:rsidRPr="00CD3FF0">
        <w:t xml:space="preserve"> - </w:t>
      </w:r>
      <w:fldSimple w:instr=" REF _Ref318811122 \r \h  \* MERGEFORMAT ">
        <w:r w:rsidR="00393CBE">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231EDA">
        <w:t xml:space="preserve">г) </w:t>
      </w:r>
      <w:r w:rsidRPr="00CD3FF0">
        <w:t xml:space="preserve"> пункта </w:t>
      </w:r>
      <w:fldSimple w:instr=" REF _Ref271022510 \r \h  \* MERGEFORMAT ">
        <w:r w:rsidR="00393CBE">
          <w:t>3.29</w:t>
        </w:r>
      </w:fldSimple>
      <w:r w:rsidRPr="00CD3FF0">
        <w:t>, закупочная комиссия</w:t>
      </w:r>
      <w:proofErr w:type="gramEnd"/>
      <w:r w:rsidRPr="00CD3FF0">
        <w:t xml:space="preserve"> вправе дать одну из двух рекомендаций:</w:t>
      </w:r>
    </w:p>
    <w:p w:rsidR="000B0E1B" w:rsidRPr="00CD3FF0" w:rsidRDefault="000B0E1B" w:rsidP="004E4802">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0B0E1B" w:rsidRPr="00CD3FF0" w:rsidRDefault="000B0E1B" w:rsidP="004E4802">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0B0E1B" w:rsidRPr="00CD3FF0" w:rsidRDefault="000B0E1B"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0B0E1B" w:rsidRPr="00CD3FF0" w:rsidRDefault="000B0E1B" w:rsidP="004E4802">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0B0E1B" w:rsidRPr="00E17079" w:rsidRDefault="000B0E1B" w:rsidP="004E4802">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393CBE">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393CBE">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393CBE">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0E1B" w:rsidRPr="00E17079" w:rsidRDefault="000B0E1B" w:rsidP="004E4802">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fldSimple w:instr=" REF _Ref311046448 \r \h  \* MERGEFORMAT ">
        <w:r w:rsidR="00393CBE">
          <w:t>3.31</w:t>
        </w:r>
      </w:fldSimple>
      <w:r w:rsidRPr="00CD3FF0">
        <w:t>,</w:t>
      </w:r>
      <w:r>
        <w:t xml:space="preserve"> 3.38, 3.39,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B0E1B" w:rsidRDefault="000B0E1B" w:rsidP="004E4802">
      <w:pPr>
        <w:numPr>
          <w:ilvl w:val="1"/>
          <w:numId w:val="29"/>
        </w:numPr>
        <w:tabs>
          <w:tab w:val="num" w:pos="851"/>
          <w:tab w:val="left" w:pos="1134"/>
        </w:tabs>
        <w:ind w:left="0" w:firstLine="426"/>
        <w:jc w:val="both"/>
      </w:pPr>
      <w:proofErr w:type="gramStart"/>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t xml:space="preserve">договор в соответствии с пунктами </w:t>
      </w:r>
      <w:fldSimple w:instr=" REF _Ref311046448 \r \h  \* MERGEFORMAT ">
        <w:r w:rsidR="00393CBE">
          <w:t>3.31</w:t>
        </w:r>
      </w:fldSimple>
      <w:r w:rsidRPr="00CD3FF0">
        <w:t>,</w:t>
      </w:r>
      <w:r>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B0E1B" w:rsidRDefault="000B0E1B" w:rsidP="004E4802">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F177A" w:rsidRPr="000F177A" w:rsidRDefault="000B0E1B" w:rsidP="004E4802">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w:t>
      </w:r>
      <w:r w:rsidR="000F177A">
        <w:rPr>
          <w:color w:val="000000"/>
          <w:sz w:val="24"/>
          <w:szCs w:val="24"/>
        </w:rPr>
        <w:t xml:space="preserve"> </w:t>
      </w:r>
      <w:r w:rsidRPr="002D1CA8">
        <w:rPr>
          <w:color w:val="000000"/>
          <w:sz w:val="24"/>
          <w:szCs w:val="24"/>
        </w:rPr>
        <w:t xml:space="preserve">с </w:t>
      </w:r>
      <w:r w:rsidR="000F177A">
        <w:rPr>
          <w:color w:val="000000"/>
          <w:sz w:val="24"/>
          <w:szCs w:val="24"/>
        </w:rPr>
        <w:t xml:space="preserve"> </w:t>
      </w:r>
      <w:r w:rsidRPr="002D1CA8">
        <w:rPr>
          <w:color w:val="000000"/>
          <w:sz w:val="24"/>
          <w:szCs w:val="24"/>
        </w:rPr>
        <w:t xml:space="preserve">законодательством </w:t>
      </w:r>
      <w:r w:rsidR="000F177A">
        <w:rPr>
          <w:color w:val="000000"/>
          <w:sz w:val="24"/>
          <w:szCs w:val="24"/>
        </w:rPr>
        <w:t xml:space="preserve">  </w:t>
      </w:r>
      <w:r w:rsidRPr="002D1CA8">
        <w:rPr>
          <w:color w:val="000000"/>
          <w:sz w:val="24"/>
          <w:szCs w:val="24"/>
        </w:rPr>
        <w:t xml:space="preserve">Российской </w:t>
      </w:r>
      <w:r w:rsidR="000F177A">
        <w:rPr>
          <w:color w:val="000000"/>
          <w:sz w:val="24"/>
          <w:szCs w:val="24"/>
        </w:rPr>
        <w:t xml:space="preserve"> </w:t>
      </w:r>
      <w:r w:rsidRPr="002D1CA8">
        <w:rPr>
          <w:color w:val="000000"/>
          <w:sz w:val="24"/>
          <w:szCs w:val="24"/>
        </w:rPr>
        <w:t xml:space="preserve">Федерации, </w:t>
      </w:r>
      <w:r w:rsidR="000F177A">
        <w:rPr>
          <w:color w:val="000000"/>
          <w:sz w:val="24"/>
          <w:szCs w:val="24"/>
        </w:rPr>
        <w:t xml:space="preserve"> </w:t>
      </w:r>
      <w:r w:rsidRPr="002D1CA8">
        <w:rPr>
          <w:color w:val="000000"/>
          <w:sz w:val="24"/>
          <w:szCs w:val="24"/>
        </w:rPr>
        <w:t xml:space="preserve">либо </w:t>
      </w:r>
      <w:r w:rsidR="000F177A">
        <w:rPr>
          <w:color w:val="000000"/>
          <w:sz w:val="24"/>
          <w:szCs w:val="24"/>
        </w:rPr>
        <w:t xml:space="preserve">  </w:t>
      </w:r>
      <w:r w:rsidRPr="002D1CA8">
        <w:rPr>
          <w:color w:val="000000"/>
          <w:sz w:val="24"/>
          <w:szCs w:val="24"/>
        </w:rPr>
        <w:t xml:space="preserve">в </w:t>
      </w:r>
      <w:r w:rsidR="000F177A">
        <w:rPr>
          <w:color w:val="000000"/>
          <w:sz w:val="24"/>
          <w:szCs w:val="24"/>
        </w:rPr>
        <w:t xml:space="preserve"> </w:t>
      </w:r>
      <w:r w:rsidRPr="002D1CA8">
        <w:rPr>
          <w:color w:val="000000"/>
          <w:sz w:val="24"/>
          <w:szCs w:val="24"/>
        </w:rPr>
        <w:t xml:space="preserve">связи </w:t>
      </w:r>
      <w:r w:rsidR="000F177A">
        <w:rPr>
          <w:color w:val="000000"/>
          <w:sz w:val="24"/>
          <w:szCs w:val="24"/>
        </w:rPr>
        <w:t xml:space="preserve"> </w:t>
      </w:r>
      <w:r w:rsidRPr="002D1CA8">
        <w:rPr>
          <w:color w:val="000000"/>
          <w:sz w:val="24"/>
          <w:szCs w:val="24"/>
        </w:rPr>
        <w:t xml:space="preserve">с </w:t>
      </w:r>
      <w:r w:rsidR="000F177A">
        <w:rPr>
          <w:color w:val="000000"/>
          <w:sz w:val="24"/>
          <w:szCs w:val="24"/>
        </w:rPr>
        <w:t xml:space="preserve"> </w:t>
      </w:r>
      <w:r w:rsidRPr="002D1CA8">
        <w:rPr>
          <w:color w:val="000000"/>
          <w:sz w:val="24"/>
          <w:szCs w:val="24"/>
        </w:rPr>
        <w:t xml:space="preserve">особенностью </w:t>
      </w:r>
    </w:p>
    <w:p w:rsidR="000F177A" w:rsidRDefault="000F177A" w:rsidP="000F177A">
      <w:pPr>
        <w:pStyle w:val="52"/>
        <w:shd w:val="clear" w:color="auto" w:fill="auto"/>
        <w:tabs>
          <w:tab w:val="left" w:pos="0"/>
          <w:tab w:val="left" w:pos="1134"/>
        </w:tabs>
        <w:spacing w:after="0" w:line="240" w:lineRule="auto"/>
        <w:ind w:firstLine="0"/>
        <w:rPr>
          <w:color w:val="000000"/>
          <w:sz w:val="24"/>
          <w:szCs w:val="24"/>
        </w:rPr>
      </w:pPr>
    </w:p>
    <w:p w:rsidR="000B0E1B" w:rsidRPr="007861E5" w:rsidRDefault="000B0E1B" w:rsidP="000F177A">
      <w:pPr>
        <w:pStyle w:val="52"/>
        <w:shd w:val="clear" w:color="auto" w:fill="auto"/>
        <w:tabs>
          <w:tab w:val="left" w:pos="0"/>
          <w:tab w:val="left" w:pos="1134"/>
        </w:tabs>
        <w:spacing w:after="0" w:line="240" w:lineRule="auto"/>
        <w:ind w:firstLine="0"/>
        <w:rPr>
          <w:sz w:val="24"/>
          <w:szCs w:val="24"/>
        </w:rPr>
      </w:pPr>
      <w:r w:rsidRPr="002D1CA8">
        <w:rPr>
          <w:color w:val="000000"/>
          <w:sz w:val="24"/>
          <w:szCs w:val="24"/>
        </w:rPr>
        <w:t xml:space="preserve">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w:t>
      </w:r>
      <w:r w:rsidRPr="002D1CA8">
        <w:rPr>
          <w:color w:val="000000"/>
          <w:sz w:val="24"/>
          <w:szCs w:val="24"/>
        </w:rPr>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0B0E1B" w:rsidRPr="007861E5" w:rsidRDefault="000B0E1B" w:rsidP="004E4802">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0B0E1B" w:rsidRPr="007861E5" w:rsidRDefault="000B0E1B"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0B0E1B" w:rsidRPr="007E7F2E" w:rsidRDefault="000B0E1B"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r w:rsidRPr="007861E5">
        <w:rPr>
          <w:color w:val="000000"/>
          <w:sz w:val="24"/>
          <w:szCs w:val="24"/>
        </w:rPr>
        <w:t>б)</w:t>
      </w:r>
      <w:r w:rsidRPr="007861E5">
        <w:rPr>
          <w:color w:val="000000"/>
          <w:sz w:val="24"/>
          <w:szCs w:val="24"/>
        </w:rPr>
        <w:tab/>
        <w:t xml:space="preserve">при </w:t>
      </w:r>
      <w:proofErr w:type="spellStart"/>
      <w:r w:rsidRPr="007861E5">
        <w:rPr>
          <w:color w:val="000000"/>
          <w:sz w:val="24"/>
          <w:szCs w:val="24"/>
        </w:rPr>
        <w:t>непредоставлении</w:t>
      </w:r>
      <w:proofErr w:type="spellEnd"/>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 xml:space="preserve">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w:t>
      </w:r>
      <w:r w:rsidRPr="007E7F2E">
        <w:rPr>
          <w:color w:val="000000"/>
          <w:sz w:val="24"/>
          <w:szCs w:val="24"/>
        </w:rPr>
        <w:t>выбора победителя запроса цен.</w:t>
      </w:r>
      <w:bookmarkEnd w:id="71"/>
    </w:p>
    <w:p w:rsidR="000B0E1B" w:rsidRPr="007E7F2E" w:rsidRDefault="000B0E1B" w:rsidP="004E4802">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0B0E1B" w:rsidRPr="007E7F2E" w:rsidRDefault="000B0E1B" w:rsidP="004E4802">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B0E1B" w:rsidRPr="00CD3FF0" w:rsidRDefault="000B0E1B" w:rsidP="004E4802">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393CBE">
          <w:t>3.31</w:t>
        </w:r>
      </w:fldSimple>
      <w:r w:rsidRPr="00CD3FF0">
        <w:t>,</w:t>
      </w:r>
      <w:r>
        <w:t xml:space="preserve"> 3.38, 3.39</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93CBE">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0B0E1B" w:rsidRPr="00CD3FF0" w:rsidRDefault="000B0E1B" w:rsidP="004E4802">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0B0E1B" w:rsidRPr="00CD3FF0" w:rsidRDefault="000B0E1B" w:rsidP="004E4802">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393CBE">
          <w:t>3.32</w:t>
        </w:r>
      </w:fldSimple>
      <w:r w:rsidRPr="00CD3FF0">
        <w:t>;</w:t>
      </w:r>
    </w:p>
    <w:p w:rsidR="000B0E1B" w:rsidRPr="00CD3FF0" w:rsidRDefault="000B0E1B" w:rsidP="004E4802">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0B0E1B" w:rsidRPr="00CD3FF0" w:rsidRDefault="000B0E1B" w:rsidP="004E4802">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B0E1B" w:rsidRPr="00CD3FF0" w:rsidRDefault="000B0E1B" w:rsidP="004E4802">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0B0E1B" w:rsidRPr="00CD3FF0" w:rsidRDefault="000B0E1B" w:rsidP="004E4802">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0B0E1B" w:rsidRPr="00043D0D" w:rsidRDefault="000B0E1B" w:rsidP="004E4802">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0B0E1B" w:rsidRPr="00043D0D" w:rsidRDefault="000B0E1B" w:rsidP="004E4802">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0B0E1B" w:rsidRPr="00043D0D" w:rsidRDefault="000B0E1B" w:rsidP="004E4802">
      <w:pPr>
        <w:pStyle w:val="ab"/>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393CBE" w:rsidRPr="00393CBE">
          <w:rPr>
            <w:rFonts w:ascii="Times New Roman" w:hAnsi="Times New Roman"/>
            <w:sz w:val="24"/>
            <w:szCs w:val="24"/>
          </w:rPr>
          <w:t>3.31</w:t>
        </w:r>
      </w:fldSimple>
      <w:r w:rsidRPr="00043D0D">
        <w:rPr>
          <w:rFonts w:ascii="Times New Roman" w:hAnsi="Times New Roman"/>
          <w:sz w:val="24"/>
          <w:szCs w:val="24"/>
        </w:rPr>
        <w:t xml:space="preserve">, 3.38, 3.39,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B0E1B" w:rsidRPr="00CD3FF0" w:rsidRDefault="000B0E1B" w:rsidP="004E4802">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0B0E1B" w:rsidRPr="003E5879" w:rsidRDefault="000B0E1B" w:rsidP="004E4802">
      <w:pPr>
        <w:pStyle w:val="afb"/>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0B0E1B" w:rsidRPr="003E5879" w:rsidRDefault="000B0E1B"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0B0E1B" w:rsidRPr="003E5879" w:rsidRDefault="000B0E1B"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393CBE" w:rsidRPr="00393CBE">
          <w:rPr>
            <w:sz w:val="24"/>
            <w:szCs w:val="24"/>
          </w:rPr>
          <w:t>3.31</w:t>
        </w:r>
      </w:fldSimple>
      <w:r w:rsidRPr="003E5879">
        <w:rPr>
          <w:sz w:val="24"/>
          <w:szCs w:val="24"/>
        </w:rPr>
        <w:t xml:space="preserve">, </w:t>
      </w:r>
      <w:r w:rsidRPr="003E5879">
        <w:rPr>
          <w:sz w:val="24"/>
          <w:szCs w:val="24"/>
        </w:rPr>
        <w:lastRenderedPageBreak/>
        <w:t>3.38, 3.39,</w:t>
      </w:r>
      <w:r w:rsidRPr="003E5879">
        <w:rPr>
          <w:color w:val="000000"/>
          <w:sz w:val="24"/>
          <w:szCs w:val="24"/>
        </w:rPr>
        <w:t xml:space="preserve"> уклонился от заключения договора;</w:t>
      </w:r>
    </w:p>
    <w:p w:rsidR="000B0E1B" w:rsidRPr="003E5879" w:rsidRDefault="000B0E1B"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B0E1B" w:rsidRPr="00F90A31" w:rsidRDefault="000B0E1B"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E5879">
        <w:rPr>
          <w:rStyle w:val="affff3"/>
          <w:sz w:val="24"/>
          <w:szCs w:val="24"/>
        </w:rPr>
        <w:t>поставщиком (</w:t>
      </w:r>
      <w:r w:rsidRPr="00F90A31">
        <w:rPr>
          <w:rStyle w:val="affff3"/>
          <w:sz w:val="24"/>
          <w:szCs w:val="24"/>
        </w:rPr>
        <w:t>исполнителем, подрядчиком)</w:t>
      </w:r>
      <w:r w:rsidRPr="00F90A31">
        <w:rPr>
          <w:color w:val="000000"/>
          <w:sz w:val="24"/>
          <w:szCs w:val="24"/>
        </w:rPr>
        <w:t xml:space="preserve"> условий договора.</w:t>
      </w:r>
    </w:p>
    <w:p w:rsidR="000B0E1B" w:rsidRPr="00F90A31" w:rsidRDefault="000B0E1B"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93CBE" w:rsidRPr="00393CBE">
          <w:rPr>
            <w:sz w:val="24"/>
            <w:szCs w:val="24"/>
          </w:rPr>
          <w:t>3.31</w:t>
        </w:r>
      </w:fldSimple>
      <w:r w:rsidRPr="00F90A31">
        <w:rPr>
          <w:sz w:val="24"/>
          <w:szCs w:val="24"/>
        </w:rPr>
        <w:t xml:space="preserve">, 3.38, 3.39,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0E1B" w:rsidRPr="00F90A31" w:rsidRDefault="000B0E1B"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0B0E1B" w:rsidRPr="00F90A31" w:rsidRDefault="000B0E1B"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0B0E1B" w:rsidRPr="00F90A31" w:rsidRDefault="000B0E1B"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0B0E1B" w:rsidRPr="00F90A31" w:rsidRDefault="000B0E1B"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0B0E1B" w:rsidRPr="00F90A31" w:rsidRDefault="000B0E1B"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0B0E1B" w:rsidRPr="007F5434" w:rsidRDefault="000B0E1B"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0B0E1B" w:rsidRPr="007F5434" w:rsidRDefault="000B0E1B"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0B0E1B" w:rsidRPr="007F5434" w:rsidRDefault="000B0E1B"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0B0E1B" w:rsidRPr="00A37F40" w:rsidRDefault="000B0E1B"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Pr="00A37F40">
        <w:rPr>
          <w:b w:val="0"/>
          <w:i w:val="0"/>
          <w:color w:val="000000"/>
          <w:sz w:val="24"/>
          <w:szCs w:val="24"/>
        </w:rPr>
        <w:t>.</w:t>
      </w:r>
    </w:p>
    <w:p w:rsidR="000B0E1B" w:rsidRPr="00A37F40" w:rsidRDefault="000B0E1B"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8" w:name="bookmark31"/>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1" w:history="1">
        <w:r w:rsidRPr="00A37F40">
          <w:rPr>
            <w:rStyle w:val="aa"/>
            <w:sz w:val="24"/>
            <w:szCs w:val="24"/>
          </w:rPr>
          <w:t xml:space="preserve"> </w:t>
        </w:r>
        <w:r w:rsidRPr="00A37F40">
          <w:rPr>
            <w:rStyle w:val="aa"/>
            <w:sz w:val="24"/>
            <w:szCs w:val="24"/>
            <w:lang w:val="en-US"/>
          </w:rPr>
          <w:t>http</w:t>
        </w:r>
        <w:r w:rsidRPr="00A37F40">
          <w:rPr>
            <w:rStyle w:val="aa"/>
            <w:sz w:val="24"/>
            <w:szCs w:val="24"/>
          </w:rPr>
          <w:t>://</w:t>
        </w:r>
        <w:r w:rsidRPr="00A37F40">
          <w:rPr>
            <w:rStyle w:val="aa"/>
            <w:sz w:val="24"/>
            <w:szCs w:val="24"/>
            <w:lang w:val="en-US"/>
          </w:rPr>
          <w:t>zakupki</w:t>
        </w:r>
        <w:r w:rsidRPr="00A37F40">
          <w:rPr>
            <w:rStyle w:val="aa"/>
            <w:sz w:val="24"/>
            <w:szCs w:val="24"/>
          </w:rPr>
          <w:t>.</w:t>
        </w:r>
        <w:r w:rsidRPr="00A37F40">
          <w:rPr>
            <w:rStyle w:val="aa"/>
            <w:sz w:val="24"/>
            <w:szCs w:val="24"/>
            <w:lang w:val="en-US"/>
          </w:rPr>
          <w:t>rosatom</w:t>
        </w:r>
        <w:r w:rsidRPr="00A37F40">
          <w:rPr>
            <w:rStyle w:val="aa"/>
            <w:sz w:val="24"/>
            <w:szCs w:val="24"/>
          </w:rPr>
          <w:t>.</w:t>
        </w:r>
        <w:r w:rsidRPr="00A37F40">
          <w:rPr>
            <w:rStyle w:val="aa"/>
            <w:sz w:val="24"/>
            <w:szCs w:val="24"/>
            <w:lang w:val="en-US"/>
          </w:rPr>
          <w:t>ru</w:t>
        </w:r>
        <w:r w:rsidRPr="00A37F40">
          <w:rPr>
            <w:rStyle w:val="aa"/>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8"/>
    </w:p>
    <w:p w:rsidR="000B0E1B" w:rsidRPr="00A37F40" w:rsidRDefault="000B0E1B"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0B0E1B" w:rsidRPr="00A37F40" w:rsidRDefault="000B0E1B" w:rsidP="000036FA">
      <w:pPr>
        <w:pStyle w:val="52"/>
        <w:numPr>
          <w:ilvl w:val="0"/>
          <w:numId w:val="34"/>
        </w:numPr>
        <w:shd w:val="clear" w:color="auto" w:fill="auto"/>
        <w:tabs>
          <w:tab w:val="left" w:pos="709"/>
        </w:tabs>
        <w:spacing w:after="0" w:line="240" w:lineRule="auto"/>
        <w:ind w:left="20" w:right="20" w:firstLine="720"/>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0E1B" w:rsidRPr="00A37F40" w:rsidRDefault="000B0E1B" w:rsidP="000036FA">
      <w:pPr>
        <w:pStyle w:val="52"/>
        <w:numPr>
          <w:ilvl w:val="0"/>
          <w:numId w:val="34"/>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0E1B" w:rsidRPr="00A37F40" w:rsidRDefault="000B0E1B"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A37F40">
        <w:rPr>
          <w:color w:val="000000"/>
          <w:sz w:val="24"/>
          <w:szCs w:val="24"/>
        </w:rPr>
        <w:lastRenderedPageBreak/>
        <w:t>предоставление данного обеспечения осуществляется в соответствии с решениями, перечисленными в доверенности;</w:t>
      </w:r>
    </w:p>
    <w:p w:rsidR="000B0E1B" w:rsidRPr="00A37F40" w:rsidRDefault="000B0E1B"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0B0E1B" w:rsidRPr="00A37F40" w:rsidRDefault="000B0E1B"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0B0E1B" w:rsidRPr="00A37F40" w:rsidRDefault="000B0E1B"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0B0E1B" w:rsidRPr="00A37F40" w:rsidRDefault="000B0E1B"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0B0E1B" w:rsidRPr="00A37F40" w:rsidRDefault="000B0E1B"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0B0E1B" w:rsidRPr="00A37F40" w:rsidRDefault="000B0E1B"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0B0E1B" w:rsidRPr="00A37F40" w:rsidRDefault="000B0E1B"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B0E1B" w:rsidRPr="00A37F40" w:rsidRDefault="000B0E1B"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affff3"/>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w:t>
      </w:r>
      <w:r w:rsidR="000F177A">
        <w:rPr>
          <w:color w:val="000000"/>
          <w:sz w:val="24"/>
          <w:szCs w:val="24"/>
        </w:rPr>
        <w:t>.</w:t>
      </w:r>
      <w:r w:rsidRPr="00A37F40">
        <w:rPr>
          <w:color w:val="000000"/>
          <w:sz w:val="24"/>
          <w:szCs w:val="24"/>
        </w:rPr>
        <w:t>.</w:t>
      </w:r>
    </w:p>
    <w:p w:rsidR="000B0E1B" w:rsidRPr="00A37F40" w:rsidRDefault="000B0E1B"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0E1B" w:rsidRPr="00A37F40" w:rsidRDefault="000B0E1B" w:rsidP="00381F90">
      <w:pPr>
        <w:pStyle w:val="52"/>
        <w:shd w:val="clear" w:color="auto" w:fill="auto"/>
        <w:spacing w:after="0" w:line="240" w:lineRule="auto"/>
        <w:ind w:right="20" w:firstLine="406"/>
        <w:rPr>
          <w:sz w:val="24"/>
          <w:szCs w:val="24"/>
        </w:rPr>
      </w:pPr>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0E1B" w:rsidRPr="00A37F40" w:rsidRDefault="000B0E1B"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B0E1B" w:rsidRDefault="000B0E1B" w:rsidP="001164A5">
      <w:r>
        <w:br w:type="page"/>
      </w:r>
    </w:p>
    <w:p w:rsidR="000B0E1B" w:rsidRPr="007326CF" w:rsidRDefault="000B0E1B" w:rsidP="001164A5">
      <w:pPr>
        <w:spacing w:after="120"/>
        <w:sectPr w:rsidR="000B0E1B" w:rsidRPr="007326CF" w:rsidSect="001164A5">
          <w:pgSz w:w="11907" w:h="16840" w:code="9"/>
          <w:pgMar w:top="1134" w:right="567" w:bottom="993" w:left="1418" w:header="709" w:footer="624" w:gutter="0"/>
          <w:cols w:space="708"/>
          <w:docGrid w:linePitch="360"/>
        </w:sectPr>
      </w:pPr>
    </w:p>
    <w:p w:rsidR="000B0E1B" w:rsidRPr="009239F9" w:rsidRDefault="000B0E1B" w:rsidP="000036FA">
      <w:pPr>
        <w:pStyle w:val="10"/>
        <w:keepLines w:val="0"/>
        <w:numPr>
          <w:ilvl w:val="0"/>
          <w:numId w:val="29"/>
        </w:numPr>
        <w:tabs>
          <w:tab w:val="num" w:pos="851"/>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0B0E1B" w:rsidRPr="007326CF" w:rsidRDefault="000B0E1B" w:rsidP="00E441CE">
      <w:pPr>
        <w:pStyle w:val="afb"/>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0B0E1B" w:rsidRPr="007326CF" w:rsidTr="001D57A8">
        <w:trPr>
          <w:trHeight w:val="440"/>
          <w:tblHeader/>
        </w:trPr>
        <w:tc>
          <w:tcPr>
            <w:tcW w:w="498" w:type="dxa"/>
            <w:vAlign w:val="center"/>
          </w:tcPr>
          <w:p w:rsidR="000B0E1B" w:rsidRPr="007326CF" w:rsidRDefault="000B0E1B" w:rsidP="001164A5">
            <w:r w:rsidRPr="007326CF">
              <w:t>№ п/п</w:t>
            </w:r>
          </w:p>
        </w:tc>
        <w:tc>
          <w:tcPr>
            <w:tcW w:w="2268" w:type="dxa"/>
            <w:vAlign w:val="center"/>
          </w:tcPr>
          <w:p w:rsidR="000B0E1B" w:rsidRPr="007326CF" w:rsidRDefault="000B0E1B" w:rsidP="001164A5">
            <w:pPr>
              <w:pStyle w:val="23"/>
              <w:ind w:firstLine="0"/>
              <w:jc w:val="left"/>
              <w:rPr>
                <w:bCs/>
              </w:rPr>
            </w:pPr>
            <w:r w:rsidRPr="007326CF">
              <w:rPr>
                <w:bCs/>
              </w:rPr>
              <w:t>Наименование п/п</w:t>
            </w:r>
          </w:p>
        </w:tc>
        <w:tc>
          <w:tcPr>
            <w:tcW w:w="7087" w:type="dxa"/>
            <w:vAlign w:val="center"/>
          </w:tcPr>
          <w:p w:rsidR="000B0E1B" w:rsidRPr="007326CF" w:rsidRDefault="000B0E1B" w:rsidP="001164A5">
            <w:pPr>
              <w:pStyle w:val="23"/>
              <w:ind w:right="153" w:firstLine="0"/>
              <w:jc w:val="left"/>
              <w:rPr>
                <w:bCs/>
              </w:rPr>
            </w:pPr>
            <w:r w:rsidRPr="007326CF">
              <w:rPr>
                <w:bCs/>
              </w:rPr>
              <w:t>Содержание</w:t>
            </w:r>
          </w:p>
        </w:tc>
      </w:tr>
      <w:tr w:rsidR="000B0E1B" w:rsidRPr="007326CF" w:rsidTr="001D57A8">
        <w:trPr>
          <w:trHeight w:val="1518"/>
        </w:trPr>
        <w:tc>
          <w:tcPr>
            <w:tcW w:w="498" w:type="dxa"/>
          </w:tcPr>
          <w:p w:rsidR="000B0E1B" w:rsidRPr="007326CF" w:rsidRDefault="000B0E1B" w:rsidP="004E4802">
            <w:pPr>
              <w:numPr>
                <w:ilvl w:val="0"/>
                <w:numId w:val="24"/>
              </w:numPr>
              <w:tabs>
                <w:tab w:val="num" w:pos="786"/>
              </w:tabs>
              <w:ind w:left="0" w:hanging="15"/>
            </w:pPr>
            <w:bookmarkStart w:id="149" w:name="_Ref317250566"/>
          </w:p>
        </w:tc>
        <w:bookmarkEnd w:id="149"/>
        <w:tc>
          <w:tcPr>
            <w:tcW w:w="2268" w:type="dxa"/>
          </w:tcPr>
          <w:p w:rsidR="000B0E1B" w:rsidRPr="007326CF" w:rsidRDefault="000B0E1B" w:rsidP="001164A5">
            <w:pPr>
              <w:contextualSpacing/>
            </w:pPr>
            <w:r w:rsidRPr="007326CF">
              <w:rPr>
                <w:bCs/>
              </w:rPr>
              <w:t>Предмет запроса цен</w:t>
            </w:r>
          </w:p>
          <w:p w:rsidR="000B0E1B" w:rsidRPr="007326CF" w:rsidRDefault="000B0E1B" w:rsidP="001164A5">
            <w:pPr>
              <w:contextualSpacing/>
            </w:pPr>
          </w:p>
          <w:p w:rsidR="000B0E1B" w:rsidRDefault="000B0E1B" w:rsidP="001164A5">
            <w:pPr>
              <w:contextualSpacing/>
            </w:pPr>
          </w:p>
          <w:p w:rsidR="000B0E1B" w:rsidRDefault="000B0E1B" w:rsidP="001164A5">
            <w:pPr>
              <w:contextualSpacing/>
            </w:pPr>
          </w:p>
          <w:p w:rsidR="000B0E1B" w:rsidRPr="007326CF" w:rsidRDefault="000B0E1B" w:rsidP="001164A5">
            <w:pPr>
              <w:contextualSpacing/>
              <w:rPr>
                <w:bCs/>
              </w:rPr>
            </w:pPr>
            <w:r w:rsidRPr="007326CF">
              <w:t>Состав и объем товара</w:t>
            </w:r>
          </w:p>
        </w:tc>
        <w:tc>
          <w:tcPr>
            <w:tcW w:w="7087" w:type="dxa"/>
          </w:tcPr>
          <w:p w:rsidR="000B0E1B" w:rsidRPr="00B33967" w:rsidRDefault="000B0E1B" w:rsidP="00B33967">
            <w:pPr>
              <w:jc w:val="both"/>
            </w:pPr>
            <w:r>
              <w:t>Право заключения договора</w:t>
            </w:r>
            <w:r w:rsidRPr="00B33967">
              <w:t xml:space="preserve"> на изготовление и поставку </w:t>
            </w:r>
            <w:r w:rsidRPr="00B33967">
              <w:rPr>
                <w:bCs/>
                <w:lang w:eastAsia="ar-SA"/>
              </w:rPr>
              <w:t>измерительной головки для стенда контроля поверхности крупногабаритной оптики</w:t>
            </w:r>
          </w:p>
          <w:p w:rsidR="000B0E1B" w:rsidRPr="00B33967" w:rsidRDefault="000B0E1B" w:rsidP="00B33967">
            <w:pPr>
              <w:pStyle w:val="23"/>
              <w:ind w:right="153" w:firstLine="0"/>
              <w:rPr>
                <w:color w:val="1F497D"/>
              </w:rPr>
            </w:pPr>
          </w:p>
          <w:p w:rsidR="000B0E1B" w:rsidRDefault="000B0E1B" w:rsidP="001164A5">
            <w:pPr>
              <w:pStyle w:val="23"/>
              <w:ind w:right="153" w:firstLine="0"/>
              <w:jc w:val="left"/>
            </w:pPr>
          </w:p>
          <w:p w:rsidR="000B0E1B" w:rsidRDefault="000B0E1B" w:rsidP="001164A5">
            <w:pPr>
              <w:pStyle w:val="23"/>
              <w:ind w:right="153" w:firstLine="0"/>
              <w:jc w:val="left"/>
            </w:pPr>
          </w:p>
          <w:p w:rsidR="000B0E1B" w:rsidRPr="007326CF" w:rsidRDefault="000B0E1B" w:rsidP="001164A5">
            <w:pPr>
              <w:pStyle w:val="23"/>
              <w:ind w:right="153" w:firstLine="0"/>
              <w:jc w:val="left"/>
            </w:pPr>
            <w:r w:rsidRPr="007326CF">
              <w:t xml:space="preserve">Указан в </w:t>
            </w:r>
            <w:r w:rsidRPr="007326CF">
              <w:rPr>
                <w:bCs/>
              </w:rPr>
              <w:t>Томе 2</w:t>
            </w:r>
            <w:r w:rsidRPr="007326CF">
              <w:t xml:space="preserve"> «ТЕХНИЧЕСКАЯ ЧАСТЬ»</w:t>
            </w:r>
            <w:r>
              <w:t>.</w:t>
            </w:r>
          </w:p>
          <w:p w:rsidR="000B0E1B" w:rsidRPr="007326CF" w:rsidRDefault="000B0E1B" w:rsidP="001164A5">
            <w:pPr>
              <w:pStyle w:val="23"/>
              <w:ind w:right="153" w:firstLine="0"/>
              <w:jc w:val="left"/>
              <w:rPr>
                <w:bCs/>
              </w:rPr>
            </w:pPr>
          </w:p>
        </w:tc>
      </w:tr>
      <w:tr w:rsidR="000B0E1B" w:rsidRPr="007326CF" w:rsidTr="001D57A8">
        <w:trPr>
          <w:trHeight w:val="641"/>
        </w:trPr>
        <w:tc>
          <w:tcPr>
            <w:tcW w:w="498" w:type="dxa"/>
          </w:tcPr>
          <w:p w:rsidR="000B0E1B" w:rsidRPr="007326CF" w:rsidRDefault="000B0E1B" w:rsidP="004E4802">
            <w:pPr>
              <w:numPr>
                <w:ilvl w:val="0"/>
                <w:numId w:val="24"/>
              </w:numPr>
              <w:tabs>
                <w:tab w:val="num" w:pos="786"/>
              </w:tabs>
              <w:ind w:left="0" w:hanging="15"/>
            </w:pPr>
            <w:bookmarkStart w:id="150" w:name="_Ref320260537"/>
          </w:p>
        </w:tc>
        <w:bookmarkEnd w:id="150"/>
        <w:tc>
          <w:tcPr>
            <w:tcW w:w="2268" w:type="dxa"/>
          </w:tcPr>
          <w:p w:rsidR="000B0E1B" w:rsidRPr="007326CF" w:rsidRDefault="000B0E1B" w:rsidP="001164A5">
            <w:pPr>
              <w:ind w:right="70"/>
              <w:rPr>
                <w:bCs/>
              </w:rPr>
            </w:pPr>
            <w:r w:rsidRPr="007326CF">
              <w:rPr>
                <w:bCs/>
              </w:rPr>
              <w:t>Нормативный документ, в соответствии с которым проводится запрос цен</w:t>
            </w:r>
          </w:p>
        </w:tc>
        <w:tc>
          <w:tcPr>
            <w:tcW w:w="7087" w:type="dxa"/>
          </w:tcPr>
          <w:p w:rsidR="000B0E1B" w:rsidRPr="00BF13BD" w:rsidRDefault="000B0E1B" w:rsidP="00BF13BD">
            <w:pPr>
              <w:pStyle w:val="23"/>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(протокол от 15.02.2013  № 46)</w:t>
            </w:r>
            <w:r>
              <w:rPr>
                <w:rStyle w:val="affff3"/>
                <w:b w:val="0"/>
                <w:i w:val="0"/>
                <w:sz w:val="24"/>
                <w:szCs w:val="24"/>
              </w:rPr>
              <w:t>.</w:t>
            </w:r>
          </w:p>
        </w:tc>
      </w:tr>
      <w:tr w:rsidR="000B0E1B" w:rsidRPr="007326CF" w:rsidTr="001D57A8">
        <w:trPr>
          <w:trHeight w:val="152"/>
        </w:trPr>
        <w:tc>
          <w:tcPr>
            <w:tcW w:w="498" w:type="dxa"/>
          </w:tcPr>
          <w:p w:rsidR="000B0E1B" w:rsidRPr="007326CF" w:rsidRDefault="000B0E1B" w:rsidP="004E4802">
            <w:pPr>
              <w:numPr>
                <w:ilvl w:val="0"/>
                <w:numId w:val="24"/>
              </w:numPr>
              <w:tabs>
                <w:tab w:val="num" w:pos="786"/>
              </w:tabs>
              <w:ind w:left="0" w:hanging="15"/>
            </w:pPr>
            <w:bookmarkStart w:id="151" w:name="_Ref317250598"/>
          </w:p>
        </w:tc>
        <w:bookmarkEnd w:id="151"/>
        <w:tc>
          <w:tcPr>
            <w:tcW w:w="2268" w:type="dxa"/>
          </w:tcPr>
          <w:p w:rsidR="000B0E1B" w:rsidRPr="007326CF" w:rsidRDefault="000B0E1B" w:rsidP="001164A5">
            <w:pPr>
              <w:ind w:right="153"/>
            </w:pPr>
            <w:r w:rsidRPr="007326CF">
              <w:t>Условия договора:</w:t>
            </w:r>
          </w:p>
          <w:p w:rsidR="000B0E1B" w:rsidRPr="007326CF" w:rsidRDefault="000B0E1B" w:rsidP="001164A5">
            <w:pPr>
              <w:ind w:right="153"/>
            </w:pPr>
          </w:p>
          <w:p w:rsidR="000B0E1B" w:rsidRDefault="000B0E1B" w:rsidP="001164A5">
            <w:pPr>
              <w:ind w:right="153"/>
            </w:pPr>
            <w:r w:rsidRPr="007326CF">
              <w:t>Сроки поставки товара</w:t>
            </w:r>
          </w:p>
          <w:p w:rsidR="000B0E1B" w:rsidRDefault="000B0E1B" w:rsidP="001164A5">
            <w:pPr>
              <w:ind w:right="153"/>
            </w:pPr>
          </w:p>
          <w:p w:rsidR="000B0E1B" w:rsidRPr="007326CF" w:rsidRDefault="000B0E1B" w:rsidP="001164A5">
            <w:pPr>
              <w:ind w:right="153"/>
              <w:rPr>
                <w:bCs/>
                <w:shd w:val="clear" w:color="auto" w:fill="FDE9D9"/>
              </w:rPr>
            </w:pPr>
            <w:r w:rsidRPr="007326CF">
              <w:t>Место поставки товара</w:t>
            </w:r>
          </w:p>
          <w:p w:rsidR="000B0E1B" w:rsidRPr="007326CF" w:rsidRDefault="000B0E1B" w:rsidP="001164A5">
            <w:pPr>
              <w:ind w:right="153"/>
            </w:pPr>
          </w:p>
          <w:p w:rsidR="000B0E1B" w:rsidRPr="007326CF" w:rsidRDefault="000B0E1B" w:rsidP="001164A5">
            <w:pPr>
              <w:ind w:right="153"/>
            </w:pPr>
          </w:p>
          <w:p w:rsidR="000B0E1B" w:rsidRPr="007326CF" w:rsidRDefault="000B0E1B" w:rsidP="001164A5">
            <w:pPr>
              <w:ind w:right="153"/>
            </w:pPr>
          </w:p>
          <w:p w:rsidR="000B0E1B" w:rsidRPr="005F0ADA" w:rsidRDefault="000B0E1B" w:rsidP="001164A5">
            <w:pPr>
              <w:ind w:right="153"/>
            </w:pPr>
          </w:p>
          <w:p w:rsidR="000B0E1B" w:rsidRPr="007326CF" w:rsidRDefault="000B0E1B" w:rsidP="001164A5">
            <w:pPr>
              <w:ind w:right="153"/>
            </w:pPr>
            <w:r w:rsidRPr="007326CF">
              <w:t>Условия оплаты</w:t>
            </w:r>
          </w:p>
          <w:p w:rsidR="000B0E1B" w:rsidRPr="007326CF" w:rsidRDefault="000B0E1B" w:rsidP="001164A5">
            <w:pPr>
              <w:ind w:right="153"/>
              <w:rPr>
                <w:bCs/>
                <w:shd w:val="clear" w:color="auto" w:fill="FDE9D9"/>
              </w:rPr>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Default="000B0E1B" w:rsidP="001164A5">
            <w:pPr>
              <w:ind w:right="153"/>
            </w:pPr>
          </w:p>
          <w:p w:rsidR="000B0E1B" w:rsidRPr="007326CF" w:rsidRDefault="000B0E1B" w:rsidP="001164A5">
            <w:pPr>
              <w:ind w:right="153"/>
            </w:pPr>
          </w:p>
        </w:tc>
        <w:tc>
          <w:tcPr>
            <w:tcW w:w="7087" w:type="dxa"/>
          </w:tcPr>
          <w:p w:rsidR="000B0E1B" w:rsidRDefault="000B0E1B" w:rsidP="001164A5">
            <w:pPr>
              <w:ind w:right="153"/>
              <w:rPr>
                <w:color w:val="1F497D"/>
              </w:rPr>
            </w:pPr>
          </w:p>
          <w:p w:rsidR="000B0E1B" w:rsidRPr="007326CF" w:rsidRDefault="000B0E1B" w:rsidP="001164A5">
            <w:pPr>
              <w:ind w:right="153"/>
              <w:rPr>
                <w:color w:val="1F497D"/>
              </w:rPr>
            </w:pPr>
          </w:p>
          <w:p w:rsidR="000B0E1B" w:rsidRPr="00DF1538" w:rsidRDefault="000B0E1B" w:rsidP="000040E8">
            <w:pPr>
              <w:pStyle w:val="afb"/>
              <w:spacing w:before="0" w:beforeAutospacing="0" w:after="0" w:afterAutospacing="0"/>
              <w:ind w:left="68" w:right="68"/>
              <w:jc w:val="both"/>
              <w:rPr>
                <w:b/>
                <w:szCs w:val="24"/>
              </w:rPr>
            </w:pPr>
            <w:r w:rsidRPr="00EC2E30">
              <w:rPr>
                <w:szCs w:val="24"/>
              </w:rPr>
              <w:t>Сроки поставки товара: не позднее 31.10.2013.</w:t>
            </w:r>
          </w:p>
          <w:p w:rsidR="000B0E1B" w:rsidRDefault="000B0E1B" w:rsidP="001164A5">
            <w:pPr>
              <w:ind w:right="153"/>
              <w:jc w:val="both"/>
            </w:pPr>
          </w:p>
          <w:p w:rsidR="000B0E1B" w:rsidRPr="00B30926" w:rsidRDefault="000B0E1B" w:rsidP="001164A5">
            <w:pPr>
              <w:ind w:right="153"/>
              <w:jc w:val="both"/>
            </w:pPr>
          </w:p>
          <w:p w:rsidR="000B0E1B" w:rsidRPr="00D231D1" w:rsidRDefault="000B0E1B" w:rsidP="00125AA1">
            <w:pPr>
              <w:ind w:right="153"/>
              <w:contextualSpacing/>
              <w:jc w:val="both"/>
              <w:rPr>
                <w:b/>
                <w:i/>
              </w:rPr>
            </w:pPr>
            <w:r w:rsidRPr="00D231D1">
              <w:t>Московская область, г. Подольск, ул. Железнодорожная, д. 24</w:t>
            </w:r>
          </w:p>
          <w:p w:rsidR="000B0E1B" w:rsidRPr="00B30926" w:rsidRDefault="000B0E1B"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0B0E1B" w:rsidRDefault="000B0E1B" w:rsidP="001164A5">
            <w:pPr>
              <w:ind w:right="153"/>
              <w:jc w:val="both"/>
            </w:pPr>
          </w:p>
          <w:p w:rsidR="000B0E1B" w:rsidRPr="004821F9" w:rsidRDefault="000B0E1B"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0B0E1B" w:rsidRPr="004821F9" w:rsidRDefault="000B0E1B"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0B0E1B" w:rsidRPr="00694207" w:rsidRDefault="000B0E1B" w:rsidP="001F5854">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0B0E1B" w:rsidRPr="00552BD5" w:rsidRDefault="000B0E1B" w:rsidP="00552BD5">
            <w:pPr>
              <w:keepNext/>
              <w:keepLines/>
              <w:tabs>
                <w:tab w:val="left" w:pos="709"/>
                <w:tab w:val="left" w:pos="5954"/>
              </w:tabs>
              <w:ind w:right="-1"/>
              <w:jc w:val="both"/>
            </w:pPr>
          </w:p>
          <w:p w:rsidR="000B0E1B" w:rsidRPr="00100EB6" w:rsidRDefault="000B0E1B" w:rsidP="001164A5">
            <w:pPr>
              <w:ind w:right="153"/>
              <w:jc w:val="both"/>
              <w:rPr>
                <w:i/>
              </w:rPr>
            </w:pPr>
            <w:r w:rsidRPr="00B30926">
              <w:t>Встречные предложения участников по проекту договора</w:t>
            </w:r>
            <w:r w:rsidRPr="00EE5E1D">
              <w:t xml:space="preserve"> </w:t>
            </w:r>
            <w:r w:rsidR="000F177A">
              <w:t xml:space="preserve">           </w:t>
            </w:r>
            <w:r w:rsidRPr="00026019">
              <w:rPr>
                <w:b/>
                <w:u w:val="single"/>
              </w:rPr>
              <w:t>не допускаются</w:t>
            </w:r>
            <w:r w:rsidRPr="00026019">
              <w:t>.</w:t>
            </w:r>
          </w:p>
        </w:tc>
      </w:tr>
      <w:tr w:rsidR="000B0E1B" w:rsidRPr="007326CF" w:rsidTr="001D57A8">
        <w:trPr>
          <w:trHeight w:val="416"/>
        </w:trPr>
        <w:tc>
          <w:tcPr>
            <w:tcW w:w="498" w:type="dxa"/>
          </w:tcPr>
          <w:p w:rsidR="000B0E1B" w:rsidRPr="007326CF" w:rsidRDefault="000B0E1B" w:rsidP="004E4802">
            <w:pPr>
              <w:numPr>
                <w:ilvl w:val="0"/>
                <w:numId w:val="24"/>
              </w:numPr>
              <w:tabs>
                <w:tab w:val="num" w:pos="786"/>
              </w:tabs>
              <w:ind w:left="0" w:hanging="15"/>
            </w:pPr>
            <w:bookmarkStart w:id="152" w:name="_Ref317250606"/>
          </w:p>
        </w:tc>
        <w:bookmarkEnd w:id="152"/>
        <w:tc>
          <w:tcPr>
            <w:tcW w:w="2268" w:type="dxa"/>
          </w:tcPr>
          <w:p w:rsidR="000B0E1B" w:rsidRPr="007326CF" w:rsidRDefault="000B0E1B" w:rsidP="001164A5">
            <w:pPr>
              <w:ind w:right="153"/>
            </w:pPr>
            <w:r w:rsidRPr="007326CF">
              <w:t>Количество лотов</w:t>
            </w:r>
          </w:p>
        </w:tc>
        <w:tc>
          <w:tcPr>
            <w:tcW w:w="7087" w:type="dxa"/>
          </w:tcPr>
          <w:p w:rsidR="000B0E1B" w:rsidRPr="007326CF" w:rsidRDefault="000B0E1B" w:rsidP="001164A5">
            <w:pPr>
              <w:ind w:right="153"/>
            </w:pPr>
            <w:r w:rsidRPr="007326CF">
              <w:t>1</w:t>
            </w:r>
          </w:p>
        </w:tc>
      </w:tr>
      <w:tr w:rsidR="000B0E1B" w:rsidRPr="007326CF" w:rsidTr="001D57A8">
        <w:trPr>
          <w:trHeight w:val="152"/>
        </w:trPr>
        <w:tc>
          <w:tcPr>
            <w:tcW w:w="498" w:type="dxa"/>
          </w:tcPr>
          <w:p w:rsidR="000B0E1B" w:rsidRPr="007326CF" w:rsidRDefault="000B0E1B" w:rsidP="004E4802">
            <w:pPr>
              <w:numPr>
                <w:ilvl w:val="0"/>
                <w:numId w:val="24"/>
              </w:numPr>
              <w:tabs>
                <w:tab w:val="num" w:pos="786"/>
              </w:tabs>
              <w:ind w:left="0" w:hanging="15"/>
            </w:pPr>
            <w:bookmarkStart w:id="153" w:name="_Ref317249928"/>
          </w:p>
        </w:tc>
        <w:bookmarkEnd w:id="153"/>
        <w:tc>
          <w:tcPr>
            <w:tcW w:w="2268" w:type="dxa"/>
          </w:tcPr>
          <w:p w:rsidR="000B0E1B" w:rsidRPr="007326CF" w:rsidRDefault="000B0E1B" w:rsidP="001164A5">
            <w:pPr>
              <w:contextualSpacing/>
            </w:pPr>
            <w:r w:rsidRPr="007326CF">
              <w:t>Заказчик</w:t>
            </w:r>
          </w:p>
        </w:tc>
        <w:tc>
          <w:tcPr>
            <w:tcW w:w="7087" w:type="dxa"/>
          </w:tcPr>
          <w:p w:rsidR="000B0E1B" w:rsidRPr="00D231D1" w:rsidRDefault="000B0E1B"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0E1B" w:rsidRDefault="000B0E1B" w:rsidP="00552BD5">
            <w:pPr>
              <w:ind w:right="153"/>
              <w:contextualSpacing/>
              <w:jc w:val="both"/>
            </w:pPr>
            <w:r w:rsidRPr="00D231D1">
              <w:t xml:space="preserve">Место нахождения: 142100, Россия, Московская область, </w:t>
            </w:r>
            <w:r>
              <w:t xml:space="preserve">       </w:t>
            </w:r>
          </w:p>
          <w:p w:rsidR="000B0E1B" w:rsidRPr="00D231D1" w:rsidRDefault="000B0E1B" w:rsidP="00552BD5">
            <w:pPr>
              <w:ind w:right="153"/>
              <w:contextualSpacing/>
              <w:jc w:val="both"/>
              <w:rPr>
                <w:b/>
                <w:i/>
              </w:rPr>
            </w:pPr>
            <w:r w:rsidRPr="00D231D1">
              <w:t>г. Подольск, ул. Железнодорожная, д. 24</w:t>
            </w:r>
          </w:p>
          <w:p w:rsidR="000B0E1B" w:rsidRDefault="000B0E1B" w:rsidP="00552BD5">
            <w:pPr>
              <w:ind w:right="153"/>
            </w:pPr>
            <w:r w:rsidRPr="00D231D1">
              <w:lastRenderedPageBreak/>
              <w:t xml:space="preserve">Почтовый адрес: 142100, Россия, Московская область, </w:t>
            </w:r>
          </w:p>
          <w:p w:rsidR="000B0E1B" w:rsidRPr="007326CF" w:rsidRDefault="000B0E1B" w:rsidP="00552BD5">
            <w:pPr>
              <w:ind w:right="153"/>
            </w:pPr>
            <w:r w:rsidRPr="00D231D1">
              <w:t>г. Подольск, ул. Железнодорожная, д. 24.</w:t>
            </w:r>
          </w:p>
        </w:tc>
      </w:tr>
      <w:tr w:rsidR="000B0E1B" w:rsidRPr="007326CF" w:rsidTr="001D57A8">
        <w:trPr>
          <w:trHeight w:val="152"/>
        </w:trPr>
        <w:tc>
          <w:tcPr>
            <w:tcW w:w="498" w:type="dxa"/>
          </w:tcPr>
          <w:p w:rsidR="000B0E1B" w:rsidRPr="007326CF" w:rsidRDefault="000B0E1B" w:rsidP="004E4802">
            <w:pPr>
              <w:numPr>
                <w:ilvl w:val="0"/>
                <w:numId w:val="24"/>
              </w:numPr>
              <w:tabs>
                <w:tab w:val="num" w:pos="786"/>
              </w:tabs>
              <w:ind w:left="0" w:hanging="15"/>
            </w:pPr>
            <w:bookmarkStart w:id="154" w:name="_Ref317250471"/>
          </w:p>
        </w:tc>
        <w:bookmarkEnd w:id="154"/>
        <w:tc>
          <w:tcPr>
            <w:tcW w:w="2268" w:type="dxa"/>
          </w:tcPr>
          <w:p w:rsidR="000B0E1B" w:rsidRPr="007326CF" w:rsidRDefault="000B0E1B" w:rsidP="001164A5">
            <w:pPr>
              <w:ind w:right="153"/>
            </w:pPr>
            <w:r w:rsidRPr="007326CF">
              <w:t>О</w:t>
            </w:r>
            <w:r w:rsidRPr="007326CF">
              <w:rPr>
                <w:bCs/>
              </w:rPr>
              <w:t>рганизатор запроса цен</w:t>
            </w:r>
          </w:p>
        </w:tc>
        <w:tc>
          <w:tcPr>
            <w:tcW w:w="7087" w:type="dxa"/>
          </w:tcPr>
          <w:p w:rsidR="000B0E1B" w:rsidRPr="00D231D1" w:rsidRDefault="000B0E1B"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0E1B" w:rsidRDefault="000B0E1B" w:rsidP="00552BD5">
            <w:pPr>
              <w:ind w:right="153"/>
              <w:contextualSpacing/>
              <w:jc w:val="both"/>
            </w:pPr>
            <w:r w:rsidRPr="00D231D1">
              <w:t xml:space="preserve">Место нахождения: 142100, Россия, Московская область, </w:t>
            </w:r>
            <w:r>
              <w:t xml:space="preserve">        </w:t>
            </w:r>
          </w:p>
          <w:p w:rsidR="000B0E1B" w:rsidRPr="00D231D1" w:rsidRDefault="000B0E1B" w:rsidP="00552BD5">
            <w:pPr>
              <w:ind w:right="153"/>
              <w:contextualSpacing/>
              <w:jc w:val="both"/>
              <w:rPr>
                <w:b/>
                <w:i/>
              </w:rPr>
            </w:pPr>
            <w:r w:rsidRPr="00D231D1">
              <w:t>г. Подольск, ул. Железнодорожная, д. 24</w:t>
            </w:r>
          </w:p>
          <w:p w:rsidR="000B0E1B" w:rsidRPr="005F0ADA" w:rsidRDefault="000B0E1B" w:rsidP="00552BD5">
            <w:pPr>
              <w:tabs>
                <w:tab w:val="num" w:pos="426"/>
              </w:tabs>
              <w:jc w:val="both"/>
            </w:pPr>
            <w:r w:rsidRPr="00D231D1">
              <w:t>Почтовый адрес: 142100, Россия, Московская область, г. Подольск, ул. Железнодорожная, д. 24.</w:t>
            </w:r>
          </w:p>
          <w:p w:rsidR="000B0E1B" w:rsidRDefault="000B0E1B" w:rsidP="00552BD5">
            <w:pPr>
              <w:tabs>
                <w:tab w:val="left" w:pos="1134"/>
                <w:tab w:val="left" w:pos="5954"/>
              </w:tabs>
              <w:ind w:right="-1"/>
              <w:contextualSpacing/>
              <w:jc w:val="both"/>
            </w:pPr>
            <w:r w:rsidRPr="0089337B">
              <w:t xml:space="preserve">Контактное лицо: </w:t>
            </w:r>
            <w:r>
              <w:t>Прокофьева Светлана Олеговна</w:t>
            </w:r>
          </w:p>
          <w:p w:rsidR="000B0E1B" w:rsidRDefault="000B0E1B"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0B0E1B" w:rsidRPr="00E86D42" w:rsidRDefault="000B0E1B" w:rsidP="00552BD5">
            <w:pPr>
              <w:jc w:val="both"/>
            </w:pPr>
            <w:r w:rsidRPr="0089337B">
              <w:t xml:space="preserve">Адрес электронной почты: </w:t>
            </w:r>
            <w:hyperlink r:id="rId22" w:history="1">
              <w:r w:rsidRPr="00735695">
                <w:rPr>
                  <w:rStyle w:val="aa"/>
                  <w:lang w:val="en-US"/>
                </w:rPr>
                <w:t>com</w:t>
              </w:r>
              <w:r w:rsidRPr="00E86D42">
                <w:rPr>
                  <w:rStyle w:val="aa"/>
                </w:rPr>
                <w:t>@</w:t>
              </w:r>
              <w:proofErr w:type="spellStart"/>
              <w:r w:rsidRPr="00735695">
                <w:rPr>
                  <w:rStyle w:val="aa"/>
                  <w:lang w:val="en-US"/>
                </w:rPr>
                <w:t>sialuch</w:t>
              </w:r>
              <w:proofErr w:type="spellEnd"/>
              <w:r w:rsidRPr="00E86D42">
                <w:rPr>
                  <w:rStyle w:val="aa"/>
                </w:rPr>
                <w:t>.</w:t>
              </w:r>
              <w:r w:rsidRPr="00735695">
                <w:rPr>
                  <w:rStyle w:val="aa"/>
                  <w:lang w:val="en-US"/>
                </w:rPr>
                <w:t>ru</w:t>
              </w:r>
            </w:hyperlink>
            <w:r w:rsidRPr="00E86D42">
              <w:t xml:space="preserve"> </w:t>
            </w:r>
          </w:p>
        </w:tc>
      </w:tr>
      <w:tr w:rsidR="000B0E1B" w:rsidRPr="007326CF" w:rsidTr="001D57A8">
        <w:trPr>
          <w:trHeight w:val="70"/>
        </w:trPr>
        <w:tc>
          <w:tcPr>
            <w:tcW w:w="498" w:type="dxa"/>
          </w:tcPr>
          <w:p w:rsidR="000B0E1B" w:rsidRPr="007326CF" w:rsidRDefault="000B0E1B" w:rsidP="004E4802">
            <w:pPr>
              <w:numPr>
                <w:ilvl w:val="0"/>
                <w:numId w:val="24"/>
              </w:numPr>
              <w:tabs>
                <w:tab w:val="num" w:pos="786"/>
              </w:tabs>
              <w:ind w:left="0" w:hanging="15"/>
            </w:pPr>
            <w:bookmarkStart w:id="155" w:name="_Ref317250534"/>
          </w:p>
        </w:tc>
        <w:bookmarkEnd w:id="155"/>
        <w:tc>
          <w:tcPr>
            <w:tcW w:w="2268" w:type="dxa"/>
          </w:tcPr>
          <w:p w:rsidR="000B0E1B" w:rsidRPr="007326CF" w:rsidRDefault="000B0E1B" w:rsidP="001164A5">
            <w:pPr>
              <w:ind w:right="153"/>
            </w:pPr>
            <w:r w:rsidRPr="007326CF">
              <w:t xml:space="preserve">Информационное обеспечение проведения запроса цен </w:t>
            </w:r>
          </w:p>
        </w:tc>
        <w:tc>
          <w:tcPr>
            <w:tcW w:w="7087" w:type="dxa"/>
          </w:tcPr>
          <w:p w:rsidR="000B0E1B" w:rsidRPr="008C6DF7" w:rsidRDefault="000B0E1B" w:rsidP="001164A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0B0E1B" w:rsidRPr="008C6DF7" w:rsidRDefault="000B0E1B" w:rsidP="001164A5">
            <w:pPr>
              <w:tabs>
                <w:tab w:val="left" w:pos="1134"/>
              </w:tabs>
              <w:contextualSpacing/>
              <w:jc w:val="both"/>
            </w:pPr>
            <w:r w:rsidRPr="008C6DF7">
              <w:rPr>
                <w:spacing w:val="-6"/>
              </w:rPr>
              <w:t xml:space="preserve">Официальный государственный сайт </w:t>
            </w:r>
            <w:r w:rsidRPr="008C6DF7">
              <w:t>(</w:t>
            </w:r>
            <w:hyperlink r:id="rId23" w:history="1">
              <w:r w:rsidRPr="008C6DF7">
                <w:rPr>
                  <w:rStyle w:val="aa"/>
                </w:rPr>
                <w:t>http://www.zakupki.gov.ru</w:t>
              </w:r>
            </w:hyperlink>
            <w:r w:rsidRPr="008C6DF7">
              <w:t xml:space="preserve">), </w:t>
            </w:r>
          </w:p>
          <w:p w:rsidR="000B0E1B" w:rsidRPr="008C6DF7" w:rsidRDefault="000B0E1B" w:rsidP="001164A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4" w:history="1">
              <w:r w:rsidRPr="008C6DF7">
                <w:rPr>
                  <w:rStyle w:val="aa"/>
                </w:rPr>
                <w:t>http://zakupki.rosatom.ru</w:t>
              </w:r>
            </w:hyperlink>
            <w:r w:rsidRPr="008C6DF7">
              <w:rPr>
                <w:spacing w:val="-6"/>
              </w:rPr>
              <w:t>).</w:t>
            </w:r>
          </w:p>
          <w:p w:rsidR="000B0E1B" w:rsidRPr="007326CF" w:rsidRDefault="000B0E1B" w:rsidP="001164A5">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5" w:history="1">
              <w:r w:rsidRPr="007326CF">
                <w:rPr>
                  <w:rStyle w:val="aa"/>
                  <w:color w:val="1F497D"/>
                  <w:lang w:val="en-US"/>
                </w:rPr>
                <w:t>http</w:t>
              </w:r>
              <w:r w:rsidRPr="007326CF">
                <w:rPr>
                  <w:rStyle w:val="aa"/>
                  <w:color w:val="1F497D"/>
                </w:rPr>
                <w:t>://</w:t>
              </w:r>
              <w:r w:rsidRPr="007326CF">
                <w:rPr>
                  <w:rStyle w:val="aa"/>
                  <w:color w:val="1F497D"/>
                  <w:lang w:val="en-US"/>
                </w:rPr>
                <w:t>www</w:t>
              </w:r>
              <w:r w:rsidRPr="007326CF">
                <w:rPr>
                  <w:rStyle w:val="aa"/>
                  <w:color w:val="1F497D"/>
                </w:rPr>
                <w:t>.</w:t>
              </w:r>
              <w:r w:rsidRPr="007326CF">
                <w:rPr>
                  <w:rStyle w:val="aa"/>
                  <w:color w:val="1F497D"/>
                  <w:lang w:val="en-US"/>
                </w:rPr>
                <w:t>a</w:t>
              </w:r>
              <w:r w:rsidRPr="007326CF">
                <w:rPr>
                  <w:rStyle w:val="aa"/>
                  <w:color w:val="1F497D"/>
                </w:rPr>
                <w:t>-</w:t>
              </w:r>
              <w:r w:rsidRPr="007326CF">
                <w:rPr>
                  <w:rStyle w:val="aa"/>
                  <w:color w:val="1F497D"/>
                  <w:lang w:val="en-US"/>
                </w:rPr>
                <w:t>k</w:t>
              </w:r>
              <w:r w:rsidRPr="007326CF">
                <w:rPr>
                  <w:rStyle w:val="aa"/>
                  <w:color w:val="1F497D"/>
                </w:rPr>
                <w:t>-</w:t>
              </w:r>
              <w:r w:rsidRPr="007326CF">
                <w:rPr>
                  <w:rStyle w:val="aa"/>
                  <w:color w:val="1F497D"/>
                  <w:lang w:val="en-US"/>
                </w:rPr>
                <w:t>d</w:t>
              </w:r>
              <w:r w:rsidRPr="007326CF">
                <w:rPr>
                  <w:rStyle w:val="aa"/>
                  <w:color w:val="1F497D"/>
                </w:rPr>
                <w:t>.</w:t>
              </w:r>
              <w:r w:rsidRPr="007326CF">
                <w:rPr>
                  <w:rStyle w:val="aa"/>
                  <w:color w:val="1F497D"/>
                  <w:lang w:val="en-US"/>
                </w:rPr>
                <w:t>ru</w:t>
              </w:r>
            </w:hyperlink>
            <w:r>
              <w:rPr>
                <w:rStyle w:val="aa"/>
                <w:color w:val="1F497D"/>
              </w:rPr>
              <w:t xml:space="preserve"> </w:t>
            </w:r>
          </w:p>
        </w:tc>
      </w:tr>
      <w:tr w:rsidR="000B0E1B" w:rsidRPr="007326CF" w:rsidTr="001D57A8">
        <w:trPr>
          <w:trHeight w:val="152"/>
        </w:trPr>
        <w:tc>
          <w:tcPr>
            <w:tcW w:w="498" w:type="dxa"/>
          </w:tcPr>
          <w:p w:rsidR="000B0E1B" w:rsidRPr="007326CF" w:rsidRDefault="000B0E1B" w:rsidP="004E4802">
            <w:pPr>
              <w:numPr>
                <w:ilvl w:val="0"/>
                <w:numId w:val="24"/>
              </w:numPr>
              <w:tabs>
                <w:tab w:val="num" w:pos="786"/>
              </w:tabs>
              <w:ind w:left="0" w:hanging="15"/>
            </w:pPr>
            <w:bookmarkStart w:id="156" w:name="_Ref317250440"/>
          </w:p>
        </w:tc>
        <w:bookmarkEnd w:id="156"/>
        <w:tc>
          <w:tcPr>
            <w:tcW w:w="2268" w:type="dxa"/>
          </w:tcPr>
          <w:p w:rsidR="000B0E1B" w:rsidRPr="007326CF" w:rsidRDefault="000B0E1B" w:rsidP="00950432">
            <w:pPr>
              <w:pStyle w:val="39"/>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0B0E1B" w:rsidRPr="00D93367" w:rsidRDefault="000B0E1B" w:rsidP="00990732">
            <w:pPr>
              <w:pStyle w:val="25"/>
              <w:tabs>
                <w:tab w:val="left" w:pos="5954"/>
              </w:tabs>
              <w:spacing w:after="0" w:line="240" w:lineRule="auto"/>
              <w:ind w:firstLine="211"/>
              <w:jc w:val="both"/>
            </w:pPr>
            <w:r w:rsidRPr="00D93367">
              <w:t>2 600 000,00 (два миллиона шестьсот тысяч рублей ноль копеек, в т.ч. НДС.</w:t>
            </w:r>
          </w:p>
          <w:p w:rsidR="000B0E1B" w:rsidRPr="00934644" w:rsidRDefault="000B0E1B" w:rsidP="00990732">
            <w:pPr>
              <w:pStyle w:val="25"/>
              <w:tabs>
                <w:tab w:val="left" w:pos="5954"/>
              </w:tabs>
              <w:spacing w:after="0" w:line="240" w:lineRule="auto"/>
              <w:ind w:firstLine="211"/>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0B0E1B" w:rsidRPr="007326CF" w:rsidTr="001D57A8">
        <w:trPr>
          <w:trHeight w:val="397"/>
        </w:trPr>
        <w:tc>
          <w:tcPr>
            <w:tcW w:w="498" w:type="dxa"/>
          </w:tcPr>
          <w:p w:rsidR="000B0E1B" w:rsidRPr="007326CF" w:rsidRDefault="000B0E1B" w:rsidP="004E4802">
            <w:pPr>
              <w:numPr>
                <w:ilvl w:val="0"/>
                <w:numId w:val="24"/>
              </w:numPr>
              <w:tabs>
                <w:tab w:val="num" w:pos="786"/>
              </w:tabs>
              <w:ind w:left="0" w:hanging="15"/>
            </w:pPr>
          </w:p>
        </w:tc>
        <w:tc>
          <w:tcPr>
            <w:tcW w:w="2268" w:type="dxa"/>
          </w:tcPr>
          <w:p w:rsidR="000B0E1B" w:rsidRPr="007326CF" w:rsidRDefault="000B0E1B" w:rsidP="001164A5">
            <w:pPr>
              <w:ind w:right="153"/>
              <w:rPr>
                <w:lang w:val="en-US"/>
              </w:rPr>
            </w:pPr>
            <w:r w:rsidRPr="007326CF">
              <w:t>Официальный язык запроса цен</w:t>
            </w:r>
          </w:p>
        </w:tc>
        <w:tc>
          <w:tcPr>
            <w:tcW w:w="7087" w:type="dxa"/>
          </w:tcPr>
          <w:p w:rsidR="000B0E1B" w:rsidRPr="007326CF" w:rsidRDefault="000B0E1B" w:rsidP="001164A5">
            <w:pPr>
              <w:ind w:right="153"/>
            </w:pPr>
            <w:r w:rsidRPr="007326CF">
              <w:t>русский</w:t>
            </w:r>
          </w:p>
        </w:tc>
      </w:tr>
      <w:tr w:rsidR="000B0E1B" w:rsidRPr="007326CF" w:rsidTr="001D57A8">
        <w:trPr>
          <w:trHeight w:val="397"/>
        </w:trPr>
        <w:tc>
          <w:tcPr>
            <w:tcW w:w="498" w:type="dxa"/>
          </w:tcPr>
          <w:p w:rsidR="000B0E1B" w:rsidRPr="007326CF" w:rsidRDefault="000B0E1B" w:rsidP="004E4802">
            <w:pPr>
              <w:numPr>
                <w:ilvl w:val="0"/>
                <w:numId w:val="24"/>
              </w:numPr>
              <w:tabs>
                <w:tab w:val="num" w:pos="786"/>
              </w:tabs>
              <w:ind w:left="0" w:hanging="15"/>
            </w:pPr>
            <w:bookmarkStart w:id="157" w:name="_Ref317253392"/>
          </w:p>
        </w:tc>
        <w:bookmarkEnd w:id="157"/>
        <w:tc>
          <w:tcPr>
            <w:tcW w:w="2268" w:type="dxa"/>
          </w:tcPr>
          <w:p w:rsidR="000B0E1B" w:rsidRPr="007326CF" w:rsidRDefault="000B0E1B" w:rsidP="001164A5">
            <w:pPr>
              <w:ind w:right="153"/>
              <w:rPr>
                <w:lang w:val="en-US"/>
              </w:rPr>
            </w:pPr>
            <w:r w:rsidRPr="007326CF">
              <w:t>Валюта запроса цен</w:t>
            </w:r>
          </w:p>
        </w:tc>
        <w:tc>
          <w:tcPr>
            <w:tcW w:w="7087" w:type="dxa"/>
          </w:tcPr>
          <w:p w:rsidR="000B0E1B" w:rsidRPr="007326CF" w:rsidRDefault="000B0E1B" w:rsidP="001164A5">
            <w:pPr>
              <w:ind w:right="153"/>
            </w:pPr>
            <w:r w:rsidRPr="007326CF">
              <w:t>российский рубль</w:t>
            </w:r>
          </w:p>
          <w:p w:rsidR="000B0E1B" w:rsidRPr="007326CF" w:rsidRDefault="000B0E1B" w:rsidP="001164A5">
            <w:pPr>
              <w:ind w:right="153"/>
            </w:pPr>
          </w:p>
        </w:tc>
      </w:tr>
      <w:tr w:rsidR="000B0E1B" w:rsidRPr="007326CF" w:rsidTr="001D57A8">
        <w:trPr>
          <w:trHeight w:val="709"/>
        </w:trPr>
        <w:tc>
          <w:tcPr>
            <w:tcW w:w="498" w:type="dxa"/>
          </w:tcPr>
          <w:p w:rsidR="000B0E1B" w:rsidRPr="007326CF" w:rsidRDefault="000B0E1B" w:rsidP="004E4802">
            <w:pPr>
              <w:numPr>
                <w:ilvl w:val="0"/>
                <w:numId w:val="24"/>
              </w:numPr>
              <w:tabs>
                <w:tab w:val="num" w:pos="786"/>
              </w:tabs>
              <w:ind w:left="0" w:hanging="15"/>
            </w:pPr>
          </w:p>
        </w:tc>
        <w:tc>
          <w:tcPr>
            <w:tcW w:w="2268" w:type="dxa"/>
          </w:tcPr>
          <w:p w:rsidR="000B0E1B" w:rsidRPr="007326CF" w:rsidRDefault="000B0E1B" w:rsidP="001164A5">
            <w:pPr>
              <w:pStyle w:val="39"/>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0B0E1B" w:rsidRDefault="000B0E1B"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B0E1B" w:rsidRPr="00F838BB" w:rsidRDefault="000B0E1B"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0B0E1B" w:rsidRPr="00BA1BF7" w:rsidRDefault="000B0E1B"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B0E1B" w:rsidRPr="00BA1BF7" w:rsidRDefault="000B0E1B" w:rsidP="00853BE8">
            <w:pPr>
              <w:tabs>
                <w:tab w:val="left" w:pos="851"/>
              </w:tabs>
              <w:ind w:right="153"/>
              <w:jc w:val="both"/>
            </w:pPr>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BA1B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B0E1B" w:rsidRPr="00BA1BF7" w:rsidRDefault="000B0E1B" w:rsidP="00853BE8">
            <w:pPr>
              <w:tabs>
                <w:tab w:val="left" w:pos="851"/>
              </w:tabs>
              <w:ind w:right="153"/>
              <w:jc w:val="both"/>
            </w:pPr>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B0E1B" w:rsidRPr="00BD5A2E" w:rsidRDefault="000B0E1B" w:rsidP="00990732">
            <w:pPr>
              <w:tabs>
                <w:tab w:val="left" w:pos="1418"/>
              </w:tabs>
              <w:ind w:right="-1"/>
              <w:jc w:val="both"/>
            </w:pPr>
            <w:r w:rsidRPr="00853BE8">
              <w:t>1</w:t>
            </w:r>
            <w:r>
              <w:t>1.</w:t>
            </w:r>
            <w:r w:rsidRPr="00853BE8">
              <w:t>4</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0B0E1B" w:rsidRPr="00275050" w:rsidRDefault="000B0E1B" w:rsidP="00990732">
            <w:pPr>
              <w:tabs>
                <w:tab w:val="left" w:pos="1418"/>
              </w:tabs>
              <w:ind w:right="-1"/>
              <w:jc w:val="both"/>
            </w:pPr>
            <w:r>
              <w:t>11.</w:t>
            </w:r>
            <w:r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0B0E1B" w:rsidRPr="00853BE8" w:rsidRDefault="000B0E1B" w:rsidP="00853BE8">
            <w:pPr>
              <w:tabs>
                <w:tab w:val="left" w:pos="0"/>
                <w:tab w:val="left" w:pos="1204"/>
              </w:tabs>
              <w:ind w:right="153"/>
              <w:jc w:val="both"/>
            </w:pPr>
            <w:r w:rsidRPr="009C6F00">
              <w:t>11.</w:t>
            </w:r>
            <w:r>
              <w:t>6</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764F0D" w:rsidRPr="007326CF" w:rsidTr="001D57A8">
        <w:trPr>
          <w:trHeight w:val="709"/>
        </w:trPr>
        <w:tc>
          <w:tcPr>
            <w:tcW w:w="498" w:type="dxa"/>
          </w:tcPr>
          <w:p w:rsidR="00764F0D" w:rsidRPr="007326CF" w:rsidRDefault="00764F0D" w:rsidP="004E4802">
            <w:pPr>
              <w:numPr>
                <w:ilvl w:val="0"/>
                <w:numId w:val="24"/>
              </w:numPr>
              <w:tabs>
                <w:tab w:val="num" w:pos="786"/>
              </w:tabs>
              <w:ind w:left="0" w:hanging="15"/>
            </w:pPr>
            <w:bookmarkStart w:id="159" w:name="_Ref317257394"/>
          </w:p>
        </w:tc>
        <w:bookmarkEnd w:id="159"/>
        <w:tc>
          <w:tcPr>
            <w:tcW w:w="2268" w:type="dxa"/>
          </w:tcPr>
          <w:p w:rsidR="00764F0D" w:rsidRPr="007326CF" w:rsidRDefault="00764F0D" w:rsidP="001164A5">
            <w:pPr>
              <w:pStyle w:val="39"/>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764F0D" w:rsidRDefault="00764F0D" w:rsidP="00292BB6">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764F0D" w:rsidRPr="00A15D47" w:rsidRDefault="00764F0D" w:rsidP="00292BB6">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bookmarkStart w:id="160" w:name="_GoBack"/>
            <w:bookmarkEnd w:id="160"/>
            <w:r w:rsidRPr="00A15D47">
              <w:rPr>
                <w:color w:val="000000"/>
              </w:rPr>
              <w:t>.</w:t>
            </w:r>
          </w:p>
          <w:p w:rsidR="00764F0D" w:rsidRPr="000C3962" w:rsidRDefault="00764F0D" w:rsidP="00292BB6">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764F0D" w:rsidRPr="000C3962" w:rsidRDefault="00764F0D" w:rsidP="00292BB6">
            <w:pPr>
              <w:pStyle w:val="52"/>
              <w:shd w:val="clear" w:color="auto" w:fill="auto"/>
              <w:spacing w:after="0" w:line="240" w:lineRule="auto"/>
              <w:ind w:left="57" w:firstLine="0"/>
            </w:pPr>
            <w:r w:rsidRPr="008857A0">
              <w:rPr>
                <w:color w:val="000000"/>
                <w:sz w:val="24"/>
                <w:szCs w:val="24"/>
              </w:rPr>
              <w:t xml:space="preserve">12.3. </w:t>
            </w:r>
            <w:r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764F0D" w:rsidRPr="000C3962" w:rsidRDefault="00764F0D" w:rsidP="00292BB6">
            <w:pPr>
              <w:pStyle w:val="52"/>
              <w:shd w:val="clear" w:color="auto" w:fill="auto"/>
              <w:spacing w:after="0" w:line="240" w:lineRule="auto"/>
              <w:ind w:left="57" w:firstLine="0"/>
              <w:rPr>
                <w:color w:val="000000"/>
                <w:sz w:val="24"/>
                <w:szCs w:val="24"/>
              </w:rPr>
            </w:pPr>
            <w:r w:rsidRPr="008857A0">
              <w:rPr>
                <w:b/>
                <w:i/>
              </w:rPr>
              <w:t xml:space="preserve">Участник запроса цен должен принять во внимание, что ссылки в </w:t>
            </w:r>
            <w:r w:rsidRPr="008857A0">
              <w:rPr>
                <w:b/>
                <w:i/>
              </w:rPr>
              <w:lastRenderedPageBreak/>
              <w:t>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64F0D" w:rsidRPr="007326CF" w:rsidTr="001D57A8">
        <w:trPr>
          <w:trHeight w:val="1031"/>
        </w:trPr>
        <w:tc>
          <w:tcPr>
            <w:tcW w:w="498" w:type="dxa"/>
          </w:tcPr>
          <w:p w:rsidR="00764F0D" w:rsidRPr="007326CF" w:rsidRDefault="00764F0D" w:rsidP="004E4802">
            <w:pPr>
              <w:numPr>
                <w:ilvl w:val="0"/>
                <w:numId w:val="24"/>
              </w:numPr>
              <w:tabs>
                <w:tab w:val="num" w:pos="786"/>
              </w:tabs>
              <w:ind w:left="0" w:hanging="15"/>
            </w:pPr>
            <w:bookmarkStart w:id="161" w:name="_Ref317257698"/>
          </w:p>
        </w:tc>
        <w:bookmarkEnd w:id="161"/>
        <w:tc>
          <w:tcPr>
            <w:tcW w:w="2268" w:type="dxa"/>
          </w:tcPr>
          <w:p w:rsidR="00764F0D" w:rsidRPr="007326CF" w:rsidRDefault="00764F0D" w:rsidP="001164A5">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764F0D" w:rsidRPr="00536D50" w:rsidRDefault="00764F0D" w:rsidP="000036FA">
            <w:pPr>
              <w:pStyle w:val="52"/>
              <w:numPr>
                <w:ilvl w:val="0"/>
                <w:numId w:val="35"/>
              </w:numPr>
              <w:shd w:val="clear" w:color="auto" w:fill="auto"/>
              <w:tabs>
                <w:tab w:val="left" w:pos="778"/>
              </w:tabs>
              <w:spacing w:after="0" w:line="240" w:lineRule="auto"/>
              <w:ind w:left="360" w:right="320" w:hanging="36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764F0D" w:rsidRPr="00536D50" w:rsidRDefault="00764F0D" w:rsidP="000036FA">
            <w:pPr>
              <w:pStyle w:val="52"/>
              <w:numPr>
                <w:ilvl w:val="0"/>
                <w:numId w:val="35"/>
              </w:numPr>
              <w:shd w:val="clear" w:color="auto" w:fill="auto"/>
              <w:tabs>
                <w:tab w:val="left" w:pos="778"/>
              </w:tabs>
              <w:spacing w:after="0" w:line="240" w:lineRule="auto"/>
              <w:ind w:left="20" w:right="320" w:firstLine="191"/>
              <w:rPr>
                <w:sz w:val="24"/>
                <w:szCs w:val="24"/>
              </w:rPr>
            </w:pPr>
            <w:r w:rsidRPr="00536D50">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536D50">
                <w:rPr>
                  <w:color w:val="000000"/>
                  <w:sz w:val="24"/>
                  <w:szCs w:val="24"/>
                </w:rPr>
                <w:t xml:space="preserve"> 3.1 </w:t>
              </w:r>
            </w:hyperlink>
            <w:r w:rsidRPr="00536D50">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64F0D" w:rsidRPr="00536D50" w:rsidRDefault="00764F0D" w:rsidP="000036FA">
            <w:pPr>
              <w:pStyle w:val="52"/>
              <w:numPr>
                <w:ilvl w:val="0"/>
                <w:numId w:val="35"/>
              </w:numPr>
              <w:shd w:val="clear" w:color="auto" w:fill="auto"/>
              <w:tabs>
                <w:tab w:val="left" w:pos="778"/>
              </w:tabs>
              <w:spacing w:after="0" w:line="240" w:lineRule="auto"/>
              <w:ind w:left="20" w:right="320" w:firstLine="191"/>
              <w:rPr>
                <w:sz w:val="24"/>
                <w:szCs w:val="24"/>
              </w:rPr>
            </w:pPr>
            <w:bookmarkStart w:id="163" w:name="bookmark47"/>
            <w:r w:rsidRPr="00536D50">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764F0D" w:rsidRPr="00536D50" w:rsidRDefault="00764F0D" w:rsidP="000036FA">
            <w:pPr>
              <w:pStyle w:val="52"/>
              <w:numPr>
                <w:ilvl w:val="0"/>
                <w:numId w:val="35"/>
              </w:numPr>
              <w:shd w:val="clear" w:color="auto" w:fill="auto"/>
              <w:tabs>
                <w:tab w:val="left" w:pos="778"/>
              </w:tabs>
              <w:spacing w:after="0" w:line="240" w:lineRule="auto"/>
              <w:ind w:left="360" w:right="320" w:hanging="360"/>
              <w:rPr>
                <w:sz w:val="24"/>
                <w:szCs w:val="24"/>
              </w:rPr>
            </w:pPr>
            <w:r w:rsidRPr="00536D50">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w:t>
            </w:r>
            <w:r w:rsidRPr="00536D50">
              <w:rPr>
                <w:color w:val="000000"/>
                <w:sz w:val="24"/>
                <w:szCs w:val="24"/>
              </w:rPr>
              <w:lastRenderedPageBreak/>
              <w:t>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64F0D" w:rsidRPr="00536D50" w:rsidRDefault="00764F0D" w:rsidP="00536D50">
            <w:pPr>
              <w:pStyle w:val="52"/>
              <w:shd w:val="clear" w:color="auto" w:fill="auto"/>
              <w:tabs>
                <w:tab w:val="left" w:pos="778"/>
              </w:tabs>
              <w:spacing w:after="0" w:line="240" w:lineRule="auto"/>
              <w:ind w:right="320" w:firstLine="191"/>
              <w:rPr>
                <w:color w:val="000000"/>
                <w:sz w:val="24"/>
                <w:szCs w:val="24"/>
              </w:rPr>
            </w:pPr>
            <w:r w:rsidRPr="00536D50">
              <w:rPr>
                <w:color w:val="000000"/>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536D50">
                <w:rPr>
                  <w:color w:val="000000"/>
                  <w:sz w:val="24"/>
                  <w:szCs w:val="24"/>
                </w:rPr>
                <w:t xml:space="preserve"> 13.3 </w:t>
              </w:r>
            </w:hyperlink>
            <w:r w:rsidRPr="00536D50">
              <w:rPr>
                <w:color w:val="000000"/>
                <w:sz w:val="24"/>
                <w:szCs w:val="24"/>
              </w:rPr>
              <w:t>и</w:t>
            </w:r>
            <w:hyperlink w:anchor="bookmark47" w:tooltip="Current Document">
              <w:r w:rsidRPr="00536D50">
                <w:rPr>
                  <w:color w:val="000000"/>
                  <w:sz w:val="24"/>
                  <w:szCs w:val="24"/>
                </w:rPr>
                <w:t xml:space="preserve"> 13.4,</w:t>
              </w:r>
            </w:hyperlink>
            <w:r w:rsidRPr="00536D50">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64F0D" w:rsidRPr="00536D50" w:rsidRDefault="00764F0D" w:rsidP="00536D50">
            <w:pPr>
              <w:pStyle w:val="52"/>
              <w:shd w:val="clear" w:color="auto" w:fill="auto"/>
              <w:tabs>
                <w:tab w:val="left" w:pos="1461"/>
              </w:tabs>
              <w:spacing w:after="0" w:line="240" w:lineRule="auto"/>
              <w:ind w:right="380" w:firstLine="191"/>
              <w:rPr>
                <w:color w:val="000000"/>
                <w:sz w:val="24"/>
                <w:szCs w:val="24"/>
              </w:rPr>
            </w:pPr>
            <w:r w:rsidRPr="00536D50">
              <w:rPr>
                <w:color w:val="000000"/>
                <w:sz w:val="24"/>
                <w:szCs w:val="24"/>
              </w:rPr>
              <w:t xml:space="preserve">13.5. </w:t>
            </w:r>
            <w:bookmarkStart w:id="164" w:name="bookmark48"/>
            <w:r w:rsidRPr="00536D50">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536D50">
              <w:rPr>
                <w:color w:val="000000"/>
                <w:sz w:val="24"/>
                <w:szCs w:val="24"/>
              </w:rPr>
              <w:t>;</w:t>
            </w:r>
          </w:p>
          <w:p w:rsidR="00764F0D" w:rsidRPr="00F838BB" w:rsidRDefault="00764F0D" w:rsidP="00536D50">
            <w:pPr>
              <w:pStyle w:val="52"/>
              <w:shd w:val="clear" w:color="auto" w:fill="auto"/>
              <w:tabs>
                <w:tab w:val="left" w:pos="1456"/>
              </w:tabs>
              <w:spacing w:after="0" w:line="240" w:lineRule="auto"/>
              <w:ind w:right="380" w:firstLine="191"/>
              <w:rPr>
                <w:color w:val="000000"/>
                <w:sz w:val="24"/>
                <w:szCs w:val="24"/>
              </w:rPr>
            </w:pPr>
            <w:r w:rsidRPr="00536D50">
              <w:rPr>
                <w:color w:val="000000"/>
                <w:sz w:val="24"/>
                <w:szCs w:val="24"/>
              </w:rPr>
              <w:t>13.6. документы, подтверждающие сведения о цепочке собственников, включая бенефициаров (в том числе конечных);</w:t>
            </w:r>
          </w:p>
          <w:p w:rsidR="00764F0D" w:rsidRPr="00536D50" w:rsidRDefault="00764F0D" w:rsidP="00536D50">
            <w:pPr>
              <w:pStyle w:val="52"/>
              <w:shd w:val="clear" w:color="auto" w:fill="auto"/>
              <w:tabs>
                <w:tab w:val="left" w:pos="778"/>
              </w:tabs>
              <w:spacing w:after="0" w:line="240" w:lineRule="auto"/>
              <w:ind w:right="380" w:firstLine="191"/>
              <w:rPr>
                <w:sz w:val="24"/>
                <w:szCs w:val="24"/>
              </w:rPr>
            </w:pPr>
            <w:r w:rsidRPr="00536D50">
              <w:rPr>
                <w:color w:val="000000"/>
                <w:sz w:val="24"/>
                <w:szCs w:val="24"/>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64F0D" w:rsidRPr="00536D50" w:rsidRDefault="00764F0D" w:rsidP="004E4802">
            <w:pPr>
              <w:pStyle w:val="52"/>
              <w:numPr>
                <w:ilvl w:val="1"/>
                <w:numId w:val="36"/>
              </w:numPr>
              <w:shd w:val="clear" w:color="auto" w:fill="auto"/>
              <w:tabs>
                <w:tab w:val="left" w:pos="778"/>
              </w:tabs>
              <w:spacing w:after="0" w:line="240" w:lineRule="auto"/>
              <w:ind w:left="0" w:right="380" w:firstLine="191"/>
              <w:rPr>
                <w:sz w:val="24"/>
                <w:szCs w:val="24"/>
              </w:rPr>
            </w:pPr>
            <w:r w:rsidRPr="00536D50">
              <w:rPr>
                <w:color w:val="000000"/>
                <w:sz w:val="24"/>
                <w:szCs w:val="24"/>
              </w:rPr>
              <w:t>отсканированные оригиналы учредительных документов в действующей редакции (для юридических лиц);</w:t>
            </w:r>
          </w:p>
          <w:p w:rsidR="00764F0D" w:rsidRPr="00536D50" w:rsidRDefault="00764F0D" w:rsidP="004E4802">
            <w:pPr>
              <w:pStyle w:val="52"/>
              <w:numPr>
                <w:ilvl w:val="1"/>
                <w:numId w:val="36"/>
              </w:numPr>
              <w:shd w:val="clear" w:color="auto" w:fill="auto"/>
              <w:tabs>
                <w:tab w:val="left" w:pos="778"/>
              </w:tabs>
              <w:spacing w:after="0" w:line="240" w:lineRule="auto"/>
              <w:ind w:left="0" w:right="380" w:firstLine="191"/>
              <w:rPr>
                <w:sz w:val="24"/>
                <w:szCs w:val="24"/>
              </w:rPr>
            </w:pPr>
            <w:r w:rsidRPr="00536D50">
              <w:rPr>
                <w:color w:val="000000"/>
                <w:sz w:val="24"/>
                <w:szCs w:val="24"/>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6D50">
              <w:rPr>
                <w:color w:val="000000"/>
                <w:sz w:val="24"/>
                <w:szCs w:val="24"/>
              </w:rPr>
              <w:t>неприостановлении</w:t>
            </w:r>
            <w:proofErr w:type="spellEnd"/>
            <w:r w:rsidRPr="00536D50">
              <w:rPr>
                <w:color w:val="000000"/>
                <w:sz w:val="24"/>
                <w:szCs w:val="24"/>
              </w:rPr>
              <w:t xml:space="preserve"> экономической деятельности участника запроса цен.</w:t>
            </w:r>
          </w:p>
          <w:p w:rsidR="00764F0D" w:rsidRPr="00536D50" w:rsidRDefault="00764F0D" w:rsidP="00536D50">
            <w:pPr>
              <w:pStyle w:val="52"/>
              <w:shd w:val="clear" w:color="auto" w:fill="auto"/>
              <w:tabs>
                <w:tab w:val="left" w:pos="778"/>
              </w:tabs>
              <w:spacing w:after="0" w:line="240" w:lineRule="auto"/>
              <w:ind w:right="320" w:firstLine="191"/>
              <w:rPr>
                <w:sz w:val="24"/>
                <w:szCs w:val="24"/>
              </w:rPr>
            </w:pPr>
          </w:p>
          <w:p w:rsidR="00764F0D" w:rsidRPr="00AD68D2" w:rsidRDefault="00764F0D" w:rsidP="009B3599">
            <w:pPr>
              <w:widowControl w:val="0"/>
              <w:tabs>
                <w:tab w:val="left" w:pos="648"/>
                <w:tab w:val="left" w:pos="778"/>
              </w:tabs>
              <w:adjustRightInd w:val="0"/>
              <w:ind w:firstLine="191"/>
              <w:jc w:val="both"/>
              <w:textAlignment w:val="baseline"/>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64F0D" w:rsidRPr="00AD68D2" w:rsidRDefault="00764F0D" w:rsidP="009B3599">
            <w:pPr>
              <w:pStyle w:val="52"/>
              <w:shd w:val="clear" w:color="auto" w:fill="auto"/>
              <w:spacing w:after="0" w:line="240" w:lineRule="auto"/>
              <w:ind w:firstLine="191"/>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764F0D" w:rsidRPr="007326CF" w:rsidRDefault="00764F0D" w:rsidP="009B3599">
            <w:pPr>
              <w:tabs>
                <w:tab w:val="left" w:pos="3"/>
                <w:tab w:val="left" w:pos="491"/>
                <w:tab w:val="left" w:pos="778"/>
              </w:tabs>
              <w:ind w:firstLine="191"/>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2"/>
          </w:p>
        </w:tc>
      </w:tr>
      <w:tr w:rsidR="00764F0D" w:rsidRPr="007326CF" w:rsidTr="001D57A8">
        <w:trPr>
          <w:trHeight w:val="979"/>
        </w:trPr>
        <w:tc>
          <w:tcPr>
            <w:tcW w:w="498" w:type="dxa"/>
          </w:tcPr>
          <w:p w:rsidR="00764F0D" w:rsidRPr="007326CF" w:rsidRDefault="00764F0D" w:rsidP="004E4802">
            <w:pPr>
              <w:numPr>
                <w:ilvl w:val="0"/>
                <w:numId w:val="24"/>
              </w:numPr>
              <w:tabs>
                <w:tab w:val="num" w:pos="786"/>
              </w:tabs>
              <w:ind w:left="0" w:hanging="15"/>
            </w:pPr>
            <w:bookmarkStart w:id="165" w:name="_Ref317252608"/>
          </w:p>
        </w:tc>
        <w:bookmarkEnd w:id="165"/>
        <w:tc>
          <w:tcPr>
            <w:tcW w:w="2268" w:type="dxa"/>
          </w:tcPr>
          <w:p w:rsidR="00764F0D" w:rsidRPr="007326CF" w:rsidRDefault="00764F0D"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764F0D" w:rsidRPr="000C3962" w:rsidRDefault="00764F0D" w:rsidP="00764F0D">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a"/>
                  <w:szCs w:val="24"/>
                </w:rPr>
                <w:t>Форма 1</w:t>
              </w:r>
            </w:hyperlink>
            <w:r w:rsidRPr="009E592D">
              <w:rPr>
                <w:szCs w:val="24"/>
              </w:rPr>
              <w:t>);</w:t>
            </w:r>
          </w:p>
          <w:p w:rsidR="00764F0D" w:rsidRPr="000C3962" w:rsidRDefault="00764F0D" w:rsidP="00764F0D">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a"/>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764F0D" w:rsidRPr="009E592D" w:rsidRDefault="00764F0D" w:rsidP="00764F0D">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64F0D" w:rsidRPr="009E592D" w:rsidRDefault="00764F0D" w:rsidP="00764F0D">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p>
          <w:p w:rsidR="00764F0D" w:rsidRPr="000C3962" w:rsidRDefault="00764F0D" w:rsidP="00764F0D">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393CBE" w:rsidRPr="00393CBE">
                <w:rPr>
                  <w:szCs w:val="24"/>
                </w:rPr>
                <w:t>13</w:t>
              </w:r>
            </w:fldSimple>
            <w:r w:rsidRPr="009E592D">
              <w:rPr>
                <w:szCs w:val="24"/>
              </w:rPr>
              <w:t xml:space="preserve"> раздела </w:t>
            </w:r>
            <w:fldSimple w:instr=" REF _Ref317256731 \r \h  \* MERGEFORMAT ">
              <w:r w:rsidR="00393CBE">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764F0D" w:rsidRPr="000C3962" w:rsidRDefault="00764F0D" w:rsidP="00764F0D">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764F0D" w:rsidRPr="000C3962" w:rsidRDefault="00764F0D" w:rsidP="00764F0D">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Pr>
                <w:color w:val="000000"/>
                <w:sz w:val="24"/>
                <w:szCs w:val="24"/>
              </w:rPr>
              <w:t>азработчика</w:t>
            </w:r>
            <w:r w:rsidRPr="009E592D">
              <w:rPr>
                <w:color w:val="000000"/>
                <w:sz w:val="24"/>
                <w:szCs w:val="24"/>
              </w:rPr>
              <w:t>, головного изготов</w:t>
            </w:r>
            <w:r>
              <w:rPr>
                <w:color w:val="000000"/>
                <w:sz w:val="24"/>
                <w:szCs w:val="24"/>
              </w:rPr>
              <w:t xml:space="preserve">ителя </w:t>
            </w:r>
            <w:r w:rsidRPr="009E592D">
              <w:rPr>
                <w:color w:val="000000"/>
                <w:sz w:val="24"/>
                <w:szCs w:val="24"/>
              </w:rPr>
              <w:t xml:space="preserve"> и страны происхождения оборудования;</w:t>
            </w:r>
          </w:p>
          <w:p w:rsidR="00764F0D" w:rsidRPr="000C3962" w:rsidRDefault="00764F0D" w:rsidP="00764F0D">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764F0D" w:rsidRPr="000C3962" w:rsidRDefault="00764F0D" w:rsidP="00764F0D">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64F0D" w:rsidRPr="000C3962" w:rsidRDefault="00764F0D" w:rsidP="00764F0D">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764F0D" w:rsidRPr="000C3962" w:rsidRDefault="00764F0D" w:rsidP="00764F0D">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764F0D" w:rsidRPr="000C3962" w:rsidRDefault="00764F0D" w:rsidP="00764F0D">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Pr>
                <w:color w:val="000000"/>
                <w:sz w:val="24"/>
                <w:szCs w:val="24"/>
              </w:rPr>
              <w:t>.</w:t>
            </w:r>
          </w:p>
          <w:p w:rsidR="00764F0D" w:rsidRDefault="00764F0D" w:rsidP="00764F0D">
            <w:pPr>
              <w:pStyle w:val="Times12"/>
              <w:tabs>
                <w:tab w:val="left" w:pos="0"/>
                <w:tab w:val="left" w:pos="778"/>
              </w:tabs>
              <w:ind w:left="180" w:right="153" w:firstLine="0"/>
              <w:rPr>
                <w:szCs w:val="24"/>
              </w:rPr>
            </w:pPr>
          </w:p>
          <w:p w:rsidR="00764F0D" w:rsidRDefault="00764F0D" w:rsidP="00764F0D">
            <w:pPr>
              <w:pStyle w:val="Times12"/>
              <w:tabs>
                <w:tab w:val="left" w:pos="0"/>
                <w:tab w:val="left" w:pos="778"/>
              </w:tabs>
              <w:ind w:left="180" w:right="153" w:firstLine="0"/>
              <w:rPr>
                <w:szCs w:val="24"/>
              </w:rPr>
            </w:pPr>
          </w:p>
          <w:p w:rsidR="00764F0D" w:rsidRPr="009E592D" w:rsidRDefault="00764F0D" w:rsidP="00B3536C">
            <w:pPr>
              <w:pStyle w:val="52"/>
              <w:shd w:val="clear" w:color="auto" w:fill="auto"/>
              <w:tabs>
                <w:tab w:val="left" w:pos="-72"/>
                <w:tab w:val="left" w:pos="0"/>
                <w:tab w:val="left" w:pos="69"/>
                <w:tab w:val="left" w:pos="1123"/>
              </w:tabs>
              <w:spacing w:after="0" w:line="240" w:lineRule="auto"/>
              <w:ind w:left="69" w:firstLine="353"/>
              <w:rPr>
                <w:sz w:val="24"/>
                <w:szCs w:val="24"/>
              </w:rPr>
            </w:pPr>
          </w:p>
        </w:tc>
      </w:tr>
      <w:tr w:rsidR="00764F0D" w:rsidRPr="007326CF" w:rsidTr="001D57A8">
        <w:trPr>
          <w:trHeight w:val="397"/>
        </w:trPr>
        <w:tc>
          <w:tcPr>
            <w:tcW w:w="498" w:type="dxa"/>
          </w:tcPr>
          <w:p w:rsidR="00764F0D" w:rsidRPr="007326CF" w:rsidRDefault="00764F0D" w:rsidP="004E4802">
            <w:pPr>
              <w:numPr>
                <w:ilvl w:val="0"/>
                <w:numId w:val="24"/>
              </w:numPr>
              <w:tabs>
                <w:tab w:val="num" w:pos="786"/>
              </w:tabs>
              <w:ind w:left="0" w:hanging="15"/>
            </w:pPr>
            <w:bookmarkStart w:id="166" w:name="_Ref317254826"/>
          </w:p>
        </w:tc>
        <w:bookmarkEnd w:id="166"/>
        <w:tc>
          <w:tcPr>
            <w:tcW w:w="2268" w:type="dxa"/>
          </w:tcPr>
          <w:p w:rsidR="00764F0D" w:rsidRPr="007326CF" w:rsidRDefault="00764F0D"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tcPr>
          <w:p w:rsidR="00764F0D" w:rsidRPr="00B94418" w:rsidRDefault="00764F0D" w:rsidP="00655D6A">
            <w:pPr>
              <w:pStyle w:val="Times12"/>
              <w:tabs>
                <w:tab w:val="left" w:pos="70"/>
              </w:tabs>
              <w:ind w:right="153" w:firstLine="0"/>
              <w:rPr>
                <w:spacing w:val="-6"/>
                <w:szCs w:val="24"/>
              </w:rPr>
            </w:pPr>
            <w:r>
              <w:rPr>
                <w:szCs w:val="24"/>
              </w:rPr>
              <w:t>Предусмотрена</w:t>
            </w:r>
          </w:p>
        </w:tc>
      </w:tr>
      <w:tr w:rsidR="00764F0D" w:rsidRPr="007326CF" w:rsidTr="001D57A8">
        <w:trPr>
          <w:trHeight w:val="232"/>
        </w:trPr>
        <w:tc>
          <w:tcPr>
            <w:tcW w:w="498" w:type="dxa"/>
          </w:tcPr>
          <w:p w:rsidR="00764F0D" w:rsidRPr="007326CF" w:rsidRDefault="00764F0D" w:rsidP="004E4802">
            <w:pPr>
              <w:numPr>
                <w:ilvl w:val="0"/>
                <w:numId w:val="24"/>
              </w:numPr>
              <w:tabs>
                <w:tab w:val="num" w:pos="786"/>
              </w:tabs>
              <w:ind w:left="0" w:hanging="15"/>
            </w:pPr>
            <w:bookmarkStart w:id="167" w:name="_Ref317250778"/>
          </w:p>
        </w:tc>
        <w:bookmarkEnd w:id="167"/>
        <w:tc>
          <w:tcPr>
            <w:tcW w:w="2268" w:type="dxa"/>
          </w:tcPr>
          <w:p w:rsidR="00764F0D" w:rsidRPr="007326CF" w:rsidRDefault="00764F0D" w:rsidP="001164A5">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764F0D" w:rsidRPr="002926FF" w:rsidRDefault="00764F0D" w:rsidP="00100EB6">
            <w:pPr>
              <w:pStyle w:val="Times12"/>
              <w:ind w:firstLine="0"/>
              <w:rPr>
                <w:szCs w:val="24"/>
              </w:rPr>
            </w:pPr>
            <w:r w:rsidRPr="002926FF">
              <w:rPr>
                <w:szCs w:val="24"/>
              </w:rPr>
              <w:t>Место и срок окончания подачи заявок на участие в запросе цен (открытия доступа к поданным заявкам на участие в запросе цен):</w:t>
            </w:r>
          </w:p>
          <w:p w:rsidR="00764F0D" w:rsidRPr="002926FF" w:rsidRDefault="00764F0D" w:rsidP="00100EB6">
            <w:pPr>
              <w:pStyle w:val="Times12"/>
              <w:ind w:firstLine="0"/>
              <w:rPr>
                <w:szCs w:val="24"/>
              </w:rPr>
            </w:pPr>
            <w:r>
              <w:t xml:space="preserve">ЭТП </w:t>
            </w:r>
            <w:r w:rsidRPr="00CE5CF0">
              <w:t>«Аукционный конкурсный дом»</w:t>
            </w:r>
            <w:r>
              <w:t xml:space="preserve"> </w:t>
            </w:r>
            <w:hyperlink r:id="rId26" w:history="1">
              <w:r w:rsidRPr="00AD277A">
                <w:rPr>
                  <w:rStyle w:val="aa"/>
                </w:rPr>
                <w:t>www.a-k-d.ru</w:t>
              </w:r>
            </w:hyperlink>
            <w:r w:rsidRPr="002926FF">
              <w:rPr>
                <w:b/>
                <w:i/>
                <w:szCs w:val="24"/>
              </w:rPr>
              <w:t xml:space="preserve"> </w:t>
            </w:r>
          </w:p>
          <w:p w:rsidR="00764F0D" w:rsidRPr="00D93367" w:rsidRDefault="00764F0D" w:rsidP="00100EB6">
            <w:pPr>
              <w:pStyle w:val="Times12"/>
              <w:ind w:firstLine="0"/>
              <w:rPr>
                <w:b/>
                <w:szCs w:val="24"/>
              </w:rPr>
            </w:pPr>
            <w:r w:rsidRPr="00D93367">
              <w:rPr>
                <w:b/>
                <w:szCs w:val="24"/>
              </w:rPr>
              <w:t>«</w:t>
            </w:r>
            <w:r>
              <w:rPr>
                <w:b/>
                <w:szCs w:val="24"/>
              </w:rPr>
              <w:t>26</w:t>
            </w:r>
            <w:r w:rsidRPr="00D93367">
              <w:rPr>
                <w:b/>
                <w:szCs w:val="24"/>
              </w:rPr>
              <w:t xml:space="preserve">» </w:t>
            </w:r>
            <w:r>
              <w:rPr>
                <w:b/>
                <w:szCs w:val="24"/>
              </w:rPr>
              <w:t>августа</w:t>
            </w:r>
            <w:r w:rsidRPr="00D93367">
              <w:rPr>
                <w:b/>
                <w:szCs w:val="24"/>
              </w:rPr>
              <w:t xml:space="preserve"> 2013 года </w:t>
            </w:r>
            <w:r w:rsidRPr="00D93367">
              <w:rPr>
                <w:b/>
                <w:spacing w:val="-6"/>
              </w:rPr>
              <w:t>10-00</w:t>
            </w:r>
            <w:r w:rsidRPr="00D93367">
              <w:rPr>
                <w:b/>
                <w:i/>
                <w:szCs w:val="24"/>
              </w:rPr>
              <w:t xml:space="preserve"> </w:t>
            </w:r>
            <w:r w:rsidRPr="00D93367">
              <w:rPr>
                <w:b/>
                <w:szCs w:val="24"/>
              </w:rPr>
              <w:t>(время московское)</w:t>
            </w:r>
          </w:p>
          <w:p w:rsidR="00764F0D" w:rsidRPr="002926FF" w:rsidRDefault="00764F0D" w:rsidP="00100EB6">
            <w:pPr>
              <w:pStyle w:val="Times12"/>
              <w:ind w:firstLine="0"/>
              <w:rPr>
                <w:szCs w:val="24"/>
              </w:rPr>
            </w:pPr>
          </w:p>
        </w:tc>
      </w:tr>
      <w:tr w:rsidR="00764F0D" w:rsidRPr="007326CF" w:rsidTr="001D57A8">
        <w:trPr>
          <w:trHeight w:val="232"/>
        </w:trPr>
        <w:tc>
          <w:tcPr>
            <w:tcW w:w="498" w:type="dxa"/>
          </w:tcPr>
          <w:p w:rsidR="00764F0D" w:rsidRPr="007326CF" w:rsidRDefault="00764F0D" w:rsidP="004E4802">
            <w:pPr>
              <w:numPr>
                <w:ilvl w:val="0"/>
                <w:numId w:val="24"/>
              </w:numPr>
              <w:tabs>
                <w:tab w:val="num" w:pos="786"/>
              </w:tabs>
              <w:ind w:left="0" w:hanging="15"/>
            </w:pPr>
            <w:bookmarkStart w:id="168" w:name="_Ref317254136"/>
          </w:p>
        </w:tc>
        <w:bookmarkEnd w:id="168"/>
        <w:tc>
          <w:tcPr>
            <w:tcW w:w="2268" w:type="dxa"/>
          </w:tcPr>
          <w:p w:rsidR="00764F0D" w:rsidRPr="007326CF" w:rsidRDefault="00764F0D" w:rsidP="001164A5">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764F0D" w:rsidRPr="00D231D1" w:rsidRDefault="00764F0D" w:rsidP="005F5CFD">
            <w:pPr>
              <w:pStyle w:val="Times12"/>
              <w:ind w:firstLine="211"/>
              <w:rPr>
                <w:szCs w:val="24"/>
              </w:rPr>
            </w:pPr>
            <w:r w:rsidRPr="00D231D1">
              <w:rPr>
                <w:szCs w:val="24"/>
              </w:rPr>
              <w:t xml:space="preserve">Отборочная стадия рассмотрения заявок на участие в запросе предложений: не позднее </w:t>
            </w:r>
            <w:r w:rsidRPr="003E18CE">
              <w:rPr>
                <w:b/>
                <w:szCs w:val="24"/>
              </w:rPr>
              <w:t>«</w:t>
            </w:r>
            <w:r>
              <w:rPr>
                <w:b/>
                <w:szCs w:val="24"/>
              </w:rPr>
              <w:t>29</w:t>
            </w:r>
            <w:r w:rsidRPr="003E18CE">
              <w:rPr>
                <w:b/>
                <w:szCs w:val="24"/>
              </w:rPr>
              <w:t xml:space="preserve">» </w:t>
            </w:r>
            <w:r w:rsidR="00412E88">
              <w:rPr>
                <w:b/>
                <w:szCs w:val="24"/>
              </w:rPr>
              <w:t>августа</w:t>
            </w:r>
            <w:r w:rsidRPr="003E18CE">
              <w:rPr>
                <w:b/>
                <w:szCs w:val="24"/>
              </w:rPr>
              <w:t xml:space="preserve"> 2013 г.</w:t>
            </w:r>
            <w:r>
              <w:rPr>
                <w:szCs w:val="24"/>
              </w:rPr>
              <w:t xml:space="preserve"> по адресу: </w:t>
            </w:r>
            <w:r w:rsidRPr="004821F9">
              <w:rPr>
                <w:szCs w:val="24"/>
              </w:rPr>
              <w:t>Московская обл.,</w:t>
            </w:r>
            <w:r w:rsidRPr="00D231D1">
              <w:rPr>
                <w:szCs w:val="24"/>
              </w:rPr>
              <w:t xml:space="preserve"> г. Подольск, ул. Железнодорожная, д. 24.</w:t>
            </w:r>
          </w:p>
          <w:p w:rsidR="00764F0D" w:rsidRPr="00D231D1" w:rsidRDefault="00764F0D" w:rsidP="005F5CFD">
            <w:pPr>
              <w:pStyle w:val="Times12"/>
              <w:ind w:firstLine="211"/>
              <w:rPr>
                <w:szCs w:val="24"/>
              </w:rPr>
            </w:pPr>
          </w:p>
          <w:p w:rsidR="00764F0D" w:rsidRPr="00123683" w:rsidRDefault="00764F0D" w:rsidP="00764F0D">
            <w:pPr>
              <w:pStyle w:val="Times12"/>
              <w:ind w:firstLine="211"/>
              <w:jc w:val="left"/>
              <w:rPr>
                <w:szCs w:val="24"/>
              </w:rPr>
            </w:pPr>
            <w:r w:rsidRPr="00D231D1">
              <w:rPr>
                <w:szCs w:val="24"/>
              </w:rPr>
              <w:t>Оценочная стадия рассмотрения заявок на участие в запросе предложений и подведение итогов запроса предложений:</w:t>
            </w:r>
            <w:r>
              <w:rPr>
                <w:szCs w:val="24"/>
              </w:rPr>
              <w:t xml:space="preserve">              </w:t>
            </w:r>
            <w:r w:rsidRPr="00D231D1">
              <w:rPr>
                <w:szCs w:val="24"/>
              </w:rPr>
              <w:t xml:space="preserve">не позднее </w:t>
            </w:r>
            <w:r w:rsidRPr="003A78D6">
              <w:rPr>
                <w:b/>
                <w:szCs w:val="24"/>
              </w:rPr>
              <w:t>«</w:t>
            </w:r>
            <w:r>
              <w:rPr>
                <w:b/>
                <w:szCs w:val="24"/>
              </w:rPr>
              <w:t>06</w:t>
            </w:r>
            <w:r w:rsidRPr="003A78D6">
              <w:rPr>
                <w:b/>
                <w:szCs w:val="24"/>
              </w:rPr>
              <w:t xml:space="preserve">» </w:t>
            </w:r>
            <w:r>
              <w:rPr>
                <w:b/>
                <w:szCs w:val="24"/>
              </w:rPr>
              <w:t>сентября</w:t>
            </w:r>
            <w:r w:rsidRPr="003A78D6">
              <w:rPr>
                <w:b/>
                <w:szCs w:val="24"/>
              </w:rPr>
              <w:t xml:space="preserve"> 2013 г.</w:t>
            </w:r>
            <w:r w:rsidRPr="00D231D1">
              <w:rPr>
                <w:b/>
                <w:szCs w:val="24"/>
              </w:rPr>
              <w:t xml:space="preserve"> </w:t>
            </w:r>
            <w:r w:rsidRPr="00D231D1">
              <w:rPr>
                <w:szCs w:val="24"/>
              </w:rPr>
              <w:t xml:space="preserve">по адресу:  </w:t>
            </w:r>
            <w:r w:rsidRPr="004821F9">
              <w:rPr>
                <w:szCs w:val="24"/>
              </w:rPr>
              <w:t>Московская обл.,</w:t>
            </w:r>
            <w:r>
              <w:rPr>
                <w:szCs w:val="24"/>
              </w:rPr>
              <w:t xml:space="preserve">            </w:t>
            </w:r>
            <w:r w:rsidRPr="00D231D1">
              <w:rPr>
                <w:szCs w:val="24"/>
              </w:rPr>
              <w:t>г. Подольск, ул. Железнодорожная, д. 24.</w:t>
            </w:r>
          </w:p>
        </w:tc>
      </w:tr>
      <w:tr w:rsidR="00764F0D" w:rsidRPr="007326CF" w:rsidTr="001D57A8">
        <w:trPr>
          <w:trHeight w:val="232"/>
        </w:trPr>
        <w:tc>
          <w:tcPr>
            <w:tcW w:w="498" w:type="dxa"/>
          </w:tcPr>
          <w:p w:rsidR="00764F0D" w:rsidRPr="007326CF" w:rsidRDefault="00764F0D" w:rsidP="004E4802">
            <w:pPr>
              <w:numPr>
                <w:ilvl w:val="0"/>
                <w:numId w:val="24"/>
              </w:numPr>
              <w:tabs>
                <w:tab w:val="num" w:pos="786"/>
              </w:tabs>
              <w:ind w:left="0" w:hanging="15"/>
            </w:pPr>
          </w:p>
        </w:tc>
        <w:tc>
          <w:tcPr>
            <w:tcW w:w="2268" w:type="dxa"/>
          </w:tcPr>
          <w:p w:rsidR="00764F0D" w:rsidRPr="003413B3" w:rsidRDefault="00764F0D" w:rsidP="003413B3">
            <w:pPr>
              <w:pStyle w:val="52"/>
              <w:shd w:val="clear" w:color="auto" w:fill="auto"/>
              <w:spacing w:after="0" w:line="278" w:lineRule="exact"/>
              <w:ind w:firstLine="0"/>
            </w:pPr>
            <w:r>
              <w:rPr>
                <w:color w:val="000000"/>
              </w:rPr>
              <w:t>Оценка заявок на участие в запросе цен</w:t>
            </w:r>
          </w:p>
        </w:tc>
        <w:tc>
          <w:tcPr>
            <w:tcW w:w="7087" w:type="dxa"/>
          </w:tcPr>
          <w:p w:rsidR="00764F0D" w:rsidRPr="003413B3" w:rsidRDefault="00764F0D"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64F0D" w:rsidRPr="007326CF" w:rsidTr="001D57A8">
        <w:trPr>
          <w:trHeight w:val="194"/>
        </w:trPr>
        <w:tc>
          <w:tcPr>
            <w:tcW w:w="498" w:type="dxa"/>
          </w:tcPr>
          <w:p w:rsidR="00764F0D" w:rsidRPr="007326CF" w:rsidRDefault="00764F0D" w:rsidP="004E4802">
            <w:pPr>
              <w:numPr>
                <w:ilvl w:val="0"/>
                <w:numId w:val="24"/>
              </w:numPr>
              <w:tabs>
                <w:tab w:val="num" w:pos="786"/>
              </w:tabs>
              <w:ind w:left="0" w:hanging="15"/>
            </w:pPr>
            <w:bookmarkStart w:id="169" w:name="_Ref317254659"/>
            <w:r>
              <w:t>\</w:t>
            </w:r>
          </w:p>
        </w:tc>
        <w:bookmarkEnd w:id="169"/>
        <w:tc>
          <w:tcPr>
            <w:tcW w:w="2268" w:type="dxa"/>
          </w:tcPr>
          <w:p w:rsidR="00764F0D" w:rsidRPr="007326CF" w:rsidRDefault="00764F0D" w:rsidP="001164A5">
            <w:pPr>
              <w:ind w:right="153"/>
              <w:rPr>
                <w:spacing w:val="-6"/>
              </w:rPr>
            </w:pPr>
            <w:r w:rsidRPr="007326CF">
              <w:rPr>
                <w:spacing w:val="-6"/>
              </w:rPr>
              <w:t>Срок заключения договора</w:t>
            </w:r>
          </w:p>
          <w:p w:rsidR="00764F0D" w:rsidRPr="007326CF" w:rsidRDefault="00764F0D" w:rsidP="001164A5">
            <w:pPr>
              <w:ind w:right="153"/>
              <w:rPr>
                <w:spacing w:val="-6"/>
              </w:rPr>
            </w:pPr>
          </w:p>
        </w:tc>
        <w:tc>
          <w:tcPr>
            <w:tcW w:w="7087" w:type="dxa"/>
          </w:tcPr>
          <w:p w:rsidR="00764F0D" w:rsidRPr="00BD5A2E" w:rsidRDefault="00764F0D"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64F0D" w:rsidRPr="00B86636" w:rsidRDefault="00764F0D" w:rsidP="000056E1">
            <w:pPr>
              <w:ind w:right="153" w:firstLine="211"/>
              <w:jc w:val="both"/>
            </w:pPr>
            <w:r w:rsidRPr="00BD5A2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64F0D" w:rsidRPr="007326CF" w:rsidTr="001D57A8">
        <w:trPr>
          <w:trHeight w:val="194"/>
        </w:trPr>
        <w:tc>
          <w:tcPr>
            <w:tcW w:w="498" w:type="dxa"/>
          </w:tcPr>
          <w:p w:rsidR="00764F0D" w:rsidRPr="007326CF" w:rsidRDefault="00764F0D" w:rsidP="004E4802">
            <w:pPr>
              <w:numPr>
                <w:ilvl w:val="0"/>
                <w:numId w:val="24"/>
              </w:numPr>
              <w:tabs>
                <w:tab w:val="num" w:pos="786"/>
              </w:tabs>
              <w:ind w:left="0" w:hanging="15"/>
            </w:pPr>
            <w:bookmarkStart w:id="170" w:name="_Ref317256138"/>
          </w:p>
        </w:tc>
        <w:bookmarkEnd w:id="170"/>
        <w:tc>
          <w:tcPr>
            <w:tcW w:w="2268" w:type="dxa"/>
          </w:tcPr>
          <w:p w:rsidR="00764F0D" w:rsidRPr="004821F9" w:rsidRDefault="00764F0D" w:rsidP="000110C7">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764F0D" w:rsidRPr="00BD79E4" w:rsidRDefault="00764F0D" w:rsidP="00D15B43">
            <w:pPr>
              <w:pStyle w:val="Default"/>
              <w:ind w:firstLine="211"/>
              <w:jc w:val="both"/>
            </w:pPr>
            <w:r w:rsidRPr="00BD79E4">
              <w:t xml:space="preserve">Вид обеспечения: </w:t>
            </w:r>
          </w:p>
          <w:p w:rsidR="00764F0D" w:rsidRPr="00BD79E4" w:rsidRDefault="00764F0D" w:rsidP="00D15B43">
            <w:pPr>
              <w:pStyle w:val="Default"/>
              <w:ind w:firstLine="211"/>
              <w:jc w:val="both"/>
            </w:pPr>
            <w:r w:rsidRPr="00BD79E4">
              <w:rPr>
                <w:b/>
              </w:rPr>
              <w:t>Обеспечение возврата аванса</w:t>
            </w:r>
            <w:r w:rsidRPr="00BD79E4">
              <w:t xml:space="preserve"> (п.п. 12.9.1.а, 12.9.3. ЕОСЗ ГК «Росатом») </w:t>
            </w:r>
          </w:p>
          <w:p w:rsidR="00764F0D" w:rsidRPr="00B45F98" w:rsidRDefault="00764F0D" w:rsidP="00D15B43">
            <w:pPr>
              <w:pStyle w:val="ae"/>
              <w:ind w:firstLine="211"/>
              <w:jc w:val="both"/>
              <w:rPr>
                <w:sz w:val="24"/>
                <w:szCs w:val="24"/>
              </w:rPr>
            </w:pPr>
            <w:r w:rsidRPr="00B45F98">
              <w:rPr>
                <w:sz w:val="24"/>
                <w:szCs w:val="24"/>
              </w:rPr>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764F0D" w:rsidRPr="00BD79E4" w:rsidRDefault="00764F0D" w:rsidP="00D15B43">
            <w:pPr>
              <w:pStyle w:val="Default"/>
              <w:ind w:firstLine="211"/>
              <w:jc w:val="both"/>
              <w:rPr>
                <w:b/>
              </w:rPr>
            </w:pPr>
            <w:r w:rsidRPr="00BD79E4">
              <w:rPr>
                <w:b/>
              </w:rPr>
              <w:t>Формы обеспечения возврата аванса:</w:t>
            </w:r>
          </w:p>
          <w:p w:rsidR="00764F0D" w:rsidRPr="00BD79E4" w:rsidRDefault="00764F0D" w:rsidP="00D15B43">
            <w:pPr>
              <w:pStyle w:val="Default"/>
              <w:ind w:firstLine="211"/>
              <w:jc w:val="both"/>
            </w:pPr>
            <w:r w:rsidRPr="00BD79E4">
              <w:rPr>
                <w:b/>
              </w:rPr>
              <w:t>-</w:t>
            </w:r>
            <w:r w:rsidRPr="00BD79E4">
              <w:t xml:space="preserve"> безотзывная банковская гарантия</w:t>
            </w:r>
          </w:p>
          <w:p w:rsidR="00764F0D" w:rsidRPr="00BD79E4" w:rsidRDefault="00764F0D" w:rsidP="00D15B43">
            <w:pPr>
              <w:pStyle w:val="Default"/>
              <w:ind w:firstLine="211"/>
              <w:jc w:val="both"/>
            </w:pPr>
            <w:r w:rsidRPr="00BD79E4">
              <w:t>- поручительство</w:t>
            </w:r>
          </w:p>
          <w:p w:rsidR="00764F0D" w:rsidRPr="00BD79E4" w:rsidRDefault="00764F0D" w:rsidP="00D15B43">
            <w:pPr>
              <w:pStyle w:val="Default"/>
              <w:ind w:firstLine="211"/>
              <w:jc w:val="both"/>
            </w:pPr>
            <w:r w:rsidRPr="00BD79E4">
              <w:t xml:space="preserve">- денежные средства, перечисленные покупателю, в размере аванса </w:t>
            </w:r>
          </w:p>
          <w:p w:rsidR="00764F0D" w:rsidRPr="00BD79E4" w:rsidRDefault="00764F0D" w:rsidP="00D15B43">
            <w:pPr>
              <w:pStyle w:val="Default"/>
              <w:ind w:firstLine="211"/>
              <w:jc w:val="both"/>
            </w:pPr>
            <w:r w:rsidRPr="00BD79E4">
              <w:lastRenderedPageBreak/>
              <w:t>Срок действия обеспечения возврата аванса должен составлять срок исполнения обязательств плюс 60 дней (п.12.9.5 ЕОСЗ ГК «Росатом»).</w:t>
            </w:r>
          </w:p>
          <w:p w:rsidR="00764F0D" w:rsidRPr="00B45F98" w:rsidRDefault="00764F0D" w:rsidP="00D15B43">
            <w:pPr>
              <w:pStyle w:val="ae"/>
              <w:ind w:firstLine="211"/>
              <w:jc w:val="both"/>
              <w:rPr>
                <w:sz w:val="24"/>
                <w:szCs w:val="24"/>
              </w:rPr>
            </w:pPr>
            <w:r w:rsidRPr="00B45F98">
              <w:rPr>
                <w:b/>
                <w:sz w:val="24"/>
                <w:szCs w:val="24"/>
              </w:rPr>
              <w:t>Возможность уменьшения или отказа от аванса:</w:t>
            </w:r>
            <w:r w:rsidRPr="00B45F98">
              <w:rPr>
                <w:sz w:val="24"/>
                <w:szCs w:val="24"/>
              </w:rPr>
              <w:t xml:space="preserve"> установлена.</w:t>
            </w:r>
          </w:p>
          <w:p w:rsidR="00764F0D" w:rsidRPr="00D15B43" w:rsidRDefault="00764F0D" w:rsidP="00D15B43">
            <w:pPr>
              <w:pStyle w:val="-6"/>
              <w:tabs>
                <w:tab w:val="clear" w:pos="1701"/>
                <w:tab w:val="left" w:pos="1985"/>
              </w:tabs>
              <w:spacing w:line="240" w:lineRule="auto"/>
              <w:ind w:firstLine="211"/>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764F0D" w:rsidRPr="00D15B43" w:rsidRDefault="00764F0D" w:rsidP="00D15B43">
            <w:pPr>
              <w:pStyle w:val="-6"/>
              <w:tabs>
                <w:tab w:val="clear" w:pos="1701"/>
                <w:tab w:val="left" w:pos="1985"/>
              </w:tabs>
              <w:spacing w:line="240" w:lineRule="auto"/>
              <w:ind w:firstLine="211"/>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764F0D" w:rsidRPr="00D15B43" w:rsidRDefault="00764F0D" w:rsidP="00D15B43">
            <w:pPr>
              <w:tabs>
                <w:tab w:val="left" w:pos="993"/>
              </w:tabs>
              <w:ind w:firstLine="211"/>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764F0D" w:rsidRPr="00DF1538" w:rsidRDefault="00764F0D" w:rsidP="00D15B43">
            <w:pPr>
              <w:pStyle w:val="ab"/>
              <w:tabs>
                <w:tab w:val="left" w:pos="495"/>
              </w:tabs>
              <w:spacing w:after="0" w:line="240" w:lineRule="auto"/>
              <w:ind w:left="0" w:firstLine="211"/>
              <w:jc w:val="both"/>
              <w:rPr>
                <w:rFonts w:ascii="Times New Roman" w:hAnsi="Times New Roman"/>
                <w:sz w:val="24"/>
                <w:szCs w:val="24"/>
                <w:lang w:eastAsia="en-US"/>
              </w:rPr>
            </w:pPr>
            <w:r w:rsidRPr="00EC2E30">
              <w:rPr>
                <w:rFonts w:ascii="Times New Roman" w:hAnsi="Times New Roman"/>
                <w:sz w:val="24"/>
                <w:szCs w:val="24"/>
                <w:lang w:eastAsia="en-US"/>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64F0D" w:rsidRPr="00DF1538" w:rsidRDefault="00764F0D" w:rsidP="00D15B43">
            <w:pPr>
              <w:pStyle w:val="ab"/>
              <w:tabs>
                <w:tab w:val="left" w:pos="993"/>
              </w:tabs>
              <w:spacing w:after="0" w:line="240" w:lineRule="auto"/>
              <w:ind w:left="0" w:firstLine="211"/>
              <w:jc w:val="both"/>
              <w:rPr>
                <w:rFonts w:ascii="Times New Roman" w:hAnsi="Times New Roman"/>
                <w:sz w:val="24"/>
                <w:szCs w:val="24"/>
                <w:lang w:eastAsia="en-US"/>
              </w:rPr>
            </w:pPr>
            <w:r w:rsidRPr="00EC2E30">
              <w:rPr>
                <w:rFonts w:ascii="Times New Roman" w:hAnsi="Times New Roman"/>
                <w:sz w:val="24"/>
                <w:szCs w:val="24"/>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4F0D" w:rsidRPr="00DF1538" w:rsidRDefault="00764F0D" w:rsidP="00D15B43">
            <w:pPr>
              <w:pStyle w:val="ab"/>
              <w:tabs>
                <w:tab w:val="left" w:pos="993"/>
              </w:tabs>
              <w:spacing w:after="0" w:line="240" w:lineRule="auto"/>
              <w:ind w:left="0" w:firstLine="211"/>
              <w:jc w:val="both"/>
              <w:rPr>
                <w:rFonts w:ascii="Times New Roman" w:hAnsi="Times New Roman"/>
                <w:sz w:val="24"/>
                <w:szCs w:val="24"/>
                <w:lang w:eastAsia="en-US"/>
              </w:rPr>
            </w:pPr>
            <w:r w:rsidRPr="00EC2E30">
              <w:rPr>
                <w:rFonts w:ascii="Times New Roman" w:hAnsi="Times New Roman"/>
                <w:sz w:val="24"/>
                <w:szCs w:val="24"/>
                <w:lang w:eastAsia="en-US"/>
              </w:rPr>
              <w:t>Наличие в системе страхования вкладов (в случае если банковскую гарантию предоставляет российский банк);</w:t>
            </w:r>
          </w:p>
          <w:p w:rsidR="00764F0D" w:rsidRPr="00DF1538" w:rsidRDefault="00764F0D" w:rsidP="00D15B43">
            <w:pPr>
              <w:pStyle w:val="ab"/>
              <w:tabs>
                <w:tab w:val="left" w:pos="993"/>
              </w:tabs>
              <w:spacing w:after="0" w:line="240" w:lineRule="auto"/>
              <w:ind w:left="0" w:firstLine="211"/>
              <w:jc w:val="both"/>
              <w:rPr>
                <w:rFonts w:ascii="Times New Roman" w:hAnsi="Times New Roman"/>
                <w:sz w:val="24"/>
                <w:szCs w:val="24"/>
                <w:lang w:eastAsia="en-US"/>
              </w:rPr>
            </w:pPr>
            <w:r w:rsidRPr="00EC2E30">
              <w:rPr>
                <w:rFonts w:ascii="Times New Roman" w:hAnsi="Times New Roman"/>
                <w:sz w:val="24"/>
                <w:szCs w:val="24"/>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4F0D" w:rsidRPr="00817F4E" w:rsidRDefault="00764F0D" w:rsidP="00D15B43">
            <w:pPr>
              <w:pStyle w:val="-6"/>
              <w:tabs>
                <w:tab w:val="clear" w:pos="1701"/>
                <w:tab w:val="left" w:pos="1985"/>
              </w:tabs>
              <w:spacing w:line="240" w:lineRule="auto"/>
              <w:ind w:firstLine="211"/>
              <w:rPr>
                <w:sz w:val="24"/>
              </w:rPr>
            </w:pPr>
            <w:r w:rsidRPr="00D15B43">
              <w:rPr>
                <w:sz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tc>
      </w:tr>
      <w:tr w:rsidR="00764F0D" w:rsidRPr="007326CF" w:rsidTr="001D57A8">
        <w:trPr>
          <w:trHeight w:val="194"/>
        </w:trPr>
        <w:tc>
          <w:tcPr>
            <w:tcW w:w="498" w:type="dxa"/>
          </w:tcPr>
          <w:p w:rsidR="00764F0D" w:rsidRPr="007326CF" w:rsidRDefault="00764F0D" w:rsidP="004E4802">
            <w:pPr>
              <w:numPr>
                <w:ilvl w:val="0"/>
                <w:numId w:val="24"/>
              </w:numPr>
              <w:tabs>
                <w:tab w:val="num" w:pos="786"/>
              </w:tabs>
              <w:ind w:left="0" w:hanging="15"/>
            </w:pPr>
          </w:p>
        </w:tc>
        <w:tc>
          <w:tcPr>
            <w:tcW w:w="2268" w:type="dxa"/>
          </w:tcPr>
          <w:p w:rsidR="00764F0D" w:rsidRPr="004821F9" w:rsidRDefault="00764F0D" w:rsidP="0027138D">
            <w:pPr>
              <w:ind w:right="153"/>
              <w:jc w:val="both"/>
              <w:rPr>
                <w:spacing w:val="-6"/>
              </w:rPr>
            </w:pPr>
            <w:r w:rsidRPr="004821F9">
              <w:t xml:space="preserve">Реквизиты для перечисления обеспечения исполнения договора и/или обеспечения возврата аванса и/или обеспечения гарантийных </w:t>
            </w:r>
            <w:r w:rsidRPr="004821F9">
              <w:lastRenderedPageBreak/>
              <w:t>обязательств</w:t>
            </w:r>
          </w:p>
        </w:tc>
        <w:tc>
          <w:tcPr>
            <w:tcW w:w="7087" w:type="dxa"/>
          </w:tcPr>
          <w:p w:rsidR="00764F0D" w:rsidRPr="004821F9" w:rsidRDefault="00764F0D" w:rsidP="0027138D">
            <w:r w:rsidRPr="004821F9">
              <w:lastRenderedPageBreak/>
              <w:t>Получатель: ФГУП «НИИ НПО «ЛУЧ»</w:t>
            </w:r>
          </w:p>
          <w:p w:rsidR="00764F0D" w:rsidRPr="004821F9" w:rsidRDefault="00764F0D" w:rsidP="00EE5E1D">
            <w:r w:rsidRPr="004821F9">
              <w:t xml:space="preserve">142100, Московская область, </w:t>
            </w:r>
          </w:p>
          <w:p w:rsidR="00764F0D" w:rsidRPr="004821F9" w:rsidRDefault="00764F0D" w:rsidP="00EE5E1D">
            <w:r w:rsidRPr="004821F9">
              <w:t>г. Подольск, ул. Железнодорожная, 24</w:t>
            </w:r>
          </w:p>
          <w:p w:rsidR="00764F0D" w:rsidRPr="004821F9" w:rsidRDefault="00764F0D" w:rsidP="00EE5E1D"/>
          <w:p w:rsidR="00764F0D" w:rsidRPr="004821F9" w:rsidRDefault="00764F0D" w:rsidP="00EE5E1D">
            <w:r w:rsidRPr="004821F9">
              <w:t xml:space="preserve">Банковские реквизиты: </w:t>
            </w:r>
          </w:p>
          <w:p w:rsidR="00764F0D" w:rsidRPr="004821F9" w:rsidRDefault="00764F0D" w:rsidP="0027138D">
            <w:r w:rsidRPr="004821F9">
              <w:t>ИНН/КПП 5036005308/503601001</w:t>
            </w:r>
          </w:p>
          <w:p w:rsidR="00764F0D" w:rsidRPr="004821F9" w:rsidRDefault="00764F0D" w:rsidP="0027138D">
            <w:r w:rsidRPr="004821F9">
              <w:t xml:space="preserve">р/с 40502810840330100037 </w:t>
            </w:r>
          </w:p>
          <w:p w:rsidR="00764F0D" w:rsidRPr="004821F9" w:rsidRDefault="00764F0D" w:rsidP="0027138D">
            <w:r w:rsidRPr="004821F9">
              <w:t xml:space="preserve">в  ОАО « Сбербанк России» г. Москва </w:t>
            </w:r>
          </w:p>
          <w:p w:rsidR="00764F0D" w:rsidRPr="004821F9" w:rsidRDefault="00764F0D" w:rsidP="0027138D">
            <w:pPr>
              <w:ind w:right="153"/>
              <w:jc w:val="both"/>
              <w:rPr>
                <w:b/>
                <w:bCs/>
                <w:i/>
              </w:rPr>
            </w:pPr>
            <w:r w:rsidRPr="004821F9">
              <w:t>к/с 30101810400000000225, БИК 044525225</w:t>
            </w:r>
          </w:p>
        </w:tc>
      </w:tr>
      <w:tr w:rsidR="00764F0D" w:rsidRPr="007326CF" w:rsidTr="001D57A8">
        <w:trPr>
          <w:trHeight w:val="194"/>
        </w:trPr>
        <w:tc>
          <w:tcPr>
            <w:tcW w:w="498" w:type="dxa"/>
          </w:tcPr>
          <w:p w:rsidR="00764F0D" w:rsidRPr="007326CF" w:rsidRDefault="00764F0D" w:rsidP="004E4802">
            <w:pPr>
              <w:numPr>
                <w:ilvl w:val="0"/>
                <w:numId w:val="24"/>
              </w:numPr>
              <w:tabs>
                <w:tab w:val="num" w:pos="786"/>
              </w:tabs>
              <w:ind w:left="0" w:hanging="15"/>
            </w:pPr>
            <w:bookmarkStart w:id="171" w:name="_Ref321836744"/>
          </w:p>
        </w:tc>
        <w:bookmarkEnd w:id="171"/>
        <w:tc>
          <w:tcPr>
            <w:tcW w:w="2268" w:type="dxa"/>
          </w:tcPr>
          <w:p w:rsidR="00764F0D" w:rsidRPr="007326CF" w:rsidRDefault="00764F0D"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764F0D" w:rsidRPr="00DF1538" w:rsidRDefault="00764F0D" w:rsidP="002C0EA6">
            <w:pPr>
              <w:pStyle w:val="afb"/>
              <w:spacing w:before="0" w:beforeAutospacing="0" w:after="0" w:afterAutospacing="0"/>
              <w:ind w:right="153" w:firstLine="211"/>
              <w:jc w:val="both"/>
              <w:rPr>
                <w:szCs w:val="24"/>
              </w:rPr>
            </w:pPr>
            <w:r w:rsidRPr="00EC2E30">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7" w:history="1">
              <w:r w:rsidRPr="00EC2E30">
                <w:rPr>
                  <w:rStyle w:val="aa"/>
                  <w:szCs w:val="24"/>
                </w:rPr>
                <w:t>arbitration@rosatom.ru</w:t>
              </w:r>
            </w:hyperlink>
            <w:r w:rsidRPr="00EC2E30">
              <w:rPr>
                <w:szCs w:val="24"/>
              </w:rPr>
              <w:t>.</w:t>
            </w:r>
          </w:p>
          <w:p w:rsidR="00764F0D" w:rsidRPr="00DF1538" w:rsidRDefault="00764F0D" w:rsidP="002C0EA6">
            <w:pPr>
              <w:pStyle w:val="afb"/>
              <w:spacing w:before="0" w:beforeAutospacing="0" w:after="0" w:afterAutospacing="0"/>
              <w:ind w:right="153" w:firstLine="211"/>
              <w:jc w:val="both"/>
              <w:rPr>
                <w:szCs w:val="24"/>
              </w:rPr>
            </w:pPr>
            <w:r w:rsidRPr="00EC2E30">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4F0D" w:rsidRPr="00DF1538" w:rsidRDefault="00764F0D" w:rsidP="002C0EA6">
            <w:pPr>
              <w:pStyle w:val="afb"/>
              <w:spacing w:before="0" w:beforeAutospacing="0" w:after="0" w:afterAutospacing="0"/>
              <w:ind w:right="153" w:firstLine="211"/>
              <w:jc w:val="both"/>
              <w:rPr>
                <w:szCs w:val="24"/>
              </w:rPr>
            </w:pPr>
            <w:r w:rsidRPr="00EC2E30">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4F0D" w:rsidRPr="00DF1538" w:rsidRDefault="00764F0D" w:rsidP="002C0EA6">
            <w:pPr>
              <w:pStyle w:val="afb"/>
              <w:spacing w:before="0" w:beforeAutospacing="0" w:after="0" w:afterAutospacing="0"/>
              <w:ind w:right="153" w:firstLine="211"/>
              <w:jc w:val="both"/>
              <w:rPr>
                <w:szCs w:val="24"/>
              </w:rPr>
            </w:pPr>
            <w:r w:rsidRPr="00EC2E30">
              <w:rPr>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764F0D" w:rsidRPr="00DF1538" w:rsidRDefault="00764F0D" w:rsidP="002C0EA6">
            <w:pPr>
              <w:pStyle w:val="afb"/>
              <w:spacing w:before="0" w:beforeAutospacing="0" w:after="0" w:afterAutospacing="0"/>
              <w:ind w:right="153" w:firstLine="211"/>
              <w:jc w:val="both"/>
              <w:rPr>
                <w:szCs w:val="24"/>
              </w:rPr>
            </w:pPr>
            <w:r w:rsidRPr="00EC2E30">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64F0D" w:rsidRPr="007326CF" w:rsidRDefault="00764F0D" w:rsidP="002C0EA6">
            <w:pPr>
              <w:pStyle w:val="52"/>
              <w:shd w:val="clear" w:color="auto" w:fill="auto"/>
              <w:spacing w:after="0" w:line="240" w:lineRule="auto"/>
              <w:ind w:left="20" w:right="20" w:firstLine="211"/>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764F0D" w:rsidRPr="007326CF" w:rsidTr="001D57A8">
        <w:trPr>
          <w:trHeight w:val="194"/>
        </w:trPr>
        <w:tc>
          <w:tcPr>
            <w:tcW w:w="498" w:type="dxa"/>
          </w:tcPr>
          <w:p w:rsidR="00764F0D" w:rsidRPr="007326CF" w:rsidRDefault="00764F0D" w:rsidP="004E4802">
            <w:pPr>
              <w:numPr>
                <w:ilvl w:val="0"/>
                <w:numId w:val="24"/>
              </w:numPr>
              <w:tabs>
                <w:tab w:val="num" w:pos="786"/>
              </w:tabs>
              <w:ind w:left="0" w:hanging="15"/>
            </w:pPr>
          </w:p>
        </w:tc>
        <w:tc>
          <w:tcPr>
            <w:tcW w:w="2268" w:type="dxa"/>
          </w:tcPr>
          <w:p w:rsidR="00764F0D" w:rsidRPr="007326CF" w:rsidRDefault="00764F0D"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764F0D" w:rsidRPr="00DF1538" w:rsidRDefault="00764F0D" w:rsidP="001164A5">
            <w:pPr>
              <w:pStyle w:val="afb"/>
              <w:spacing w:before="0" w:beforeAutospacing="0" w:after="0" w:afterAutospacing="0"/>
              <w:ind w:right="153"/>
              <w:jc w:val="both"/>
              <w:rPr>
                <w:szCs w:val="24"/>
              </w:rPr>
            </w:pPr>
            <w:r w:rsidRPr="00EC2E30">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764F0D" w:rsidRPr="00DF1538" w:rsidRDefault="00764F0D" w:rsidP="001164A5">
            <w:pPr>
              <w:pStyle w:val="afb"/>
              <w:tabs>
                <w:tab w:val="left" w:pos="330"/>
              </w:tabs>
              <w:spacing w:before="0" w:beforeAutospacing="0" w:after="0" w:afterAutospacing="0"/>
              <w:ind w:right="153"/>
              <w:jc w:val="both"/>
              <w:rPr>
                <w:szCs w:val="24"/>
              </w:rPr>
            </w:pPr>
            <w:r w:rsidRPr="00EC2E30">
              <w:rPr>
                <w:szCs w:val="24"/>
              </w:rPr>
              <w:t>1.</w:t>
            </w:r>
            <w:r w:rsidRPr="00EC2E30">
              <w:rPr>
                <w:szCs w:val="24"/>
              </w:rPr>
              <w:tab/>
              <w:t>Телефон «горячей линии»: 8-800-100-07-07 (многоканальный, круглосуточно, бесплатно из любой точки страны);</w:t>
            </w:r>
          </w:p>
          <w:p w:rsidR="00764F0D" w:rsidRPr="00DF1538" w:rsidRDefault="00764F0D" w:rsidP="001164A5">
            <w:pPr>
              <w:pStyle w:val="afb"/>
              <w:tabs>
                <w:tab w:val="left" w:pos="360"/>
              </w:tabs>
              <w:spacing w:before="0" w:beforeAutospacing="0" w:after="0" w:afterAutospacing="0"/>
              <w:ind w:right="153"/>
              <w:jc w:val="both"/>
              <w:rPr>
                <w:szCs w:val="24"/>
              </w:rPr>
            </w:pPr>
            <w:r w:rsidRPr="00EC2E30">
              <w:rPr>
                <w:szCs w:val="24"/>
              </w:rPr>
              <w:t>2.</w:t>
            </w:r>
            <w:r w:rsidRPr="00EC2E30">
              <w:rPr>
                <w:szCs w:val="24"/>
              </w:rPr>
              <w:tab/>
              <w:t>Адрес электронной почты: 0707@rosatom.ru;</w:t>
            </w:r>
          </w:p>
          <w:p w:rsidR="00764F0D" w:rsidRPr="00DF1538" w:rsidRDefault="00764F0D" w:rsidP="001164A5">
            <w:pPr>
              <w:pStyle w:val="afb"/>
              <w:tabs>
                <w:tab w:val="left" w:pos="330"/>
              </w:tabs>
              <w:spacing w:before="0" w:beforeAutospacing="0" w:after="0" w:afterAutospacing="0"/>
              <w:ind w:right="153"/>
              <w:jc w:val="both"/>
              <w:rPr>
                <w:szCs w:val="24"/>
              </w:rPr>
            </w:pPr>
            <w:r w:rsidRPr="00EC2E30">
              <w:rPr>
                <w:szCs w:val="24"/>
              </w:rPr>
              <w:t>3.</w:t>
            </w:r>
            <w:r w:rsidRPr="00EC2E30">
              <w:rPr>
                <w:szCs w:val="24"/>
              </w:rPr>
              <w:tab/>
              <w:t>Адрес для почтовых отправлений: 119017, Москва, а/я 226, Департамент защиты активов Госкорпорации «Росатом».</w:t>
            </w:r>
          </w:p>
        </w:tc>
      </w:tr>
    </w:tbl>
    <w:p w:rsidR="000B0E1B" w:rsidRPr="007326CF" w:rsidRDefault="000B0E1B" w:rsidP="001164A5">
      <w:pPr>
        <w:tabs>
          <w:tab w:val="num" w:pos="1800"/>
        </w:tabs>
        <w:spacing w:after="120"/>
        <w:sectPr w:rsidR="000B0E1B" w:rsidRPr="007326CF" w:rsidSect="001164A5">
          <w:type w:val="continuous"/>
          <w:pgSz w:w="11907" w:h="16840" w:code="9"/>
          <w:pgMar w:top="1134" w:right="850" w:bottom="1134" w:left="1701" w:header="567" w:footer="567" w:gutter="0"/>
          <w:cols w:space="708"/>
          <w:docGrid w:linePitch="360"/>
        </w:sectPr>
      </w:pPr>
    </w:p>
    <w:p w:rsidR="000B0E1B" w:rsidRDefault="000B0E1B" w:rsidP="000036FA">
      <w:pPr>
        <w:pStyle w:val="10"/>
        <w:numPr>
          <w:ilvl w:val="0"/>
          <w:numId w:val="29"/>
        </w:numPr>
        <w:jc w:val="both"/>
        <w:rPr>
          <w:rFonts w:ascii="Times New Roman" w:hAnsi="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0B0E1B" w:rsidRPr="00B610B2" w:rsidRDefault="000B0E1B" w:rsidP="00B610B2"/>
    <w:p w:rsidR="000B0E1B" w:rsidRDefault="000B0E1B" w:rsidP="00B610B2">
      <w:pPr>
        <w:pStyle w:val="Times12"/>
        <w:jc w:val="right"/>
        <w:rPr>
          <w:bCs w:val="0"/>
          <w:szCs w:val="24"/>
        </w:rPr>
      </w:pPr>
      <w:bookmarkStart w:id="194" w:name="форма1"/>
      <w:bookmarkStart w:id="195" w:name="_Toc98251753"/>
      <w:bookmarkEnd w:id="193"/>
      <w:r>
        <w:rPr>
          <w:bCs w:val="0"/>
          <w:szCs w:val="24"/>
        </w:rPr>
        <w:t xml:space="preserve">                                                                                                                                 </w:t>
      </w:r>
      <w:r w:rsidRPr="007326CF">
        <w:rPr>
          <w:bCs w:val="0"/>
          <w:szCs w:val="24"/>
        </w:rPr>
        <w:t>Форма 1.</w:t>
      </w:r>
      <w:bookmarkEnd w:id="194"/>
    </w:p>
    <w:p w:rsidR="000B0E1B" w:rsidRPr="007326CF" w:rsidRDefault="000B0E1B" w:rsidP="001164A5">
      <w:pPr>
        <w:pStyle w:val="Times12"/>
        <w:jc w:val="left"/>
        <w:rPr>
          <w:bCs w:val="0"/>
          <w:szCs w:val="24"/>
        </w:rPr>
      </w:pPr>
    </w:p>
    <w:p w:rsidR="000B0E1B" w:rsidRDefault="000B0E1B" w:rsidP="001164A5">
      <w:r>
        <w:t>На ф</w:t>
      </w:r>
      <w:r w:rsidRPr="007326CF">
        <w:t>ирменн</w:t>
      </w:r>
      <w:r>
        <w:t>ом</w:t>
      </w:r>
      <w:r w:rsidRPr="007326CF">
        <w:t xml:space="preserve"> бланк</w:t>
      </w:r>
      <w:r>
        <w:t>е</w:t>
      </w:r>
      <w:r w:rsidRPr="007326CF">
        <w:t xml:space="preserve"> участника запроса цен</w:t>
      </w:r>
      <w:r>
        <w:t xml:space="preserve">                                                         </w:t>
      </w:r>
    </w:p>
    <w:p w:rsidR="000B0E1B" w:rsidRPr="007326CF" w:rsidRDefault="000B0E1B" w:rsidP="001164A5">
      <w:pPr>
        <w:pStyle w:val="Times12"/>
        <w:spacing w:before="120"/>
        <w:ind w:firstLine="0"/>
        <w:jc w:val="left"/>
        <w:rPr>
          <w:szCs w:val="24"/>
        </w:rPr>
      </w:pPr>
      <w:r w:rsidRPr="007326CF">
        <w:rPr>
          <w:szCs w:val="24"/>
        </w:rPr>
        <w:t>«___» __________ 20___ года №______</w:t>
      </w:r>
    </w:p>
    <w:p w:rsidR="000B0E1B" w:rsidRPr="007326CF" w:rsidRDefault="000B0E1B" w:rsidP="001164A5">
      <w:pPr>
        <w:pStyle w:val="Times12"/>
        <w:spacing w:before="120"/>
        <w:ind w:firstLine="0"/>
        <w:jc w:val="left"/>
        <w:rPr>
          <w:szCs w:val="24"/>
        </w:rPr>
      </w:pPr>
    </w:p>
    <w:p w:rsidR="000B0E1B" w:rsidRPr="00635D9D" w:rsidRDefault="000B0E1B" w:rsidP="001164A5">
      <w:pPr>
        <w:pStyle w:val="21"/>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Pr>
          <w:rFonts w:ascii="Times New Roman" w:hAnsi="Times New Roman" w:cs="Times New Roman"/>
          <w:bCs w:val="0"/>
          <w:i w:val="0"/>
          <w:sz w:val="24"/>
          <w:szCs w:val="24"/>
        </w:rPr>
        <w:t xml:space="preserve"> (Форма 1)</w:t>
      </w:r>
      <w:bookmarkEnd w:id="200"/>
    </w:p>
    <w:p w:rsidR="000B0E1B" w:rsidRPr="007326CF" w:rsidRDefault="000B0E1B" w:rsidP="001164A5">
      <w:pPr>
        <w:tabs>
          <w:tab w:val="left" w:pos="7938"/>
        </w:tabs>
        <w:ind w:firstLine="4820"/>
      </w:pPr>
    </w:p>
    <w:p w:rsidR="000B0E1B" w:rsidRPr="007326CF" w:rsidRDefault="000B0E1B"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8" w:history="1">
        <w:r w:rsidRPr="000E5F45">
          <w:rPr>
            <w:rStyle w:val="aa"/>
            <w:color w:val="auto"/>
            <w:u w:val="none"/>
          </w:rPr>
          <w:t>ООО</w:t>
        </w:r>
      </w:hyperlink>
      <w:r w:rsidRPr="000E5F45">
        <w:t xml:space="preserve"> </w:t>
      </w:r>
      <w:r w:rsidRPr="007326CF">
        <w:t xml:space="preserve">«Аукционный конкурсный дом» на сайте </w:t>
      </w:r>
      <w:hyperlink r:id="rId29" w:history="1">
        <w:r w:rsidRPr="007326CF">
          <w:rPr>
            <w:rStyle w:val="aa"/>
            <w:color w:val="1F497D"/>
            <w:lang w:val="en-US"/>
          </w:rPr>
          <w:t>http</w:t>
        </w:r>
        <w:r w:rsidRPr="007326CF">
          <w:rPr>
            <w:rStyle w:val="aa"/>
            <w:color w:val="1F497D"/>
          </w:rPr>
          <w:t>://</w:t>
        </w:r>
        <w:r w:rsidRPr="007326CF">
          <w:rPr>
            <w:rStyle w:val="aa"/>
            <w:color w:val="1F497D"/>
            <w:lang w:val="en-US"/>
          </w:rPr>
          <w:t>www</w:t>
        </w:r>
        <w:r w:rsidRPr="007326CF">
          <w:rPr>
            <w:rStyle w:val="aa"/>
            <w:color w:val="1F497D"/>
          </w:rPr>
          <w:t>.</w:t>
        </w:r>
        <w:r w:rsidRPr="007326CF">
          <w:rPr>
            <w:rStyle w:val="aa"/>
            <w:color w:val="1F497D"/>
            <w:lang w:val="en-US"/>
          </w:rPr>
          <w:t>a</w:t>
        </w:r>
        <w:r w:rsidRPr="007326CF">
          <w:rPr>
            <w:rStyle w:val="aa"/>
            <w:color w:val="1F497D"/>
          </w:rPr>
          <w:t>-</w:t>
        </w:r>
        <w:r w:rsidRPr="007326CF">
          <w:rPr>
            <w:rStyle w:val="aa"/>
            <w:color w:val="1F497D"/>
            <w:lang w:val="en-US"/>
          </w:rPr>
          <w:t>k</w:t>
        </w:r>
        <w:r w:rsidRPr="007326CF">
          <w:rPr>
            <w:rStyle w:val="aa"/>
            <w:color w:val="1F497D"/>
          </w:rPr>
          <w:t>-</w:t>
        </w:r>
        <w:r w:rsidRPr="007326CF">
          <w:rPr>
            <w:rStyle w:val="aa"/>
            <w:color w:val="1F497D"/>
            <w:lang w:val="en-US"/>
          </w:rPr>
          <w:t>d</w:t>
        </w:r>
        <w:r w:rsidRPr="007326CF">
          <w:rPr>
            <w:rStyle w:val="aa"/>
            <w:color w:val="1F497D"/>
          </w:rPr>
          <w:t>.</w:t>
        </w:r>
        <w:r w:rsidRPr="007326CF">
          <w:rPr>
            <w:rStyle w:val="aa"/>
            <w:color w:val="1F497D"/>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0B0E1B" w:rsidRPr="007326CF" w:rsidRDefault="000B0E1B"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0B0E1B" w:rsidRPr="007326CF" w:rsidRDefault="000B0E1B" w:rsidP="001164A5">
      <w:pPr>
        <w:pStyle w:val="Times12"/>
        <w:suppressAutoHyphens/>
        <w:ind w:firstLine="0"/>
        <w:rPr>
          <w:szCs w:val="24"/>
        </w:rPr>
      </w:pPr>
      <w:r w:rsidRPr="007326CF">
        <w:rPr>
          <w:szCs w:val="24"/>
        </w:rPr>
        <w:t>ИНН __________________________,</w:t>
      </w:r>
    </w:p>
    <w:p w:rsidR="000B0E1B" w:rsidRDefault="000B0E1B" w:rsidP="00546077">
      <w:pPr>
        <w:pStyle w:val="Times12"/>
        <w:suppressAutoHyphens/>
        <w:ind w:firstLine="0"/>
        <w:jc w:val="left"/>
        <w:rPr>
          <w:szCs w:val="24"/>
        </w:rPr>
      </w:pPr>
    </w:p>
    <w:p w:rsidR="000B0E1B" w:rsidRPr="007326CF" w:rsidRDefault="000B0E1B"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0B0E1B" w:rsidRPr="007326CF" w:rsidRDefault="000B0E1B"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0B0E1B" w:rsidRPr="007326CF" w:rsidRDefault="000B0E1B" w:rsidP="001164A5">
      <w:pPr>
        <w:pStyle w:val="Times12"/>
        <w:suppressAutoHyphens/>
        <w:ind w:firstLine="0"/>
        <w:rPr>
          <w:szCs w:val="24"/>
        </w:rPr>
      </w:pPr>
      <w:r w:rsidRPr="007326CF">
        <w:rPr>
          <w:szCs w:val="24"/>
        </w:rPr>
        <w:t>фактический адрес _____________________________________________________,</w:t>
      </w:r>
    </w:p>
    <w:p w:rsidR="000B0E1B" w:rsidRPr="007326CF" w:rsidRDefault="000B0E1B"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0B0E1B" w:rsidRPr="007326CF" w:rsidRDefault="000B0E1B" w:rsidP="001164A5">
      <w:pPr>
        <w:pStyle w:val="Times12"/>
        <w:suppressAutoHyphens/>
        <w:ind w:left="2836" w:firstLine="709"/>
        <w:rPr>
          <w:szCs w:val="24"/>
          <w:vertAlign w:val="superscript"/>
        </w:rPr>
      </w:pPr>
    </w:p>
    <w:p w:rsidR="000B0E1B" w:rsidRPr="00633574" w:rsidRDefault="000B0E1B"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affff3"/>
          <w:sz w:val="24"/>
          <w:szCs w:val="24"/>
        </w:rPr>
        <w:t>предусмотренные Частью</w:t>
      </w:r>
      <w:hyperlink w:anchor="bookmark75" w:tooltip="Current Document">
        <w:r w:rsidRPr="00633574">
          <w:rPr>
            <w:rStyle w:val="affff3"/>
            <w:sz w:val="24"/>
            <w:szCs w:val="24"/>
          </w:rPr>
          <w:t xml:space="preserve"> 2 </w:t>
        </w:r>
      </w:hyperlink>
      <w:r w:rsidRPr="00633574">
        <w:rPr>
          <w:rStyle w:val="affff3"/>
          <w:sz w:val="24"/>
          <w:szCs w:val="24"/>
        </w:rPr>
        <w:t>«Проект договора» Тома 1 документации по запросу цен,</w:t>
      </w:r>
      <w:r w:rsidRPr="00633574">
        <w:rPr>
          <w:color w:val="000000"/>
          <w:sz w:val="24"/>
          <w:szCs w:val="24"/>
        </w:rPr>
        <w:t xml:space="preserve"> и предлагаем</w:t>
      </w:r>
    </w:p>
    <w:p w:rsidR="000B0E1B" w:rsidRPr="007326CF" w:rsidRDefault="000B0E1B"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0B0E1B" w:rsidRPr="007326CF" w:rsidTr="0057597A">
        <w:tc>
          <w:tcPr>
            <w:tcW w:w="706" w:type="dxa"/>
            <w:vAlign w:val="center"/>
          </w:tcPr>
          <w:p w:rsidR="000B0E1B" w:rsidRPr="007326CF" w:rsidRDefault="000B0E1B" w:rsidP="0057597A">
            <w:pPr>
              <w:contextualSpacing/>
              <w:jc w:val="center"/>
            </w:pPr>
            <w:r w:rsidRPr="007326CF">
              <w:t>№</w:t>
            </w:r>
          </w:p>
          <w:p w:rsidR="000B0E1B" w:rsidRPr="007326CF" w:rsidRDefault="000B0E1B" w:rsidP="0057597A">
            <w:pPr>
              <w:contextualSpacing/>
              <w:jc w:val="center"/>
            </w:pPr>
            <w:r w:rsidRPr="007326CF">
              <w:t>п/п</w:t>
            </w:r>
          </w:p>
        </w:tc>
        <w:tc>
          <w:tcPr>
            <w:tcW w:w="3405" w:type="dxa"/>
            <w:vAlign w:val="center"/>
          </w:tcPr>
          <w:p w:rsidR="000B0E1B" w:rsidRPr="007326CF" w:rsidRDefault="000B0E1B" w:rsidP="0057597A">
            <w:pPr>
              <w:contextualSpacing/>
              <w:jc w:val="center"/>
            </w:pPr>
            <w:r w:rsidRPr="007326CF">
              <w:t>Наименование</w:t>
            </w:r>
          </w:p>
          <w:p w:rsidR="000B0E1B" w:rsidRPr="00EF3E53" w:rsidRDefault="000B0E1B" w:rsidP="0057597A">
            <w:pPr>
              <w:contextualSpacing/>
              <w:jc w:val="center"/>
            </w:pPr>
            <w:r>
              <w:rPr>
                <w:bCs/>
              </w:rPr>
              <w:t>т</w:t>
            </w:r>
            <w:r w:rsidRPr="007326CF">
              <w:rPr>
                <w:bCs/>
              </w:rPr>
              <w:t>овара</w:t>
            </w:r>
          </w:p>
        </w:tc>
        <w:tc>
          <w:tcPr>
            <w:tcW w:w="992" w:type="dxa"/>
            <w:vAlign w:val="center"/>
          </w:tcPr>
          <w:p w:rsidR="000B0E1B" w:rsidRPr="007326CF" w:rsidRDefault="000B0E1B" w:rsidP="0057597A">
            <w:pPr>
              <w:contextualSpacing/>
              <w:jc w:val="center"/>
            </w:pPr>
            <w:r w:rsidRPr="007326CF">
              <w:t>Кол</w:t>
            </w:r>
            <w:r>
              <w:t>-</w:t>
            </w:r>
            <w:r w:rsidRPr="007326CF">
              <w:t xml:space="preserve">во </w:t>
            </w:r>
            <w:r w:rsidRPr="007326CF">
              <w:rPr>
                <w:bCs/>
              </w:rPr>
              <w:t>товара</w:t>
            </w:r>
          </w:p>
        </w:tc>
        <w:tc>
          <w:tcPr>
            <w:tcW w:w="1134" w:type="dxa"/>
            <w:vAlign w:val="center"/>
          </w:tcPr>
          <w:p w:rsidR="000B0E1B" w:rsidRPr="007326CF" w:rsidRDefault="000B0E1B" w:rsidP="0057597A">
            <w:pPr>
              <w:ind w:left="-108" w:right="-108"/>
              <w:contextualSpacing/>
              <w:jc w:val="center"/>
            </w:pPr>
            <w:r w:rsidRPr="007326CF">
              <w:t>Ед. изм.</w:t>
            </w:r>
          </w:p>
        </w:tc>
        <w:tc>
          <w:tcPr>
            <w:tcW w:w="1276" w:type="dxa"/>
            <w:vAlign w:val="center"/>
          </w:tcPr>
          <w:p w:rsidR="000B0E1B" w:rsidRPr="007326CF" w:rsidRDefault="000B0E1B" w:rsidP="0057597A">
            <w:pPr>
              <w:ind w:left="-108" w:right="-108"/>
              <w:contextualSpacing/>
              <w:jc w:val="center"/>
            </w:pPr>
            <w:r w:rsidRPr="007326CF">
              <w:t>Цена за единицу, руб. без НДС</w:t>
            </w:r>
          </w:p>
        </w:tc>
        <w:tc>
          <w:tcPr>
            <w:tcW w:w="1418" w:type="dxa"/>
            <w:vAlign w:val="center"/>
          </w:tcPr>
          <w:p w:rsidR="000B0E1B" w:rsidRPr="007326CF" w:rsidRDefault="000B0E1B" w:rsidP="0057597A">
            <w:pPr>
              <w:ind w:left="-108" w:right="-108"/>
              <w:contextualSpacing/>
              <w:jc w:val="center"/>
            </w:pPr>
            <w:r w:rsidRPr="007326CF">
              <w:t>Цена всего, руб. без НДС</w:t>
            </w:r>
          </w:p>
        </w:tc>
        <w:tc>
          <w:tcPr>
            <w:tcW w:w="1134" w:type="dxa"/>
            <w:vAlign w:val="center"/>
          </w:tcPr>
          <w:p w:rsidR="000B0E1B" w:rsidRPr="007326CF" w:rsidRDefault="000B0E1B" w:rsidP="0057597A">
            <w:pPr>
              <w:ind w:left="-108" w:right="-108"/>
              <w:contextualSpacing/>
              <w:jc w:val="center"/>
            </w:pPr>
            <w:r w:rsidRPr="007326CF">
              <w:t>Цена всего, руб. с НДС</w:t>
            </w:r>
          </w:p>
        </w:tc>
      </w:tr>
      <w:tr w:rsidR="000B0E1B" w:rsidRPr="007326CF" w:rsidTr="00EF3E53">
        <w:trPr>
          <w:trHeight w:val="542"/>
        </w:trPr>
        <w:tc>
          <w:tcPr>
            <w:tcW w:w="706" w:type="dxa"/>
            <w:vAlign w:val="center"/>
          </w:tcPr>
          <w:p w:rsidR="000B0E1B" w:rsidRPr="007326CF" w:rsidRDefault="000B0E1B" w:rsidP="001164A5">
            <w:pPr>
              <w:contextualSpacing/>
            </w:pPr>
            <w:r w:rsidRPr="007326CF">
              <w:t>1</w:t>
            </w:r>
          </w:p>
        </w:tc>
        <w:tc>
          <w:tcPr>
            <w:tcW w:w="3405" w:type="dxa"/>
          </w:tcPr>
          <w:p w:rsidR="000B0E1B" w:rsidRPr="007326CF" w:rsidRDefault="000B0E1B" w:rsidP="001164A5">
            <w:pPr>
              <w:spacing w:line="276" w:lineRule="auto"/>
              <w:contextualSpacing/>
            </w:pPr>
          </w:p>
        </w:tc>
        <w:tc>
          <w:tcPr>
            <w:tcW w:w="992" w:type="dxa"/>
            <w:vAlign w:val="center"/>
          </w:tcPr>
          <w:p w:rsidR="000B0E1B" w:rsidRPr="007326CF" w:rsidRDefault="000B0E1B" w:rsidP="001164A5">
            <w:pPr>
              <w:contextualSpacing/>
            </w:pPr>
          </w:p>
        </w:tc>
        <w:tc>
          <w:tcPr>
            <w:tcW w:w="1134" w:type="dxa"/>
            <w:vAlign w:val="center"/>
          </w:tcPr>
          <w:p w:rsidR="000B0E1B" w:rsidRPr="007326CF" w:rsidRDefault="000B0E1B" w:rsidP="001164A5">
            <w:pPr>
              <w:contextualSpacing/>
            </w:pPr>
          </w:p>
        </w:tc>
        <w:tc>
          <w:tcPr>
            <w:tcW w:w="1276" w:type="dxa"/>
            <w:vAlign w:val="center"/>
          </w:tcPr>
          <w:p w:rsidR="000B0E1B" w:rsidRPr="007326CF" w:rsidRDefault="000B0E1B" w:rsidP="001164A5">
            <w:pPr>
              <w:contextualSpacing/>
            </w:pPr>
          </w:p>
        </w:tc>
        <w:tc>
          <w:tcPr>
            <w:tcW w:w="1418" w:type="dxa"/>
            <w:vAlign w:val="center"/>
          </w:tcPr>
          <w:p w:rsidR="000B0E1B" w:rsidRPr="007326CF" w:rsidRDefault="000B0E1B" w:rsidP="001164A5">
            <w:pPr>
              <w:contextualSpacing/>
            </w:pPr>
          </w:p>
        </w:tc>
        <w:tc>
          <w:tcPr>
            <w:tcW w:w="1134" w:type="dxa"/>
          </w:tcPr>
          <w:p w:rsidR="000B0E1B" w:rsidRPr="007326CF" w:rsidRDefault="000B0E1B" w:rsidP="001164A5">
            <w:pPr>
              <w:contextualSpacing/>
            </w:pPr>
          </w:p>
        </w:tc>
      </w:tr>
      <w:tr w:rsidR="000B0E1B" w:rsidRPr="007326CF" w:rsidTr="00EF3E53">
        <w:trPr>
          <w:trHeight w:val="412"/>
        </w:trPr>
        <w:tc>
          <w:tcPr>
            <w:tcW w:w="706" w:type="dxa"/>
            <w:vAlign w:val="center"/>
          </w:tcPr>
          <w:p w:rsidR="000B0E1B" w:rsidRPr="007326CF" w:rsidRDefault="000B0E1B" w:rsidP="001164A5">
            <w:pPr>
              <w:contextualSpacing/>
            </w:pPr>
            <w:r w:rsidRPr="007326CF">
              <w:t>…</w:t>
            </w:r>
          </w:p>
        </w:tc>
        <w:tc>
          <w:tcPr>
            <w:tcW w:w="3405" w:type="dxa"/>
          </w:tcPr>
          <w:p w:rsidR="000B0E1B" w:rsidRPr="007326CF" w:rsidRDefault="000B0E1B" w:rsidP="001164A5">
            <w:pPr>
              <w:spacing w:line="276" w:lineRule="auto"/>
            </w:pPr>
          </w:p>
        </w:tc>
        <w:tc>
          <w:tcPr>
            <w:tcW w:w="992" w:type="dxa"/>
            <w:vAlign w:val="center"/>
          </w:tcPr>
          <w:p w:rsidR="000B0E1B" w:rsidRPr="007326CF" w:rsidRDefault="000B0E1B" w:rsidP="001164A5">
            <w:pPr>
              <w:contextualSpacing/>
            </w:pPr>
          </w:p>
        </w:tc>
        <w:tc>
          <w:tcPr>
            <w:tcW w:w="1134" w:type="dxa"/>
            <w:vAlign w:val="center"/>
          </w:tcPr>
          <w:p w:rsidR="000B0E1B" w:rsidRPr="007326CF" w:rsidRDefault="000B0E1B" w:rsidP="001164A5">
            <w:pPr>
              <w:contextualSpacing/>
            </w:pPr>
          </w:p>
        </w:tc>
        <w:tc>
          <w:tcPr>
            <w:tcW w:w="1276" w:type="dxa"/>
            <w:vAlign w:val="center"/>
          </w:tcPr>
          <w:p w:rsidR="000B0E1B" w:rsidRPr="007326CF" w:rsidRDefault="000B0E1B" w:rsidP="001164A5">
            <w:pPr>
              <w:contextualSpacing/>
            </w:pPr>
          </w:p>
        </w:tc>
        <w:tc>
          <w:tcPr>
            <w:tcW w:w="1418" w:type="dxa"/>
            <w:vAlign w:val="center"/>
          </w:tcPr>
          <w:p w:rsidR="000B0E1B" w:rsidRPr="007326CF" w:rsidRDefault="000B0E1B" w:rsidP="001164A5">
            <w:pPr>
              <w:contextualSpacing/>
            </w:pPr>
          </w:p>
        </w:tc>
        <w:tc>
          <w:tcPr>
            <w:tcW w:w="1134" w:type="dxa"/>
          </w:tcPr>
          <w:p w:rsidR="000B0E1B" w:rsidRPr="007326CF" w:rsidRDefault="000B0E1B" w:rsidP="001164A5">
            <w:pPr>
              <w:contextualSpacing/>
            </w:pPr>
          </w:p>
        </w:tc>
      </w:tr>
      <w:tr w:rsidR="000B0E1B" w:rsidRPr="007326CF" w:rsidTr="001164A5">
        <w:trPr>
          <w:trHeight w:val="412"/>
        </w:trPr>
        <w:tc>
          <w:tcPr>
            <w:tcW w:w="7513" w:type="dxa"/>
            <w:gridSpan w:val="5"/>
            <w:vAlign w:val="center"/>
          </w:tcPr>
          <w:p w:rsidR="000B0E1B" w:rsidRPr="007326CF" w:rsidRDefault="000B0E1B" w:rsidP="001164A5">
            <w:pPr>
              <w:contextualSpacing/>
            </w:pPr>
            <w:r w:rsidRPr="007326CF">
              <w:t>ИТОГО:</w:t>
            </w:r>
          </w:p>
        </w:tc>
        <w:tc>
          <w:tcPr>
            <w:tcW w:w="1418" w:type="dxa"/>
          </w:tcPr>
          <w:p w:rsidR="000B0E1B" w:rsidRPr="007326CF" w:rsidRDefault="000B0E1B" w:rsidP="001164A5">
            <w:pPr>
              <w:contextualSpacing/>
            </w:pPr>
          </w:p>
        </w:tc>
        <w:tc>
          <w:tcPr>
            <w:tcW w:w="1134" w:type="dxa"/>
          </w:tcPr>
          <w:p w:rsidR="000B0E1B" w:rsidRPr="007326CF" w:rsidRDefault="000B0E1B" w:rsidP="001164A5">
            <w:pPr>
              <w:contextualSpacing/>
            </w:pPr>
          </w:p>
        </w:tc>
      </w:tr>
    </w:tbl>
    <w:p w:rsidR="000B0E1B" w:rsidRDefault="000B0E1B" w:rsidP="001164A5">
      <w:pPr>
        <w:pStyle w:val="39"/>
        <w:tabs>
          <w:tab w:val="clear" w:pos="1307"/>
        </w:tabs>
        <w:ind w:left="0" w:right="153"/>
      </w:pPr>
    </w:p>
    <w:p w:rsidR="000B0E1B" w:rsidRDefault="000B0E1B" w:rsidP="008F3E58">
      <w:pPr>
        <w:pStyle w:val="39"/>
        <w:tabs>
          <w:tab w:val="clear" w:pos="1307"/>
        </w:tabs>
        <w:ind w:left="0" w:right="153" w:firstLine="426"/>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p>
    <w:p w:rsidR="000B0E1B" w:rsidRDefault="000B0E1B" w:rsidP="008F3E58">
      <w:pPr>
        <w:pStyle w:val="39"/>
        <w:tabs>
          <w:tab w:val="clear" w:pos="1307"/>
        </w:tabs>
        <w:ind w:left="0" w:right="153" w:firstLine="426"/>
      </w:pPr>
      <w:r>
        <w:t>Установленная цена включает в себя стоимость</w:t>
      </w:r>
      <w:r w:rsidRPr="00FA18DB">
        <w:t xml:space="preserve">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0B0E1B" w:rsidRPr="007326CF" w:rsidRDefault="000B0E1B" w:rsidP="008F3E58">
      <w:pPr>
        <w:pStyle w:val="39"/>
        <w:tabs>
          <w:tab w:val="clear" w:pos="1307"/>
        </w:tabs>
        <w:ind w:left="0" w:right="153" w:firstLine="426"/>
      </w:pPr>
      <w:r w:rsidRPr="007326CF">
        <w:t>Данное предложение действительно до</w:t>
      </w:r>
      <w:r>
        <w:t>:</w:t>
      </w:r>
      <w:r w:rsidRPr="007326CF">
        <w:t xml:space="preserve"> «___» __________ 20___ года.</w:t>
      </w:r>
    </w:p>
    <w:p w:rsidR="000B0E1B" w:rsidRPr="007326CF" w:rsidRDefault="000B0E1B" w:rsidP="008F3E58">
      <w:pPr>
        <w:ind w:firstLine="426"/>
        <w:rPr>
          <w:bCs/>
        </w:rPr>
      </w:pPr>
      <w:r w:rsidRPr="007326CF">
        <w:rPr>
          <w:bCs/>
        </w:rPr>
        <w:t>Срок</w:t>
      </w:r>
      <w:r w:rsidRPr="007326CF">
        <w:t xml:space="preserve"> </w:t>
      </w:r>
      <w:r w:rsidRPr="007326CF">
        <w:rPr>
          <w:bCs/>
        </w:rPr>
        <w:t>поставки товара: ________________________</w:t>
      </w:r>
    </w:p>
    <w:p w:rsidR="000B0E1B" w:rsidRDefault="000B0E1B" w:rsidP="008F3E58">
      <w:pPr>
        <w:ind w:firstLine="426"/>
      </w:pPr>
      <w:r w:rsidRPr="007326CF">
        <w:lastRenderedPageBreak/>
        <w:t>Сроки и условия оплаты: ___________________________</w:t>
      </w:r>
    </w:p>
    <w:p w:rsidR="000B0E1B" w:rsidRPr="007326CF" w:rsidRDefault="000B0E1B" w:rsidP="008F3E58">
      <w:pPr>
        <w:ind w:firstLine="426"/>
      </w:pPr>
      <w:r>
        <w:t>Срок предоставления гарантии на предлагаемый товар: _______________________.</w:t>
      </w:r>
    </w:p>
    <w:p w:rsidR="000B0E1B" w:rsidRPr="007326CF" w:rsidRDefault="000B0E1B" w:rsidP="008F3E58">
      <w:pPr>
        <w:pStyle w:val="afb"/>
        <w:spacing w:before="120" w:beforeAutospacing="0" w:after="0" w:afterAutospacing="0"/>
        <w:ind w:firstLine="426"/>
        <w:jc w:val="both"/>
      </w:pPr>
      <w:r w:rsidRPr="007326CF">
        <w:t>Настоящим подтверждаем, что против ________________________________ (</w:t>
      </w:r>
      <w:r w:rsidRPr="00710D30">
        <w:rPr>
          <w:i/>
        </w:rPr>
        <w:t>наименование участника запроса цен</w:t>
      </w:r>
      <w:r w:rsidRPr="007326CF">
        <w:t>) не проводится процедура ликвидации, не принято арбитражным судом решения о признании _______________________ (</w:t>
      </w:r>
      <w:r w:rsidRPr="004F5797">
        <w:rPr>
          <w:i/>
        </w:rPr>
        <w:t>наименование участника запроса цен</w:t>
      </w:r>
      <w:r w:rsidRPr="007326CF">
        <w:t>) банкротом, деятельность ______________________ (</w:t>
      </w:r>
      <w:r w:rsidRPr="004F5797">
        <w:rPr>
          <w:i/>
        </w:rPr>
        <w:t>наименование участника запроса цен</w:t>
      </w:r>
      <w:r w:rsidRPr="007326CF">
        <w:t>) не приостановлена, на имущество не наложен арест по решению суда, административного органа.</w:t>
      </w:r>
    </w:p>
    <w:p w:rsidR="000B0E1B" w:rsidRPr="008F3E58" w:rsidRDefault="000B0E1B" w:rsidP="008F3E58">
      <w:pPr>
        <w:pStyle w:val="afb"/>
        <w:spacing w:before="120" w:beforeAutospacing="0" w:after="0" w:afterAutospacing="0"/>
        <w:ind w:firstLine="426"/>
        <w:jc w:val="both"/>
      </w:pPr>
      <w:r w:rsidRPr="008F3E5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F3E58">
        <w:t>Росфинмониторингу</w:t>
      </w:r>
      <w:proofErr w:type="spellEnd"/>
      <w:r w:rsidRPr="008F3E58">
        <w:t>, Правительству Российской Федерации) и последующую обработку данных сведений такими органами.</w:t>
      </w:r>
    </w:p>
    <w:p w:rsidR="000B0E1B" w:rsidRPr="008F3E58" w:rsidRDefault="000B0E1B" w:rsidP="008F3E58">
      <w:pPr>
        <w:pStyle w:val="52"/>
        <w:shd w:val="clear" w:color="auto" w:fill="auto"/>
        <w:spacing w:after="60"/>
        <w:ind w:left="20" w:right="40" w:firstLine="426"/>
        <w:rPr>
          <w:sz w:val="24"/>
          <w:szCs w:val="24"/>
        </w:rPr>
      </w:pPr>
      <w:r w:rsidRPr="008F3E58">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B0E1B" w:rsidRDefault="000B0E1B" w:rsidP="008F3E58">
      <w:pPr>
        <w:pStyle w:val="52"/>
        <w:shd w:val="clear" w:color="auto" w:fill="auto"/>
        <w:spacing w:after="0"/>
        <w:ind w:left="20" w:right="40" w:firstLine="426"/>
        <w:rPr>
          <w:color w:val="000000"/>
          <w:sz w:val="24"/>
          <w:szCs w:val="24"/>
        </w:rPr>
      </w:pPr>
      <w:r w:rsidRPr="008F3E58">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B0E1B" w:rsidRDefault="000B0E1B" w:rsidP="008F3E58">
      <w:pPr>
        <w:pStyle w:val="2e"/>
        <w:shd w:val="clear" w:color="auto" w:fill="auto"/>
        <w:tabs>
          <w:tab w:val="left" w:leader="underscore" w:pos="9197"/>
        </w:tabs>
        <w:spacing w:before="0"/>
        <w:ind w:right="40" w:firstLine="426"/>
        <w:jc w:val="both"/>
      </w:pPr>
      <w:r>
        <w:rPr>
          <w:color w:val="000000"/>
        </w:rPr>
        <w:t>Нами будет предоставлено обеспечение возврата аванса в виде</w:t>
      </w:r>
      <w:r>
        <w:rPr>
          <w:rStyle w:val="2c"/>
          <w:b/>
          <w:bCs/>
          <w:i/>
          <w:iCs/>
        </w:rPr>
        <w:t xml:space="preserve"> _____________________ </w:t>
      </w:r>
      <w:r>
        <w:rPr>
          <w:color w:val="000000"/>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c"/>
          <w:b/>
          <w:bCs/>
          <w:i/>
          <w:iCs/>
        </w:rPr>
        <w:tab/>
      </w:r>
      <w:r>
        <w:rPr>
          <w:color w:val="000000"/>
        </w:rPr>
        <w:t>дней [указать</w:t>
      </w:r>
      <w:r>
        <w:t xml:space="preserve"> </w:t>
      </w:r>
      <w:r>
        <w:rPr>
          <w:color w:val="000000"/>
        </w:rPr>
        <w:t>срок предоставления обеспечения возврата аванса] на сумму</w:t>
      </w:r>
      <w:r>
        <w:rPr>
          <w:rStyle w:val="2c"/>
          <w:b/>
          <w:bCs/>
          <w:i/>
          <w:iCs/>
        </w:rPr>
        <w:t xml:space="preserve"> </w:t>
      </w:r>
      <w:r>
        <w:rPr>
          <w:rStyle w:val="2c"/>
          <w:b/>
          <w:bCs/>
          <w:i/>
          <w:iCs/>
        </w:rPr>
        <w:tab/>
        <w:t xml:space="preserve"> </w:t>
      </w:r>
      <w:r>
        <w:rPr>
          <w:color w:val="000000"/>
        </w:rPr>
        <w:t>[вид, срок, сумма</w:t>
      </w:r>
      <w:r>
        <w:t xml:space="preserve"> </w:t>
      </w:r>
      <w:r>
        <w:rPr>
          <w:color w:val="000000"/>
        </w:rPr>
        <w:t>обеспечения возврата аванса указываются в соответствии с частью 2 «Проект договора» и/или пунктом</w:t>
      </w:r>
      <w:hyperlink w:anchor="bookmark57" w:tooltip="Current Document">
        <w:r>
          <w:rPr>
            <w:color w:val="000000"/>
          </w:rPr>
          <w:t xml:space="preserve"> 20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документации по запросу цен].</w:t>
      </w:r>
    </w:p>
    <w:p w:rsidR="000B0E1B" w:rsidRPr="008F3E58" w:rsidRDefault="000B0E1B" w:rsidP="008F3E58">
      <w:pPr>
        <w:pStyle w:val="52"/>
        <w:shd w:val="clear" w:color="auto" w:fill="auto"/>
        <w:spacing w:after="0"/>
        <w:ind w:left="20" w:right="40" w:firstLine="426"/>
        <w:rPr>
          <w:sz w:val="24"/>
          <w:szCs w:val="24"/>
        </w:rPr>
      </w:pPr>
      <w:r w:rsidRPr="008F3E58">
        <w:rPr>
          <w:color w:val="000000"/>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B0E1B" w:rsidRPr="008F3E58" w:rsidRDefault="000B0E1B" w:rsidP="008F3E58">
      <w:pPr>
        <w:pStyle w:val="52"/>
        <w:shd w:val="clear" w:color="auto" w:fill="auto"/>
        <w:tabs>
          <w:tab w:val="left" w:leader="underscore" w:pos="9840"/>
        </w:tabs>
        <w:spacing w:after="0"/>
        <w:ind w:left="20" w:firstLine="426"/>
        <w:rPr>
          <w:sz w:val="24"/>
          <w:szCs w:val="24"/>
        </w:rPr>
      </w:pPr>
      <w:r w:rsidRPr="008F3E58">
        <w:rPr>
          <w:color w:val="000000"/>
          <w:sz w:val="24"/>
          <w:szCs w:val="24"/>
        </w:rPr>
        <w:t>Мы,</w:t>
      </w:r>
      <w:r w:rsidRPr="008F3E58">
        <w:rPr>
          <w:color w:val="000000"/>
          <w:sz w:val="24"/>
          <w:szCs w:val="24"/>
        </w:rPr>
        <w:tab/>
      </w:r>
    </w:p>
    <w:p w:rsidR="000B0E1B" w:rsidRPr="008F3E58" w:rsidRDefault="000B0E1B" w:rsidP="008F3E58">
      <w:pPr>
        <w:pStyle w:val="46"/>
        <w:shd w:val="clear" w:color="auto" w:fill="auto"/>
        <w:spacing w:before="0" w:after="92" w:line="140" w:lineRule="exact"/>
        <w:ind w:left="1440" w:firstLine="426"/>
        <w:jc w:val="both"/>
        <w:rPr>
          <w:sz w:val="20"/>
          <w:szCs w:val="20"/>
        </w:rPr>
      </w:pPr>
      <w:r w:rsidRPr="008F3E58">
        <w:rPr>
          <w:color w:val="000000"/>
          <w:sz w:val="20"/>
          <w:szCs w:val="20"/>
        </w:rPr>
        <w:t>(наименование организации или Ф.И.О. участника запроса цен)</w:t>
      </w:r>
    </w:p>
    <w:p w:rsidR="000B0E1B" w:rsidRPr="008F3E58" w:rsidRDefault="000B0E1B" w:rsidP="008F3E58">
      <w:pPr>
        <w:pStyle w:val="52"/>
        <w:shd w:val="clear" w:color="auto" w:fill="auto"/>
        <w:spacing w:after="0"/>
        <w:ind w:right="40" w:firstLine="426"/>
        <w:rPr>
          <w:sz w:val="24"/>
          <w:szCs w:val="24"/>
        </w:rPr>
      </w:pPr>
      <w:r w:rsidRPr="008F3E58">
        <w:rPr>
          <w:color w:val="000000"/>
          <w:sz w:val="24"/>
          <w:szCs w:val="24"/>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Pr>
          <w:color w:val="000000"/>
          <w:sz w:val="24"/>
          <w:szCs w:val="24"/>
        </w:rPr>
        <w:t>3</w:t>
      </w:r>
      <w:r w:rsidRPr="008F3E58">
        <w:rPr>
          <w:color w:val="000000"/>
          <w:sz w:val="24"/>
          <w:szCs w:val="24"/>
        </w:rPr>
        <w:t xml:space="preserve"> документации по запросу цен.</w:t>
      </w:r>
    </w:p>
    <w:p w:rsidR="000B0E1B" w:rsidRDefault="000B0E1B" w:rsidP="008F3E58">
      <w:pPr>
        <w:pStyle w:val="52"/>
        <w:shd w:val="clear" w:color="auto" w:fill="auto"/>
        <w:spacing w:after="0"/>
        <w:ind w:left="20" w:right="40" w:firstLine="426"/>
        <w:rPr>
          <w:color w:val="000000"/>
          <w:sz w:val="24"/>
          <w:szCs w:val="24"/>
        </w:rPr>
      </w:pPr>
      <w:r w:rsidRPr="008F3E58">
        <w:rPr>
          <w:color w:val="000000"/>
          <w:sz w:val="24"/>
          <w:szCs w:val="24"/>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w:t>
      </w:r>
      <w:r w:rsidRPr="008F3E58">
        <w:rPr>
          <w:color w:val="000000"/>
          <w:sz w:val="24"/>
          <w:szCs w:val="24"/>
        </w:rPr>
        <w:lastRenderedPageBreak/>
        <w:t>документах, которые являются неотъемлемой частью нашей заявки на участие в запросе цен:</w:t>
      </w:r>
    </w:p>
    <w:p w:rsidR="000B0E1B" w:rsidRPr="008F3E58" w:rsidRDefault="000B0E1B" w:rsidP="008F3E58">
      <w:pPr>
        <w:pStyle w:val="52"/>
        <w:shd w:val="clear" w:color="auto" w:fill="auto"/>
        <w:spacing w:after="0"/>
        <w:ind w:left="20" w:right="40" w:firstLine="426"/>
        <w:rPr>
          <w:sz w:val="24"/>
          <w:szCs w:val="24"/>
        </w:rPr>
      </w:pPr>
      <w:r>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B0E1B" w:rsidRPr="007326CF" w:rsidTr="001164A5">
        <w:trPr>
          <w:tblHeader/>
        </w:trPr>
        <w:tc>
          <w:tcPr>
            <w:tcW w:w="1107" w:type="dxa"/>
            <w:vAlign w:val="center"/>
          </w:tcPr>
          <w:p w:rsidR="000B0E1B" w:rsidRPr="00DF1538" w:rsidRDefault="000B0E1B" w:rsidP="001164A5">
            <w:pPr>
              <w:pStyle w:val="afff5"/>
              <w:jc w:val="left"/>
              <w:rPr>
                <w:rFonts w:ascii="Times New Roman" w:hAnsi="Times New Roman"/>
                <w:sz w:val="24"/>
                <w:szCs w:val="24"/>
              </w:rPr>
            </w:pPr>
            <w:r w:rsidRPr="00EC2E30">
              <w:rPr>
                <w:rFonts w:ascii="Times New Roman" w:hAnsi="Times New Roman"/>
                <w:sz w:val="24"/>
                <w:szCs w:val="24"/>
              </w:rPr>
              <w:t>№</w:t>
            </w:r>
          </w:p>
          <w:p w:rsidR="000B0E1B" w:rsidRPr="00DF1538" w:rsidRDefault="000B0E1B" w:rsidP="001164A5">
            <w:pPr>
              <w:pStyle w:val="afff5"/>
              <w:jc w:val="left"/>
              <w:rPr>
                <w:rFonts w:ascii="Times New Roman" w:hAnsi="Times New Roman"/>
                <w:sz w:val="24"/>
                <w:szCs w:val="24"/>
              </w:rPr>
            </w:pPr>
            <w:r w:rsidRPr="00EC2E30">
              <w:rPr>
                <w:rFonts w:ascii="Times New Roman" w:hAnsi="Times New Roman"/>
                <w:sz w:val="24"/>
                <w:szCs w:val="24"/>
              </w:rPr>
              <w:t>п/п</w:t>
            </w:r>
          </w:p>
        </w:tc>
        <w:tc>
          <w:tcPr>
            <w:tcW w:w="7540" w:type="dxa"/>
            <w:vAlign w:val="center"/>
          </w:tcPr>
          <w:p w:rsidR="000B0E1B" w:rsidRPr="00DF1538" w:rsidRDefault="000B0E1B" w:rsidP="001164A5">
            <w:pPr>
              <w:pStyle w:val="afff5"/>
              <w:jc w:val="left"/>
              <w:rPr>
                <w:rFonts w:ascii="Times New Roman" w:hAnsi="Times New Roman"/>
                <w:sz w:val="24"/>
                <w:szCs w:val="24"/>
              </w:rPr>
            </w:pPr>
            <w:r w:rsidRPr="00EC2E30">
              <w:rPr>
                <w:rFonts w:ascii="Times New Roman" w:hAnsi="Times New Roman"/>
                <w:sz w:val="24"/>
                <w:szCs w:val="24"/>
              </w:rPr>
              <w:t>Наименование документа</w:t>
            </w:r>
          </w:p>
        </w:tc>
        <w:tc>
          <w:tcPr>
            <w:tcW w:w="1276" w:type="dxa"/>
            <w:vAlign w:val="center"/>
          </w:tcPr>
          <w:p w:rsidR="000B0E1B" w:rsidRPr="00DF1538" w:rsidRDefault="000B0E1B" w:rsidP="001164A5">
            <w:pPr>
              <w:pStyle w:val="afff5"/>
              <w:jc w:val="left"/>
              <w:rPr>
                <w:rFonts w:ascii="Times New Roman" w:hAnsi="Times New Roman"/>
                <w:sz w:val="24"/>
                <w:szCs w:val="24"/>
              </w:rPr>
            </w:pPr>
            <w:r w:rsidRPr="00EC2E30">
              <w:rPr>
                <w:rFonts w:ascii="Times New Roman" w:hAnsi="Times New Roman"/>
                <w:sz w:val="24"/>
                <w:szCs w:val="24"/>
              </w:rPr>
              <w:t>Число</w:t>
            </w:r>
          </w:p>
          <w:p w:rsidR="000B0E1B" w:rsidRPr="00DF1538" w:rsidRDefault="000B0E1B" w:rsidP="001164A5">
            <w:pPr>
              <w:pStyle w:val="afff5"/>
              <w:jc w:val="left"/>
              <w:rPr>
                <w:rFonts w:ascii="Times New Roman" w:hAnsi="Times New Roman"/>
                <w:sz w:val="24"/>
                <w:szCs w:val="24"/>
              </w:rPr>
            </w:pPr>
            <w:r w:rsidRPr="00EC2E30">
              <w:rPr>
                <w:rFonts w:ascii="Times New Roman" w:hAnsi="Times New Roman"/>
                <w:sz w:val="24"/>
                <w:szCs w:val="24"/>
              </w:rPr>
              <w:t>страниц</w:t>
            </w:r>
          </w:p>
        </w:tc>
      </w:tr>
      <w:tr w:rsidR="000B0E1B" w:rsidRPr="007326CF" w:rsidTr="001164A5">
        <w:tc>
          <w:tcPr>
            <w:tcW w:w="1107" w:type="dxa"/>
            <w:vAlign w:val="center"/>
          </w:tcPr>
          <w:p w:rsidR="000B0E1B" w:rsidRPr="007326CF" w:rsidRDefault="000B0E1B" w:rsidP="004E4802">
            <w:pPr>
              <w:numPr>
                <w:ilvl w:val="0"/>
                <w:numId w:val="22"/>
              </w:numPr>
              <w:tabs>
                <w:tab w:val="left" w:pos="284"/>
              </w:tabs>
              <w:spacing w:before="40" w:after="40"/>
              <w:ind w:left="0" w:firstLine="0"/>
            </w:pPr>
          </w:p>
        </w:tc>
        <w:tc>
          <w:tcPr>
            <w:tcW w:w="7540" w:type="dxa"/>
          </w:tcPr>
          <w:p w:rsidR="000B0E1B" w:rsidRPr="00DF1538" w:rsidRDefault="000B0E1B" w:rsidP="001164A5">
            <w:pPr>
              <w:pStyle w:val="afff5"/>
              <w:spacing w:before="40" w:after="40"/>
              <w:jc w:val="left"/>
              <w:rPr>
                <w:rFonts w:ascii="Times New Roman" w:hAnsi="Times New Roman"/>
                <w:sz w:val="24"/>
                <w:szCs w:val="24"/>
              </w:rPr>
            </w:pPr>
            <w:r w:rsidRPr="00EC2E30">
              <w:rPr>
                <w:rFonts w:ascii="Times New Roman" w:hAnsi="Times New Roman"/>
                <w:sz w:val="24"/>
                <w:szCs w:val="24"/>
              </w:rPr>
              <w:t>Анкета (форма 2)</w:t>
            </w: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4E4802">
            <w:pPr>
              <w:numPr>
                <w:ilvl w:val="0"/>
                <w:numId w:val="22"/>
              </w:numPr>
              <w:tabs>
                <w:tab w:val="left" w:pos="284"/>
              </w:tabs>
              <w:spacing w:before="40" w:after="40"/>
              <w:ind w:left="0" w:firstLine="0"/>
            </w:pPr>
          </w:p>
        </w:tc>
        <w:tc>
          <w:tcPr>
            <w:tcW w:w="7540" w:type="dxa"/>
          </w:tcPr>
          <w:p w:rsidR="000B0E1B" w:rsidRPr="00DF1538" w:rsidRDefault="000B0E1B" w:rsidP="001164A5">
            <w:pPr>
              <w:pStyle w:val="afff5"/>
              <w:spacing w:before="40" w:after="40"/>
              <w:jc w:val="left"/>
              <w:rPr>
                <w:rFonts w:ascii="Times New Roman" w:hAnsi="Times New Roman"/>
                <w:sz w:val="24"/>
                <w:szCs w:val="24"/>
              </w:rPr>
            </w:pPr>
            <w:r w:rsidRPr="00EC2E30">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4E4802">
            <w:pPr>
              <w:numPr>
                <w:ilvl w:val="0"/>
                <w:numId w:val="22"/>
              </w:numPr>
              <w:tabs>
                <w:tab w:val="left" w:pos="284"/>
              </w:tabs>
              <w:spacing w:before="40" w:after="40"/>
              <w:ind w:left="0" w:firstLine="0"/>
            </w:pPr>
          </w:p>
        </w:tc>
        <w:tc>
          <w:tcPr>
            <w:tcW w:w="7540" w:type="dxa"/>
          </w:tcPr>
          <w:p w:rsidR="000B0E1B" w:rsidRPr="00DF1538" w:rsidRDefault="000B0E1B" w:rsidP="001164A5">
            <w:pPr>
              <w:pStyle w:val="afff5"/>
              <w:spacing w:before="40" w:after="40"/>
              <w:jc w:val="left"/>
              <w:rPr>
                <w:rFonts w:ascii="Times New Roman" w:hAnsi="Times New Roman"/>
                <w:sz w:val="24"/>
                <w:szCs w:val="24"/>
              </w:rPr>
            </w:pPr>
            <w:r w:rsidRPr="00EC2E30">
              <w:rPr>
                <w:rFonts w:ascii="Times New Roman" w:hAnsi="Times New Roman"/>
                <w:sz w:val="24"/>
                <w:szCs w:val="24"/>
              </w:rPr>
              <w:t>…</w:t>
            </w: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4E4802">
            <w:pPr>
              <w:numPr>
                <w:ilvl w:val="0"/>
                <w:numId w:val="22"/>
              </w:numPr>
              <w:tabs>
                <w:tab w:val="left" w:pos="284"/>
              </w:tabs>
              <w:spacing w:before="40" w:after="40"/>
              <w:ind w:left="0" w:firstLine="0"/>
            </w:pPr>
          </w:p>
        </w:tc>
        <w:tc>
          <w:tcPr>
            <w:tcW w:w="7540" w:type="dxa"/>
          </w:tcPr>
          <w:p w:rsidR="000B0E1B" w:rsidRPr="00DF1538" w:rsidRDefault="000B0E1B" w:rsidP="001164A5">
            <w:pPr>
              <w:pStyle w:val="afff5"/>
              <w:spacing w:before="40" w:after="40"/>
              <w:jc w:val="left"/>
              <w:rPr>
                <w:rFonts w:ascii="Times New Roman" w:hAnsi="Times New Roman"/>
                <w:sz w:val="24"/>
                <w:szCs w:val="24"/>
              </w:rPr>
            </w:pPr>
            <w:r w:rsidRPr="00EC2E30">
              <w:rPr>
                <w:rFonts w:ascii="Times New Roman" w:hAnsi="Times New Roman"/>
                <w:sz w:val="24"/>
                <w:szCs w:val="24"/>
              </w:rPr>
              <w:t>…</w:t>
            </w: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1164A5">
            <w:pPr>
              <w:tabs>
                <w:tab w:val="left" w:pos="284"/>
              </w:tabs>
              <w:spacing w:before="40" w:after="40"/>
            </w:pPr>
            <w:r w:rsidRPr="007326CF">
              <w:t>…</w:t>
            </w:r>
          </w:p>
        </w:tc>
        <w:tc>
          <w:tcPr>
            <w:tcW w:w="7540" w:type="dxa"/>
          </w:tcPr>
          <w:p w:rsidR="000B0E1B" w:rsidRPr="00DF1538" w:rsidRDefault="000B0E1B" w:rsidP="001164A5">
            <w:pPr>
              <w:pStyle w:val="afff5"/>
              <w:spacing w:before="40" w:after="40"/>
              <w:jc w:val="left"/>
              <w:rPr>
                <w:rFonts w:ascii="Times New Roman" w:hAnsi="Times New Roman"/>
                <w:sz w:val="24"/>
                <w:szCs w:val="24"/>
              </w:rPr>
            </w:pP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1164A5">
            <w:pPr>
              <w:tabs>
                <w:tab w:val="left" w:pos="284"/>
              </w:tabs>
              <w:spacing w:before="40" w:after="40"/>
            </w:pPr>
            <w:r w:rsidRPr="007326CF">
              <w:t>…</w:t>
            </w:r>
          </w:p>
        </w:tc>
        <w:tc>
          <w:tcPr>
            <w:tcW w:w="7540" w:type="dxa"/>
          </w:tcPr>
          <w:p w:rsidR="000B0E1B" w:rsidRPr="00DF1538" w:rsidRDefault="000B0E1B" w:rsidP="001164A5">
            <w:pPr>
              <w:pStyle w:val="afff5"/>
              <w:spacing w:before="40" w:after="40"/>
              <w:jc w:val="left"/>
              <w:rPr>
                <w:rFonts w:ascii="Times New Roman" w:hAnsi="Times New Roman"/>
                <w:sz w:val="24"/>
                <w:szCs w:val="24"/>
              </w:rPr>
            </w:pP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1164A5">
            <w:pPr>
              <w:tabs>
                <w:tab w:val="left" w:pos="284"/>
              </w:tabs>
              <w:spacing w:before="40" w:after="40"/>
            </w:pPr>
          </w:p>
        </w:tc>
        <w:tc>
          <w:tcPr>
            <w:tcW w:w="7540" w:type="dxa"/>
          </w:tcPr>
          <w:p w:rsidR="000B0E1B" w:rsidRPr="00DF1538" w:rsidRDefault="000B0E1B" w:rsidP="001164A5">
            <w:pPr>
              <w:pStyle w:val="afff5"/>
              <w:spacing w:before="40" w:after="40"/>
              <w:jc w:val="left"/>
              <w:rPr>
                <w:rFonts w:ascii="Times New Roman" w:hAnsi="Times New Roman"/>
                <w:sz w:val="24"/>
                <w:szCs w:val="24"/>
              </w:rPr>
            </w:pPr>
          </w:p>
        </w:tc>
        <w:tc>
          <w:tcPr>
            <w:tcW w:w="1276" w:type="dxa"/>
          </w:tcPr>
          <w:p w:rsidR="000B0E1B" w:rsidRPr="00DF1538" w:rsidRDefault="000B0E1B" w:rsidP="001164A5">
            <w:pPr>
              <w:pStyle w:val="afff5"/>
              <w:jc w:val="left"/>
              <w:rPr>
                <w:rFonts w:ascii="Times New Roman" w:hAnsi="Times New Roman"/>
                <w:sz w:val="24"/>
                <w:szCs w:val="24"/>
              </w:rPr>
            </w:pPr>
          </w:p>
        </w:tc>
      </w:tr>
      <w:tr w:rsidR="000B0E1B" w:rsidRPr="007326CF" w:rsidTr="001164A5">
        <w:tc>
          <w:tcPr>
            <w:tcW w:w="1107" w:type="dxa"/>
            <w:vAlign w:val="center"/>
          </w:tcPr>
          <w:p w:rsidR="000B0E1B" w:rsidRPr="007326CF" w:rsidRDefault="000B0E1B" w:rsidP="001164A5">
            <w:pPr>
              <w:tabs>
                <w:tab w:val="left" w:pos="284"/>
              </w:tabs>
              <w:spacing w:before="40" w:after="40"/>
            </w:pPr>
            <w:r w:rsidRPr="007326CF">
              <w:t>…</w:t>
            </w:r>
          </w:p>
        </w:tc>
        <w:tc>
          <w:tcPr>
            <w:tcW w:w="7540" w:type="dxa"/>
          </w:tcPr>
          <w:p w:rsidR="000B0E1B" w:rsidRPr="00DF1538" w:rsidRDefault="000B0E1B" w:rsidP="001164A5">
            <w:pPr>
              <w:pStyle w:val="afff5"/>
              <w:spacing w:before="40" w:after="40"/>
              <w:jc w:val="left"/>
              <w:rPr>
                <w:rFonts w:ascii="Times New Roman" w:hAnsi="Times New Roman"/>
                <w:sz w:val="24"/>
                <w:szCs w:val="24"/>
              </w:rPr>
            </w:pPr>
          </w:p>
        </w:tc>
        <w:tc>
          <w:tcPr>
            <w:tcW w:w="1276" w:type="dxa"/>
          </w:tcPr>
          <w:p w:rsidR="000B0E1B" w:rsidRPr="00DF1538" w:rsidRDefault="000B0E1B" w:rsidP="001164A5">
            <w:pPr>
              <w:pStyle w:val="afff5"/>
              <w:spacing w:before="40" w:after="40"/>
              <w:jc w:val="left"/>
              <w:rPr>
                <w:rFonts w:ascii="Times New Roman" w:hAnsi="Times New Roman"/>
                <w:sz w:val="24"/>
                <w:szCs w:val="24"/>
              </w:rPr>
            </w:pPr>
          </w:p>
        </w:tc>
      </w:tr>
    </w:tbl>
    <w:p w:rsidR="000B0E1B" w:rsidRPr="007326CF" w:rsidRDefault="000B0E1B" w:rsidP="001164A5">
      <w:pPr>
        <w:pStyle w:val="afff4"/>
        <w:tabs>
          <w:tab w:val="clear" w:pos="1134"/>
        </w:tabs>
        <w:autoSpaceDE w:val="0"/>
        <w:autoSpaceDN w:val="0"/>
        <w:spacing w:line="240" w:lineRule="auto"/>
        <w:ind w:firstLine="0"/>
        <w:jc w:val="left"/>
        <w:rPr>
          <w:sz w:val="24"/>
          <w:szCs w:val="24"/>
        </w:rPr>
      </w:pPr>
    </w:p>
    <w:p w:rsidR="000B0E1B" w:rsidRPr="007326CF" w:rsidRDefault="000B0E1B"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0B0E1B" w:rsidRPr="007326CF" w:rsidRDefault="000B0E1B"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0B0E1B" w:rsidRPr="007326CF" w:rsidRDefault="000B0E1B" w:rsidP="001164A5">
      <w:pPr>
        <w:pStyle w:val="Times12"/>
        <w:ind w:firstLine="709"/>
        <w:jc w:val="left"/>
        <w:rPr>
          <w:bCs w:val="0"/>
          <w:szCs w:val="24"/>
        </w:rPr>
      </w:pPr>
      <w:r w:rsidRPr="007326CF">
        <w:rPr>
          <w:bCs w:val="0"/>
          <w:szCs w:val="24"/>
        </w:rPr>
        <w:t>М.П.</w:t>
      </w:r>
    </w:p>
    <w:p w:rsidR="000B0E1B" w:rsidRPr="007326CF" w:rsidRDefault="000B0E1B" w:rsidP="001164A5">
      <w:pPr>
        <w:pStyle w:val="afff3"/>
        <w:spacing w:before="0" w:after="0" w:line="240" w:lineRule="auto"/>
        <w:jc w:val="left"/>
        <w:rPr>
          <w:rFonts w:ascii="Times New Roman" w:hAnsi="Times New Roman"/>
          <w:bCs/>
        </w:rPr>
      </w:pPr>
    </w:p>
    <w:p w:rsidR="000B0E1B" w:rsidRPr="007326CF" w:rsidRDefault="000B0E1B" w:rsidP="001164A5">
      <w:pPr>
        <w:pStyle w:val="Times12"/>
        <w:tabs>
          <w:tab w:val="left" w:pos="709"/>
        </w:tabs>
        <w:ind w:firstLine="709"/>
        <w:jc w:val="left"/>
        <w:rPr>
          <w:bCs w:val="0"/>
          <w:szCs w:val="24"/>
        </w:rPr>
      </w:pPr>
      <w:r w:rsidRPr="007326CF">
        <w:rPr>
          <w:bCs w:val="0"/>
          <w:szCs w:val="24"/>
        </w:rPr>
        <w:t>ИНСТРУКЦИИ ПО ЗАПОЛНЕНИЮ</w:t>
      </w:r>
    </w:p>
    <w:p w:rsidR="000B0E1B" w:rsidRPr="007326CF" w:rsidRDefault="000B0E1B" w:rsidP="004E4802">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0B0E1B" w:rsidRPr="007326CF" w:rsidRDefault="000B0E1B" w:rsidP="004E4802">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0B0E1B" w:rsidRPr="007326CF" w:rsidRDefault="000B0E1B" w:rsidP="004E4802">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B0E1B" w:rsidRPr="007326CF" w:rsidRDefault="000B0E1B" w:rsidP="004E4802">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0B0E1B" w:rsidRPr="007326CF" w:rsidRDefault="000B0E1B" w:rsidP="004E4802">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93CBE" w:rsidRPr="00393CBE">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0B0E1B" w:rsidRDefault="000B0E1B" w:rsidP="004E4802">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393CBE" w:rsidRPr="00393CBE">
          <w:rPr>
            <w:szCs w:val="24"/>
          </w:rPr>
          <w:t>3.5</w:t>
        </w:r>
      </w:fldSimple>
      <w:r w:rsidRPr="007326CF">
        <w:rPr>
          <w:szCs w:val="24"/>
        </w:rPr>
        <w:t xml:space="preserve">, </w:t>
      </w:r>
      <w:fldSimple w:instr=" REF _Ref317252433 \r \h  \* MERGEFORMAT ">
        <w:r w:rsidR="00393CBE" w:rsidRPr="00393CBE">
          <w:rPr>
            <w:szCs w:val="24"/>
          </w:rPr>
          <w:t>3.6</w:t>
        </w:r>
      </w:fldSimple>
      <w:r w:rsidRPr="007326CF">
        <w:rPr>
          <w:szCs w:val="24"/>
        </w:rPr>
        <w:t>.</w:t>
      </w:r>
    </w:p>
    <w:p w:rsidR="000B0E1B" w:rsidRPr="00A630BF" w:rsidRDefault="000B0E1B"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lastRenderedPageBreak/>
        <w:t xml:space="preserve">                                                                                                                                           </w:t>
      </w:r>
      <w:r w:rsidRPr="007326CF">
        <w:t>Форма 2</w:t>
      </w:r>
    </w:p>
    <w:p w:rsidR="000B0E1B" w:rsidRPr="007326CF" w:rsidRDefault="000B0E1B" w:rsidP="001164A5">
      <w:pPr>
        <w:pStyle w:val="Times12"/>
        <w:ind w:left="5103" w:firstLine="0"/>
        <w:jc w:val="left"/>
        <w:rPr>
          <w:iCs/>
          <w:szCs w:val="24"/>
        </w:rPr>
      </w:pPr>
      <w:r w:rsidRPr="007326CF">
        <w:rPr>
          <w:iCs/>
          <w:szCs w:val="24"/>
        </w:rPr>
        <w:t>Приложение к заявке на участие в запросе цен</w:t>
      </w:r>
    </w:p>
    <w:p w:rsidR="000B0E1B" w:rsidRPr="007326CF" w:rsidRDefault="000B0E1B" w:rsidP="001164A5">
      <w:pPr>
        <w:pStyle w:val="Times12"/>
        <w:ind w:left="5103" w:firstLine="0"/>
        <w:jc w:val="left"/>
        <w:rPr>
          <w:szCs w:val="24"/>
        </w:rPr>
      </w:pPr>
      <w:r w:rsidRPr="007326CF">
        <w:rPr>
          <w:iCs/>
          <w:szCs w:val="24"/>
        </w:rPr>
        <w:t>от «___» __________ 20___ г. № ______</w:t>
      </w:r>
    </w:p>
    <w:p w:rsidR="000B0E1B" w:rsidRPr="007326CF" w:rsidRDefault="000B0E1B" w:rsidP="001164A5"/>
    <w:p w:rsidR="000B0E1B" w:rsidRPr="007326CF" w:rsidRDefault="000B0E1B"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0B0E1B" w:rsidRPr="007326CF" w:rsidRDefault="000B0E1B" w:rsidP="001164A5"/>
    <w:p w:rsidR="000B0E1B" w:rsidRPr="00635D9D" w:rsidRDefault="000B0E1B" w:rsidP="001164A5">
      <w:pPr>
        <w:pStyle w:val="21"/>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Pr>
          <w:rFonts w:ascii="Times New Roman" w:hAnsi="Times New Roman" w:cs="Times New Roman"/>
          <w:i w:val="0"/>
          <w:sz w:val="24"/>
          <w:szCs w:val="24"/>
        </w:rPr>
        <w:t>(Форма 2)</w:t>
      </w:r>
      <w:bookmarkEnd w:id="210"/>
    </w:p>
    <w:p w:rsidR="000B0E1B" w:rsidRPr="007326CF" w:rsidRDefault="000B0E1B" w:rsidP="001164A5">
      <w:pPr>
        <w:pStyle w:val="Times12"/>
        <w:ind w:firstLine="0"/>
        <w:jc w:val="left"/>
        <w:rPr>
          <w:szCs w:val="24"/>
        </w:rPr>
      </w:pPr>
      <w:r w:rsidRPr="007326CF">
        <w:rPr>
          <w:szCs w:val="24"/>
        </w:rPr>
        <w:t>Участник запроса цен: ________________________________</w:t>
      </w:r>
    </w:p>
    <w:p w:rsidR="000B0E1B" w:rsidRPr="007326CF" w:rsidRDefault="000B0E1B"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B0E1B" w:rsidRPr="007326CF" w:rsidTr="001164A5">
        <w:trPr>
          <w:cantSplit/>
          <w:trHeight w:val="240"/>
          <w:tblHeader/>
        </w:trPr>
        <w:tc>
          <w:tcPr>
            <w:tcW w:w="306" w:type="pct"/>
            <w:vAlign w:val="center"/>
          </w:tcPr>
          <w:p w:rsidR="000B0E1B" w:rsidRPr="007326CF" w:rsidRDefault="000B0E1B" w:rsidP="001164A5">
            <w:pPr>
              <w:pStyle w:val="aff"/>
              <w:keepNext w:val="0"/>
              <w:widowControl w:val="0"/>
              <w:spacing w:before="0" w:after="0"/>
              <w:ind w:left="0" w:right="0"/>
              <w:rPr>
                <w:sz w:val="24"/>
                <w:szCs w:val="24"/>
              </w:rPr>
            </w:pPr>
            <w:r w:rsidRPr="007326CF">
              <w:rPr>
                <w:sz w:val="24"/>
                <w:szCs w:val="24"/>
              </w:rPr>
              <w:t>№</w:t>
            </w:r>
          </w:p>
        </w:tc>
        <w:tc>
          <w:tcPr>
            <w:tcW w:w="3000" w:type="pct"/>
            <w:vAlign w:val="center"/>
          </w:tcPr>
          <w:p w:rsidR="000B0E1B" w:rsidRPr="007326CF" w:rsidRDefault="000B0E1B" w:rsidP="001164A5">
            <w:pPr>
              <w:pStyle w:val="aff"/>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0B0E1B" w:rsidRPr="007326CF" w:rsidRDefault="000B0E1B" w:rsidP="001164A5">
            <w:pPr>
              <w:pStyle w:val="aff"/>
              <w:keepNext w:val="0"/>
              <w:widowControl w:val="0"/>
              <w:spacing w:before="0" w:after="0"/>
              <w:ind w:left="0" w:right="0"/>
              <w:rPr>
                <w:sz w:val="24"/>
                <w:szCs w:val="24"/>
              </w:rPr>
            </w:pPr>
            <w:r w:rsidRPr="007326CF">
              <w:rPr>
                <w:sz w:val="24"/>
                <w:szCs w:val="24"/>
              </w:rPr>
              <w:t>Сведения об участнике запроса цен</w:t>
            </w:r>
          </w:p>
        </w:tc>
      </w:tr>
      <w:tr w:rsidR="000B0E1B" w:rsidRPr="007326CF" w:rsidTr="001164A5">
        <w:trPr>
          <w:cantSplit/>
          <w:trHeight w:val="471"/>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Организационно - правовая форма</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Виды деятельности</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ИНН, КПП, ОГРН, ОКПО</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Юридический адрес (страна, адрес)</w:t>
            </w:r>
          </w:p>
        </w:tc>
        <w:tc>
          <w:tcPr>
            <w:tcW w:w="1694" w:type="pct"/>
            <w:vAlign w:val="center"/>
          </w:tcPr>
          <w:p w:rsidR="000B0E1B" w:rsidRPr="007326CF" w:rsidRDefault="000B0E1B" w:rsidP="001164A5">
            <w:pPr>
              <w:pStyle w:val="aff0"/>
              <w:widowControl w:val="0"/>
              <w:spacing w:before="0" w:after="0"/>
              <w:rPr>
                <w:szCs w:val="24"/>
              </w:rPr>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Почтовый адрес (страна, адрес)</w:t>
            </w:r>
          </w:p>
        </w:tc>
        <w:tc>
          <w:tcPr>
            <w:tcW w:w="1694" w:type="pct"/>
            <w:vAlign w:val="center"/>
          </w:tcPr>
          <w:p w:rsidR="000B0E1B" w:rsidRPr="007326CF" w:rsidRDefault="000B0E1B" w:rsidP="001164A5">
            <w:pPr>
              <w:widowControl w:val="0"/>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Фактическое местоположение</w:t>
            </w:r>
          </w:p>
        </w:tc>
        <w:tc>
          <w:tcPr>
            <w:tcW w:w="1694" w:type="pct"/>
            <w:vAlign w:val="center"/>
          </w:tcPr>
          <w:p w:rsidR="000B0E1B" w:rsidRPr="007326CF" w:rsidRDefault="000B0E1B" w:rsidP="001164A5">
            <w:pPr>
              <w:widowControl w:val="0"/>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Телефоны (с указанием кода города)</w:t>
            </w:r>
          </w:p>
        </w:tc>
        <w:tc>
          <w:tcPr>
            <w:tcW w:w="1694" w:type="pct"/>
            <w:vAlign w:val="center"/>
          </w:tcPr>
          <w:p w:rsidR="000B0E1B" w:rsidRPr="007326CF" w:rsidRDefault="000B0E1B" w:rsidP="001164A5">
            <w:pPr>
              <w:widowControl w:val="0"/>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Факс (с указанием кода города)</w:t>
            </w:r>
          </w:p>
        </w:tc>
        <w:tc>
          <w:tcPr>
            <w:tcW w:w="1694" w:type="pct"/>
            <w:vAlign w:val="center"/>
          </w:tcPr>
          <w:p w:rsidR="000B0E1B" w:rsidRPr="007326CF" w:rsidRDefault="000B0E1B" w:rsidP="001164A5">
            <w:pPr>
              <w:widowControl w:val="0"/>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Адрес электронной почты</w:t>
            </w:r>
          </w:p>
        </w:tc>
        <w:tc>
          <w:tcPr>
            <w:tcW w:w="1694" w:type="pct"/>
            <w:vAlign w:val="center"/>
          </w:tcPr>
          <w:p w:rsidR="000B0E1B" w:rsidRPr="007326CF" w:rsidRDefault="000B0E1B" w:rsidP="001164A5">
            <w:pPr>
              <w:widowControl w:val="0"/>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0B0E1B" w:rsidRPr="007326CF" w:rsidRDefault="000B0E1B" w:rsidP="001164A5">
            <w:pPr>
              <w:widowControl w:val="0"/>
            </w:pPr>
          </w:p>
        </w:tc>
      </w:tr>
      <w:tr w:rsidR="000B0E1B" w:rsidRPr="007326CF" w:rsidTr="001164A5">
        <w:trPr>
          <w:cantSplit/>
          <w:trHeight w:val="284"/>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Размер уставного капитала</w:t>
            </w:r>
          </w:p>
        </w:tc>
        <w:tc>
          <w:tcPr>
            <w:tcW w:w="1694" w:type="pct"/>
            <w:vAlign w:val="center"/>
          </w:tcPr>
          <w:p w:rsidR="000B0E1B" w:rsidRPr="007326CF" w:rsidRDefault="000B0E1B" w:rsidP="001164A5">
            <w:pPr>
              <w:widowControl w:val="0"/>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0B0E1B" w:rsidRPr="007326CF" w:rsidRDefault="000B0E1B" w:rsidP="001164A5">
            <w:pPr>
              <w:widowControl w:val="0"/>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B0E1B" w:rsidRPr="007326CF" w:rsidRDefault="000B0E1B" w:rsidP="001164A5">
            <w:pPr>
              <w:widowControl w:val="0"/>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B0E1B" w:rsidRPr="007326CF" w:rsidRDefault="000B0E1B" w:rsidP="001164A5">
            <w:pPr>
              <w:widowControl w:val="0"/>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B0E1B" w:rsidRPr="007326CF" w:rsidRDefault="000B0E1B" w:rsidP="001164A5">
            <w:pPr>
              <w:widowControl w:val="0"/>
            </w:pPr>
          </w:p>
        </w:tc>
      </w:tr>
      <w:tr w:rsidR="000B0E1B" w:rsidRPr="007326CF" w:rsidTr="001164A5">
        <w:trPr>
          <w:cantSplit/>
        </w:trPr>
        <w:tc>
          <w:tcPr>
            <w:tcW w:w="306" w:type="pct"/>
            <w:vAlign w:val="center"/>
          </w:tcPr>
          <w:p w:rsidR="000B0E1B" w:rsidRPr="007326CF" w:rsidRDefault="000B0E1B" w:rsidP="004E4802">
            <w:pPr>
              <w:pStyle w:val="aff"/>
              <w:keepNext w:val="0"/>
              <w:widowControl w:val="0"/>
              <w:numPr>
                <w:ilvl w:val="0"/>
                <w:numId w:val="19"/>
              </w:numPr>
              <w:spacing w:before="0" w:after="0"/>
              <w:ind w:left="0" w:right="-113" w:firstLine="0"/>
              <w:rPr>
                <w:sz w:val="24"/>
                <w:szCs w:val="24"/>
              </w:rPr>
            </w:pPr>
          </w:p>
        </w:tc>
        <w:tc>
          <w:tcPr>
            <w:tcW w:w="3000" w:type="pct"/>
            <w:vAlign w:val="center"/>
          </w:tcPr>
          <w:p w:rsidR="000B0E1B" w:rsidRPr="007326CF" w:rsidRDefault="000B0E1B" w:rsidP="001164A5">
            <w:pPr>
              <w:pStyle w:val="aff0"/>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эл.почты</w:t>
            </w:r>
            <w:proofErr w:type="spellEnd"/>
          </w:p>
        </w:tc>
        <w:tc>
          <w:tcPr>
            <w:tcW w:w="1694" w:type="pct"/>
            <w:vAlign w:val="center"/>
          </w:tcPr>
          <w:p w:rsidR="000B0E1B" w:rsidRPr="007326CF" w:rsidRDefault="000B0E1B" w:rsidP="001164A5">
            <w:pPr>
              <w:widowControl w:val="0"/>
            </w:pPr>
          </w:p>
        </w:tc>
      </w:tr>
    </w:tbl>
    <w:p w:rsidR="000B0E1B" w:rsidRPr="007326CF" w:rsidRDefault="000B0E1B" w:rsidP="001164A5">
      <w:pPr>
        <w:pStyle w:val="afff4"/>
        <w:tabs>
          <w:tab w:val="clear" w:pos="1134"/>
        </w:tabs>
        <w:autoSpaceDE w:val="0"/>
        <w:autoSpaceDN w:val="0"/>
        <w:spacing w:line="240" w:lineRule="auto"/>
        <w:ind w:firstLine="0"/>
        <w:jc w:val="left"/>
        <w:rPr>
          <w:sz w:val="24"/>
          <w:szCs w:val="24"/>
        </w:rPr>
      </w:pPr>
    </w:p>
    <w:p w:rsidR="000B0E1B" w:rsidRPr="007326CF" w:rsidRDefault="000B0E1B"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0B0E1B" w:rsidRPr="007326CF" w:rsidRDefault="000B0E1B"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0B0E1B" w:rsidRPr="007326CF" w:rsidRDefault="000B0E1B" w:rsidP="001164A5">
      <w:pPr>
        <w:pStyle w:val="Times12"/>
        <w:ind w:firstLine="709"/>
        <w:jc w:val="left"/>
        <w:rPr>
          <w:bCs w:val="0"/>
          <w:szCs w:val="24"/>
        </w:rPr>
      </w:pPr>
      <w:r w:rsidRPr="007326CF">
        <w:rPr>
          <w:bCs w:val="0"/>
          <w:szCs w:val="24"/>
        </w:rPr>
        <w:t>М.П.</w:t>
      </w:r>
    </w:p>
    <w:p w:rsidR="000B0E1B" w:rsidRPr="007326CF" w:rsidRDefault="000B0E1B" w:rsidP="001164A5">
      <w:bookmarkStart w:id="211" w:name="_Toc98251773"/>
    </w:p>
    <w:p w:rsidR="000B0E1B" w:rsidRPr="007326CF" w:rsidRDefault="000B0E1B"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0B0E1B" w:rsidRPr="007326CF" w:rsidRDefault="000B0E1B" w:rsidP="004E4802">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0B0E1B" w:rsidRPr="007326CF" w:rsidRDefault="000B0E1B" w:rsidP="004E4802">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B0E1B" w:rsidRPr="007326CF" w:rsidRDefault="000B0E1B" w:rsidP="004E4802">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0B0E1B" w:rsidRPr="007326CF" w:rsidRDefault="000B0E1B" w:rsidP="004E4802">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B0E1B" w:rsidRPr="007326CF" w:rsidRDefault="000B0E1B" w:rsidP="004E4802">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B0E1B" w:rsidRPr="007326CF" w:rsidRDefault="000B0E1B" w:rsidP="001164A5">
      <w:pPr>
        <w:pStyle w:val="Times12"/>
        <w:ind w:left="600" w:firstLine="0"/>
        <w:jc w:val="left"/>
        <w:rPr>
          <w:szCs w:val="24"/>
        </w:rPr>
        <w:sectPr w:rsidR="000B0E1B" w:rsidRPr="007326CF" w:rsidSect="001164A5">
          <w:pgSz w:w="11907" w:h="16840" w:code="9"/>
          <w:pgMar w:top="1134" w:right="567" w:bottom="1134" w:left="1418" w:header="567" w:footer="567" w:gutter="0"/>
          <w:cols w:space="708"/>
          <w:docGrid w:linePitch="360"/>
        </w:sectPr>
      </w:pPr>
    </w:p>
    <w:p w:rsidR="000B0E1B" w:rsidRDefault="000B0E1B"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0B0E1B" w:rsidRDefault="000B0E1B" w:rsidP="00A25753">
      <w:pPr>
        <w:pStyle w:val="Times12"/>
        <w:ind w:firstLine="0"/>
        <w:rPr>
          <w:sz w:val="28"/>
          <w:szCs w:val="28"/>
        </w:rPr>
      </w:pPr>
      <w:r>
        <w:rPr>
          <w:sz w:val="28"/>
          <w:szCs w:val="28"/>
        </w:rPr>
        <w:t xml:space="preserve">Участник запроса цен: ________________________________________________________ </w:t>
      </w:r>
    </w:p>
    <w:p w:rsidR="000B0E1B" w:rsidRDefault="000B0E1B" w:rsidP="00A25753">
      <w:pPr>
        <w:rPr>
          <w:sz w:val="20"/>
          <w:szCs w:val="20"/>
        </w:rPr>
      </w:pPr>
      <w:r>
        <w:t xml:space="preserve">                                                                                </w:t>
      </w:r>
      <w:r>
        <w:rPr>
          <w:sz w:val="20"/>
          <w:szCs w:val="20"/>
        </w:rPr>
        <w:t>наименование организации участника запроса цен</w:t>
      </w:r>
    </w:p>
    <w:p w:rsidR="000B0E1B" w:rsidRDefault="000B0E1B"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0B0E1B" w:rsidTr="00100EB6">
        <w:trPr>
          <w:trHeight w:val="510"/>
        </w:trPr>
        <w:tc>
          <w:tcPr>
            <w:tcW w:w="567" w:type="dxa"/>
            <w:vMerge w:val="restart"/>
            <w:vAlign w:val="center"/>
          </w:tcPr>
          <w:p w:rsidR="000B0E1B" w:rsidRDefault="000B0E1B" w:rsidP="00100EB6">
            <w:pPr>
              <w:jc w:val="center"/>
              <w:rPr>
                <w:sz w:val="20"/>
                <w:szCs w:val="20"/>
              </w:rPr>
            </w:pPr>
            <w:r>
              <w:rPr>
                <w:sz w:val="20"/>
                <w:szCs w:val="20"/>
              </w:rPr>
              <w:t>№ п/п</w:t>
            </w:r>
          </w:p>
        </w:tc>
        <w:tc>
          <w:tcPr>
            <w:tcW w:w="5813" w:type="dxa"/>
            <w:gridSpan w:val="6"/>
            <w:vAlign w:val="center"/>
          </w:tcPr>
          <w:p w:rsidR="000B0E1B" w:rsidRDefault="000B0E1B" w:rsidP="00100EB6">
            <w:pPr>
              <w:jc w:val="center"/>
              <w:rPr>
                <w:sz w:val="20"/>
                <w:szCs w:val="20"/>
              </w:rPr>
            </w:pPr>
            <w:r>
              <w:rPr>
                <w:sz w:val="20"/>
                <w:szCs w:val="20"/>
              </w:rPr>
              <w:t>Информация об участнике запроса цен</w:t>
            </w:r>
          </w:p>
        </w:tc>
        <w:tc>
          <w:tcPr>
            <w:tcW w:w="7370" w:type="dxa"/>
            <w:gridSpan w:val="7"/>
            <w:vAlign w:val="bottom"/>
          </w:tcPr>
          <w:p w:rsidR="000B0E1B" w:rsidRDefault="000B0E1B"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B0E1B" w:rsidRDefault="000B0E1B"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0B0E1B" w:rsidTr="00100EB6">
        <w:trPr>
          <w:trHeight w:val="1590"/>
        </w:trPr>
        <w:tc>
          <w:tcPr>
            <w:tcW w:w="567" w:type="dxa"/>
            <w:vMerge/>
            <w:vAlign w:val="center"/>
          </w:tcPr>
          <w:p w:rsidR="000B0E1B" w:rsidRDefault="000B0E1B" w:rsidP="00100EB6">
            <w:pPr>
              <w:rPr>
                <w:sz w:val="20"/>
                <w:szCs w:val="20"/>
              </w:rPr>
            </w:pPr>
          </w:p>
        </w:tc>
        <w:tc>
          <w:tcPr>
            <w:tcW w:w="568" w:type="dxa"/>
            <w:vAlign w:val="center"/>
          </w:tcPr>
          <w:p w:rsidR="000B0E1B" w:rsidRDefault="000B0E1B" w:rsidP="00100EB6">
            <w:pPr>
              <w:ind w:left="-108" w:right="-108"/>
              <w:jc w:val="center"/>
              <w:rPr>
                <w:sz w:val="20"/>
                <w:szCs w:val="20"/>
              </w:rPr>
            </w:pPr>
            <w:r>
              <w:rPr>
                <w:sz w:val="20"/>
                <w:szCs w:val="20"/>
              </w:rPr>
              <w:t>ИНН</w:t>
            </w:r>
          </w:p>
        </w:tc>
        <w:tc>
          <w:tcPr>
            <w:tcW w:w="708" w:type="dxa"/>
            <w:vAlign w:val="center"/>
          </w:tcPr>
          <w:p w:rsidR="000B0E1B" w:rsidRDefault="000B0E1B" w:rsidP="00100EB6">
            <w:pPr>
              <w:ind w:left="-108" w:right="-108"/>
              <w:jc w:val="center"/>
              <w:rPr>
                <w:sz w:val="20"/>
                <w:szCs w:val="20"/>
              </w:rPr>
            </w:pPr>
            <w:r>
              <w:rPr>
                <w:sz w:val="20"/>
                <w:szCs w:val="20"/>
              </w:rPr>
              <w:t>ОГРН</w:t>
            </w:r>
          </w:p>
        </w:tc>
        <w:tc>
          <w:tcPr>
            <w:tcW w:w="1276" w:type="dxa"/>
            <w:vAlign w:val="center"/>
          </w:tcPr>
          <w:p w:rsidR="000B0E1B" w:rsidRDefault="000B0E1B" w:rsidP="00100EB6">
            <w:pPr>
              <w:ind w:left="-108" w:right="-108"/>
              <w:jc w:val="center"/>
              <w:rPr>
                <w:sz w:val="20"/>
                <w:szCs w:val="20"/>
              </w:rPr>
            </w:pPr>
            <w:r>
              <w:rPr>
                <w:sz w:val="20"/>
                <w:szCs w:val="20"/>
              </w:rPr>
              <w:t>Наименование краткое</w:t>
            </w:r>
          </w:p>
        </w:tc>
        <w:tc>
          <w:tcPr>
            <w:tcW w:w="709" w:type="dxa"/>
            <w:vAlign w:val="center"/>
          </w:tcPr>
          <w:p w:rsidR="000B0E1B" w:rsidRDefault="000B0E1B" w:rsidP="00100EB6">
            <w:pPr>
              <w:ind w:left="-108" w:right="-108"/>
              <w:jc w:val="center"/>
              <w:rPr>
                <w:sz w:val="20"/>
                <w:szCs w:val="20"/>
              </w:rPr>
            </w:pPr>
            <w:r>
              <w:rPr>
                <w:sz w:val="20"/>
                <w:szCs w:val="20"/>
              </w:rPr>
              <w:t>Код ОКВЭД</w:t>
            </w:r>
          </w:p>
        </w:tc>
        <w:tc>
          <w:tcPr>
            <w:tcW w:w="1276" w:type="dxa"/>
            <w:vAlign w:val="center"/>
          </w:tcPr>
          <w:p w:rsidR="000B0E1B" w:rsidRDefault="000B0E1B"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0B0E1B" w:rsidRDefault="000B0E1B"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0B0E1B" w:rsidRDefault="000B0E1B" w:rsidP="00100EB6">
            <w:pPr>
              <w:ind w:left="-108" w:right="-108"/>
              <w:jc w:val="center"/>
              <w:rPr>
                <w:sz w:val="20"/>
                <w:szCs w:val="20"/>
              </w:rPr>
            </w:pPr>
            <w:r>
              <w:rPr>
                <w:sz w:val="20"/>
                <w:szCs w:val="20"/>
              </w:rPr>
              <w:t xml:space="preserve">№ </w:t>
            </w:r>
          </w:p>
        </w:tc>
        <w:tc>
          <w:tcPr>
            <w:tcW w:w="708" w:type="dxa"/>
            <w:vAlign w:val="center"/>
          </w:tcPr>
          <w:p w:rsidR="000B0E1B" w:rsidRDefault="000B0E1B" w:rsidP="00100EB6">
            <w:pPr>
              <w:ind w:left="-108" w:right="-108"/>
              <w:jc w:val="center"/>
              <w:rPr>
                <w:sz w:val="20"/>
                <w:szCs w:val="20"/>
              </w:rPr>
            </w:pPr>
            <w:r>
              <w:rPr>
                <w:sz w:val="20"/>
                <w:szCs w:val="20"/>
              </w:rPr>
              <w:t xml:space="preserve">ИНН </w:t>
            </w:r>
          </w:p>
        </w:tc>
        <w:tc>
          <w:tcPr>
            <w:tcW w:w="709" w:type="dxa"/>
            <w:vAlign w:val="center"/>
          </w:tcPr>
          <w:p w:rsidR="000B0E1B" w:rsidRDefault="000B0E1B" w:rsidP="00100EB6">
            <w:pPr>
              <w:ind w:left="-108" w:right="-108"/>
              <w:jc w:val="center"/>
              <w:rPr>
                <w:sz w:val="20"/>
                <w:szCs w:val="20"/>
              </w:rPr>
            </w:pPr>
            <w:r>
              <w:rPr>
                <w:sz w:val="20"/>
                <w:szCs w:val="20"/>
              </w:rPr>
              <w:t>ОГРН</w:t>
            </w:r>
          </w:p>
        </w:tc>
        <w:tc>
          <w:tcPr>
            <w:tcW w:w="1276" w:type="dxa"/>
            <w:vAlign w:val="center"/>
          </w:tcPr>
          <w:p w:rsidR="000B0E1B" w:rsidRDefault="000B0E1B" w:rsidP="00100EB6">
            <w:pPr>
              <w:ind w:left="-108" w:right="-108"/>
              <w:jc w:val="center"/>
              <w:rPr>
                <w:sz w:val="20"/>
                <w:szCs w:val="20"/>
              </w:rPr>
            </w:pPr>
            <w:r>
              <w:rPr>
                <w:sz w:val="20"/>
                <w:szCs w:val="20"/>
              </w:rPr>
              <w:t>Наименование / ФИО</w:t>
            </w:r>
          </w:p>
        </w:tc>
        <w:tc>
          <w:tcPr>
            <w:tcW w:w="1276" w:type="dxa"/>
            <w:vAlign w:val="center"/>
          </w:tcPr>
          <w:p w:rsidR="000B0E1B" w:rsidRDefault="000B0E1B" w:rsidP="00100EB6">
            <w:pPr>
              <w:ind w:left="-108" w:right="-108"/>
              <w:jc w:val="center"/>
              <w:rPr>
                <w:sz w:val="20"/>
                <w:szCs w:val="20"/>
              </w:rPr>
            </w:pPr>
            <w:r>
              <w:rPr>
                <w:sz w:val="20"/>
                <w:szCs w:val="20"/>
              </w:rPr>
              <w:t>Адрес регистрации</w:t>
            </w:r>
          </w:p>
        </w:tc>
        <w:tc>
          <w:tcPr>
            <w:tcW w:w="1559" w:type="dxa"/>
            <w:vAlign w:val="center"/>
          </w:tcPr>
          <w:p w:rsidR="000B0E1B" w:rsidRDefault="000B0E1B"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0B0E1B" w:rsidRDefault="000B0E1B"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0B0E1B" w:rsidRDefault="000B0E1B" w:rsidP="00100EB6">
            <w:pPr>
              <w:rPr>
                <w:sz w:val="20"/>
                <w:szCs w:val="20"/>
              </w:rPr>
            </w:pPr>
          </w:p>
        </w:tc>
      </w:tr>
      <w:tr w:rsidR="000B0E1B" w:rsidTr="00100EB6">
        <w:trPr>
          <w:trHeight w:val="315"/>
        </w:trPr>
        <w:tc>
          <w:tcPr>
            <w:tcW w:w="567" w:type="dxa"/>
            <w:noWrap/>
            <w:vAlign w:val="center"/>
          </w:tcPr>
          <w:p w:rsidR="000B0E1B" w:rsidRDefault="000B0E1B" w:rsidP="00100EB6">
            <w:pPr>
              <w:jc w:val="center"/>
              <w:rPr>
                <w:iCs/>
                <w:sz w:val="20"/>
                <w:szCs w:val="20"/>
              </w:rPr>
            </w:pPr>
            <w:r>
              <w:rPr>
                <w:iCs/>
                <w:sz w:val="20"/>
                <w:szCs w:val="20"/>
              </w:rPr>
              <w:t>1</w:t>
            </w:r>
          </w:p>
        </w:tc>
        <w:tc>
          <w:tcPr>
            <w:tcW w:w="568" w:type="dxa"/>
            <w:noWrap/>
            <w:vAlign w:val="center"/>
          </w:tcPr>
          <w:p w:rsidR="000B0E1B" w:rsidRDefault="000B0E1B" w:rsidP="00100EB6">
            <w:pPr>
              <w:jc w:val="center"/>
              <w:rPr>
                <w:iCs/>
                <w:sz w:val="20"/>
                <w:szCs w:val="20"/>
              </w:rPr>
            </w:pPr>
            <w:r>
              <w:rPr>
                <w:iCs/>
                <w:sz w:val="20"/>
                <w:szCs w:val="20"/>
              </w:rPr>
              <w:t>2</w:t>
            </w:r>
          </w:p>
        </w:tc>
        <w:tc>
          <w:tcPr>
            <w:tcW w:w="708" w:type="dxa"/>
            <w:noWrap/>
            <w:vAlign w:val="center"/>
          </w:tcPr>
          <w:p w:rsidR="000B0E1B" w:rsidRDefault="000B0E1B" w:rsidP="00100EB6">
            <w:pPr>
              <w:jc w:val="center"/>
              <w:rPr>
                <w:iCs/>
                <w:sz w:val="20"/>
                <w:szCs w:val="20"/>
              </w:rPr>
            </w:pPr>
            <w:r>
              <w:rPr>
                <w:iCs/>
                <w:sz w:val="20"/>
                <w:szCs w:val="20"/>
              </w:rPr>
              <w:t>3</w:t>
            </w:r>
          </w:p>
        </w:tc>
        <w:tc>
          <w:tcPr>
            <w:tcW w:w="1276" w:type="dxa"/>
            <w:noWrap/>
            <w:vAlign w:val="center"/>
          </w:tcPr>
          <w:p w:rsidR="000B0E1B" w:rsidRDefault="000B0E1B" w:rsidP="00100EB6">
            <w:pPr>
              <w:jc w:val="center"/>
              <w:rPr>
                <w:iCs/>
                <w:sz w:val="20"/>
                <w:szCs w:val="20"/>
              </w:rPr>
            </w:pPr>
            <w:r>
              <w:rPr>
                <w:iCs/>
                <w:sz w:val="20"/>
                <w:szCs w:val="20"/>
              </w:rPr>
              <w:t>4</w:t>
            </w:r>
          </w:p>
        </w:tc>
        <w:tc>
          <w:tcPr>
            <w:tcW w:w="709" w:type="dxa"/>
            <w:noWrap/>
            <w:vAlign w:val="center"/>
          </w:tcPr>
          <w:p w:rsidR="000B0E1B" w:rsidRDefault="000B0E1B" w:rsidP="00100EB6">
            <w:pPr>
              <w:jc w:val="center"/>
              <w:rPr>
                <w:iCs/>
                <w:sz w:val="20"/>
                <w:szCs w:val="20"/>
              </w:rPr>
            </w:pPr>
            <w:r>
              <w:rPr>
                <w:iCs/>
                <w:sz w:val="20"/>
                <w:szCs w:val="20"/>
              </w:rPr>
              <w:t>5</w:t>
            </w:r>
          </w:p>
        </w:tc>
        <w:tc>
          <w:tcPr>
            <w:tcW w:w="1276" w:type="dxa"/>
            <w:noWrap/>
            <w:vAlign w:val="center"/>
          </w:tcPr>
          <w:p w:rsidR="000B0E1B" w:rsidRDefault="000B0E1B" w:rsidP="00100EB6">
            <w:pPr>
              <w:jc w:val="center"/>
              <w:rPr>
                <w:iCs/>
                <w:sz w:val="20"/>
                <w:szCs w:val="20"/>
              </w:rPr>
            </w:pPr>
            <w:r>
              <w:rPr>
                <w:iCs/>
                <w:sz w:val="20"/>
                <w:szCs w:val="20"/>
              </w:rPr>
              <w:t>6</w:t>
            </w:r>
          </w:p>
        </w:tc>
        <w:tc>
          <w:tcPr>
            <w:tcW w:w="1276" w:type="dxa"/>
            <w:noWrap/>
            <w:vAlign w:val="center"/>
          </w:tcPr>
          <w:p w:rsidR="000B0E1B" w:rsidRDefault="000B0E1B" w:rsidP="00100EB6">
            <w:pPr>
              <w:jc w:val="center"/>
              <w:rPr>
                <w:iCs/>
                <w:sz w:val="20"/>
                <w:szCs w:val="20"/>
              </w:rPr>
            </w:pPr>
            <w:r>
              <w:rPr>
                <w:iCs/>
                <w:sz w:val="20"/>
                <w:szCs w:val="20"/>
              </w:rPr>
              <w:t>7</w:t>
            </w:r>
          </w:p>
        </w:tc>
        <w:tc>
          <w:tcPr>
            <w:tcW w:w="425" w:type="dxa"/>
            <w:noWrap/>
            <w:vAlign w:val="center"/>
          </w:tcPr>
          <w:p w:rsidR="000B0E1B" w:rsidRDefault="000B0E1B" w:rsidP="00100EB6">
            <w:pPr>
              <w:jc w:val="center"/>
              <w:rPr>
                <w:iCs/>
                <w:sz w:val="20"/>
                <w:szCs w:val="20"/>
              </w:rPr>
            </w:pPr>
            <w:r>
              <w:rPr>
                <w:iCs/>
                <w:sz w:val="20"/>
                <w:szCs w:val="20"/>
              </w:rPr>
              <w:t>8</w:t>
            </w:r>
          </w:p>
        </w:tc>
        <w:tc>
          <w:tcPr>
            <w:tcW w:w="708" w:type="dxa"/>
            <w:noWrap/>
            <w:vAlign w:val="center"/>
          </w:tcPr>
          <w:p w:rsidR="000B0E1B" w:rsidRDefault="000B0E1B" w:rsidP="00100EB6">
            <w:pPr>
              <w:jc w:val="center"/>
              <w:rPr>
                <w:iCs/>
                <w:sz w:val="20"/>
                <w:szCs w:val="20"/>
              </w:rPr>
            </w:pPr>
            <w:r>
              <w:rPr>
                <w:iCs/>
                <w:sz w:val="20"/>
                <w:szCs w:val="20"/>
              </w:rPr>
              <w:t>9</w:t>
            </w:r>
          </w:p>
        </w:tc>
        <w:tc>
          <w:tcPr>
            <w:tcW w:w="709" w:type="dxa"/>
            <w:noWrap/>
            <w:vAlign w:val="center"/>
          </w:tcPr>
          <w:p w:rsidR="000B0E1B" w:rsidRDefault="000B0E1B" w:rsidP="00100EB6">
            <w:pPr>
              <w:jc w:val="center"/>
              <w:rPr>
                <w:iCs/>
                <w:sz w:val="20"/>
                <w:szCs w:val="20"/>
              </w:rPr>
            </w:pPr>
            <w:r>
              <w:rPr>
                <w:iCs/>
                <w:sz w:val="20"/>
                <w:szCs w:val="20"/>
              </w:rPr>
              <w:t>10</w:t>
            </w:r>
          </w:p>
        </w:tc>
        <w:tc>
          <w:tcPr>
            <w:tcW w:w="1276" w:type="dxa"/>
            <w:noWrap/>
            <w:vAlign w:val="center"/>
          </w:tcPr>
          <w:p w:rsidR="000B0E1B" w:rsidRDefault="000B0E1B" w:rsidP="00100EB6">
            <w:pPr>
              <w:jc w:val="center"/>
              <w:rPr>
                <w:iCs/>
                <w:sz w:val="20"/>
                <w:szCs w:val="20"/>
              </w:rPr>
            </w:pPr>
            <w:r>
              <w:rPr>
                <w:iCs/>
                <w:sz w:val="20"/>
                <w:szCs w:val="20"/>
              </w:rPr>
              <w:t>11</w:t>
            </w:r>
          </w:p>
        </w:tc>
        <w:tc>
          <w:tcPr>
            <w:tcW w:w="1276" w:type="dxa"/>
            <w:noWrap/>
            <w:vAlign w:val="center"/>
          </w:tcPr>
          <w:p w:rsidR="000B0E1B" w:rsidRDefault="000B0E1B" w:rsidP="00100EB6">
            <w:pPr>
              <w:jc w:val="center"/>
              <w:rPr>
                <w:iCs/>
                <w:sz w:val="20"/>
                <w:szCs w:val="20"/>
              </w:rPr>
            </w:pPr>
            <w:r>
              <w:rPr>
                <w:iCs/>
                <w:sz w:val="20"/>
                <w:szCs w:val="20"/>
              </w:rPr>
              <w:t>12</w:t>
            </w:r>
          </w:p>
        </w:tc>
        <w:tc>
          <w:tcPr>
            <w:tcW w:w="1559" w:type="dxa"/>
            <w:noWrap/>
            <w:vAlign w:val="center"/>
          </w:tcPr>
          <w:p w:rsidR="000B0E1B" w:rsidRDefault="000B0E1B" w:rsidP="00100EB6">
            <w:pPr>
              <w:jc w:val="center"/>
              <w:rPr>
                <w:iCs/>
                <w:sz w:val="20"/>
                <w:szCs w:val="20"/>
              </w:rPr>
            </w:pPr>
            <w:r>
              <w:rPr>
                <w:iCs/>
                <w:sz w:val="20"/>
                <w:szCs w:val="20"/>
              </w:rPr>
              <w:t>13</w:t>
            </w:r>
          </w:p>
        </w:tc>
        <w:tc>
          <w:tcPr>
            <w:tcW w:w="1417" w:type="dxa"/>
            <w:noWrap/>
            <w:vAlign w:val="center"/>
          </w:tcPr>
          <w:p w:rsidR="000B0E1B" w:rsidRDefault="000B0E1B" w:rsidP="00100EB6">
            <w:pPr>
              <w:jc w:val="center"/>
              <w:rPr>
                <w:iCs/>
                <w:sz w:val="20"/>
                <w:szCs w:val="20"/>
              </w:rPr>
            </w:pPr>
            <w:r>
              <w:rPr>
                <w:iCs/>
                <w:sz w:val="20"/>
                <w:szCs w:val="20"/>
              </w:rPr>
              <w:t>14</w:t>
            </w:r>
          </w:p>
        </w:tc>
        <w:tc>
          <w:tcPr>
            <w:tcW w:w="1701" w:type="dxa"/>
            <w:noWrap/>
            <w:vAlign w:val="center"/>
          </w:tcPr>
          <w:p w:rsidR="000B0E1B" w:rsidRDefault="000B0E1B" w:rsidP="00100EB6">
            <w:pPr>
              <w:jc w:val="center"/>
              <w:rPr>
                <w:iCs/>
                <w:sz w:val="20"/>
                <w:szCs w:val="20"/>
              </w:rPr>
            </w:pPr>
            <w:r>
              <w:rPr>
                <w:iCs/>
                <w:sz w:val="20"/>
                <w:szCs w:val="20"/>
              </w:rPr>
              <w:t>15</w:t>
            </w:r>
          </w:p>
        </w:tc>
      </w:tr>
      <w:tr w:rsidR="000B0E1B" w:rsidTr="00100EB6">
        <w:trPr>
          <w:trHeight w:val="630"/>
        </w:trPr>
        <w:tc>
          <w:tcPr>
            <w:tcW w:w="567" w:type="dxa"/>
            <w:noWrap/>
            <w:vAlign w:val="bottom"/>
          </w:tcPr>
          <w:p w:rsidR="000B0E1B" w:rsidRDefault="000B0E1B" w:rsidP="00100EB6">
            <w:pPr>
              <w:rPr>
                <w:sz w:val="20"/>
                <w:szCs w:val="20"/>
              </w:rPr>
            </w:pPr>
          </w:p>
        </w:tc>
        <w:tc>
          <w:tcPr>
            <w:tcW w:w="568"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425"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559" w:type="dxa"/>
            <w:noWrap/>
            <w:vAlign w:val="bottom"/>
          </w:tcPr>
          <w:p w:rsidR="000B0E1B" w:rsidRDefault="000B0E1B" w:rsidP="00100EB6">
            <w:pPr>
              <w:rPr>
                <w:sz w:val="20"/>
                <w:szCs w:val="20"/>
              </w:rPr>
            </w:pPr>
          </w:p>
        </w:tc>
        <w:tc>
          <w:tcPr>
            <w:tcW w:w="1417" w:type="dxa"/>
            <w:noWrap/>
            <w:vAlign w:val="bottom"/>
          </w:tcPr>
          <w:p w:rsidR="000B0E1B" w:rsidRDefault="000B0E1B" w:rsidP="00100EB6">
            <w:pPr>
              <w:rPr>
                <w:sz w:val="20"/>
                <w:szCs w:val="20"/>
              </w:rPr>
            </w:pPr>
          </w:p>
        </w:tc>
        <w:tc>
          <w:tcPr>
            <w:tcW w:w="1701" w:type="dxa"/>
            <w:noWrap/>
            <w:vAlign w:val="bottom"/>
          </w:tcPr>
          <w:p w:rsidR="000B0E1B" w:rsidRDefault="000B0E1B" w:rsidP="00100EB6">
            <w:pPr>
              <w:rPr>
                <w:sz w:val="20"/>
                <w:szCs w:val="20"/>
              </w:rPr>
            </w:pPr>
          </w:p>
        </w:tc>
      </w:tr>
      <w:tr w:rsidR="000B0E1B" w:rsidTr="00100EB6">
        <w:trPr>
          <w:trHeight w:val="315"/>
        </w:trPr>
        <w:tc>
          <w:tcPr>
            <w:tcW w:w="567" w:type="dxa"/>
            <w:noWrap/>
            <w:vAlign w:val="bottom"/>
          </w:tcPr>
          <w:p w:rsidR="000B0E1B" w:rsidRDefault="000B0E1B" w:rsidP="00100EB6">
            <w:pPr>
              <w:rPr>
                <w:sz w:val="20"/>
                <w:szCs w:val="20"/>
              </w:rPr>
            </w:pPr>
          </w:p>
        </w:tc>
        <w:tc>
          <w:tcPr>
            <w:tcW w:w="568"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425"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559" w:type="dxa"/>
            <w:noWrap/>
            <w:vAlign w:val="bottom"/>
          </w:tcPr>
          <w:p w:rsidR="000B0E1B" w:rsidRDefault="000B0E1B" w:rsidP="00100EB6">
            <w:pPr>
              <w:rPr>
                <w:sz w:val="20"/>
                <w:szCs w:val="20"/>
              </w:rPr>
            </w:pPr>
          </w:p>
        </w:tc>
        <w:tc>
          <w:tcPr>
            <w:tcW w:w="1417" w:type="dxa"/>
            <w:noWrap/>
            <w:vAlign w:val="bottom"/>
          </w:tcPr>
          <w:p w:rsidR="000B0E1B" w:rsidRDefault="000B0E1B" w:rsidP="00100EB6">
            <w:pPr>
              <w:rPr>
                <w:sz w:val="20"/>
                <w:szCs w:val="20"/>
              </w:rPr>
            </w:pPr>
          </w:p>
        </w:tc>
        <w:tc>
          <w:tcPr>
            <w:tcW w:w="1701" w:type="dxa"/>
            <w:noWrap/>
            <w:vAlign w:val="bottom"/>
          </w:tcPr>
          <w:p w:rsidR="000B0E1B" w:rsidRDefault="000B0E1B" w:rsidP="00100EB6">
            <w:pPr>
              <w:rPr>
                <w:sz w:val="20"/>
                <w:szCs w:val="20"/>
              </w:rPr>
            </w:pPr>
          </w:p>
        </w:tc>
      </w:tr>
      <w:tr w:rsidR="000B0E1B" w:rsidTr="00100EB6">
        <w:trPr>
          <w:trHeight w:val="315"/>
        </w:trPr>
        <w:tc>
          <w:tcPr>
            <w:tcW w:w="567" w:type="dxa"/>
            <w:noWrap/>
            <w:vAlign w:val="bottom"/>
          </w:tcPr>
          <w:p w:rsidR="000B0E1B" w:rsidRDefault="000B0E1B" w:rsidP="00100EB6">
            <w:pPr>
              <w:rPr>
                <w:iCs/>
                <w:sz w:val="20"/>
                <w:szCs w:val="20"/>
              </w:rPr>
            </w:pPr>
            <w:r>
              <w:rPr>
                <w:iCs/>
                <w:sz w:val="20"/>
                <w:szCs w:val="20"/>
              </w:rPr>
              <w:t> </w:t>
            </w:r>
          </w:p>
        </w:tc>
        <w:tc>
          <w:tcPr>
            <w:tcW w:w="568" w:type="dxa"/>
            <w:noWrap/>
            <w:vAlign w:val="bottom"/>
          </w:tcPr>
          <w:p w:rsidR="000B0E1B" w:rsidRDefault="000B0E1B" w:rsidP="00100EB6">
            <w:pPr>
              <w:rPr>
                <w:iCs/>
                <w:sz w:val="20"/>
                <w:szCs w:val="20"/>
              </w:rPr>
            </w:pPr>
            <w:r>
              <w:rPr>
                <w:iCs/>
                <w:sz w:val="20"/>
                <w:szCs w:val="20"/>
              </w:rPr>
              <w:t> </w:t>
            </w:r>
          </w:p>
        </w:tc>
        <w:tc>
          <w:tcPr>
            <w:tcW w:w="708" w:type="dxa"/>
            <w:noWrap/>
            <w:vAlign w:val="bottom"/>
          </w:tcPr>
          <w:p w:rsidR="000B0E1B" w:rsidRDefault="000B0E1B" w:rsidP="00100EB6">
            <w:pPr>
              <w:rPr>
                <w:iCs/>
                <w:sz w:val="20"/>
                <w:szCs w:val="20"/>
              </w:rPr>
            </w:pPr>
            <w:r>
              <w:rPr>
                <w:iCs/>
                <w:sz w:val="20"/>
                <w:szCs w:val="20"/>
              </w:rPr>
              <w:t> </w:t>
            </w:r>
          </w:p>
        </w:tc>
        <w:tc>
          <w:tcPr>
            <w:tcW w:w="1276" w:type="dxa"/>
            <w:noWrap/>
            <w:vAlign w:val="bottom"/>
          </w:tcPr>
          <w:p w:rsidR="000B0E1B" w:rsidRDefault="000B0E1B" w:rsidP="00100EB6">
            <w:pPr>
              <w:rPr>
                <w:iCs/>
                <w:sz w:val="20"/>
                <w:szCs w:val="20"/>
              </w:rPr>
            </w:pPr>
            <w:r>
              <w:rPr>
                <w:iCs/>
                <w:sz w:val="20"/>
                <w:szCs w:val="20"/>
              </w:rPr>
              <w:t> </w:t>
            </w:r>
          </w:p>
        </w:tc>
        <w:tc>
          <w:tcPr>
            <w:tcW w:w="709" w:type="dxa"/>
            <w:noWrap/>
            <w:vAlign w:val="bottom"/>
          </w:tcPr>
          <w:p w:rsidR="000B0E1B" w:rsidRDefault="000B0E1B" w:rsidP="00100EB6">
            <w:pPr>
              <w:rPr>
                <w:iCs/>
                <w:sz w:val="20"/>
                <w:szCs w:val="20"/>
              </w:rPr>
            </w:pPr>
            <w:r>
              <w:rPr>
                <w:iCs/>
                <w:sz w:val="20"/>
                <w:szCs w:val="20"/>
              </w:rPr>
              <w:t> </w:t>
            </w:r>
          </w:p>
        </w:tc>
        <w:tc>
          <w:tcPr>
            <w:tcW w:w="1276" w:type="dxa"/>
            <w:noWrap/>
            <w:vAlign w:val="bottom"/>
          </w:tcPr>
          <w:p w:rsidR="000B0E1B" w:rsidRDefault="000B0E1B" w:rsidP="00100EB6">
            <w:pPr>
              <w:rPr>
                <w:iCs/>
                <w:sz w:val="20"/>
                <w:szCs w:val="20"/>
              </w:rPr>
            </w:pPr>
            <w:r>
              <w:rPr>
                <w:iCs/>
                <w:sz w:val="20"/>
                <w:szCs w:val="20"/>
              </w:rPr>
              <w:t> </w:t>
            </w:r>
          </w:p>
        </w:tc>
        <w:tc>
          <w:tcPr>
            <w:tcW w:w="1276" w:type="dxa"/>
            <w:noWrap/>
            <w:vAlign w:val="bottom"/>
          </w:tcPr>
          <w:p w:rsidR="000B0E1B" w:rsidRDefault="000B0E1B" w:rsidP="00100EB6">
            <w:pPr>
              <w:rPr>
                <w:iCs/>
                <w:sz w:val="20"/>
                <w:szCs w:val="20"/>
              </w:rPr>
            </w:pPr>
            <w:r>
              <w:rPr>
                <w:iCs/>
                <w:sz w:val="20"/>
                <w:szCs w:val="20"/>
              </w:rPr>
              <w:t> </w:t>
            </w:r>
          </w:p>
        </w:tc>
        <w:tc>
          <w:tcPr>
            <w:tcW w:w="425" w:type="dxa"/>
            <w:noWrap/>
            <w:vAlign w:val="bottom"/>
          </w:tcPr>
          <w:p w:rsidR="000B0E1B" w:rsidRDefault="000B0E1B" w:rsidP="00100EB6">
            <w:pPr>
              <w:rPr>
                <w:iCs/>
                <w:sz w:val="20"/>
                <w:szCs w:val="20"/>
              </w:rPr>
            </w:pPr>
            <w:r>
              <w:rPr>
                <w:iCs/>
                <w:sz w:val="20"/>
                <w:szCs w:val="20"/>
              </w:rPr>
              <w:t> </w:t>
            </w:r>
          </w:p>
        </w:tc>
        <w:tc>
          <w:tcPr>
            <w:tcW w:w="708" w:type="dxa"/>
            <w:noWrap/>
            <w:vAlign w:val="bottom"/>
          </w:tcPr>
          <w:p w:rsidR="000B0E1B" w:rsidRDefault="000B0E1B" w:rsidP="00100EB6">
            <w:pPr>
              <w:rPr>
                <w:iCs/>
                <w:sz w:val="20"/>
                <w:szCs w:val="20"/>
              </w:rPr>
            </w:pPr>
            <w:r>
              <w:rPr>
                <w:iCs/>
                <w:sz w:val="20"/>
                <w:szCs w:val="20"/>
              </w:rPr>
              <w:t> </w:t>
            </w:r>
          </w:p>
        </w:tc>
        <w:tc>
          <w:tcPr>
            <w:tcW w:w="709" w:type="dxa"/>
            <w:noWrap/>
            <w:vAlign w:val="bottom"/>
          </w:tcPr>
          <w:p w:rsidR="000B0E1B" w:rsidRDefault="000B0E1B" w:rsidP="00100EB6">
            <w:pPr>
              <w:rPr>
                <w:iCs/>
                <w:sz w:val="20"/>
                <w:szCs w:val="20"/>
              </w:rPr>
            </w:pPr>
            <w:r>
              <w:rPr>
                <w:iCs/>
                <w:sz w:val="20"/>
                <w:szCs w:val="20"/>
              </w:rPr>
              <w:t> </w:t>
            </w:r>
          </w:p>
        </w:tc>
        <w:tc>
          <w:tcPr>
            <w:tcW w:w="1276" w:type="dxa"/>
            <w:noWrap/>
            <w:vAlign w:val="bottom"/>
          </w:tcPr>
          <w:p w:rsidR="000B0E1B" w:rsidRDefault="000B0E1B" w:rsidP="00100EB6">
            <w:pPr>
              <w:rPr>
                <w:iCs/>
                <w:sz w:val="20"/>
                <w:szCs w:val="20"/>
              </w:rPr>
            </w:pPr>
            <w:r>
              <w:rPr>
                <w:iCs/>
                <w:sz w:val="20"/>
                <w:szCs w:val="20"/>
              </w:rPr>
              <w:t> </w:t>
            </w:r>
          </w:p>
        </w:tc>
        <w:tc>
          <w:tcPr>
            <w:tcW w:w="1276" w:type="dxa"/>
            <w:noWrap/>
            <w:vAlign w:val="bottom"/>
          </w:tcPr>
          <w:p w:rsidR="000B0E1B" w:rsidRDefault="000B0E1B" w:rsidP="00100EB6">
            <w:pPr>
              <w:rPr>
                <w:iCs/>
                <w:sz w:val="20"/>
                <w:szCs w:val="20"/>
              </w:rPr>
            </w:pPr>
            <w:r>
              <w:rPr>
                <w:iCs/>
                <w:sz w:val="20"/>
                <w:szCs w:val="20"/>
              </w:rPr>
              <w:t> </w:t>
            </w:r>
          </w:p>
        </w:tc>
        <w:tc>
          <w:tcPr>
            <w:tcW w:w="1559" w:type="dxa"/>
            <w:noWrap/>
            <w:vAlign w:val="bottom"/>
          </w:tcPr>
          <w:p w:rsidR="000B0E1B" w:rsidRDefault="000B0E1B" w:rsidP="00100EB6">
            <w:pPr>
              <w:rPr>
                <w:iCs/>
                <w:sz w:val="20"/>
                <w:szCs w:val="20"/>
              </w:rPr>
            </w:pPr>
            <w:r>
              <w:rPr>
                <w:iCs/>
                <w:sz w:val="20"/>
                <w:szCs w:val="20"/>
              </w:rPr>
              <w:t> </w:t>
            </w:r>
          </w:p>
        </w:tc>
        <w:tc>
          <w:tcPr>
            <w:tcW w:w="1417" w:type="dxa"/>
            <w:noWrap/>
            <w:vAlign w:val="bottom"/>
          </w:tcPr>
          <w:p w:rsidR="000B0E1B" w:rsidRDefault="000B0E1B" w:rsidP="00100EB6">
            <w:pPr>
              <w:rPr>
                <w:iCs/>
                <w:sz w:val="20"/>
                <w:szCs w:val="20"/>
              </w:rPr>
            </w:pPr>
            <w:r>
              <w:rPr>
                <w:iCs/>
                <w:sz w:val="20"/>
                <w:szCs w:val="20"/>
              </w:rPr>
              <w:t> </w:t>
            </w:r>
          </w:p>
        </w:tc>
        <w:tc>
          <w:tcPr>
            <w:tcW w:w="1701" w:type="dxa"/>
            <w:noWrap/>
            <w:vAlign w:val="bottom"/>
          </w:tcPr>
          <w:p w:rsidR="000B0E1B" w:rsidRDefault="000B0E1B" w:rsidP="00100EB6">
            <w:pPr>
              <w:rPr>
                <w:iCs/>
                <w:sz w:val="20"/>
                <w:szCs w:val="20"/>
              </w:rPr>
            </w:pPr>
            <w:r>
              <w:rPr>
                <w:iCs/>
                <w:sz w:val="20"/>
                <w:szCs w:val="20"/>
              </w:rPr>
              <w:t> </w:t>
            </w:r>
          </w:p>
        </w:tc>
      </w:tr>
      <w:tr w:rsidR="000B0E1B" w:rsidTr="00100EB6">
        <w:trPr>
          <w:trHeight w:val="315"/>
        </w:trPr>
        <w:tc>
          <w:tcPr>
            <w:tcW w:w="567" w:type="dxa"/>
            <w:noWrap/>
            <w:vAlign w:val="bottom"/>
          </w:tcPr>
          <w:p w:rsidR="000B0E1B" w:rsidRDefault="000B0E1B" w:rsidP="00100EB6">
            <w:pPr>
              <w:rPr>
                <w:sz w:val="20"/>
                <w:szCs w:val="20"/>
              </w:rPr>
            </w:pPr>
          </w:p>
        </w:tc>
        <w:tc>
          <w:tcPr>
            <w:tcW w:w="568"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425"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559" w:type="dxa"/>
            <w:noWrap/>
            <w:vAlign w:val="bottom"/>
          </w:tcPr>
          <w:p w:rsidR="000B0E1B" w:rsidRDefault="000B0E1B" w:rsidP="00100EB6">
            <w:pPr>
              <w:rPr>
                <w:sz w:val="20"/>
                <w:szCs w:val="20"/>
              </w:rPr>
            </w:pPr>
          </w:p>
        </w:tc>
        <w:tc>
          <w:tcPr>
            <w:tcW w:w="1417" w:type="dxa"/>
            <w:noWrap/>
            <w:vAlign w:val="bottom"/>
          </w:tcPr>
          <w:p w:rsidR="000B0E1B" w:rsidRDefault="000B0E1B" w:rsidP="00100EB6">
            <w:pPr>
              <w:rPr>
                <w:sz w:val="20"/>
                <w:szCs w:val="20"/>
              </w:rPr>
            </w:pPr>
          </w:p>
        </w:tc>
        <w:tc>
          <w:tcPr>
            <w:tcW w:w="1701" w:type="dxa"/>
            <w:noWrap/>
            <w:vAlign w:val="bottom"/>
          </w:tcPr>
          <w:p w:rsidR="000B0E1B" w:rsidRDefault="000B0E1B" w:rsidP="00100EB6">
            <w:pPr>
              <w:rPr>
                <w:sz w:val="20"/>
                <w:szCs w:val="20"/>
              </w:rPr>
            </w:pPr>
          </w:p>
        </w:tc>
      </w:tr>
      <w:tr w:rsidR="000B0E1B" w:rsidTr="00100EB6">
        <w:trPr>
          <w:trHeight w:val="315"/>
        </w:trPr>
        <w:tc>
          <w:tcPr>
            <w:tcW w:w="567" w:type="dxa"/>
            <w:noWrap/>
            <w:vAlign w:val="bottom"/>
          </w:tcPr>
          <w:p w:rsidR="000B0E1B" w:rsidRDefault="000B0E1B" w:rsidP="00100EB6">
            <w:pPr>
              <w:rPr>
                <w:sz w:val="20"/>
                <w:szCs w:val="20"/>
              </w:rPr>
            </w:pPr>
          </w:p>
        </w:tc>
        <w:tc>
          <w:tcPr>
            <w:tcW w:w="568"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425" w:type="dxa"/>
            <w:noWrap/>
            <w:vAlign w:val="bottom"/>
          </w:tcPr>
          <w:p w:rsidR="000B0E1B" w:rsidRDefault="000B0E1B" w:rsidP="00100EB6">
            <w:pPr>
              <w:rPr>
                <w:sz w:val="20"/>
                <w:szCs w:val="20"/>
              </w:rPr>
            </w:pPr>
          </w:p>
        </w:tc>
        <w:tc>
          <w:tcPr>
            <w:tcW w:w="708" w:type="dxa"/>
            <w:noWrap/>
            <w:vAlign w:val="bottom"/>
          </w:tcPr>
          <w:p w:rsidR="000B0E1B" w:rsidRDefault="000B0E1B" w:rsidP="00100EB6">
            <w:pPr>
              <w:rPr>
                <w:sz w:val="20"/>
                <w:szCs w:val="20"/>
              </w:rPr>
            </w:pPr>
          </w:p>
        </w:tc>
        <w:tc>
          <w:tcPr>
            <w:tcW w:w="709"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276" w:type="dxa"/>
            <w:noWrap/>
            <w:vAlign w:val="bottom"/>
          </w:tcPr>
          <w:p w:rsidR="000B0E1B" w:rsidRDefault="000B0E1B" w:rsidP="00100EB6">
            <w:pPr>
              <w:rPr>
                <w:sz w:val="20"/>
                <w:szCs w:val="20"/>
              </w:rPr>
            </w:pPr>
          </w:p>
        </w:tc>
        <w:tc>
          <w:tcPr>
            <w:tcW w:w="1559" w:type="dxa"/>
            <w:noWrap/>
            <w:vAlign w:val="bottom"/>
          </w:tcPr>
          <w:p w:rsidR="000B0E1B" w:rsidRDefault="000B0E1B" w:rsidP="00100EB6">
            <w:pPr>
              <w:rPr>
                <w:sz w:val="20"/>
                <w:szCs w:val="20"/>
              </w:rPr>
            </w:pPr>
          </w:p>
        </w:tc>
        <w:tc>
          <w:tcPr>
            <w:tcW w:w="1417" w:type="dxa"/>
            <w:noWrap/>
            <w:vAlign w:val="bottom"/>
          </w:tcPr>
          <w:p w:rsidR="000B0E1B" w:rsidRDefault="000B0E1B" w:rsidP="00100EB6">
            <w:pPr>
              <w:rPr>
                <w:sz w:val="20"/>
                <w:szCs w:val="20"/>
              </w:rPr>
            </w:pPr>
          </w:p>
        </w:tc>
        <w:tc>
          <w:tcPr>
            <w:tcW w:w="1701" w:type="dxa"/>
            <w:noWrap/>
            <w:vAlign w:val="bottom"/>
          </w:tcPr>
          <w:p w:rsidR="000B0E1B" w:rsidRDefault="000B0E1B" w:rsidP="00100EB6">
            <w:pPr>
              <w:rPr>
                <w:sz w:val="20"/>
                <w:szCs w:val="20"/>
              </w:rPr>
            </w:pPr>
          </w:p>
        </w:tc>
      </w:tr>
    </w:tbl>
    <w:p w:rsidR="000B0E1B" w:rsidRDefault="000B0E1B" w:rsidP="00A25753">
      <w:pPr>
        <w:pStyle w:val="afff4"/>
        <w:tabs>
          <w:tab w:val="left" w:pos="709"/>
        </w:tabs>
        <w:autoSpaceDE w:val="0"/>
        <w:autoSpaceDN w:val="0"/>
        <w:spacing w:line="240" w:lineRule="auto"/>
        <w:ind w:firstLine="0"/>
        <w:rPr>
          <w:sz w:val="28"/>
          <w:szCs w:val="28"/>
        </w:rPr>
      </w:pPr>
    </w:p>
    <w:p w:rsidR="000B0E1B" w:rsidRDefault="000B0E1B"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B0E1B" w:rsidRDefault="000B0E1B" w:rsidP="00A25753">
      <w:pPr>
        <w:pStyle w:val="afff4"/>
        <w:tabs>
          <w:tab w:val="left" w:pos="709"/>
        </w:tabs>
        <w:autoSpaceDE w:val="0"/>
        <w:autoSpaceDN w:val="0"/>
        <w:spacing w:line="240" w:lineRule="auto"/>
        <w:ind w:firstLine="0"/>
        <w:rPr>
          <w:sz w:val="28"/>
          <w:szCs w:val="28"/>
        </w:rPr>
      </w:pPr>
    </w:p>
    <w:p w:rsidR="000B0E1B" w:rsidRDefault="000B0E1B"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B0E1B" w:rsidRDefault="000B0E1B"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B0E1B" w:rsidRDefault="000B0E1B" w:rsidP="00A25753">
      <w:pPr>
        <w:pStyle w:val="Times12"/>
        <w:ind w:firstLine="709"/>
        <w:rPr>
          <w:bCs w:val="0"/>
          <w:sz w:val="28"/>
        </w:rPr>
      </w:pPr>
      <w:r>
        <w:rPr>
          <w:bCs w:val="0"/>
          <w:sz w:val="28"/>
        </w:rPr>
        <w:t>М.П.</w:t>
      </w:r>
    </w:p>
    <w:p w:rsidR="000B0E1B" w:rsidRDefault="000B0E1B" w:rsidP="00A25753">
      <w:pPr>
        <w:jc w:val="center"/>
        <w:rPr>
          <w:b/>
        </w:rPr>
      </w:pPr>
    </w:p>
    <w:p w:rsidR="000B0E1B" w:rsidRDefault="000B0E1B"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B0E1B" w:rsidRDefault="000B0E1B" w:rsidP="004E4802">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B0E1B" w:rsidRDefault="000B0E1B" w:rsidP="00A25753">
      <w:pPr>
        <w:pStyle w:val="Times12"/>
        <w:ind w:firstLine="0"/>
        <w:jc w:val="left"/>
        <w:rPr>
          <w:szCs w:val="24"/>
        </w:rPr>
      </w:pPr>
      <w:r>
        <w:rPr>
          <w:bCs w:val="0"/>
        </w:rPr>
        <w:br w:type="page"/>
      </w:r>
    </w:p>
    <w:p w:rsidR="000B0E1B" w:rsidRDefault="000B0E1B" w:rsidP="00FD4E01">
      <w:pPr>
        <w:pStyle w:val="Times12"/>
        <w:ind w:firstLine="0"/>
        <w:jc w:val="center"/>
        <w:rPr>
          <w:i/>
          <w:szCs w:val="24"/>
        </w:rPr>
      </w:pPr>
      <w:r>
        <w:rPr>
          <w:i/>
          <w:szCs w:val="24"/>
        </w:rPr>
        <w:lastRenderedPageBreak/>
        <w:t>ОБРАЗЕЦ ЗАПОЛНЕНИЯ ТАБЛИЦЫ СВЕДЕНИЙ О ЦЕПОЧКЕ СОБСТВЕННИКОВ</w:t>
      </w:r>
    </w:p>
    <w:p w:rsidR="000B0E1B" w:rsidRDefault="000B0E1B"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0B0E1B" w:rsidTr="00100EB6">
        <w:trPr>
          <w:trHeight w:val="510"/>
        </w:trPr>
        <w:tc>
          <w:tcPr>
            <w:tcW w:w="566" w:type="dxa"/>
            <w:vMerge w:val="restart"/>
            <w:vAlign w:val="center"/>
          </w:tcPr>
          <w:p w:rsidR="000B0E1B" w:rsidRDefault="000B0E1B" w:rsidP="00100EB6">
            <w:pPr>
              <w:jc w:val="center"/>
              <w:rPr>
                <w:i/>
                <w:sz w:val="20"/>
                <w:szCs w:val="20"/>
              </w:rPr>
            </w:pPr>
            <w:r>
              <w:rPr>
                <w:i/>
                <w:sz w:val="20"/>
                <w:szCs w:val="20"/>
              </w:rPr>
              <w:t>№ п/п</w:t>
            </w:r>
          </w:p>
        </w:tc>
        <w:tc>
          <w:tcPr>
            <w:tcW w:w="13753" w:type="dxa"/>
            <w:gridSpan w:val="6"/>
            <w:vAlign w:val="center"/>
          </w:tcPr>
          <w:p w:rsidR="000B0E1B" w:rsidRDefault="000B0E1B" w:rsidP="00100EB6">
            <w:pPr>
              <w:jc w:val="center"/>
              <w:rPr>
                <w:i/>
                <w:sz w:val="20"/>
                <w:szCs w:val="20"/>
              </w:rPr>
            </w:pPr>
            <w:r>
              <w:rPr>
                <w:i/>
                <w:sz w:val="20"/>
                <w:szCs w:val="20"/>
              </w:rPr>
              <w:t>Информация об участнике запроса цен</w:t>
            </w: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90"/>
        </w:trPr>
        <w:tc>
          <w:tcPr>
            <w:tcW w:w="566" w:type="dxa"/>
            <w:vMerge/>
          </w:tcPr>
          <w:p w:rsidR="000B0E1B" w:rsidRDefault="000B0E1B" w:rsidP="00100EB6">
            <w:pPr>
              <w:rPr>
                <w:i/>
                <w:sz w:val="20"/>
                <w:szCs w:val="20"/>
              </w:rPr>
            </w:pPr>
          </w:p>
        </w:tc>
        <w:tc>
          <w:tcPr>
            <w:tcW w:w="1561" w:type="dxa"/>
          </w:tcPr>
          <w:p w:rsidR="000B0E1B" w:rsidRDefault="000B0E1B" w:rsidP="00100EB6">
            <w:pPr>
              <w:ind w:left="-108" w:right="-108"/>
              <w:jc w:val="center"/>
              <w:rPr>
                <w:i/>
                <w:sz w:val="20"/>
                <w:szCs w:val="20"/>
              </w:rPr>
            </w:pPr>
            <w:r>
              <w:rPr>
                <w:i/>
                <w:sz w:val="20"/>
                <w:szCs w:val="20"/>
              </w:rPr>
              <w:t>ИНН</w:t>
            </w:r>
          </w:p>
        </w:tc>
        <w:tc>
          <w:tcPr>
            <w:tcW w:w="1844" w:type="dxa"/>
          </w:tcPr>
          <w:p w:rsidR="000B0E1B" w:rsidRDefault="000B0E1B" w:rsidP="00100EB6">
            <w:pPr>
              <w:ind w:left="-108" w:right="-108"/>
              <w:jc w:val="center"/>
              <w:rPr>
                <w:i/>
                <w:sz w:val="20"/>
                <w:szCs w:val="20"/>
              </w:rPr>
            </w:pPr>
            <w:r>
              <w:rPr>
                <w:i/>
                <w:sz w:val="20"/>
                <w:szCs w:val="20"/>
              </w:rPr>
              <w:t>ОГРН</w:t>
            </w:r>
          </w:p>
        </w:tc>
        <w:tc>
          <w:tcPr>
            <w:tcW w:w="2552" w:type="dxa"/>
          </w:tcPr>
          <w:p w:rsidR="000B0E1B" w:rsidRDefault="000B0E1B" w:rsidP="00100EB6">
            <w:pPr>
              <w:ind w:left="-108" w:right="-108"/>
              <w:jc w:val="center"/>
              <w:rPr>
                <w:i/>
                <w:sz w:val="20"/>
                <w:szCs w:val="20"/>
              </w:rPr>
            </w:pPr>
            <w:r>
              <w:rPr>
                <w:i/>
                <w:sz w:val="20"/>
                <w:szCs w:val="20"/>
              </w:rPr>
              <w:t>Наименование краткое</w:t>
            </w:r>
          </w:p>
        </w:tc>
        <w:tc>
          <w:tcPr>
            <w:tcW w:w="1985" w:type="dxa"/>
          </w:tcPr>
          <w:p w:rsidR="000B0E1B" w:rsidRDefault="000B0E1B" w:rsidP="00100EB6">
            <w:pPr>
              <w:ind w:left="-108" w:right="-108"/>
              <w:jc w:val="center"/>
              <w:rPr>
                <w:i/>
                <w:sz w:val="20"/>
                <w:szCs w:val="20"/>
              </w:rPr>
            </w:pPr>
            <w:r>
              <w:rPr>
                <w:i/>
                <w:sz w:val="20"/>
                <w:szCs w:val="20"/>
              </w:rPr>
              <w:t>Код ОКВЭД</w:t>
            </w:r>
          </w:p>
        </w:tc>
        <w:tc>
          <w:tcPr>
            <w:tcW w:w="2976" w:type="dxa"/>
          </w:tcPr>
          <w:p w:rsidR="000B0E1B" w:rsidRDefault="000B0E1B" w:rsidP="00100EB6">
            <w:pPr>
              <w:ind w:left="-108" w:right="-108"/>
              <w:jc w:val="center"/>
              <w:rPr>
                <w:i/>
                <w:sz w:val="20"/>
                <w:szCs w:val="20"/>
              </w:rPr>
            </w:pPr>
            <w:r>
              <w:rPr>
                <w:i/>
                <w:sz w:val="20"/>
                <w:szCs w:val="20"/>
              </w:rPr>
              <w:t>Фамилия, Имя, Отчество руководителя</w:t>
            </w:r>
          </w:p>
        </w:tc>
        <w:tc>
          <w:tcPr>
            <w:tcW w:w="2835" w:type="dxa"/>
          </w:tcPr>
          <w:p w:rsidR="000B0E1B" w:rsidRDefault="000B0E1B"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0B0E1B" w:rsidRDefault="000B0E1B" w:rsidP="00100EB6">
            <w:pPr>
              <w:jc w:val="center"/>
              <w:rPr>
                <w:i/>
                <w:iCs/>
                <w:sz w:val="20"/>
                <w:szCs w:val="20"/>
              </w:rPr>
            </w:pPr>
            <w:r>
              <w:rPr>
                <w:i/>
                <w:iCs/>
                <w:sz w:val="20"/>
                <w:szCs w:val="20"/>
              </w:rPr>
              <w:t>1</w:t>
            </w:r>
          </w:p>
        </w:tc>
        <w:tc>
          <w:tcPr>
            <w:tcW w:w="1561" w:type="dxa"/>
            <w:noWrap/>
          </w:tcPr>
          <w:p w:rsidR="000B0E1B" w:rsidRDefault="000B0E1B" w:rsidP="00100EB6">
            <w:pPr>
              <w:jc w:val="center"/>
              <w:rPr>
                <w:i/>
                <w:iCs/>
                <w:sz w:val="20"/>
                <w:szCs w:val="20"/>
              </w:rPr>
            </w:pPr>
            <w:r>
              <w:rPr>
                <w:i/>
                <w:iCs/>
                <w:sz w:val="20"/>
                <w:szCs w:val="20"/>
              </w:rPr>
              <w:t>2</w:t>
            </w:r>
          </w:p>
        </w:tc>
        <w:tc>
          <w:tcPr>
            <w:tcW w:w="1844" w:type="dxa"/>
            <w:noWrap/>
          </w:tcPr>
          <w:p w:rsidR="000B0E1B" w:rsidRDefault="000B0E1B" w:rsidP="00100EB6">
            <w:pPr>
              <w:jc w:val="center"/>
              <w:rPr>
                <w:i/>
                <w:iCs/>
                <w:sz w:val="20"/>
                <w:szCs w:val="20"/>
              </w:rPr>
            </w:pPr>
            <w:r>
              <w:rPr>
                <w:i/>
                <w:iCs/>
                <w:sz w:val="20"/>
                <w:szCs w:val="20"/>
              </w:rPr>
              <w:t>3</w:t>
            </w:r>
          </w:p>
        </w:tc>
        <w:tc>
          <w:tcPr>
            <w:tcW w:w="2552" w:type="dxa"/>
            <w:noWrap/>
          </w:tcPr>
          <w:p w:rsidR="000B0E1B" w:rsidRDefault="000B0E1B" w:rsidP="00100EB6">
            <w:pPr>
              <w:jc w:val="center"/>
              <w:rPr>
                <w:i/>
                <w:iCs/>
                <w:sz w:val="20"/>
                <w:szCs w:val="20"/>
              </w:rPr>
            </w:pPr>
            <w:r>
              <w:rPr>
                <w:i/>
                <w:iCs/>
                <w:sz w:val="20"/>
                <w:szCs w:val="20"/>
              </w:rPr>
              <w:t>4</w:t>
            </w:r>
          </w:p>
        </w:tc>
        <w:tc>
          <w:tcPr>
            <w:tcW w:w="1985" w:type="dxa"/>
            <w:noWrap/>
          </w:tcPr>
          <w:p w:rsidR="000B0E1B" w:rsidRDefault="000B0E1B" w:rsidP="00100EB6">
            <w:pPr>
              <w:jc w:val="center"/>
              <w:rPr>
                <w:i/>
                <w:iCs/>
                <w:sz w:val="20"/>
                <w:szCs w:val="20"/>
              </w:rPr>
            </w:pPr>
            <w:r>
              <w:rPr>
                <w:i/>
                <w:iCs/>
                <w:sz w:val="20"/>
                <w:szCs w:val="20"/>
              </w:rPr>
              <w:t>5</w:t>
            </w:r>
          </w:p>
        </w:tc>
        <w:tc>
          <w:tcPr>
            <w:tcW w:w="2976" w:type="dxa"/>
            <w:noWrap/>
          </w:tcPr>
          <w:p w:rsidR="000B0E1B" w:rsidRDefault="000B0E1B" w:rsidP="00100EB6">
            <w:pPr>
              <w:jc w:val="center"/>
              <w:rPr>
                <w:i/>
                <w:iCs/>
                <w:sz w:val="20"/>
                <w:szCs w:val="20"/>
              </w:rPr>
            </w:pPr>
            <w:r>
              <w:rPr>
                <w:i/>
                <w:iCs/>
                <w:sz w:val="20"/>
                <w:szCs w:val="20"/>
              </w:rPr>
              <w:t>6</w:t>
            </w:r>
          </w:p>
        </w:tc>
        <w:tc>
          <w:tcPr>
            <w:tcW w:w="2835" w:type="dxa"/>
            <w:noWrap/>
          </w:tcPr>
          <w:p w:rsidR="000B0E1B" w:rsidRDefault="000B0E1B" w:rsidP="00100EB6">
            <w:pPr>
              <w:jc w:val="center"/>
              <w:rPr>
                <w:i/>
                <w:iCs/>
                <w:sz w:val="20"/>
                <w:szCs w:val="20"/>
              </w:rPr>
            </w:pPr>
            <w:r>
              <w:rPr>
                <w:i/>
                <w:iCs/>
                <w:sz w:val="20"/>
                <w:szCs w:val="20"/>
              </w:rPr>
              <w:t>7</w:t>
            </w: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6" w:type="dxa"/>
            <w:noWrap/>
          </w:tcPr>
          <w:p w:rsidR="000B0E1B" w:rsidRDefault="000B0E1B" w:rsidP="00100EB6">
            <w:pPr>
              <w:jc w:val="right"/>
              <w:rPr>
                <w:iCs/>
                <w:sz w:val="20"/>
                <w:szCs w:val="20"/>
              </w:rPr>
            </w:pPr>
            <w:r>
              <w:rPr>
                <w:i/>
                <w:iCs/>
                <w:sz w:val="20"/>
                <w:szCs w:val="20"/>
              </w:rPr>
              <w:t>1</w:t>
            </w:r>
          </w:p>
        </w:tc>
        <w:tc>
          <w:tcPr>
            <w:tcW w:w="1561" w:type="dxa"/>
            <w:noWrap/>
          </w:tcPr>
          <w:p w:rsidR="000B0E1B" w:rsidRDefault="000B0E1B" w:rsidP="00100EB6">
            <w:pPr>
              <w:jc w:val="right"/>
              <w:rPr>
                <w:iCs/>
                <w:sz w:val="20"/>
                <w:szCs w:val="20"/>
              </w:rPr>
            </w:pPr>
            <w:r>
              <w:rPr>
                <w:i/>
                <w:iCs/>
                <w:sz w:val="20"/>
                <w:szCs w:val="20"/>
              </w:rPr>
              <w:t>7734567890</w:t>
            </w:r>
          </w:p>
        </w:tc>
        <w:tc>
          <w:tcPr>
            <w:tcW w:w="1844" w:type="dxa"/>
            <w:noWrap/>
          </w:tcPr>
          <w:p w:rsidR="000B0E1B" w:rsidRDefault="000B0E1B" w:rsidP="00100EB6">
            <w:pPr>
              <w:rPr>
                <w:iCs/>
                <w:sz w:val="20"/>
                <w:szCs w:val="20"/>
              </w:rPr>
            </w:pPr>
            <w:r>
              <w:rPr>
                <w:i/>
                <w:iCs/>
                <w:sz w:val="20"/>
                <w:szCs w:val="20"/>
              </w:rPr>
              <w:t>1044567890123</w:t>
            </w:r>
          </w:p>
        </w:tc>
        <w:tc>
          <w:tcPr>
            <w:tcW w:w="2552" w:type="dxa"/>
            <w:noWrap/>
          </w:tcPr>
          <w:p w:rsidR="000B0E1B" w:rsidRDefault="000B0E1B" w:rsidP="00100EB6">
            <w:pPr>
              <w:rPr>
                <w:iCs/>
                <w:sz w:val="20"/>
                <w:szCs w:val="20"/>
              </w:rPr>
            </w:pPr>
            <w:r>
              <w:rPr>
                <w:i/>
                <w:iCs/>
                <w:sz w:val="20"/>
                <w:szCs w:val="20"/>
              </w:rPr>
              <w:t>ООО "Ромашка"</w:t>
            </w:r>
          </w:p>
        </w:tc>
        <w:tc>
          <w:tcPr>
            <w:tcW w:w="1985" w:type="dxa"/>
            <w:noWrap/>
          </w:tcPr>
          <w:p w:rsidR="000B0E1B" w:rsidRDefault="000B0E1B" w:rsidP="00100EB6">
            <w:pPr>
              <w:rPr>
                <w:iCs/>
                <w:sz w:val="20"/>
                <w:szCs w:val="20"/>
              </w:rPr>
            </w:pPr>
            <w:r>
              <w:rPr>
                <w:i/>
                <w:iCs/>
                <w:sz w:val="20"/>
                <w:szCs w:val="20"/>
              </w:rPr>
              <w:t>45.xx.xx</w:t>
            </w:r>
          </w:p>
        </w:tc>
        <w:tc>
          <w:tcPr>
            <w:tcW w:w="2976" w:type="dxa"/>
            <w:noWrap/>
          </w:tcPr>
          <w:p w:rsidR="000B0E1B" w:rsidRDefault="000B0E1B" w:rsidP="00100EB6">
            <w:pPr>
              <w:rPr>
                <w:iCs/>
                <w:sz w:val="20"/>
                <w:szCs w:val="20"/>
              </w:rPr>
            </w:pPr>
            <w:r>
              <w:rPr>
                <w:i/>
                <w:iCs/>
                <w:sz w:val="20"/>
                <w:szCs w:val="20"/>
              </w:rPr>
              <w:t>Иванов Иван Степанович</w:t>
            </w:r>
          </w:p>
        </w:tc>
        <w:tc>
          <w:tcPr>
            <w:tcW w:w="2835" w:type="dxa"/>
            <w:noWrap/>
          </w:tcPr>
          <w:p w:rsidR="000B0E1B" w:rsidRDefault="000B0E1B" w:rsidP="00100EB6">
            <w:pPr>
              <w:rPr>
                <w:iCs/>
                <w:sz w:val="20"/>
                <w:szCs w:val="20"/>
              </w:rPr>
            </w:pPr>
            <w:r>
              <w:rPr>
                <w:i/>
                <w:iCs/>
                <w:sz w:val="20"/>
                <w:szCs w:val="20"/>
              </w:rPr>
              <w:t>5003 143877</w:t>
            </w: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0B0E1B" w:rsidRDefault="000B0E1B" w:rsidP="00100EB6">
            <w:pPr>
              <w:rPr>
                <w:sz w:val="20"/>
                <w:szCs w:val="20"/>
              </w:rPr>
            </w:pPr>
          </w:p>
        </w:tc>
        <w:tc>
          <w:tcPr>
            <w:tcW w:w="1561" w:type="dxa"/>
            <w:noWrap/>
          </w:tcPr>
          <w:p w:rsidR="000B0E1B" w:rsidRDefault="000B0E1B" w:rsidP="00100EB6">
            <w:pPr>
              <w:rPr>
                <w:sz w:val="20"/>
                <w:szCs w:val="20"/>
              </w:rPr>
            </w:pPr>
          </w:p>
        </w:tc>
        <w:tc>
          <w:tcPr>
            <w:tcW w:w="1844" w:type="dxa"/>
            <w:noWrap/>
          </w:tcPr>
          <w:p w:rsidR="000B0E1B" w:rsidRDefault="000B0E1B" w:rsidP="00100EB6">
            <w:pPr>
              <w:rPr>
                <w:sz w:val="20"/>
                <w:szCs w:val="20"/>
              </w:rPr>
            </w:pPr>
          </w:p>
        </w:tc>
        <w:tc>
          <w:tcPr>
            <w:tcW w:w="2552" w:type="dxa"/>
            <w:noWrap/>
          </w:tcPr>
          <w:p w:rsidR="000B0E1B" w:rsidRDefault="000B0E1B" w:rsidP="00100EB6">
            <w:pPr>
              <w:rPr>
                <w:sz w:val="20"/>
                <w:szCs w:val="20"/>
              </w:rPr>
            </w:pPr>
          </w:p>
        </w:tc>
        <w:tc>
          <w:tcPr>
            <w:tcW w:w="1985" w:type="dxa"/>
            <w:noWrap/>
          </w:tcPr>
          <w:p w:rsidR="000B0E1B" w:rsidRDefault="000B0E1B" w:rsidP="00100EB6">
            <w:pPr>
              <w:rPr>
                <w:sz w:val="20"/>
                <w:szCs w:val="20"/>
              </w:rPr>
            </w:pPr>
          </w:p>
        </w:tc>
        <w:tc>
          <w:tcPr>
            <w:tcW w:w="2976" w:type="dxa"/>
            <w:noWrap/>
          </w:tcPr>
          <w:p w:rsidR="000B0E1B" w:rsidRDefault="000B0E1B" w:rsidP="00100EB6">
            <w:pPr>
              <w:rPr>
                <w:sz w:val="20"/>
                <w:szCs w:val="20"/>
              </w:rPr>
            </w:pPr>
          </w:p>
        </w:tc>
        <w:tc>
          <w:tcPr>
            <w:tcW w:w="2835" w:type="dxa"/>
            <w:noWrap/>
          </w:tcPr>
          <w:p w:rsidR="000B0E1B" w:rsidRDefault="000B0E1B" w:rsidP="00100EB6">
            <w:pPr>
              <w:rPr>
                <w:sz w:val="20"/>
                <w:szCs w:val="20"/>
              </w:rPr>
            </w:pP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0B0E1B" w:rsidRDefault="000B0E1B" w:rsidP="00100EB6">
            <w:pPr>
              <w:rPr>
                <w:iCs/>
                <w:sz w:val="20"/>
                <w:szCs w:val="20"/>
              </w:rPr>
            </w:pPr>
            <w:r>
              <w:rPr>
                <w:iCs/>
                <w:sz w:val="20"/>
                <w:szCs w:val="20"/>
              </w:rPr>
              <w:t> </w:t>
            </w:r>
          </w:p>
        </w:tc>
        <w:tc>
          <w:tcPr>
            <w:tcW w:w="1561" w:type="dxa"/>
            <w:noWrap/>
          </w:tcPr>
          <w:p w:rsidR="000B0E1B" w:rsidRDefault="000B0E1B" w:rsidP="00100EB6">
            <w:pPr>
              <w:rPr>
                <w:iCs/>
                <w:sz w:val="20"/>
                <w:szCs w:val="20"/>
              </w:rPr>
            </w:pPr>
            <w:r>
              <w:rPr>
                <w:iCs/>
                <w:sz w:val="20"/>
                <w:szCs w:val="20"/>
              </w:rPr>
              <w:t> </w:t>
            </w:r>
          </w:p>
        </w:tc>
        <w:tc>
          <w:tcPr>
            <w:tcW w:w="1844" w:type="dxa"/>
            <w:noWrap/>
          </w:tcPr>
          <w:p w:rsidR="000B0E1B" w:rsidRDefault="000B0E1B" w:rsidP="00100EB6">
            <w:pPr>
              <w:rPr>
                <w:iCs/>
                <w:sz w:val="20"/>
                <w:szCs w:val="20"/>
              </w:rPr>
            </w:pPr>
            <w:r>
              <w:rPr>
                <w:iCs/>
                <w:sz w:val="20"/>
                <w:szCs w:val="20"/>
              </w:rPr>
              <w:t> </w:t>
            </w:r>
          </w:p>
        </w:tc>
        <w:tc>
          <w:tcPr>
            <w:tcW w:w="2552" w:type="dxa"/>
            <w:noWrap/>
          </w:tcPr>
          <w:p w:rsidR="000B0E1B" w:rsidRDefault="000B0E1B" w:rsidP="00100EB6">
            <w:pPr>
              <w:rPr>
                <w:iCs/>
                <w:sz w:val="20"/>
                <w:szCs w:val="20"/>
              </w:rPr>
            </w:pPr>
            <w:r>
              <w:rPr>
                <w:iCs/>
                <w:sz w:val="20"/>
                <w:szCs w:val="20"/>
              </w:rPr>
              <w:t> </w:t>
            </w:r>
          </w:p>
        </w:tc>
        <w:tc>
          <w:tcPr>
            <w:tcW w:w="1985" w:type="dxa"/>
            <w:noWrap/>
          </w:tcPr>
          <w:p w:rsidR="000B0E1B" w:rsidRDefault="000B0E1B" w:rsidP="00100EB6">
            <w:pPr>
              <w:rPr>
                <w:iCs/>
                <w:sz w:val="20"/>
                <w:szCs w:val="20"/>
              </w:rPr>
            </w:pPr>
            <w:r>
              <w:rPr>
                <w:iCs/>
                <w:sz w:val="20"/>
                <w:szCs w:val="20"/>
              </w:rPr>
              <w:t> </w:t>
            </w:r>
          </w:p>
        </w:tc>
        <w:tc>
          <w:tcPr>
            <w:tcW w:w="2976" w:type="dxa"/>
            <w:noWrap/>
          </w:tcPr>
          <w:p w:rsidR="000B0E1B" w:rsidRDefault="000B0E1B" w:rsidP="00100EB6">
            <w:pPr>
              <w:rPr>
                <w:iCs/>
                <w:sz w:val="20"/>
                <w:szCs w:val="20"/>
              </w:rPr>
            </w:pPr>
            <w:r>
              <w:rPr>
                <w:iCs/>
                <w:sz w:val="20"/>
                <w:szCs w:val="20"/>
              </w:rPr>
              <w:t> </w:t>
            </w:r>
          </w:p>
        </w:tc>
        <w:tc>
          <w:tcPr>
            <w:tcW w:w="2835" w:type="dxa"/>
            <w:noWrap/>
          </w:tcPr>
          <w:p w:rsidR="000B0E1B" w:rsidRDefault="000B0E1B" w:rsidP="00100EB6">
            <w:pPr>
              <w:rPr>
                <w:iCs/>
                <w:sz w:val="20"/>
                <w:szCs w:val="20"/>
              </w:rPr>
            </w:pPr>
            <w:r>
              <w:rPr>
                <w:iCs/>
                <w:sz w:val="20"/>
                <w:szCs w:val="20"/>
              </w:rPr>
              <w:t> </w:t>
            </w: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0B0E1B" w:rsidRDefault="000B0E1B" w:rsidP="00100EB6">
            <w:pPr>
              <w:rPr>
                <w:sz w:val="20"/>
                <w:szCs w:val="20"/>
              </w:rPr>
            </w:pPr>
          </w:p>
        </w:tc>
        <w:tc>
          <w:tcPr>
            <w:tcW w:w="1561" w:type="dxa"/>
            <w:noWrap/>
          </w:tcPr>
          <w:p w:rsidR="000B0E1B" w:rsidRDefault="000B0E1B" w:rsidP="00100EB6">
            <w:pPr>
              <w:rPr>
                <w:sz w:val="20"/>
                <w:szCs w:val="20"/>
              </w:rPr>
            </w:pPr>
          </w:p>
        </w:tc>
        <w:tc>
          <w:tcPr>
            <w:tcW w:w="1844" w:type="dxa"/>
            <w:noWrap/>
          </w:tcPr>
          <w:p w:rsidR="000B0E1B" w:rsidRDefault="000B0E1B" w:rsidP="00100EB6">
            <w:pPr>
              <w:rPr>
                <w:sz w:val="20"/>
                <w:szCs w:val="20"/>
              </w:rPr>
            </w:pPr>
          </w:p>
        </w:tc>
        <w:tc>
          <w:tcPr>
            <w:tcW w:w="2552" w:type="dxa"/>
            <w:noWrap/>
          </w:tcPr>
          <w:p w:rsidR="000B0E1B" w:rsidRDefault="000B0E1B" w:rsidP="00100EB6">
            <w:pPr>
              <w:rPr>
                <w:sz w:val="20"/>
                <w:szCs w:val="20"/>
              </w:rPr>
            </w:pPr>
          </w:p>
        </w:tc>
        <w:tc>
          <w:tcPr>
            <w:tcW w:w="1985" w:type="dxa"/>
            <w:noWrap/>
          </w:tcPr>
          <w:p w:rsidR="000B0E1B" w:rsidRDefault="000B0E1B" w:rsidP="00100EB6">
            <w:pPr>
              <w:rPr>
                <w:sz w:val="20"/>
                <w:szCs w:val="20"/>
              </w:rPr>
            </w:pPr>
          </w:p>
        </w:tc>
        <w:tc>
          <w:tcPr>
            <w:tcW w:w="2976" w:type="dxa"/>
            <w:noWrap/>
          </w:tcPr>
          <w:p w:rsidR="000B0E1B" w:rsidRDefault="000B0E1B" w:rsidP="00100EB6">
            <w:pPr>
              <w:rPr>
                <w:sz w:val="20"/>
                <w:szCs w:val="20"/>
              </w:rPr>
            </w:pPr>
          </w:p>
        </w:tc>
        <w:tc>
          <w:tcPr>
            <w:tcW w:w="2835" w:type="dxa"/>
            <w:noWrap/>
          </w:tcPr>
          <w:p w:rsidR="000B0E1B" w:rsidRDefault="000B0E1B" w:rsidP="00100EB6">
            <w:pPr>
              <w:rPr>
                <w:sz w:val="20"/>
                <w:szCs w:val="20"/>
              </w:rPr>
            </w:pPr>
          </w:p>
        </w:tc>
      </w:tr>
      <w:tr w:rsidR="000B0E1B" w:rsidTr="006052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0B0E1B" w:rsidRDefault="000B0E1B" w:rsidP="00100EB6">
            <w:pPr>
              <w:rPr>
                <w:sz w:val="20"/>
                <w:szCs w:val="20"/>
              </w:rPr>
            </w:pPr>
          </w:p>
        </w:tc>
        <w:tc>
          <w:tcPr>
            <w:tcW w:w="1561" w:type="dxa"/>
            <w:noWrap/>
          </w:tcPr>
          <w:p w:rsidR="000B0E1B" w:rsidRDefault="000B0E1B" w:rsidP="00100EB6">
            <w:pPr>
              <w:rPr>
                <w:sz w:val="20"/>
                <w:szCs w:val="20"/>
              </w:rPr>
            </w:pPr>
          </w:p>
        </w:tc>
        <w:tc>
          <w:tcPr>
            <w:tcW w:w="1844" w:type="dxa"/>
            <w:noWrap/>
          </w:tcPr>
          <w:p w:rsidR="000B0E1B" w:rsidRDefault="000B0E1B" w:rsidP="00100EB6">
            <w:pPr>
              <w:rPr>
                <w:sz w:val="20"/>
                <w:szCs w:val="20"/>
              </w:rPr>
            </w:pPr>
          </w:p>
        </w:tc>
        <w:tc>
          <w:tcPr>
            <w:tcW w:w="2552" w:type="dxa"/>
            <w:noWrap/>
          </w:tcPr>
          <w:p w:rsidR="000B0E1B" w:rsidRDefault="000B0E1B" w:rsidP="00100EB6">
            <w:pPr>
              <w:rPr>
                <w:sz w:val="20"/>
                <w:szCs w:val="20"/>
              </w:rPr>
            </w:pPr>
          </w:p>
        </w:tc>
        <w:tc>
          <w:tcPr>
            <w:tcW w:w="1985" w:type="dxa"/>
            <w:noWrap/>
          </w:tcPr>
          <w:p w:rsidR="000B0E1B" w:rsidRDefault="000B0E1B" w:rsidP="00100EB6">
            <w:pPr>
              <w:rPr>
                <w:sz w:val="20"/>
                <w:szCs w:val="20"/>
              </w:rPr>
            </w:pPr>
          </w:p>
        </w:tc>
        <w:tc>
          <w:tcPr>
            <w:tcW w:w="2976" w:type="dxa"/>
            <w:noWrap/>
          </w:tcPr>
          <w:p w:rsidR="000B0E1B" w:rsidRDefault="000B0E1B" w:rsidP="00100EB6">
            <w:pPr>
              <w:rPr>
                <w:sz w:val="20"/>
                <w:szCs w:val="20"/>
              </w:rPr>
            </w:pPr>
          </w:p>
        </w:tc>
        <w:tc>
          <w:tcPr>
            <w:tcW w:w="2835" w:type="dxa"/>
            <w:noWrap/>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r w:rsidR="000B0E1B" w:rsidTr="00100EB6">
        <w:trPr>
          <w:trHeight w:val="315"/>
        </w:trPr>
        <w:tc>
          <w:tcPr>
            <w:tcW w:w="566" w:type="dxa"/>
            <w:noWrap/>
            <w:vAlign w:val="bottom"/>
          </w:tcPr>
          <w:p w:rsidR="000B0E1B" w:rsidRDefault="000B0E1B" w:rsidP="00100EB6">
            <w:pPr>
              <w:rPr>
                <w:sz w:val="20"/>
                <w:szCs w:val="20"/>
              </w:rPr>
            </w:pPr>
          </w:p>
        </w:tc>
        <w:tc>
          <w:tcPr>
            <w:tcW w:w="1561" w:type="dxa"/>
            <w:noWrap/>
            <w:vAlign w:val="bottom"/>
          </w:tcPr>
          <w:p w:rsidR="000B0E1B" w:rsidRDefault="000B0E1B" w:rsidP="00100EB6">
            <w:pPr>
              <w:rPr>
                <w:sz w:val="20"/>
                <w:szCs w:val="20"/>
              </w:rPr>
            </w:pPr>
          </w:p>
        </w:tc>
        <w:tc>
          <w:tcPr>
            <w:tcW w:w="1844" w:type="dxa"/>
            <w:noWrap/>
            <w:vAlign w:val="bottom"/>
          </w:tcPr>
          <w:p w:rsidR="000B0E1B" w:rsidRDefault="000B0E1B" w:rsidP="00100EB6">
            <w:pPr>
              <w:rPr>
                <w:sz w:val="20"/>
                <w:szCs w:val="20"/>
              </w:rPr>
            </w:pPr>
          </w:p>
        </w:tc>
        <w:tc>
          <w:tcPr>
            <w:tcW w:w="2552" w:type="dxa"/>
            <w:noWrap/>
            <w:vAlign w:val="bottom"/>
          </w:tcPr>
          <w:p w:rsidR="000B0E1B" w:rsidRDefault="000B0E1B" w:rsidP="00100EB6">
            <w:pPr>
              <w:rPr>
                <w:sz w:val="20"/>
                <w:szCs w:val="20"/>
              </w:rPr>
            </w:pPr>
          </w:p>
        </w:tc>
        <w:tc>
          <w:tcPr>
            <w:tcW w:w="1985" w:type="dxa"/>
            <w:noWrap/>
            <w:vAlign w:val="bottom"/>
          </w:tcPr>
          <w:p w:rsidR="000B0E1B" w:rsidRDefault="000B0E1B" w:rsidP="00100EB6">
            <w:pPr>
              <w:rPr>
                <w:sz w:val="20"/>
                <w:szCs w:val="20"/>
              </w:rPr>
            </w:pPr>
          </w:p>
        </w:tc>
        <w:tc>
          <w:tcPr>
            <w:tcW w:w="2976" w:type="dxa"/>
            <w:noWrap/>
            <w:vAlign w:val="bottom"/>
          </w:tcPr>
          <w:p w:rsidR="000B0E1B" w:rsidRDefault="000B0E1B" w:rsidP="00100EB6">
            <w:pPr>
              <w:rPr>
                <w:sz w:val="20"/>
                <w:szCs w:val="20"/>
              </w:rPr>
            </w:pPr>
          </w:p>
        </w:tc>
        <w:tc>
          <w:tcPr>
            <w:tcW w:w="2835" w:type="dxa"/>
            <w:noWrap/>
            <w:vAlign w:val="bottom"/>
          </w:tcPr>
          <w:p w:rsidR="000B0E1B" w:rsidRDefault="000B0E1B" w:rsidP="00100EB6">
            <w:pPr>
              <w:rPr>
                <w:sz w:val="20"/>
                <w:szCs w:val="20"/>
              </w:rPr>
            </w:pPr>
          </w:p>
        </w:tc>
      </w:tr>
    </w:tbl>
    <w:p w:rsidR="000B0E1B" w:rsidRDefault="000B0E1B" w:rsidP="00FD4E01">
      <w:pPr>
        <w:pStyle w:val="Times12"/>
        <w:ind w:left="11344" w:firstLine="709"/>
        <w:jc w:val="center"/>
        <w:rPr>
          <w:i/>
          <w:szCs w:val="24"/>
        </w:rPr>
      </w:pPr>
    </w:p>
    <w:p w:rsidR="000B0E1B" w:rsidRDefault="000B0E1B" w:rsidP="00FD4E01">
      <w:pPr>
        <w:rPr>
          <w:bCs/>
          <w:i/>
        </w:rPr>
      </w:pPr>
      <w:r>
        <w:rPr>
          <w:i/>
        </w:rPr>
        <w:br w:type="page"/>
      </w:r>
    </w:p>
    <w:p w:rsidR="000B0E1B" w:rsidRDefault="000B0E1B"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0B0E1B" w:rsidTr="00100EB6">
        <w:trPr>
          <w:trHeight w:val="510"/>
        </w:trPr>
        <w:tc>
          <w:tcPr>
            <w:tcW w:w="12470" w:type="dxa"/>
            <w:gridSpan w:val="7"/>
            <w:vAlign w:val="bottom"/>
          </w:tcPr>
          <w:p w:rsidR="000B0E1B" w:rsidRDefault="000B0E1B"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0B0E1B" w:rsidRDefault="000B0E1B"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B0E1B" w:rsidTr="00100EB6">
        <w:trPr>
          <w:trHeight w:val="1590"/>
        </w:trPr>
        <w:tc>
          <w:tcPr>
            <w:tcW w:w="852" w:type="dxa"/>
            <w:vAlign w:val="center"/>
          </w:tcPr>
          <w:p w:rsidR="000B0E1B" w:rsidRDefault="000B0E1B" w:rsidP="00100EB6">
            <w:pPr>
              <w:ind w:left="-108" w:right="-108"/>
              <w:jc w:val="center"/>
              <w:rPr>
                <w:i/>
                <w:sz w:val="20"/>
                <w:szCs w:val="20"/>
              </w:rPr>
            </w:pPr>
            <w:r>
              <w:rPr>
                <w:i/>
                <w:sz w:val="20"/>
                <w:szCs w:val="20"/>
              </w:rPr>
              <w:t xml:space="preserve">№ </w:t>
            </w:r>
          </w:p>
        </w:tc>
        <w:tc>
          <w:tcPr>
            <w:tcW w:w="1558" w:type="dxa"/>
            <w:vAlign w:val="center"/>
          </w:tcPr>
          <w:p w:rsidR="000B0E1B" w:rsidRDefault="000B0E1B" w:rsidP="00100EB6">
            <w:pPr>
              <w:ind w:left="-108" w:right="-108"/>
              <w:jc w:val="center"/>
              <w:rPr>
                <w:i/>
                <w:sz w:val="20"/>
                <w:szCs w:val="20"/>
              </w:rPr>
            </w:pPr>
            <w:r>
              <w:rPr>
                <w:i/>
                <w:sz w:val="20"/>
                <w:szCs w:val="20"/>
              </w:rPr>
              <w:t xml:space="preserve">ИНН </w:t>
            </w:r>
          </w:p>
        </w:tc>
        <w:tc>
          <w:tcPr>
            <w:tcW w:w="1842" w:type="dxa"/>
            <w:vAlign w:val="center"/>
          </w:tcPr>
          <w:p w:rsidR="000B0E1B" w:rsidRDefault="000B0E1B" w:rsidP="00100EB6">
            <w:pPr>
              <w:ind w:left="-108" w:right="-108"/>
              <w:jc w:val="center"/>
              <w:rPr>
                <w:i/>
                <w:sz w:val="20"/>
                <w:szCs w:val="20"/>
              </w:rPr>
            </w:pPr>
            <w:r>
              <w:rPr>
                <w:i/>
                <w:sz w:val="20"/>
                <w:szCs w:val="20"/>
              </w:rPr>
              <w:t>ОГРН</w:t>
            </w:r>
          </w:p>
        </w:tc>
        <w:tc>
          <w:tcPr>
            <w:tcW w:w="2692" w:type="dxa"/>
            <w:vAlign w:val="center"/>
          </w:tcPr>
          <w:p w:rsidR="000B0E1B" w:rsidRDefault="000B0E1B" w:rsidP="00100EB6">
            <w:pPr>
              <w:ind w:left="-108" w:right="-108"/>
              <w:jc w:val="center"/>
              <w:rPr>
                <w:i/>
                <w:sz w:val="20"/>
                <w:szCs w:val="20"/>
              </w:rPr>
            </w:pPr>
            <w:r>
              <w:rPr>
                <w:i/>
                <w:sz w:val="20"/>
                <w:szCs w:val="20"/>
              </w:rPr>
              <w:t>Наименование / ФИО</w:t>
            </w:r>
          </w:p>
        </w:tc>
        <w:tc>
          <w:tcPr>
            <w:tcW w:w="2409" w:type="dxa"/>
            <w:vAlign w:val="center"/>
          </w:tcPr>
          <w:p w:rsidR="000B0E1B" w:rsidRDefault="000B0E1B" w:rsidP="00100EB6">
            <w:pPr>
              <w:ind w:left="-108" w:right="-108"/>
              <w:jc w:val="center"/>
              <w:rPr>
                <w:i/>
                <w:sz w:val="20"/>
                <w:szCs w:val="20"/>
              </w:rPr>
            </w:pPr>
            <w:r>
              <w:rPr>
                <w:i/>
                <w:sz w:val="20"/>
                <w:szCs w:val="20"/>
              </w:rPr>
              <w:t>Адрес регистрации</w:t>
            </w:r>
          </w:p>
        </w:tc>
        <w:tc>
          <w:tcPr>
            <w:tcW w:w="1558" w:type="dxa"/>
            <w:vAlign w:val="center"/>
          </w:tcPr>
          <w:p w:rsidR="000B0E1B" w:rsidRDefault="000B0E1B"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0B0E1B" w:rsidRDefault="000B0E1B"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0B0E1B" w:rsidRDefault="000B0E1B" w:rsidP="00100EB6">
            <w:pPr>
              <w:rPr>
                <w:i/>
                <w:sz w:val="20"/>
                <w:szCs w:val="20"/>
              </w:rPr>
            </w:pPr>
          </w:p>
        </w:tc>
      </w:tr>
      <w:tr w:rsidR="000B0E1B" w:rsidTr="00100EB6">
        <w:trPr>
          <w:trHeight w:val="315"/>
        </w:trPr>
        <w:tc>
          <w:tcPr>
            <w:tcW w:w="852" w:type="dxa"/>
            <w:noWrap/>
            <w:vAlign w:val="center"/>
          </w:tcPr>
          <w:p w:rsidR="000B0E1B" w:rsidRDefault="000B0E1B" w:rsidP="00100EB6">
            <w:pPr>
              <w:jc w:val="center"/>
              <w:rPr>
                <w:i/>
                <w:iCs/>
                <w:sz w:val="20"/>
                <w:szCs w:val="20"/>
              </w:rPr>
            </w:pPr>
            <w:r>
              <w:rPr>
                <w:i/>
                <w:iCs/>
                <w:sz w:val="20"/>
                <w:szCs w:val="20"/>
              </w:rPr>
              <w:t>8</w:t>
            </w:r>
          </w:p>
        </w:tc>
        <w:tc>
          <w:tcPr>
            <w:tcW w:w="1558" w:type="dxa"/>
            <w:noWrap/>
            <w:vAlign w:val="center"/>
          </w:tcPr>
          <w:p w:rsidR="000B0E1B" w:rsidRDefault="000B0E1B" w:rsidP="00100EB6">
            <w:pPr>
              <w:jc w:val="center"/>
              <w:rPr>
                <w:i/>
                <w:iCs/>
                <w:sz w:val="20"/>
                <w:szCs w:val="20"/>
              </w:rPr>
            </w:pPr>
            <w:r>
              <w:rPr>
                <w:i/>
                <w:iCs/>
                <w:sz w:val="20"/>
                <w:szCs w:val="20"/>
              </w:rPr>
              <w:t>9</w:t>
            </w:r>
          </w:p>
        </w:tc>
        <w:tc>
          <w:tcPr>
            <w:tcW w:w="1842" w:type="dxa"/>
            <w:noWrap/>
            <w:vAlign w:val="center"/>
          </w:tcPr>
          <w:p w:rsidR="000B0E1B" w:rsidRDefault="000B0E1B" w:rsidP="00100EB6">
            <w:pPr>
              <w:jc w:val="center"/>
              <w:rPr>
                <w:i/>
                <w:iCs/>
                <w:sz w:val="20"/>
                <w:szCs w:val="20"/>
              </w:rPr>
            </w:pPr>
            <w:r>
              <w:rPr>
                <w:i/>
                <w:iCs/>
                <w:sz w:val="20"/>
                <w:szCs w:val="20"/>
              </w:rPr>
              <w:t>10</w:t>
            </w:r>
          </w:p>
        </w:tc>
        <w:tc>
          <w:tcPr>
            <w:tcW w:w="2692" w:type="dxa"/>
            <w:noWrap/>
            <w:vAlign w:val="center"/>
          </w:tcPr>
          <w:p w:rsidR="000B0E1B" w:rsidRDefault="000B0E1B" w:rsidP="00100EB6">
            <w:pPr>
              <w:jc w:val="center"/>
              <w:rPr>
                <w:i/>
                <w:iCs/>
                <w:sz w:val="20"/>
                <w:szCs w:val="20"/>
              </w:rPr>
            </w:pPr>
            <w:r>
              <w:rPr>
                <w:i/>
                <w:iCs/>
                <w:sz w:val="20"/>
                <w:szCs w:val="20"/>
              </w:rPr>
              <w:t>11</w:t>
            </w:r>
          </w:p>
        </w:tc>
        <w:tc>
          <w:tcPr>
            <w:tcW w:w="2409" w:type="dxa"/>
            <w:noWrap/>
            <w:vAlign w:val="center"/>
          </w:tcPr>
          <w:p w:rsidR="000B0E1B" w:rsidRDefault="000B0E1B" w:rsidP="00100EB6">
            <w:pPr>
              <w:jc w:val="center"/>
              <w:rPr>
                <w:i/>
                <w:iCs/>
                <w:sz w:val="20"/>
                <w:szCs w:val="20"/>
              </w:rPr>
            </w:pPr>
            <w:r>
              <w:rPr>
                <w:i/>
                <w:iCs/>
                <w:sz w:val="20"/>
                <w:szCs w:val="20"/>
              </w:rPr>
              <w:t>12</w:t>
            </w:r>
          </w:p>
        </w:tc>
        <w:tc>
          <w:tcPr>
            <w:tcW w:w="1558" w:type="dxa"/>
            <w:noWrap/>
            <w:vAlign w:val="center"/>
          </w:tcPr>
          <w:p w:rsidR="000B0E1B" w:rsidRDefault="000B0E1B" w:rsidP="00100EB6">
            <w:pPr>
              <w:jc w:val="center"/>
              <w:rPr>
                <w:i/>
                <w:iCs/>
                <w:sz w:val="20"/>
                <w:szCs w:val="20"/>
              </w:rPr>
            </w:pPr>
            <w:r>
              <w:rPr>
                <w:i/>
                <w:iCs/>
                <w:sz w:val="20"/>
                <w:szCs w:val="20"/>
              </w:rPr>
              <w:t>13</w:t>
            </w:r>
          </w:p>
        </w:tc>
        <w:tc>
          <w:tcPr>
            <w:tcW w:w="1559" w:type="dxa"/>
            <w:noWrap/>
            <w:vAlign w:val="center"/>
          </w:tcPr>
          <w:p w:rsidR="000B0E1B" w:rsidRDefault="000B0E1B" w:rsidP="00100EB6">
            <w:pPr>
              <w:jc w:val="center"/>
              <w:rPr>
                <w:i/>
                <w:iCs/>
                <w:sz w:val="20"/>
                <w:szCs w:val="20"/>
              </w:rPr>
            </w:pPr>
            <w:r>
              <w:rPr>
                <w:i/>
                <w:iCs/>
                <w:sz w:val="20"/>
                <w:szCs w:val="20"/>
              </w:rPr>
              <w:t>14</w:t>
            </w:r>
          </w:p>
        </w:tc>
        <w:tc>
          <w:tcPr>
            <w:tcW w:w="2410" w:type="dxa"/>
            <w:noWrap/>
            <w:vAlign w:val="center"/>
          </w:tcPr>
          <w:p w:rsidR="000B0E1B" w:rsidRDefault="000B0E1B" w:rsidP="00100EB6">
            <w:pPr>
              <w:jc w:val="center"/>
              <w:rPr>
                <w:i/>
                <w:iCs/>
                <w:sz w:val="20"/>
                <w:szCs w:val="20"/>
              </w:rPr>
            </w:pPr>
            <w:r>
              <w:rPr>
                <w:i/>
                <w:iCs/>
                <w:sz w:val="20"/>
                <w:szCs w:val="20"/>
              </w:rPr>
              <w:t>15</w:t>
            </w:r>
          </w:p>
        </w:tc>
      </w:tr>
      <w:tr w:rsidR="000B0E1B" w:rsidTr="00100EB6">
        <w:trPr>
          <w:trHeight w:val="386"/>
        </w:trPr>
        <w:tc>
          <w:tcPr>
            <w:tcW w:w="852" w:type="dxa"/>
            <w:noWrap/>
            <w:vAlign w:val="bottom"/>
          </w:tcPr>
          <w:p w:rsidR="000B0E1B" w:rsidRDefault="000B0E1B" w:rsidP="00100EB6">
            <w:pPr>
              <w:rPr>
                <w:iCs/>
                <w:sz w:val="20"/>
                <w:szCs w:val="20"/>
              </w:rPr>
            </w:pPr>
            <w:r>
              <w:rPr>
                <w:i/>
                <w:iCs/>
                <w:sz w:val="20"/>
                <w:szCs w:val="20"/>
              </w:rPr>
              <w:t>1.1</w:t>
            </w:r>
          </w:p>
        </w:tc>
        <w:tc>
          <w:tcPr>
            <w:tcW w:w="1558" w:type="dxa"/>
            <w:noWrap/>
            <w:vAlign w:val="bottom"/>
          </w:tcPr>
          <w:p w:rsidR="000B0E1B" w:rsidRDefault="000B0E1B" w:rsidP="00100EB6">
            <w:pPr>
              <w:rPr>
                <w:iCs/>
                <w:sz w:val="20"/>
                <w:szCs w:val="20"/>
              </w:rPr>
            </w:pPr>
            <w:r>
              <w:rPr>
                <w:i/>
                <w:iCs/>
                <w:sz w:val="20"/>
                <w:szCs w:val="20"/>
              </w:rPr>
              <w:t>7754467990</w:t>
            </w:r>
          </w:p>
        </w:tc>
        <w:tc>
          <w:tcPr>
            <w:tcW w:w="1842" w:type="dxa"/>
            <w:noWrap/>
            <w:vAlign w:val="bottom"/>
          </w:tcPr>
          <w:p w:rsidR="000B0E1B" w:rsidRDefault="000B0E1B" w:rsidP="00100EB6">
            <w:pPr>
              <w:rPr>
                <w:iCs/>
                <w:sz w:val="20"/>
                <w:szCs w:val="20"/>
              </w:rPr>
            </w:pPr>
            <w:r>
              <w:rPr>
                <w:i/>
                <w:iCs/>
                <w:sz w:val="20"/>
                <w:szCs w:val="20"/>
              </w:rPr>
              <w:t>108323232323232</w:t>
            </w:r>
          </w:p>
        </w:tc>
        <w:tc>
          <w:tcPr>
            <w:tcW w:w="2692" w:type="dxa"/>
            <w:noWrap/>
            <w:vAlign w:val="bottom"/>
          </w:tcPr>
          <w:p w:rsidR="000B0E1B" w:rsidRDefault="000B0E1B" w:rsidP="00100EB6">
            <w:pPr>
              <w:rPr>
                <w:iCs/>
                <w:sz w:val="20"/>
                <w:szCs w:val="20"/>
              </w:rPr>
            </w:pPr>
            <w:r>
              <w:rPr>
                <w:i/>
                <w:iCs/>
                <w:sz w:val="20"/>
                <w:szCs w:val="20"/>
              </w:rPr>
              <w:t>ЗАО "Свет 1"</w:t>
            </w:r>
          </w:p>
        </w:tc>
        <w:tc>
          <w:tcPr>
            <w:tcW w:w="2409" w:type="dxa"/>
            <w:noWrap/>
            <w:vAlign w:val="bottom"/>
          </w:tcPr>
          <w:p w:rsidR="000B0E1B" w:rsidRDefault="000B0E1B" w:rsidP="00100EB6">
            <w:pPr>
              <w:rPr>
                <w:iCs/>
                <w:sz w:val="20"/>
                <w:szCs w:val="20"/>
              </w:rPr>
            </w:pPr>
            <w:r>
              <w:rPr>
                <w:i/>
                <w:iCs/>
                <w:sz w:val="20"/>
                <w:szCs w:val="20"/>
              </w:rPr>
              <w:t>Москва, ул.Лубянка, 3</w:t>
            </w:r>
          </w:p>
        </w:tc>
        <w:tc>
          <w:tcPr>
            <w:tcW w:w="1558" w:type="dxa"/>
            <w:noWrap/>
            <w:vAlign w:val="bottom"/>
          </w:tcPr>
          <w:p w:rsidR="000B0E1B" w:rsidRDefault="000B0E1B" w:rsidP="00100EB6">
            <w:pPr>
              <w:rPr>
                <w:iCs/>
                <w:sz w:val="20"/>
                <w:szCs w:val="20"/>
              </w:rPr>
            </w:pPr>
            <w:r>
              <w:rPr>
                <w:i/>
                <w:iCs/>
                <w:sz w:val="20"/>
                <w:szCs w:val="20"/>
              </w:rPr>
              <w:t> </w:t>
            </w:r>
          </w:p>
        </w:tc>
        <w:tc>
          <w:tcPr>
            <w:tcW w:w="1559" w:type="dxa"/>
            <w:noWrap/>
            <w:vAlign w:val="bottom"/>
          </w:tcPr>
          <w:p w:rsidR="000B0E1B" w:rsidRDefault="000B0E1B" w:rsidP="00100EB6">
            <w:pPr>
              <w:rPr>
                <w:iCs/>
                <w:sz w:val="20"/>
                <w:szCs w:val="20"/>
              </w:rPr>
            </w:pPr>
            <w:r>
              <w:rPr>
                <w:i/>
                <w:iCs/>
                <w:sz w:val="20"/>
                <w:szCs w:val="20"/>
              </w:rPr>
              <w:t>Участник</w:t>
            </w:r>
          </w:p>
        </w:tc>
        <w:tc>
          <w:tcPr>
            <w:tcW w:w="2410" w:type="dxa"/>
            <w:noWrap/>
            <w:vAlign w:val="bottom"/>
          </w:tcPr>
          <w:p w:rsidR="000B0E1B" w:rsidRDefault="000B0E1B" w:rsidP="00100EB6">
            <w:pPr>
              <w:rPr>
                <w:iCs/>
                <w:sz w:val="20"/>
                <w:szCs w:val="20"/>
              </w:rPr>
            </w:pPr>
            <w:r>
              <w:rPr>
                <w:i/>
                <w:iCs/>
                <w:sz w:val="20"/>
                <w:szCs w:val="20"/>
              </w:rPr>
              <w:t>учредительный договор от 23.01.2008</w:t>
            </w:r>
          </w:p>
        </w:tc>
      </w:tr>
      <w:tr w:rsidR="000B0E1B" w:rsidTr="00100EB6">
        <w:trPr>
          <w:trHeight w:val="407"/>
        </w:trPr>
        <w:tc>
          <w:tcPr>
            <w:tcW w:w="852" w:type="dxa"/>
            <w:noWrap/>
            <w:vAlign w:val="bottom"/>
          </w:tcPr>
          <w:p w:rsidR="000B0E1B" w:rsidRDefault="000B0E1B" w:rsidP="00100EB6">
            <w:pPr>
              <w:rPr>
                <w:iCs/>
                <w:sz w:val="20"/>
                <w:szCs w:val="20"/>
              </w:rPr>
            </w:pPr>
            <w:r>
              <w:rPr>
                <w:i/>
                <w:iCs/>
                <w:sz w:val="20"/>
                <w:szCs w:val="20"/>
              </w:rPr>
              <w:t>1.1.0</w:t>
            </w:r>
          </w:p>
        </w:tc>
        <w:tc>
          <w:tcPr>
            <w:tcW w:w="1558" w:type="dxa"/>
            <w:noWrap/>
            <w:vAlign w:val="bottom"/>
          </w:tcPr>
          <w:p w:rsidR="000B0E1B" w:rsidRDefault="000B0E1B" w:rsidP="00100EB6">
            <w:pPr>
              <w:rPr>
                <w:iCs/>
                <w:sz w:val="20"/>
                <w:szCs w:val="20"/>
              </w:rPr>
            </w:pPr>
            <w:r>
              <w:rPr>
                <w:i/>
                <w:iCs/>
                <w:sz w:val="20"/>
                <w:szCs w:val="20"/>
              </w:rPr>
              <w:t>111222333444</w:t>
            </w:r>
          </w:p>
        </w:tc>
        <w:tc>
          <w:tcPr>
            <w:tcW w:w="1842" w:type="dxa"/>
            <w:noWrap/>
            <w:vAlign w:val="bottom"/>
          </w:tcPr>
          <w:p w:rsidR="000B0E1B" w:rsidRDefault="000B0E1B" w:rsidP="00100EB6">
            <w:pPr>
              <w:rPr>
                <w:iCs/>
                <w:sz w:val="20"/>
                <w:szCs w:val="20"/>
              </w:rPr>
            </w:pPr>
            <w:r>
              <w:rPr>
                <w:i/>
                <w:iCs/>
                <w:sz w:val="20"/>
                <w:szCs w:val="20"/>
              </w:rPr>
              <w:t> </w:t>
            </w:r>
          </w:p>
        </w:tc>
        <w:tc>
          <w:tcPr>
            <w:tcW w:w="2692" w:type="dxa"/>
            <w:noWrap/>
            <w:vAlign w:val="bottom"/>
          </w:tcPr>
          <w:p w:rsidR="000B0E1B" w:rsidRDefault="000B0E1B" w:rsidP="00100EB6">
            <w:pPr>
              <w:rPr>
                <w:iCs/>
                <w:sz w:val="20"/>
                <w:szCs w:val="20"/>
              </w:rPr>
            </w:pPr>
            <w:r>
              <w:rPr>
                <w:i/>
                <w:iCs/>
                <w:sz w:val="20"/>
                <w:szCs w:val="20"/>
              </w:rPr>
              <w:t>Петрова Анна Ивановна</w:t>
            </w:r>
          </w:p>
        </w:tc>
        <w:tc>
          <w:tcPr>
            <w:tcW w:w="2409" w:type="dxa"/>
            <w:noWrap/>
            <w:vAlign w:val="bottom"/>
          </w:tcPr>
          <w:p w:rsidR="000B0E1B" w:rsidRDefault="000B0E1B" w:rsidP="00100EB6">
            <w:pPr>
              <w:rPr>
                <w:iCs/>
                <w:sz w:val="20"/>
                <w:szCs w:val="20"/>
              </w:rPr>
            </w:pPr>
            <w:r>
              <w:rPr>
                <w:i/>
                <w:iCs/>
                <w:sz w:val="20"/>
                <w:szCs w:val="20"/>
              </w:rPr>
              <w:t>Москва, ул.Щепкина, 33</w:t>
            </w:r>
          </w:p>
        </w:tc>
        <w:tc>
          <w:tcPr>
            <w:tcW w:w="1558" w:type="dxa"/>
            <w:noWrap/>
            <w:vAlign w:val="bottom"/>
          </w:tcPr>
          <w:p w:rsidR="000B0E1B" w:rsidRDefault="000B0E1B" w:rsidP="00100EB6">
            <w:pPr>
              <w:rPr>
                <w:iCs/>
                <w:sz w:val="20"/>
                <w:szCs w:val="20"/>
              </w:rPr>
            </w:pPr>
            <w:r>
              <w:rPr>
                <w:i/>
                <w:iCs/>
                <w:sz w:val="20"/>
                <w:szCs w:val="20"/>
              </w:rPr>
              <w:t>44 55 666777</w:t>
            </w:r>
          </w:p>
        </w:tc>
        <w:tc>
          <w:tcPr>
            <w:tcW w:w="1559" w:type="dxa"/>
            <w:noWrap/>
            <w:vAlign w:val="bottom"/>
          </w:tcPr>
          <w:p w:rsidR="000B0E1B" w:rsidRDefault="000B0E1B" w:rsidP="00100EB6">
            <w:pPr>
              <w:rPr>
                <w:iCs/>
                <w:sz w:val="20"/>
                <w:szCs w:val="20"/>
              </w:rPr>
            </w:pPr>
            <w:r>
              <w:rPr>
                <w:i/>
                <w:iCs/>
                <w:sz w:val="20"/>
                <w:szCs w:val="20"/>
              </w:rPr>
              <w:t>Руководитель</w:t>
            </w:r>
          </w:p>
        </w:tc>
        <w:tc>
          <w:tcPr>
            <w:tcW w:w="2410" w:type="dxa"/>
            <w:noWrap/>
            <w:vAlign w:val="bottom"/>
          </w:tcPr>
          <w:p w:rsidR="000B0E1B" w:rsidRDefault="000B0E1B" w:rsidP="00100EB6">
            <w:pPr>
              <w:rPr>
                <w:iCs/>
                <w:sz w:val="20"/>
                <w:szCs w:val="20"/>
              </w:rPr>
            </w:pPr>
            <w:r>
              <w:rPr>
                <w:i/>
                <w:iCs/>
                <w:sz w:val="20"/>
                <w:szCs w:val="20"/>
              </w:rPr>
              <w:t>устав, приказ №45-л/с от 22.03.10</w:t>
            </w:r>
          </w:p>
        </w:tc>
      </w:tr>
      <w:tr w:rsidR="000B0E1B" w:rsidTr="00100EB6">
        <w:trPr>
          <w:trHeight w:val="427"/>
        </w:trPr>
        <w:tc>
          <w:tcPr>
            <w:tcW w:w="852" w:type="dxa"/>
            <w:noWrap/>
            <w:vAlign w:val="bottom"/>
          </w:tcPr>
          <w:p w:rsidR="000B0E1B" w:rsidRDefault="000B0E1B" w:rsidP="00100EB6">
            <w:pPr>
              <w:rPr>
                <w:iCs/>
                <w:sz w:val="20"/>
                <w:szCs w:val="20"/>
              </w:rPr>
            </w:pPr>
            <w:r>
              <w:rPr>
                <w:i/>
                <w:iCs/>
                <w:sz w:val="20"/>
                <w:szCs w:val="20"/>
              </w:rPr>
              <w:t>1.1.1</w:t>
            </w:r>
          </w:p>
        </w:tc>
        <w:tc>
          <w:tcPr>
            <w:tcW w:w="1558" w:type="dxa"/>
            <w:noWrap/>
            <w:vAlign w:val="bottom"/>
          </w:tcPr>
          <w:p w:rsidR="000B0E1B" w:rsidRDefault="000B0E1B" w:rsidP="00100EB6">
            <w:pPr>
              <w:rPr>
                <w:iCs/>
                <w:sz w:val="20"/>
                <w:szCs w:val="20"/>
              </w:rPr>
            </w:pPr>
            <w:r>
              <w:rPr>
                <w:i/>
                <w:iCs/>
                <w:sz w:val="20"/>
                <w:szCs w:val="20"/>
              </w:rPr>
              <w:t>333222444555</w:t>
            </w:r>
          </w:p>
        </w:tc>
        <w:tc>
          <w:tcPr>
            <w:tcW w:w="1842" w:type="dxa"/>
            <w:noWrap/>
            <w:vAlign w:val="bottom"/>
          </w:tcPr>
          <w:p w:rsidR="000B0E1B" w:rsidRDefault="000B0E1B" w:rsidP="00100EB6">
            <w:pPr>
              <w:rPr>
                <w:iCs/>
                <w:sz w:val="20"/>
                <w:szCs w:val="20"/>
              </w:rPr>
            </w:pPr>
            <w:r>
              <w:rPr>
                <w:i/>
                <w:iCs/>
                <w:sz w:val="20"/>
                <w:szCs w:val="20"/>
              </w:rPr>
              <w:t> </w:t>
            </w:r>
          </w:p>
        </w:tc>
        <w:tc>
          <w:tcPr>
            <w:tcW w:w="2692" w:type="dxa"/>
            <w:noWrap/>
            <w:vAlign w:val="bottom"/>
          </w:tcPr>
          <w:p w:rsidR="000B0E1B" w:rsidRDefault="000B0E1B" w:rsidP="00100EB6">
            <w:pPr>
              <w:rPr>
                <w:iCs/>
                <w:sz w:val="20"/>
                <w:szCs w:val="20"/>
              </w:rPr>
            </w:pPr>
            <w:r>
              <w:rPr>
                <w:i/>
                <w:iCs/>
                <w:sz w:val="20"/>
                <w:szCs w:val="20"/>
              </w:rPr>
              <w:t>Сидоров Пётр Иванович</w:t>
            </w:r>
          </w:p>
        </w:tc>
        <w:tc>
          <w:tcPr>
            <w:tcW w:w="2409" w:type="dxa"/>
            <w:noWrap/>
            <w:vAlign w:val="bottom"/>
          </w:tcPr>
          <w:p w:rsidR="000B0E1B" w:rsidRDefault="000B0E1B" w:rsidP="00100EB6">
            <w:pPr>
              <w:rPr>
                <w:iCs/>
                <w:sz w:val="20"/>
                <w:szCs w:val="20"/>
              </w:rPr>
            </w:pPr>
            <w:r>
              <w:rPr>
                <w:i/>
                <w:iCs/>
                <w:sz w:val="20"/>
                <w:szCs w:val="20"/>
              </w:rPr>
              <w:t>Саратов, ул. Ленина, 45-34</w:t>
            </w:r>
          </w:p>
        </w:tc>
        <w:tc>
          <w:tcPr>
            <w:tcW w:w="1558" w:type="dxa"/>
            <w:noWrap/>
            <w:vAlign w:val="bottom"/>
          </w:tcPr>
          <w:p w:rsidR="000B0E1B" w:rsidRDefault="000B0E1B" w:rsidP="00100EB6">
            <w:pPr>
              <w:rPr>
                <w:iCs/>
                <w:sz w:val="20"/>
                <w:szCs w:val="20"/>
              </w:rPr>
            </w:pPr>
            <w:r>
              <w:rPr>
                <w:i/>
                <w:iCs/>
                <w:sz w:val="20"/>
                <w:szCs w:val="20"/>
              </w:rPr>
              <w:t>55 66 777888</w:t>
            </w:r>
          </w:p>
        </w:tc>
        <w:tc>
          <w:tcPr>
            <w:tcW w:w="1559" w:type="dxa"/>
            <w:noWrap/>
            <w:vAlign w:val="bottom"/>
          </w:tcPr>
          <w:p w:rsidR="000B0E1B" w:rsidRDefault="000B0E1B" w:rsidP="00100EB6">
            <w:pPr>
              <w:rPr>
                <w:iCs/>
                <w:sz w:val="20"/>
                <w:szCs w:val="20"/>
              </w:rPr>
            </w:pPr>
            <w:r>
              <w:rPr>
                <w:i/>
                <w:iCs/>
                <w:sz w:val="20"/>
                <w:szCs w:val="20"/>
              </w:rPr>
              <w:t>Участник</w:t>
            </w:r>
          </w:p>
        </w:tc>
        <w:tc>
          <w:tcPr>
            <w:tcW w:w="2410" w:type="dxa"/>
            <w:noWrap/>
            <w:vAlign w:val="bottom"/>
          </w:tcPr>
          <w:p w:rsidR="000B0E1B" w:rsidRDefault="000B0E1B" w:rsidP="00100EB6">
            <w:pPr>
              <w:rPr>
                <w:iCs/>
                <w:sz w:val="20"/>
                <w:szCs w:val="20"/>
              </w:rPr>
            </w:pPr>
            <w:r>
              <w:rPr>
                <w:i/>
                <w:iCs/>
                <w:sz w:val="20"/>
                <w:szCs w:val="20"/>
              </w:rPr>
              <w:t>учредительный договор от 12.03.2004</w:t>
            </w:r>
          </w:p>
        </w:tc>
      </w:tr>
      <w:tr w:rsidR="000B0E1B" w:rsidTr="00100EB6">
        <w:trPr>
          <w:trHeight w:val="405"/>
        </w:trPr>
        <w:tc>
          <w:tcPr>
            <w:tcW w:w="852" w:type="dxa"/>
            <w:noWrap/>
            <w:vAlign w:val="bottom"/>
          </w:tcPr>
          <w:p w:rsidR="000B0E1B" w:rsidRDefault="000B0E1B" w:rsidP="00100EB6">
            <w:pPr>
              <w:rPr>
                <w:iCs/>
                <w:sz w:val="20"/>
                <w:szCs w:val="20"/>
              </w:rPr>
            </w:pPr>
            <w:r>
              <w:rPr>
                <w:i/>
                <w:iCs/>
                <w:sz w:val="20"/>
                <w:szCs w:val="20"/>
              </w:rPr>
              <w:t>1.1.2</w:t>
            </w:r>
          </w:p>
        </w:tc>
        <w:tc>
          <w:tcPr>
            <w:tcW w:w="1558" w:type="dxa"/>
            <w:noWrap/>
            <w:vAlign w:val="bottom"/>
          </w:tcPr>
          <w:p w:rsidR="000B0E1B" w:rsidRDefault="000B0E1B" w:rsidP="00100EB6">
            <w:pPr>
              <w:rPr>
                <w:iCs/>
                <w:sz w:val="20"/>
                <w:szCs w:val="20"/>
              </w:rPr>
            </w:pPr>
            <w:r>
              <w:rPr>
                <w:i/>
                <w:iCs/>
                <w:sz w:val="20"/>
                <w:szCs w:val="20"/>
              </w:rPr>
              <w:t>6277777777</w:t>
            </w:r>
          </w:p>
        </w:tc>
        <w:tc>
          <w:tcPr>
            <w:tcW w:w="1842" w:type="dxa"/>
            <w:noWrap/>
            <w:vAlign w:val="bottom"/>
          </w:tcPr>
          <w:p w:rsidR="000B0E1B" w:rsidRDefault="000B0E1B" w:rsidP="00100EB6">
            <w:pPr>
              <w:rPr>
                <w:iCs/>
                <w:sz w:val="20"/>
                <w:szCs w:val="20"/>
              </w:rPr>
            </w:pPr>
            <w:r>
              <w:rPr>
                <w:i/>
                <w:iCs/>
                <w:sz w:val="20"/>
                <w:szCs w:val="20"/>
              </w:rPr>
              <w:t>104567567567436</w:t>
            </w:r>
          </w:p>
        </w:tc>
        <w:tc>
          <w:tcPr>
            <w:tcW w:w="2692" w:type="dxa"/>
            <w:noWrap/>
            <w:vAlign w:val="bottom"/>
          </w:tcPr>
          <w:p w:rsidR="000B0E1B" w:rsidRDefault="000B0E1B" w:rsidP="00100EB6">
            <w:pPr>
              <w:rPr>
                <w:iCs/>
                <w:sz w:val="20"/>
                <w:szCs w:val="20"/>
              </w:rPr>
            </w:pPr>
            <w:r>
              <w:rPr>
                <w:i/>
                <w:iCs/>
                <w:sz w:val="20"/>
                <w:szCs w:val="20"/>
              </w:rPr>
              <w:t>ООО "Черепашка"</w:t>
            </w:r>
          </w:p>
        </w:tc>
        <w:tc>
          <w:tcPr>
            <w:tcW w:w="2409" w:type="dxa"/>
            <w:noWrap/>
            <w:vAlign w:val="bottom"/>
          </w:tcPr>
          <w:p w:rsidR="000B0E1B" w:rsidRDefault="000B0E1B" w:rsidP="00100EB6">
            <w:pPr>
              <w:rPr>
                <w:iCs/>
                <w:sz w:val="20"/>
                <w:szCs w:val="20"/>
              </w:rPr>
            </w:pPr>
            <w:r>
              <w:rPr>
                <w:i/>
                <w:iCs/>
                <w:sz w:val="20"/>
                <w:szCs w:val="20"/>
              </w:rPr>
              <w:t>Саратов, ул. Ленина, 45</w:t>
            </w:r>
          </w:p>
        </w:tc>
        <w:tc>
          <w:tcPr>
            <w:tcW w:w="1558" w:type="dxa"/>
            <w:noWrap/>
            <w:vAlign w:val="bottom"/>
          </w:tcPr>
          <w:p w:rsidR="000B0E1B" w:rsidRDefault="000B0E1B" w:rsidP="00100EB6">
            <w:pPr>
              <w:rPr>
                <w:iCs/>
                <w:sz w:val="20"/>
                <w:szCs w:val="20"/>
              </w:rPr>
            </w:pPr>
            <w:r>
              <w:rPr>
                <w:i/>
                <w:iCs/>
                <w:sz w:val="20"/>
                <w:szCs w:val="20"/>
              </w:rPr>
              <w:t> </w:t>
            </w:r>
          </w:p>
        </w:tc>
        <w:tc>
          <w:tcPr>
            <w:tcW w:w="1559" w:type="dxa"/>
            <w:noWrap/>
            <w:vAlign w:val="bottom"/>
          </w:tcPr>
          <w:p w:rsidR="000B0E1B" w:rsidRDefault="000B0E1B" w:rsidP="00100EB6">
            <w:pPr>
              <w:rPr>
                <w:iCs/>
                <w:sz w:val="20"/>
                <w:szCs w:val="20"/>
              </w:rPr>
            </w:pPr>
            <w:r>
              <w:rPr>
                <w:i/>
                <w:iCs/>
                <w:sz w:val="20"/>
                <w:szCs w:val="20"/>
              </w:rPr>
              <w:t>Участник</w:t>
            </w:r>
          </w:p>
        </w:tc>
        <w:tc>
          <w:tcPr>
            <w:tcW w:w="2410" w:type="dxa"/>
            <w:noWrap/>
            <w:vAlign w:val="bottom"/>
          </w:tcPr>
          <w:p w:rsidR="000B0E1B" w:rsidRDefault="000B0E1B" w:rsidP="00100EB6">
            <w:pPr>
              <w:rPr>
                <w:iCs/>
                <w:sz w:val="20"/>
                <w:szCs w:val="20"/>
              </w:rPr>
            </w:pPr>
            <w:r>
              <w:rPr>
                <w:i/>
                <w:iCs/>
                <w:sz w:val="20"/>
                <w:szCs w:val="20"/>
              </w:rPr>
              <w:t>учредительный договор от 12.03.2004</w:t>
            </w:r>
          </w:p>
        </w:tc>
      </w:tr>
      <w:tr w:rsidR="000B0E1B" w:rsidTr="00100EB6">
        <w:trPr>
          <w:trHeight w:val="315"/>
        </w:trPr>
        <w:tc>
          <w:tcPr>
            <w:tcW w:w="852" w:type="dxa"/>
            <w:noWrap/>
            <w:vAlign w:val="bottom"/>
          </w:tcPr>
          <w:p w:rsidR="000B0E1B" w:rsidRDefault="000B0E1B" w:rsidP="00100EB6">
            <w:pPr>
              <w:rPr>
                <w:iCs/>
                <w:sz w:val="20"/>
                <w:szCs w:val="20"/>
              </w:rPr>
            </w:pPr>
            <w:r>
              <w:rPr>
                <w:i/>
                <w:iCs/>
                <w:sz w:val="20"/>
                <w:szCs w:val="20"/>
              </w:rPr>
              <w:t>1.1.2.0</w:t>
            </w:r>
          </w:p>
        </w:tc>
        <w:tc>
          <w:tcPr>
            <w:tcW w:w="1558" w:type="dxa"/>
            <w:noWrap/>
            <w:vAlign w:val="bottom"/>
          </w:tcPr>
          <w:p w:rsidR="000B0E1B" w:rsidRDefault="000B0E1B" w:rsidP="00100EB6">
            <w:pPr>
              <w:rPr>
                <w:iCs/>
                <w:sz w:val="20"/>
                <w:szCs w:val="20"/>
              </w:rPr>
            </w:pPr>
            <w:r>
              <w:rPr>
                <w:i/>
                <w:iCs/>
                <w:sz w:val="20"/>
                <w:szCs w:val="20"/>
              </w:rPr>
              <w:t>7495672857623</w:t>
            </w:r>
          </w:p>
        </w:tc>
        <w:tc>
          <w:tcPr>
            <w:tcW w:w="1842" w:type="dxa"/>
            <w:noWrap/>
            <w:vAlign w:val="bottom"/>
          </w:tcPr>
          <w:p w:rsidR="000B0E1B" w:rsidRDefault="000B0E1B" w:rsidP="00100EB6">
            <w:pPr>
              <w:rPr>
                <w:iCs/>
                <w:sz w:val="20"/>
                <w:szCs w:val="20"/>
              </w:rPr>
            </w:pPr>
            <w:r>
              <w:rPr>
                <w:i/>
                <w:iCs/>
                <w:sz w:val="20"/>
                <w:szCs w:val="20"/>
              </w:rPr>
              <w:t> </w:t>
            </w:r>
          </w:p>
        </w:tc>
        <w:tc>
          <w:tcPr>
            <w:tcW w:w="2692" w:type="dxa"/>
            <w:noWrap/>
            <w:vAlign w:val="bottom"/>
          </w:tcPr>
          <w:p w:rsidR="000B0E1B" w:rsidRDefault="000B0E1B"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0B0E1B" w:rsidRDefault="000B0E1B" w:rsidP="00100EB6">
            <w:pPr>
              <w:rPr>
                <w:iCs/>
                <w:sz w:val="20"/>
                <w:szCs w:val="20"/>
              </w:rPr>
            </w:pPr>
            <w:r>
              <w:rPr>
                <w:i/>
                <w:iCs/>
                <w:sz w:val="20"/>
                <w:szCs w:val="20"/>
              </w:rPr>
              <w:t>Саратов, ул. Ленина, 45</w:t>
            </w:r>
          </w:p>
        </w:tc>
        <w:tc>
          <w:tcPr>
            <w:tcW w:w="1558" w:type="dxa"/>
            <w:noWrap/>
            <w:vAlign w:val="bottom"/>
          </w:tcPr>
          <w:p w:rsidR="000B0E1B" w:rsidRDefault="000B0E1B" w:rsidP="00100EB6">
            <w:pPr>
              <w:rPr>
                <w:iCs/>
                <w:sz w:val="20"/>
                <w:szCs w:val="20"/>
              </w:rPr>
            </w:pPr>
            <w:r>
              <w:rPr>
                <w:i/>
                <w:iCs/>
                <w:sz w:val="20"/>
                <w:szCs w:val="20"/>
              </w:rPr>
              <w:t>66 78 455434</w:t>
            </w:r>
          </w:p>
        </w:tc>
        <w:tc>
          <w:tcPr>
            <w:tcW w:w="1559" w:type="dxa"/>
            <w:noWrap/>
            <w:vAlign w:val="bottom"/>
          </w:tcPr>
          <w:p w:rsidR="000B0E1B" w:rsidRDefault="000B0E1B" w:rsidP="00100EB6">
            <w:pPr>
              <w:rPr>
                <w:iCs/>
                <w:sz w:val="20"/>
                <w:szCs w:val="20"/>
              </w:rPr>
            </w:pPr>
            <w:r>
              <w:rPr>
                <w:i/>
                <w:iCs/>
                <w:sz w:val="20"/>
                <w:szCs w:val="20"/>
              </w:rPr>
              <w:t>Руководитель</w:t>
            </w:r>
          </w:p>
        </w:tc>
        <w:tc>
          <w:tcPr>
            <w:tcW w:w="2410" w:type="dxa"/>
            <w:noWrap/>
            <w:vAlign w:val="bottom"/>
          </w:tcPr>
          <w:p w:rsidR="000B0E1B" w:rsidRDefault="000B0E1B" w:rsidP="00100EB6">
            <w:pPr>
              <w:rPr>
                <w:iCs/>
                <w:sz w:val="20"/>
                <w:szCs w:val="20"/>
              </w:rPr>
            </w:pPr>
            <w:r>
              <w:rPr>
                <w:i/>
                <w:iCs/>
                <w:sz w:val="20"/>
                <w:szCs w:val="20"/>
              </w:rPr>
              <w:t>устав, приказ №77-л/с от 22.05.11</w:t>
            </w:r>
          </w:p>
        </w:tc>
      </w:tr>
      <w:tr w:rsidR="000B0E1B" w:rsidTr="00100EB6">
        <w:trPr>
          <w:trHeight w:val="315"/>
        </w:trPr>
        <w:tc>
          <w:tcPr>
            <w:tcW w:w="852" w:type="dxa"/>
            <w:noWrap/>
            <w:vAlign w:val="bottom"/>
          </w:tcPr>
          <w:p w:rsidR="000B0E1B" w:rsidRDefault="000B0E1B" w:rsidP="00100EB6">
            <w:pPr>
              <w:rPr>
                <w:iCs/>
                <w:sz w:val="20"/>
                <w:szCs w:val="20"/>
              </w:rPr>
            </w:pPr>
            <w:r>
              <w:rPr>
                <w:i/>
                <w:iCs/>
                <w:sz w:val="20"/>
                <w:szCs w:val="20"/>
              </w:rPr>
              <w:t>1.1.2.1</w:t>
            </w:r>
          </w:p>
        </w:tc>
        <w:tc>
          <w:tcPr>
            <w:tcW w:w="1558" w:type="dxa"/>
            <w:noWrap/>
            <w:vAlign w:val="bottom"/>
          </w:tcPr>
          <w:p w:rsidR="000B0E1B" w:rsidRDefault="000B0E1B" w:rsidP="00100EB6">
            <w:pPr>
              <w:rPr>
                <w:iCs/>
                <w:sz w:val="20"/>
                <w:szCs w:val="20"/>
              </w:rPr>
            </w:pPr>
            <w:r>
              <w:rPr>
                <w:i/>
                <w:iCs/>
                <w:sz w:val="20"/>
                <w:szCs w:val="20"/>
              </w:rPr>
              <w:t>8462389547345</w:t>
            </w:r>
          </w:p>
        </w:tc>
        <w:tc>
          <w:tcPr>
            <w:tcW w:w="1842" w:type="dxa"/>
            <w:noWrap/>
            <w:vAlign w:val="bottom"/>
          </w:tcPr>
          <w:p w:rsidR="000B0E1B" w:rsidRDefault="000B0E1B" w:rsidP="00100EB6">
            <w:pPr>
              <w:rPr>
                <w:iCs/>
                <w:sz w:val="20"/>
                <w:szCs w:val="20"/>
              </w:rPr>
            </w:pPr>
            <w:r>
              <w:rPr>
                <w:i/>
                <w:iCs/>
                <w:sz w:val="20"/>
                <w:szCs w:val="20"/>
              </w:rPr>
              <w:t> </w:t>
            </w:r>
          </w:p>
        </w:tc>
        <w:tc>
          <w:tcPr>
            <w:tcW w:w="2692" w:type="dxa"/>
            <w:noWrap/>
            <w:vAlign w:val="bottom"/>
          </w:tcPr>
          <w:p w:rsidR="000B0E1B" w:rsidRDefault="000B0E1B" w:rsidP="00100EB6">
            <w:pPr>
              <w:rPr>
                <w:iCs/>
                <w:sz w:val="20"/>
                <w:szCs w:val="20"/>
              </w:rPr>
            </w:pPr>
            <w:r>
              <w:rPr>
                <w:i/>
                <w:iCs/>
                <w:sz w:val="20"/>
                <w:szCs w:val="20"/>
              </w:rPr>
              <w:t>Мазаева Инна Львовна</w:t>
            </w:r>
          </w:p>
        </w:tc>
        <w:tc>
          <w:tcPr>
            <w:tcW w:w="2409" w:type="dxa"/>
            <w:noWrap/>
            <w:vAlign w:val="bottom"/>
          </w:tcPr>
          <w:p w:rsidR="000B0E1B" w:rsidRDefault="000B0E1B" w:rsidP="00100EB6">
            <w:pPr>
              <w:rPr>
                <w:iCs/>
                <w:sz w:val="20"/>
                <w:szCs w:val="20"/>
              </w:rPr>
            </w:pPr>
            <w:r>
              <w:rPr>
                <w:i/>
                <w:iCs/>
                <w:sz w:val="20"/>
                <w:szCs w:val="20"/>
              </w:rPr>
              <w:t>Саратов, ул. К.Маркса, 5-34</w:t>
            </w:r>
          </w:p>
        </w:tc>
        <w:tc>
          <w:tcPr>
            <w:tcW w:w="1558" w:type="dxa"/>
            <w:noWrap/>
            <w:vAlign w:val="bottom"/>
          </w:tcPr>
          <w:p w:rsidR="000B0E1B" w:rsidRDefault="000B0E1B" w:rsidP="00100EB6">
            <w:pPr>
              <w:rPr>
                <w:iCs/>
                <w:sz w:val="20"/>
                <w:szCs w:val="20"/>
              </w:rPr>
            </w:pPr>
            <w:r>
              <w:rPr>
                <w:i/>
                <w:iCs/>
                <w:sz w:val="20"/>
                <w:szCs w:val="20"/>
              </w:rPr>
              <w:t>67 03 000444</w:t>
            </w:r>
          </w:p>
        </w:tc>
        <w:tc>
          <w:tcPr>
            <w:tcW w:w="1559" w:type="dxa"/>
            <w:noWrap/>
            <w:vAlign w:val="bottom"/>
          </w:tcPr>
          <w:p w:rsidR="000B0E1B" w:rsidRDefault="000B0E1B" w:rsidP="00100EB6">
            <w:pPr>
              <w:rPr>
                <w:iCs/>
                <w:sz w:val="20"/>
                <w:szCs w:val="20"/>
              </w:rPr>
            </w:pPr>
            <w:r>
              <w:rPr>
                <w:i/>
                <w:iCs/>
                <w:sz w:val="20"/>
                <w:szCs w:val="20"/>
              </w:rPr>
              <w:t>Бенефициар</w:t>
            </w:r>
          </w:p>
        </w:tc>
        <w:tc>
          <w:tcPr>
            <w:tcW w:w="2410" w:type="dxa"/>
            <w:noWrap/>
            <w:vAlign w:val="bottom"/>
          </w:tcPr>
          <w:p w:rsidR="000B0E1B" w:rsidRDefault="000B0E1B" w:rsidP="00100EB6">
            <w:pPr>
              <w:rPr>
                <w:iCs/>
                <w:sz w:val="20"/>
                <w:szCs w:val="20"/>
              </w:rPr>
            </w:pPr>
            <w:r>
              <w:rPr>
                <w:i/>
                <w:iCs/>
                <w:sz w:val="20"/>
                <w:szCs w:val="20"/>
              </w:rPr>
              <w:t>учредительный договор от 12.03.2004</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w:t>
            </w:r>
          </w:p>
        </w:tc>
        <w:tc>
          <w:tcPr>
            <w:tcW w:w="1558" w:type="dxa"/>
            <w:noWrap/>
            <w:vAlign w:val="bottom"/>
          </w:tcPr>
          <w:p w:rsidR="000B0E1B" w:rsidRDefault="000B0E1B" w:rsidP="00100EB6">
            <w:pPr>
              <w:rPr>
                <w:sz w:val="20"/>
                <w:szCs w:val="20"/>
              </w:rPr>
            </w:pPr>
            <w:r>
              <w:rPr>
                <w:i/>
                <w:iCs/>
                <w:sz w:val="20"/>
                <w:szCs w:val="20"/>
              </w:rPr>
              <w:t> </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r>
              <w:rPr>
                <w:i/>
                <w:iCs/>
                <w:sz w:val="20"/>
                <w:szCs w:val="20"/>
              </w:rPr>
              <w:t> </w:t>
            </w:r>
          </w:p>
        </w:tc>
        <w:tc>
          <w:tcPr>
            <w:tcW w:w="2409" w:type="dxa"/>
            <w:noWrap/>
            <w:vAlign w:val="bottom"/>
          </w:tcPr>
          <w:p w:rsidR="000B0E1B" w:rsidRDefault="000B0E1B" w:rsidP="00100EB6">
            <w:pPr>
              <w:rPr>
                <w:sz w:val="20"/>
                <w:szCs w:val="20"/>
              </w:rPr>
            </w:pPr>
            <w:r>
              <w:rPr>
                <w:i/>
                <w:iCs/>
                <w:sz w:val="20"/>
                <w:szCs w:val="20"/>
              </w:rPr>
              <w:t> </w:t>
            </w:r>
          </w:p>
        </w:tc>
        <w:tc>
          <w:tcPr>
            <w:tcW w:w="1558" w:type="dxa"/>
            <w:noWrap/>
            <w:vAlign w:val="bottom"/>
          </w:tcPr>
          <w:p w:rsidR="000B0E1B" w:rsidRDefault="000B0E1B" w:rsidP="00100EB6">
            <w:pPr>
              <w:rPr>
                <w:sz w:val="20"/>
                <w:szCs w:val="20"/>
              </w:rPr>
            </w:pPr>
            <w:r>
              <w:rPr>
                <w:i/>
                <w:iCs/>
                <w:sz w:val="20"/>
                <w:szCs w:val="20"/>
              </w:rPr>
              <w:t> </w:t>
            </w:r>
          </w:p>
        </w:tc>
        <w:tc>
          <w:tcPr>
            <w:tcW w:w="1559" w:type="dxa"/>
            <w:noWrap/>
            <w:vAlign w:val="bottom"/>
          </w:tcPr>
          <w:p w:rsidR="000B0E1B" w:rsidRDefault="000B0E1B" w:rsidP="00100EB6">
            <w:pPr>
              <w:rPr>
                <w:sz w:val="20"/>
                <w:szCs w:val="20"/>
              </w:rPr>
            </w:pPr>
            <w:r>
              <w:rPr>
                <w:i/>
                <w:iCs/>
                <w:sz w:val="20"/>
                <w:szCs w:val="20"/>
              </w:rPr>
              <w:t> </w:t>
            </w:r>
          </w:p>
        </w:tc>
        <w:tc>
          <w:tcPr>
            <w:tcW w:w="2410" w:type="dxa"/>
            <w:noWrap/>
            <w:vAlign w:val="bottom"/>
          </w:tcPr>
          <w:p w:rsidR="000B0E1B" w:rsidRDefault="000B0E1B" w:rsidP="00100EB6">
            <w:pPr>
              <w:rPr>
                <w:sz w:val="20"/>
                <w:szCs w:val="20"/>
              </w:rPr>
            </w:pPr>
            <w:r>
              <w:rPr>
                <w:i/>
                <w:iCs/>
                <w:sz w:val="20"/>
                <w:szCs w:val="20"/>
              </w:rPr>
              <w:t> </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1.2</w:t>
            </w:r>
          </w:p>
        </w:tc>
        <w:tc>
          <w:tcPr>
            <w:tcW w:w="1558" w:type="dxa"/>
            <w:noWrap/>
            <w:vAlign w:val="bottom"/>
          </w:tcPr>
          <w:p w:rsidR="000B0E1B" w:rsidRDefault="000B0E1B" w:rsidP="00100EB6">
            <w:pPr>
              <w:rPr>
                <w:sz w:val="20"/>
                <w:szCs w:val="20"/>
              </w:rPr>
            </w:pPr>
            <w:r>
              <w:rPr>
                <w:i/>
                <w:iCs/>
                <w:sz w:val="20"/>
                <w:szCs w:val="20"/>
              </w:rPr>
              <w:t>7754456890</w:t>
            </w:r>
          </w:p>
        </w:tc>
        <w:tc>
          <w:tcPr>
            <w:tcW w:w="1842" w:type="dxa"/>
            <w:noWrap/>
            <w:vAlign w:val="bottom"/>
          </w:tcPr>
          <w:p w:rsidR="000B0E1B" w:rsidRDefault="000B0E1B" w:rsidP="00100EB6">
            <w:pPr>
              <w:rPr>
                <w:sz w:val="20"/>
                <w:szCs w:val="20"/>
              </w:rPr>
            </w:pPr>
            <w:r>
              <w:rPr>
                <w:i/>
                <w:iCs/>
                <w:sz w:val="20"/>
                <w:szCs w:val="20"/>
              </w:rPr>
              <w:t>107656565656565</w:t>
            </w:r>
          </w:p>
        </w:tc>
        <w:tc>
          <w:tcPr>
            <w:tcW w:w="2692" w:type="dxa"/>
            <w:noWrap/>
            <w:vAlign w:val="bottom"/>
          </w:tcPr>
          <w:p w:rsidR="000B0E1B" w:rsidRDefault="000B0E1B" w:rsidP="00100EB6">
            <w:pPr>
              <w:rPr>
                <w:sz w:val="20"/>
                <w:szCs w:val="20"/>
              </w:rPr>
            </w:pPr>
            <w:r>
              <w:rPr>
                <w:i/>
                <w:iCs/>
                <w:sz w:val="20"/>
                <w:szCs w:val="20"/>
              </w:rPr>
              <w:t>ООО "Свет 2"</w:t>
            </w:r>
          </w:p>
        </w:tc>
        <w:tc>
          <w:tcPr>
            <w:tcW w:w="2409" w:type="dxa"/>
            <w:noWrap/>
            <w:vAlign w:val="bottom"/>
          </w:tcPr>
          <w:p w:rsidR="000B0E1B" w:rsidRDefault="000B0E1B" w:rsidP="00100EB6">
            <w:pPr>
              <w:rPr>
                <w:sz w:val="20"/>
                <w:szCs w:val="20"/>
              </w:rPr>
            </w:pPr>
            <w:r>
              <w:rPr>
                <w:i/>
                <w:iCs/>
                <w:sz w:val="20"/>
                <w:szCs w:val="20"/>
              </w:rPr>
              <w:t>Смоленск, ул. Титова, 34</w:t>
            </w:r>
          </w:p>
        </w:tc>
        <w:tc>
          <w:tcPr>
            <w:tcW w:w="1558" w:type="dxa"/>
            <w:noWrap/>
            <w:vAlign w:val="bottom"/>
          </w:tcPr>
          <w:p w:rsidR="000B0E1B" w:rsidRDefault="000B0E1B" w:rsidP="00100EB6">
            <w:pPr>
              <w:rPr>
                <w:sz w:val="20"/>
                <w:szCs w:val="20"/>
              </w:rPr>
            </w:pPr>
            <w:r>
              <w:rPr>
                <w:i/>
                <w:iCs/>
                <w:sz w:val="20"/>
                <w:szCs w:val="20"/>
              </w:rPr>
              <w:t> </w:t>
            </w:r>
          </w:p>
        </w:tc>
        <w:tc>
          <w:tcPr>
            <w:tcW w:w="1559" w:type="dxa"/>
            <w:noWrap/>
            <w:vAlign w:val="bottom"/>
          </w:tcPr>
          <w:p w:rsidR="000B0E1B" w:rsidRDefault="000B0E1B" w:rsidP="00100EB6">
            <w:pPr>
              <w:rPr>
                <w:sz w:val="20"/>
                <w:szCs w:val="20"/>
              </w:rPr>
            </w:pPr>
            <w:r>
              <w:rPr>
                <w:i/>
                <w:iCs/>
                <w:sz w:val="20"/>
                <w:szCs w:val="20"/>
              </w:rPr>
              <w:t>Участник</w:t>
            </w:r>
          </w:p>
        </w:tc>
        <w:tc>
          <w:tcPr>
            <w:tcW w:w="2410" w:type="dxa"/>
            <w:noWrap/>
            <w:vAlign w:val="bottom"/>
          </w:tcPr>
          <w:p w:rsidR="000B0E1B" w:rsidRDefault="000B0E1B" w:rsidP="00100EB6">
            <w:pPr>
              <w:rPr>
                <w:sz w:val="20"/>
                <w:szCs w:val="20"/>
              </w:rPr>
            </w:pPr>
            <w:r>
              <w:rPr>
                <w:i/>
                <w:iCs/>
                <w:sz w:val="20"/>
                <w:szCs w:val="20"/>
              </w:rPr>
              <w:t>учредительный договор от 23.01.2008</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1.2.0</w:t>
            </w:r>
          </w:p>
        </w:tc>
        <w:tc>
          <w:tcPr>
            <w:tcW w:w="1558" w:type="dxa"/>
            <w:noWrap/>
            <w:vAlign w:val="bottom"/>
          </w:tcPr>
          <w:p w:rsidR="000B0E1B" w:rsidRDefault="000B0E1B" w:rsidP="00100EB6">
            <w:pPr>
              <w:rPr>
                <w:sz w:val="20"/>
                <w:szCs w:val="20"/>
              </w:rPr>
            </w:pPr>
            <w:r>
              <w:rPr>
                <w:i/>
                <w:iCs/>
                <w:sz w:val="20"/>
                <w:szCs w:val="20"/>
              </w:rPr>
              <w:t>666555777444</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r>
              <w:rPr>
                <w:i/>
                <w:iCs/>
                <w:sz w:val="20"/>
                <w:szCs w:val="20"/>
              </w:rPr>
              <w:t>Антонов Иван Игоревич</w:t>
            </w:r>
          </w:p>
        </w:tc>
        <w:tc>
          <w:tcPr>
            <w:tcW w:w="2409" w:type="dxa"/>
            <w:noWrap/>
            <w:vAlign w:val="bottom"/>
          </w:tcPr>
          <w:p w:rsidR="000B0E1B" w:rsidRDefault="000B0E1B" w:rsidP="00100EB6">
            <w:pPr>
              <w:rPr>
                <w:sz w:val="20"/>
                <w:szCs w:val="20"/>
              </w:rPr>
            </w:pPr>
            <w:r>
              <w:rPr>
                <w:i/>
                <w:iCs/>
                <w:sz w:val="20"/>
                <w:szCs w:val="20"/>
              </w:rPr>
              <w:t>Смоленск, ул. Титова, 34</w:t>
            </w:r>
          </w:p>
        </w:tc>
        <w:tc>
          <w:tcPr>
            <w:tcW w:w="1558" w:type="dxa"/>
            <w:noWrap/>
            <w:vAlign w:val="bottom"/>
          </w:tcPr>
          <w:p w:rsidR="000B0E1B" w:rsidRDefault="000B0E1B" w:rsidP="00100EB6">
            <w:pPr>
              <w:rPr>
                <w:sz w:val="20"/>
                <w:szCs w:val="20"/>
              </w:rPr>
            </w:pPr>
            <w:r>
              <w:rPr>
                <w:i/>
                <w:iCs/>
                <w:sz w:val="20"/>
                <w:szCs w:val="20"/>
              </w:rPr>
              <w:t>66 55 444333</w:t>
            </w:r>
          </w:p>
        </w:tc>
        <w:tc>
          <w:tcPr>
            <w:tcW w:w="1559" w:type="dxa"/>
            <w:noWrap/>
            <w:vAlign w:val="bottom"/>
          </w:tcPr>
          <w:p w:rsidR="000B0E1B" w:rsidRDefault="000B0E1B" w:rsidP="00100EB6">
            <w:pPr>
              <w:rPr>
                <w:sz w:val="20"/>
                <w:szCs w:val="20"/>
              </w:rPr>
            </w:pPr>
            <w:r>
              <w:rPr>
                <w:i/>
                <w:iCs/>
                <w:sz w:val="20"/>
                <w:szCs w:val="20"/>
              </w:rPr>
              <w:t>Руководитель</w:t>
            </w:r>
          </w:p>
        </w:tc>
        <w:tc>
          <w:tcPr>
            <w:tcW w:w="2410" w:type="dxa"/>
            <w:noWrap/>
            <w:vAlign w:val="bottom"/>
          </w:tcPr>
          <w:p w:rsidR="000B0E1B" w:rsidRDefault="000B0E1B" w:rsidP="00100EB6">
            <w:pPr>
              <w:rPr>
                <w:sz w:val="20"/>
                <w:szCs w:val="20"/>
              </w:rPr>
            </w:pPr>
            <w:r>
              <w:rPr>
                <w:i/>
                <w:iCs/>
                <w:sz w:val="20"/>
                <w:szCs w:val="20"/>
              </w:rPr>
              <w:t>устав, приказ №56-л/с от 22.05.09</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1.2.1</w:t>
            </w:r>
          </w:p>
        </w:tc>
        <w:tc>
          <w:tcPr>
            <w:tcW w:w="1558" w:type="dxa"/>
            <w:noWrap/>
            <w:vAlign w:val="bottom"/>
          </w:tcPr>
          <w:p w:rsidR="000B0E1B" w:rsidRDefault="000B0E1B" w:rsidP="00100EB6">
            <w:pPr>
              <w:rPr>
                <w:sz w:val="20"/>
                <w:szCs w:val="20"/>
              </w:rPr>
            </w:pPr>
            <w:r>
              <w:rPr>
                <w:i/>
                <w:iCs/>
                <w:sz w:val="20"/>
                <w:szCs w:val="20"/>
              </w:rPr>
              <w:t>888777666555</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r>
              <w:rPr>
                <w:i/>
                <w:iCs/>
                <w:sz w:val="20"/>
                <w:szCs w:val="20"/>
              </w:rPr>
              <w:t>Ивлев Дмитрий Степанович</w:t>
            </w:r>
          </w:p>
        </w:tc>
        <w:tc>
          <w:tcPr>
            <w:tcW w:w="2409" w:type="dxa"/>
            <w:noWrap/>
            <w:vAlign w:val="bottom"/>
          </w:tcPr>
          <w:p w:rsidR="000B0E1B" w:rsidRDefault="000B0E1B" w:rsidP="00100EB6">
            <w:pPr>
              <w:rPr>
                <w:sz w:val="20"/>
                <w:szCs w:val="20"/>
              </w:rPr>
            </w:pPr>
            <w:r>
              <w:rPr>
                <w:i/>
                <w:iCs/>
                <w:sz w:val="20"/>
                <w:szCs w:val="20"/>
              </w:rPr>
              <w:t>Смоленск, ул. Чапаева, 34-72</w:t>
            </w:r>
          </w:p>
        </w:tc>
        <w:tc>
          <w:tcPr>
            <w:tcW w:w="1558" w:type="dxa"/>
            <w:noWrap/>
            <w:vAlign w:val="bottom"/>
          </w:tcPr>
          <w:p w:rsidR="000B0E1B" w:rsidRDefault="000B0E1B" w:rsidP="00100EB6">
            <w:pPr>
              <w:rPr>
                <w:sz w:val="20"/>
                <w:szCs w:val="20"/>
              </w:rPr>
            </w:pPr>
            <w:r>
              <w:rPr>
                <w:i/>
                <w:iCs/>
                <w:sz w:val="20"/>
                <w:szCs w:val="20"/>
              </w:rPr>
              <w:t>77 55 333444</w:t>
            </w:r>
          </w:p>
        </w:tc>
        <w:tc>
          <w:tcPr>
            <w:tcW w:w="1559" w:type="dxa"/>
            <w:noWrap/>
            <w:vAlign w:val="bottom"/>
          </w:tcPr>
          <w:p w:rsidR="000B0E1B" w:rsidRDefault="000B0E1B" w:rsidP="00100EB6">
            <w:pPr>
              <w:rPr>
                <w:sz w:val="20"/>
                <w:szCs w:val="20"/>
              </w:rPr>
            </w:pPr>
            <w:r>
              <w:rPr>
                <w:i/>
                <w:iCs/>
                <w:sz w:val="20"/>
                <w:szCs w:val="20"/>
              </w:rPr>
              <w:t>Участник</w:t>
            </w:r>
          </w:p>
        </w:tc>
        <w:tc>
          <w:tcPr>
            <w:tcW w:w="2410" w:type="dxa"/>
            <w:noWrap/>
            <w:vAlign w:val="bottom"/>
          </w:tcPr>
          <w:p w:rsidR="000B0E1B" w:rsidRDefault="000B0E1B" w:rsidP="00100EB6">
            <w:pPr>
              <w:rPr>
                <w:sz w:val="20"/>
                <w:szCs w:val="20"/>
              </w:rPr>
            </w:pPr>
            <w:r>
              <w:rPr>
                <w:i/>
                <w:iCs/>
                <w:sz w:val="20"/>
                <w:szCs w:val="20"/>
              </w:rPr>
              <w:t>учредительный договор от 23.01.2006</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1.2.2</w:t>
            </w:r>
          </w:p>
        </w:tc>
        <w:tc>
          <w:tcPr>
            <w:tcW w:w="1558" w:type="dxa"/>
            <w:noWrap/>
            <w:vAlign w:val="bottom"/>
          </w:tcPr>
          <w:p w:rsidR="000B0E1B" w:rsidRDefault="000B0E1B" w:rsidP="00100EB6">
            <w:pPr>
              <w:rPr>
                <w:sz w:val="20"/>
                <w:szCs w:val="20"/>
              </w:rPr>
            </w:pPr>
            <w:r>
              <w:rPr>
                <w:i/>
                <w:iCs/>
                <w:sz w:val="20"/>
                <w:szCs w:val="20"/>
              </w:rPr>
              <w:t>333888444555</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r>
              <w:rPr>
                <w:i/>
                <w:iCs/>
                <w:sz w:val="20"/>
                <w:szCs w:val="20"/>
              </w:rPr>
              <w:t>Степанов Игорь Дмитриевич</w:t>
            </w:r>
          </w:p>
        </w:tc>
        <w:tc>
          <w:tcPr>
            <w:tcW w:w="2409" w:type="dxa"/>
            <w:noWrap/>
            <w:vAlign w:val="bottom"/>
          </w:tcPr>
          <w:p w:rsidR="000B0E1B" w:rsidRDefault="000B0E1B" w:rsidP="00100EB6">
            <w:pPr>
              <w:rPr>
                <w:sz w:val="20"/>
                <w:szCs w:val="20"/>
              </w:rPr>
            </w:pPr>
            <w:r>
              <w:rPr>
                <w:i/>
                <w:iCs/>
                <w:sz w:val="20"/>
                <w:szCs w:val="20"/>
              </w:rPr>
              <w:t>Смоленск, ул. Гагарина, 2-64</w:t>
            </w:r>
          </w:p>
        </w:tc>
        <w:tc>
          <w:tcPr>
            <w:tcW w:w="1558" w:type="dxa"/>
            <w:noWrap/>
            <w:vAlign w:val="bottom"/>
          </w:tcPr>
          <w:p w:rsidR="000B0E1B" w:rsidRDefault="000B0E1B" w:rsidP="00100EB6">
            <w:pPr>
              <w:rPr>
                <w:sz w:val="20"/>
                <w:szCs w:val="20"/>
              </w:rPr>
            </w:pPr>
            <w:r>
              <w:rPr>
                <w:i/>
                <w:iCs/>
                <w:sz w:val="20"/>
                <w:szCs w:val="20"/>
              </w:rPr>
              <w:t>66 77 223344</w:t>
            </w:r>
          </w:p>
        </w:tc>
        <w:tc>
          <w:tcPr>
            <w:tcW w:w="1559" w:type="dxa"/>
            <w:noWrap/>
            <w:vAlign w:val="bottom"/>
          </w:tcPr>
          <w:p w:rsidR="000B0E1B" w:rsidRDefault="000B0E1B" w:rsidP="00100EB6">
            <w:pPr>
              <w:rPr>
                <w:sz w:val="20"/>
                <w:szCs w:val="20"/>
              </w:rPr>
            </w:pPr>
            <w:r>
              <w:rPr>
                <w:i/>
                <w:iCs/>
                <w:sz w:val="20"/>
                <w:szCs w:val="20"/>
              </w:rPr>
              <w:t>Участник</w:t>
            </w:r>
          </w:p>
        </w:tc>
        <w:tc>
          <w:tcPr>
            <w:tcW w:w="2410" w:type="dxa"/>
            <w:noWrap/>
            <w:vAlign w:val="bottom"/>
          </w:tcPr>
          <w:p w:rsidR="000B0E1B" w:rsidRDefault="000B0E1B" w:rsidP="00100EB6">
            <w:pPr>
              <w:rPr>
                <w:sz w:val="20"/>
                <w:szCs w:val="20"/>
              </w:rPr>
            </w:pPr>
            <w:r>
              <w:rPr>
                <w:i/>
                <w:iCs/>
                <w:sz w:val="20"/>
                <w:szCs w:val="20"/>
              </w:rPr>
              <w:t>учредительный договор от 23.01.2006</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w:t>
            </w:r>
          </w:p>
        </w:tc>
        <w:tc>
          <w:tcPr>
            <w:tcW w:w="1558" w:type="dxa"/>
            <w:noWrap/>
            <w:vAlign w:val="bottom"/>
          </w:tcPr>
          <w:p w:rsidR="000B0E1B" w:rsidRDefault="000B0E1B" w:rsidP="00100EB6">
            <w:pPr>
              <w:rPr>
                <w:sz w:val="20"/>
                <w:szCs w:val="20"/>
              </w:rPr>
            </w:pPr>
            <w:r>
              <w:rPr>
                <w:i/>
                <w:iCs/>
                <w:sz w:val="20"/>
                <w:szCs w:val="20"/>
              </w:rPr>
              <w:t> </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r>
              <w:rPr>
                <w:i/>
                <w:iCs/>
                <w:sz w:val="20"/>
                <w:szCs w:val="20"/>
              </w:rPr>
              <w:t> </w:t>
            </w:r>
          </w:p>
        </w:tc>
        <w:tc>
          <w:tcPr>
            <w:tcW w:w="2409" w:type="dxa"/>
            <w:noWrap/>
            <w:vAlign w:val="bottom"/>
          </w:tcPr>
          <w:p w:rsidR="000B0E1B" w:rsidRDefault="000B0E1B" w:rsidP="00100EB6">
            <w:pPr>
              <w:rPr>
                <w:sz w:val="20"/>
                <w:szCs w:val="20"/>
              </w:rPr>
            </w:pPr>
            <w:r>
              <w:rPr>
                <w:i/>
                <w:iCs/>
                <w:sz w:val="20"/>
                <w:szCs w:val="20"/>
              </w:rPr>
              <w:t> </w:t>
            </w:r>
          </w:p>
        </w:tc>
        <w:tc>
          <w:tcPr>
            <w:tcW w:w="1558" w:type="dxa"/>
            <w:noWrap/>
            <w:vAlign w:val="bottom"/>
          </w:tcPr>
          <w:p w:rsidR="000B0E1B" w:rsidRDefault="000B0E1B" w:rsidP="00100EB6">
            <w:pPr>
              <w:rPr>
                <w:sz w:val="20"/>
                <w:szCs w:val="20"/>
              </w:rPr>
            </w:pPr>
            <w:r>
              <w:rPr>
                <w:i/>
                <w:iCs/>
                <w:sz w:val="20"/>
                <w:szCs w:val="20"/>
              </w:rPr>
              <w:t> </w:t>
            </w:r>
          </w:p>
        </w:tc>
        <w:tc>
          <w:tcPr>
            <w:tcW w:w="1559" w:type="dxa"/>
            <w:noWrap/>
            <w:vAlign w:val="bottom"/>
          </w:tcPr>
          <w:p w:rsidR="000B0E1B" w:rsidRDefault="000B0E1B" w:rsidP="00100EB6">
            <w:pPr>
              <w:rPr>
                <w:sz w:val="20"/>
                <w:szCs w:val="20"/>
              </w:rPr>
            </w:pPr>
            <w:r>
              <w:rPr>
                <w:i/>
                <w:iCs/>
                <w:sz w:val="20"/>
                <w:szCs w:val="20"/>
              </w:rPr>
              <w:t> </w:t>
            </w:r>
          </w:p>
        </w:tc>
        <w:tc>
          <w:tcPr>
            <w:tcW w:w="2410" w:type="dxa"/>
            <w:noWrap/>
            <w:vAlign w:val="bottom"/>
          </w:tcPr>
          <w:p w:rsidR="000B0E1B" w:rsidRDefault="000B0E1B" w:rsidP="00100EB6">
            <w:pPr>
              <w:rPr>
                <w:sz w:val="20"/>
                <w:szCs w:val="20"/>
              </w:rPr>
            </w:pPr>
            <w:r>
              <w:rPr>
                <w:i/>
                <w:iCs/>
                <w:sz w:val="20"/>
                <w:szCs w:val="20"/>
              </w:rPr>
              <w:t> </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1.3</w:t>
            </w:r>
          </w:p>
        </w:tc>
        <w:tc>
          <w:tcPr>
            <w:tcW w:w="1558" w:type="dxa"/>
            <w:noWrap/>
            <w:vAlign w:val="bottom"/>
          </w:tcPr>
          <w:p w:rsidR="000B0E1B" w:rsidRDefault="000B0E1B" w:rsidP="00100EB6">
            <w:pPr>
              <w:rPr>
                <w:sz w:val="20"/>
                <w:szCs w:val="20"/>
              </w:rPr>
            </w:pPr>
            <w:r>
              <w:rPr>
                <w:i/>
                <w:iCs/>
                <w:sz w:val="20"/>
                <w:szCs w:val="20"/>
              </w:rPr>
              <w:t>ASU66-54</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0B0E1B" w:rsidRDefault="000B0E1B" w:rsidP="00100EB6">
            <w:pPr>
              <w:rPr>
                <w:sz w:val="20"/>
                <w:szCs w:val="20"/>
              </w:rPr>
            </w:pPr>
            <w:r>
              <w:rPr>
                <w:i/>
                <w:iCs/>
                <w:sz w:val="20"/>
                <w:szCs w:val="20"/>
              </w:rPr>
              <w:t>США, штат Виржиния, 533</w:t>
            </w:r>
          </w:p>
        </w:tc>
        <w:tc>
          <w:tcPr>
            <w:tcW w:w="1558" w:type="dxa"/>
            <w:noWrap/>
            <w:vAlign w:val="bottom"/>
          </w:tcPr>
          <w:p w:rsidR="000B0E1B" w:rsidRDefault="000B0E1B" w:rsidP="00100EB6">
            <w:pPr>
              <w:rPr>
                <w:sz w:val="20"/>
                <w:szCs w:val="20"/>
              </w:rPr>
            </w:pPr>
            <w:r>
              <w:rPr>
                <w:i/>
                <w:iCs/>
                <w:sz w:val="20"/>
                <w:szCs w:val="20"/>
              </w:rPr>
              <w:t> </w:t>
            </w:r>
          </w:p>
        </w:tc>
        <w:tc>
          <w:tcPr>
            <w:tcW w:w="1559" w:type="dxa"/>
            <w:noWrap/>
            <w:vAlign w:val="bottom"/>
          </w:tcPr>
          <w:p w:rsidR="000B0E1B" w:rsidRDefault="000B0E1B" w:rsidP="00100EB6">
            <w:pPr>
              <w:rPr>
                <w:sz w:val="20"/>
                <w:szCs w:val="20"/>
              </w:rPr>
            </w:pPr>
            <w:r>
              <w:rPr>
                <w:i/>
                <w:iCs/>
                <w:sz w:val="20"/>
                <w:szCs w:val="20"/>
              </w:rPr>
              <w:t>Участник</w:t>
            </w:r>
          </w:p>
        </w:tc>
        <w:tc>
          <w:tcPr>
            <w:tcW w:w="2410" w:type="dxa"/>
            <w:noWrap/>
            <w:vAlign w:val="bottom"/>
          </w:tcPr>
          <w:p w:rsidR="000B0E1B" w:rsidRDefault="000B0E1B" w:rsidP="00100EB6">
            <w:pPr>
              <w:rPr>
                <w:sz w:val="20"/>
                <w:szCs w:val="20"/>
              </w:rPr>
            </w:pPr>
            <w:r>
              <w:rPr>
                <w:i/>
                <w:iCs/>
                <w:sz w:val="20"/>
                <w:szCs w:val="20"/>
              </w:rPr>
              <w:t>учредительный договор от 23.01.2008</w:t>
            </w:r>
          </w:p>
        </w:tc>
      </w:tr>
      <w:tr w:rsidR="000B0E1B" w:rsidTr="00100EB6">
        <w:trPr>
          <w:trHeight w:val="315"/>
        </w:trPr>
        <w:tc>
          <w:tcPr>
            <w:tcW w:w="852" w:type="dxa"/>
            <w:noWrap/>
            <w:vAlign w:val="bottom"/>
          </w:tcPr>
          <w:p w:rsidR="000B0E1B" w:rsidRDefault="000B0E1B" w:rsidP="00100EB6">
            <w:pPr>
              <w:rPr>
                <w:sz w:val="20"/>
                <w:szCs w:val="20"/>
              </w:rPr>
            </w:pPr>
            <w:r>
              <w:rPr>
                <w:i/>
                <w:iCs/>
                <w:sz w:val="20"/>
                <w:szCs w:val="20"/>
              </w:rPr>
              <w:t> </w:t>
            </w:r>
          </w:p>
        </w:tc>
        <w:tc>
          <w:tcPr>
            <w:tcW w:w="1558" w:type="dxa"/>
            <w:noWrap/>
            <w:vAlign w:val="bottom"/>
          </w:tcPr>
          <w:p w:rsidR="000B0E1B" w:rsidRDefault="000B0E1B" w:rsidP="00100EB6">
            <w:pPr>
              <w:rPr>
                <w:sz w:val="20"/>
                <w:szCs w:val="20"/>
              </w:rPr>
            </w:pPr>
            <w:r>
              <w:rPr>
                <w:i/>
                <w:iCs/>
                <w:sz w:val="20"/>
                <w:szCs w:val="20"/>
              </w:rPr>
              <w:t> </w:t>
            </w:r>
          </w:p>
        </w:tc>
        <w:tc>
          <w:tcPr>
            <w:tcW w:w="1842" w:type="dxa"/>
            <w:noWrap/>
            <w:vAlign w:val="bottom"/>
          </w:tcPr>
          <w:p w:rsidR="000B0E1B" w:rsidRDefault="000B0E1B" w:rsidP="00100EB6">
            <w:pPr>
              <w:rPr>
                <w:sz w:val="20"/>
                <w:szCs w:val="20"/>
              </w:rPr>
            </w:pPr>
            <w:r>
              <w:rPr>
                <w:i/>
                <w:iCs/>
                <w:sz w:val="20"/>
                <w:szCs w:val="20"/>
              </w:rPr>
              <w:t> </w:t>
            </w:r>
          </w:p>
        </w:tc>
        <w:tc>
          <w:tcPr>
            <w:tcW w:w="2692" w:type="dxa"/>
            <w:noWrap/>
            <w:vAlign w:val="bottom"/>
          </w:tcPr>
          <w:p w:rsidR="000B0E1B" w:rsidRDefault="000B0E1B"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0B0E1B" w:rsidRDefault="000B0E1B"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0B0E1B" w:rsidRDefault="000B0E1B" w:rsidP="00100EB6">
            <w:pPr>
              <w:rPr>
                <w:sz w:val="20"/>
                <w:szCs w:val="20"/>
              </w:rPr>
            </w:pPr>
            <w:r>
              <w:rPr>
                <w:i/>
                <w:iCs/>
                <w:sz w:val="20"/>
                <w:szCs w:val="20"/>
              </w:rPr>
              <w:t>776AE 6654</w:t>
            </w:r>
          </w:p>
        </w:tc>
        <w:tc>
          <w:tcPr>
            <w:tcW w:w="1559" w:type="dxa"/>
            <w:noWrap/>
            <w:vAlign w:val="bottom"/>
          </w:tcPr>
          <w:p w:rsidR="000B0E1B" w:rsidRDefault="000B0E1B" w:rsidP="00100EB6">
            <w:pPr>
              <w:rPr>
                <w:sz w:val="20"/>
                <w:szCs w:val="20"/>
              </w:rPr>
            </w:pPr>
            <w:r>
              <w:rPr>
                <w:i/>
                <w:iCs/>
                <w:sz w:val="20"/>
                <w:szCs w:val="20"/>
              </w:rPr>
              <w:t>Руководитель</w:t>
            </w:r>
          </w:p>
        </w:tc>
        <w:tc>
          <w:tcPr>
            <w:tcW w:w="2410" w:type="dxa"/>
            <w:noWrap/>
            <w:vAlign w:val="bottom"/>
          </w:tcPr>
          <w:p w:rsidR="000B0E1B" w:rsidRDefault="000B0E1B" w:rsidP="00100EB6">
            <w:pPr>
              <w:rPr>
                <w:sz w:val="20"/>
                <w:szCs w:val="20"/>
              </w:rPr>
            </w:pPr>
            <w:r>
              <w:rPr>
                <w:i/>
                <w:iCs/>
                <w:sz w:val="20"/>
                <w:szCs w:val="20"/>
              </w:rPr>
              <w:t> </w:t>
            </w:r>
          </w:p>
        </w:tc>
      </w:tr>
    </w:tbl>
    <w:p w:rsidR="000B0E1B" w:rsidRDefault="000B0E1B" w:rsidP="00FD4E01">
      <w:pPr>
        <w:rPr>
          <w:bCs/>
        </w:rPr>
      </w:pPr>
    </w:p>
    <w:p w:rsidR="000B0E1B" w:rsidRPr="007326CF" w:rsidRDefault="000B0E1B" w:rsidP="001164A5">
      <w:pPr>
        <w:pStyle w:val="Times12"/>
        <w:jc w:val="left"/>
        <w:rPr>
          <w:bCs w:val="0"/>
          <w:szCs w:val="24"/>
        </w:rPr>
        <w:sectPr w:rsidR="000B0E1B" w:rsidRPr="007326CF" w:rsidSect="001164A5">
          <w:pgSz w:w="16840" w:h="11907" w:orient="landscape" w:code="9"/>
          <w:pgMar w:top="1418" w:right="1134" w:bottom="567" w:left="1134" w:header="567" w:footer="567" w:gutter="0"/>
          <w:cols w:space="708"/>
          <w:docGrid w:linePitch="360"/>
        </w:sectPr>
      </w:pPr>
    </w:p>
    <w:p w:rsidR="000B0E1B" w:rsidRPr="007326CF" w:rsidRDefault="000B0E1B" w:rsidP="001164A5">
      <w:pPr>
        <w:pStyle w:val="Times12"/>
        <w:jc w:val="right"/>
        <w:rPr>
          <w:bCs w:val="0"/>
          <w:szCs w:val="24"/>
        </w:rPr>
      </w:pPr>
      <w:r w:rsidRPr="007326CF">
        <w:rPr>
          <w:bCs w:val="0"/>
          <w:szCs w:val="24"/>
        </w:rPr>
        <w:lastRenderedPageBreak/>
        <w:t>Форма 3</w:t>
      </w:r>
    </w:p>
    <w:p w:rsidR="000B0E1B" w:rsidRPr="007326CF" w:rsidRDefault="000B0E1B" w:rsidP="001164A5">
      <w:pPr>
        <w:pStyle w:val="Times12"/>
        <w:ind w:left="5103" w:firstLine="0"/>
        <w:jc w:val="left"/>
        <w:rPr>
          <w:iCs/>
          <w:szCs w:val="24"/>
        </w:rPr>
      </w:pPr>
      <w:r w:rsidRPr="007326CF">
        <w:rPr>
          <w:iCs/>
          <w:szCs w:val="24"/>
        </w:rPr>
        <w:t>Приложение к заявке на участие в запросе цен</w:t>
      </w:r>
    </w:p>
    <w:p w:rsidR="000B0E1B" w:rsidRPr="007326CF" w:rsidRDefault="000B0E1B" w:rsidP="001164A5">
      <w:pPr>
        <w:pStyle w:val="Times12"/>
        <w:ind w:left="5103" w:firstLine="0"/>
        <w:jc w:val="left"/>
        <w:rPr>
          <w:szCs w:val="24"/>
        </w:rPr>
      </w:pPr>
      <w:r w:rsidRPr="007326CF">
        <w:rPr>
          <w:iCs/>
          <w:szCs w:val="24"/>
        </w:rPr>
        <w:t>от «___» __________ 20___ г. № ______</w:t>
      </w:r>
    </w:p>
    <w:p w:rsidR="000B0E1B" w:rsidRDefault="000B0E1B" w:rsidP="00E8140B">
      <w:pPr>
        <w:rPr>
          <w:i/>
        </w:rPr>
      </w:pPr>
    </w:p>
    <w:p w:rsidR="000B0E1B" w:rsidRPr="007326CF" w:rsidRDefault="000B0E1B" w:rsidP="001164A5">
      <w:pPr>
        <w:pStyle w:val="Times12"/>
        <w:jc w:val="left"/>
        <w:rPr>
          <w:snapToGrid w:val="0"/>
          <w:szCs w:val="24"/>
        </w:rPr>
      </w:pPr>
    </w:p>
    <w:p w:rsidR="000B0E1B" w:rsidRPr="007326CF" w:rsidRDefault="000B0E1B"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0B0E1B" w:rsidRPr="007326CF" w:rsidRDefault="000B0E1B" w:rsidP="001164A5">
      <w:pPr>
        <w:widowControl w:val="0"/>
        <w:autoSpaceDE w:val="0"/>
        <w:autoSpaceDN w:val="0"/>
        <w:adjustRightInd w:val="0"/>
      </w:pPr>
    </w:p>
    <w:p w:rsidR="000B0E1B" w:rsidRPr="00E03F30" w:rsidRDefault="000B0E1B" w:rsidP="00787218">
      <w:pPr>
        <w:pStyle w:val="52"/>
        <w:shd w:val="clear" w:color="auto" w:fill="auto"/>
        <w:spacing w:after="63" w:line="220" w:lineRule="exact"/>
        <w:ind w:firstLine="0"/>
        <w:jc w:val="center"/>
        <w:rPr>
          <w:b/>
          <w:sz w:val="24"/>
          <w:szCs w:val="24"/>
        </w:rPr>
      </w:pPr>
      <w:bookmarkStart w:id="212" w:name="_Техническое_предложение_(Форма"/>
      <w:bookmarkEnd w:id="212"/>
      <w:r w:rsidRPr="00E03F30">
        <w:rPr>
          <w:b/>
          <w:color w:val="000000"/>
          <w:sz w:val="24"/>
          <w:szCs w:val="24"/>
        </w:rPr>
        <w:t>ТЕХНИЧЕСКОЕ ПРЕДЛОЖЕНИЕ (Форма 3)</w:t>
      </w:r>
    </w:p>
    <w:p w:rsidR="000B0E1B" w:rsidRDefault="000B0E1B" w:rsidP="00787218">
      <w:pPr>
        <w:pStyle w:val="52"/>
        <w:shd w:val="clear" w:color="auto" w:fill="auto"/>
        <w:tabs>
          <w:tab w:val="left" w:leader="underscore" w:pos="7268"/>
        </w:tabs>
        <w:spacing w:after="308" w:line="220" w:lineRule="exact"/>
        <w:ind w:left="20" w:firstLine="0"/>
        <w:jc w:val="left"/>
        <w:rPr>
          <w:color w:val="000000"/>
        </w:rPr>
      </w:pPr>
      <w:bookmarkStart w:id="213" w:name="bookmark64"/>
    </w:p>
    <w:p w:rsidR="000B0E1B" w:rsidRDefault="000B0E1B"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3"/>
    </w:p>
    <w:p w:rsidR="000B0E1B" w:rsidRDefault="000B0E1B" w:rsidP="00787218">
      <w:pPr>
        <w:pStyle w:val="2e"/>
        <w:shd w:val="clear" w:color="auto" w:fill="auto"/>
        <w:spacing w:before="0" w:line="220" w:lineRule="exact"/>
        <w:ind w:firstLine="0"/>
        <w:jc w:val="center"/>
      </w:pPr>
      <w:r>
        <w:rPr>
          <w:color w:val="000000"/>
        </w:rPr>
        <w:t>Суть технического предложения</w:t>
      </w:r>
    </w:p>
    <w:p w:rsidR="000B0E1B" w:rsidRDefault="000B0E1B" w:rsidP="001164A5">
      <w:pPr>
        <w:ind w:firstLine="284"/>
        <w:jc w:val="center"/>
        <w:rPr>
          <w:b/>
        </w:rPr>
      </w:pPr>
      <w:r>
        <w:rPr>
          <w:b/>
        </w:rPr>
        <w:t xml:space="preserve"> </w:t>
      </w:r>
    </w:p>
    <w:p w:rsidR="000B0E1B" w:rsidRPr="00CC2B95" w:rsidRDefault="000B0E1B"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0B0E1B" w:rsidRPr="00CC2B95" w:rsidRDefault="000B0E1B"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0B0E1B" w:rsidRDefault="000B0E1B" w:rsidP="00787218">
      <w:pPr>
        <w:pStyle w:val="Times12"/>
        <w:ind w:firstLine="709"/>
        <w:rPr>
          <w:bCs w:val="0"/>
          <w:sz w:val="28"/>
        </w:rPr>
      </w:pPr>
      <w:r w:rsidRPr="00CC2B95">
        <w:rPr>
          <w:bCs w:val="0"/>
          <w:sz w:val="28"/>
        </w:rPr>
        <w:t>М.П.</w:t>
      </w:r>
    </w:p>
    <w:p w:rsidR="000B0E1B" w:rsidRPr="00CC2B95" w:rsidRDefault="000B0E1B" w:rsidP="00787218">
      <w:pPr>
        <w:pStyle w:val="Times12"/>
        <w:ind w:firstLine="709"/>
        <w:rPr>
          <w:bCs w:val="0"/>
          <w:sz w:val="28"/>
        </w:rPr>
      </w:pPr>
    </w:p>
    <w:p w:rsidR="000B0E1B" w:rsidRPr="00787218" w:rsidRDefault="000B0E1B"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0B0E1B" w:rsidRPr="00787218" w:rsidRDefault="000B0E1B"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0B0E1B" w:rsidRPr="00787218" w:rsidRDefault="000B0E1B"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B0E1B" w:rsidRPr="00787218" w:rsidRDefault="000B0E1B"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0B0E1B" w:rsidRPr="00787218" w:rsidRDefault="000B0E1B"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0B0E1B" w:rsidRPr="00787218" w:rsidRDefault="000B0E1B" w:rsidP="000036FA">
      <w:pPr>
        <w:pStyle w:val="52"/>
        <w:numPr>
          <w:ilvl w:val="0"/>
          <w:numId w:val="37"/>
        </w:numPr>
        <w:shd w:val="clear" w:color="auto" w:fill="auto"/>
        <w:tabs>
          <w:tab w:val="left" w:pos="1167"/>
        </w:tabs>
        <w:spacing w:after="0" w:line="274" w:lineRule="exact"/>
        <w:ind w:left="20" w:right="20" w:firstLine="406"/>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0B0E1B" w:rsidRPr="00787218" w:rsidRDefault="000B0E1B"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 головного изготовителя и страны происхождения оборудования;</w:t>
      </w:r>
    </w:p>
    <w:p w:rsidR="000B0E1B" w:rsidRPr="00787218" w:rsidRDefault="000B0E1B"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B0E1B" w:rsidRPr="00787218" w:rsidRDefault="000B0E1B"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0E1B" w:rsidRPr="00787218" w:rsidRDefault="000B0E1B"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0B0E1B" w:rsidRPr="00787218" w:rsidRDefault="000B0E1B"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0B0E1B" w:rsidRPr="00787218" w:rsidRDefault="000B0E1B"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0B0E1B" w:rsidRDefault="000B0E1B" w:rsidP="00FD4E01">
      <w:pPr>
        <w:ind w:firstLine="284"/>
        <w:jc w:val="both"/>
      </w:pPr>
    </w:p>
    <w:p w:rsidR="00412E88" w:rsidRPr="007326CF" w:rsidRDefault="00412E88" w:rsidP="00412E88">
      <w:pPr>
        <w:pStyle w:val="Times12"/>
        <w:ind w:firstLine="0"/>
        <w:jc w:val="right"/>
        <w:rPr>
          <w:bCs w:val="0"/>
          <w:szCs w:val="24"/>
        </w:rPr>
      </w:pPr>
      <w:bookmarkStart w:id="214" w:name="_Toc255987078"/>
      <w:bookmarkStart w:id="215" w:name="_Toc326685707"/>
      <w:r w:rsidRPr="007326CF">
        <w:rPr>
          <w:bCs w:val="0"/>
          <w:szCs w:val="24"/>
        </w:rPr>
        <w:lastRenderedPageBreak/>
        <w:t xml:space="preserve">Форма </w:t>
      </w:r>
      <w:r>
        <w:rPr>
          <w:bCs w:val="0"/>
          <w:szCs w:val="24"/>
        </w:rPr>
        <w:t>4</w:t>
      </w:r>
    </w:p>
    <w:p w:rsidR="00412E88" w:rsidRPr="007326CF" w:rsidRDefault="00412E88" w:rsidP="00412E88">
      <w:pPr>
        <w:pStyle w:val="Times12"/>
        <w:ind w:left="5103" w:firstLine="0"/>
        <w:jc w:val="left"/>
        <w:rPr>
          <w:iCs/>
          <w:szCs w:val="24"/>
        </w:rPr>
      </w:pPr>
      <w:r w:rsidRPr="007326CF">
        <w:rPr>
          <w:iCs/>
          <w:szCs w:val="24"/>
        </w:rPr>
        <w:t>Приложение к заявке на участие в запросе цен</w:t>
      </w:r>
    </w:p>
    <w:p w:rsidR="00412E88" w:rsidRDefault="00412E88" w:rsidP="00412E88">
      <w:pPr>
        <w:pStyle w:val="Times12"/>
        <w:ind w:left="5103" w:firstLine="0"/>
        <w:jc w:val="left"/>
        <w:rPr>
          <w:iCs/>
          <w:szCs w:val="24"/>
        </w:rPr>
      </w:pPr>
      <w:r w:rsidRPr="007326CF">
        <w:rPr>
          <w:iCs/>
          <w:szCs w:val="24"/>
        </w:rPr>
        <w:t>от «___» __________ 20___ г. № ______</w:t>
      </w:r>
    </w:p>
    <w:p w:rsidR="00412E88" w:rsidRPr="00CB748F" w:rsidRDefault="00412E88" w:rsidP="00412E88">
      <w:pPr>
        <w:pStyle w:val="21"/>
        <w:tabs>
          <w:tab w:val="clear" w:pos="1134"/>
        </w:tabs>
        <w:spacing w:before="0" w:after="0"/>
        <w:ind w:left="0" w:firstLine="0"/>
        <w:rPr>
          <w:rFonts w:ascii="Times New Roman" w:hAnsi="Times New Roman" w:cs="Times New Roman"/>
          <w:i w:val="0"/>
          <w:sz w:val="24"/>
          <w:szCs w:val="24"/>
        </w:rPr>
      </w:pPr>
    </w:p>
    <w:p w:rsidR="00412E88" w:rsidRPr="00262984" w:rsidRDefault="00412E88" w:rsidP="00412E88">
      <w:pPr>
        <w:pStyle w:val="21"/>
        <w:tabs>
          <w:tab w:val="clear" w:pos="1134"/>
        </w:tabs>
        <w:spacing w:before="0" w:after="0"/>
        <w:ind w:left="0" w:firstLine="0"/>
        <w:jc w:val="center"/>
        <w:rPr>
          <w:rFonts w:ascii="Times New Roman" w:hAnsi="Times New Roman" w:cs="Times New Roman"/>
          <w:i w:val="0"/>
          <w:sz w:val="24"/>
          <w:szCs w:val="24"/>
        </w:rPr>
      </w:pPr>
      <w:r>
        <w:rPr>
          <w:rFonts w:ascii="Times New Roman" w:hAnsi="Times New Roman" w:cs="Times New Roman"/>
          <w:i w:val="0"/>
          <w:sz w:val="24"/>
          <w:szCs w:val="24"/>
        </w:rPr>
        <w:t>ПОДТВЕРЖДЕНИЕ ПРАВА ПОСТАВКИ</w:t>
      </w:r>
      <w:r w:rsidRPr="00262984">
        <w:rPr>
          <w:rFonts w:ascii="Times New Roman" w:hAnsi="Times New Roman" w:cs="Times New Roman"/>
          <w:i w:val="0"/>
          <w:sz w:val="24"/>
          <w:szCs w:val="24"/>
        </w:rPr>
        <w:t xml:space="preserve"> (</w:t>
      </w:r>
      <w:r>
        <w:rPr>
          <w:rFonts w:ascii="Times New Roman" w:hAnsi="Times New Roman" w:cs="Times New Roman"/>
          <w:i w:val="0"/>
          <w:sz w:val="24"/>
          <w:szCs w:val="24"/>
        </w:rPr>
        <w:t>Форма 4)</w:t>
      </w:r>
    </w:p>
    <w:p w:rsidR="00412E88" w:rsidRPr="00CC2B95" w:rsidRDefault="00412E88" w:rsidP="00412E88">
      <w:pPr>
        <w:pStyle w:val="Times12"/>
        <w:ind w:firstLine="0"/>
        <w:rPr>
          <w:b/>
          <w:i/>
          <w:sz w:val="22"/>
        </w:rPr>
      </w:pPr>
    </w:p>
    <w:p w:rsidR="00412E88" w:rsidRPr="000C3962" w:rsidRDefault="00412E88" w:rsidP="00412E88">
      <w:pPr>
        <w:pStyle w:val="2e"/>
        <w:shd w:val="clear" w:color="auto" w:fill="auto"/>
        <w:tabs>
          <w:tab w:val="left" w:leader="underscore" w:pos="5261"/>
        </w:tabs>
        <w:spacing w:before="0" w:line="240" w:lineRule="auto"/>
        <w:ind w:right="-2" w:firstLine="426"/>
        <w:jc w:val="both"/>
        <w:rPr>
          <w:b w:val="0"/>
          <w:i w:val="0"/>
          <w:sz w:val="24"/>
          <w:szCs w:val="24"/>
        </w:rPr>
      </w:pPr>
      <w:r w:rsidRPr="000C3962">
        <w:rPr>
          <w:rStyle w:val="212pt"/>
        </w:rPr>
        <w:t xml:space="preserve">Настоящим компания ___________ </w:t>
      </w:r>
      <w:r w:rsidRPr="000C3962">
        <w:rPr>
          <w:b w:val="0"/>
          <w:bCs w:val="0"/>
          <w:sz w:val="24"/>
          <w:szCs w:val="24"/>
        </w:rPr>
        <w:t>(указывается полное наименование</w:t>
      </w:r>
      <w:r w:rsidRPr="000C3962">
        <w:rPr>
          <w:b w:val="0"/>
          <w:sz w:val="24"/>
          <w:szCs w:val="24"/>
        </w:rPr>
        <w:t xml:space="preserve"> </w:t>
      </w:r>
      <w:r w:rsidRPr="000C3962">
        <w:rPr>
          <w:b w:val="0"/>
          <w:bCs w:val="0"/>
          <w:sz w:val="24"/>
          <w:szCs w:val="24"/>
        </w:rPr>
        <w:t>головного изготовителя  оборудования или</w:t>
      </w:r>
      <w:r w:rsidRPr="000C3962">
        <w:rPr>
          <w:b w:val="0"/>
          <w:sz w:val="24"/>
          <w:szCs w:val="24"/>
        </w:rPr>
        <w:t xml:space="preserve"> </w:t>
      </w:r>
      <w:r w:rsidRPr="000C3962">
        <w:rPr>
          <w:b w:val="0"/>
          <w:bCs w:val="0"/>
          <w:sz w:val="24"/>
          <w:szCs w:val="24"/>
        </w:rPr>
        <w:t>авторизированного им поставщика)</w:t>
      </w:r>
      <w:r w:rsidRPr="000C3962">
        <w:rPr>
          <w:b w:val="0"/>
          <w:bCs w:val="0"/>
          <w:i w:val="0"/>
          <w:sz w:val="24"/>
          <w:szCs w:val="24"/>
        </w:rPr>
        <w:t>,</w:t>
      </w:r>
      <w:r w:rsidRPr="000C3962">
        <w:rPr>
          <w:rStyle w:val="212pt"/>
        </w:rPr>
        <w:t xml:space="preserve"> являющаяся ________________ </w:t>
      </w:r>
      <w:r w:rsidRPr="000C3962">
        <w:rPr>
          <w:b w:val="0"/>
          <w:bCs w:val="0"/>
          <w:sz w:val="24"/>
          <w:szCs w:val="24"/>
        </w:rPr>
        <w:t>(указывается</w:t>
      </w:r>
      <w:r>
        <w:rPr>
          <w:b w:val="0"/>
          <w:bCs w:val="0"/>
          <w:sz w:val="24"/>
          <w:szCs w:val="24"/>
        </w:rPr>
        <w:t>,</w:t>
      </w:r>
      <w:r w:rsidRPr="000C3962">
        <w:rPr>
          <w:b w:val="0"/>
          <w:bCs w:val="0"/>
          <w:sz w:val="24"/>
          <w:szCs w:val="24"/>
        </w:rPr>
        <w:t xml:space="preserve"> кем является</w:t>
      </w:r>
      <w:r w:rsidRPr="000C3962">
        <w:rPr>
          <w:b w:val="0"/>
          <w:sz w:val="24"/>
          <w:szCs w:val="24"/>
        </w:rPr>
        <w:t xml:space="preserve"> </w:t>
      </w:r>
      <w:r w:rsidRPr="000C3962">
        <w:rPr>
          <w:b w:val="0"/>
          <w:bCs w:val="0"/>
          <w:sz w:val="24"/>
          <w:szCs w:val="24"/>
        </w:rPr>
        <w:t>компания, выдающая данное право: головным изготовителем  оборудования или авторизированным головным изготовителем поставщиком)</w:t>
      </w:r>
      <w:r w:rsidRPr="000C3962">
        <w:rPr>
          <w:rStyle w:val="212pt"/>
        </w:rPr>
        <w:t xml:space="preserve"> </w:t>
      </w:r>
      <w:r>
        <w:rPr>
          <w:rStyle w:val="212pt"/>
        </w:rPr>
        <w:t xml:space="preserve">подтверждает право </w:t>
      </w:r>
      <w:r w:rsidRPr="000C3962">
        <w:rPr>
          <w:rStyle w:val="212pt"/>
        </w:rPr>
        <w:t xml:space="preserve">_____________ </w:t>
      </w:r>
      <w:r w:rsidRPr="00DD2EE6">
        <w:rPr>
          <w:rStyle w:val="212pt"/>
          <w:i/>
        </w:rPr>
        <w:t>(указывается полное наименование участника запроса цен, получившего право на поставку)</w:t>
      </w:r>
      <w:r>
        <w:rPr>
          <w:rStyle w:val="212pt"/>
        </w:rPr>
        <w:t xml:space="preserve">   предлагать  </w:t>
      </w:r>
      <w:r w:rsidRPr="000C3962">
        <w:rPr>
          <w:b w:val="0"/>
          <w:bCs w:val="0"/>
          <w:sz w:val="24"/>
          <w:szCs w:val="24"/>
        </w:rPr>
        <w:t>(указывается наименование, марка,</w:t>
      </w:r>
      <w:r w:rsidRPr="000C3962">
        <w:rPr>
          <w:b w:val="0"/>
          <w:sz w:val="24"/>
          <w:szCs w:val="24"/>
        </w:rPr>
        <w:t xml:space="preserve"> </w:t>
      </w:r>
      <w:r w:rsidRPr="000C3962">
        <w:rPr>
          <w:b w:val="0"/>
          <w:bCs w:val="0"/>
          <w:sz w:val="24"/>
          <w:szCs w:val="24"/>
        </w:rPr>
        <w:t xml:space="preserve">модель и </w:t>
      </w:r>
      <w:r>
        <w:rPr>
          <w:b w:val="0"/>
          <w:bCs w:val="0"/>
          <w:sz w:val="24"/>
          <w:szCs w:val="24"/>
        </w:rPr>
        <w:t>количество</w:t>
      </w:r>
      <w:r w:rsidRPr="000C3962">
        <w:rPr>
          <w:b w:val="0"/>
          <w:bCs w:val="0"/>
          <w:sz w:val="24"/>
          <w:szCs w:val="24"/>
        </w:rPr>
        <w:t xml:space="preserve"> применительно к оборудованию, предложенному участником запроса </w:t>
      </w:r>
      <w:r>
        <w:rPr>
          <w:b w:val="0"/>
          <w:bCs w:val="0"/>
          <w:sz w:val="24"/>
          <w:szCs w:val="24"/>
        </w:rPr>
        <w:t>цен</w:t>
      </w:r>
      <w:r w:rsidRPr="000C3962">
        <w:rPr>
          <w:b w:val="0"/>
          <w:bCs w:val="0"/>
          <w:sz w:val="24"/>
          <w:szCs w:val="24"/>
        </w:rPr>
        <w:t>)</w:t>
      </w:r>
      <w:r>
        <w:rPr>
          <w:b w:val="0"/>
          <w:bCs w:val="0"/>
          <w:i w:val="0"/>
          <w:sz w:val="24"/>
          <w:szCs w:val="24"/>
        </w:rPr>
        <w:t xml:space="preserve"> при участии в запросе цен в электронной форме на поставку ____________________ </w:t>
      </w:r>
      <w:r w:rsidRPr="00470CCF">
        <w:rPr>
          <w:b w:val="0"/>
          <w:bCs w:val="0"/>
          <w:sz w:val="24"/>
          <w:szCs w:val="24"/>
        </w:rPr>
        <w:t>(указывается предмет поставки запроса цен, извещение № _________ от «___» ___________ 201_г.</w:t>
      </w:r>
      <w:r>
        <w:rPr>
          <w:b w:val="0"/>
          <w:bCs w:val="0"/>
          <w:sz w:val="24"/>
          <w:szCs w:val="24"/>
        </w:rPr>
        <w:t xml:space="preserve">), </w:t>
      </w:r>
      <w:r w:rsidRPr="00D52C2B">
        <w:rPr>
          <w:b w:val="0"/>
          <w:bCs w:val="0"/>
          <w:i w:val="0"/>
          <w:sz w:val="24"/>
          <w:szCs w:val="24"/>
        </w:rPr>
        <w:t>опубликованном на официальном сайте и на ЭТП</w:t>
      </w:r>
      <w:r>
        <w:rPr>
          <w:b w:val="0"/>
          <w:bCs w:val="0"/>
          <w:sz w:val="24"/>
          <w:szCs w:val="24"/>
        </w:rPr>
        <w:t xml:space="preserve"> ______________ (указывается наименование ЭТП)</w:t>
      </w:r>
      <w:r>
        <w:rPr>
          <w:b w:val="0"/>
          <w:bCs w:val="0"/>
          <w:i w:val="0"/>
          <w:sz w:val="24"/>
          <w:szCs w:val="24"/>
        </w:rPr>
        <w:t xml:space="preserve"> </w:t>
      </w:r>
      <w:r w:rsidRPr="000C3962">
        <w:rPr>
          <w:rStyle w:val="12pt"/>
          <w:b w:val="0"/>
          <w:i w:val="0"/>
        </w:rPr>
        <w:t xml:space="preserve">и, в случае признания </w:t>
      </w:r>
      <w:r>
        <w:rPr>
          <w:rStyle w:val="12pt"/>
          <w:b w:val="0"/>
          <w:i w:val="0"/>
        </w:rPr>
        <w:t xml:space="preserve">данного участника </w:t>
      </w:r>
      <w:r w:rsidRPr="000C3962">
        <w:rPr>
          <w:rStyle w:val="12pt"/>
          <w:b w:val="0"/>
          <w:i w:val="0"/>
        </w:rPr>
        <w:t>победителем запроса цен и заключения с ним по результатам запроса цен договора</w:t>
      </w:r>
      <w:r>
        <w:rPr>
          <w:rStyle w:val="12pt"/>
          <w:b w:val="0"/>
          <w:i w:val="0"/>
        </w:rPr>
        <w:t xml:space="preserve">, поставить данное оборудование. </w:t>
      </w:r>
    </w:p>
    <w:p w:rsidR="00412E88" w:rsidRPr="000C3962" w:rsidRDefault="00412E88" w:rsidP="00412E88">
      <w:pPr>
        <w:pStyle w:val="2f"/>
        <w:shd w:val="clear" w:color="auto" w:fill="auto"/>
        <w:spacing w:after="0" w:line="240" w:lineRule="auto"/>
        <w:ind w:right="-2" w:firstLine="426"/>
        <w:rPr>
          <w:sz w:val="24"/>
          <w:szCs w:val="24"/>
        </w:rPr>
      </w:pPr>
      <w:r w:rsidRPr="000C3962">
        <w:rPr>
          <w:rStyle w:val="12pt"/>
        </w:rPr>
        <w:t xml:space="preserve">Настоящим мы подтверждаем, что распространяем все наши фирменные гарантии на оборудование, </w:t>
      </w:r>
      <w:r w:rsidRPr="000C3962">
        <w:rPr>
          <w:rStyle w:val="212pt"/>
          <w:b w:val="0"/>
          <w:i w:val="0"/>
        </w:rPr>
        <w:t>поставленное</w:t>
      </w:r>
      <w:r w:rsidRPr="000C3962">
        <w:rPr>
          <w:rStyle w:val="212pt"/>
        </w:rPr>
        <w:t xml:space="preserve"> __________ </w:t>
      </w:r>
      <w:r w:rsidRPr="000C3962">
        <w:rPr>
          <w:bCs/>
          <w:i/>
          <w:sz w:val="24"/>
          <w:szCs w:val="24"/>
        </w:rPr>
        <w:t>(указывается полное наименование организации</w:t>
      </w:r>
      <w:r w:rsidRPr="000C3962">
        <w:rPr>
          <w:bCs/>
          <w:sz w:val="24"/>
          <w:szCs w:val="24"/>
        </w:rPr>
        <w:t>,</w:t>
      </w:r>
      <w:r w:rsidRPr="000C3962">
        <w:rPr>
          <w:sz w:val="24"/>
          <w:szCs w:val="24"/>
        </w:rPr>
        <w:t xml:space="preserve"> </w:t>
      </w:r>
      <w:r w:rsidRPr="000C3962">
        <w:rPr>
          <w:rStyle w:val="100"/>
          <w:b w:val="0"/>
          <w:sz w:val="24"/>
          <w:szCs w:val="24"/>
        </w:rPr>
        <w:t>получившей данное право на поставку)</w:t>
      </w:r>
      <w:r w:rsidRPr="000C3962">
        <w:rPr>
          <w:rStyle w:val="12pt"/>
        </w:rPr>
        <w:t xml:space="preserve"> на весь срок исполнения обязательств по договору в части гарантийных обязательств, заключенного по итогам запроса цен в электронной форме на </w:t>
      </w:r>
      <w:r>
        <w:rPr>
          <w:rStyle w:val="12pt"/>
        </w:rPr>
        <w:t xml:space="preserve">поставку </w:t>
      </w:r>
      <w:r>
        <w:rPr>
          <w:b/>
          <w:bCs/>
          <w:i/>
          <w:sz w:val="24"/>
          <w:szCs w:val="24"/>
        </w:rPr>
        <w:t xml:space="preserve">____________________ </w:t>
      </w:r>
      <w:r w:rsidRPr="00470CCF">
        <w:rPr>
          <w:b/>
          <w:bCs/>
          <w:sz w:val="24"/>
          <w:szCs w:val="24"/>
        </w:rPr>
        <w:t>(</w:t>
      </w:r>
      <w:r w:rsidRPr="00D52C2B">
        <w:rPr>
          <w:bCs/>
          <w:sz w:val="24"/>
          <w:szCs w:val="24"/>
        </w:rPr>
        <w:t xml:space="preserve">указывается предмет поставки запроса цен, извещение </w:t>
      </w:r>
      <w:r>
        <w:rPr>
          <w:bCs/>
          <w:sz w:val="24"/>
          <w:szCs w:val="24"/>
        </w:rPr>
        <w:t xml:space="preserve">          </w:t>
      </w:r>
      <w:r w:rsidRPr="00D52C2B">
        <w:rPr>
          <w:bCs/>
          <w:sz w:val="24"/>
          <w:szCs w:val="24"/>
        </w:rPr>
        <w:t xml:space="preserve">№ _________ от «___» ___________ 201_г.), </w:t>
      </w:r>
      <w:r w:rsidRPr="00D52C2B">
        <w:rPr>
          <w:bCs/>
          <w:i/>
          <w:sz w:val="24"/>
          <w:szCs w:val="24"/>
        </w:rPr>
        <w:t>опубликованном на официальном сайте и на ЭТП</w:t>
      </w:r>
      <w:r w:rsidRPr="00D52C2B">
        <w:rPr>
          <w:bCs/>
          <w:sz w:val="24"/>
          <w:szCs w:val="24"/>
        </w:rPr>
        <w:t xml:space="preserve"> ______________ (указывается наименование ЭТП)</w:t>
      </w:r>
      <w:r>
        <w:rPr>
          <w:bCs/>
          <w:sz w:val="24"/>
          <w:szCs w:val="24"/>
        </w:rPr>
        <w:t xml:space="preserve">. </w:t>
      </w:r>
    </w:p>
    <w:p w:rsidR="00412E88" w:rsidRPr="00A26EC3" w:rsidRDefault="00412E88" w:rsidP="00412E88">
      <w:pPr>
        <w:pStyle w:val="afff4"/>
        <w:tabs>
          <w:tab w:val="clear" w:pos="1134"/>
        </w:tabs>
        <w:autoSpaceDE w:val="0"/>
        <w:autoSpaceDN w:val="0"/>
        <w:spacing w:line="240" w:lineRule="auto"/>
        <w:ind w:firstLine="0"/>
        <w:rPr>
          <w:sz w:val="28"/>
          <w:szCs w:val="28"/>
        </w:rPr>
      </w:pPr>
    </w:p>
    <w:p w:rsidR="00412E88" w:rsidRPr="00A26EC3" w:rsidRDefault="00412E88" w:rsidP="00412E88">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412E88" w:rsidRPr="00A26EC3" w:rsidRDefault="00412E88" w:rsidP="00412E88">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412E88" w:rsidRPr="00A26EC3" w:rsidRDefault="00412E88" w:rsidP="00412E88">
      <w:pPr>
        <w:pStyle w:val="Times12"/>
        <w:ind w:firstLine="709"/>
        <w:rPr>
          <w:bCs w:val="0"/>
          <w:sz w:val="28"/>
        </w:rPr>
      </w:pPr>
      <w:r w:rsidRPr="00A26EC3">
        <w:rPr>
          <w:bCs w:val="0"/>
          <w:sz w:val="28"/>
        </w:rPr>
        <w:t>М.П.</w:t>
      </w:r>
    </w:p>
    <w:p w:rsidR="00412E88" w:rsidRPr="00A26EC3" w:rsidRDefault="00412E88" w:rsidP="00412E88">
      <w:pPr>
        <w:pStyle w:val="Times12"/>
        <w:rPr>
          <w:szCs w:val="24"/>
        </w:rPr>
      </w:pPr>
    </w:p>
    <w:p w:rsidR="00412E88" w:rsidRPr="00A26EC3" w:rsidRDefault="00412E88" w:rsidP="00412E88">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412E88" w:rsidRPr="00157F51" w:rsidRDefault="00412E88" w:rsidP="00412E88">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412E88" w:rsidRPr="00157F51" w:rsidRDefault="00412E88" w:rsidP="00412E88">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к которой является данная справка.</w:t>
      </w:r>
    </w:p>
    <w:p w:rsidR="00412E88" w:rsidRPr="00157F51" w:rsidRDefault="00412E88" w:rsidP="00412E88">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412E88" w:rsidRPr="00157F51" w:rsidRDefault="00412E88" w:rsidP="00412E88">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 xml:space="preserve">является примерной и может быть соответствующим образом изменена головным изготовителем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412E88" w:rsidRPr="00A64A72" w:rsidRDefault="00412E88" w:rsidP="00412E88">
      <w:pPr>
        <w:pStyle w:val="Times12"/>
        <w:tabs>
          <w:tab w:val="left" w:pos="142"/>
          <w:tab w:val="left" w:pos="480"/>
          <w:tab w:val="left" w:pos="720"/>
          <w:tab w:val="left" w:pos="960"/>
        </w:tabs>
        <w:ind w:firstLine="426"/>
        <w:rPr>
          <w:sz w:val="20"/>
          <w:szCs w:val="20"/>
        </w:rPr>
      </w:pPr>
      <w:r w:rsidRPr="00A64A72">
        <w:rPr>
          <w:sz w:val="20"/>
          <w:szCs w:val="20"/>
        </w:rPr>
        <w:t>- Документ должен быть выдан головным изготовителем товара (по номенклатуре спецификации Тома 2 «Техническая часть») или иным авторизованным поставщиком;</w:t>
      </w:r>
    </w:p>
    <w:p w:rsidR="00412E88" w:rsidRPr="00A64A72" w:rsidRDefault="00412E88" w:rsidP="00412E88">
      <w:pPr>
        <w:pStyle w:val="Times12"/>
        <w:tabs>
          <w:tab w:val="left" w:pos="142"/>
          <w:tab w:val="left" w:pos="480"/>
          <w:tab w:val="left" w:pos="720"/>
          <w:tab w:val="left" w:pos="960"/>
        </w:tabs>
        <w:ind w:firstLine="426"/>
        <w:rPr>
          <w:sz w:val="20"/>
          <w:szCs w:val="20"/>
        </w:rPr>
      </w:pPr>
      <w:r w:rsidRPr="00A64A72">
        <w:rPr>
          <w:sz w:val="20"/>
          <w:szCs w:val="20"/>
        </w:rPr>
        <w:t>- В документе должен быть явно упомянут участник запроса цен как лицо, получившее право на предложение и поставку товара (по номенклатуре спецификации Тома 2 «Техническая часть»);</w:t>
      </w:r>
    </w:p>
    <w:p w:rsidR="00412E88" w:rsidRPr="00A64A72" w:rsidRDefault="00412E88" w:rsidP="00412E88">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Pr="00A64A72">
        <w:rPr>
          <w:color w:val="000000"/>
          <w:sz w:val="20"/>
          <w:szCs w:val="20"/>
        </w:rPr>
        <w:t>В документе должн</w:t>
      </w:r>
      <w:r>
        <w:rPr>
          <w:color w:val="000000"/>
          <w:sz w:val="20"/>
          <w:szCs w:val="20"/>
        </w:rPr>
        <w:t>ы</w:t>
      </w:r>
      <w:r w:rsidRPr="00A64A72">
        <w:rPr>
          <w:color w:val="000000"/>
          <w:sz w:val="20"/>
          <w:szCs w:val="20"/>
        </w:rPr>
        <w:t xml:space="preserve"> быть указано</w:t>
      </w:r>
      <w:r>
        <w:rPr>
          <w:color w:val="000000"/>
          <w:sz w:val="20"/>
          <w:szCs w:val="20"/>
        </w:rPr>
        <w:t xml:space="preserve"> наименование, марка, модель и</w:t>
      </w:r>
      <w:r w:rsidRPr="00A64A72">
        <w:rPr>
          <w:color w:val="000000"/>
          <w:sz w:val="20"/>
          <w:szCs w:val="20"/>
        </w:rPr>
        <w:t xml:space="preserve"> количество единиц оборудования (по номенклатуре спецификации </w:t>
      </w:r>
      <w:r w:rsidRPr="00A64A72">
        <w:rPr>
          <w:rStyle w:val="affff3"/>
          <w:sz w:val="20"/>
          <w:szCs w:val="20"/>
        </w:rPr>
        <w:t>Тома 2</w:t>
      </w:r>
      <w:r>
        <w:rPr>
          <w:color w:val="000000"/>
          <w:sz w:val="20"/>
          <w:szCs w:val="20"/>
        </w:rPr>
        <w:t xml:space="preserve"> </w:t>
      </w:r>
      <w:r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412E88" w:rsidRPr="00262984" w:rsidRDefault="00412E88" w:rsidP="00412E88">
      <w:pPr>
        <w:pStyle w:val="52"/>
        <w:numPr>
          <w:ilvl w:val="0"/>
          <w:numId w:val="39"/>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DD2EE6">
        <w:rPr>
          <w:rStyle w:val="affff3"/>
          <w:b w:val="0"/>
          <w:i w:val="0"/>
          <w:sz w:val="20"/>
          <w:szCs w:val="20"/>
        </w:rPr>
        <w:t>головной изготовитель, авторизированный поставщик гарантирует</w:t>
      </w:r>
      <w:r>
        <w:rPr>
          <w:rStyle w:val="affff3"/>
          <w:b w:val="0"/>
          <w:i w:val="0"/>
          <w:sz w:val="20"/>
          <w:szCs w:val="20"/>
        </w:rPr>
        <w:t>,</w:t>
      </w:r>
      <w:r w:rsidRPr="00DD2EE6">
        <w:rPr>
          <w:rStyle w:val="affff3"/>
          <w:b w:val="0"/>
          <w:i w:val="0"/>
          <w:sz w:val="20"/>
          <w:szCs w:val="20"/>
        </w:rPr>
        <w:t xml:space="preserve"> что</w:t>
      </w:r>
      <w:r w:rsidRPr="00DD2EE6">
        <w:rPr>
          <w:b/>
          <w:color w:val="000000"/>
          <w:sz w:val="20"/>
          <w:szCs w:val="20"/>
        </w:rPr>
        <w:t xml:space="preserve"> </w:t>
      </w:r>
      <w:r w:rsidRPr="00DD2EE6">
        <w:rPr>
          <w:color w:val="000000"/>
          <w:sz w:val="20"/>
          <w:szCs w:val="20"/>
        </w:rPr>
        <w:t>на предлагаемый таким образом товар (по номенклат</w:t>
      </w:r>
      <w:r w:rsidRPr="00A64A72">
        <w:rPr>
          <w:color w:val="000000"/>
          <w:sz w:val="20"/>
          <w:szCs w:val="20"/>
        </w:rPr>
        <w:t xml:space="preserve">уре спецификации </w:t>
      </w:r>
      <w:r w:rsidRPr="00A64A72">
        <w:rPr>
          <w:rStyle w:val="affff3"/>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на весь срок исполнения обязательств по договору в части гарантийных обязательств.</w:t>
      </w:r>
    </w:p>
    <w:p w:rsidR="00412E88" w:rsidRDefault="000B0E1B" w:rsidP="00E8140B">
      <w:pPr>
        <w:pStyle w:val="Times12"/>
        <w:jc w:val="center"/>
        <w:rPr>
          <w:bCs w:val="0"/>
          <w:szCs w:val="24"/>
        </w:rPr>
      </w:pPr>
      <w:r>
        <w:rPr>
          <w:bCs w:val="0"/>
          <w:szCs w:val="24"/>
        </w:rPr>
        <w:t xml:space="preserve">                                                                                                                                   </w:t>
      </w:r>
    </w:p>
    <w:p w:rsidR="00412E88" w:rsidRDefault="00412E88" w:rsidP="00E8140B">
      <w:pPr>
        <w:pStyle w:val="Times12"/>
        <w:jc w:val="center"/>
        <w:rPr>
          <w:bCs w:val="0"/>
          <w:szCs w:val="24"/>
        </w:rPr>
      </w:pPr>
    </w:p>
    <w:p w:rsidR="00412E88" w:rsidRDefault="00412E88" w:rsidP="00E8140B">
      <w:pPr>
        <w:pStyle w:val="Times12"/>
        <w:jc w:val="center"/>
        <w:rPr>
          <w:bCs w:val="0"/>
          <w:szCs w:val="24"/>
        </w:rPr>
      </w:pPr>
    </w:p>
    <w:p w:rsidR="00412E88" w:rsidRPr="00A64A72" w:rsidRDefault="000B0E1B" w:rsidP="00412E88">
      <w:pPr>
        <w:pStyle w:val="Times12"/>
        <w:jc w:val="center"/>
        <w:rPr>
          <w:color w:val="000000"/>
          <w:sz w:val="20"/>
          <w:szCs w:val="20"/>
        </w:rPr>
      </w:pPr>
      <w:r>
        <w:rPr>
          <w:bCs w:val="0"/>
          <w:szCs w:val="24"/>
        </w:rPr>
        <w:t xml:space="preserve">   </w:t>
      </w:r>
      <w:bookmarkEnd w:id="214"/>
      <w:bookmarkEnd w:id="215"/>
    </w:p>
    <w:p w:rsidR="000B0E1B" w:rsidRPr="00784B76" w:rsidRDefault="000B0E1B"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bookmarkStart w:id="216" w:name="_Toc318827137"/>
      <w:bookmarkStart w:id="217" w:name="_Toc360108795"/>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0B0E1B" w:rsidRPr="007326CF" w:rsidRDefault="000B0E1B"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0B0E1B" w:rsidRDefault="000B0E1B"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0B0E1B" w:rsidRPr="001F5E66" w:rsidRDefault="000B0E1B" w:rsidP="001F5E66">
      <w:pPr>
        <w:pStyle w:val="Times12"/>
        <w:tabs>
          <w:tab w:val="left" w:pos="709"/>
        </w:tabs>
        <w:suppressAutoHyphens/>
        <w:ind w:left="709" w:right="-30" w:firstLine="0"/>
        <w:rPr>
          <w:szCs w:val="24"/>
        </w:rPr>
      </w:pPr>
    </w:p>
    <w:sectPr w:rsidR="000B0E1B"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7E4" w:rsidRDefault="002147E4" w:rsidP="00FE00D2">
      <w:r>
        <w:separator/>
      </w:r>
    </w:p>
  </w:endnote>
  <w:endnote w:type="continuationSeparator" w:id="0">
    <w:p w:rsidR="002147E4" w:rsidRDefault="002147E4"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261" w:rsidRDefault="003E3507">
    <w:pPr>
      <w:pStyle w:val="a8"/>
      <w:jc w:val="center"/>
    </w:pPr>
    <w:r>
      <w:fldChar w:fldCharType="begin"/>
    </w:r>
    <w:r w:rsidR="00202261">
      <w:instrText xml:space="preserve"> PAGE   \* MERGEFORMAT </w:instrText>
    </w:r>
    <w:r>
      <w:fldChar w:fldCharType="separate"/>
    </w:r>
    <w:r w:rsidR="006F40CE">
      <w:rPr>
        <w:noProof/>
      </w:rPr>
      <w:t>36</w:t>
    </w:r>
    <w:r>
      <w:rPr>
        <w:noProof/>
      </w:rPr>
      <w:fldChar w:fldCharType="end"/>
    </w:r>
  </w:p>
  <w:p w:rsidR="00202261" w:rsidRPr="00FE6219" w:rsidRDefault="00202261" w:rsidP="001164A5">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261" w:rsidRDefault="003E3507">
    <w:pPr>
      <w:pStyle w:val="a8"/>
      <w:framePr w:wrap="around" w:vAnchor="text" w:hAnchor="margin" w:xAlign="center" w:y="1"/>
      <w:rPr>
        <w:rStyle w:val="af0"/>
        <w:rFonts w:cs="Courier New"/>
      </w:rPr>
    </w:pPr>
    <w:r>
      <w:rPr>
        <w:rStyle w:val="af0"/>
        <w:rFonts w:cs="Courier New"/>
      </w:rPr>
      <w:fldChar w:fldCharType="begin"/>
    </w:r>
    <w:r w:rsidR="00202261">
      <w:rPr>
        <w:rStyle w:val="af0"/>
        <w:rFonts w:cs="Courier New"/>
      </w:rPr>
      <w:instrText xml:space="preserve">PAGE  </w:instrText>
    </w:r>
    <w:r>
      <w:rPr>
        <w:rStyle w:val="af0"/>
        <w:rFonts w:cs="Courier New"/>
      </w:rPr>
      <w:fldChar w:fldCharType="end"/>
    </w:r>
  </w:p>
  <w:p w:rsidR="00202261" w:rsidRDefault="0020226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7E4" w:rsidRDefault="002147E4" w:rsidP="00FE00D2">
      <w:r>
        <w:separator/>
      </w:r>
    </w:p>
  </w:footnote>
  <w:footnote w:type="continuationSeparator" w:id="0">
    <w:p w:rsidR="002147E4" w:rsidRDefault="002147E4"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54A63701"/>
    <w:multiLevelType w:val="multilevel"/>
    <w:tmpl w:val="D744F814"/>
    <w:lvl w:ilvl="0">
      <w:start w:val="3"/>
      <w:numFmt w:val="decimal"/>
      <w:lvlText w:val="%1."/>
      <w:lvlJc w:val="left"/>
      <w:pPr>
        <w:ind w:left="450" w:hanging="450"/>
      </w:pPr>
      <w:rPr>
        <w:rFonts w:cs="Times New Roman" w:hint="default"/>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2">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2"/>
  </w:num>
  <w:num w:numId="10">
    <w:abstractNumId w:val="17"/>
  </w:num>
  <w:num w:numId="11">
    <w:abstractNumId w:val="30"/>
  </w:num>
  <w:num w:numId="12">
    <w:abstractNumId w:val="21"/>
  </w:num>
  <w:num w:numId="13">
    <w:abstractNumId w:val="18"/>
  </w:num>
  <w:num w:numId="14">
    <w:abstractNumId w:val="22"/>
  </w:num>
  <w:num w:numId="15">
    <w:abstractNumId w:val="14"/>
  </w:num>
  <w:num w:numId="16">
    <w:abstractNumId w:val="10"/>
  </w:num>
  <w:num w:numId="17">
    <w:abstractNumId w:val="23"/>
  </w:num>
  <w:num w:numId="18">
    <w:abstractNumId w:val="34"/>
  </w:num>
  <w:num w:numId="19">
    <w:abstractNumId w:val="12"/>
  </w:num>
  <w:num w:numId="20">
    <w:abstractNumId w:val="16"/>
  </w:num>
  <w:num w:numId="21">
    <w:abstractNumId w:val="28"/>
  </w:num>
  <w:num w:numId="22">
    <w:abstractNumId w:val="29"/>
  </w:num>
  <w:num w:numId="23">
    <w:abstractNumId w:val="20"/>
  </w:num>
  <w:num w:numId="24">
    <w:abstractNumId w:val="13"/>
  </w:num>
  <w:num w:numId="25">
    <w:abstractNumId w:val="9"/>
  </w:num>
  <w:num w:numId="26">
    <w:abstractNumId w:val="33"/>
  </w:num>
  <w:num w:numId="27">
    <w:abstractNumId w:val="25"/>
  </w:num>
  <w:num w:numId="28">
    <w:abstractNumId w:val="11"/>
  </w:num>
  <w:num w:numId="29">
    <w:abstractNumId w:val="19"/>
  </w:num>
  <w:num w:numId="30">
    <w:abstractNumId w:val="31"/>
  </w:num>
  <w:num w:numId="31">
    <w:abstractNumId w:val="15"/>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6"/>
  </w:num>
  <w:num w:numId="36">
    <w:abstractNumId w:val="24"/>
  </w:num>
  <w:num w:numId="37">
    <w:abstractNumId w:val="27"/>
  </w:num>
  <w:num w:numId="38">
    <w:abstractNumId w:val="7"/>
  </w:num>
  <w:num w:numId="39">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57387"/>
    <w:rsid w:val="00061FA3"/>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7D0"/>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A7C29"/>
    <w:rsid w:val="000B0C57"/>
    <w:rsid w:val="000B0E1B"/>
    <w:rsid w:val="000B19AE"/>
    <w:rsid w:val="000B2876"/>
    <w:rsid w:val="000B3A2C"/>
    <w:rsid w:val="000B41D2"/>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77A"/>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7EA"/>
    <w:rsid w:val="001A7AC8"/>
    <w:rsid w:val="001A7D0C"/>
    <w:rsid w:val="001A7D2E"/>
    <w:rsid w:val="001B06F8"/>
    <w:rsid w:val="001B08A7"/>
    <w:rsid w:val="001B1FB9"/>
    <w:rsid w:val="001B2247"/>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288B"/>
    <w:rsid w:val="001D346D"/>
    <w:rsid w:val="001D4B23"/>
    <w:rsid w:val="001D4C13"/>
    <w:rsid w:val="001D5080"/>
    <w:rsid w:val="001D57A8"/>
    <w:rsid w:val="001D5BD5"/>
    <w:rsid w:val="001D5E6A"/>
    <w:rsid w:val="001D5F1D"/>
    <w:rsid w:val="001D60C8"/>
    <w:rsid w:val="001D778E"/>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33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261"/>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47E4"/>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1EDA"/>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2C4F"/>
    <w:rsid w:val="00252CF3"/>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529D"/>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1F97"/>
    <w:rsid w:val="00282155"/>
    <w:rsid w:val="00282586"/>
    <w:rsid w:val="00282F2D"/>
    <w:rsid w:val="00284E85"/>
    <w:rsid w:val="00285AB6"/>
    <w:rsid w:val="00285D8E"/>
    <w:rsid w:val="00285F3F"/>
    <w:rsid w:val="00287127"/>
    <w:rsid w:val="00287629"/>
    <w:rsid w:val="00287FCF"/>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6F54"/>
    <w:rsid w:val="002A7E77"/>
    <w:rsid w:val="002B0E77"/>
    <w:rsid w:val="002B2C59"/>
    <w:rsid w:val="002B3017"/>
    <w:rsid w:val="002B3728"/>
    <w:rsid w:val="002B4EBF"/>
    <w:rsid w:val="002B5ABD"/>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0162"/>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7A1"/>
    <w:rsid w:val="00387F41"/>
    <w:rsid w:val="0039087F"/>
    <w:rsid w:val="00392210"/>
    <w:rsid w:val="0039230D"/>
    <w:rsid w:val="00392860"/>
    <w:rsid w:val="003933B7"/>
    <w:rsid w:val="00393CBE"/>
    <w:rsid w:val="0039438C"/>
    <w:rsid w:val="00394F05"/>
    <w:rsid w:val="00395DE7"/>
    <w:rsid w:val="003965C6"/>
    <w:rsid w:val="003970C6"/>
    <w:rsid w:val="003A0084"/>
    <w:rsid w:val="003A35BA"/>
    <w:rsid w:val="003A3E3F"/>
    <w:rsid w:val="003A47EA"/>
    <w:rsid w:val="003A49F4"/>
    <w:rsid w:val="003A4EDF"/>
    <w:rsid w:val="003A56A9"/>
    <w:rsid w:val="003A71B0"/>
    <w:rsid w:val="003A78D6"/>
    <w:rsid w:val="003B0283"/>
    <w:rsid w:val="003B1DD1"/>
    <w:rsid w:val="003B2156"/>
    <w:rsid w:val="003B2C41"/>
    <w:rsid w:val="003B2FE7"/>
    <w:rsid w:val="003B3796"/>
    <w:rsid w:val="003B3FB6"/>
    <w:rsid w:val="003B421E"/>
    <w:rsid w:val="003B539F"/>
    <w:rsid w:val="003B580D"/>
    <w:rsid w:val="003B6B57"/>
    <w:rsid w:val="003B6E05"/>
    <w:rsid w:val="003B7780"/>
    <w:rsid w:val="003B7CEF"/>
    <w:rsid w:val="003C01B8"/>
    <w:rsid w:val="003C076C"/>
    <w:rsid w:val="003C0C43"/>
    <w:rsid w:val="003C0DB7"/>
    <w:rsid w:val="003C127F"/>
    <w:rsid w:val="003C163C"/>
    <w:rsid w:val="003C1B92"/>
    <w:rsid w:val="003C4B38"/>
    <w:rsid w:val="003C69E6"/>
    <w:rsid w:val="003C6AFA"/>
    <w:rsid w:val="003C6C3B"/>
    <w:rsid w:val="003C6E6A"/>
    <w:rsid w:val="003C77A1"/>
    <w:rsid w:val="003D0411"/>
    <w:rsid w:val="003D1B50"/>
    <w:rsid w:val="003D2248"/>
    <w:rsid w:val="003D239C"/>
    <w:rsid w:val="003D23F0"/>
    <w:rsid w:val="003D2B7F"/>
    <w:rsid w:val="003D32A5"/>
    <w:rsid w:val="003D4F6D"/>
    <w:rsid w:val="003D6008"/>
    <w:rsid w:val="003D6244"/>
    <w:rsid w:val="003E0746"/>
    <w:rsid w:val="003E18CE"/>
    <w:rsid w:val="003E232C"/>
    <w:rsid w:val="003E3507"/>
    <w:rsid w:val="003E3B2F"/>
    <w:rsid w:val="003E5879"/>
    <w:rsid w:val="003E673F"/>
    <w:rsid w:val="003E6A30"/>
    <w:rsid w:val="003E79D9"/>
    <w:rsid w:val="003F043C"/>
    <w:rsid w:val="003F0AAF"/>
    <w:rsid w:val="003F0BA4"/>
    <w:rsid w:val="003F17B4"/>
    <w:rsid w:val="003F1E02"/>
    <w:rsid w:val="003F264E"/>
    <w:rsid w:val="003F2EF9"/>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1EBF"/>
    <w:rsid w:val="00412753"/>
    <w:rsid w:val="00412E88"/>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2A19"/>
    <w:rsid w:val="00472C07"/>
    <w:rsid w:val="0047328B"/>
    <w:rsid w:val="00474B8B"/>
    <w:rsid w:val="00475199"/>
    <w:rsid w:val="00475B63"/>
    <w:rsid w:val="00476713"/>
    <w:rsid w:val="00476782"/>
    <w:rsid w:val="00476834"/>
    <w:rsid w:val="00477A37"/>
    <w:rsid w:val="00477A67"/>
    <w:rsid w:val="00477F1B"/>
    <w:rsid w:val="00477F47"/>
    <w:rsid w:val="004807F4"/>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6A5"/>
    <w:rsid w:val="004E2FA7"/>
    <w:rsid w:val="004E342E"/>
    <w:rsid w:val="004E3C5E"/>
    <w:rsid w:val="004E4176"/>
    <w:rsid w:val="004E433D"/>
    <w:rsid w:val="004E4802"/>
    <w:rsid w:val="004E5375"/>
    <w:rsid w:val="004E6675"/>
    <w:rsid w:val="004E7989"/>
    <w:rsid w:val="004E7E58"/>
    <w:rsid w:val="004F0200"/>
    <w:rsid w:val="004F1F49"/>
    <w:rsid w:val="004F23CE"/>
    <w:rsid w:val="004F2E70"/>
    <w:rsid w:val="004F38DE"/>
    <w:rsid w:val="004F3F69"/>
    <w:rsid w:val="004F4C97"/>
    <w:rsid w:val="004F4CDB"/>
    <w:rsid w:val="004F5797"/>
    <w:rsid w:val="004F6E86"/>
    <w:rsid w:val="0050151B"/>
    <w:rsid w:val="00501B7C"/>
    <w:rsid w:val="0050234B"/>
    <w:rsid w:val="0050242A"/>
    <w:rsid w:val="00504140"/>
    <w:rsid w:val="0050416B"/>
    <w:rsid w:val="00504C11"/>
    <w:rsid w:val="00505C2C"/>
    <w:rsid w:val="0050651E"/>
    <w:rsid w:val="00510B0D"/>
    <w:rsid w:val="00512680"/>
    <w:rsid w:val="00512C67"/>
    <w:rsid w:val="0051425F"/>
    <w:rsid w:val="005148BA"/>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36D50"/>
    <w:rsid w:val="005408C1"/>
    <w:rsid w:val="005413E2"/>
    <w:rsid w:val="00541C1A"/>
    <w:rsid w:val="00542310"/>
    <w:rsid w:val="005424C9"/>
    <w:rsid w:val="005425C9"/>
    <w:rsid w:val="00542C27"/>
    <w:rsid w:val="00542DA3"/>
    <w:rsid w:val="005439A9"/>
    <w:rsid w:val="00544745"/>
    <w:rsid w:val="005453CE"/>
    <w:rsid w:val="00545BBA"/>
    <w:rsid w:val="00546077"/>
    <w:rsid w:val="00546622"/>
    <w:rsid w:val="00546993"/>
    <w:rsid w:val="00546F8D"/>
    <w:rsid w:val="0055098A"/>
    <w:rsid w:val="00550C8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6E8"/>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597A"/>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2446"/>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1C99"/>
    <w:rsid w:val="005F2706"/>
    <w:rsid w:val="005F2878"/>
    <w:rsid w:val="005F3570"/>
    <w:rsid w:val="005F3A42"/>
    <w:rsid w:val="005F4D1D"/>
    <w:rsid w:val="005F5CFD"/>
    <w:rsid w:val="005F67C9"/>
    <w:rsid w:val="005F6882"/>
    <w:rsid w:val="005F72A4"/>
    <w:rsid w:val="005F776C"/>
    <w:rsid w:val="006004EE"/>
    <w:rsid w:val="006007F6"/>
    <w:rsid w:val="00601D4C"/>
    <w:rsid w:val="006023B0"/>
    <w:rsid w:val="0060433A"/>
    <w:rsid w:val="00605211"/>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3574"/>
    <w:rsid w:val="006345BC"/>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5D6A"/>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9BA"/>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0CE"/>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26CF"/>
    <w:rsid w:val="00733AF4"/>
    <w:rsid w:val="00735695"/>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250"/>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0D"/>
    <w:rsid w:val="00764F7B"/>
    <w:rsid w:val="007657BA"/>
    <w:rsid w:val="00765972"/>
    <w:rsid w:val="007662E4"/>
    <w:rsid w:val="00767B38"/>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A86"/>
    <w:rsid w:val="00790538"/>
    <w:rsid w:val="0079208D"/>
    <w:rsid w:val="00793896"/>
    <w:rsid w:val="00793BC3"/>
    <w:rsid w:val="0079565C"/>
    <w:rsid w:val="00795666"/>
    <w:rsid w:val="00795B69"/>
    <w:rsid w:val="00795C7E"/>
    <w:rsid w:val="00795E1E"/>
    <w:rsid w:val="007968E8"/>
    <w:rsid w:val="00796C0F"/>
    <w:rsid w:val="007A0C41"/>
    <w:rsid w:val="007A12D1"/>
    <w:rsid w:val="007A1A89"/>
    <w:rsid w:val="007A23B7"/>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8B"/>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1B8"/>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7A0"/>
    <w:rsid w:val="00885DD2"/>
    <w:rsid w:val="0089218E"/>
    <w:rsid w:val="008923DA"/>
    <w:rsid w:val="00892B53"/>
    <w:rsid w:val="00892BEB"/>
    <w:rsid w:val="00893083"/>
    <w:rsid w:val="0089337B"/>
    <w:rsid w:val="00894B18"/>
    <w:rsid w:val="00895353"/>
    <w:rsid w:val="008964FC"/>
    <w:rsid w:val="008969E7"/>
    <w:rsid w:val="008978AB"/>
    <w:rsid w:val="008A1A35"/>
    <w:rsid w:val="008A24AC"/>
    <w:rsid w:val="008A27A8"/>
    <w:rsid w:val="008A3532"/>
    <w:rsid w:val="008A37DE"/>
    <w:rsid w:val="008A40C7"/>
    <w:rsid w:val="008A4559"/>
    <w:rsid w:val="008A4793"/>
    <w:rsid w:val="008A74A7"/>
    <w:rsid w:val="008A7638"/>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022C"/>
    <w:rsid w:val="008C10E2"/>
    <w:rsid w:val="008C1EF1"/>
    <w:rsid w:val="008C24A8"/>
    <w:rsid w:val="008C35C6"/>
    <w:rsid w:val="008C376E"/>
    <w:rsid w:val="008C3BDA"/>
    <w:rsid w:val="008C3C63"/>
    <w:rsid w:val="008C458E"/>
    <w:rsid w:val="008C4CFA"/>
    <w:rsid w:val="008C5A59"/>
    <w:rsid w:val="008C5B8B"/>
    <w:rsid w:val="008C6C11"/>
    <w:rsid w:val="008C6DF7"/>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75C"/>
    <w:rsid w:val="00912BA7"/>
    <w:rsid w:val="00915174"/>
    <w:rsid w:val="009170B3"/>
    <w:rsid w:val="00917450"/>
    <w:rsid w:val="00920536"/>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2824"/>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4A7C"/>
    <w:rsid w:val="009E592D"/>
    <w:rsid w:val="009E727A"/>
    <w:rsid w:val="009E77E9"/>
    <w:rsid w:val="009F0361"/>
    <w:rsid w:val="009F12D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359"/>
    <w:rsid w:val="00A0667B"/>
    <w:rsid w:val="00A0689C"/>
    <w:rsid w:val="00A068ED"/>
    <w:rsid w:val="00A0693F"/>
    <w:rsid w:val="00A06BFE"/>
    <w:rsid w:val="00A06EAE"/>
    <w:rsid w:val="00A07734"/>
    <w:rsid w:val="00A07822"/>
    <w:rsid w:val="00A10144"/>
    <w:rsid w:val="00A111E2"/>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6E8F"/>
    <w:rsid w:val="00A96F16"/>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77A"/>
    <w:rsid w:val="00AD2B1C"/>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5EA9"/>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967"/>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5F98"/>
    <w:rsid w:val="00B460B1"/>
    <w:rsid w:val="00B46186"/>
    <w:rsid w:val="00B461BC"/>
    <w:rsid w:val="00B46362"/>
    <w:rsid w:val="00B465E1"/>
    <w:rsid w:val="00B47591"/>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668E"/>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069"/>
    <w:rsid w:val="00BD275E"/>
    <w:rsid w:val="00BD29EB"/>
    <w:rsid w:val="00BD341F"/>
    <w:rsid w:val="00BD498F"/>
    <w:rsid w:val="00BD5312"/>
    <w:rsid w:val="00BD5A2E"/>
    <w:rsid w:val="00BD608B"/>
    <w:rsid w:val="00BD6181"/>
    <w:rsid w:val="00BD6E42"/>
    <w:rsid w:val="00BD6FA7"/>
    <w:rsid w:val="00BD79E4"/>
    <w:rsid w:val="00BE0A05"/>
    <w:rsid w:val="00BE1348"/>
    <w:rsid w:val="00BE152F"/>
    <w:rsid w:val="00BE1ADD"/>
    <w:rsid w:val="00BE268C"/>
    <w:rsid w:val="00BE3098"/>
    <w:rsid w:val="00BE389C"/>
    <w:rsid w:val="00BE412E"/>
    <w:rsid w:val="00BE47D8"/>
    <w:rsid w:val="00BE4DE9"/>
    <w:rsid w:val="00BE54BF"/>
    <w:rsid w:val="00BE5D16"/>
    <w:rsid w:val="00BE5F92"/>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2842"/>
    <w:rsid w:val="00C42BB5"/>
    <w:rsid w:val="00C42FA2"/>
    <w:rsid w:val="00C44F02"/>
    <w:rsid w:val="00C4575D"/>
    <w:rsid w:val="00C46F97"/>
    <w:rsid w:val="00C47023"/>
    <w:rsid w:val="00C47206"/>
    <w:rsid w:val="00C47434"/>
    <w:rsid w:val="00C501D8"/>
    <w:rsid w:val="00C50AD2"/>
    <w:rsid w:val="00C51DD1"/>
    <w:rsid w:val="00C528F5"/>
    <w:rsid w:val="00C54CF5"/>
    <w:rsid w:val="00C55980"/>
    <w:rsid w:val="00C5670C"/>
    <w:rsid w:val="00C569F7"/>
    <w:rsid w:val="00C570D3"/>
    <w:rsid w:val="00C60D83"/>
    <w:rsid w:val="00C623BE"/>
    <w:rsid w:val="00C624B1"/>
    <w:rsid w:val="00C62830"/>
    <w:rsid w:val="00C64BB6"/>
    <w:rsid w:val="00C65F6B"/>
    <w:rsid w:val="00C66462"/>
    <w:rsid w:val="00C66F9A"/>
    <w:rsid w:val="00C67233"/>
    <w:rsid w:val="00C6769C"/>
    <w:rsid w:val="00C70207"/>
    <w:rsid w:val="00C70864"/>
    <w:rsid w:val="00C715F1"/>
    <w:rsid w:val="00C72E45"/>
    <w:rsid w:val="00C72EE5"/>
    <w:rsid w:val="00C7317D"/>
    <w:rsid w:val="00C74C98"/>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402D"/>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72E2"/>
    <w:rsid w:val="00CB7C8D"/>
    <w:rsid w:val="00CC0D62"/>
    <w:rsid w:val="00CC1195"/>
    <w:rsid w:val="00CC12BC"/>
    <w:rsid w:val="00CC12EF"/>
    <w:rsid w:val="00CC1FD1"/>
    <w:rsid w:val="00CC2269"/>
    <w:rsid w:val="00CC2B95"/>
    <w:rsid w:val="00CC2DEA"/>
    <w:rsid w:val="00CC3380"/>
    <w:rsid w:val="00CC3992"/>
    <w:rsid w:val="00CC3AFE"/>
    <w:rsid w:val="00CC44EF"/>
    <w:rsid w:val="00CC6480"/>
    <w:rsid w:val="00CC6BC6"/>
    <w:rsid w:val="00CC77C8"/>
    <w:rsid w:val="00CC7FAE"/>
    <w:rsid w:val="00CD0692"/>
    <w:rsid w:val="00CD0FC7"/>
    <w:rsid w:val="00CD23CA"/>
    <w:rsid w:val="00CD2ED0"/>
    <w:rsid w:val="00CD374F"/>
    <w:rsid w:val="00CD3FF0"/>
    <w:rsid w:val="00CD4095"/>
    <w:rsid w:val="00CD42CE"/>
    <w:rsid w:val="00CD58EF"/>
    <w:rsid w:val="00CD627B"/>
    <w:rsid w:val="00CD6369"/>
    <w:rsid w:val="00CD7717"/>
    <w:rsid w:val="00CE05CE"/>
    <w:rsid w:val="00CE1DE8"/>
    <w:rsid w:val="00CE4289"/>
    <w:rsid w:val="00CE5065"/>
    <w:rsid w:val="00CE50E1"/>
    <w:rsid w:val="00CE55C9"/>
    <w:rsid w:val="00CE5CF0"/>
    <w:rsid w:val="00CF0738"/>
    <w:rsid w:val="00CF07DA"/>
    <w:rsid w:val="00CF0C75"/>
    <w:rsid w:val="00CF0CF7"/>
    <w:rsid w:val="00CF157C"/>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2F9A"/>
    <w:rsid w:val="00D0385A"/>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3BB1"/>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CD7"/>
    <w:rsid w:val="00D56E7F"/>
    <w:rsid w:val="00D57CBA"/>
    <w:rsid w:val="00D57E3B"/>
    <w:rsid w:val="00D57E7A"/>
    <w:rsid w:val="00D60186"/>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32BA"/>
    <w:rsid w:val="00D8346E"/>
    <w:rsid w:val="00D843A7"/>
    <w:rsid w:val="00D84838"/>
    <w:rsid w:val="00D85280"/>
    <w:rsid w:val="00D85CB5"/>
    <w:rsid w:val="00D860CB"/>
    <w:rsid w:val="00D866B7"/>
    <w:rsid w:val="00D86CC0"/>
    <w:rsid w:val="00D87DE8"/>
    <w:rsid w:val="00D91CE6"/>
    <w:rsid w:val="00D91E6C"/>
    <w:rsid w:val="00D9274F"/>
    <w:rsid w:val="00D92BE4"/>
    <w:rsid w:val="00D92EA5"/>
    <w:rsid w:val="00D931BC"/>
    <w:rsid w:val="00D93367"/>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D6868"/>
    <w:rsid w:val="00DE0213"/>
    <w:rsid w:val="00DE047F"/>
    <w:rsid w:val="00DE0890"/>
    <w:rsid w:val="00DE2097"/>
    <w:rsid w:val="00DE3580"/>
    <w:rsid w:val="00DE438E"/>
    <w:rsid w:val="00DE4A68"/>
    <w:rsid w:val="00DE4C5F"/>
    <w:rsid w:val="00DE51A2"/>
    <w:rsid w:val="00DE56D1"/>
    <w:rsid w:val="00DE5919"/>
    <w:rsid w:val="00DE625F"/>
    <w:rsid w:val="00DE6911"/>
    <w:rsid w:val="00DE6F4D"/>
    <w:rsid w:val="00DE7873"/>
    <w:rsid w:val="00DE7FE3"/>
    <w:rsid w:val="00DF08AC"/>
    <w:rsid w:val="00DF1538"/>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F30"/>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4BEA"/>
    <w:rsid w:val="00E451A4"/>
    <w:rsid w:val="00E45A32"/>
    <w:rsid w:val="00E45FD1"/>
    <w:rsid w:val="00E4680A"/>
    <w:rsid w:val="00E46A90"/>
    <w:rsid w:val="00E47041"/>
    <w:rsid w:val="00E47A22"/>
    <w:rsid w:val="00E506BE"/>
    <w:rsid w:val="00E50830"/>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86D42"/>
    <w:rsid w:val="00E90334"/>
    <w:rsid w:val="00E90F97"/>
    <w:rsid w:val="00E91E7E"/>
    <w:rsid w:val="00E921DA"/>
    <w:rsid w:val="00E93839"/>
    <w:rsid w:val="00E95554"/>
    <w:rsid w:val="00E95637"/>
    <w:rsid w:val="00E9658F"/>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E30"/>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2EED"/>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503"/>
    <w:rsid w:val="00F52692"/>
    <w:rsid w:val="00F52926"/>
    <w:rsid w:val="00F530B7"/>
    <w:rsid w:val="00F54280"/>
    <w:rsid w:val="00F547D7"/>
    <w:rsid w:val="00F54CF7"/>
    <w:rsid w:val="00F55668"/>
    <w:rsid w:val="00F562BA"/>
    <w:rsid w:val="00F5663C"/>
    <w:rsid w:val="00F57444"/>
    <w:rsid w:val="00F5758A"/>
    <w:rsid w:val="00F57B99"/>
    <w:rsid w:val="00F57DBA"/>
    <w:rsid w:val="00F600DF"/>
    <w:rsid w:val="00F607E9"/>
    <w:rsid w:val="00F60CF3"/>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38BB"/>
    <w:rsid w:val="00F8443E"/>
    <w:rsid w:val="00F863FC"/>
    <w:rsid w:val="00F86E5C"/>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2E4"/>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219"/>
    <w:rsid w:val="00FE6A0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1164A5"/>
    <w:pPr>
      <w:keepNext/>
      <w:keepLines/>
      <w:spacing w:before="480"/>
      <w:outlineLvl w:val="0"/>
    </w:pPr>
    <w:rPr>
      <w:rFonts w:ascii="Cambria" w:hAnsi="Cambria"/>
      <w:b/>
      <w:bCs/>
      <w:color w:val="365F91"/>
      <w:sz w:val="28"/>
      <w:szCs w:val="28"/>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2"/>
    <w:next w:val="a2"/>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1164A5"/>
    <w:pPr>
      <w:spacing w:before="240" w:after="60"/>
      <w:outlineLvl w:val="5"/>
    </w:pPr>
    <w:rPr>
      <w:b/>
      <w:bCs/>
      <w:sz w:val="22"/>
      <w:szCs w:val="22"/>
    </w:rPr>
  </w:style>
  <w:style w:type="paragraph" w:styleId="7">
    <w:name w:val="heading 7"/>
    <w:basedOn w:val="a2"/>
    <w:next w:val="a2"/>
    <w:link w:val="70"/>
    <w:uiPriority w:val="99"/>
    <w:qFormat/>
    <w:rsid w:val="001164A5"/>
    <w:pPr>
      <w:tabs>
        <w:tab w:val="num" w:pos="3469"/>
      </w:tabs>
      <w:spacing w:before="240" w:after="60"/>
      <w:ind w:left="3469" w:hanging="1296"/>
      <w:outlineLvl w:val="6"/>
    </w:pPr>
  </w:style>
  <w:style w:type="paragraph" w:styleId="8">
    <w:name w:val="heading 8"/>
    <w:basedOn w:val="a2"/>
    <w:next w:val="a2"/>
    <w:link w:val="80"/>
    <w:uiPriority w:val="99"/>
    <w:qFormat/>
    <w:rsid w:val="001164A5"/>
    <w:pPr>
      <w:tabs>
        <w:tab w:val="num" w:pos="3613"/>
      </w:tabs>
      <w:spacing w:before="240" w:after="60"/>
      <w:ind w:left="3613" w:hanging="1440"/>
      <w:outlineLvl w:val="7"/>
    </w:pPr>
    <w:rPr>
      <w:i/>
      <w:iCs/>
    </w:rPr>
  </w:style>
  <w:style w:type="paragraph" w:styleId="9">
    <w:name w:val="heading 9"/>
    <w:basedOn w:val="a2"/>
    <w:next w:val="a2"/>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1164A5"/>
    <w:rPr>
      <w:rFonts w:ascii="Cambria" w:hAnsi="Cambria" w:cs="Times New Roman"/>
      <w:b/>
      <w:bCs/>
      <w:color w:val="365F91"/>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uiPriority w:val="99"/>
    <w:locked/>
    <w:rsid w:val="001164A5"/>
    <w:rPr>
      <w:rFonts w:ascii="Arial" w:hAnsi="Arial" w:cs="Arial"/>
      <w:b/>
      <w:bCs/>
      <w:i/>
      <w:iCs/>
      <w:sz w:val="28"/>
      <w:szCs w:val="28"/>
      <w:lang w:eastAsia="ru-RU"/>
    </w:rPr>
  </w:style>
  <w:style w:type="character" w:customStyle="1" w:styleId="33">
    <w:name w:val="Заголовок 3 Знак"/>
    <w:aliases w:val="H3 Знак"/>
    <w:basedOn w:val="a3"/>
    <w:link w:val="31"/>
    <w:uiPriority w:val="99"/>
    <w:locked/>
    <w:rsid w:val="003D1B50"/>
    <w:rPr>
      <w:rFonts w:ascii="Cambria" w:eastAsia="Times New Roman" w:hAnsi="Cambria"/>
      <w:b/>
      <w:bCs/>
      <w:sz w:val="26"/>
      <w:szCs w:val="26"/>
    </w:rPr>
  </w:style>
  <w:style w:type="character" w:customStyle="1" w:styleId="41">
    <w:name w:val="Заголовок 4 Знак"/>
    <w:basedOn w:val="a3"/>
    <w:link w:val="4"/>
    <w:uiPriority w:val="99"/>
    <w:locked/>
    <w:rsid w:val="003D1B50"/>
    <w:rPr>
      <w:rFonts w:ascii="Times New Roman" w:hAnsi="Times New Roman"/>
      <w:b/>
      <w:bCs/>
      <w:sz w:val="28"/>
      <w:szCs w:val="28"/>
    </w:rPr>
  </w:style>
  <w:style w:type="character" w:customStyle="1" w:styleId="50">
    <w:name w:val="Заголовок 5 Знак"/>
    <w:basedOn w:val="a3"/>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1164A5"/>
    <w:rPr>
      <w:rFonts w:ascii="Times New Roman" w:hAnsi="Times New Roman" w:cs="Times New Roman"/>
      <w:b/>
      <w:bCs/>
      <w:lang w:eastAsia="ru-RU"/>
    </w:rPr>
  </w:style>
  <w:style w:type="character" w:customStyle="1" w:styleId="70">
    <w:name w:val="Заголовок 7 Знак"/>
    <w:basedOn w:val="a3"/>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1164A5"/>
    <w:rPr>
      <w:rFonts w:ascii="Arial" w:hAnsi="Arial" w:cs="Arial"/>
      <w:lang w:eastAsia="ru-RU"/>
    </w:rPr>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C080E"/>
    <w:rPr>
      <w:rFonts w:ascii="Courier New"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C080E"/>
    <w:rPr>
      <w:rFonts w:ascii="Courier New" w:hAnsi="Courier New" w:cs="Courier New"/>
      <w:sz w:val="20"/>
      <w:szCs w:val="20"/>
      <w:lang w:eastAsia="ru-RU"/>
    </w:rPr>
  </w:style>
  <w:style w:type="paragraph" w:styleId="23">
    <w:name w:val="Body Text Indent 2"/>
    <w:basedOn w:val="a2"/>
    <w:link w:val="24"/>
    <w:uiPriority w:val="99"/>
    <w:rsid w:val="006C080E"/>
    <w:pPr>
      <w:ind w:firstLine="720"/>
      <w:jc w:val="both"/>
    </w:pPr>
  </w:style>
  <w:style w:type="character" w:customStyle="1" w:styleId="24">
    <w:name w:val="Основной текст с отступом 2 Знак"/>
    <w:basedOn w:val="a3"/>
    <w:link w:val="23"/>
    <w:uiPriority w:val="99"/>
    <w:locked/>
    <w:rsid w:val="006C080E"/>
    <w:rPr>
      <w:rFonts w:ascii="Times New Roman" w:hAnsi="Times New Roman" w:cs="Times New Roman"/>
      <w:sz w:val="24"/>
      <w:szCs w:val="24"/>
      <w:lang w:eastAsia="ru-RU"/>
    </w:rPr>
  </w:style>
  <w:style w:type="paragraph" w:styleId="25">
    <w:name w:val="Body Text 2"/>
    <w:basedOn w:val="a2"/>
    <w:link w:val="26"/>
    <w:uiPriority w:val="99"/>
    <w:semiHidden/>
    <w:rsid w:val="006C080E"/>
    <w:pPr>
      <w:spacing w:after="120" w:line="480" w:lineRule="auto"/>
    </w:pPr>
  </w:style>
  <w:style w:type="character" w:customStyle="1" w:styleId="26">
    <w:name w:val="Основной текст 2 Знак"/>
    <w:basedOn w:val="a3"/>
    <w:link w:val="25"/>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2"/>
    <w:next w:val="a2"/>
    <w:uiPriority w:val="99"/>
    <w:rsid w:val="006C080E"/>
    <w:pPr>
      <w:keepNext/>
      <w:widowControl w:val="0"/>
      <w:jc w:val="center"/>
    </w:pPr>
    <w:rPr>
      <w:b/>
      <w:sz w:val="22"/>
      <w:szCs w:val="20"/>
    </w:rPr>
  </w:style>
  <w:style w:type="paragraph" w:styleId="HTML">
    <w:name w:val="HTML Preformatted"/>
    <w:basedOn w:val="a2"/>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locked/>
    <w:rsid w:val="006C080E"/>
    <w:rPr>
      <w:rFonts w:ascii="Courier New" w:hAnsi="Courier New" w:cs="Courier New"/>
      <w:sz w:val="20"/>
      <w:szCs w:val="20"/>
      <w:lang w:eastAsia="ru-RU"/>
    </w:rPr>
  </w:style>
  <w:style w:type="character" w:styleId="aa">
    <w:name w:val="Hyperlink"/>
    <w:basedOn w:val="a3"/>
    <w:uiPriority w:val="99"/>
    <w:rsid w:val="006C080E"/>
    <w:rPr>
      <w:rFonts w:cs="Times New Roman"/>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2"/>
    <w:uiPriority w:val="99"/>
    <w:rsid w:val="006C080E"/>
    <w:pPr>
      <w:tabs>
        <w:tab w:val="num" w:pos="1701"/>
      </w:tabs>
      <w:spacing w:line="288" w:lineRule="auto"/>
      <w:ind w:firstLine="567"/>
      <w:jc w:val="both"/>
    </w:pPr>
    <w:rPr>
      <w:sz w:val="28"/>
    </w:rPr>
  </w:style>
  <w:style w:type="character" w:styleId="ad">
    <w:name w:val="Strong"/>
    <w:basedOn w:val="a3"/>
    <w:uiPriority w:val="99"/>
    <w:qFormat/>
    <w:rsid w:val="006C080E"/>
    <w:rPr>
      <w:rFonts w:cs="Times New Roman"/>
      <w:b/>
    </w:rPr>
  </w:style>
  <w:style w:type="paragraph" w:styleId="ae">
    <w:name w:val="No Spacing"/>
    <w:link w:val="af"/>
    <w:uiPriority w:val="99"/>
    <w:qFormat/>
    <w:rsid w:val="006C080E"/>
    <w:rPr>
      <w:rFonts w:ascii="Times New Roman" w:hAnsi="Times New Roman"/>
      <w:sz w:val="22"/>
      <w:szCs w:val="22"/>
    </w:rPr>
  </w:style>
  <w:style w:type="character" w:styleId="af0">
    <w:name w:val="page number"/>
    <w:basedOn w:val="a3"/>
    <w:uiPriority w:val="99"/>
    <w:semiHidden/>
    <w:rsid w:val="00BE7F37"/>
    <w:rPr>
      <w:rFonts w:cs="Times New Roman"/>
    </w:rPr>
  </w:style>
  <w:style w:type="paragraph" w:styleId="27">
    <w:name w:val="toc 2"/>
    <w:basedOn w:val="a2"/>
    <w:next w:val="a2"/>
    <w:autoRedefine/>
    <w:uiPriority w:val="99"/>
    <w:rsid w:val="00E816F1"/>
    <w:pPr>
      <w:tabs>
        <w:tab w:val="left" w:pos="426"/>
        <w:tab w:val="right" w:pos="9923"/>
      </w:tabs>
      <w:ind w:left="1134" w:right="74" w:hanging="708"/>
    </w:pPr>
    <w:rPr>
      <w:b/>
      <w:bCs/>
      <w:noProof/>
    </w:rPr>
  </w:style>
  <w:style w:type="paragraph" w:styleId="13">
    <w:name w:val="toc 1"/>
    <w:basedOn w:val="a2"/>
    <w:next w:val="a2"/>
    <w:autoRedefine/>
    <w:uiPriority w:val="99"/>
    <w:rsid w:val="003D1B50"/>
    <w:pPr>
      <w:tabs>
        <w:tab w:val="left" w:pos="426"/>
        <w:tab w:val="left" w:pos="1440"/>
        <w:tab w:val="right" w:leader="dot" w:pos="9923"/>
      </w:tabs>
    </w:pPr>
    <w:rPr>
      <w:noProof/>
      <w:szCs w:val="20"/>
    </w:rPr>
  </w:style>
  <w:style w:type="paragraph" w:customStyle="1" w:styleId="af1">
    <w:name w:val="регламент список"/>
    <w:basedOn w:val="31"/>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2">
    <w:name w:val="Body Text Indent"/>
    <w:basedOn w:val="a2"/>
    <w:link w:val="af3"/>
    <w:uiPriority w:val="99"/>
    <w:semiHidden/>
    <w:rsid w:val="001164A5"/>
    <w:pPr>
      <w:ind w:firstLine="720"/>
      <w:jc w:val="both"/>
    </w:pPr>
    <w:rPr>
      <w:color w:val="000000"/>
    </w:rPr>
  </w:style>
  <w:style w:type="character" w:customStyle="1" w:styleId="af3">
    <w:name w:val="Основной текст с отступом Знак"/>
    <w:basedOn w:val="a3"/>
    <w:link w:val="af2"/>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4">
    <w:name w:val="annotation reference"/>
    <w:basedOn w:val="a3"/>
    <w:uiPriority w:val="99"/>
    <w:semiHidden/>
    <w:rsid w:val="001164A5"/>
    <w:rPr>
      <w:rFonts w:cs="Times New Roman"/>
      <w:sz w:val="16"/>
    </w:rPr>
  </w:style>
  <w:style w:type="paragraph" w:styleId="af5">
    <w:name w:val="annotation text"/>
    <w:basedOn w:val="a2"/>
    <w:link w:val="af6"/>
    <w:uiPriority w:val="99"/>
    <w:semiHidden/>
    <w:rsid w:val="001164A5"/>
    <w:rPr>
      <w:sz w:val="20"/>
      <w:szCs w:val="20"/>
    </w:rPr>
  </w:style>
  <w:style w:type="character" w:customStyle="1" w:styleId="af6">
    <w:name w:val="Текст примечания Знак"/>
    <w:basedOn w:val="a3"/>
    <w:link w:val="af5"/>
    <w:uiPriority w:val="99"/>
    <w:semiHidden/>
    <w:locked/>
    <w:rsid w:val="001164A5"/>
    <w:rPr>
      <w:rFonts w:ascii="Times New Roman" w:hAnsi="Times New Roman" w:cs="Times New Roman"/>
      <w:sz w:val="20"/>
      <w:szCs w:val="20"/>
      <w:lang w:eastAsia="ru-RU"/>
    </w:rPr>
  </w:style>
  <w:style w:type="paragraph" w:styleId="af7">
    <w:name w:val="annotation subject"/>
    <w:basedOn w:val="af5"/>
    <w:next w:val="af5"/>
    <w:link w:val="af8"/>
    <w:uiPriority w:val="99"/>
    <w:rsid w:val="001164A5"/>
    <w:rPr>
      <w:b/>
      <w:bCs/>
    </w:rPr>
  </w:style>
  <w:style w:type="character" w:customStyle="1" w:styleId="af8">
    <w:name w:val="Тема примечания Знак"/>
    <w:basedOn w:val="af6"/>
    <w:link w:val="af7"/>
    <w:uiPriority w:val="99"/>
    <w:locked/>
    <w:rsid w:val="001164A5"/>
    <w:rPr>
      <w:rFonts w:ascii="Times New Roman" w:hAnsi="Times New Roman" w:cs="Times New Roman"/>
      <w:b/>
      <w:bCs/>
      <w:sz w:val="20"/>
      <w:szCs w:val="20"/>
      <w:lang w:eastAsia="ru-RU"/>
    </w:rPr>
  </w:style>
  <w:style w:type="paragraph" w:styleId="af9">
    <w:name w:val="Balloon Text"/>
    <w:basedOn w:val="a2"/>
    <w:link w:val="afa"/>
    <w:uiPriority w:val="99"/>
    <w:rsid w:val="001164A5"/>
    <w:rPr>
      <w:rFonts w:ascii="Tahoma" w:hAnsi="Tahoma" w:cs="Tahoma"/>
      <w:sz w:val="16"/>
      <w:szCs w:val="16"/>
    </w:rPr>
  </w:style>
  <w:style w:type="character" w:customStyle="1" w:styleId="afa">
    <w:name w:val="Текст выноски Знак"/>
    <w:basedOn w:val="a3"/>
    <w:link w:val="af9"/>
    <w:uiPriority w:val="99"/>
    <w:locked/>
    <w:rsid w:val="001164A5"/>
    <w:rPr>
      <w:rFonts w:ascii="Tahoma" w:hAnsi="Tahoma" w:cs="Tahoma"/>
      <w:sz w:val="16"/>
      <w:szCs w:val="16"/>
      <w:lang w:eastAsia="ru-RU"/>
    </w:rPr>
  </w:style>
  <w:style w:type="paragraph" w:styleId="34">
    <w:name w:val="Body Text Indent 3"/>
    <w:basedOn w:val="a2"/>
    <w:link w:val="35"/>
    <w:uiPriority w:val="99"/>
    <w:semiHidden/>
    <w:rsid w:val="001164A5"/>
    <w:pPr>
      <w:ind w:firstLine="720"/>
      <w:jc w:val="both"/>
    </w:pPr>
    <w:rPr>
      <w:color w:val="0000FF"/>
      <w:u w:val="single"/>
    </w:rPr>
  </w:style>
  <w:style w:type="character" w:customStyle="1" w:styleId="35">
    <w:name w:val="Основной текст с отступом 3 Знак"/>
    <w:basedOn w:val="a3"/>
    <w:link w:val="34"/>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b">
    <w:name w:val="Normal (Web)"/>
    <w:aliases w:val="Обычный (Web),Обычный (веб) Знак Знак,Обычный (Web) Знак Знак Знак"/>
    <w:basedOn w:val="a2"/>
    <w:link w:val="afc"/>
    <w:uiPriority w:val="99"/>
    <w:rsid w:val="001164A5"/>
    <w:pPr>
      <w:spacing w:before="100" w:beforeAutospacing="1" w:after="100" w:afterAutospacing="1"/>
    </w:pPr>
    <w:rPr>
      <w:rFonts w:eastAsia="Calibri"/>
      <w:szCs w:val="20"/>
    </w:rPr>
  </w:style>
  <w:style w:type="paragraph" w:styleId="28">
    <w:name w:val="List 2"/>
    <w:basedOn w:val="a2"/>
    <w:uiPriority w:val="99"/>
    <w:semiHidden/>
    <w:rsid w:val="001164A5"/>
    <w:pPr>
      <w:ind w:left="566" w:hanging="283"/>
    </w:pPr>
  </w:style>
  <w:style w:type="paragraph" w:customStyle="1" w:styleId="afd">
    <w:name w:val="Знак"/>
    <w:basedOn w:val="a2"/>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1164A5"/>
    <w:pPr>
      <w:keepNext/>
      <w:jc w:val="center"/>
    </w:pPr>
    <w:rPr>
      <w:szCs w:val="20"/>
    </w:rPr>
  </w:style>
  <w:style w:type="paragraph" w:styleId="36">
    <w:name w:val="Body Text 3"/>
    <w:basedOn w:val="a2"/>
    <w:link w:val="37"/>
    <w:uiPriority w:val="99"/>
    <w:semiHidden/>
    <w:rsid w:val="001164A5"/>
    <w:pPr>
      <w:spacing w:after="120"/>
    </w:pPr>
    <w:rPr>
      <w:sz w:val="16"/>
      <w:szCs w:val="16"/>
    </w:rPr>
  </w:style>
  <w:style w:type="character" w:customStyle="1" w:styleId="37">
    <w:name w:val="Основной текст 3 Знак"/>
    <w:basedOn w:val="a3"/>
    <w:link w:val="36"/>
    <w:uiPriority w:val="99"/>
    <w:semiHidden/>
    <w:locked/>
    <w:rsid w:val="001164A5"/>
    <w:rPr>
      <w:rFonts w:ascii="Times New Roman" w:hAnsi="Times New Roman" w:cs="Times New Roman"/>
      <w:sz w:val="16"/>
      <w:szCs w:val="16"/>
      <w:lang w:eastAsia="ru-RU"/>
    </w:rPr>
  </w:style>
  <w:style w:type="paragraph" w:customStyle="1" w:styleId="29">
    <w:name w:val="çàãîëîâîê 2"/>
    <w:basedOn w:val="a2"/>
    <w:next w:val="a2"/>
    <w:uiPriority w:val="99"/>
    <w:rsid w:val="001164A5"/>
    <w:pPr>
      <w:keepNext/>
      <w:jc w:val="both"/>
    </w:pPr>
    <w:rPr>
      <w:szCs w:val="20"/>
      <w:lang w:val="en-GB"/>
    </w:rPr>
  </w:style>
  <w:style w:type="paragraph" w:customStyle="1" w:styleId="aff">
    <w:name w:val="Таблица шапка"/>
    <w:basedOn w:val="a2"/>
    <w:uiPriority w:val="99"/>
    <w:rsid w:val="001164A5"/>
    <w:pPr>
      <w:keepNext/>
      <w:spacing w:before="40" w:after="40"/>
      <w:ind w:left="57" w:right="57"/>
    </w:pPr>
    <w:rPr>
      <w:sz w:val="22"/>
      <w:szCs w:val="20"/>
    </w:rPr>
  </w:style>
  <w:style w:type="paragraph" w:customStyle="1" w:styleId="aff0">
    <w:name w:val="Таблица текст"/>
    <w:basedOn w:val="a2"/>
    <w:uiPriority w:val="99"/>
    <w:rsid w:val="001164A5"/>
    <w:pPr>
      <w:spacing w:before="40" w:after="40"/>
      <w:ind w:left="57" w:right="57"/>
    </w:pPr>
    <w:rPr>
      <w:szCs w:val="20"/>
    </w:rPr>
  </w:style>
  <w:style w:type="paragraph" w:customStyle="1" w:styleId="aff1">
    <w:name w:val="Пункт"/>
    <w:basedOn w:val="a2"/>
    <w:uiPriority w:val="99"/>
    <w:rsid w:val="001164A5"/>
    <w:pPr>
      <w:tabs>
        <w:tab w:val="num" w:pos="1134"/>
      </w:tabs>
      <w:spacing w:line="360" w:lineRule="auto"/>
      <w:ind w:left="1134" w:hanging="1134"/>
      <w:jc w:val="both"/>
    </w:pPr>
    <w:rPr>
      <w:sz w:val="28"/>
      <w:szCs w:val="28"/>
    </w:rPr>
  </w:style>
  <w:style w:type="paragraph" w:styleId="aff2">
    <w:name w:val="Body Text"/>
    <w:basedOn w:val="a2"/>
    <w:link w:val="aff3"/>
    <w:uiPriority w:val="99"/>
    <w:semiHidden/>
    <w:rsid w:val="001164A5"/>
    <w:pPr>
      <w:spacing w:after="120"/>
    </w:pPr>
  </w:style>
  <w:style w:type="character" w:customStyle="1" w:styleId="aff3">
    <w:name w:val="Основной текст Знак"/>
    <w:basedOn w:val="a3"/>
    <w:link w:val="aff2"/>
    <w:uiPriority w:val="99"/>
    <w:semiHidden/>
    <w:locked/>
    <w:rsid w:val="001164A5"/>
    <w:rPr>
      <w:rFonts w:ascii="Times New Roman" w:hAnsi="Times New Roman" w:cs="Times New Roman"/>
      <w:sz w:val="24"/>
      <w:szCs w:val="24"/>
      <w:lang w:eastAsia="ru-RU"/>
    </w:rPr>
  </w:style>
  <w:style w:type="paragraph" w:styleId="aff4">
    <w:name w:val="footnote text"/>
    <w:basedOn w:val="a2"/>
    <w:link w:val="aff5"/>
    <w:uiPriority w:val="99"/>
    <w:semiHidden/>
    <w:rsid w:val="001164A5"/>
    <w:pPr>
      <w:spacing w:line="360" w:lineRule="auto"/>
      <w:ind w:firstLine="567"/>
      <w:jc w:val="both"/>
    </w:pPr>
    <w:rPr>
      <w:szCs w:val="20"/>
    </w:rPr>
  </w:style>
  <w:style w:type="character" w:customStyle="1" w:styleId="aff5">
    <w:name w:val="Текст сноски Знак"/>
    <w:basedOn w:val="a3"/>
    <w:link w:val="aff4"/>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a">
    <w:name w:val="Уровень2"/>
    <w:basedOn w:val="a2"/>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1164A5"/>
    <w:pPr>
      <w:tabs>
        <w:tab w:val="clear" w:pos="927"/>
        <w:tab w:val="num" w:pos="360"/>
        <w:tab w:val="num" w:pos="2160"/>
      </w:tabs>
      <w:ind w:left="2160" w:hanging="180"/>
    </w:pPr>
  </w:style>
  <w:style w:type="paragraph" w:customStyle="1" w:styleId="aff6">
    <w:name w:val="Заголовок статьи"/>
    <w:basedOn w:val="a2"/>
    <w:next w:val="a2"/>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1164A5"/>
    <w:pPr>
      <w:numPr>
        <w:numId w:val="13"/>
      </w:numPr>
      <w:jc w:val="both"/>
    </w:pPr>
  </w:style>
  <w:style w:type="paragraph" w:customStyle="1" w:styleId="39">
    <w:name w:val="Стиль3"/>
    <w:basedOn w:val="23"/>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1164A5"/>
    <w:pPr>
      <w:spacing w:after="60" w:line="288" w:lineRule="auto"/>
      <w:jc w:val="both"/>
    </w:pPr>
    <w:rPr>
      <w:szCs w:val="20"/>
    </w:rPr>
  </w:style>
  <w:style w:type="paragraph" w:customStyle="1" w:styleId="aHeader">
    <w:name w:val="a_Header"/>
    <w:basedOn w:val="a2"/>
    <w:uiPriority w:val="99"/>
    <w:rsid w:val="001164A5"/>
    <w:pPr>
      <w:tabs>
        <w:tab w:val="left" w:pos="1985"/>
      </w:tabs>
      <w:spacing w:after="60"/>
      <w:jc w:val="center"/>
    </w:pPr>
    <w:rPr>
      <w:rFonts w:ascii="Courier New" w:hAnsi="Courier New"/>
    </w:rPr>
  </w:style>
  <w:style w:type="paragraph" w:styleId="aff7">
    <w:name w:val="Plain Text"/>
    <w:basedOn w:val="a2"/>
    <w:link w:val="aff8"/>
    <w:uiPriority w:val="99"/>
    <w:semiHidden/>
    <w:rsid w:val="001164A5"/>
    <w:rPr>
      <w:rFonts w:ascii="Courier New" w:hAnsi="Courier New"/>
      <w:sz w:val="20"/>
      <w:szCs w:val="20"/>
    </w:rPr>
  </w:style>
  <w:style w:type="character" w:customStyle="1" w:styleId="aff8">
    <w:name w:val="Текст Знак"/>
    <w:basedOn w:val="a3"/>
    <w:link w:val="aff7"/>
    <w:uiPriority w:val="99"/>
    <w:semiHidden/>
    <w:locked/>
    <w:rsid w:val="001164A5"/>
    <w:rPr>
      <w:rFonts w:ascii="Courier New" w:hAnsi="Courier New" w:cs="Times New Roman"/>
      <w:snapToGrid w:val="0"/>
      <w:sz w:val="20"/>
      <w:szCs w:val="20"/>
      <w:lang w:eastAsia="ru-RU"/>
    </w:rPr>
  </w:style>
  <w:style w:type="paragraph" w:styleId="aff9">
    <w:name w:val="Block Text"/>
    <w:basedOn w:val="a2"/>
    <w:uiPriority w:val="99"/>
    <w:semiHidden/>
    <w:rsid w:val="001164A5"/>
    <w:pPr>
      <w:ind w:left="-5220" w:right="-105"/>
      <w:jc w:val="both"/>
    </w:pPr>
    <w:rPr>
      <w:i/>
      <w:iCs/>
    </w:rPr>
  </w:style>
  <w:style w:type="paragraph" w:styleId="affa">
    <w:name w:val="Document Map"/>
    <w:basedOn w:val="a2"/>
    <w:link w:val="affb"/>
    <w:uiPriority w:val="99"/>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uiPriority w:val="99"/>
    <w:semiHidden/>
    <w:locked/>
    <w:rsid w:val="001164A5"/>
    <w:rPr>
      <w:rFonts w:ascii="Tahoma" w:hAnsi="Tahoma" w:cs="Tahoma"/>
      <w:sz w:val="20"/>
      <w:szCs w:val="20"/>
      <w:shd w:val="clear" w:color="auto" w:fill="000080"/>
      <w:lang w:eastAsia="ru-RU"/>
    </w:rPr>
  </w:style>
  <w:style w:type="paragraph" w:styleId="3a">
    <w:name w:val="toc 3"/>
    <w:basedOn w:val="a2"/>
    <w:next w:val="a2"/>
    <w:autoRedefine/>
    <w:uiPriority w:val="99"/>
    <w:rsid w:val="001164A5"/>
    <w:pPr>
      <w:jc w:val="both"/>
    </w:pPr>
    <w:rPr>
      <w:szCs w:val="20"/>
    </w:rPr>
  </w:style>
  <w:style w:type="paragraph" w:styleId="42">
    <w:name w:val="toc 4"/>
    <w:basedOn w:val="a2"/>
    <w:next w:val="a2"/>
    <w:autoRedefine/>
    <w:uiPriority w:val="99"/>
    <w:semiHidden/>
    <w:rsid w:val="001164A5"/>
    <w:pPr>
      <w:ind w:left="720"/>
    </w:pPr>
    <w:rPr>
      <w:szCs w:val="20"/>
    </w:rPr>
  </w:style>
  <w:style w:type="paragraph" w:styleId="51">
    <w:name w:val="toc 5"/>
    <w:basedOn w:val="a2"/>
    <w:next w:val="a2"/>
    <w:autoRedefine/>
    <w:uiPriority w:val="99"/>
    <w:semiHidden/>
    <w:rsid w:val="001164A5"/>
    <w:pPr>
      <w:ind w:left="960"/>
    </w:pPr>
    <w:rPr>
      <w:szCs w:val="20"/>
    </w:rPr>
  </w:style>
  <w:style w:type="paragraph" w:styleId="61">
    <w:name w:val="toc 6"/>
    <w:basedOn w:val="a2"/>
    <w:next w:val="a2"/>
    <w:autoRedefine/>
    <w:uiPriority w:val="99"/>
    <w:semiHidden/>
    <w:rsid w:val="001164A5"/>
    <w:pPr>
      <w:ind w:left="1200"/>
    </w:pPr>
    <w:rPr>
      <w:szCs w:val="20"/>
    </w:rPr>
  </w:style>
  <w:style w:type="paragraph" w:styleId="71">
    <w:name w:val="toc 7"/>
    <w:basedOn w:val="a2"/>
    <w:next w:val="a2"/>
    <w:autoRedefine/>
    <w:uiPriority w:val="99"/>
    <w:semiHidden/>
    <w:rsid w:val="001164A5"/>
    <w:pPr>
      <w:ind w:left="1440"/>
    </w:pPr>
    <w:rPr>
      <w:szCs w:val="20"/>
    </w:rPr>
  </w:style>
  <w:style w:type="paragraph" w:styleId="81">
    <w:name w:val="toc 8"/>
    <w:basedOn w:val="a2"/>
    <w:next w:val="a2"/>
    <w:autoRedefine/>
    <w:uiPriority w:val="99"/>
    <w:semiHidden/>
    <w:rsid w:val="001164A5"/>
    <w:pPr>
      <w:ind w:left="1680"/>
    </w:pPr>
    <w:rPr>
      <w:szCs w:val="20"/>
    </w:rPr>
  </w:style>
  <w:style w:type="paragraph" w:styleId="91">
    <w:name w:val="toc 9"/>
    <w:basedOn w:val="a2"/>
    <w:next w:val="a2"/>
    <w:autoRedefine/>
    <w:uiPriority w:val="99"/>
    <w:semiHidden/>
    <w:rsid w:val="001164A5"/>
    <w:pPr>
      <w:ind w:left="1920"/>
    </w:pPr>
    <w:rPr>
      <w:szCs w:val="20"/>
    </w:rPr>
  </w:style>
  <w:style w:type="paragraph" w:customStyle="1" w:styleId="affc">
    <w:name w:val="Подраздел"/>
    <w:basedOn w:val="a2"/>
    <w:uiPriority w:val="99"/>
    <w:rsid w:val="001164A5"/>
    <w:pPr>
      <w:spacing w:before="240"/>
      <w:ind w:left="1701" w:hanging="283"/>
      <w:jc w:val="both"/>
    </w:pPr>
    <w:rPr>
      <w:rFonts w:ascii="PragmaticaTT" w:hAnsi="PragmaticaTT"/>
      <w:szCs w:val="20"/>
    </w:rPr>
  </w:style>
  <w:style w:type="character" w:styleId="affd">
    <w:name w:val="FollowedHyperlink"/>
    <w:basedOn w:val="a3"/>
    <w:uiPriority w:val="99"/>
    <w:semiHidden/>
    <w:rsid w:val="001164A5"/>
    <w:rPr>
      <w:rFonts w:cs="Times New Roman"/>
      <w:color w:val="800080"/>
      <w:u w:val="single"/>
    </w:rPr>
  </w:style>
  <w:style w:type="paragraph" w:customStyle="1" w:styleId="Times12">
    <w:name w:val="Times 12"/>
    <w:basedOn w:val="a2"/>
    <w:uiPriority w:val="99"/>
    <w:rsid w:val="001164A5"/>
    <w:pPr>
      <w:overflowPunct w:val="0"/>
      <w:autoSpaceDE w:val="0"/>
      <w:autoSpaceDN w:val="0"/>
      <w:adjustRightInd w:val="0"/>
      <w:ind w:firstLine="567"/>
      <w:jc w:val="both"/>
    </w:pPr>
    <w:rPr>
      <w:bCs/>
      <w:szCs w:val="22"/>
    </w:rPr>
  </w:style>
  <w:style w:type="paragraph" w:customStyle="1" w:styleId="2b">
    <w:name w:val="Пункт_2"/>
    <w:basedOn w:val="a2"/>
    <w:uiPriority w:val="99"/>
    <w:rsid w:val="001164A5"/>
    <w:pPr>
      <w:tabs>
        <w:tab w:val="num" w:pos="643"/>
        <w:tab w:val="num" w:pos="1701"/>
      </w:tabs>
      <w:ind w:left="643" w:hanging="360"/>
      <w:jc w:val="both"/>
    </w:pPr>
    <w:rPr>
      <w:sz w:val="28"/>
      <w:szCs w:val="20"/>
    </w:rPr>
  </w:style>
  <w:style w:type="paragraph" w:customStyle="1" w:styleId="32">
    <w:name w:val="Пункт_3"/>
    <w:basedOn w:val="a2"/>
    <w:uiPriority w:val="99"/>
    <w:rsid w:val="001164A5"/>
    <w:pPr>
      <w:numPr>
        <w:ilvl w:val="2"/>
        <w:numId w:val="11"/>
      </w:numPr>
      <w:jc w:val="both"/>
    </w:pPr>
    <w:rPr>
      <w:sz w:val="28"/>
      <w:szCs w:val="28"/>
    </w:rPr>
  </w:style>
  <w:style w:type="paragraph" w:styleId="30">
    <w:name w:val="List Bullet 3"/>
    <w:basedOn w:val="a2"/>
    <w:uiPriority w:val="99"/>
    <w:rsid w:val="001164A5"/>
    <w:pPr>
      <w:numPr>
        <w:numId w:val="1"/>
      </w:numPr>
    </w:pPr>
  </w:style>
  <w:style w:type="paragraph" w:styleId="3">
    <w:name w:val="List Number 3"/>
    <w:basedOn w:val="a2"/>
    <w:uiPriority w:val="99"/>
    <w:rsid w:val="001164A5"/>
    <w:pPr>
      <w:numPr>
        <w:numId w:val="2"/>
      </w:numPr>
    </w:pPr>
  </w:style>
  <w:style w:type="paragraph" w:styleId="affe">
    <w:name w:val="List Continue"/>
    <w:basedOn w:val="a2"/>
    <w:uiPriority w:val="99"/>
    <w:rsid w:val="001164A5"/>
    <w:pPr>
      <w:spacing w:after="120"/>
      <w:ind w:left="283"/>
    </w:pPr>
  </w:style>
  <w:style w:type="paragraph" w:styleId="a">
    <w:name w:val="List Number"/>
    <w:basedOn w:val="a2"/>
    <w:uiPriority w:val="99"/>
    <w:rsid w:val="001164A5"/>
    <w:pPr>
      <w:numPr>
        <w:numId w:val="3"/>
      </w:numPr>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2"/>
    <w:next w:val="a2"/>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2"/>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uiPriority w:val="99"/>
    <w:rsid w:val="001164A5"/>
    <w:rPr>
      <w:bCs/>
      <w:sz w:val="22"/>
      <w:szCs w:val="22"/>
    </w:rPr>
  </w:style>
  <w:style w:type="paragraph" w:customStyle="1" w:styleId="a0">
    <w:name w:val="Подподпункт"/>
    <w:basedOn w:val="afff1"/>
    <w:uiPriority w:val="99"/>
    <w:rsid w:val="001164A5"/>
    <w:pPr>
      <w:numPr>
        <w:numId w:val="15"/>
      </w:numPr>
      <w:ind w:left="0"/>
    </w:pPr>
  </w:style>
  <w:style w:type="paragraph" w:customStyle="1" w:styleId="afff2">
    <w:name w:val="маркированный"/>
    <w:basedOn w:val="a2"/>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2"/>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
    <w:name w:val="List Bullet 2"/>
    <w:basedOn w:val="a2"/>
    <w:uiPriority w:val="99"/>
    <w:rsid w:val="001164A5"/>
    <w:pPr>
      <w:numPr>
        <w:numId w:val="4"/>
      </w:numPr>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2"/>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2"/>
    <w:link w:val="afff9"/>
    <w:uiPriority w:val="99"/>
    <w:semiHidden/>
    <w:rsid w:val="001164A5"/>
    <w:rPr>
      <w:sz w:val="20"/>
      <w:szCs w:val="20"/>
    </w:rPr>
  </w:style>
  <w:style w:type="character" w:customStyle="1" w:styleId="afff9">
    <w:name w:val="Текст концевой сноски Знак"/>
    <w:basedOn w:val="a3"/>
    <w:link w:val="afff8"/>
    <w:uiPriority w:val="99"/>
    <w:semiHidden/>
    <w:locked/>
    <w:rsid w:val="001164A5"/>
    <w:rPr>
      <w:rFonts w:ascii="Times New Roman" w:hAnsi="Times New Roman" w:cs="Times New Roman"/>
      <w:sz w:val="20"/>
      <w:szCs w:val="20"/>
      <w:lang w:eastAsia="ru-RU"/>
    </w:rPr>
  </w:style>
  <w:style w:type="table" w:styleId="afffa">
    <w:name w:val="Table Grid"/>
    <w:basedOn w:val="a4"/>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2"/>
    <w:uiPriority w:val="99"/>
    <w:rsid w:val="001164A5"/>
    <w:pPr>
      <w:spacing w:line="264" w:lineRule="auto"/>
    </w:pPr>
    <w:rPr>
      <w:sz w:val="28"/>
      <w:szCs w:val="20"/>
    </w:rPr>
  </w:style>
  <w:style w:type="paragraph" w:customStyle="1" w:styleId="Noeeu14">
    <w:name w:val="Noeeu14"/>
    <w:basedOn w:val="a2"/>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2"/>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2"/>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2"/>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locked/>
    <w:rsid w:val="001164A5"/>
    <w:rPr>
      <w:rFonts w:ascii="Times New Roman" w:hAnsi="Times New Roman"/>
      <w:sz w:val="24"/>
      <w:lang w:eastAsia="ru-RU"/>
    </w:rPr>
  </w:style>
  <w:style w:type="paragraph" w:customStyle="1" w:styleId="-3">
    <w:name w:val="Пункт-3"/>
    <w:basedOn w:val="a2"/>
    <w:uiPriority w:val="99"/>
    <w:rsid w:val="001164A5"/>
    <w:pPr>
      <w:tabs>
        <w:tab w:val="left" w:pos="1701"/>
      </w:tabs>
      <w:spacing w:line="288" w:lineRule="auto"/>
      <w:ind w:firstLine="567"/>
      <w:jc w:val="both"/>
    </w:pPr>
    <w:rPr>
      <w:sz w:val="28"/>
    </w:rPr>
  </w:style>
  <w:style w:type="paragraph" w:customStyle="1" w:styleId="-4">
    <w:name w:val="Пункт-4"/>
    <w:basedOn w:val="a2"/>
    <w:uiPriority w:val="99"/>
    <w:rsid w:val="001164A5"/>
    <w:pPr>
      <w:tabs>
        <w:tab w:val="num" w:pos="1701"/>
      </w:tabs>
      <w:spacing w:line="288" w:lineRule="auto"/>
      <w:ind w:firstLine="567"/>
      <w:jc w:val="both"/>
    </w:pPr>
    <w:rPr>
      <w:sz w:val="28"/>
    </w:rPr>
  </w:style>
  <w:style w:type="paragraph" w:customStyle="1" w:styleId="-5">
    <w:name w:val="Пункт-5"/>
    <w:basedOn w:val="a2"/>
    <w:uiPriority w:val="99"/>
    <w:rsid w:val="001164A5"/>
    <w:pPr>
      <w:tabs>
        <w:tab w:val="num" w:pos="1701"/>
      </w:tabs>
      <w:spacing w:line="288" w:lineRule="auto"/>
      <w:ind w:firstLine="567"/>
      <w:jc w:val="both"/>
    </w:pPr>
    <w:rPr>
      <w:sz w:val="28"/>
    </w:rPr>
  </w:style>
  <w:style w:type="paragraph" w:customStyle="1" w:styleId="-7">
    <w:name w:val="Пункт-7"/>
    <w:basedOn w:val="a2"/>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2"/>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3"/>
    <w:uiPriority w:val="99"/>
    <w:rsid w:val="001164A5"/>
    <w:rPr>
      <w:rFonts w:cs="Times New Roman"/>
    </w:rPr>
  </w:style>
  <w:style w:type="paragraph" w:customStyle="1" w:styleId="-1">
    <w:name w:val="Контракт-раздел"/>
    <w:basedOn w:val="a2"/>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uiPriority w:val="99"/>
    <w:rsid w:val="001164A5"/>
    <w:pPr>
      <w:numPr>
        <w:ilvl w:val="1"/>
        <w:numId w:val="30"/>
      </w:numPr>
      <w:jc w:val="both"/>
    </w:pPr>
  </w:style>
  <w:style w:type="paragraph" w:customStyle="1" w:styleId="-0">
    <w:name w:val="Контракт-подподпункт"/>
    <w:basedOn w:val="a2"/>
    <w:uiPriority w:val="99"/>
    <w:rsid w:val="001164A5"/>
    <w:pPr>
      <w:numPr>
        <w:ilvl w:val="2"/>
        <w:numId w:val="30"/>
      </w:numPr>
      <w:jc w:val="both"/>
    </w:pPr>
  </w:style>
  <w:style w:type="character" w:styleId="affff1">
    <w:name w:val="Emphasis"/>
    <w:basedOn w:val="a3"/>
    <w:uiPriority w:val="99"/>
    <w:qFormat/>
    <w:rsid w:val="001164A5"/>
    <w:rPr>
      <w:rFonts w:cs="Times New Roman"/>
      <w:i/>
    </w:rPr>
  </w:style>
  <w:style w:type="character" w:customStyle="1" w:styleId="apple-converted-space">
    <w:name w:val="apple-converted-space"/>
    <w:basedOn w:val="a3"/>
    <w:uiPriority w:val="99"/>
    <w:rsid w:val="001164A5"/>
    <w:rPr>
      <w:rFonts w:cs="Times New Roman"/>
    </w:rPr>
  </w:style>
  <w:style w:type="paragraph" w:customStyle="1" w:styleId="Style2">
    <w:name w:val="Style2"/>
    <w:basedOn w:val="a2"/>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2"/>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2"/>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2"/>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3"/>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2"/>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f">
    <w:name w:val="Без интервала Знак"/>
    <w:link w:val="ae"/>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3"/>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3"/>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2"/>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c">
    <w:name w:val="Абзац списка Знак"/>
    <w:link w:val="ab"/>
    <w:uiPriority w:val="99"/>
    <w:locked/>
    <w:rsid w:val="00D15B43"/>
    <w:rPr>
      <w:rFonts w:ascii="Calibri" w:hAnsi="Calibri"/>
    </w:rPr>
  </w:style>
  <w:style w:type="character" w:customStyle="1" w:styleId="45">
    <w:name w:val="Основной текст (4)_"/>
    <w:basedOn w:val="a3"/>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2"/>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2"/>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D23BE2"/>
    <w:pPr>
      <w:numPr>
        <w:numId w:val="20"/>
      </w:numPr>
    </w:pPr>
  </w:style>
  <w:style w:type="numbering" w:customStyle="1" w:styleId="20">
    <w:name w:val="Стиль2"/>
    <w:rsid w:val="00D23BE2"/>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1164A5"/>
    <w:pPr>
      <w:keepNext/>
      <w:keepLines/>
      <w:spacing w:before="480"/>
      <w:outlineLvl w:val="0"/>
    </w:pPr>
    <w:rPr>
      <w:rFonts w:ascii="Cambria" w:hAnsi="Cambria"/>
      <w:b/>
      <w:bCs/>
      <w:color w:val="365F91"/>
      <w:sz w:val="28"/>
      <w:szCs w:val="28"/>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2"/>
    <w:next w:val="a2"/>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1164A5"/>
    <w:pPr>
      <w:spacing w:before="240" w:after="60"/>
      <w:outlineLvl w:val="5"/>
    </w:pPr>
    <w:rPr>
      <w:b/>
      <w:bCs/>
      <w:sz w:val="22"/>
      <w:szCs w:val="22"/>
    </w:rPr>
  </w:style>
  <w:style w:type="paragraph" w:styleId="7">
    <w:name w:val="heading 7"/>
    <w:basedOn w:val="a2"/>
    <w:next w:val="a2"/>
    <w:link w:val="70"/>
    <w:uiPriority w:val="99"/>
    <w:qFormat/>
    <w:rsid w:val="001164A5"/>
    <w:pPr>
      <w:tabs>
        <w:tab w:val="num" w:pos="3469"/>
      </w:tabs>
      <w:spacing w:before="240" w:after="60"/>
      <w:ind w:left="3469" w:hanging="1296"/>
      <w:outlineLvl w:val="6"/>
    </w:pPr>
  </w:style>
  <w:style w:type="paragraph" w:styleId="8">
    <w:name w:val="heading 8"/>
    <w:basedOn w:val="a2"/>
    <w:next w:val="a2"/>
    <w:link w:val="80"/>
    <w:uiPriority w:val="99"/>
    <w:qFormat/>
    <w:rsid w:val="001164A5"/>
    <w:pPr>
      <w:tabs>
        <w:tab w:val="num" w:pos="3613"/>
      </w:tabs>
      <w:spacing w:before="240" w:after="60"/>
      <w:ind w:left="3613" w:hanging="1440"/>
      <w:outlineLvl w:val="7"/>
    </w:pPr>
    <w:rPr>
      <w:i/>
      <w:iCs/>
    </w:rPr>
  </w:style>
  <w:style w:type="paragraph" w:styleId="9">
    <w:name w:val="heading 9"/>
    <w:basedOn w:val="a2"/>
    <w:next w:val="a2"/>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1164A5"/>
    <w:rPr>
      <w:rFonts w:ascii="Cambria" w:hAnsi="Cambria" w:cs="Times New Roman"/>
      <w:b/>
      <w:bCs/>
      <w:color w:val="365F91"/>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uiPriority w:val="99"/>
    <w:locked/>
    <w:rsid w:val="001164A5"/>
    <w:rPr>
      <w:rFonts w:ascii="Arial" w:hAnsi="Arial" w:cs="Arial"/>
      <w:b/>
      <w:bCs/>
      <w:i/>
      <w:iCs/>
      <w:sz w:val="28"/>
      <w:szCs w:val="28"/>
      <w:lang w:eastAsia="ru-RU"/>
    </w:rPr>
  </w:style>
  <w:style w:type="character" w:customStyle="1" w:styleId="33">
    <w:name w:val="Заголовок 3 Знак"/>
    <w:aliases w:val="H3 Знак"/>
    <w:basedOn w:val="a3"/>
    <w:link w:val="31"/>
    <w:uiPriority w:val="99"/>
    <w:locked/>
    <w:rsid w:val="003D1B50"/>
    <w:rPr>
      <w:rFonts w:ascii="Cambria" w:eastAsia="Times New Roman" w:hAnsi="Cambria"/>
      <w:b/>
      <w:bCs/>
      <w:sz w:val="26"/>
      <w:szCs w:val="26"/>
    </w:rPr>
  </w:style>
  <w:style w:type="character" w:customStyle="1" w:styleId="41">
    <w:name w:val="Заголовок 4 Знак"/>
    <w:basedOn w:val="a3"/>
    <w:link w:val="4"/>
    <w:uiPriority w:val="99"/>
    <w:locked/>
    <w:rsid w:val="003D1B50"/>
    <w:rPr>
      <w:rFonts w:ascii="Times New Roman" w:hAnsi="Times New Roman"/>
      <w:b/>
      <w:bCs/>
      <w:sz w:val="28"/>
      <w:szCs w:val="28"/>
    </w:rPr>
  </w:style>
  <w:style w:type="character" w:customStyle="1" w:styleId="50">
    <w:name w:val="Заголовок 5 Знак"/>
    <w:basedOn w:val="a3"/>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1164A5"/>
    <w:rPr>
      <w:rFonts w:ascii="Times New Roman" w:hAnsi="Times New Roman" w:cs="Times New Roman"/>
      <w:b/>
      <w:bCs/>
      <w:lang w:eastAsia="ru-RU"/>
    </w:rPr>
  </w:style>
  <w:style w:type="character" w:customStyle="1" w:styleId="70">
    <w:name w:val="Заголовок 7 Знак"/>
    <w:basedOn w:val="a3"/>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1164A5"/>
    <w:rPr>
      <w:rFonts w:ascii="Arial" w:hAnsi="Arial" w:cs="Arial"/>
      <w:lang w:eastAsia="ru-RU"/>
    </w:rPr>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C080E"/>
    <w:rPr>
      <w:rFonts w:ascii="Courier New"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C080E"/>
    <w:rPr>
      <w:rFonts w:ascii="Courier New" w:hAnsi="Courier New" w:cs="Courier New"/>
      <w:sz w:val="20"/>
      <w:szCs w:val="20"/>
      <w:lang w:eastAsia="ru-RU"/>
    </w:rPr>
  </w:style>
  <w:style w:type="paragraph" w:styleId="23">
    <w:name w:val="Body Text Indent 2"/>
    <w:basedOn w:val="a2"/>
    <w:link w:val="24"/>
    <w:uiPriority w:val="99"/>
    <w:rsid w:val="006C080E"/>
    <w:pPr>
      <w:ind w:firstLine="720"/>
      <w:jc w:val="both"/>
    </w:pPr>
  </w:style>
  <w:style w:type="character" w:customStyle="1" w:styleId="24">
    <w:name w:val="Основной текст с отступом 2 Знак"/>
    <w:basedOn w:val="a3"/>
    <w:link w:val="23"/>
    <w:uiPriority w:val="99"/>
    <w:locked/>
    <w:rsid w:val="006C080E"/>
    <w:rPr>
      <w:rFonts w:ascii="Times New Roman" w:hAnsi="Times New Roman" w:cs="Times New Roman"/>
      <w:sz w:val="24"/>
      <w:szCs w:val="24"/>
      <w:lang w:eastAsia="ru-RU"/>
    </w:rPr>
  </w:style>
  <w:style w:type="paragraph" w:styleId="25">
    <w:name w:val="Body Text 2"/>
    <w:basedOn w:val="a2"/>
    <w:link w:val="26"/>
    <w:uiPriority w:val="99"/>
    <w:semiHidden/>
    <w:rsid w:val="006C080E"/>
    <w:pPr>
      <w:spacing w:after="120" w:line="480" w:lineRule="auto"/>
    </w:pPr>
  </w:style>
  <w:style w:type="character" w:customStyle="1" w:styleId="26">
    <w:name w:val="Основной текст 2 Знак"/>
    <w:basedOn w:val="a3"/>
    <w:link w:val="25"/>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2"/>
    <w:next w:val="a2"/>
    <w:uiPriority w:val="99"/>
    <w:rsid w:val="006C080E"/>
    <w:pPr>
      <w:keepNext/>
      <w:widowControl w:val="0"/>
      <w:jc w:val="center"/>
    </w:pPr>
    <w:rPr>
      <w:b/>
      <w:sz w:val="22"/>
      <w:szCs w:val="20"/>
    </w:rPr>
  </w:style>
  <w:style w:type="paragraph" w:styleId="HTML">
    <w:name w:val="HTML Preformatted"/>
    <w:basedOn w:val="a2"/>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locked/>
    <w:rsid w:val="006C080E"/>
    <w:rPr>
      <w:rFonts w:ascii="Courier New" w:hAnsi="Courier New" w:cs="Courier New"/>
      <w:sz w:val="20"/>
      <w:szCs w:val="20"/>
      <w:lang w:eastAsia="ru-RU"/>
    </w:rPr>
  </w:style>
  <w:style w:type="character" w:styleId="aa">
    <w:name w:val="Hyperlink"/>
    <w:basedOn w:val="a3"/>
    <w:uiPriority w:val="99"/>
    <w:rsid w:val="006C080E"/>
    <w:rPr>
      <w:rFonts w:cs="Times New Roman"/>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2"/>
    <w:uiPriority w:val="99"/>
    <w:rsid w:val="006C080E"/>
    <w:pPr>
      <w:tabs>
        <w:tab w:val="num" w:pos="1701"/>
      </w:tabs>
      <w:spacing w:line="288" w:lineRule="auto"/>
      <w:ind w:firstLine="567"/>
      <w:jc w:val="both"/>
    </w:pPr>
    <w:rPr>
      <w:sz w:val="28"/>
    </w:rPr>
  </w:style>
  <w:style w:type="character" w:styleId="ad">
    <w:name w:val="Strong"/>
    <w:basedOn w:val="a3"/>
    <w:uiPriority w:val="99"/>
    <w:qFormat/>
    <w:rsid w:val="006C080E"/>
    <w:rPr>
      <w:rFonts w:cs="Times New Roman"/>
      <w:b/>
    </w:rPr>
  </w:style>
  <w:style w:type="paragraph" w:styleId="ae">
    <w:name w:val="No Spacing"/>
    <w:link w:val="af"/>
    <w:uiPriority w:val="99"/>
    <w:qFormat/>
    <w:rsid w:val="006C080E"/>
    <w:rPr>
      <w:rFonts w:ascii="Times New Roman" w:hAnsi="Times New Roman"/>
      <w:sz w:val="22"/>
      <w:szCs w:val="22"/>
    </w:rPr>
  </w:style>
  <w:style w:type="character" w:styleId="af0">
    <w:name w:val="page number"/>
    <w:basedOn w:val="a3"/>
    <w:uiPriority w:val="99"/>
    <w:semiHidden/>
    <w:rsid w:val="00BE7F37"/>
    <w:rPr>
      <w:rFonts w:cs="Times New Roman"/>
    </w:rPr>
  </w:style>
  <w:style w:type="paragraph" w:styleId="27">
    <w:name w:val="toc 2"/>
    <w:basedOn w:val="a2"/>
    <w:next w:val="a2"/>
    <w:autoRedefine/>
    <w:uiPriority w:val="99"/>
    <w:rsid w:val="00E816F1"/>
    <w:pPr>
      <w:tabs>
        <w:tab w:val="left" w:pos="426"/>
        <w:tab w:val="right" w:pos="9923"/>
      </w:tabs>
      <w:ind w:left="1134" w:right="74" w:hanging="708"/>
    </w:pPr>
    <w:rPr>
      <w:b/>
      <w:bCs/>
      <w:noProof/>
    </w:rPr>
  </w:style>
  <w:style w:type="paragraph" w:styleId="13">
    <w:name w:val="toc 1"/>
    <w:basedOn w:val="a2"/>
    <w:next w:val="a2"/>
    <w:autoRedefine/>
    <w:uiPriority w:val="99"/>
    <w:rsid w:val="003D1B50"/>
    <w:pPr>
      <w:tabs>
        <w:tab w:val="left" w:pos="426"/>
        <w:tab w:val="left" w:pos="1440"/>
        <w:tab w:val="right" w:leader="dot" w:pos="9923"/>
      </w:tabs>
    </w:pPr>
    <w:rPr>
      <w:noProof/>
      <w:szCs w:val="20"/>
    </w:rPr>
  </w:style>
  <w:style w:type="paragraph" w:customStyle="1" w:styleId="af1">
    <w:name w:val="регламент список"/>
    <w:basedOn w:val="31"/>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2">
    <w:name w:val="Body Text Indent"/>
    <w:basedOn w:val="a2"/>
    <w:link w:val="af3"/>
    <w:uiPriority w:val="99"/>
    <w:semiHidden/>
    <w:rsid w:val="001164A5"/>
    <w:pPr>
      <w:ind w:firstLine="720"/>
      <w:jc w:val="both"/>
    </w:pPr>
    <w:rPr>
      <w:color w:val="000000"/>
    </w:rPr>
  </w:style>
  <w:style w:type="character" w:customStyle="1" w:styleId="af3">
    <w:name w:val="Основной текст с отступом Знак"/>
    <w:basedOn w:val="a3"/>
    <w:link w:val="af2"/>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4">
    <w:name w:val="annotation reference"/>
    <w:basedOn w:val="a3"/>
    <w:uiPriority w:val="99"/>
    <w:semiHidden/>
    <w:rsid w:val="001164A5"/>
    <w:rPr>
      <w:rFonts w:cs="Times New Roman"/>
      <w:sz w:val="16"/>
    </w:rPr>
  </w:style>
  <w:style w:type="paragraph" w:styleId="af5">
    <w:name w:val="annotation text"/>
    <w:basedOn w:val="a2"/>
    <w:link w:val="af6"/>
    <w:uiPriority w:val="99"/>
    <w:semiHidden/>
    <w:rsid w:val="001164A5"/>
    <w:rPr>
      <w:sz w:val="20"/>
      <w:szCs w:val="20"/>
    </w:rPr>
  </w:style>
  <w:style w:type="character" w:customStyle="1" w:styleId="af6">
    <w:name w:val="Текст примечания Знак"/>
    <w:basedOn w:val="a3"/>
    <w:link w:val="af5"/>
    <w:uiPriority w:val="99"/>
    <w:semiHidden/>
    <w:locked/>
    <w:rsid w:val="001164A5"/>
    <w:rPr>
      <w:rFonts w:ascii="Times New Roman" w:hAnsi="Times New Roman" w:cs="Times New Roman"/>
      <w:sz w:val="20"/>
      <w:szCs w:val="20"/>
      <w:lang w:eastAsia="ru-RU"/>
    </w:rPr>
  </w:style>
  <w:style w:type="paragraph" w:styleId="af7">
    <w:name w:val="annotation subject"/>
    <w:basedOn w:val="af5"/>
    <w:next w:val="af5"/>
    <w:link w:val="af8"/>
    <w:uiPriority w:val="99"/>
    <w:rsid w:val="001164A5"/>
    <w:rPr>
      <w:b/>
      <w:bCs/>
    </w:rPr>
  </w:style>
  <w:style w:type="character" w:customStyle="1" w:styleId="af8">
    <w:name w:val="Тема примечания Знак"/>
    <w:basedOn w:val="af6"/>
    <w:link w:val="af7"/>
    <w:uiPriority w:val="99"/>
    <w:locked/>
    <w:rsid w:val="001164A5"/>
    <w:rPr>
      <w:rFonts w:ascii="Times New Roman" w:hAnsi="Times New Roman" w:cs="Times New Roman"/>
      <w:b/>
      <w:bCs/>
      <w:sz w:val="20"/>
      <w:szCs w:val="20"/>
      <w:lang w:eastAsia="ru-RU"/>
    </w:rPr>
  </w:style>
  <w:style w:type="paragraph" w:styleId="af9">
    <w:name w:val="Balloon Text"/>
    <w:basedOn w:val="a2"/>
    <w:link w:val="afa"/>
    <w:uiPriority w:val="99"/>
    <w:rsid w:val="001164A5"/>
    <w:rPr>
      <w:rFonts w:ascii="Tahoma" w:hAnsi="Tahoma" w:cs="Tahoma"/>
      <w:sz w:val="16"/>
      <w:szCs w:val="16"/>
    </w:rPr>
  </w:style>
  <w:style w:type="character" w:customStyle="1" w:styleId="afa">
    <w:name w:val="Текст выноски Знак"/>
    <w:basedOn w:val="a3"/>
    <w:link w:val="af9"/>
    <w:uiPriority w:val="99"/>
    <w:locked/>
    <w:rsid w:val="001164A5"/>
    <w:rPr>
      <w:rFonts w:ascii="Tahoma" w:hAnsi="Tahoma" w:cs="Tahoma"/>
      <w:sz w:val="16"/>
      <w:szCs w:val="16"/>
      <w:lang w:eastAsia="ru-RU"/>
    </w:rPr>
  </w:style>
  <w:style w:type="paragraph" w:styleId="34">
    <w:name w:val="Body Text Indent 3"/>
    <w:basedOn w:val="a2"/>
    <w:link w:val="35"/>
    <w:uiPriority w:val="99"/>
    <w:semiHidden/>
    <w:rsid w:val="001164A5"/>
    <w:pPr>
      <w:ind w:firstLine="720"/>
      <w:jc w:val="both"/>
    </w:pPr>
    <w:rPr>
      <w:color w:val="0000FF"/>
      <w:u w:val="single"/>
    </w:rPr>
  </w:style>
  <w:style w:type="character" w:customStyle="1" w:styleId="35">
    <w:name w:val="Основной текст с отступом 3 Знак"/>
    <w:basedOn w:val="a3"/>
    <w:link w:val="34"/>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b">
    <w:name w:val="Normal (Web)"/>
    <w:aliases w:val="Обычный (Web),Обычный (веб) Знак Знак,Обычный (Web) Знак Знак Знак"/>
    <w:basedOn w:val="a2"/>
    <w:link w:val="afc"/>
    <w:uiPriority w:val="99"/>
    <w:rsid w:val="001164A5"/>
    <w:pPr>
      <w:spacing w:before="100" w:beforeAutospacing="1" w:after="100" w:afterAutospacing="1"/>
    </w:pPr>
    <w:rPr>
      <w:rFonts w:eastAsia="Calibri"/>
      <w:szCs w:val="20"/>
    </w:rPr>
  </w:style>
  <w:style w:type="paragraph" w:styleId="28">
    <w:name w:val="List 2"/>
    <w:basedOn w:val="a2"/>
    <w:uiPriority w:val="99"/>
    <w:semiHidden/>
    <w:rsid w:val="001164A5"/>
    <w:pPr>
      <w:ind w:left="566" w:hanging="283"/>
    </w:pPr>
  </w:style>
  <w:style w:type="paragraph" w:customStyle="1" w:styleId="afd">
    <w:name w:val="Знак"/>
    <w:basedOn w:val="a2"/>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1164A5"/>
    <w:pPr>
      <w:keepNext/>
      <w:jc w:val="center"/>
    </w:pPr>
    <w:rPr>
      <w:szCs w:val="20"/>
    </w:rPr>
  </w:style>
  <w:style w:type="paragraph" w:styleId="36">
    <w:name w:val="Body Text 3"/>
    <w:basedOn w:val="a2"/>
    <w:link w:val="37"/>
    <w:uiPriority w:val="99"/>
    <w:semiHidden/>
    <w:rsid w:val="001164A5"/>
    <w:pPr>
      <w:spacing w:after="120"/>
    </w:pPr>
    <w:rPr>
      <w:sz w:val="16"/>
      <w:szCs w:val="16"/>
    </w:rPr>
  </w:style>
  <w:style w:type="character" w:customStyle="1" w:styleId="37">
    <w:name w:val="Основной текст 3 Знак"/>
    <w:basedOn w:val="a3"/>
    <w:link w:val="36"/>
    <w:uiPriority w:val="99"/>
    <w:semiHidden/>
    <w:locked/>
    <w:rsid w:val="001164A5"/>
    <w:rPr>
      <w:rFonts w:ascii="Times New Roman" w:hAnsi="Times New Roman" w:cs="Times New Roman"/>
      <w:sz w:val="16"/>
      <w:szCs w:val="16"/>
      <w:lang w:eastAsia="ru-RU"/>
    </w:rPr>
  </w:style>
  <w:style w:type="paragraph" w:customStyle="1" w:styleId="29">
    <w:name w:val="çàãîëîâîê 2"/>
    <w:basedOn w:val="a2"/>
    <w:next w:val="a2"/>
    <w:uiPriority w:val="99"/>
    <w:rsid w:val="001164A5"/>
    <w:pPr>
      <w:keepNext/>
      <w:jc w:val="both"/>
    </w:pPr>
    <w:rPr>
      <w:szCs w:val="20"/>
      <w:lang w:val="en-GB"/>
    </w:rPr>
  </w:style>
  <w:style w:type="paragraph" w:customStyle="1" w:styleId="aff">
    <w:name w:val="Таблица шапка"/>
    <w:basedOn w:val="a2"/>
    <w:uiPriority w:val="99"/>
    <w:rsid w:val="001164A5"/>
    <w:pPr>
      <w:keepNext/>
      <w:spacing w:before="40" w:after="40"/>
      <w:ind w:left="57" w:right="57"/>
    </w:pPr>
    <w:rPr>
      <w:sz w:val="22"/>
      <w:szCs w:val="20"/>
    </w:rPr>
  </w:style>
  <w:style w:type="paragraph" w:customStyle="1" w:styleId="aff0">
    <w:name w:val="Таблица текст"/>
    <w:basedOn w:val="a2"/>
    <w:uiPriority w:val="99"/>
    <w:rsid w:val="001164A5"/>
    <w:pPr>
      <w:spacing w:before="40" w:after="40"/>
      <w:ind w:left="57" w:right="57"/>
    </w:pPr>
    <w:rPr>
      <w:szCs w:val="20"/>
    </w:rPr>
  </w:style>
  <w:style w:type="paragraph" w:customStyle="1" w:styleId="aff1">
    <w:name w:val="Пункт"/>
    <w:basedOn w:val="a2"/>
    <w:uiPriority w:val="99"/>
    <w:rsid w:val="001164A5"/>
    <w:pPr>
      <w:tabs>
        <w:tab w:val="num" w:pos="1134"/>
      </w:tabs>
      <w:spacing w:line="360" w:lineRule="auto"/>
      <w:ind w:left="1134" w:hanging="1134"/>
      <w:jc w:val="both"/>
    </w:pPr>
    <w:rPr>
      <w:sz w:val="28"/>
      <w:szCs w:val="28"/>
    </w:rPr>
  </w:style>
  <w:style w:type="paragraph" w:styleId="aff2">
    <w:name w:val="Body Text"/>
    <w:basedOn w:val="a2"/>
    <w:link w:val="aff3"/>
    <w:uiPriority w:val="99"/>
    <w:semiHidden/>
    <w:rsid w:val="001164A5"/>
    <w:pPr>
      <w:spacing w:after="120"/>
    </w:pPr>
  </w:style>
  <w:style w:type="character" w:customStyle="1" w:styleId="aff3">
    <w:name w:val="Основной текст Знак"/>
    <w:basedOn w:val="a3"/>
    <w:link w:val="aff2"/>
    <w:uiPriority w:val="99"/>
    <w:semiHidden/>
    <w:locked/>
    <w:rsid w:val="001164A5"/>
    <w:rPr>
      <w:rFonts w:ascii="Times New Roman" w:hAnsi="Times New Roman" w:cs="Times New Roman"/>
      <w:sz w:val="24"/>
      <w:szCs w:val="24"/>
      <w:lang w:eastAsia="ru-RU"/>
    </w:rPr>
  </w:style>
  <w:style w:type="paragraph" w:styleId="aff4">
    <w:name w:val="footnote text"/>
    <w:basedOn w:val="a2"/>
    <w:link w:val="aff5"/>
    <w:uiPriority w:val="99"/>
    <w:semiHidden/>
    <w:rsid w:val="001164A5"/>
    <w:pPr>
      <w:spacing w:line="360" w:lineRule="auto"/>
      <w:ind w:firstLine="567"/>
      <w:jc w:val="both"/>
    </w:pPr>
    <w:rPr>
      <w:szCs w:val="20"/>
    </w:rPr>
  </w:style>
  <w:style w:type="character" w:customStyle="1" w:styleId="aff5">
    <w:name w:val="Текст сноски Знак"/>
    <w:basedOn w:val="a3"/>
    <w:link w:val="aff4"/>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a">
    <w:name w:val="Уровень2"/>
    <w:basedOn w:val="a2"/>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1164A5"/>
    <w:pPr>
      <w:tabs>
        <w:tab w:val="clear" w:pos="927"/>
        <w:tab w:val="num" w:pos="360"/>
        <w:tab w:val="num" w:pos="2160"/>
      </w:tabs>
      <w:ind w:left="2160" w:hanging="180"/>
    </w:pPr>
  </w:style>
  <w:style w:type="paragraph" w:customStyle="1" w:styleId="aff6">
    <w:name w:val="Заголовок статьи"/>
    <w:basedOn w:val="a2"/>
    <w:next w:val="a2"/>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1164A5"/>
    <w:pPr>
      <w:numPr>
        <w:numId w:val="13"/>
      </w:numPr>
      <w:jc w:val="both"/>
    </w:pPr>
  </w:style>
  <w:style w:type="paragraph" w:customStyle="1" w:styleId="39">
    <w:name w:val="Стиль3"/>
    <w:basedOn w:val="23"/>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1164A5"/>
    <w:pPr>
      <w:spacing w:after="60" w:line="288" w:lineRule="auto"/>
      <w:jc w:val="both"/>
    </w:pPr>
    <w:rPr>
      <w:szCs w:val="20"/>
    </w:rPr>
  </w:style>
  <w:style w:type="paragraph" w:customStyle="1" w:styleId="aHeader">
    <w:name w:val="a_Header"/>
    <w:basedOn w:val="a2"/>
    <w:uiPriority w:val="99"/>
    <w:rsid w:val="001164A5"/>
    <w:pPr>
      <w:tabs>
        <w:tab w:val="left" w:pos="1985"/>
      </w:tabs>
      <w:spacing w:after="60"/>
      <w:jc w:val="center"/>
    </w:pPr>
    <w:rPr>
      <w:rFonts w:ascii="Courier New" w:hAnsi="Courier New"/>
    </w:rPr>
  </w:style>
  <w:style w:type="paragraph" w:styleId="aff7">
    <w:name w:val="Plain Text"/>
    <w:basedOn w:val="a2"/>
    <w:link w:val="aff8"/>
    <w:uiPriority w:val="99"/>
    <w:semiHidden/>
    <w:rsid w:val="001164A5"/>
    <w:rPr>
      <w:rFonts w:ascii="Courier New" w:hAnsi="Courier New"/>
      <w:sz w:val="20"/>
      <w:szCs w:val="20"/>
    </w:rPr>
  </w:style>
  <w:style w:type="character" w:customStyle="1" w:styleId="aff8">
    <w:name w:val="Текст Знак"/>
    <w:basedOn w:val="a3"/>
    <w:link w:val="aff7"/>
    <w:uiPriority w:val="99"/>
    <w:semiHidden/>
    <w:locked/>
    <w:rsid w:val="001164A5"/>
    <w:rPr>
      <w:rFonts w:ascii="Courier New" w:hAnsi="Courier New" w:cs="Times New Roman"/>
      <w:snapToGrid w:val="0"/>
      <w:sz w:val="20"/>
      <w:szCs w:val="20"/>
      <w:lang w:eastAsia="ru-RU"/>
    </w:rPr>
  </w:style>
  <w:style w:type="paragraph" w:styleId="aff9">
    <w:name w:val="Block Text"/>
    <w:basedOn w:val="a2"/>
    <w:uiPriority w:val="99"/>
    <w:semiHidden/>
    <w:rsid w:val="001164A5"/>
    <w:pPr>
      <w:ind w:left="-5220" w:right="-105"/>
      <w:jc w:val="both"/>
    </w:pPr>
    <w:rPr>
      <w:i/>
      <w:iCs/>
    </w:rPr>
  </w:style>
  <w:style w:type="paragraph" w:styleId="affa">
    <w:name w:val="Document Map"/>
    <w:basedOn w:val="a2"/>
    <w:link w:val="affb"/>
    <w:uiPriority w:val="99"/>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uiPriority w:val="99"/>
    <w:semiHidden/>
    <w:locked/>
    <w:rsid w:val="001164A5"/>
    <w:rPr>
      <w:rFonts w:ascii="Tahoma" w:hAnsi="Tahoma" w:cs="Tahoma"/>
      <w:sz w:val="20"/>
      <w:szCs w:val="20"/>
      <w:shd w:val="clear" w:color="auto" w:fill="000080"/>
      <w:lang w:eastAsia="ru-RU"/>
    </w:rPr>
  </w:style>
  <w:style w:type="paragraph" w:styleId="3a">
    <w:name w:val="toc 3"/>
    <w:basedOn w:val="a2"/>
    <w:next w:val="a2"/>
    <w:autoRedefine/>
    <w:uiPriority w:val="99"/>
    <w:rsid w:val="001164A5"/>
    <w:pPr>
      <w:jc w:val="both"/>
    </w:pPr>
    <w:rPr>
      <w:szCs w:val="20"/>
    </w:rPr>
  </w:style>
  <w:style w:type="paragraph" w:styleId="42">
    <w:name w:val="toc 4"/>
    <w:basedOn w:val="a2"/>
    <w:next w:val="a2"/>
    <w:autoRedefine/>
    <w:uiPriority w:val="99"/>
    <w:semiHidden/>
    <w:rsid w:val="001164A5"/>
    <w:pPr>
      <w:ind w:left="720"/>
    </w:pPr>
    <w:rPr>
      <w:szCs w:val="20"/>
    </w:rPr>
  </w:style>
  <w:style w:type="paragraph" w:styleId="51">
    <w:name w:val="toc 5"/>
    <w:basedOn w:val="a2"/>
    <w:next w:val="a2"/>
    <w:autoRedefine/>
    <w:uiPriority w:val="99"/>
    <w:semiHidden/>
    <w:rsid w:val="001164A5"/>
    <w:pPr>
      <w:ind w:left="960"/>
    </w:pPr>
    <w:rPr>
      <w:szCs w:val="20"/>
    </w:rPr>
  </w:style>
  <w:style w:type="paragraph" w:styleId="61">
    <w:name w:val="toc 6"/>
    <w:basedOn w:val="a2"/>
    <w:next w:val="a2"/>
    <w:autoRedefine/>
    <w:uiPriority w:val="99"/>
    <w:semiHidden/>
    <w:rsid w:val="001164A5"/>
    <w:pPr>
      <w:ind w:left="1200"/>
    </w:pPr>
    <w:rPr>
      <w:szCs w:val="20"/>
    </w:rPr>
  </w:style>
  <w:style w:type="paragraph" w:styleId="71">
    <w:name w:val="toc 7"/>
    <w:basedOn w:val="a2"/>
    <w:next w:val="a2"/>
    <w:autoRedefine/>
    <w:uiPriority w:val="99"/>
    <w:semiHidden/>
    <w:rsid w:val="001164A5"/>
    <w:pPr>
      <w:ind w:left="1440"/>
    </w:pPr>
    <w:rPr>
      <w:szCs w:val="20"/>
    </w:rPr>
  </w:style>
  <w:style w:type="paragraph" w:styleId="81">
    <w:name w:val="toc 8"/>
    <w:basedOn w:val="a2"/>
    <w:next w:val="a2"/>
    <w:autoRedefine/>
    <w:uiPriority w:val="99"/>
    <w:semiHidden/>
    <w:rsid w:val="001164A5"/>
    <w:pPr>
      <w:ind w:left="1680"/>
    </w:pPr>
    <w:rPr>
      <w:szCs w:val="20"/>
    </w:rPr>
  </w:style>
  <w:style w:type="paragraph" w:styleId="91">
    <w:name w:val="toc 9"/>
    <w:basedOn w:val="a2"/>
    <w:next w:val="a2"/>
    <w:autoRedefine/>
    <w:uiPriority w:val="99"/>
    <w:semiHidden/>
    <w:rsid w:val="001164A5"/>
    <w:pPr>
      <w:ind w:left="1920"/>
    </w:pPr>
    <w:rPr>
      <w:szCs w:val="20"/>
    </w:rPr>
  </w:style>
  <w:style w:type="paragraph" w:customStyle="1" w:styleId="affc">
    <w:name w:val="Подраздел"/>
    <w:basedOn w:val="a2"/>
    <w:uiPriority w:val="99"/>
    <w:rsid w:val="001164A5"/>
    <w:pPr>
      <w:spacing w:before="240"/>
      <w:ind w:left="1701" w:hanging="283"/>
      <w:jc w:val="both"/>
    </w:pPr>
    <w:rPr>
      <w:rFonts w:ascii="PragmaticaTT" w:hAnsi="PragmaticaTT"/>
      <w:szCs w:val="20"/>
    </w:rPr>
  </w:style>
  <w:style w:type="character" w:styleId="affd">
    <w:name w:val="FollowedHyperlink"/>
    <w:basedOn w:val="a3"/>
    <w:uiPriority w:val="99"/>
    <w:semiHidden/>
    <w:rsid w:val="001164A5"/>
    <w:rPr>
      <w:rFonts w:cs="Times New Roman"/>
      <w:color w:val="800080"/>
      <w:u w:val="single"/>
    </w:rPr>
  </w:style>
  <w:style w:type="paragraph" w:customStyle="1" w:styleId="Times12">
    <w:name w:val="Times 12"/>
    <w:basedOn w:val="a2"/>
    <w:uiPriority w:val="99"/>
    <w:rsid w:val="001164A5"/>
    <w:pPr>
      <w:overflowPunct w:val="0"/>
      <w:autoSpaceDE w:val="0"/>
      <w:autoSpaceDN w:val="0"/>
      <w:adjustRightInd w:val="0"/>
      <w:ind w:firstLine="567"/>
      <w:jc w:val="both"/>
    </w:pPr>
    <w:rPr>
      <w:bCs/>
      <w:szCs w:val="22"/>
    </w:rPr>
  </w:style>
  <w:style w:type="paragraph" w:customStyle="1" w:styleId="2b">
    <w:name w:val="Пункт_2"/>
    <w:basedOn w:val="a2"/>
    <w:uiPriority w:val="99"/>
    <w:rsid w:val="001164A5"/>
    <w:pPr>
      <w:tabs>
        <w:tab w:val="num" w:pos="643"/>
        <w:tab w:val="num" w:pos="1701"/>
      </w:tabs>
      <w:ind w:left="643" w:hanging="360"/>
      <w:jc w:val="both"/>
    </w:pPr>
    <w:rPr>
      <w:sz w:val="28"/>
      <w:szCs w:val="20"/>
    </w:rPr>
  </w:style>
  <w:style w:type="paragraph" w:customStyle="1" w:styleId="32">
    <w:name w:val="Пункт_3"/>
    <w:basedOn w:val="a2"/>
    <w:uiPriority w:val="99"/>
    <w:rsid w:val="001164A5"/>
    <w:pPr>
      <w:numPr>
        <w:ilvl w:val="2"/>
        <w:numId w:val="11"/>
      </w:numPr>
      <w:jc w:val="both"/>
    </w:pPr>
    <w:rPr>
      <w:sz w:val="28"/>
      <w:szCs w:val="28"/>
    </w:rPr>
  </w:style>
  <w:style w:type="paragraph" w:styleId="30">
    <w:name w:val="List Bullet 3"/>
    <w:basedOn w:val="a2"/>
    <w:uiPriority w:val="99"/>
    <w:rsid w:val="001164A5"/>
    <w:pPr>
      <w:numPr>
        <w:numId w:val="1"/>
      </w:numPr>
    </w:pPr>
  </w:style>
  <w:style w:type="paragraph" w:styleId="3">
    <w:name w:val="List Number 3"/>
    <w:basedOn w:val="a2"/>
    <w:uiPriority w:val="99"/>
    <w:rsid w:val="001164A5"/>
    <w:pPr>
      <w:numPr>
        <w:numId w:val="2"/>
      </w:numPr>
    </w:pPr>
  </w:style>
  <w:style w:type="paragraph" w:styleId="affe">
    <w:name w:val="List Continue"/>
    <w:basedOn w:val="a2"/>
    <w:uiPriority w:val="99"/>
    <w:rsid w:val="001164A5"/>
    <w:pPr>
      <w:spacing w:after="120"/>
      <w:ind w:left="283"/>
    </w:pPr>
  </w:style>
  <w:style w:type="paragraph" w:styleId="a">
    <w:name w:val="List Number"/>
    <w:basedOn w:val="a2"/>
    <w:uiPriority w:val="99"/>
    <w:rsid w:val="001164A5"/>
    <w:pPr>
      <w:numPr>
        <w:numId w:val="3"/>
      </w:numPr>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2"/>
    <w:next w:val="a2"/>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2"/>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uiPriority w:val="99"/>
    <w:rsid w:val="001164A5"/>
    <w:rPr>
      <w:bCs/>
      <w:sz w:val="22"/>
      <w:szCs w:val="22"/>
    </w:rPr>
  </w:style>
  <w:style w:type="paragraph" w:customStyle="1" w:styleId="a0">
    <w:name w:val="Подподпункт"/>
    <w:basedOn w:val="afff1"/>
    <w:uiPriority w:val="99"/>
    <w:rsid w:val="001164A5"/>
    <w:pPr>
      <w:numPr>
        <w:numId w:val="15"/>
      </w:numPr>
      <w:ind w:left="0"/>
    </w:pPr>
  </w:style>
  <w:style w:type="paragraph" w:customStyle="1" w:styleId="afff2">
    <w:name w:val="маркированный"/>
    <w:basedOn w:val="a2"/>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2"/>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
    <w:name w:val="List Bullet 2"/>
    <w:basedOn w:val="a2"/>
    <w:uiPriority w:val="99"/>
    <w:rsid w:val="001164A5"/>
    <w:pPr>
      <w:numPr>
        <w:numId w:val="4"/>
      </w:numPr>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2"/>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2"/>
    <w:link w:val="afff9"/>
    <w:uiPriority w:val="99"/>
    <w:semiHidden/>
    <w:rsid w:val="001164A5"/>
    <w:rPr>
      <w:sz w:val="20"/>
      <w:szCs w:val="20"/>
    </w:rPr>
  </w:style>
  <w:style w:type="character" w:customStyle="1" w:styleId="afff9">
    <w:name w:val="Текст концевой сноски Знак"/>
    <w:basedOn w:val="a3"/>
    <w:link w:val="afff8"/>
    <w:uiPriority w:val="99"/>
    <w:semiHidden/>
    <w:locked/>
    <w:rsid w:val="001164A5"/>
    <w:rPr>
      <w:rFonts w:ascii="Times New Roman" w:hAnsi="Times New Roman" w:cs="Times New Roman"/>
      <w:sz w:val="20"/>
      <w:szCs w:val="20"/>
      <w:lang w:eastAsia="ru-RU"/>
    </w:rPr>
  </w:style>
  <w:style w:type="table" w:styleId="afffa">
    <w:name w:val="Table Grid"/>
    <w:basedOn w:val="a4"/>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2"/>
    <w:uiPriority w:val="99"/>
    <w:rsid w:val="001164A5"/>
    <w:pPr>
      <w:spacing w:line="264" w:lineRule="auto"/>
    </w:pPr>
    <w:rPr>
      <w:sz w:val="28"/>
      <w:szCs w:val="20"/>
    </w:rPr>
  </w:style>
  <w:style w:type="paragraph" w:customStyle="1" w:styleId="Noeeu14">
    <w:name w:val="Noeeu14"/>
    <w:basedOn w:val="a2"/>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2"/>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2"/>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2"/>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locked/>
    <w:rsid w:val="001164A5"/>
    <w:rPr>
      <w:rFonts w:ascii="Times New Roman" w:hAnsi="Times New Roman"/>
      <w:sz w:val="24"/>
      <w:lang w:eastAsia="ru-RU"/>
    </w:rPr>
  </w:style>
  <w:style w:type="paragraph" w:customStyle="1" w:styleId="-3">
    <w:name w:val="Пункт-3"/>
    <w:basedOn w:val="a2"/>
    <w:uiPriority w:val="99"/>
    <w:rsid w:val="001164A5"/>
    <w:pPr>
      <w:tabs>
        <w:tab w:val="left" w:pos="1701"/>
      </w:tabs>
      <w:spacing w:line="288" w:lineRule="auto"/>
      <w:ind w:firstLine="567"/>
      <w:jc w:val="both"/>
    </w:pPr>
    <w:rPr>
      <w:sz w:val="28"/>
    </w:rPr>
  </w:style>
  <w:style w:type="paragraph" w:customStyle="1" w:styleId="-4">
    <w:name w:val="Пункт-4"/>
    <w:basedOn w:val="a2"/>
    <w:uiPriority w:val="99"/>
    <w:rsid w:val="001164A5"/>
    <w:pPr>
      <w:tabs>
        <w:tab w:val="num" w:pos="1701"/>
      </w:tabs>
      <w:spacing w:line="288" w:lineRule="auto"/>
      <w:ind w:firstLine="567"/>
      <w:jc w:val="both"/>
    </w:pPr>
    <w:rPr>
      <w:sz w:val="28"/>
    </w:rPr>
  </w:style>
  <w:style w:type="paragraph" w:customStyle="1" w:styleId="-5">
    <w:name w:val="Пункт-5"/>
    <w:basedOn w:val="a2"/>
    <w:uiPriority w:val="99"/>
    <w:rsid w:val="001164A5"/>
    <w:pPr>
      <w:tabs>
        <w:tab w:val="num" w:pos="1701"/>
      </w:tabs>
      <w:spacing w:line="288" w:lineRule="auto"/>
      <w:ind w:firstLine="567"/>
      <w:jc w:val="both"/>
    </w:pPr>
    <w:rPr>
      <w:sz w:val="28"/>
    </w:rPr>
  </w:style>
  <w:style w:type="paragraph" w:customStyle="1" w:styleId="-7">
    <w:name w:val="Пункт-7"/>
    <w:basedOn w:val="a2"/>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2"/>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3"/>
    <w:uiPriority w:val="99"/>
    <w:rsid w:val="001164A5"/>
    <w:rPr>
      <w:rFonts w:cs="Times New Roman"/>
    </w:rPr>
  </w:style>
  <w:style w:type="paragraph" w:customStyle="1" w:styleId="-1">
    <w:name w:val="Контракт-раздел"/>
    <w:basedOn w:val="a2"/>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uiPriority w:val="99"/>
    <w:rsid w:val="001164A5"/>
    <w:pPr>
      <w:numPr>
        <w:ilvl w:val="1"/>
        <w:numId w:val="30"/>
      </w:numPr>
      <w:jc w:val="both"/>
    </w:pPr>
  </w:style>
  <w:style w:type="paragraph" w:customStyle="1" w:styleId="-0">
    <w:name w:val="Контракт-подподпункт"/>
    <w:basedOn w:val="a2"/>
    <w:uiPriority w:val="99"/>
    <w:rsid w:val="001164A5"/>
    <w:pPr>
      <w:numPr>
        <w:ilvl w:val="2"/>
        <w:numId w:val="30"/>
      </w:numPr>
      <w:jc w:val="both"/>
    </w:pPr>
  </w:style>
  <w:style w:type="character" w:styleId="affff1">
    <w:name w:val="Emphasis"/>
    <w:basedOn w:val="a3"/>
    <w:uiPriority w:val="99"/>
    <w:qFormat/>
    <w:rsid w:val="001164A5"/>
    <w:rPr>
      <w:rFonts w:cs="Times New Roman"/>
      <w:i/>
    </w:rPr>
  </w:style>
  <w:style w:type="character" w:customStyle="1" w:styleId="apple-converted-space">
    <w:name w:val="apple-converted-space"/>
    <w:basedOn w:val="a3"/>
    <w:uiPriority w:val="99"/>
    <w:rsid w:val="001164A5"/>
    <w:rPr>
      <w:rFonts w:cs="Times New Roman"/>
    </w:rPr>
  </w:style>
  <w:style w:type="paragraph" w:customStyle="1" w:styleId="Style2">
    <w:name w:val="Style2"/>
    <w:basedOn w:val="a2"/>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2"/>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2"/>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2"/>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3"/>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2"/>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f">
    <w:name w:val="Без интервала Знак"/>
    <w:link w:val="ae"/>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3"/>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3"/>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2"/>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c">
    <w:name w:val="Абзац списка Знак"/>
    <w:link w:val="ab"/>
    <w:uiPriority w:val="99"/>
    <w:locked/>
    <w:rsid w:val="00D15B43"/>
    <w:rPr>
      <w:rFonts w:ascii="Calibri" w:hAnsi="Calibri"/>
    </w:rPr>
  </w:style>
  <w:style w:type="character" w:customStyle="1" w:styleId="45">
    <w:name w:val="Основной текст (4)_"/>
    <w:basedOn w:val="a3"/>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2"/>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2"/>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D23BE2"/>
    <w:pPr>
      <w:numPr>
        <w:numId w:val="20"/>
      </w:numPr>
    </w:pPr>
  </w:style>
  <w:style w:type="numbering" w:customStyle="1" w:styleId="20">
    <w:name w:val="Стиль2"/>
    <w:rsid w:val="00D23BE2"/>
    <w:pPr>
      <w:numPr>
        <w:numId w:val="21"/>
      </w:numPr>
    </w:pPr>
  </w:style>
</w:styles>
</file>

<file path=word/webSettings.xml><?xml version="1.0" encoding="utf-8"?>
<w:webSettings xmlns:r="http://schemas.openxmlformats.org/officeDocument/2006/relationships" xmlns:w="http://schemas.openxmlformats.org/wordprocessingml/2006/main">
  <w:divs>
    <w:div w:id="11197625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sialuch.ru" TargetMode="External"/><Relationship Id="rId24" Type="http://schemas.openxmlformats.org/officeDocument/2006/relationships/hyperlink" Target="http://zakupki.rosatom.ru" TargetMode="External"/><Relationship Id="rId32"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mailto:com@sialuch.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14467</Words>
  <Characters>82464</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96738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5</cp:revision>
  <cp:lastPrinted>2013-08-15T11:35:00Z</cp:lastPrinted>
  <dcterms:created xsi:type="dcterms:W3CDTF">2013-08-16T07:12:00Z</dcterms:created>
  <dcterms:modified xsi:type="dcterms:W3CDTF">2013-08-19T09:18:00Z</dcterms:modified>
</cp:coreProperties>
</file>