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15F" w:rsidRDefault="00B8215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Z024790-1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стеновых панелей на объект «Пешеходно-технологическая галерея между РО блока №3 и СК (переходные мосты)»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4"/>
        <w:gridCol w:w="6884"/>
      </w:tblGrid>
      <w:tr w:rsidR="00B821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1B0BA3">
              <w:rPr>
                <w:rFonts w:eastAsia="Times New Roman"/>
              </w:rPr>
              <w:t xml:space="preserve"> (ЭТП АКД) </w:t>
            </w:r>
          </w:p>
          <w:p w:rsidR="001B0BA3" w:rsidRDefault="001B0B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B8215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июля 2013 г.</w:t>
            </w:r>
          </w:p>
        </w:tc>
      </w:tr>
    </w:tbl>
    <w:p w:rsidR="001B0BA3" w:rsidRDefault="001B0BA3">
      <w:pPr>
        <w:pStyle w:val="a3"/>
      </w:pPr>
    </w:p>
    <w:p w:rsidR="00B8215F" w:rsidRDefault="00B8215F" w:rsidP="001B0BA3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CF50A1">
        <w:fldChar w:fldCharType="begin"/>
      </w:r>
      <w:r>
        <w:instrText xml:space="preserve"> HYPERLINK "http://www.a-k-d.ru/" </w:instrText>
      </w:r>
      <w:r w:rsidR="00CF50A1">
        <w:fldChar w:fldCharType="separate"/>
      </w:r>
      <w:r>
        <w:rPr>
          <w:rStyle w:val="a4"/>
        </w:rPr>
        <w:t>a-k-d.ru</w:t>
      </w:r>
      <w:proofErr w:type="spellEnd"/>
      <w:r w:rsidR="00CF50A1">
        <w:fldChar w:fldCharType="end"/>
      </w:r>
      <w:r>
        <w:t xml:space="preserve">» согласно регламенту ее работы. </w:t>
      </w:r>
    </w:p>
    <w:p w:rsidR="00B8215F" w:rsidRDefault="00B8215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B0BA3" w:rsidRDefault="00B8215F" w:rsidP="001B0BA3">
      <w:pPr>
        <w:pStyle w:val="a3"/>
        <w:jc w:val="both"/>
      </w:pPr>
      <w:r>
        <w:t>Заказчик: ВФ ОАО «НИАЭП». Организатор запроса цен: ВФ ОАО «НИАЭП».</w:t>
      </w:r>
    </w:p>
    <w:p w:rsidR="00B8215F" w:rsidRDefault="00B8215F" w:rsidP="001B0BA3">
      <w:pPr>
        <w:pStyle w:val="a3"/>
        <w:jc w:val="both"/>
      </w:pPr>
      <w:r>
        <w:t xml:space="preserve">Предмет договора: право заключения договора на поставку стеновых панелей на объект «Пешеходно-технологическая галерея между РО блока №3 и СК (переходные мосты)». </w:t>
      </w:r>
    </w:p>
    <w:p w:rsidR="00B8215F" w:rsidRDefault="00B8215F" w:rsidP="001B0BA3">
      <w:pPr>
        <w:pStyle w:val="a3"/>
        <w:jc w:val="both"/>
      </w:pPr>
      <w:r>
        <w:t xml:space="preserve">Начальная (максимальная) цена договора: 3 542 932.39 руб. (три миллиона пятьсот сорок две тысячи девятьсот тридцать два рубля 39 копеек), включая НДС. </w:t>
      </w:r>
    </w:p>
    <w:p w:rsidR="00B8215F" w:rsidRDefault="00B8215F">
      <w:pPr>
        <w:pStyle w:val="a3"/>
      </w:pPr>
      <w:r>
        <w:t xml:space="preserve">Срок исполнения договора: согласно графику поставки. </w:t>
      </w:r>
    </w:p>
    <w:p w:rsidR="00B8215F" w:rsidRDefault="00B8215F" w:rsidP="001B0BA3">
      <w:pPr>
        <w:pStyle w:val="a3"/>
        <w:jc w:val="both"/>
      </w:pPr>
      <w:proofErr w:type="gramStart"/>
      <w:r>
        <w:t>Извещение о проведении запроса цен и документация по запросу цен опубликованы «16» июля 2013 года в информационно-телекоммуникационной сети «Интернет» на ЭТП «</w:t>
      </w:r>
      <w:hyperlink r:id="rId5" w:history="1">
        <w:r>
          <w:rPr>
            <w:rStyle w:val="a4"/>
          </w:rPr>
          <w:t>a-k-d.ru</w:t>
        </w:r>
      </w:hyperlink>
      <w:r>
        <w:t xml:space="preserve">», закупка №Z024790, «17» июля 2013 года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</w:t>
      </w:r>
      <w:r w:rsidR="00F21DC7">
        <w:t xml:space="preserve"> </w:t>
      </w:r>
      <w:r>
        <w:t xml:space="preserve">130717/0536/779, на </w:t>
      </w:r>
      <w:r w:rsidR="00F21DC7">
        <w:t>официальном сайте Российской Федерации для размещения</w:t>
      </w:r>
      <w:proofErr w:type="gramEnd"/>
      <w:r w:rsidR="00F21DC7">
        <w:t xml:space="preserve"> информации о закупках отдельными видами юридических лиц, закупка № 3130048384</w:t>
      </w:r>
      <w:r>
        <w:t>.</w:t>
      </w:r>
    </w:p>
    <w:p w:rsidR="00B8215F" w:rsidRDefault="00B8215F" w:rsidP="001B0BA3">
      <w:pPr>
        <w:pStyle w:val="a3"/>
        <w:jc w:val="both"/>
      </w:pPr>
      <w:r>
        <w:t>Заседание закупочной комиссии проводится в очной форме в 1</w:t>
      </w:r>
      <w:r w:rsidR="00F21DC7">
        <w:t>2</w:t>
      </w:r>
      <w:r>
        <w:t>:</w:t>
      </w:r>
      <w:r w:rsidR="00F21DC7">
        <w:t>00</w:t>
      </w:r>
      <w:r>
        <w:t>:</w:t>
      </w:r>
      <w:r w:rsidR="00F21DC7">
        <w:t>00</w:t>
      </w:r>
      <w:r>
        <w:t xml:space="preserve"> (время </w:t>
      </w:r>
      <w:r w:rsidRPr="00F21DC7">
        <w:t>московское) «</w:t>
      </w:r>
      <w:r w:rsidR="00F21DC7" w:rsidRPr="00F21DC7">
        <w:t>24</w:t>
      </w:r>
      <w:r w:rsidRPr="00F21DC7">
        <w:t>» июля 20</w:t>
      </w:r>
      <w:r w:rsidR="00F21DC7" w:rsidRPr="00F21DC7">
        <w:t>13 года</w:t>
      </w:r>
      <w:r w:rsidRPr="00F21DC7">
        <w:t xml:space="preserve">, по адресу: </w:t>
      </w:r>
      <w:r w:rsidR="00F21DC7" w:rsidRPr="00F21DC7">
        <w:rPr>
          <w:color w:val="000000"/>
        </w:rPr>
        <w:t xml:space="preserve">347388, Ростовская область, </w:t>
      </w:r>
      <w:proofErr w:type="gramStart"/>
      <w:r w:rsidR="00F21DC7" w:rsidRPr="00F21DC7">
        <w:rPr>
          <w:color w:val="000000"/>
        </w:rPr>
        <w:t>г</w:t>
      </w:r>
      <w:proofErr w:type="gramEnd"/>
      <w:r w:rsidR="00F21DC7" w:rsidRPr="00F21DC7">
        <w:rPr>
          <w:color w:val="000000"/>
        </w:rPr>
        <w:t xml:space="preserve">. Волгодонск-28, </w:t>
      </w:r>
      <w:r w:rsidR="00F21DC7" w:rsidRPr="00F21DC7">
        <w:rPr>
          <w:spacing w:val="-6"/>
        </w:rPr>
        <w:t>Волгодонский филиал ОАО «НИАЭП».</w:t>
      </w:r>
      <w:r>
        <w:t xml:space="preserve"> </w:t>
      </w:r>
    </w:p>
    <w:p w:rsidR="00B8215F" w:rsidRDefault="00B8215F" w:rsidP="008410EA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1"/>
        <w:gridCol w:w="10627"/>
      </w:tblGrid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821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1B0B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56E56" w:rsidP="00B56E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</w:t>
            </w:r>
            <w:r w:rsidR="00B8215F">
              <w:rPr>
                <w:rFonts w:eastAsia="Times New Roman"/>
              </w:rPr>
              <w:t>-</w:t>
            </w:r>
            <w:r w:rsidR="00F21DC7">
              <w:rPr>
                <w:rFonts w:eastAsia="Times New Roman"/>
              </w:rPr>
              <w:t xml:space="preserve"> д</w:t>
            </w:r>
            <w:r w:rsidR="00B8215F">
              <w:rPr>
                <w:rFonts w:eastAsia="Times New Roman"/>
              </w:rPr>
              <w:t>иректор Волгодонского филиала</w:t>
            </w:r>
            <w:r w:rsidR="00F21DC7">
              <w:rPr>
                <w:rFonts w:eastAsia="Times New Roman"/>
              </w:rPr>
              <w:t xml:space="preserve"> ОАО «НИАЭП»</w:t>
            </w:r>
          </w:p>
        </w:tc>
      </w:tr>
      <w:tr w:rsidR="00B821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1B0B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F21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F21DC7">
              <w:rPr>
                <w:rFonts w:eastAsia="Times New Roman"/>
              </w:rPr>
              <w:t>сметного отдела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F21DC7" w:rsidP="00F21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646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Pr="002646EC" w:rsidRDefault="002646EC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Default="002646EC" w:rsidP="00F21DC7">
            <w:pPr>
              <w:rPr>
                <w:rFonts w:eastAsia="Times New Roman"/>
              </w:rPr>
            </w:pPr>
          </w:p>
        </w:tc>
      </w:tr>
      <w:tr w:rsidR="002646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Pr="008410EA" w:rsidRDefault="008410EA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Default="008410EA" w:rsidP="00F21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1B0BA3" w:rsidRPr="001B0BA3" w:rsidRDefault="00B8215F" w:rsidP="008410EA">
      <w:pPr>
        <w:pStyle w:val="a3"/>
        <w:spacing w:before="0" w:beforeAutospacing="0"/>
      </w:pPr>
      <w:r>
        <w:t xml:space="preserve">Заседание проводится в присутствии </w:t>
      </w:r>
      <w:r w:rsidR="00F21DC7">
        <w:t>8</w:t>
      </w:r>
      <w:r>
        <w:t xml:space="preserve"> из 1</w:t>
      </w:r>
      <w:r w:rsidR="00F21DC7">
        <w:t>2</w:t>
      </w:r>
      <w:r>
        <w:t xml:space="preserve"> членов закупочной комиссии</w:t>
      </w:r>
      <w:r w:rsidR="00F21DC7">
        <w:t>, имеющих право голоса</w:t>
      </w:r>
      <w:r>
        <w:t>.</w:t>
      </w:r>
      <w:r>
        <w:br/>
        <w:t xml:space="preserve">Кворум имеется. </w:t>
      </w:r>
    </w:p>
    <w:p w:rsidR="001B0BA3" w:rsidRDefault="001B0BA3" w:rsidP="001B0BA3">
      <w:pPr>
        <w:pStyle w:val="a6"/>
        <w:numPr>
          <w:ilvl w:val="0"/>
          <w:numId w:val="1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23</w:t>
      </w:r>
      <w:r w:rsidRPr="001B0BA3">
        <w:rPr>
          <w:rFonts w:eastAsia="Times New Roman"/>
        </w:rPr>
        <w:t>.0</w:t>
      </w:r>
      <w:r>
        <w:rPr>
          <w:rFonts w:eastAsia="Times New Roman"/>
        </w:rPr>
        <w:t>7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7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1B0BA3" w:rsidRPr="001B0BA3" w:rsidRDefault="001B0BA3" w:rsidP="001B0BA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tbl>
      <w:tblPr>
        <w:tblW w:w="4977" w:type="pct"/>
        <w:tblInd w:w="5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0"/>
        <w:gridCol w:w="3242"/>
        <w:gridCol w:w="4544"/>
        <w:gridCol w:w="5812"/>
      </w:tblGrid>
      <w:tr w:rsidR="00B8215F" w:rsidT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8215F" w:rsidTr="00B56E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2209_Z024790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"Завод КПД 210"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B56E5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6143075301</w:t>
            </w:r>
            <w:r>
              <w:rPr>
                <w:rFonts w:eastAsia="Times New Roman"/>
              </w:rPr>
              <w:br/>
              <w:t>Юридический адрес: 347360, Ростовская, г. Волгодонск, 6-ая Заводская , 10</w:t>
            </w:r>
            <w:r>
              <w:rPr>
                <w:rFonts w:eastAsia="Times New Roman"/>
              </w:rPr>
              <w:br/>
              <w:t>Фактический адрес: 347360, Ростовская, г.</w:t>
            </w:r>
            <w:r w:rsidR="001B0BA3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Волгодонск, 6-ая Заводская , 10 </w:t>
            </w:r>
            <w:proofErr w:type="gramEnd"/>
          </w:p>
        </w:tc>
        <w:tc>
          <w:tcPr>
            <w:tcW w:w="1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B56E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3 542 707.00 российский рубль (три миллиона пятьсот сорок две тысячи семьсот семь рублей 00 копеек) с учетом НДС </w:t>
            </w:r>
          </w:p>
        </w:tc>
      </w:tr>
    </w:tbl>
    <w:p w:rsidR="00B8215F" w:rsidRDefault="00B8215F" w:rsidP="00B56E56">
      <w:pPr>
        <w:numPr>
          <w:ilvl w:val="0"/>
          <w:numId w:val="1"/>
        </w:numPr>
        <w:tabs>
          <w:tab w:val="clear" w:pos="720"/>
          <w:tab w:val="left" w:pos="284"/>
          <w:tab w:val="num" w:pos="993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>По результатам рассмотрения заявк</w:t>
      </w:r>
      <w:r w:rsidR="00B56E56">
        <w:rPr>
          <w:rFonts w:eastAsia="Times New Roman"/>
        </w:rPr>
        <w:t>и</w:t>
      </w:r>
      <w:r>
        <w:rPr>
          <w:rFonts w:eastAsia="Times New Roman"/>
        </w:rPr>
        <w:t xml:space="preserve"> на участие в запросе цен на отборочной стадии закупочной комиссией был</w:t>
      </w:r>
      <w:r w:rsidR="00B56E56">
        <w:rPr>
          <w:rFonts w:eastAsia="Times New Roman"/>
        </w:rPr>
        <w:t>о</w:t>
      </w:r>
      <w:r>
        <w:rPr>
          <w:rFonts w:eastAsia="Times New Roman"/>
        </w:rPr>
        <w:t xml:space="preserve"> принят</w:t>
      </w:r>
      <w:r w:rsidR="00B56E56">
        <w:rPr>
          <w:rFonts w:eastAsia="Times New Roman"/>
        </w:rPr>
        <w:t xml:space="preserve">о </w:t>
      </w:r>
      <w:r>
        <w:rPr>
          <w:rFonts w:eastAsia="Times New Roman"/>
        </w:rPr>
        <w:t>следующ</w:t>
      </w:r>
      <w:r w:rsidR="00B56E56">
        <w:rPr>
          <w:rFonts w:eastAsia="Times New Roman"/>
        </w:rPr>
        <w:t>е</w:t>
      </w:r>
      <w:r>
        <w:rPr>
          <w:rFonts w:eastAsia="Times New Roman"/>
        </w:rPr>
        <w:t>е решени</w:t>
      </w:r>
      <w:r w:rsidR="00B56E56">
        <w:rPr>
          <w:rFonts w:eastAsia="Times New Roman"/>
        </w:rPr>
        <w:t>е</w:t>
      </w:r>
      <w:r>
        <w:rPr>
          <w:rFonts w:eastAsia="Times New Roman"/>
        </w:rPr>
        <w:t xml:space="preserve">: </w:t>
      </w:r>
    </w:p>
    <w:p w:rsidR="001B0BA3" w:rsidRPr="001B0BA3" w:rsidRDefault="00B8215F" w:rsidP="00B56E56">
      <w:pPr>
        <w:numPr>
          <w:ilvl w:val="1"/>
          <w:numId w:val="1"/>
        </w:numPr>
        <w:tabs>
          <w:tab w:val="clear" w:pos="1440"/>
          <w:tab w:val="left" w:pos="851"/>
          <w:tab w:val="left" w:pos="1134"/>
          <w:tab w:val="num" w:pos="1985"/>
        </w:tabs>
        <w:ind w:left="0" w:firstLine="567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В соответствии с пунктом 14.8.4 ЕОСЗ </w:t>
      </w:r>
      <w:r w:rsidR="001B0BA3" w:rsidRPr="001B0BA3">
        <w:rPr>
          <w:rFonts w:eastAsia="Times New Roman"/>
        </w:rPr>
        <w:t>н</w:t>
      </w:r>
      <w:r w:rsidRPr="001B0BA3">
        <w:rPr>
          <w:rFonts w:eastAsia="Times New Roman"/>
        </w:rPr>
        <w:t>аправить участнику запроса цен О</w:t>
      </w:r>
      <w:r w:rsidR="001B0BA3" w:rsidRPr="001B0BA3">
        <w:rPr>
          <w:rFonts w:eastAsia="Times New Roman"/>
        </w:rPr>
        <w:t xml:space="preserve">АО </w:t>
      </w:r>
      <w:r w:rsidRPr="001B0BA3">
        <w:rPr>
          <w:rFonts w:eastAsia="Times New Roman"/>
        </w:rPr>
        <w:t xml:space="preserve">"Завод КПД 210" </w:t>
      </w:r>
      <w:r w:rsidR="001B0BA3">
        <w:rPr>
          <w:rFonts w:eastAsia="Times New Roman"/>
        </w:rPr>
        <w:t xml:space="preserve">запрос </w:t>
      </w:r>
      <w:r w:rsidR="001B0BA3" w:rsidRPr="001B0BA3">
        <w:rPr>
          <w:rFonts w:eastAsia="Times New Roman"/>
        </w:rPr>
        <w:t xml:space="preserve">о </w:t>
      </w:r>
      <w:r w:rsidR="001B0BA3">
        <w:t>предоставлении уточненной информации, не изменяющей условия заявки на участие в открытом запросе цен,</w:t>
      </w:r>
      <w:r w:rsidR="001B0BA3" w:rsidRPr="001B0BA3">
        <w:rPr>
          <w:rFonts w:eastAsia="Times New Roman"/>
        </w:rPr>
        <w:t xml:space="preserve"> в срок до 2013-0</w:t>
      </w:r>
      <w:r w:rsidR="001B0BA3">
        <w:rPr>
          <w:rFonts w:eastAsia="Times New Roman"/>
        </w:rPr>
        <w:t>7</w:t>
      </w:r>
      <w:r w:rsidR="001B0BA3" w:rsidRPr="001B0BA3">
        <w:rPr>
          <w:rFonts w:eastAsia="Times New Roman"/>
        </w:rPr>
        <w:t>-2</w:t>
      </w:r>
      <w:r w:rsidR="001B0BA3">
        <w:rPr>
          <w:rFonts w:eastAsia="Times New Roman"/>
        </w:rPr>
        <w:t>5</w:t>
      </w:r>
      <w:r w:rsidR="001B0BA3" w:rsidRPr="001B0BA3">
        <w:rPr>
          <w:rFonts w:eastAsia="Times New Roman"/>
        </w:rPr>
        <w:t xml:space="preserve"> 1</w:t>
      </w:r>
      <w:r w:rsidR="001B0BA3">
        <w:rPr>
          <w:rFonts w:eastAsia="Times New Roman"/>
        </w:rPr>
        <w:t>2</w:t>
      </w:r>
      <w:r w:rsidR="001B0BA3" w:rsidRPr="001B0BA3">
        <w:rPr>
          <w:rFonts w:eastAsia="Times New Roman"/>
        </w:rPr>
        <w:t xml:space="preserve">:00:00, </w:t>
      </w:r>
      <w:r w:rsidR="001B0BA3">
        <w:t>а именно:</w:t>
      </w:r>
    </w:p>
    <w:p w:rsidR="001B0BA3" w:rsidRDefault="00B56E56" w:rsidP="00B56E56">
      <w:pPr>
        <w:pStyle w:val="Times12"/>
        <w:tabs>
          <w:tab w:val="left" w:pos="0"/>
          <w:tab w:val="left" w:pos="851"/>
          <w:tab w:val="left" w:pos="993"/>
        </w:tabs>
        <w:rPr>
          <w:szCs w:val="24"/>
        </w:rPr>
      </w:pPr>
      <w:r>
        <w:rPr>
          <w:szCs w:val="24"/>
        </w:rPr>
        <w:t>- </w:t>
      </w:r>
      <w:r w:rsidR="001B0BA3">
        <w:rPr>
          <w:szCs w:val="24"/>
        </w:rPr>
        <w:t xml:space="preserve">устранить </w:t>
      </w:r>
      <w:r w:rsidR="001B0BA3" w:rsidRPr="00FD5CBD">
        <w:rPr>
          <w:szCs w:val="24"/>
        </w:rPr>
        <w:t>расхождение информации по сроку поставки товара, указанному в заявке (Форма 1) и в представленном участником подписанном проекте договора</w:t>
      </w:r>
      <w:r w:rsidR="001B0BA3">
        <w:rPr>
          <w:szCs w:val="24"/>
        </w:rPr>
        <w:t>;</w:t>
      </w:r>
    </w:p>
    <w:p w:rsidR="001B0BA3" w:rsidRDefault="00B56E56" w:rsidP="00B56E56">
      <w:pPr>
        <w:pStyle w:val="Times12"/>
        <w:tabs>
          <w:tab w:val="left" w:pos="0"/>
          <w:tab w:val="left" w:pos="851"/>
          <w:tab w:val="left" w:pos="993"/>
        </w:tabs>
        <w:rPr>
          <w:szCs w:val="24"/>
        </w:rPr>
      </w:pPr>
      <w:r>
        <w:rPr>
          <w:szCs w:val="24"/>
        </w:rPr>
        <w:t>- </w:t>
      </w:r>
      <w:r w:rsidR="001B0BA3" w:rsidRPr="00230225">
        <w:rPr>
          <w:szCs w:val="24"/>
        </w:rPr>
        <w:t>устранить расхождение информации по сроку оплаты, указанному в заявке (Форма 1) и в представленном участником подписанном проекте договора.</w:t>
      </w:r>
    </w:p>
    <w:p w:rsidR="00B56E56" w:rsidRPr="008410EA" w:rsidRDefault="00B56E56" w:rsidP="00B56E56">
      <w:pPr>
        <w:pStyle w:val="Times12"/>
        <w:tabs>
          <w:tab w:val="left" w:pos="0"/>
          <w:tab w:val="left" w:pos="851"/>
          <w:tab w:val="left" w:pos="993"/>
        </w:tabs>
        <w:rPr>
          <w:sz w:val="10"/>
          <w:szCs w:val="10"/>
        </w:rPr>
      </w:pPr>
    </w:p>
    <w:p w:rsidR="00B56E56" w:rsidRDefault="00B8215F" w:rsidP="00116BB8">
      <w:pPr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56E56" w:rsidRDefault="00B8215F" w:rsidP="00116BB8">
      <w:pPr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Гарбузова Елена Евгеньевна,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B56E56" w:rsidRDefault="00B56E56" w:rsidP="00116BB8">
      <w:pPr>
        <w:jc w:val="both"/>
        <w:rPr>
          <w:rFonts w:eastAsia="Times New Roman"/>
        </w:rPr>
      </w:pPr>
      <w:r>
        <w:rPr>
          <w:rFonts w:eastAsia="Times New Roman"/>
        </w:rPr>
        <w:t>«против» – 0 голосов.</w:t>
      </w:r>
    </w:p>
    <w:p w:rsidR="00B8215F" w:rsidRDefault="00B8215F" w:rsidP="00116BB8">
      <w:pPr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  <w:r w:rsidR="00B56E56">
        <w:rPr>
          <w:rFonts w:eastAsia="Times New Roman"/>
        </w:rPr>
        <w:t>.</w:t>
      </w:r>
    </w:p>
    <w:p w:rsidR="00B56E56" w:rsidRPr="008410EA" w:rsidRDefault="00B56E56" w:rsidP="00B56E56">
      <w:pPr>
        <w:rPr>
          <w:rFonts w:eastAsia="Times New Roman"/>
          <w:sz w:val="10"/>
          <w:szCs w:val="10"/>
        </w:rPr>
      </w:pPr>
    </w:p>
    <w:p w:rsidR="00B8215F" w:rsidRDefault="00B8215F" w:rsidP="00B56E56">
      <w:pPr>
        <w:pStyle w:val="3"/>
        <w:spacing w:before="0" w:beforeAutospacing="0" w:after="0" w:afterAutospacing="0" w:line="264" w:lineRule="auto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8"/>
        <w:gridCol w:w="6674"/>
        <w:gridCol w:w="4259"/>
      </w:tblGrid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B8215F" w:rsidTr="002321C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56E56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8215F" w:rsidTr="002321C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56E56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56E56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56E56" w:rsidRDefault="00B56E56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56E56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B8215F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116BB8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8215F" w:rsidRDefault="00B8215F" w:rsidP="002321C6">
            <w:pPr>
              <w:spacing w:line="288" w:lineRule="auto"/>
              <w:rPr>
                <w:rFonts w:eastAsia="Times New Roman"/>
              </w:rPr>
            </w:pPr>
          </w:p>
        </w:tc>
      </w:tr>
      <w:tr w:rsidR="00116BB8" w:rsidTr="00116BB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16BB8" w:rsidRDefault="00116BB8" w:rsidP="002321C6">
            <w:pPr>
              <w:spacing w:line="288" w:lineRule="auto"/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646EC" w:rsidTr="00116BB8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Default="008410EA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Default="008410EA" w:rsidP="002321C6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46EC" w:rsidRDefault="002646EC" w:rsidP="002321C6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B8215F" w:rsidRDefault="00B8215F">
      <w:pPr>
        <w:rPr>
          <w:rFonts w:eastAsia="Times New Roman"/>
        </w:rPr>
      </w:pPr>
    </w:p>
    <w:sectPr w:rsidR="00B8215F" w:rsidSect="001B0BA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A518A"/>
    <w:multiLevelType w:val="multilevel"/>
    <w:tmpl w:val="A4560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192665"/>
    <w:multiLevelType w:val="multilevel"/>
    <w:tmpl w:val="6E44C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36564"/>
    <w:multiLevelType w:val="hybridMultilevel"/>
    <w:tmpl w:val="C91AA536"/>
    <w:lvl w:ilvl="0" w:tplc="44FA9F3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E6424C3"/>
    <w:multiLevelType w:val="multilevel"/>
    <w:tmpl w:val="9730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25DBC"/>
    <w:rsid w:val="00116BB8"/>
    <w:rsid w:val="001B0BA3"/>
    <w:rsid w:val="002321C6"/>
    <w:rsid w:val="002646EC"/>
    <w:rsid w:val="00810F66"/>
    <w:rsid w:val="008410EA"/>
    <w:rsid w:val="00B56E56"/>
    <w:rsid w:val="00B8215F"/>
    <w:rsid w:val="00CF50A1"/>
    <w:rsid w:val="00D25DBC"/>
    <w:rsid w:val="00F2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0A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F50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F50A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CF50A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F50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F50A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F50A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imes12">
    <w:name w:val="Times 12"/>
    <w:basedOn w:val="a"/>
    <w:rsid w:val="001B0BA3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paragraph" w:styleId="a6">
    <w:name w:val="List Paragraph"/>
    <w:basedOn w:val="a"/>
    <w:uiPriority w:val="34"/>
    <w:qFormat/>
    <w:rsid w:val="001B0B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675</Words>
  <Characters>4780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2013-07-24T13:41:00Z</cp:lastPrinted>
  <dcterms:created xsi:type="dcterms:W3CDTF">2013-07-24T12:59:00Z</dcterms:created>
  <dcterms:modified xsi:type="dcterms:W3CDTF">2013-07-24T14:02:00Z</dcterms:modified>
</cp:coreProperties>
</file>