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844" w:rsidRPr="00225DB0" w:rsidRDefault="00595844" w:rsidP="00595844">
      <w:pPr>
        <w:spacing w:after="100"/>
        <w:jc w:val="both"/>
      </w:pPr>
      <w:r w:rsidRPr="00225DB0">
        <w:t xml:space="preserve"> </w:t>
      </w:r>
    </w:p>
    <w:tbl>
      <w:tblPr>
        <w:tblW w:w="4529" w:type="dxa"/>
        <w:jc w:val="right"/>
        <w:tblInd w:w="-1443" w:type="dxa"/>
        <w:tblCellMar>
          <w:left w:w="28" w:type="dxa"/>
          <w:right w:w="28" w:type="dxa"/>
        </w:tblCellMar>
        <w:tblLook w:val="04A0"/>
      </w:tblPr>
      <w:tblGrid>
        <w:gridCol w:w="4529"/>
      </w:tblGrid>
      <w:tr w:rsidR="00595844" w:rsidRPr="00225DB0">
        <w:trPr>
          <w:trHeight w:val="513"/>
          <w:jc w:val="right"/>
        </w:trPr>
        <w:tc>
          <w:tcPr>
            <w:tcW w:w="4529" w:type="dxa"/>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tcPr>
          <w:p w:rsidR="00595844" w:rsidRPr="00225DB0" w:rsidRDefault="005B526C" w:rsidP="005102CE">
            <w:pPr>
              <w:spacing w:before="100" w:after="100"/>
            </w:pPr>
            <w:r>
              <w:t xml:space="preserve">Заместитель генерального директора по </w:t>
            </w:r>
            <w:r w:rsidR="00EA5AB4">
              <w:t>закупкам и логистике</w:t>
            </w:r>
          </w:p>
        </w:tc>
      </w:tr>
      <w:tr w:rsidR="0093346A" w:rsidRPr="00225DB0">
        <w:trPr>
          <w:trHeight w:val="513"/>
          <w:jc w:val="right"/>
        </w:trPr>
        <w:tc>
          <w:tcPr>
            <w:tcW w:w="4529" w:type="dxa"/>
            <w:vAlign w:val="bottom"/>
          </w:tcPr>
          <w:p w:rsidR="0093346A" w:rsidRPr="00225DB0" w:rsidRDefault="0093346A" w:rsidP="00260DFA">
            <w:pPr>
              <w:spacing w:before="100" w:after="100"/>
              <w:jc w:val="both"/>
            </w:pPr>
            <w:r>
              <w:t>Н.Н. Борисов     ________________</w:t>
            </w:r>
          </w:p>
        </w:tc>
      </w:tr>
      <w:tr w:rsidR="0093346A" w:rsidRPr="00225DB0">
        <w:trPr>
          <w:trHeight w:val="532"/>
          <w:jc w:val="right"/>
        </w:trPr>
        <w:tc>
          <w:tcPr>
            <w:tcW w:w="4529" w:type="dxa"/>
          </w:tcPr>
          <w:p w:rsidR="0093346A" w:rsidRPr="00225DB0" w:rsidRDefault="00F61B13" w:rsidP="00260DFA">
            <w:pPr>
              <w:spacing w:before="100" w:after="100"/>
              <w:jc w:val="both"/>
            </w:pPr>
            <w:r>
              <w:t>«____»_</w:t>
            </w:r>
            <w:r w:rsidR="000A3E22">
              <w:t>_________</w:t>
            </w:r>
            <w:r>
              <w:t xml:space="preserve">________ </w:t>
            </w:r>
            <w:smartTag w:uri="urn:schemas-microsoft-com:office:smarttags" w:element="metricconverter">
              <w:smartTagPr>
                <w:attr w:name="ProductID" w:val="2014 г"/>
              </w:smartTagPr>
              <w:r w:rsidR="0093346A" w:rsidRPr="00225DB0">
                <w:t>201</w:t>
              </w:r>
              <w:r w:rsidR="00AE3EE0">
                <w:t>4</w:t>
              </w:r>
              <w:r w:rsidR="0093346A" w:rsidRPr="00225DB0">
                <w:t xml:space="preserve"> г</w:t>
              </w:r>
            </w:smartTag>
            <w:r w:rsidR="0093346A" w:rsidRPr="00225DB0">
              <w:t>.</w:t>
            </w: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 xml:space="preserve">на право заключения </w:t>
      </w:r>
      <w:r w:rsidRPr="003D6AC2">
        <w:rPr>
          <w:b/>
          <w:sz w:val="22"/>
          <w:szCs w:val="22"/>
        </w:rPr>
        <w:t xml:space="preserve">договора </w:t>
      </w:r>
      <w:r w:rsidR="007A4F42" w:rsidRPr="007A4F42">
        <w:rPr>
          <w:b/>
          <w:sz w:val="22"/>
          <w:szCs w:val="22"/>
        </w:rPr>
        <w:t xml:space="preserve">на поставку  </w:t>
      </w:r>
    </w:p>
    <w:p w:rsidR="000A3E22" w:rsidRDefault="000A3E22" w:rsidP="00CA2886">
      <w:pPr>
        <w:jc w:val="center"/>
        <w:rPr>
          <w:b/>
          <w:color w:val="000000"/>
        </w:rPr>
      </w:pPr>
    </w:p>
    <w:p w:rsidR="00E96A04" w:rsidRDefault="00E96A04" w:rsidP="00CA2886">
      <w:pPr>
        <w:jc w:val="center"/>
        <w:rPr>
          <w:b/>
        </w:rPr>
      </w:pPr>
    </w:p>
    <w:p w:rsidR="000937FD" w:rsidRDefault="00E96A04" w:rsidP="00CA2886">
      <w:pPr>
        <w:jc w:val="center"/>
        <w:rPr>
          <w:b/>
        </w:rPr>
      </w:pPr>
      <w:r>
        <w:rPr>
          <w:b/>
        </w:rPr>
        <w:t>к</w:t>
      </w:r>
      <w:r w:rsidRPr="005660BE">
        <w:rPr>
          <w:b/>
        </w:rPr>
        <w:t>арбамид</w:t>
      </w:r>
      <w:r>
        <w:rPr>
          <w:b/>
        </w:rPr>
        <w:t>а марки</w:t>
      </w:r>
      <w:r w:rsidRPr="005660BE">
        <w:rPr>
          <w:b/>
        </w:rPr>
        <w:t xml:space="preserve"> А</w:t>
      </w:r>
    </w:p>
    <w:p w:rsidR="000242E1" w:rsidRDefault="000242E1" w:rsidP="00CA2886">
      <w:pPr>
        <w:jc w:val="center"/>
        <w:rPr>
          <w:b/>
          <w:color w:val="000000"/>
        </w:rPr>
      </w:pPr>
    </w:p>
    <w:p w:rsidR="00DA2D6D" w:rsidRPr="00225DB0" w:rsidRDefault="00DA2D6D"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468" w:type="dxa"/>
        <w:tblLook w:val="01E0"/>
      </w:tblPr>
      <w:tblGrid>
        <w:gridCol w:w="8640"/>
      </w:tblGrid>
      <w:tr w:rsidR="005102CE">
        <w:trPr>
          <w:trHeight w:val="600"/>
        </w:trPr>
        <w:tc>
          <w:tcPr>
            <w:tcW w:w="8640" w:type="dxa"/>
            <w:vAlign w:val="center"/>
          </w:tcPr>
          <w:p w:rsidR="00E96A04" w:rsidRDefault="00E96A04" w:rsidP="00E96A04">
            <w:pPr>
              <w:suppressAutoHyphens/>
              <w:jc w:val="center"/>
              <w:rPr>
                <w:b/>
                <w:u w:val="single"/>
              </w:rPr>
            </w:pPr>
          </w:p>
          <w:p w:rsidR="00E96A04" w:rsidRDefault="00E96A04" w:rsidP="00E96A04">
            <w:pPr>
              <w:suppressAutoHyphens/>
              <w:jc w:val="center"/>
              <w:rPr>
                <w:b/>
                <w:u w:val="single"/>
              </w:rPr>
            </w:pPr>
          </w:p>
          <w:p w:rsidR="00E96A04" w:rsidRPr="001B1299" w:rsidRDefault="00E96A04" w:rsidP="00E96A04">
            <w:pPr>
              <w:suppressAutoHyphens/>
              <w:jc w:val="center"/>
              <w:rPr>
                <w:b/>
                <w:u w:val="single"/>
              </w:rPr>
            </w:pPr>
            <w:r w:rsidRPr="001B1299">
              <w:rPr>
                <w:b/>
                <w:u w:val="single"/>
              </w:rPr>
              <w:t>№98/</w:t>
            </w:r>
            <w:r>
              <w:rPr>
                <w:b/>
                <w:u w:val="single"/>
              </w:rPr>
              <w:t>4320 от «16»  июля 2014</w:t>
            </w:r>
            <w:r w:rsidRPr="001B1299">
              <w:rPr>
                <w:b/>
                <w:u w:val="single"/>
              </w:rPr>
              <w:t xml:space="preserve"> года   </w:t>
            </w:r>
          </w:p>
          <w:p w:rsidR="00E96A04" w:rsidRDefault="00E96A04" w:rsidP="00E96A04">
            <w:pPr>
              <w:suppressAutoHyphens/>
              <w:jc w:val="center"/>
              <w:rPr>
                <w:b/>
              </w:rPr>
            </w:pPr>
            <w:r w:rsidRPr="001B1299">
              <w:rPr>
                <w:b/>
              </w:rPr>
              <w:t>901-SH-</w:t>
            </w:r>
            <w:r>
              <w:rPr>
                <w:b/>
              </w:rPr>
              <w:t>8043</w:t>
            </w:r>
          </w:p>
          <w:p w:rsidR="00403070" w:rsidRPr="005102CE" w:rsidRDefault="00E96A04" w:rsidP="00E96A04">
            <w:pPr>
              <w:suppressAutoHyphens/>
              <w:jc w:val="center"/>
              <w:rPr>
                <w:b/>
                <w:u w:val="single"/>
              </w:rPr>
            </w:pPr>
            <w:r w:rsidRPr="00956B3D">
              <w:rPr>
                <w:b/>
              </w:rPr>
              <w:t>5890/</w:t>
            </w:r>
            <w:r>
              <w:rPr>
                <w:b/>
              </w:rPr>
              <w:t>944</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hyperlink r:id="rId7" w:history="1">
        <w:r w:rsidR="00CB6B21" w:rsidRPr="00CB6B21">
          <w:rPr>
            <w:rStyle w:val="afa"/>
            <w:sz w:val="22"/>
            <w:szCs w:val="22"/>
          </w:rPr>
          <w:t>www.a-k-d.ru</w:t>
        </w:r>
      </w:hyperlink>
      <w:r w:rsidR="00CB6B21" w:rsidRPr="00CB6B21">
        <w:rPr>
          <w:color w:val="0000FF"/>
          <w:sz w:val="22"/>
          <w:szCs w:val="22"/>
          <w:u w:val="single"/>
        </w:rPr>
        <w:t>,</w:t>
      </w:r>
    </w:p>
    <w:p w:rsidR="0037403D" w:rsidRPr="00DB54C0" w:rsidRDefault="00CA5468" w:rsidP="0037403D">
      <w:pPr>
        <w:suppressAutoHyphens/>
        <w:ind w:right="-6"/>
        <w:jc w:val="center"/>
        <w:rPr>
          <w:sz w:val="22"/>
          <w:szCs w:val="22"/>
        </w:rPr>
      </w:pPr>
      <w:r w:rsidRPr="00DB54C0">
        <w:rPr>
          <w:sz w:val="22"/>
          <w:szCs w:val="22"/>
        </w:rPr>
        <w:t>Оператор торгов -</w:t>
      </w:r>
      <w:r w:rsidR="00CB6B21">
        <w:rPr>
          <w:sz w:val="22"/>
          <w:szCs w:val="22"/>
        </w:rPr>
        <w:t xml:space="preserve"> </w:t>
      </w:r>
      <w:r w:rsidR="00CB6B21" w:rsidRPr="00CB6B21">
        <w:rPr>
          <w:sz w:val="22"/>
          <w:szCs w:val="22"/>
        </w:rPr>
        <w:t>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9"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225DB0" w:rsidRDefault="00225DB0" w:rsidP="00225DB0">
      <w:pPr>
        <w:tabs>
          <w:tab w:val="left" w:pos="0"/>
        </w:tabs>
        <w:ind w:right="-2"/>
        <w:rPr>
          <w:b/>
        </w:rPr>
      </w:pPr>
    </w:p>
    <w:p w:rsid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headerReference w:type="default" r:id="rId10"/>
          <w:footerReference w:type="even" r:id="rId11"/>
          <w:pgSz w:w="11907" w:h="16840" w:code="9"/>
          <w:pgMar w:top="851" w:right="851" w:bottom="851" w:left="1701" w:header="709" w:footer="1072" w:gutter="0"/>
          <w:cols w:space="708"/>
          <w:docGrid w:linePitch="360"/>
        </w:sectPr>
      </w:pPr>
      <w:r>
        <w:t>Северск</w:t>
      </w:r>
      <w:r w:rsidR="00595844" w:rsidRPr="00225DB0">
        <w:t xml:space="preserve"> </w:t>
      </w:r>
      <w:smartTag w:uri="urn:schemas-microsoft-com:office:smarttags" w:element="metricconverter">
        <w:smartTagPr>
          <w:attr w:name="ProductID" w:val="2014 г"/>
        </w:smartTagPr>
        <w:r w:rsidR="00595844" w:rsidRPr="00225DB0">
          <w:t>201</w:t>
        </w:r>
        <w:r w:rsidR="00AE3EE0">
          <w:t>4</w:t>
        </w:r>
        <w:r w:rsidR="00595844" w:rsidRPr="00225DB0">
          <w:t xml:space="preserve"> г</w:t>
        </w:r>
      </w:smartTag>
      <w:r w:rsidR="00595844" w:rsidRPr="00225DB0">
        <w:t>.</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1" w:name="_Toc329341991"/>
      <w:bookmarkEnd w:id="1"/>
    </w:p>
    <w:p w:rsidR="00B67680" w:rsidRPr="00C24800" w:rsidRDefault="00B67680" w:rsidP="00B67680">
      <w:pPr>
        <w:pStyle w:val="14"/>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C76D74">
        <w:trPr>
          <w:trHeight w:val="454"/>
        </w:trPr>
        <w:tc>
          <w:tcPr>
            <w:tcW w:w="9571" w:type="dxa"/>
            <w:vAlign w:val="center"/>
          </w:tcPr>
          <w:p w:rsidR="00B67680" w:rsidRPr="00C76D74" w:rsidRDefault="00CC4761" w:rsidP="004E5666">
            <w:pPr>
              <w:spacing w:line="360" w:lineRule="auto"/>
              <w:rPr>
                <w:sz w:val="22"/>
                <w:szCs w:val="22"/>
              </w:rPr>
            </w:pPr>
            <w:hyperlink w:anchor="_Toc329341988" w:history="1">
              <w:r w:rsidR="00B67680" w:rsidRPr="00C76D74">
                <w:rPr>
                  <w:rStyle w:val="afa"/>
                  <w:bCs/>
                  <w:color w:val="auto"/>
                  <w:sz w:val="22"/>
                  <w:szCs w:val="22"/>
                  <w:u w:val="none"/>
                </w:rPr>
                <w:t>ДОКУМЕНТАЦИЯ ПО ЗАПРОСУ ЦЕН</w:t>
              </w:r>
            </w:hyperlink>
          </w:p>
        </w:tc>
      </w:tr>
      <w:tr w:rsidR="00B67680" w:rsidRPr="00C76D74">
        <w:trPr>
          <w:trHeight w:val="454"/>
        </w:trPr>
        <w:tc>
          <w:tcPr>
            <w:tcW w:w="9571" w:type="dxa"/>
            <w:vAlign w:val="center"/>
          </w:tcPr>
          <w:p w:rsidR="00B67680" w:rsidRPr="00C76D74" w:rsidRDefault="00CC4761" w:rsidP="004E5666">
            <w:pPr>
              <w:pStyle w:val="15"/>
              <w:spacing w:line="360" w:lineRule="auto"/>
              <w:rPr>
                <w:rFonts w:ascii="Calibri" w:hAnsi="Calibri"/>
                <w:sz w:val="22"/>
                <w:szCs w:val="22"/>
              </w:rPr>
            </w:pPr>
            <w:hyperlink w:anchor="_Toc329341989" w:history="1">
              <w:r w:rsidR="00B67680" w:rsidRPr="00C76D74">
                <w:rPr>
                  <w:rStyle w:val="afa"/>
                  <w:bCs/>
                  <w:color w:val="auto"/>
                  <w:sz w:val="22"/>
                  <w:szCs w:val="22"/>
                  <w:u w:val="none"/>
                </w:rPr>
                <w:t>СОДЕРЖАНИЕ</w:t>
              </w:r>
            </w:hyperlink>
          </w:p>
        </w:tc>
      </w:tr>
      <w:tr w:rsidR="00B67680" w:rsidRPr="00C76D74">
        <w:trPr>
          <w:trHeight w:val="454"/>
        </w:trPr>
        <w:tc>
          <w:tcPr>
            <w:tcW w:w="9571" w:type="dxa"/>
            <w:vAlign w:val="center"/>
          </w:tcPr>
          <w:p w:rsidR="00B67680" w:rsidRPr="00C76D74" w:rsidRDefault="00CC4761" w:rsidP="004E5666">
            <w:pPr>
              <w:spacing w:line="360" w:lineRule="auto"/>
              <w:rPr>
                <w:sz w:val="22"/>
                <w:szCs w:val="22"/>
              </w:rPr>
            </w:pPr>
            <w:hyperlink w:anchor="ЧАСТЬ1" w:history="1">
              <w:r w:rsidR="00B67680" w:rsidRPr="00C76D74">
                <w:rPr>
                  <w:rStyle w:val="afa"/>
                  <w:color w:val="auto"/>
                  <w:sz w:val="22"/>
                  <w:szCs w:val="22"/>
                  <w:u w:val="none"/>
                </w:rPr>
                <w:t>ЧАСТЬ 1</w:t>
              </w:r>
            </w:hyperlink>
          </w:p>
        </w:tc>
      </w:tr>
      <w:tr w:rsidR="00B67680" w:rsidRPr="00C76D74">
        <w:trPr>
          <w:trHeight w:val="454"/>
        </w:trPr>
        <w:tc>
          <w:tcPr>
            <w:tcW w:w="9571" w:type="dxa"/>
            <w:vAlign w:val="center"/>
          </w:tcPr>
          <w:p w:rsidR="00B67680" w:rsidRPr="00C76D74" w:rsidRDefault="00CC4761" w:rsidP="004E5666">
            <w:pPr>
              <w:spacing w:line="360" w:lineRule="auto"/>
              <w:rPr>
                <w:sz w:val="22"/>
                <w:szCs w:val="22"/>
              </w:rPr>
            </w:pPr>
            <w:hyperlink w:anchor="_ТЕРМИНЫ_И_ОПРЕДЕЛЕНИЯ" w:history="1">
              <w:r w:rsidR="00B67680" w:rsidRPr="00C76D74">
                <w:rPr>
                  <w:rStyle w:val="afa"/>
                  <w:color w:val="auto"/>
                  <w:sz w:val="22"/>
                  <w:szCs w:val="22"/>
                  <w:u w:val="none"/>
                </w:rPr>
                <w:t>1. ТЕРМИНЫ И ОПРЕДЕЛЕНИЯ</w:t>
              </w:r>
            </w:hyperlink>
          </w:p>
        </w:tc>
      </w:tr>
      <w:tr w:rsidR="00B67680" w:rsidRPr="00C76D74">
        <w:trPr>
          <w:trHeight w:val="454"/>
        </w:trPr>
        <w:tc>
          <w:tcPr>
            <w:tcW w:w="9571" w:type="dxa"/>
            <w:vAlign w:val="center"/>
          </w:tcPr>
          <w:p w:rsidR="00B67680" w:rsidRPr="00C76D74" w:rsidRDefault="00CC4761" w:rsidP="004E5666">
            <w:pPr>
              <w:spacing w:line="360" w:lineRule="auto"/>
              <w:rPr>
                <w:sz w:val="22"/>
                <w:szCs w:val="22"/>
              </w:rPr>
            </w:pPr>
            <w:hyperlink w:anchor="_СОКРАЩЕНИЯ" w:history="1">
              <w:r w:rsidR="00B67680" w:rsidRPr="00C76D74">
                <w:rPr>
                  <w:rStyle w:val="afa"/>
                  <w:color w:val="auto"/>
                  <w:sz w:val="22"/>
                  <w:szCs w:val="22"/>
                  <w:u w:val="none"/>
                </w:rPr>
                <w:t>СОКРАЩЕНИЯ</w:t>
              </w:r>
            </w:hyperlink>
          </w:p>
        </w:tc>
      </w:tr>
      <w:tr w:rsidR="00B67680" w:rsidRPr="00C76D74">
        <w:trPr>
          <w:trHeight w:val="454"/>
        </w:trPr>
        <w:tc>
          <w:tcPr>
            <w:tcW w:w="9571" w:type="dxa"/>
            <w:vAlign w:val="center"/>
          </w:tcPr>
          <w:p w:rsidR="00B67680" w:rsidRPr="00C76D74" w:rsidRDefault="00CC4761" w:rsidP="004E5666">
            <w:pPr>
              <w:spacing w:line="360" w:lineRule="auto"/>
              <w:rPr>
                <w:sz w:val="22"/>
                <w:szCs w:val="22"/>
              </w:rPr>
            </w:pPr>
            <w:hyperlink w:anchor="_ОБЩИЕ_ПОЛОЖЕНИЯ." w:history="1">
              <w:r w:rsidR="00B67680" w:rsidRPr="00C76D74">
                <w:rPr>
                  <w:rStyle w:val="afa"/>
                  <w:color w:val="auto"/>
                  <w:sz w:val="22"/>
                  <w:szCs w:val="22"/>
                  <w:u w:val="none"/>
                </w:rPr>
                <w:t>2. ОБЩИЕ ПОЛОЖЕНИЯ</w:t>
              </w:r>
            </w:hyperlink>
          </w:p>
        </w:tc>
      </w:tr>
      <w:tr w:rsidR="00B67680" w:rsidRPr="00C76D74">
        <w:trPr>
          <w:trHeight w:val="454"/>
        </w:trPr>
        <w:tc>
          <w:tcPr>
            <w:tcW w:w="9571" w:type="dxa"/>
            <w:vAlign w:val="center"/>
          </w:tcPr>
          <w:p w:rsidR="00B67680" w:rsidRPr="00C76D74" w:rsidRDefault="00CC4761" w:rsidP="004E5666">
            <w:pPr>
              <w:spacing w:line="360" w:lineRule="auto"/>
              <w:rPr>
                <w:sz w:val="22"/>
                <w:szCs w:val="22"/>
              </w:rPr>
            </w:pPr>
            <w:hyperlink w:anchor="_ПОРЯДОК_ПРОВЕДЕНИЯ_ЗАПРОСА" w:history="1">
              <w:r w:rsidR="00B67680" w:rsidRPr="00C76D74">
                <w:rPr>
                  <w:rStyle w:val="afa"/>
                  <w:color w:val="auto"/>
                  <w:sz w:val="22"/>
                  <w:szCs w:val="22"/>
                  <w:u w:val="none"/>
                </w:rPr>
                <w:t>3. ПОРЯДОК ПРОВЕДЕНИЯ ЗАПРОСА ЦЕН</w:t>
              </w:r>
            </w:hyperlink>
          </w:p>
        </w:tc>
      </w:tr>
      <w:tr w:rsidR="00B67680" w:rsidRPr="00C76D74">
        <w:trPr>
          <w:trHeight w:val="454"/>
        </w:trPr>
        <w:tc>
          <w:tcPr>
            <w:tcW w:w="9571" w:type="dxa"/>
            <w:vAlign w:val="center"/>
          </w:tcPr>
          <w:p w:rsidR="00B67680" w:rsidRPr="00C76D74" w:rsidRDefault="00CC4761" w:rsidP="004E5666">
            <w:pPr>
              <w:spacing w:line="360" w:lineRule="auto"/>
              <w:rPr>
                <w:sz w:val="22"/>
                <w:szCs w:val="22"/>
              </w:rPr>
            </w:pPr>
            <w:hyperlink w:anchor="_ИНФОРМАЦИОННАЯ_КАРТА_ЗАПРОСА" w:history="1">
              <w:r w:rsidR="00B67680" w:rsidRPr="00C76D74">
                <w:rPr>
                  <w:rStyle w:val="afa"/>
                  <w:color w:val="auto"/>
                  <w:sz w:val="22"/>
                  <w:szCs w:val="22"/>
                  <w:u w:val="none"/>
                </w:rPr>
                <w:t>4. ИНФОРМАЦИОННАЯ КАРТА ЗАПРОСА ЦЕН</w:t>
              </w:r>
            </w:hyperlink>
          </w:p>
        </w:tc>
      </w:tr>
      <w:tr w:rsidR="00B67680" w:rsidRPr="00C76D74">
        <w:trPr>
          <w:trHeight w:val="454"/>
        </w:trPr>
        <w:tc>
          <w:tcPr>
            <w:tcW w:w="9571" w:type="dxa"/>
            <w:vAlign w:val="center"/>
          </w:tcPr>
          <w:p w:rsidR="00B67680" w:rsidRPr="00C76D74" w:rsidRDefault="00CC4761" w:rsidP="004E5666">
            <w:pPr>
              <w:rPr>
                <w:sz w:val="22"/>
                <w:szCs w:val="22"/>
              </w:rPr>
            </w:pPr>
            <w:hyperlink w:anchor="_ЗАЯВКА_НА_УЧАСТИЕ" w:history="1">
              <w:r w:rsidR="00B67680" w:rsidRPr="00C76D74">
                <w:rPr>
                  <w:rStyle w:val="afa"/>
                  <w:bCs/>
                  <w:iCs/>
                  <w:color w:val="auto"/>
                  <w:sz w:val="22"/>
                  <w:szCs w:val="22"/>
                  <w:u w:val="none"/>
                </w:rPr>
                <w:t>5. ОБРАЗЦЫ ФОРМ ОСНОВНЫХ ДОКУМЕНТОВ, ВКЛЮЧАЕМЫХ В ЗАЯВКУ НА УЧАСТИЕ В ЗАПРОСЕ ЦЕН</w:t>
              </w:r>
            </w:hyperlink>
          </w:p>
        </w:tc>
      </w:tr>
      <w:tr w:rsidR="00B67680" w:rsidRPr="00C76D74">
        <w:trPr>
          <w:trHeight w:val="454"/>
        </w:trPr>
        <w:tc>
          <w:tcPr>
            <w:tcW w:w="9571" w:type="dxa"/>
            <w:vAlign w:val="center"/>
          </w:tcPr>
          <w:p w:rsidR="00B67680" w:rsidRPr="00C76D74" w:rsidRDefault="00CC4761" w:rsidP="004E5666">
            <w:pPr>
              <w:spacing w:line="360" w:lineRule="auto"/>
              <w:rPr>
                <w:sz w:val="22"/>
                <w:szCs w:val="22"/>
              </w:rPr>
            </w:pPr>
            <w:hyperlink w:anchor="_ЗАЯВКА_НА_УЧАСТИЕ" w:history="1">
              <w:r w:rsidR="00B67680" w:rsidRPr="00C76D74">
                <w:rPr>
                  <w:rStyle w:val="afa"/>
                  <w:color w:val="auto"/>
                  <w:sz w:val="22"/>
                  <w:szCs w:val="22"/>
                  <w:u w:val="none"/>
                </w:rPr>
                <w:t>ЗАЯВКА НА УЧАСТИЕ В ЗАПРОСЕ ЦЕН (Форма 1)</w:t>
              </w:r>
            </w:hyperlink>
          </w:p>
        </w:tc>
      </w:tr>
      <w:tr w:rsidR="00B67680" w:rsidRPr="00C76D74">
        <w:trPr>
          <w:trHeight w:val="454"/>
        </w:trPr>
        <w:tc>
          <w:tcPr>
            <w:tcW w:w="9571" w:type="dxa"/>
            <w:vAlign w:val="center"/>
          </w:tcPr>
          <w:p w:rsidR="00B67680" w:rsidRPr="00C76D74" w:rsidRDefault="00CC4761" w:rsidP="00C92F7F">
            <w:pPr>
              <w:rPr>
                <w:sz w:val="22"/>
                <w:szCs w:val="22"/>
              </w:rPr>
            </w:pPr>
            <w:hyperlink w:anchor="_АНКЕТА_УЧАСТНИКА_ЗАПРОСА" w:history="1">
              <w:r w:rsidR="00B67680" w:rsidRPr="00C76D74">
                <w:rPr>
                  <w:rStyle w:val="afa"/>
                  <w:color w:val="auto"/>
                  <w:sz w:val="22"/>
                  <w:szCs w:val="22"/>
                  <w:u w:val="none"/>
                </w:rPr>
                <w:t>АНКЕТА УЧАСТНИКА ЗАПРОСА ЦЕН (Форма 2)</w:t>
              </w:r>
            </w:hyperlink>
          </w:p>
          <w:p w:rsidR="00C92F7F" w:rsidRPr="00C76D74" w:rsidRDefault="00C92F7F" w:rsidP="00C92F7F">
            <w:pPr>
              <w:rPr>
                <w:sz w:val="22"/>
                <w:szCs w:val="22"/>
              </w:rPr>
            </w:pPr>
          </w:p>
        </w:tc>
      </w:tr>
      <w:tr w:rsidR="00C92F7F" w:rsidRPr="00C76D74">
        <w:trPr>
          <w:trHeight w:val="454"/>
        </w:trPr>
        <w:tc>
          <w:tcPr>
            <w:tcW w:w="9571" w:type="dxa"/>
            <w:vAlign w:val="center"/>
          </w:tcPr>
          <w:p w:rsidR="00C92F7F" w:rsidRPr="00C76D74" w:rsidRDefault="00CC4761" w:rsidP="004E5666">
            <w:pPr>
              <w:spacing w:line="360" w:lineRule="auto"/>
              <w:rPr>
                <w:sz w:val="22"/>
                <w:szCs w:val="22"/>
              </w:rPr>
            </w:pPr>
            <w:hyperlink w:anchor="форма3" w:history="1">
              <w:r w:rsidR="00C92F7F" w:rsidRPr="00C76D74">
                <w:rPr>
                  <w:rStyle w:val="afa"/>
                  <w:color w:val="auto"/>
                  <w:sz w:val="22"/>
                  <w:szCs w:val="22"/>
                  <w:u w:val="none"/>
                </w:rPr>
                <w:t>ТЕХНИЧЕСКОЕ ПРЕДЛОЖЕНИЕ (Форма 3)</w:t>
              </w:r>
            </w:hyperlink>
          </w:p>
        </w:tc>
      </w:tr>
      <w:tr w:rsidR="00B67680" w:rsidRPr="00C76D74">
        <w:trPr>
          <w:trHeight w:val="454"/>
        </w:trPr>
        <w:tc>
          <w:tcPr>
            <w:tcW w:w="9571" w:type="dxa"/>
            <w:vAlign w:val="center"/>
          </w:tcPr>
          <w:p w:rsidR="00B67680" w:rsidRPr="00C76D74" w:rsidRDefault="00CC4761" w:rsidP="004E5666">
            <w:pPr>
              <w:keepNext/>
              <w:keepLines/>
              <w:outlineLvl w:val="1"/>
              <w:rPr>
                <w:bCs/>
                <w:sz w:val="22"/>
                <w:szCs w:val="22"/>
              </w:rPr>
            </w:pPr>
            <w:hyperlink w:anchor="форма4" w:history="1">
              <w:r w:rsidR="00C92F7F" w:rsidRPr="00C76D74">
                <w:rPr>
                  <w:rStyle w:val="afa"/>
                  <w:bCs/>
                  <w:color w:val="auto"/>
                  <w:sz w:val="22"/>
                  <w:szCs w:val="22"/>
                  <w:u w:val="none"/>
                </w:rPr>
                <w:t>ПОДТВЕРЖДЕНИЕ ПРАВА ПОСТАВКИ (Форма 4)</w:t>
              </w:r>
            </w:hyperlink>
          </w:p>
        </w:tc>
      </w:tr>
      <w:tr w:rsidR="008C615D" w:rsidRPr="00C76D74">
        <w:trPr>
          <w:trHeight w:val="454"/>
        </w:trPr>
        <w:tc>
          <w:tcPr>
            <w:tcW w:w="9571" w:type="dxa"/>
            <w:vAlign w:val="center"/>
          </w:tcPr>
          <w:p w:rsidR="008C615D" w:rsidRPr="00562AA0" w:rsidRDefault="00CC4761" w:rsidP="004E5666">
            <w:pPr>
              <w:keepNext/>
              <w:keepLines/>
              <w:outlineLvl w:val="1"/>
              <w:rPr>
                <w:rStyle w:val="afa"/>
                <w:color w:val="auto"/>
                <w:sz w:val="22"/>
                <w:szCs w:val="22"/>
                <w:u w:val="none"/>
              </w:rPr>
            </w:pPr>
            <w:hyperlink w:anchor="форма5" w:history="1">
              <w:r w:rsidR="00FB3F21" w:rsidRPr="00656A88">
                <w:rPr>
                  <w:rStyle w:val="afa"/>
                  <w:color w:val="auto"/>
                  <w:sz w:val="22"/>
                  <w:szCs w:val="22"/>
                  <w:u w:val="none"/>
                </w:rPr>
                <w:t>СПРАВКА ОБ ОПЫТЕ ВЫПОЛНЕНИЯ ДОГОВОРОВ</w:t>
              </w:r>
              <w:r w:rsidR="00562AA0" w:rsidRPr="00656A88">
                <w:rPr>
                  <w:rStyle w:val="afa"/>
                  <w:color w:val="auto"/>
                  <w:sz w:val="22"/>
                  <w:szCs w:val="22"/>
                  <w:u w:val="none"/>
                </w:rPr>
                <w:t xml:space="preserve"> (Форма 5</w:t>
              </w:r>
              <w:r w:rsidR="00FB3F21" w:rsidRPr="00656A88">
                <w:rPr>
                  <w:rStyle w:val="afa"/>
                  <w:color w:val="auto"/>
                  <w:sz w:val="22"/>
                  <w:szCs w:val="22"/>
                  <w:u w:val="none"/>
                </w:rPr>
                <w:t>)</w:t>
              </w:r>
            </w:hyperlink>
          </w:p>
        </w:tc>
      </w:tr>
      <w:tr w:rsidR="00B67680" w:rsidRPr="00C76D74">
        <w:trPr>
          <w:trHeight w:val="454"/>
        </w:trPr>
        <w:tc>
          <w:tcPr>
            <w:tcW w:w="9571" w:type="dxa"/>
            <w:vAlign w:val="center"/>
          </w:tcPr>
          <w:p w:rsidR="00B67680" w:rsidRPr="00C76D74" w:rsidRDefault="00CC4761" w:rsidP="004E5666">
            <w:pPr>
              <w:spacing w:line="360" w:lineRule="auto"/>
              <w:rPr>
                <w:sz w:val="22"/>
                <w:szCs w:val="22"/>
              </w:rPr>
            </w:pPr>
            <w:hyperlink r:id="rId12" w:anchor="_ЧАСТЬ_2_" w:history="1">
              <w:r w:rsidR="00B67680" w:rsidRPr="00C76D74">
                <w:rPr>
                  <w:rStyle w:val="afa"/>
                  <w:color w:val="auto"/>
                  <w:sz w:val="22"/>
                  <w:szCs w:val="22"/>
                  <w:u w:val="none"/>
                </w:rPr>
                <w:t>ЧАСТЬ 2. «ПРОЕКТ ДОГОВОРА»</w:t>
              </w:r>
            </w:hyperlink>
          </w:p>
        </w:tc>
      </w:tr>
      <w:tr w:rsidR="00B67680" w:rsidRPr="00C76D74">
        <w:trPr>
          <w:trHeight w:val="454"/>
        </w:trPr>
        <w:tc>
          <w:tcPr>
            <w:tcW w:w="9571" w:type="dxa"/>
            <w:vAlign w:val="center"/>
          </w:tcPr>
          <w:p w:rsidR="00B67680" w:rsidRPr="00C76D74" w:rsidRDefault="00CC4761" w:rsidP="004E5666">
            <w:pPr>
              <w:spacing w:line="360" w:lineRule="auto"/>
              <w:rPr>
                <w:sz w:val="22"/>
                <w:szCs w:val="22"/>
              </w:rPr>
            </w:pPr>
            <w:hyperlink w:anchor="ЧАСТЬ3" w:history="1">
              <w:r w:rsidR="00B67680" w:rsidRPr="00C76D74">
                <w:rPr>
                  <w:rStyle w:val="afa"/>
                  <w:color w:val="auto"/>
                  <w:sz w:val="22"/>
                  <w:szCs w:val="22"/>
                  <w:u w:val="none"/>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9"/>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37720A" w:rsidRPr="00B67680" w:rsidRDefault="0037720A" w:rsidP="00B67680"/>
    <w:p w:rsidR="00B67680" w:rsidRDefault="00B67680" w:rsidP="00B67680"/>
    <w:p w:rsidR="00377908" w:rsidRDefault="00377908" w:rsidP="00B67680"/>
    <w:p w:rsidR="00B67680" w:rsidRDefault="00B67680" w:rsidP="00B67680"/>
    <w:p w:rsidR="00562AA0" w:rsidRDefault="00562AA0" w:rsidP="00B67680"/>
    <w:p w:rsidR="00562AA0" w:rsidRDefault="00562AA0" w:rsidP="00B67680"/>
    <w:p w:rsidR="00562AA0" w:rsidRDefault="00562AA0" w:rsidP="00B67680"/>
    <w:p w:rsidR="00562AA0" w:rsidRDefault="00562AA0" w:rsidP="00B67680"/>
    <w:p w:rsidR="00562AA0" w:rsidRDefault="00562AA0" w:rsidP="00B67680"/>
    <w:p w:rsidR="00C14669" w:rsidRPr="00B67680" w:rsidRDefault="00B67680" w:rsidP="00C14669">
      <w:pPr>
        <w:rPr>
          <w:b/>
        </w:rPr>
      </w:pPr>
      <w:bookmarkStart w:id="5" w:name="ЧАСТЬ1"/>
      <w:r w:rsidRPr="00B67680">
        <w:rPr>
          <w:b/>
        </w:rPr>
        <w:t>ЧАСТЬ 1</w:t>
      </w:r>
    </w:p>
    <w:p w:rsidR="00B737D8" w:rsidRPr="00B737D8" w:rsidRDefault="00B737D8" w:rsidP="00B737D8">
      <w:pPr>
        <w:pStyle w:val="10"/>
        <w:numPr>
          <w:ilvl w:val="1"/>
          <w:numId w:val="6"/>
        </w:numPr>
        <w:tabs>
          <w:tab w:val="clear" w:pos="1440"/>
          <w:tab w:val="num" w:pos="1134"/>
        </w:tabs>
        <w:ind w:hanging="731"/>
        <w:jc w:val="left"/>
        <w:rPr>
          <w:b/>
        </w:rPr>
      </w:pPr>
      <w:bookmarkStart w:id="6" w:name="_ТЕРМИНЫ_И_ОПРЕДЕЛЕНИЯ"/>
      <w:bookmarkStart w:id="7" w:name="_Ref317259002"/>
      <w:bookmarkStart w:id="8" w:name="_Toc326685847"/>
      <w:bookmarkStart w:id="9" w:name="_Toc329341992"/>
      <w:bookmarkEnd w:id="5"/>
      <w:bookmarkEnd w:id="6"/>
      <w:r w:rsidRPr="00B737D8">
        <w:rPr>
          <w:b/>
        </w:rPr>
        <w:t>ТЕРМИНЫ И ОПРЕДЕЛЕНИЯ</w:t>
      </w:r>
      <w:bookmarkEnd w:id="7"/>
      <w:bookmarkEnd w:id="8"/>
      <w:bookmarkEnd w:id="9"/>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1D71B6">
          <w:t>5</w:t>
        </w:r>
      </w:fldSimple>
      <w:r w:rsidRPr="00225DB0">
        <w:t xml:space="preserve"> раздела </w:t>
      </w:r>
      <w:fldSimple w:instr=" REF _Ref317250097 \r \h  \* MERGEFORMAT ">
        <w:r w:rsidR="001D71B6">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1D71B6">
          <w:t>8</w:t>
        </w:r>
      </w:fldSimple>
      <w:r w:rsidR="004B541C" w:rsidRPr="00225DB0">
        <w:t xml:space="preserve"> </w:t>
      </w:r>
      <w:r w:rsidR="00F306A3" w:rsidRPr="00225DB0">
        <w:t xml:space="preserve">раздела </w:t>
      </w:r>
      <w:fldSimple w:instr=" REF _Ref317250449 \r \h  \* MERGEFORMAT ">
        <w:r w:rsidR="001D71B6">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1D71B6">
          <w:t>6</w:t>
        </w:r>
      </w:fldSimple>
      <w:r w:rsidRPr="00225DB0">
        <w:t xml:space="preserve"> раздела </w:t>
      </w:r>
      <w:fldSimple w:instr=" REF _Ref317250478 \r \h  \* MERGEFORMAT ">
        <w:r w:rsidR="001D71B6">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00322C01" w:rsidRPr="00225DB0">
          <w:rPr>
            <w:rStyle w:val="afa"/>
          </w:rPr>
          <w:t>www.zakupki.gov.ru</w:t>
        </w:r>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4" w:history="1">
        <w:r w:rsidR="00322C01" w:rsidRPr="00225DB0">
          <w:rPr>
            <w:rStyle w:val="afa"/>
          </w:rPr>
          <w:t>www.zakupki.</w:t>
        </w:r>
        <w:r w:rsidR="00322C01" w:rsidRPr="00225DB0">
          <w:rPr>
            <w:rStyle w:val="afa"/>
            <w:lang w:val="en-US"/>
          </w:rPr>
          <w:t>rosatom</w:t>
        </w:r>
        <w:r w:rsidR="00322C01" w:rsidRPr="00225DB0">
          <w:rPr>
            <w:rStyle w:val="afa"/>
          </w:rPr>
          <w:t>.ru</w:t>
        </w:r>
      </w:hyperlink>
      <w:r w:rsidRPr="00225DB0">
        <w:t>, предназначенный для публикации информации о закупках атомной отрасли.</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 участие в </w:t>
      </w:r>
      <w:r w:rsidR="004560F3" w:rsidRPr="00225DB0">
        <w:t>запросе цен</w:t>
      </w:r>
      <w:r w:rsidRPr="00225DB0">
        <w:t>, либо своевременно подавш</w:t>
      </w:r>
      <w:r w:rsidR="00DA5976" w:rsidRPr="00225DB0">
        <w:t>ий</w:t>
      </w:r>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0" w:name="_Ref93141687"/>
      <w:r w:rsidRPr="00225DB0">
        <w:rPr>
          <w:b/>
        </w:rPr>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0"/>
    <w:p w:rsidR="006958F6" w:rsidRPr="00225DB0" w:rsidRDefault="00507242" w:rsidP="00507242">
      <w:pPr>
        <w:ind w:firstLine="709"/>
        <w:jc w:val="both"/>
      </w:pPr>
      <w:r w:rsidRPr="00225DB0">
        <w:rPr>
          <w:b/>
        </w:rPr>
        <w:lastRenderedPageBreak/>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Default="00F35F38" w:rsidP="00F35F38">
      <w:pPr>
        <w:pStyle w:val="10"/>
        <w:numPr>
          <w:ilvl w:val="0"/>
          <w:numId w:val="0"/>
        </w:numPr>
        <w:ind w:firstLine="720"/>
        <w:jc w:val="left"/>
        <w:rPr>
          <w:b/>
        </w:rPr>
      </w:pPr>
      <w:bookmarkStart w:id="11" w:name="_СОКРАЩЕНИЯ"/>
      <w:bookmarkStart w:id="12" w:name="_Toc314731698"/>
      <w:bookmarkStart w:id="13" w:name="_Toc329341993"/>
      <w:bookmarkEnd w:id="11"/>
      <w:r w:rsidRPr="00225DB0">
        <w:rPr>
          <w:b/>
        </w:rPr>
        <w:t>СОКРАЩЕНИЯ</w:t>
      </w:r>
      <w:bookmarkEnd w:id="12"/>
      <w:bookmarkEnd w:id="13"/>
    </w:p>
    <w:p w:rsidR="0040182E" w:rsidRPr="0040182E" w:rsidRDefault="0040182E" w:rsidP="0040182E"/>
    <w:p w:rsidR="0040182E" w:rsidRPr="00410533" w:rsidRDefault="0040182E" w:rsidP="0040182E">
      <w:pPr>
        <w:ind w:firstLine="720"/>
        <w:jc w:val="both"/>
      </w:pPr>
      <w:r w:rsidRPr="00410533">
        <w:t>АЭС — атомная электростанция.</w:t>
      </w:r>
    </w:p>
    <w:p w:rsidR="0040182E" w:rsidRPr="00410533" w:rsidRDefault="0040182E" w:rsidP="0040182E">
      <w:pPr>
        <w:ind w:firstLine="720"/>
        <w:jc w:val="both"/>
      </w:pPr>
      <w:r w:rsidRPr="00410533">
        <w:t>АК дивизиона — Арбитражный комитет дивизиона Госкорпорации «Росатом».</w:t>
      </w:r>
    </w:p>
    <w:p w:rsidR="0040182E" w:rsidRPr="0040182E" w:rsidRDefault="0040182E" w:rsidP="0040182E">
      <w:pPr>
        <w:ind w:firstLine="720"/>
        <w:jc w:val="both"/>
      </w:pPr>
      <w:r w:rsidRPr="00410533">
        <w:t>ДЗО — дочерние либо зависимые общества.</w:t>
      </w:r>
    </w:p>
    <w:p w:rsidR="00F35F38" w:rsidRPr="00225DB0" w:rsidRDefault="00F35F38" w:rsidP="00562AA0">
      <w:pPr>
        <w:ind w:firstLine="720"/>
        <w:jc w:val="both"/>
      </w:pPr>
      <w:r w:rsidRPr="00225DB0">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25DB0">
        <w:t>(протокол от 07.02.2012 № 37)</w:t>
      </w:r>
      <w:r w:rsidR="00562AA0">
        <w:t xml:space="preserve"> </w:t>
      </w:r>
      <w:r w:rsidR="00562AA0" w:rsidRPr="00D87A1B">
        <w:t xml:space="preserve">в редакции согласно пункту </w:t>
      </w:r>
      <w:r w:rsidR="00562AA0">
        <w:t>2</w:t>
      </w:r>
      <w:r w:rsidR="00562AA0" w:rsidRPr="00D87A1B">
        <w:t xml:space="preserve"> раздела </w:t>
      </w:r>
      <w:r w:rsidR="00562AA0">
        <w:t>4</w:t>
      </w:r>
      <w:r w:rsidR="00562AA0" w:rsidRPr="00D87A1B">
        <w:t xml:space="preserve"> «Информационная карта запроса цен».</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в сфере закупок Госкорпорации «Росатом»</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40182E" w:rsidRDefault="0040182E" w:rsidP="0040182E">
      <w:pPr>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562AA0" w:rsidRDefault="00562AA0"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4" w:name="_ОБЩИЕ_ПОЛОЖЕНИЯ."/>
      <w:bookmarkStart w:id="15" w:name="_Toc326685849"/>
      <w:bookmarkStart w:id="16" w:name="_Toc329341994"/>
      <w:bookmarkEnd w:id="14"/>
      <w:r w:rsidRPr="00B737D8">
        <w:rPr>
          <w:b/>
        </w:rPr>
        <w:t>ОБЩИЕ ПОЛОЖЕНИЯ.</w:t>
      </w:r>
      <w:bookmarkEnd w:id="15"/>
      <w:bookmarkEnd w:id="16"/>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F12A4D">
        <w:t xml:space="preserve">Открытый </w:t>
      </w:r>
      <w:r w:rsidR="00466F9E" w:rsidRPr="00F12A4D">
        <w:t>запрос цен</w:t>
      </w:r>
      <w:r w:rsidRPr="00F12A4D">
        <w:t xml:space="preserve"> </w:t>
      </w:r>
      <w:bookmarkEnd w:id="17"/>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указанной в пункте </w:t>
      </w:r>
      <w:fldSimple w:instr=" REF _Ref317250534 \r \h  \* MERGEFORMAT ">
        <w:r w:rsidR="001D71B6">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1D71B6">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267929" w:rsidRPr="00267929" w:rsidRDefault="00267929" w:rsidP="00267929">
      <w:pPr>
        <w:pStyle w:val="af3"/>
        <w:keepNext/>
        <w:numPr>
          <w:ilvl w:val="1"/>
          <w:numId w:val="7"/>
        </w:numPr>
        <w:tabs>
          <w:tab w:val="clear" w:pos="1211"/>
          <w:tab w:val="num" w:pos="502"/>
          <w:tab w:val="num" w:pos="1418"/>
        </w:tabs>
        <w:spacing w:before="0" w:beforeAutospacing="0" w:after="0" w:afterAutospacing="0"/>
        <w:ind w:left="0" w:firstLine="709"/>
        <w:jc w:val="both"/>
      </w:pPr>
      <w:r w:rsidRPr="00267929">
        <w:t>Данная процедура запроса цен проводится в соответствии с</w:t>
      </w:r>
      <w:r w:rsidR="005A2540">
        <w:t xml:space="preserve"> </w:t>
      </w:r>
      <w:r w:rsidRPr="0026792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1D71B6">
          <w:t>2</w:t>
        </w:r>
      </w:fldSimple>
      <w:r w:rsidRPr="00267929">
        <w:t xml:space="preserve"> раздела </w:t>
      </w:r>
      <w:fldSimple w:instr=" REF _Ref317249938 \r \h  \* MERGEFORMAT ">
        <w:r w:rsidR="001D71B6">
          <w:t>4</w:t>
        </w:r>
      </w:fldSimple>
      <w:r w:rsidRPr="00267929">
        <w:t xml:space="preserve"> «Информационная карта запроса цен».</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Правила и порядок аккредитации участника запроса цен </w:t>
      </w:r>
      <w:r w:rsidR="00267929">
        <w:t xml:space="preserve">определяются ЕОСЗ, </w:t>
      </w:r>
      <w:r w:rsidR="005F0413" w:rsidRPr="00F12A4D">
        <w:t>регламентом</w:t>
      </w:r>
      <w:r w:rsidR="005F0413" w:rsidRPr="00225DB0">
        <w:t xml:space="preserve"> работы и инструкциями ЭТП.</w:t>
      </w:r>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8"/>
      <w:r w:rsidRPr="00225DB0">
        <w:t xml:space="preserve"> </w:t>
      </w:r>
    </w:p>
    <w:p w:rsidR="00C31F2B" w:rsidRPr="00225DB0" w:rsidRDefault="00C31F2B" w:rsidP="0032099E">
      <w:pPr>
        <w:numPr>
          <w:ilvl w:val="0"/>
          <w:numId w:val="26"/>
        </w:numPr>
        <w:tabs>
          <w:tab w:val="left" w:pos="0"/>
          <w:tab w:val="left" w:pos="993"/>
        </w:tabs>
        <w:ind w:left="0" w:right="-1" w:firstLine="709"/>
        <w:jc w:val="both"/>
      </w:pPr>
      <w:bookmarkStart w:id="19"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1D71B6">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ранжировке;</w:t>
      </w:r>
      <w:bookmarkEnd w:id="19"/>
    </w:p>
    <w:p w:rsidR="00C31F2B" w:rsidRPr="00225DB0" w:rsidRDefault="00C31F2B" w:rsidP="0032099E">
      <w:pPr>
        <w:numPr>
          <w:ilvl w:val="0"/>
          <w:numId w:val="26"/>
        </w:numPr>
        <w:tabs>
          <w:tab w:val="left" w:pos="0"/>
          <w:tab w:val="left" w:pos="993"/>
        </w:tabs>
        <w:ind w:left="0" w:right="-1" w:firstLine="709"/>
        <w:jc w:val="both"/>
      </w:pPr>
      <w:r w:rsidRPr="00225DB0">
        <w:t>получения заключения ЦАК</w:t>
      </w:r>
      <w:r w:rsidR="00267929">
        <w:t>, АК дивизиона или</w:t>
      </w:r>
      <w:r w:rsidR="00334AB8" w:rsidRPr="00225DB0">
        <w:t xml:space="preserve"> Контрольно</w:t>
      </w:r>
      <w:r w:rsidR="00267929">
        <w:t xml:space="preserve">го комитета </w:t>
      </w:r>
      <w:r w:rsidR="00E6779F" w:rsidRPr="00225DB0">
        <w:t xml:space="preserve">(пункт </w:t>
      </w:r>
      <w:fldSimple w:instr=" REF _Ref321836744 \r \h  \* MERGEFORMAT ">
        <w:r w:rsidR="001D71B6">
          <w:t>22</w:t>
        </w:r>
      </w:fldSimple>
      <w:r w:rsidR="00E6779F" w:rsidRPr="00225DB0">
        <w:t xml:space="preserve"> раздела </w:t>
      </w:r>
      <w:fldSimple w:instr=" REF _Ref317249938 \r \h  \* MERGEFORMAT ">
        <w:r w:rsidR="001D71B6">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32099E">
      <w:pPr>
        <w:numPr>
          <w:ilvl w:val="0"/>
          <w:numId w:val="26"/>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562AA0" w:rsidRDefault="00A14120" w:rsidP="00A14120">
      <w:pPr>
        <w:pStyle w:val="af3"/>
        <w:keepNext/>
        <w:numPr>
          <w:ilvl w:val="1"/>
          <w:numId w:val="7"/>
        </w:numPr>
        <w:tabs>
          <w:tab w:val="num" w:pos="1418"/>
        </w:tabs>
        <w:spacing w:before="0" w:beforeAutospacing="0" w:after="0" w:afterAutospacing="0"/>
        <w:ind w:left="0" w:firstLine="709"/>
        <w:jc w:val="both"/>
      </w:pPr>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существенных для допуска участника запроса цен к участию в запросе цен</w:t>
      </w:r>
      <w:r w:rsidRPr="00225DB0">
        <w:t>, если факт недостоверности сведений имеет документальное подтверждение.</w:t>
      </w:r>
    </w:p>
    <w:p w:rsidR="00820764" w:rsidRPr="00C478D0" w:rsidRDefault="00820764" w:rsidP="00820764">
      <w:pPr>
        <w:pStyle w:val="af3"/>
        <w:keepNext/>
        <w:numPr>
          <w:ilvl w:val="1"/>
          <w:numId w:val="7"/>
        </w:numPr>
        <w:tabs>
          <w:tab w:val="clear" w:pos="1211"/>
          <w:tab w:val="num" w:pos="502"/>
          <w:tab w:val="num" w:pos="1418"/>
        </w:tabs>
        <w:spacing w:before="0" w:beforeAutospacing="0" w:after="0" w:afterAutospacing="0"/>
        <w:ind w:left="0" w:firstLine="709"/>
        <w:jc w:val="both"/>
      </w:pPr>
      <w:r w:rsidRPr="00C478D0">
        <w:t>Организатор запроса цен по решению заказчика, разместивший на официальном сайте и на ЭТП извещение о проведении запроса цен и документацию по запросу цен, вправе отказаться от</w:t>
      </w:r>
      <w:r w:rsidRPr="00C478D0">
        <w:rPr>
          <w:lang w:val="en-US"/>
        </w:rPr>
        <w:t> </w:t>
      </w:r>
      <w:r w:rsidRPr="00C478D0">
        <w:t>проведения запроса цен 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820764" w:rsidRPr="00C478D0" w:rsidRDefault="00820764" w:rsidP="00820764">
      <w:pPr>
        <w:pStyle w:val="affff3"/>
        <w:spacing w:after="0" w:line="240" w:lineRule="auto"/>
        <w:rPr>
          <w:sz w:val="24"/>
          <w:szCs w:val="24"/>
        </w:rPr>
      </w:pPr>
      <w:r w:rsidRPr="00C478D0">
        <w:rPr>
          <w:sz w:val="24"/>
          <w:szCs w:val="24"/>
        </w:rPr>
        <w:t>- изменение финансовых, инвестиционных, производственных и иных программ, оказавших влияние на потребность в данной закупке;</w:t>
      </w:r>
    </w:p>
    <w:p w:rsidR="00820764" w:rsidRPr="00C478D0" w:rsidRDefault="00820764" w:rsidP="00820764">
      <w:pPr>
        <w:pStyle w:val="affff3"/>
        <w:spacing w:after="0" w:line="240" w:lineRule="auto"/>
        <w:rPr>
          <w:sz w:val="24"/>
          <w:szCs w:val="24"/>
        </w:rPr>
      </w:pPr>
      <w:r w:rsidRPr="00C478D0">
        <w:rPr>
          <w:sz w:val="24"/>
          <w:szCs w:val="24"/>
        </w:rPr>
        <w:lastRenderedPageBreak/>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20764" w:rsidRPr="00C478D0" w:rsidRDefault="00820764" w:rsidP="00820764">
      <w:pPr>
        <w:pStyle w:val="affff3"/>
        <w:spacing w:after="0" w:line="240" w:lineRule="auto"/>
        <w:rPr>
          <w:sz w:val="24"/>
          <w:szCs w:val="24"/>
        </w:rPr>
      </w:pPr>
      <w:r w:rsidRPr="00C478D0">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p>
    <w:p w:rsidR="00820764" w:rsidRPr="00C478D0" w:rsidRDefault="00820764" w:rsidP="00820764">
      <w:pPr>
        <w:pStyle w:val="aff8"/>
        <w:spacing w:after="0"/>
        <w:ind w:left="0" w:firstLine="709"/>
        <w:jc w:val="both"/>
      </w:pPr>
      <w:r w:rsidRPr="00C478D0">
        <w:t>Извещение об отказе от проведения запроса цен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w:t>
      </w:r>
      <w:r w:rsidRPr="00C478D0">
        <w:rPr>
          <w:b/>
          <w:i/>
        </w:rPr>
        <w:t xml:space="preserve"> </w:t>
      </w:r>
      <w:r w:rsidRPr="00C478D0">
        <w:t>на официальном сайте и на ЭТП.</w:t>
      </w:r>
    </w:p>
    <w:p w:rsidR="00562AA0" w:rsidRPr="00225DB0" w:rsidRDefault="00562AA0" w:rsidP="00820764">
      <w:pPr>
        <w:pStyle w:val="af3"/>
        <w:keepNext/>
        <w:tabs>
          <w:tab w:val="num" w:pos="1418"/>
        </w:tabs>
        <w:spacing w:before="0" w:beforeAutospacing="0" w:after="0" w:afterAutospacing="0"/>
        <w:ind w:left="709"/>
        <w:jc w:val="both"/>
      </w:pPr>
    </w:p>
    <w:p w:rsidR="00C87330" w:rsidRDefault="00C87330" w:rsidP="00B737D8">
      <w:pPr>
        <w:pStyle w:val="10"/>
        <w:numPr>
          <w:ilvl w:val="1"/>
          <w:numId w:val="6"/>
        </w:numPr>
        <w:tabs>
          <w:tab w:val="clear" w:pos="1440"/>
          <w:tab w:val="num" w:pos="0"/>
        </w:tabs>
        <w:ind w:left="0" w:firstLine="709"/>
        <w:jc w:val="left"/>
        <w:rPr>
          <w:b/>
          <w:bCs/>
        </w:rPr>
      </w:pPr>
      <w:bookmarkStart w:id="20" w:name="_ПОРЯДОК_ПРОВЕДЕНИЯ_ЗАПРОСА"/>
      <w:bookmarkEnd w:id="20"/>
      <w:r w:rsidRPr="00225DB0">
        <w:br w:type="page"/>
      </w:r>
      <w:bookmarkStart w:id="21" w:name="_Toc329341995"/>
      <w:r w:rsidR="00B737D8" w:rsidRPr="00B737D8">
        <w:rPr>
          <w:b/>
          <w:bCs/>
        </w:rPr>
        <w:lastRenderedPageBreak/>
        <w:t>ПОРЯДОК ПРОВЕДЕНИЯ ЗАПРОСА ЦЕН</w:t>
      </w:r>
      <w:bookmarkEnd w:id="21"/>
    </w:p>
    <w:p w:rsidR="0028054C" w:rsidRPr="0028054C" w:rsidRDefault="0028054C" w:rsidP="0028054C"/>
    <w:p w:rsidR="00474AFE" w:rsidRPr="00F12A4D" w:rsidRDefault="00474AFE" w:rsidP="0032099E">
      <w:pPr>
        <w:numPr>
          <w:ilvl w:val="1"/>
          <w:numId w:val="28"/>
        </w:numPr>
        <w:ind w:left="0" w:firstLine="709"/>
        <w:jc w:val="both"/>
      </w:pPr>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1D71B6">
          <w:t>14</w:t>
        </w:r>
      </w:fldSimple>
      <w:r w:rsidRPr="00F12A4D">
        <w:t xml:space="preserve"> раздела </w:t>
      </w:r>
      <w:r>
        <w:t>4</w:t>
      </w:r>
      <w:r w:rsidRPr="00F12A4D">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474AFE" w:rsidRDefault="00474AFE" w:rsidP="0032099E">
      <w:pPr>
        <w:numPr>
          <w:ilvl w:val="1"/>
          <w:numId w:val="28"/>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A43D3E" w:rsidRPr="00000CD8" w:rsidRDefault="00A43D3E" w:rsidP="0032099E">
      <w:pPr>
        <w:numPr>
          <w:ilvl w:val="1"/>
          <w:numId w:val="28"/>
        </w:numPr>
        <w:ind w:left="0" w:firstLine="709"/>
        <w:jc w:val="both"/>
      </w:pPr>
      <w:r w:rsidRPr="00000CD8">
        <w:t xml:space="preserve">Участник запроса цен вправе подать только одну заявку в соответствии с требованиями документации по запросу цен заявку (если в документации по запросу цен установлено несколько лотов, то в отношении каждого лота). При этом изменения в поданную заявку не допускаются. </w:t>
      </w:r>
      <w:r w:rsidR="00F346E4">
        <w:t>Заявка на участие в запросе цен должна быть действительна в</w:t>
      </w:r>
      <w:r w:rsidR="00F346E4">
        <w:rPr>
          <w:lang w:val="en-US"/>
        </w:rPr>
        <w:t> </w:t>
      </w:r>
      <w:r w:rsidR="00F346E4">
        <w:t>течение срока, указанного участником запроса цен в</w:t>
      </w:r>
      <w:r w:rsidR="00F346E4">
        <w:rPr>
          <w:lang w:val="en-US"/>
        </w:rPr>
        <w:t> </w:t>
      </w:r>
      <w:r w:rsidR="00F346E4">
        <w:t xml:space="preserve">данной заявке (раздел 5, </w:t>
      </w:r>
      <w:hyperlink w:anchor="форма1" w:history="1">
        <w:r w:rsidR="00F346E4" w:rsidRPr="004C3815">
          <w:rPr>
            <w:rStyle w:val="afa"/>
          </w:rPr>
          <w:t>Форма 1</w:t>
        </w:r>
      </w:hyperlink>
      <w:r w:rsidR="00F346E4">
        <w:t>), но не менее 60 календарных дней со дня окончания срока подачи заявок на участие в запросе цен.</w:t>
      </w:r>
    </w:p>
    <w:p w:rsidR="00474AFE" w:rsidRDefault="00474AFE" w:rsidP="0032099E">
      <w:pPr>
        <w:numPr>
          <w:ilvl w:val="1"/>
          <w:numId w:val="28"/>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1D71B6">
          <w:t>16</w:t>
        </w:r>
      </w:fldSimple>
      <w:r w:rsidRPr="00F12A4D">
        <w:t xml:space="preserve"> раздела </w:t>
      </w:r>
      <w:r>
        <w:t>4</w:t>
      </w:r>
      <w:r w:rsidRPr="00F12A4D">
        <w:t xml:space="preserve"> «Информационная карта запроса цен». </w:t>
      </w:r>
      <w:r w:rsidR="004B1DA0">
        <w:t xml:space="preserve">Участник запроса цен, подавший заявку на участие в запросе цен, вправе отозвать (изменить) свою заявку на участие в запросе цен, в соответствии с регламентом ЭТП, в любое время после ее подачи, но до истечения срока окончания подачи заявок на участие в запросе цен. </w:t>
      </w:r>
      <w:r w:rsidRPr="00F12A4D">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905A53" w:rsidRDefault="00135AEE" w:rsidP="0032099E">
      <w:pPr>
        <w:numPr>
          <w:ilvl w:val="1"/>
          <w:numId w:val="28"/>
        </w:numPr>
        <w:ind w:left="0" w:firstLine="709"/>
        <w:jc w:val="both"/>
      </w:pPr>
      <w:r w:rsidRPr="00F12A4D">
        <w:t xml:space="preserve">При подготовке заявки на участие в запросе цен, </w:t>
      </w:r>
      <w:r w:rsidR="00905A53">
        <w:t>участнику рекомендуется</w:t>
      </w:r>
      <w:r w:rsidRPr="009E4F79">
        <w:t>,</w:t>
      </w:r>
      <w:r w:rsidRPr="00F12A4D">
        <w:t xml:space="preserve"> чтобы каждый документ</w:t>
      </w:r>
      <w:r>
        <w:t xml:space="preserve"> (оригинал или копия, кроме нотариально заверенных копий)</w:t>
      </w:r>
      <w:r w:rsidRPr="00F12A4D">
        <w:t>,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sidRPr="00B81737">
        <w:t xml:space="preserve"> </w:t>
      </w:r>
      <w:bookmarkStart w:id="22" w:name="_Ref300667234"/>
      <w:r w:rsidR="00905A53">
        <w:t xml:space="preserve"> </w:t>
      </w:r>
      <w:r w:rsidR="00905A53" w:rsidRPr="00905A53">
        <w:t xml:space="preserve">Электронные документы (в т.ч. скан-копии оригиналов или нотариально заверенных копий документов), размещаемые на ЭТП </w:t>
      </w:r>
      <w:r w:rsidR="00905A53">
        <w:t xml:space="preserve">при </w:t>
      </w:r>
      <w:r w:rsidR="00905A53" w:rsidRPr="00905A53">
        <w:t xml:space="preserve"> проведения закупочной процедуры должны быть подписаны ЭП лица, имеющего право действовать от имени соответственно поставщика либо участника закупки.</w:t>
      </w:r>
      <w:bookmarkEnd w:id="22"/>
      <w:r w:rsidR="00905A53" w:rsidRPr="00905A53">
        <w:t xml:space="preserve"> </w:t>
      </w:r>
    </w:p>
    <w:p w:rsidR="00135AEE" w:rsidRPr="00F12A4D" w:rsidRDefault="00135AEE" w:rsidP="0032099E">
      <w:pPr>
        <w:numPr>
          <w:ilvl w:val="1"/>
          <w:numId w:val="28"/>
        </w:numPr>
        <w:ind w:left="0" w:firstLine="709"/>
        <w:jc w:val="both"/>
      </w:pPr>
      <w:r w:rsidRPr="00F12A4D">
        <w:t xml:space="preserve">Также </w:t>
      </w:r>
      <w:r w:rsidR="00905A53" w:rsidRPr="00905A53">
        <w:t>рекомендуется</w:t>
      </w:r>
      <w:r w:rsidRPr="009E4F79">
        <w:t>,</w:t>
      </w:r>
      <w:r w:rsidRPr="00F12A4D">
        <w:t xml:space="preserve"> чтобы каждый документ, входящий в заявку на участие в запросе цен, был скреплен печатью участника запроса цен</w:t>
      </w:r>
      <w:r>
        <w:t xml:space="preserve"> (для юридических лиц)</w:t>
      </w:r>
      <w:r w:rsidRPr="00F12A4D">
        <w:t>.</w:t>
      </w:r>
    </w:p>
    <w:p w:rsidR="00135AEE" w:rsidRPr="00F12A4D" w:rsidRDefault="0040182E" w:rsidP="0032099E">
      <w:pPr>
        <w:numPr>
          <w:ilvl w:val="1"/>
          <w:numId w:val="28"/>
        </w:numPr>
        <w:ind w:left="0" w:firstLine="709"/>
        <w:jc w:val="both"/>
      </w:pPr>
      <w:r>
        <w:t xml:space="preserve">Рекомендации </w:t>
      </w:r>
      <w:r w:rsidR="00135AEE" w:rsidRPr="00F12A4D">
        <w:t>пунктов </w:t>
      </w:r>
      <w:r w:rsidR="00E0287E">
        <w:t xml:space="preserve">3.5, 3.6 </w:t>
      </w:r>
      <w:r w:rsidR="00135AEE">
        <w:t xml:space="preserve">не </w:t>
      </w:r>
      <w:r w:rsidR="00135AEE" w:rsidRPr="00F12A4D">
        <w:t>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32099E">
      <w:pPr>
        <w:numPr>
          <w:ilvl w:val="1"/>
          <w:numId w:val="28"/>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32099E">
      <w:pPr>
        <w:numPr>
          <w:ilvl w:val="1"/>
          <w:numId w:val="28"/>
        </w:numPr>
        <w:ind w:left="0" w:firstLine="709"/>
        <w:jc w:val="both"/>
      </w:pPr>
      <w:bookmarkStart w:id="23" w:name="_Ref317253302"/>
      <w:r w:rsidRPr="00F12A4D">
        <w:lastRenderedPageBreak/>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3"/>
    </w:p>
    <w:p w:rsidR="00474AFE" w:rsidRPr="00F12A4D" w:rsidRDefault="00474AFE" w:rsidP="0032099E">
      <w:pPr>
        <w:numPr>
          <w:ilvl w:val="1"/>
          <w:numId w:val="28"/>
        </w:numPr>
        <w:ind w:left="0" w:firstLine="709"/>
        <w:jc w:val="both"/>
      </w:pPr>
      <w:r w:rsidRPr="00F12A4D">
        <w:t>Все документы (формы, заполненные в соответствии с</w:t>
      </w:r>
      <w:r w:rsidRPr="00F12A4D">
        <w:rPr>
          <w:lang w:val="en-US"/>
        </w:rPr>
        <w:t> </w:t>
      </w:r>
      <w:r w:rsidRPr="00F12A4D">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40182E">
        <w:rPr>
          <w:b/>
        </w:rPr>
        <w:t>*.pdf,</w:t>
      </w:r>
      <w:r w:rsidRPr="00F12A4D">
        <w:t xml:space="preserve">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w:t>
      </w:r>
      <w:r w:rsidR="004A5B87">
        <w:t>требованиями</w:t>
      </w:r>
      <w:r w:rsidRPr="00F12A4D">
        <w:t>, указанными в пунктах </w:t>
      </w:r>
      <w:r w:rsidR="0001556C">
        <w:t xml:space="preserve">3.5 </w:t>
      </w:r>
      <w:r w:rsidRPr="00F12A4D">
        <w:t xml:space="preserve">– </w:t>
      </w:r>
      <w:fldSimple w:instr=" REF _Ref317253302 \r \h  \* MERGEFORMAT ">
        <w:r w:rsidR="001D71B6">
          <w:t>3.9</w:t>
        </w:r>
      </w:fldSimple>
      <w:r w:rsidRPr="00F12A4D">
        <w:t xml:space="preserve">. </w:t>
      </w:r>
      <w:r w:rsidRPr="00F12A4D">
        <w:rPr>
          <w:bCs/>
        </w:rPr>
        <w:t>Допускается размещение на ЭТП документов, сохраненных в архивах, при этом 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32099E">
      <w:pPr>
        <w:numPr>
          <w:ilvl w:val="1"/>
          <w:numId w:val="28"/>
        </w:numPr>
        <w:ind w:left="0" w:firstLine="709"/>
        <w:jc w:val="both"/>
      </w:pPr>
      <w:bookmarkStart w:id="24" w:name="_Ref317252532"/>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1D71B6">
          <w:t>6</w:t>
        </w:r>
      </w:fldSimple>
      <w:r w:rsidRPr="00F12A4D">
        <w:t xml:space="preserve"> раздела </w:t>
      </w:r>
      <w:r>
        <w:t>4</w:t>
      </w:r>
      <w:r w:rsidRPr="00F12A4D">
        <w:t xml:space="preserve"> «Информационная карта запроса цен».</w:t>
      </w:r>
      <w:bookmarkEnd w:id="24"/>
    </w:p>
    <w:p w:rsidR="00474AFE" w:rsidRPr="00FB2DD6" w:rsidRDefault="00474AFE" w:rsidP="0032099E">
      <w:pPr>
        <w:numPr>
          <w:ilvl w:val="1"/>
          <w:numId w:val="28"/>
        </w:numPr>
        <w:ind w:left="0" w:firstLine="709"/>
        <w:jc w:val="both"/>
        <w:rPr>
          <w:sz w:val="28"/>
          <w:szCs w:val="28"/>
        </w:rPr>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1D71B6">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FB2DD6" w:rsidRPr="00FB2DD6">
        <w:rPr>
          <w:sz w:val="28"/>
          <w:szCs w:val="28"/>
        </w:rPr>
        <w:t xml:space="preserve"> </w:t>
      </w:r>
      <w:r w:rsidR="00FB2DD6" w:rsidRPr="00FB2DD6">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474AFE" w:rsidRPr="00F12A4D" w:rsidRDefault="00474AFE" w:rsidP="0032099E">
      <w:pPr>
        <w:numPr>
          <w:ilvl w:val="1"/>
          <w:numId w:val="28"/>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F12A4D">
        <w:rPr>
          <w:b/>
          <w:i/>
        </w:rPr>
        <w:t>.</w:t>
      </w:r>
      <w:r w:rsidRPr="00F12A4D">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40182E" w:rsidRDefault="00474AFE" w:rsidP="0032099E">
      <w:pPr>
        <w:numPr>
          <w:ilvl w:val="1"/>
          <w:numId w:val="28"/>
        </w:numPr>
        <w:ind w:left="0" w:firstLine="709"/>
        <w:jc w:val="both"/>
      </w:pPr>
      <w:r w:rsidRPr="00F12A4D">
        <w:t xml:space="preserve">Организатор запроса цен </w:t>
      </w:r>
      <w:r w:rsidR="0040182E" w:rsidRPr="0040182E">
        <w:t xml:space="preserve">по согласованию только с председателем конкурсной комиссии </w:t>
      </w:r>
      <w:r w:rsidRPr="00F12A4D">
        <w:t>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5B1CC2" w:rsidRDefault="005B1CC2" w:rsidP="0032099E">
      <w:pPr>
        <w:numPr>
          <w:ilvl w:val="1"/>
          <w:numId w:val="28"/>
        </w:numPr>
        <w:ind w:left="0" w:firstLine="709"/>
        <w:jc w:val="both"/>
      </w:pPr>
      <w:bookmarkStart w:id="25" w:name="_Ref352662628"/>
      <w:r>
        <w:t>Если до окончания срока подачи заявок поступило менее двух заявок, организатор запроса цен как минимум однократно</w:t>
      </w:r>
      <w:bookmarkStart w:id="26" w:name="sub_291"/>
      <w:bookmarkEnd w:id="26"/>
      <w:r>
        <w:t xml:space="preserve"> должен, а при проведении закупки по выбору субподрядчиков (поставщиков, соисполнителей) в соответствии с разделом 25 ЕОСЗ,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25"/>
    </w:p>
    <w:p w:rsidR="005B1CC2" w:rsidRPr="00FB2DD6" w:rsidRDefault="00FB2DD6" w:rsidP="0032099E">
      <w:pPr>
        <w:numPr>
          <w:ilvl w:val="1"/>
          <w:numId w:val="28"/>
        </w:numPr>
        <w:ind w:left="0" w:firstLine="709"/>
        <w:jc w:val="both"/>
      </w:pPr>
      <w:r w:rsidRPr="00FB2DD6">
        <w:lastRenderedPageBreak/>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1D71B6">
          <w:t>16</w:t>
        </w:r>
      </w:fldSimple>
      <w:r w:rsidRPr="00FB2DD6">
        <w:t xml:space="preserve"> раздела </w:t>
      </w:r>
      <w:fldSimple w:instr=" REF _Ref317253837 \r \h  \* MERGEFORMAT ">
        <w:r w:rsidR="001D71B6">
          <w:t>4</w:t>
        </w:r>
      </w:fldSimple>
      <w:r w:rsidRPr="00FB2DD6">
        <w:t xml:space="preserve"> «Информационная карта запроса цен» не продлил срок подачи заявок в порядке, предусмотренном пунктом </w:t>
      </w:r>
      <w:r w:rsidR="00A348A5">
        <w:t>3.15</w:t>
      </w:r>
      <w:r w:rsidRPr="00FB2DD6">
        <w:t>, ЭТП автоматически с помощью программно-аппаратных средств ЭТП производит продление срока окончания подачи заявок</w:t>
      </w:r>
      <w:r w:rsidRPr="005B1CC2">
        <w:rPr>
          <w:b/>
          <w:i/>
        </w:rPr>
        <w:t xml:space="preserve"> </w:t>
      </w:r>
      <w:r w:rsidRPr="00FB2DD6">
        <w:t>на 4 (четыре) рабочих дня.</w:t>
      </w:r>
    </w:p>
    <w:p w:rsidR="00474AFE" w:rsidRPr="00FB2DD6" w:rsidRDefault="00474AFE" w:rsidP="0032099E">
      <w:pPr>
        <w:numPr>
          <w:ilvl w:val="1"/>
          <w:numId w:val="28"/>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B2DD6">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FB2DD6" w:rsidRPr="00FB2DD6" w:rsidRDefault="00FB2DD6" w:rsidP="0032099E">
      <w:pPr>
        <w:numPr>
          <w:ilvl w:val="0"/>
          <w:numId w:val="25"/>
        </w:numPr>
        <w:tabs>
          <w:tab w:val="num" w:pos="1276"/>
        </w:tabs>
        <w:autoSpaceDE w:val="0"/>
        <w:autoSpaceDN w:val="0"/>
        <w:adjustRightInd w:val="0"/>
        <w:ind w:left="0" w:firstLine="709"/>
        <w:jc w:val="both"/>
      </w:pPr>
      <w:bookmarkStart w:id="44" w:name="_Ref352662928"/>
      <w:r w:rsidRPr="00FB2DD6">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FB2DD6" w:rsidRPr="00FB2DD6" w:rsidRDefault="00FB2DD6" w:rsidP="0032099E">
      <w:pPr>
        <w:numPr>
          <w:ilvl w:val="0"/>
          <w:numId w:val="25"/>
        </w:numPr>
        <w:tabs>
          <w:tab w:val="num" w:pos="1276"/>
        </w:tabs>
        <w:autoSpaceDE w:val="0"/>
        <w:autoSpaceDN w:val="0"/>
        <w:adjustRightInd w:val="0"/>
        <w:ind w:left="0" w:firstLine="709"/>
        <w:jc w:val="both"/>
      </w:pPr>
      <w:r w:rsidRPr="00FB2DD6">
        <w:t>направить участникам запроса цен запросы об исправлении выявленных в ходе рассмотрения арифметических и грамматических ошибок в</w:t>
      </w:r>
      <w:r w:rsidRPr="00FB2DD6">
        <w:rPr>
          <w:lang w:val="en-US"/>
        </w:rPr>
        <w:t> </w:t>
      </w:r>
      <w:r w:rsidRPr="00FB2DD6">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 xml:space="preserve">при наличии разночтений между суммой, указанной словами, и суммой, указанной цифрами, преимущество имеет сумма, указанная словами; </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B2DD6" w:rsidRPr="00FB2DD6" w:rsidRDefault="00FB2DD6" w:rsidP="00FB2DD6">
      <w:pPr>
        <w:autoSpaceDE w:val="0"/>
        <w:autoSpaceDN w:val="0"/>
        <w:adjustRightInd w:val="0"/>
        <w:ind w:firstLine="709"/>
        <w:jc w:val="both"/>
      </w:pPr>
      <w:r w:rsidRPr="00FB2DD6">
        <w:t>Исправление иных ошибок не допускается.</w:t>
      </w:r>
    </w:p>
    <w:p w:rsidR="00FB2DD6" w:rsidRPr="00F12A4D" w:rsidRDefault="00FB2DD6" w:rsidP="0032099E">
      <w:pPr>
        <w:numPr>
          <w:ilvl w:val="0"/>
          <w:numId w:val="25"/>
        </w:numPr>
        <w:tabs>
          <w:tab w:val="num" w:pos="1276"/>
        </w:tabs>
        <w:autoSpaceDE w:val="0"/>
        <w:autoSpaceDN w:val="0"/>
        <w:adjustRightInd w:val="0"/>
        <w:ind w:left="0" w:firstLine="709"/>
        <w:jc w:val="both"/>
      </w:pPr>
      <w:r w:rsidRPr="00FB2DD6">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FB2DD6" w:rsidRDefault="00FB2DD6" w:rsidP="0032099E">
      <w:pPr>
        <w:numPr>
          <w:ilvl w:val="1"/>
          <w:numId w:val="28"/>
        </w:numPr>
        <w:ind w:left="0" w:firstLine="709"/>
        <w:jc w:val="both"/>
      </w:pPr>
      <w:bookmarkStart w:id="45" w:name="_Ref317250737"/>
      <w:bookmarkStart w:id="46" w:name="_Ref266805430"/>
      <w:bookmarkStart w:id="47" w:name="_Ref125833092"/>
      <w:bookmarkStart w:id="48" w:name="_Ref297560912"/>
      <w:r w:rsidRPr="00FB2DD6">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5"/>
      <w:r w:rsidRPr="00FB2DD6">
        <w:t xml:space="preserve"> Предусмотренные подпунктом </w:t>
      </w:r>
      <w:fldSimple w:instr=" REF _Ref352662928 \r \h  \* MERGEFORMAT ">
        <w:r w:rsidR="001D71B6">
          <w:t>а)</w:t>
        </w:r>
      </w:fldSimple>
      <w:r w:rsidRPr="00FB2DD6">
        <w:t xml:space="preserve"> пункта </w:t>
      </w:r>
      <w:fldSimple w:instr=" REF _Ref317251555 \r \h  \* MERGEFORMAT ">
        <w:r w:rsidR="001D71B6">
          <w:t>3.17</w:t>
        </w:r>
      </w:fldSimple>
      <w:r w:rsidRPr="00FB2DD6">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32099E">
      <w:pPr>
        <w:numPr>
          <w:ilvl w:val="1"/>
          <w:numId w:val="28"/>
        </w:numPr>
        <w:ind w:left="0" w:firstLine="709"/>
        <w:jc w:val="both"/>
      </w:pPr>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6"/>
      <w:r w:rsidRPr="00F12A4D">
        <w:t>, по</w:t>
      </w:r>
      <w:r w:rsidRPr="00F12A4D">
        <w:rPr>
          <w:lang w:val="en-US"/>
        </w:rPr>
        <w:t> </w:t>
      </w:r>
      <w:r w:rsidRPr="00F12A4D">
        <w:t>следующим основаниям:</w:t>
      </w:r>
      <w:bookmarkStart w:id="49" w:name="sub_1211"/>
      <w:bookmarkEnd w:id="47"/>
      <w:bookmarkEnd w:id="48"/>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bookmarkStart w:id="50" w:name="_Ref299324479"/>
      <w:r w:rsidRPr="00F12A4D">
        <w:lastRenderedPageBreak/>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50"/>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 выполнения работ или оказания услуг.</w:t>
      </w:r>
      <w:r w:rsidRPr="00F12A4D">
        <w:t xml:space="preserve"> 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1D71B6">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 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1D71B6" w:rsidRPr="001D71B6">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r w:rsidR="00FB2DD6">
        <w:rPr>
          <w:bCs/>
        </w:rPr>
        <w:t>19</w:t>
      </w:r>
      <w:r w:rsidRPr="00F12A4D">
        <w:rPr>
          <w:bCs/>
        </w:rPr>
        <w:t xml:space="preserve"> раздела </w:t>
      </w:r>
      <w:r>
        <w:rPr>
          <w:bCs/>
        </w:rPr>
        <w:t>4</w:t>
      </w:r>
      <w:r w:rsidRPr="00F12A4D">
        <w:rPr>
          <w:bCs/>
        </w:rPr>
        <w:t xml:space="preserve"> «Информационная карта запроса цен»</w:t>
      </w:r>
      <w:r w:rsidRPr="00F12A4D">
        <w:t>;</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E43F48" w:rsidRPr="00E43F48" w:rsidRDefault="00474AFE" w:rsidP="0032099E">
      <w:pPr>
        <w:numPr>
          <w:ilvl w:val="1"/>
          <w:numId w:val="28"/>
        </w:numPr>
        <w:ind w:left="0" w:firstLine="709"/>
        <w:jc w:val="both"/>
      </w:pPr>
      <w:bookmarkStart w:id="51" w:name="_Ref318811122"/>
      <w:bookmarkStart w:id="52" w:name="sub_1214"/>
      <w:bookmarkEnd w:id="49"/>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End w:id="51"/>
      <w:r w:rsidR="00E43F48">
        <w:t>После принятия решения о допуске участников закупочная комиссия в том же протоколе определяет итоги запроса цен.</w:t>
      </w:r>
    </w:p>
    <w:p w:rsidR="00474AFE" w:rsidRPr="00E43F48" w:rsidRDefault="00474AFE" w:rsidP="0032099E">
      <w:pPr>
        <w:numPr>
          <w:ilvl w:val="1"/>
          <w:numId w:val="28"/>
        </w:numPr>
        <w:ind w:left="0" w:firstLine="709"/>
        <w:jc w:val="both"/>
      </w:pPr>
      <w:r w:rsidRPr="00F12A4D">
        <w:t>Протокол/ы заседания закупочной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52"/>
    <w:p w:rsidR="00E43F48" w:rsidRPr="00E43F48" w:rsidRDefault="00474AFE" w:rsidP="0032099E">
      <w:pPr>
        <w:numPr>
          <w:ilvl w:val="1"/>
          <w:numId w:val="28"/>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1D71B6">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начиная с наименьшей. </w:t>
      </w:r>
      <w:bookmarkStart w:id="53" w:name="_Ref271022510"/>
      <w:r w:rsidR="00E43F48">
        <w:t>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32099E">
      <w:pPr>
        <w:numPr>
          <w:ilvl w:val="1"/>
          <w:numId w:val="28"/>
        </w:numPr>
        <w:ind w:left="0" w:firstLine="709"/>
        <w:jc w:val="both"/>
      </w:pPr>
      <w:r w:rsidRPr="00F12A4D">
        <w:t>Запрос цен признается несостоявш</w:t>
      </w:r>
      <w:bookmarkStart w:id="54" w:name="_Ref269912002"/>
      <w:r w:rsidRPr="00F12A4D">
        <w:t xml:space="preserve">имся, если </w:t>
      </w:r>
      <w:bookmarkEnd w:id="54"/>
      <w:r w:rsidRPr="00F12A4D">
        <w:t>по окончании срока подачи заявок:</w:t>
      </w:r>
      <w:bookmarkEnd w:id="53"/>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5" w:name="_Ref269912007"/>
      <w:r w:rsidRPr="00F12A4D">
        <w:rPr>
          <w:sz w:val="24"/>
        </w:rPr>
        <w:t>подана только одна заявка от одного участника (с учетом отозванных участником заявок);</w:t>
      </w:r>
      <w:bookmarkEnd w:id="55"/>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6" w:name="_Ref269912019"/>
      <w:bookmarkStart w:id="57" w:name="_Ref289170414"/>
      <w:r w:rsidRPr="00F12A4D">
        <w:rPr>
          <w:sz w:val="24"/>
        </w:rPr>
        <w:t>не подана ни одна заявка</w:t>
      </w:r>
      <w:bookmarkEnd w:id="56"/>
      <w:r w:rsidRPr="00F12A4D">
        <w:rPr>
          <w:sz w:val="24"/>
        </w:rPr>
        <w:t xml:space="preserve"> (с учетом отозванных участником заявок).</w:t>
      </w:r>
      <w:bookmarkEnd w:id="57"/>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8" w:name="_Ref269912021"/>
      <w:r w:rsidRPr="00F12A4D">
        <w:rPr>
          <w:sz w:val="24"/>
        </w:rPr>
        <w:t>принято решение об отказе в допуске всем участникам запроса цен, подавшим заявки;</w:t>
      </w:r>
      <w:bookmarkEnd w:id="58"/>
    </w:p>
    <w:p w:rsidR="00474AFE" w:rsidRDefault="00474AFE" w:rsidP="0032099E">
      <w:pPr>
        <w:pStyle w:val="-6"/>
        <w:numPr>
          <w:ilvl w:val="0"/>
          <w:numId w:val="29"/>
        </w:numPr>
        <w:tabs>
          <w:tab w:val="left" w:pos="993"/>
          <w:tab w:val="left" w:pos="1418"/>
        </w:tabs>
        <w:spacing w:line="240" w:lineRule="auto"/>
        <w:ind w:left="0" w:firstLine="709"/>
        <w:rPr>
          <w:sz w:val="24"/>
        </w:rPr>
      </w:pPr>
      <w:bookmarkStart w:id="59" w:name="_Ref269912024"/>
      <w:bookmarkStart w:id="60" w:name="_Ref270019244"/>
      <w:r w:rsidRPr="00F12A4D">
        <w:rPr>
          <w:sz w:val="24"/>
        </w:rPr>
        <w:t>принято решение о допуске только одного участника</w:t>
      </w:r>
      <w:bookmarkEnd w:id="59"/>
      <w:r w:rsidRPr="00F12A4D">
        <w:rPr>
          <w:sz w:val="24"/>
        </w:rPr>
        <w:t xml:space="preserve"> запроса цен</w:t>
      </w:r>
      <w:bookmarkEnd w:id="60"/>
      <w:r w:rsidR="00F0126D">
        <w:rPr>
          <w:sz w:val="24"/>
        </w:rPr>
        <w:t>;</w:t>
      </w:r>
    </w:p>
    <w:p w:rsidR="00F0126D" w:rsidRPr="00F0126D" w:rsidRDefault="00F0126D" w:rsidP="0032099E">
      <w:pPr>
        <w:pStyle w:val="-6"/>
        <w:numPr>
          <w:ilvl w:val="0"/>
          <w:numId w:val="29"/>
        </w:numPr>
        <w:tabs>
          <w:tab w:val="left" w:pos="1418"/>
        </w:tabs>
        <w:spacing w:line="240" w:lineRule="auto"/>
        <w:ind w:left="0" w:firstLine="709"/>
        <w:rPr>
          <w:sz w:val="24"/>
        </w:rPr>
      </w:pPr>
      <w:bookmarkStart w:id="61" w:name="_Ref271022511"/>
      <w:r w:rsidRPr="00F0126D">
        <w:rPr>
          <w:sz w:val="24"/>
        </w:rPr>
        <w:t>отстранены все участники запроса цен по основаниям, предусмотренным пунктом </w:t>
      </w:r>
      <w:fldSimple w:instr=" REF _Ref317172396 \r \h  \* MERGEFORMAT ">
        <w:r w:rsidR="001D71B6">
          <w:rPr>
            <w:sz w:val="24"/>
          </w:rPr>
          <w:t>2.6</w:t>
        </w:r>
      </w:fldSimple>
      <w:bookmarkEnd w:id="61"/>
      <w:r w:rsidRPr="00F0126D">
        <w:rPr>
          <w:sz w:val="24"/>
        </w:rPr>
        <w:t>.</w:t>
      </w:r>
    </w:p>
    <w:p w:rsidR="00474AFE" w:rsidRPr="00F12A4D" w:rsidRDefault="00474AFE" w:rsidP="0032099E">
      <w:pPr>
        <w:numPr>
          <w:ilvl w:val="1"/>
          <w:numId w:val="28"/>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F0126D">
        <w:t>3.29</w:t>
      </w:r>
      <w:r w:rsidRPr="00F12A4D">
        <w:t>.</w:t>
      </w:r>
    </w:p>
    <w:p w:rsidR="00265533" w:rsidRDefault="00474AFE" w:rsidP="0032099E">
      <w:pPr>
        <w:numPr>
          <w:ilvl w:val="1"/>
          <w:numId w:val="28"/>
        </w:numPr>
        <w:ind w:left="0" w:firstLine="709"/>
        <w:jc w:val="both"/>
      </w:pPr>
      <w:bookmarkStart w:id="62" w:name="_Ref297215833"/>
      <w:r w:rsidRPr="00F12A4D">
        <w:t xml:space="preserve">В случае, указанном в подпункте </w:t>
      </w:r>
      <w:fldSimple w:instr=" REF _Ref269912007 \w \h  \* MERGEFORMAT ">
        <w:r w:rsidR="001D71B6">
          <w:t>а)</w:t>
        </w:r>
      </w:fldSimple>
      <w:r w:rsidRPr="00F12A4D">
        <w:t xml:space="preserve"> пункта </w:t>
      </w:r>
      <w:r w:rsidR="008D5D10">
        <w:t>3.23</w:t>
      </w:r>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1D71B6">
          <w:t>3.17</w:t>
        </w:r>
      </w:fldSimple>
      <w:r w:rsidRPr="00F12A4D">
        <w:t xml:space="preserve"> </w:t>
      </w:r>
      <w:r w:rsidR="00F0126D">
        <w:t>–</w:t>
      </w:r>
      <w:r w:rsidRPr="00F12A4D">
        <w:t xml:space="preserve"> </w:t>
      </w:r>
      <w:r w:rsidR="00F0126D">
        <w:t>3.20</w:t>
      </w:r>
      <w:r w:rsidRPr="00F12A4D">
        <w:t xml:space="preserve">. </w:t>
      </w:r>
    </w:p>
    <w:p w:rsidR="00E43F48" w:rsidRDefault="00E43F48" w:rsidP="00265533">
      <w:pPr>
        <w:ind w:firstLine="709"/>
        <w:jc w:val="both"/>
      </w:pPr>
      <w:r>
        <w:t xml:space="preserve">При соответствии заявки и участника запроса цен всем требованиям, установленным в извещении и документации о запросе цен, а также в случае признания запроса цен несостоявшимся по основанию, указанному в подпункте г) пункта 3.29, </w:t>
      </w:r>
      <w:r>
        <w:lastRenderedPageBreak/>
        <w:t>заказчик заключает договор с</w:t>
      </w:r>
      <w:r w:rsidRPr="00265533">
        <w:rPr>
          <w:lang w:val="en-US"/>
        </w:rPr>
        <w:t> </w:t>
      </w:r>
      <w:r>
        <w:t>единственным участником запроса цен в течение 20 дней после размещения соответствующего протокола заседания комиссии на официальном сайте в соответствии с подразделом 10.9 ЕОСЗ либо отказывается от заключения договора в случаях, указанных в п.28.5 ЕОСЗ.</w:t>
      </w:r>
    </w:p>
    <w:p w:rsidR="00F0126D" w:rsidRDefault="00D9454A" w:rsidP="0032099E">
      <w:pPr>
        <w:numPr>
          <w:ilvl w:val="1"/>
          <w:numId w:val="28"/>
        </w:numPr>
        <w:ind w:left="0" w:firstLine="709"/>
        <w:jc w:val="both"/>
      </w:pPr>
      <w:bookmarkStart w:id="63" w:name="_Ref317255645"/>
      <w:bookmarkStart w:id="64" w:name="_Ref352665587"/>
      <w:bookmarkStart w:id="65" w:name="_Ref317178853"/>
      <w:bookmarkStart w:id="66" w:name="_Toc269835279"/>
      <w:bookmarkStart w:id="67" w:name="_Toc270595288"/>
      <w:bookmarkStart w:id="68" w:name="_Toc271294290"/>
      <w:bookmarkEnd w:id="62"/>
      <w:r>
        <w:t>Проект договора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D9454A">
        <w:rPr>
          <w:lang w:val="en-US"/>
        </w:rPr>
        <w:t> </w:t>
      </w:r>
      <w:r>
        <w:t>проект договора, прилагаемый к документации по запросу цен. З</w:t>
      </w:r>
      <w:r w:rsidR="00F0126D" w:rsidRPr="00F0126D">
        <w:t>аказчик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 передает победителю запроса цен или участнику запроса цен, с кото</w:t>
      </w:r>
      <w:r w:rsidR="007B3AA0">
        <w:t xml:space="preserve">рым заключается договор </w:t>
      </w:r>
      <w:r w:rsidR="00F0126D" w:rsidRPr="00F0126D">
        <w:t>проект договора, который составляется путем включения условий исполнения договора, предложенных победителем запроса цен или участником запроса цен</w:t>
      </w:r>
      <w:r w:rsidR="00F0126D">
        <w:t>, с которым заключается договор</w:t>
      </w:r>
      <w:r w:rsidR="00F0126D" w:rsidRPr="00F0126D">
        <w:t>, в заявке на участие в запросе цен, в</w:t>
      </w:r>
      <w:r w:rsidR="00F0126D" w:rsidRPr="00D9454A">
        <w:rPr>
          <w:lang w:val="en-US"/>
        </w:rPr>
        <w:t> </w:t>
      </w:r>
      <w:r w:rsidR="00F0126D" w:rsidRPr="00F0126D">
        <w:t>проект договора, прилагаемый к документации по запросу цен. Победитель запроса цен или участник запроса цен</w:t>
      </w:r>
      <w:r w:rsidR="00F0126D">
        <w:t>, с которым заключается договор</w:t>
      </w:r>
      <w:r w:rsidR="00F0126D" w:rsidRPr="00D9454A">
        <w:rPr>
          <w:b/>
          <w:i/>
        </w:rPr>
        <w:t>,</w:t>
      </w:r>
      <w:r w:rsidR="00F0126D" w:rsidRPr="00F0126D">
        <w:t xml:space="preserve"> обязан предоставить заказчику подписанный и заверенный печатью со своей стороны договор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w:t>
      </w:r>
      <w:bookmarkEnd w:id="63"/>
      <w:r w:rsidR="00F0126D" w:rsidRPr="00F0126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5D10">
        <w:t>13.6</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4"/>
    </w:p>
    <w:p w:rsidR="004B1DA0" w:rsidRDefault="00A62992" w:rsidP="0032099E">
      <w:pPr>
        <w:numPr>
          <w:ilvl w:val="1"/>
          <w:numId w:val="28"/>
        </w:numPr>
        <w:ind w:left="0" w:firstLine="709"/>
        <w:jc w:val="both"/>
      </w:pPr>
      <w:bookmarkStart w:id="69" w:name="_Ref349225141"/>
      <w:bookmarkEnd w:id="65"/>
      <w:r w:rsidRPr="00A62992">
        <w:t>Договор с победителем запроса цен или участником запроса цен, с которым принято решение заключить договор</w:t>
      </w:r>
      <w:r w:rsidR="00695917" w:rsidRPr="00F0126D">
        <w:t xml:space="preserve">, </w:t>
      </w:r>
      <w:r w:rsidRPr="00A62992">
        <w:t>будет заключен в срок, указанный в пункте </w:t>
      </w:r>
      <w:r w:rsidR="007B3AA0">
        <w:t>19</w:t>
      </w:r>
      <w:r w:rsidRPr="00A62992">
        <w:t xml:space="preserve"> раздела </w:t>
      </w:r>
      <w:fldSimple w:instr=" REF _Ref317255152 \r \h  \* MERGEFORMAT ">
        <w:r w:rsidR="001D71B6">
          <w:t>4</w:t>
        </w:r>
      </w:fldSimple>
      <w:r w:rsidRPr="00A62992">
        <w:t xml:space="preserve"> «Информационная карта запроса цен».</w:t>
      </w:r>
      <w:bookmarkEnd w:id="69"/>
    </w:p>
    <w:p w:rsidR="00E172FF" w:rsidRPr="00E172FF" w:rsidRDefault="00E172FF" w:rsidP="0032099E">
      <w:pPr>
        <w:pStyle w:val="affe"/>
        <w:numPr>
          <w:ilvl w:val="1"/>
          <w:numId w:val="28"/>
        </w:numPr>
        <w:spacing w:after="0" w:line="240" w:lineRule="auto"/>
        <w:ind w:left="0" w:firstLine="709"/>
        <w:jc w:val="both"/>
        <w:rPr>
          <w:rFonts w:ascii="Times New Roman" w:hAnsi="Times New Roman"/>
          <w:sz w:val="24"/>
          <w:szCs w:val="24"/>
        </w:rPr>
      </w:pPr>
      <w:r w:rsidRPr="00E172FF">
        <w:rPr>
          <w:rFonts w:ascii="Times New Roman" w:hAnsi="Times New Roman"/>
          <w:sz w:val="24"/>
          <w:szCs w:val="24"/>
        </w:rPr>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w:t>
      </w:r>
      <w:r w:rsidR="00E80377">
        <w:rPr>
          <w:rFonts w:ascii="Times New Roman" w:hAnsi="Times New Roman"/>
          <w:sz w:val="24"/>
          <w:szCs w:val="24"/>
        </w:rPr>
        <w:t>анию пункта 11.3</w:t>
      </w:r>
      <w:r w:rsidRPr="00E172FF">
        <w:rPr>
          <w:rFonts w:ascii="Times New Roman" w:hAnsi="Times New Roman"/>
          <w:sz w:val="24"/>
          <w:szCs w:val="24"/>
        </w:rPr>
        <w:t xml:space="preserve"> раздела 4 «Информационная карта запроса цен», а именно:</w:t>
      </w:r>
    </w:p>
    <w:p w:rsidR="00E172FF" w:rsidRDefault="00E172FF" w:rsidP="00E172FF">
      <w:pPr>
        <w:autoSpaceDE w:val="0"/>
        <w:autoSpaceDN w:val="0"/>
        <w:adjustRightInd w:val="0"/>
        <w:ind w:firstLine="426"/>
        <w:jc w:val="both"/>
      </w:pPr>
      <w:r>
        <w:rPr>
          <w:rFonts w:eastAsia="FPEF"/>
        </w:rPr>
        <w:t xml:space="preserve">- </w:t>
      </w:r>
      <w:r w:rsidRPr="00026EF6">
        <w:t>копию справки об исполнении налогоплательщиком (плательщиком</w:t>
      </w:r>
      <w:r>
        <w:t xml:space="preserve"> </w:t>
      </w:r>
      <w:r w:rsidRPr="00026EF6">
        <w:t>сборов, налоговым агентом) обязанности по уплате налогов, сборов, пеней,</w:t>
      </w:r>
      <w:r>
        <w:t xml:space="preserve"> </w:t>
      </w:r>
      <w:r w:rsidRPr="00026EF6">
        <w:t>штрафов, выданной налоговым органом не ранее чем за 60 дней до дня</w:t>
      </w:r>
      <w:r>
        <w:t xml:space="preserve"> </w:t>
      </w:r>
      <w:r w:rsidRPr="00026EF6">
        <w:t>заключения договора, подтверждающей отсутствие задолженности по уплате</w:t>
      </w:r>
      <w:r>
        <w:t xml:space="preserve"> </w:t>
      </w:r>
      <w:r w:rsidRPr="00026EF6">
        <w:t>налогов, сборов, пеней и штрафов.</w:t>
      </w:r>
    </w:p>
    <w:p w:rsidR="001A3A27" w:rsidRDefault="001A3A27" w:rsidP="001A3A27">
      <w:pPr>
        <w:ind w:firstLine="709"/>
        <w:jc w:val="both"/>
      </w:pPr>
      <w: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E172FF" w:rsidRPr="00026EF6" w:rsidRDefault="00E172FF" w:rsidP="00E172FF">
      <w:pPr>
        <w:autoSpaceDE w:val="0"/>
        <w:autoSpaceDN w:val="0"/>
        <w:adjustRightInd w:val="0"/>
        <w:ind w:firstLine="426"/>
        <w:jc w:val="both"/>
      </w:pPr>
      <w:r>
        <w:rPr>
          <w:rFonts w:eastAsia="FPEF"/>
        </w:rPr>
        <w:t xml:space="preserve">- </w:t>
      </w:r>
      <w:r w:rsidRPr="00026EF6">
        <w:t>копия справки о состоянии расчетов по налогам, сборам, пеням и</w:t>
      </w:r>
      <w:r>
        <w:t xml:space="preserve"> </w:t>
      </w:r>
      <w:r w:rsidRPr="00026EF6">
        <w:t xml:space="preserve">штрафам, выданной налоговым органом </w:t>
      </w:r>
      <w:r w:rsidR="00DB2B30">
        <w:t xml:space="preserve">по месту нахождения лица </w:t>
      </w:r>
      <w:r w:rsidRPr="00026EF6">
        <w:t>не ранее чем за 60 дней до дня</w:t>
      </w:r>
      <w:r>
        <w:t xml:space="preserve"> </w:t>
      </w:r>
      <w:r w:rsidRPr="00026EF6">
        <w:t>заключения договора;</w:t>
      </w:r>
    </w:p>
    <w:p w:rsidR="00E172FF" w:rsidRPr="00026EF6" w:rsidRDefault="00E172FF" w:rsidP="00E172FF">
      <w:pPr>
        <w:autoSpaceDE w:val="0"/>
        <w:autoSpaceDN w:val="0"/>
        <w:adjustRightInd w:val="0"/>
        <w:ind w:firstLine="426"/>
        <w:jc w:val="both"/>
      </w:pPr>
      <w:r>
        <w:rPr>
          <w:rFonts w:eastAsia="FPEF"/>
        </w:rPr>
        <w:t xml:space="preserve">- </w:t>
      </w:r>
      <w:r w:rsidR="00DB2B30">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запроса цен либо участника запроса цен, с которым принято решение заключить договор.</w:t>
      </w:r>
    </w:p>
    <w:p w:rsidR="00E172FF" w:rsidRPr="00051169" w:rsidRDefault="00E172FF" w:rsidP="0032099E">
      <w:pPr>
        <w:numPr>
          <w:ilvl w:val="1"/>
          <w:numId w:val="28"/>
        </w:numPr>
        <w:autoSpaceDE w:val="0"/>
        <w:autoSpaceDN w:val="0"/>
        <w:adjustRightInd w:val="0"/>
        <w:ind w:left="0" w:firstLine="709"/>
        <w:jc w:val="both"/>
      </w:pPr>
      <w:r w:rsidRPr="00051169">
        <w:lastRenderedPageBreak/>
        <w:t xml:space="preserve">В случае непредставления победителем запроса цен документов в соответствие с пунктом </w:t>
      </w:r>
      <w:r w:rsidR="00DB2B30" w:rsidRPr="00051169">
        <w:t>3.28</w:t>
      </w:r>
      <w:r w:rsidRPr="00051169">
        <w:t>, либо в случае выявления заказчиком по представленным документам задолженности по уплате налогов, сборов, пеней и штрафов, превышающей</w:t>
      </w:r>
      <w:r w:rsidR="006D0429" w:rsidRPr="00051169">
        <w:t xml:space="preserve"> размер, указанный в пункте 11.3</w:t>
      </w:r>
      <w:r w:rsidRPr="00051169">
        <w:t xml:space="preserve"> раздела 4 «Информационная карта запроса цен», заказчик вправе расторгнуть заключенный договор.</w:t>
      </w:r>
    </w:p>
    <w:p w:rsidR="004B1DA0" w:rsidRDefault="00E172FF" w:rsidP="0032099E">
      <w:pPr>
        <w:numPr>
          <w:ilvl w:val="1"/>
          <w:numId w:val="28"/>
        </w:numPr>
        <w:autoSpaceDE w:val="0"/>
        <w:autoSpaceDN w:val="0"/>
        <w:adjustRightInd w:val="0"/>
        <w:ind w:left="0" w:firstLine="709"/>
        <w:jc w:val="both"/>
      </w:pPr>
      <w:r w:rsidRPr="00026EF6">
        <w:t>После расторжения договора по основаниям, указанным в пункте 3.</w:t>
      </w:r>
      <w:r w:rsidR="00DB2B30">
        <w:t>29</w:t>
      </w:r>
      <w:r>
        <w:t xml:space="preserve"> </w:t>
      </w:r>
      <w:r w:rsidRPr="00026EF6">
        <w:t>заказчик вправе заключить договор с другим участником запроса цен, занявшим</w:t>
      </w:r>
      <w:r>
        <w:t xml:space="preserve"> </w:t>
      </w:r>
      <w:r w:rsidRPr="00026EF6">
        <w:t>следующее место, а также провести с ним переговоры</w:t>
      </w:r>
      <w:r>
        <w:t xml:space="preserve"> </w:t>
      </w:r>
      <w:r w:rsidRPr="00026EF6">
        <w:t>по уменьшению цены его заявки.</w:t>
      </w:r>
    </w:p>
    <w:p w:rsidR="00474AFE" w:rsidRPr="00F12A4D" w:rsidRDefault="00474AFE" w:rsidP="0032099E">
      <w:pPr>
        <w:numPr>
          <w:ilvl w:val="1"/>
          <w:numId w:val="28"/>
        </w:numPr>
        <w:ind w:left="0" w:firstLine="709"/>
        <w:jc w:val="both"/>
      </w:pPr>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w:t>
      </w:r>
      <w:r w:rsidR="00A62992">
        <w:t>,</w:t>
      </w:r>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t>П</w:t>
      </w:r>
      <w:r w:rsidRPr="00A62992">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Если подписание договора затягивается (по сравнению с плановой датой заключения договора согласно пункту </w:t>
      </w:r>
      <w:r w:rsidR="00DA5A39">
        <w:t>19 раздела 4 «Информационной карты запроса цен»)</w:t>
      </w:r>
      <w:r w:rsidRPr="00A62992">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A5A39" w:rsidRDefault="00DA5A39" w:rsidP="0032099E">
      <w:pPr>
        <w:numPr>
          <w:ilvl w:val="1"/>
          <w:numId w:val="28"/>
        </w:numPr>
        <w:ind w:left="0" w:firstLine="709"/>
        <w:jc w:val="both"/>
      </w:pPr>
      <w:bookmarkStart w:id="70" w:name="_Ref166350669"/>
      <w:bookmarkEnd w:id="66"/>
      <w:bookmarkEnd w:id="67"/>
      <w:bookmarkEnd w:id="68"/>
      <w:r>
        <w:t>Заказчик вправе отказаться от заключения договора по результатам запроса цен в случаях:</w:t>
      </w:r>
    </w:p>
    <w:p w:rsidR="00DA5A39" w:rsidRDefault="00DA5A39" w:rsidP="0032099E">
      <w:pPr>
        <w:numPr>
          <w:ilvl w:val="0"/>
          <w:numId w:val="41"/>
        </w:numPr>
        <w:tabs>
          <w:tab w:val="left" w:pos="1276"/>
        </w:tabs>
        <w:ind w:left="0" w:firstLine="709"/>
        <w:jc w:val="both"/>
      </w:pPr>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DA5A39" w:rsidRDefault="00DA5A39" w:rsidP="0032099E">
      <w:pPr>
        <w:numPr>
          <w:ilvl w:val="0"/>
          <w:numId w:val="41"/>
        </w:numPr>
        <w:tabs>
          <w:tab w:val="left" w:pos="1276"/>
        </w:tabs>
        <w:ind w:left="0" w:firstLine="709"/>
        <w:jc w:val="both"/>
      </w:pPr>
      <w:r>
        <w:t>изменения потребностей заказчика;</w:t>
      </w:r>
    </w:p>
    <w:p w:rsidR="00DA5A39" w:rsidRDefault="00DA5A39" w:rsidP="0032099E">
      <w:pPr>
        <w:numPr>
          <w:ilvl w:val="0"/>
          <w:numId w:val="41"/>
        </w:numPr>
        <w:tabs>
          <w:tab w:val="left" w:pos="1276"/>
        </w:tabs>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DA5A39" w:rsidRDefault="00DA5A39" w:rsidP="0032099E">
      <w:pPr>
        <w:numPr>
          <w:ilvl w:val="1"/>
          <w:numId w:val="28"/>
        </w:numPr>
        <w:ind w:left="0" w:firstLine="709"/>
        <w:jc w:val="both"/>
      </w:pPr>
      <w:bookmarkStart w:id="71" w:name="_Ref359591246"/>
      <w:r>
        <w:t>Победитель запроса цен или участник,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w:t>
      </w:r>
      <w:fldSimple w:instr=" REF _Ref317249938 \r \h  \* MERGEFORMAT ">
        <w:r w:rsidR="001D71B6">
          <w:t>4</w:t>
        </w:r>
      </w:fldSimple>
      <w:r>
        <w:t xml:space="preserve"> «Информационная карта запроса цен»:</w:t>
      </w:r>
      <w:bookmarkEnd w:id="71"/>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прямой письменный отказ от подписания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подписание участником проекта договора в срок в соответствии с пунктом </w:t>
      </w:r>
      <w:fldSimple w:instr=" REF _Ref317255645 \r \h  \* MERGEFORMAT ">
        <w:r w:rsidR="001D71B6">
          <w:t>3.26</w:t>
        </w:r>
      </w:fldSimple>
      <w:r>
        <w:t>;</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предоставление обеспечения договора в случае, если в документации по запросу цен было установлено требование обеспечения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DA5A39" w:rsidRDefault="00DA5A39" w:rsidP="00DA5A39">
      <w:pPr>
        <w:ind w:left="709"/>
        <w:jc w:val="both"/>
      </w:pPr>
    </w:p>
    <w:p w:rsidR="00DA5A39" w:rsidRDefault="00DA5A39" w:rsidP="0032099E">
      <w:pPr>
        <w:numPr>
          <w:ilvl w:val="1"/>
          <w:numId w:val="28"/>
        </w:numPr>
        <w:ind w:left="0" w:firstLine="852"/>
        <w:jc w:val="both"/>
      </w:pPr>
      <w:r>
        <w:lastRenderedPageBreak/>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p>
    <w:p w:rsidR="00DA5A39" w:rsidRDefault="00DA5A39" w:rsidP="0032099E">
      <w:pPr>
        <w:numPr>
          <w:ilvl w:val="0"/>
          <w:numId w:val="43"/>
        </w:numPr>
        <w:tabs>
          <w:tab w:val="left" w:pos="1276"/>
        </w:tabs>
        <w:autoSpaceDE w:val="0"/>
        <w:autoSpaceDN w:val="0"/>
        <w:adjustRightInd w:val="0"/>
        <w:ind w:left="0" w:firstLine="709"/>
        <w:jc w:val="both"/>
      </w:pPr>
      <w:r>
        <w:t>проводит повторную процедуру закупки;</w:t>
      </w:r>
    </w:p>
    <w:p w:rsidR="00DA5A39" w:rsidRDefault="00DA5A39" w:rsidP="0032099E">
      <w:pPr>
        <w:numPr>
          <w:ilvl w:val="0"/>
          <w:numId w:val="43"/>
        </w:numPr>
        <w:tabs>
          <w:tab w:val="left" w:pos="1276"/>
        </w:tabs>
        <w:autoSpaceDE w:val="0"/>
        <w:autoSpaceDN w:val="0"/>
        <w:adjustRightInd w:val="0"/>
        <w:ind w:left="0" w:firstLine="709"/>
        <w:jc w:val="both"/>
      </w:pPr>
      <w:r>
        <w:t>отказывается от заключения договора;</w:t>
      </w:r>
    </w:p>
    <w:p w:rsidR="00DA5A39" w:rsidRDefault="00DA5A39" w:rsidP="0032099E">
      <w:pPr>
        <w:numPr>
          <w:ilvl w:val="0"/>
          <w:numId w:val="43"/>
        </w:numPr>
        <w:tabs>
          <w:tab w:val="left" w:pos="1276"/>
          <w:tab w:val="num" w:pos="1985"/>
          <w:tab w:val="num" w:pos="2357"/>
        </w:tabs>
        <w:autoSpaceDE w:val="0"/>
        <w:autoSpaceDN w:val="0"/>
        <w:adjustRightInd w:val="0"/>
        <w:ind w:left="0" w:firstLine="709"/>
        <w:jc w:val="both"/>
      </w:pPr>
      <w:r>
        <w:t>выносит вопрос о заключении договора с другим участником, занявшим следующее место, на решение ЦЗК или ПДЗК в пределах их компетенции.</w:t>
      </w:r>
    </w:p>
    <w:p w:rsidR="00DA5A39" w:rsidRPr="00DA5A39" w:rsidRDefault="00DA5A39" w:rsidP="0032099E">
      <w:pPr>
        <w:numPr>
          <w:ilvl w:val="1"/>
          <w:numId w:val="28"/>
        </w:numPr>
        <w:ind w:left="0" w:firstLine="852"/>
        <w:jc w:val="both"/>
      </w:pPr>
      <w:r>
        <w:t xml:space="preserve">В случае уклонения победителя запроса цен или участника, с которым заключается договора, от подписания договора, заказчик должен в порядке и сроки, </w:t>
      </w:r>
      <w:r w:rsidRPr="00DA5A39">
        <w:rPr>
          <w:bCs/>
        </w:rPr>
        <w:t xml:space="preserve">установленные </w:t>
      </w:r>
      <w:r>
        <w:t xml:space="preserve">постановлением Правительства Российской Федерации от 22.11.2012 № 1211 «О ведении реестра недобросовестных поставщиков, предусмотренного </w:t>
      </w:r>
      <w:r w:rsidRPr="00DA5A39">
        <w:rPr>
          <w:bCs/>
        </w:rPr>
        <w:t xml:space="preserve">Федеральным законом «О закупках товаров, работ, услуг отдельными видами юридических лиц», </w:t>
      </w:r>
      <w: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DA5A39" w:rsidRDefault="00DA5A39" w:rsidP="0032099E">
      <w:pPr>
        <w:numPr>
          <w:ilvl w:val="1"/>
          <w:numId w:val="28"/>
        </w:numPr>
        <w:ind w:left="0" w:firstLine="852"/>
        <w:jc w:val="both"/>
      </w:pPr>
      <w: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такой участник запроса цен:</w:t>
      </w:r>
    </w:p>
    <w:p w:rsidR="00DA5A39" w:rsidRDefault="00DA5A39" w:rsidP="0032099E">
      <w:pPr>
        <w:numPr>
          <w:ilvl w:val="0"/>
          <w:numId w:val="45"/>
        </w:numPr>
        <w:tabs>
          <w:tab w:val="left" w:pos="1134"/>
        </w:tabs>
        <w:ind w:left="0" w:firstLine="709"/>
        <w:jc w:val="both"/>
      </w:pPr>
      <w:r>
        <w:t>будучи признанным победителем запроса цен уклонился от заключения договора;</w:t>
      </w:r>
    </w:p>
    <w:p w:rsidR="00DA5A39" w:rsidRDefault="00DA5A39" w:rsidP="0032099E">
      <w:pPr>
        <w:numPr>
          <w:ilvl w:val="0"/>
          <w:numId w:val="45"/>
        </w:numPr>
        <w:tabs>
          <w:tab w:val="left" w:pos="1134"/>
        </w:tabs>
        <w:ind w:left="0" w:firstLine="709"/>
        <w:jc w:val="both"/>
      </w:pPr>
      <w:r>
        <w:t>будучи участником, с которым заключается договор, уклонился от заключения договора;</w:t>
      </w:r>
    </w:p>
    <w:p w:rsidR="00DA5A39" w:rsidRDefault="00DA5A39" w:rsidP="0032099E">
      <w:pPr>
        <w:numPr>
          <w:ilvl w:val="0"/>
          <w:numId w:val="45"/>
        </w:numPr>
        <w:tabs>
          <w:tab w:val="left" w:pos="1134"/>
        </w:tabs>
        <w:ind w:left="0" w:firstLine="709"/>
        <w:jc w:val="both"/>
      </w:pPr>
      <w: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474AFE" w:rsidRDefault="00474AFE" w:rsidP="0032099E">
      <w:pPr>
        <w:numPr>
          <w:ilvl w:val="1"/>
          <w:numId w:val="28"/>
        </w:numPr>
        <w:ind w:left="0" w:firstLine="852"/>
        <w:jc w:val="both"/>
      </w:pPr>
      <w:r w:rsidRPr="00A62992">
        <w:t>В случае, если указано в пункте </w:t>
      </w:r>
      <w:fldSimple w:instr=" REF _Ref317256138 \r \h  \* MERGEFORMAT ">
        <w:r w:rsidR="001D71B6">
          <w:t>20</w:t>
        </w:r>
      </w:fldSimple>
      <w:r w:rsidRPr="00A62992">
        <w:t xml:space="preserve"> раздела </w:t>
      </w:r>
      <w:fldSimple w:instr=" REF _Ref317256158 \r \h  \* MERGEFORMAT ">
        <w:r w:rsidR="001D71B6">
          <w:t>4</w:t>
        </w:r>
      </w:fldSimple>
      <w:r w:rsidRPr="00A62992">
        <w:t xml:space="preserve"> «Информационная карта запроса цен», победитель запроса цен или участник, с которым заключается договор </w:t>
      </w:r>
      <w:bookmarkEnd w:id="70"/>
      <w:r w:rsidR="00A62992" w:rsidRPr="00A62992">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B83061" w:rsidRPr="00B83061" w:rsidRDefault="00B83061" w:rsidP="0032099E">
      <w:pPr>
        <w:numPr>
          <w:ilvl w:val="0"/>
          <w:numId w:val="34"/>
        </w:numPr>
        <w:tabs>
          <w:tab w:val="clear" w:pos="720"/>
          <w:tab w:val="num" w:pos="1418"/>
        </w:tabs>
        <w:ind w:left="0" w:firstLine="698"/>
        <w:jc w:val="both"/>
      </w:pPr>
      <w:r w:rsidRPr="00B83061">
        <w:t>обязательства по возврату аванса;</w:t>
      </w:r>
    </w:p>
    <w:p w:rsidR="00B83061" w:rsidRPr="00B83061" w:rsidRDefault="00B83061" w:rsidP="0032099E">
      <w:pPr>
        <w:numPr>
          <w:ilvl w:val="0"/>
          <w:numId w:val="34"/>
        </w:numPr>
        <w:tabs>
          <w:tab w:val="clear" w:pos="720"/>
          <w:tab w:val="num" w:pos="1418"/>
        </w:tabs>
        <w:ind w:left="0" w:firstLine="698"/>
        <w:jc w:val="both"/>
      </w:pPr>
      <w:r w:rsidRPr="00B83061">
        <w:t>исполнение обязательств по договору, кроме гарантийных обязательств (обеспечение договора);</w:t>
      </w:r>
    </w:p>
    <w:p w:rsidR="00B83061" w:rsidRPr="00B83061" w:rsidRDefault="00B83061" w:rsidP="0032099E">
      <w:pPr>
        <w:numPr>
          <w:ilvl w:val="0"/>
          <w:numId w:val="34"/>
        </w:numPr>
        <w:tabs>
          <w:tab w:val="clear" w:pos="720"/>
          <w:tab w:val="num" w:pos="1418"/>
        </w:tabs>
        <w:ind w:left="0" w:firstLine="698"/>
        <w:jc w:val="both"/>
      </w:pPr>
      <w:r w:rsidRPr="00B83061">
        <w:t>исполнение гарантийных обязательств,</w:t>
      </w:r>
      <w:r>
        <w:t xml:space="preserve"> </w:t>
      </w:r>
      <w:r w:rsidRPr="00B83061">
        <w:t>в одной или нескольких из следующих форм:</w:t>
      </w:r>
    </w:p>
    <w:p w:rsidR="00B83061" w:rsidRPr="00B83061" w:rsidRDefault="00B83061" w:rsidP="0032099E">
      <w:pPr>
        <w:numPr>
          <w:ilvl w:val="0"/>
          <w:numId w:val="35"/>
        </w:numPr>
        <w:tabs>
          <w:tab w:val="clear" w:pos="720"/>
          <w:tab w:val="num" w:pos="1418"/>
        </w:tabs>
        <w:ind w:left="0" w:firstLine="709"/>
        <w:jc w:val="both"/>
      </w:pPr>
      <w:r w:rsidRPr="00B83061">
        <w:t>безотзывная банковская гарантия, выданная банком;</w:t>
      </w:r>
    </w:p>
    <w:p w:rsidR="00B83061" w:rsidRPr="00B83061" w:rsidRDefault="00B83061" w:rsidP="0032099E">
      <w:pPr>
        <w:numPr>
          <w:ilvl w:val="0"/>
          <w:numId w:val="35"/>
        </w:numPr>
        <w:tabs>
          <w:tab w:val="clear" w:pos="720"/>
          <w:tab w:val="num" w:pos="1418"/>
        </w:tabs>
        <w:ind w:left="0" w:firstLine="709"/>
        <w:jc w:val="both"/>
      </w:pPr>
      <w:r w:rsidRPr="00B83061">
        <w:t>поручительство;</w:t>
      </w:r>
    </w:p>
    <w:p w:rsidR="00B83061" w:rsidRPr="00B83061" w:rsidRDefault="00B83061" w:rsidP="0032099E">
      <w:pPr>
        <w:numPr>
          <w:ilvl w:val="0"/>
          <w:numId w:val="35"/>
        </w:numPr>
        <w:tabs>
          <w:tab w:val="clear" w:pos="720"/>
          <w:tab w:val="num" w:pos="1418"/>
        </w:tabs>
        <w:ind w:left="0" w:firstLine="709"/>
        <w:jc w:val="both"/>
      </w:pPr>
      <w:r w:rsidRPr="00B83061">
        <w:t>в форме денежных средств путем их перечисления заказчику.</w:t>
      </w:r>
    </w:p>
    <w:p w:rsidR="00B83061" w:rsidRPr="00B83061" w:rsidRDefault="00B83061" w:rsidP="0032099E">
      <w:pPr>
        <w:numPr>
          <w:ilvl w:val="1"/>
          <w:numId w:val="28"/>
        </w:numPr>
        <w:ind w:left="0" w:firstLine="709"/>
        <w:jc w:val="both"/>
      </w:pPr>
      <w:r w:rsidRPr="00B8306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1D71B6">
          <w:t>20</w:t>
        </w:r>
      </w:fldSimple>
      <w:r w:rsidRPr="00B83061">
        <w:t xml:space="preserve"> раздела </w:t>
      </w:r>
      <w:fldSimple w:instr=" REF _Ref317256294 \r \h  \* MERGEFORMAT ">
        <w:r w:rsidR="001D71B6">
          <w:t>4</w:t>
        </w:r>
      </w:fldSimple>
      <w:r w:rsidRPr="00B83061">
        <w:t xml:space="preserve"> «Информационная карта запроса цен». </w:t>
      </w:r>
    </w:p>
    <w:p w:rsidR="00B83061" w:rsidRPr="00B83061" w:rsidRDefault="00B83061" w:rsidP="0032099E">
      <w:pPr>
        <w:numPr>
          <w:ilvl w:val="1"/>
          <w:numId w:val="28"/>
        </w:numPr>
        <w:ind w:left="0" w:firstLine="709"/>
        <w:jc w:val="both"/>
      </w:pPr>
      <w:r w:rsidRPr="00B830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w:t>
      </w:r>
      <w:r>
        <w:t>оект договора»).</w:t>
      </w:r>
    </w:p>
    <w:p w:rsidR="005A05F4" w:rsidRDefault="00B83061" w:rsidP="0032099E">
      <w:pPr>
        <w:numPr>
          <w:ilvl w:val="1"/>
          <w:numId w:val="28"/>
        </w:numPr>
        <w:ind w:left="0" w:firstLine="709"/>
        <w:jc w:val="both"/>
        <w:rPr>
          <w:color w:val="000000"/>
        </w:rPr>
      </w:pPr>
      <w:r w:rsidRPr="00B83061">
        <w:rPr>
          <w:bCs/>
        </w:rPr>
        <w:t xml:space="preserve">Поручитель/банк-гарант должен соответствовать требованиям, установленным распорядительным документом Госкорпорации «Росатом», </w:t>
      </w:r>
      <w:r w:rsidRPr="00B83061">
        <w:rPr>
          <w:bCs/>
        </w:rPr>
        <w:lastRenderedPageBreak/>
        <w:t xml:space="preserve">к поручителям/гарантам, </w:t>
      </w:r>
      <w:r w:rsidRPr="00B83061">
        <w:t>предоставляющим</w:t>
      </w:r>
      <w:r w:rsidRPr="00B83061">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sidRPr="00B83061">
          <w:rPr>
            <w:rStyle w:val="afa"/>
            <w:bCs/>
          </w:rPr>
          <w:t>http://zakupki.rosatom.ru</w:t>
        </w:r>
      </w:hyperlink>
      <w:r w:rsidRPr="00B830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83061">
        <w:t>предусмотренным проектом договора (часть 2 «Проект договора»).</w:t>
      </w:r>
      <w:bookmarkStart w:id="72" w:name="_Ref352670143"/>
      <w:r w:rsidR="005A05F4" w:rsidRPr="005A05F4">
        <w:rPr>
          <w:color w:val="000000"/>
        </w:rPr>
        <w:t xml:space="preserve"> </w:t>
      </w:r>
    </w:p>
    <w:p w:rsidR="005A05F4" w:rsidRPr="00A30D90" w:rsidRDefault="005A05F4" w:rsidP="0032099E">
      <w:pPr>
        <w:numPr>
          <w:ilvl w:val="1"/>
          <w:numId w:val="28"/>
        </w:numPr>
        <w:ind w:left="0" w:firstLine="709"/>
        <w:jc w:val="both"/>
        <w:rPr>
          <w:color w:val="000000"/>
        </w:rPr>
      </w:pPr>
      <w:r w:rsidRPr="00A30D90">
        <w:rPr>
          <w:color w:val="000000"/>
        </w:rPr>
        <w:t xml:space="preserve">К обеспечению исполнения обязательств по договору в форме поручительства или </w:t>
      </w:r>
      <w:r w:rsidRPr="00A30D90">
        <w:t>банковской</w:t>
      </w:r>
      <w:r w:rsidRPr="00A30D90">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72"/>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A05F4" w:rsidRPr="006D141F" w:rsidRDefault="005A05F4" w:rsidP="0032099E">
      <w:pPr>
        <w:numPr>
          <w:ilvl w:val="1"/>
          <w:numId w:val="28"/>
        </w:numPr>
        <w:ind w:left="0" w:firstLine="709"/>
        <w:jc w:val="both"/>
        <w:rPr>
          <w:bCs/>
        </w:rPr>
      </w:pPr>
      <w:r w:rsidRPr="00A30D90">
        <w:rPr>
          <w:bCs/>
        </w:rPr>
        <w:t>По решению заказчика, перечень документов, указанных в пункте </w:t>
      </w:r>
      <w:r w:rsidR="008E40B4">
        <w:rPr>
          <w:bCs/>
        </w:rPr>
        <w:t>3.4</w:t>
      </w:r>
      <w:r w:rsidR="006D141F">
        <w:rPr>
          <w:bCs/>
        </w:rPr>
        <w:t>3</w:t>
      </w:r>
      <w:r w:rsidRPr="006D141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D141F">
        <w:rPr>
          <w:color w:val="000000"/>
        </w:rPr>
        <w:t>поручителя или банка-гаранта.</w:t>
      </w:r>
    </w:p>
    <w:p w:rsidR="005A05F4" w:rsidRPr="00A30D90" w:rsidRDefault="005A05F4" w:rsidP="0032099E">
      <w:pPr>
        <w:numPr>
          <w:ilvl w:val="1"/>
          <w:numId w:val="28"/>
        </w:numPr>
        <w:ind w:left="0" w:firstLine="709"/>
        <w:jc w:val="both"/>
        <w:rPr>
          <w:bCs/>
        </w:rPr>
      </w:pPr>
      <w:bookmarkStart w:id="73" w:name="_Ref264477417"/>
      <w:bookmarkStart w:id="74" w:name="_Ref264478467"/>
      <w:bookmarkStart w:id="75" w:name="_Ref298490302"/>
      <w:bookmarkStart w:id="76" w:name="_Toc342292943"/>
      <w:r w:rsidRPr="00A30D90">
        <w:rPr>
          <w:bCs/>
        </w:rPr>
        <w:t>Срок действия обеспечения исполнения обязательств по договору</w:t>
      </w:r>
      <w:bookmarkEnd w:id="73"/>
      <w:bookmarkEnd w:id="74"/>
      <w:bookmarkEnd w:id="75"/>
      <w:bookmarkEnd w:id="76"/>
      <w:r w:rsidRPr="00A30D90">
        <w:rPr>
          <w:bCs/>
        </w:rPr>
        <w:t xml:space="preserve"> должен составлять:</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5A05F4" w:rsidRPr="00A30D90" w:rsidRDefault="005A05F4" w:rsidP="005A05F4">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05F4" w:rsidRPr="00A30D90" w:rsidRDefault="005A05F4" w:rsidP="0032099E">
      <w:pPr>
        <w:numPr>
          <w:ilvl w:val="1"/>
          <w:numId w:val="28"/>
        </w:numPr>
        <w:ind w:left="0" w:firstLine="709"/>
        <w:jc w:val="both"/>
        <w:rPr>
          <w:bCs/>
        </w:rPr>
      </w:pPr>
      <w:r w:rsidRPr="00A30D90">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95917">
        <w:t>поставщик товара /подрядчик /исполнитель</w:t>
      </w:r>
      <w:r w:rsidRPr="00A30D90">
        <w:rPr>
          <w:bCs/>
        </w:rPr>
        <w:t xml:space="preserve"> должен предоставить заказчику/организатору </w:t>
      </w:r>
      <w:r w:rsidRPr="00A30D90">
        <w:t xml:space="preserve">запроса цен </w:t>
      </w:r>
      <w:r w:rsidRPr="00A30D90">
        <w:rPr>
          <w:bCs/>
        </w:rPr>
        <w:t>иное (новое) надлежащее обеспечение исполнения обязательств по договору</w:t>
      </w:r>
      <w:r w:rsidRPr="00A30D90">
        <w:t xml:space="preserve"> в порядке, предусмотренном проектом договора (часть 2 «Проект договора»)</w:t>
      </w:r>
      <w:r w:rsidRPr="00A30D90">
        <w:rPr>
          <w:bCs/>
        </w:rPr>
        <w:t>.</w:t>
      </w:r>
    </w:p>
    <w:p w:rsidR="005A05F4" w:rsidRPr="00A30D90" w:rsidRDefault="005A05F4" w:rsidP="0032099E">
      <w:pPr>
        <w:numPr>
          <w:ilvl w:val="1"/>
          <w:numId w:val="28"/>
        </w:numPr>
        <w:ind w:left="0" w:firstLine="709"/>
        <w:jc w:val="both"/>
      </w:pPr>
      <w:r w:rsidRPr="00A30D90">
        <w:lastRenderedPageBreak/>
        <w:t xml:space="preserve">Если в заявке участника запроса цен содержится предложение по уменьшению </w:t>
      </w:r>
      <w:r w:rsidRPr="00A30D90">
        <w:rPr>
          <w:bCs/>
        </w:rPr>
        <w:t>размера</w:t>
      </w:r>
      <w:r w:rsidRPr="00A30D90">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left" w:pos="709"/>
          <w:tab w:val="num" w:pos="1004"/>
          <w:tab w:val="left" w:pos="1134"/>
          <w:tab w:val="num" w:pos="1701"/>
        </w:tabs>
        <w:ind w:firstLine="709"/>
        <w:jc w:val="both"/>
      </w:pPr>
      <w:r w:rsidRPr="00A30D90">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num" w:pos="993"/>
          <w:tab w:val="left" w:pos="1134"/>
          <w:tab w:val="num" w:pos="1701"/>
        </w:tabs>
        <w:ind w:firstLine="709"/>
        <w:jc w:val="both"/>
      </w:pPr>
      <w:r w:rsidRPr="00A30D90">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5A05F4" w:rsidRPr="00A30D90" w:rsidRDefault="005A05F4" w:rsidP="005A05F4">
      <w:pPr>
        <w:tabs>
          <w:tab w:val="num" w:pos="1800"/>
          <w:tab w:val="num" w:pos="2847"/>
        </w:tabs>
        <w:spacing w:after="120"/>
        <w:jc w:val="both"/>
      </w:pPr>
    </w:p>
    <w:p w:rsidR="00B83061" w:rsidRPr="00B83061" w:rsidRDefault="00B83061" w:rsidP="005A05F4">
      <w:pPr>
        <w:ind w:left="709"/>
        <w:jc w:val="both"/>
        <w:rPr>
          <w:bCs/>
        </w:rPr>
      </w:pPr>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6"/>
          <w:footerReference w:type="default" r:id="rId17"/>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clear" w:pos="1440"/>
          <w:tab w:val="num" w:pos="1134"/>
        </w:tabs>
        <w:ind w:left="0" w:firstLine="709"/>
        <w:jc w:val="left"/>
        <w:rPr>
          <w:b/>
        </w:rPr>
      </w:pPr>
      <w:bookmarkStart w:id="77" w:name="_ИНФОРМАЦИОННАЯ_КАРТА_ЗАПРОСА"/>
      <w:bookmarkStart w:id="78" w:name="_Ref317249938"/>
      <w:bookmarkStart w:id="79" w:name="_Ref317250097"/>
      <w:bookmarkStart w:id="80" w:name="_Ref317250449"/>
      <w:bookmarkStart w:id="81" w:name="_Ref317250478"/>
      <w:bookmarkStart w:id="82" w:name="_Ref317250543"/>
      <w:bookmarkStart w:id="83" w:name="_Ref317250574"/>
      <w:bookmarkStart w:id="84" w:name="_Ref317250613"/>
      <w:bookmarkStart w:id="85" w:name="_Ref317250658"/>
      <w:bookmarkStart w:id="86" w:name="_Ref317250794"/>
      <w:bookmarkStart w:id="87" w:name="_Ref317250824"/>
      <w:bookmarkStart w:id="88" w:name="_Ref317250960"/>
      <w:bookmarkStart w:id="89" w:name="_Ref317251687"/>
      <w:bookmarkStart w:id="90" w:name="_Ref317251859"/>
      <w:bookmarkStart w:id="91" w:name="_Ref317251922"/>
      <w:bookmarkStart w:id="92" w:name="_Ref317252010"/>
      <w:bookmarkStart w:id="93" w:name="_Ref317252139"/>
      <w:bookmarkStart w:id="94" w:name="_Ref317252218"/>
      <w:bookmarkStart w:id="95" w:name="_Ref317252248"/>
      <w:bookmarkStart w:id="96" w:name="_Ref317252368"/>
      <w:bookmarkStart w:id="97" w:name="_Ref317252507"/>
      <w:bookmarkStart w:id="98" w:name="_Ref317252621"/>
      <w:bookmarkStart w:id="99" w:name="_Ref317252703"/>
      <w:bookmarkStart w:id="100" w:name="_Ref317252728"/>
      <w:bookmarkStart w:id="101" w:name="_Ref317252748"/>
      <w:bookmarkStart w:id="102" w:name="_Ref317253259"/>
      <w:bookmarkStart w:id="103" w:name="_Ref317253402"/>
      <w:bookmarkStart w:id="104" w:name="_Ref317253410"/>
      <w:bookmarkStart w:id="105" w:name="_Ref317253440"/>
      <w:bookmarkStart w:id="106" w:name="_Ref317253501"/>
      <w:bookmarkStart w:id="107" w:name="_Ref317253520"/>
      <w:bookmarkStart w:id="108" w:name="_Ref317253546"/>
      <w:bookmarkStart w:id="109" w:name="_Ref317253575"/>
      <w:bookmarkStart w:id="110" w:name="_Ref317253625"/>
      <w:bookmarkStart w:id="111" w:name="_Ref317253730"/>
      <w:bookmarkStart w:id="112" w:name="_Ref317253746"/>
      <w:bookmarkStart w:id="113" w:name="_Ref317253837"/>
      <w:bookmarkStart w:id="114" w:name="_Ref317253860"/>
      <w:bookmarkStart w:id="115" w:name="_Ref317253928"/>
      <w:bookmarkStart w:id="116" w:name="_Ref317253950"/>
      <w:bookmarkStart w:id="117" w:name="_Ref317254150"/>
      <w:bookmarkStart w:id="118" w:name="_Ref317254376"/>
      <w:bookmarkStart w:id="119" w:name="_Ref317254587"/>
      <w:bookmarkStart w:id="120" w:name="_Ref317254624"/>
      <w:bookmarkStart w:id="121" w:name="_Ref317254668"/>
      <w:bookmarkStart w:id="122" w:name="_Ref317254811"/>
      <w:bookmarkStart w:id="123" w:name="_Ref317254962"/>
      <w:bookmarkStart w:id="124" w:name="_Ref317254984"/>
      <w:bookmarkStart w:id="125" w:name="_Ref317255052"/>
      <w:bookmarkStart w:id="126" w:name="_Ref317255067"/>
      <w:bookmarkStart w:id="127" w:name="_Ref317255152"/>
      <w:bookmarkStart w:id="128" w:name="_Ref317255544"/>
      <w:bookmarkStart w:id="129" w:name="_Ref317255710"/>
      <w:bookmarkStart w:id="130" w:name="_Ref317255807"/>
      <w:bookmarkStart w:id="131" w:name="_Ref317256048"/>
      <w:bookmarkStart w:id="132" w:name="_Ref317256158"/>
      <w:bookmarkStart w:id="133" w:name="_Ref317256294"/>
      <w:bookmarkStart w:id="134" w:name="_Ref317256304"/>
      <w:bookmarkStart w:id="135" w:name="_Ref317256340"/>
      <w:bookmarkStart w:id="136" w:name="_Ref317256731"/>
      <w:bookmarkStart w:id="137" w:name="_Ref317257275"/>
      <w:bookmarkStart w:id="138" w:name="_Ref317257316"/>
      <w:bookmarkStart w:id="139" w:name="_Ref317257380"/>
      <w:bookmarkStart w:id="140" w:name="_Ref317257480"/>
      <w:bookmarkStart w:id="141" w:name="_Ref317257622"/>
      <w:bookmarkStart w:id="142" w:name="_Ref317257653"/>
      <w:bookmarkStart w:id="143" w:name="_Ref317257798"/>
      <w:bookmarkStart w:id="144" w:name="_Ref317257810"/>
      <w:bookmarkStart w:id="145" w:name="_Ref317257897"/>
      <w:bookmarkStart w:id="146" w:name="_Ref317258036"/>
      <w:bookmarkStart w:id="147" w:name="_Toc326685851"/>
      <w:bookmarkStart w:id="148" w:name="_Toc329341996"/>
      <w:bookmarkStart w:id="149" w:name="ИНФКАРТА"/>
      <w:bookmarkEnd w:id="77"/>
      <w:r w:rsidRPr="00B737D8">
        <w:rPr>
          <w:b/>
        </w:rPr>
        <w:lastRenderedPageBreak/>
        <w:t>ИНФОРМАЦИОННАЯ КАРТА ЗАПРОСА ЦЕН</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bookmarkEnd w:id="149"/>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1D71B6">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п/п</w:t>
            </w:r>
          </w:p>
        </w:tc>
        <w:tc>
          <w:tcPr>
            <w:tcW w:w="2977" w:type="dxa"/>
            <w:vAlign w:val="center"/>
          </w:tcPr>
          <w:p w:rsidR="00C87330" w:rsidRPr="00225DB0" w:rsidRDefault="00C87330" w:rsidP="00C87330">
            <w:pPr>
              <w:pStyle w:val="22"/>
              <w:ind w:firstLine="0"/>
              <w:jc w:val="center"/>
              <w:rPr>
                <w:bCs/>
              </w:rPr>
            </w:pPr>
            <w:r w:rsidRPr="00225DB0">
              <w:rPr>
                <w:bCs/>
              </w:rPr>
              <w:t>Наименование п/п</w:t>
            </w:r>
          </w:p>
        </w:tc>
        <w:tc>
          <w:tcPr>
            <w:tcW w:w="10915"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32099E">
            <w:pPr>
              <w:numPr>
                <w:ilvl w:val="0"/>
                <w:numId w:val="23"/>
              </w:numPr>
              <w:tabs>
                <w:tab w:val="num" w:pos="786"/>
              </w:tabs>
              <w:ind w:left="0" w:hanging="15"/>
              <w:jc w:val="center"/>
            </w:pPr>
            <w:bookmarkStart w:id="150" w:name="_Ref317250566"/>
          </w:p>
        </w:tc>
        <w:bookmarkEnd w:id="150"/>
        <w:tc>
          <w:tcPr>
            <w:tcW w:w="2977" w:type="dxa"/>
          </w:tcPr>
          <w:p w:rsidR="00C87330" w:rsidRDefault="00C87330" w:rsidP="00C87330">
            <w:pPr>
              <w:contextualSpacing/>
              <w:rPr>
                <w:bCs/>
              </w:rPr>
            </w:pPr>
            <w:r w:rsidRPr="00225DB0">
              <w:rPr>
                <w:bCs/>
              </w:rPr>
              <w:t xml:space="preserve">Предмет </w:t>
            </w:r>
            <w:r w:rsidR="00466F9E" w:rsidRPr="00225DB0">
              <w:rPr>
                <w:bCs/>
              </w:rPr>
              <w:t>запроса цен</w:t>
            </w:r>
            <w:r w:rsidRPr="00225DB0">
              <w:rPr>
                <w:bCs/>
              </w:rPr>
              <w:t xml:space="preserve"> </w:t>
            </w:r>
          </w:p>
          <w:p w:rsidR="008E40B4" w:rsidRPr="00225DB0" w:rsidRDefault="008E40B4" w:rsidP="00C87330">
            <w:pPr>
              <w:contextualSpacing/>
            </w:pPr>
          </w:p>
          <w:p w:rsidR="00C87330" w:rsidRPr="00225DB0" w:rsidRDefault="00C87330" w:rsidP="00C87330">
            <w:pPr>
              <w:contextualSpacing/>
              <w:rPr>
                <w:bCs/>
              </w:rPr>
            </w:pPr>
            <w:r w:rsidRPr="00225DB0">
              <w:t>Состав и объем товара/ работ/услуг</w:t>
            </w:r>
          </w:p>
        </w:tc>
        <w:tc>
          <w:tcPr>
            <w:tcW w:w="10915" w:type="dxa"/>
          </w:tcPr>
          <w:p w:rsidR="00176E5C" w:rsidRDefault="00DA2D6D" w:rsidP="00740D85">
            <w:pPr>
              <w:ind w:right="153"/>
              <w:contextualSpacing/>
              <w:jc w:val="both"/>
              <w:rPr>
                <w:b/>
              </w:rPr>
            </w:pPr>
            <w:r>
              <w:t xml:space="preserve">Право заключения договора </w:t>
            </w:r>
            <w:r w:rsidRPr="0043044A">
              <w:rPr>
                <w:b/>
              </w:rPr>
              <w:t>на поставку</w:t>
            </w:r>
            <w:r>
              <w:t xml:space="preserve"> </w:t>
            </w:r>
            <w:r w:rsidR="00E96A04" w:rsidRPr="00E96A04">
              <w:rPr>
                <w:b/>
              </w:rPr>
              <w:t>карбамида марки А</w:t>
            </w:r>
          </w:p>
          <w:p w:rsidR="0043644A" w:rsidRDefault="0043644A" w:rsidP="00740D85">
            <w:pPr>
              <w:ind w:right="153"/>
              <w:contextualSpacing/>
              <w:jc w:val="both"/>
            </w:pPr>
          </w:p>
          <w:p w:rsidR="00C87330" w:rsidRDefault="001F147C" w:rsidP="00740D85">
            <w:pPr>
              <w:ind w:right="153"/>
              <w:contextualSpacing/>
              <w:jc w:val="both"/>
            </w:pPr>
            <w:r>
              <w:t>Приведены</w:t>
            </w:r>
            <w:r w:rsidR="00470662">
              <w:t xml:space="preserve"> в </w:t>
            </w:r>
            <w:r w:rsidR="00740D85">
              <w:rPr>
                <w:bCs/>
              </w:rPr>
              <w:t>ЧАСТИ 3</w:t>
            </w:r>
            <w:r w:rsidR="00470662" w:rsidRPr="002E10FB">
              <w:t xml:space="preserve"> «</w:t>
            </w:r>
            <w:r w:rsidR="00470662" w:rsidRPr="00225DB0">
              <w:t>ТЕХНИЧЕСКАЯ ЧАСТЬ»</w:t>
            </w:r>
          </w:p>
          <w:p w:rsidR="00083986" w:rsidRPr="00225DB0" w:rsidRDefault="00083986" w:rsidP="00740D85">
            <w:pPr>
              <w:ind w:right="153"/>
              <w:contextualSpacing/>
              <w:jc w:val="both"/>
              <w:rPr>
                <w:bCs/>
              </w:rPr>
            </w:pPr>
            <w:r w:rsidRPr="00083986">
              <w:rPr>
                <w:bCs/>
              </w:rPr>
              <w:t xml:space="preserve">Количество- </w:t>
            </w:r>
            <w:r w:rsidRPr="00083986">
              <w:rPr>
                <w:b/>
                <w:bCs/>
              </w:rPr>
              <w:t>73 000</w:t>
            </w:r>
            <w:r w:rsidRPr="00083986">
              <w:rPr>
                <w:bCs/>
              </w:rPr>
              <w:t xml:space="preserve">  килограмм</w:t>
            </w:r>
          </w:p>
        </w:tc>
      </w:tr>
      <w:tr w:rsidR="00C87330" w:rsidRPr="00225DB0">
        <w:trPr>
          <w:trHeight w:val="641"/>
        </w:trPr>
        <w:tc>
          <w:tcPr>
            <w:tcW w:w="781" w:type="dxa"/>
          </w:tcPr>
          <w:p w:rsidR="00C87330" w:rsidRPr="00225DB0" w:rsidRDefault="00C87330" w:rsidP="0032099E">
            <w:pPr>
              <w:numPr>
                <w:ilvl w:val="0"/>
                <w:numId w:val="23"/>
              </w:numPr>
              <w:tabs>
                <w:tab w:val="num" w:pos="786"/>
              </w:tabs>
              <w:ind w:left="0" w:hanging="15"/>
              <w:jc w:val="center"/>
            </w:pPr>
            <w:bookmarkStart w:id="151" w:name="_Ref320260537"/>
          </w:p>
        </w:tc>
        <w:bookmarkEnd w:id="151"/>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2"/>
              <w:ind w:right="153" w:firstLine="0"/>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sidR="00176E5C">
              <w:t>в редакции с изменениями, на дату публикации данной процедуры.</w:t>
            </w:r>
          </w:p>
        </w:tc>
      </w:tr>
      <w:tr w:rsidR="00C87330" w:rsidRPr="00225DB0">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2" w:name="_Ref317250598"/>
          </w:p>
        </w:tc>
        <w:bookmarkEnd w:id="152"/>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254E05" w:rsidRDefault="00254E05" w:rsidP="00C87330">
            <w:pPr>
              <w:ind w:right="153"/>
            </w:pPr>
          </w:p>
          <w:p w:rsidR="00F876D0" w:rsidRDefault="00F876D0" w:rsidP="00C87330">
            <w:pPr>
              <w:ind w:right="153"/>
            </w:pPr>
          </w:p>
          <w:p w:rsidR="00F876D0" w:rsidRDefault="00F876D0" w:rsidP="00C87330">
            <w:pPr>
              <w:ind w:right="153"/>
            </w:pPr>
          </w:p>
          <w:p w:rsidR="00254E05" w:rsidRDefault="00254E05"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0A3E22" w:rsidRDefault="000A3E22" w:rsidP="00C87330">
            <w:pPr>
              <w:ind w:right="153"/>
            </w:pPr>
          </w:p>
          <w:p w:rsidR="000A3E22" w:rsidRDefault="000A3E22" w:rsidP="00C87330">
            <w:pPr>
              <w:ind w:right="153"/>
            </w:pPr>
          </w:p>
          <w:p w:rsidR="000A3E22" w:rsidRDefault="000A3E22" w:rsidP="00C87330">
            <w:pPr>
              <w:ind w:right="153"/>
            </w:pPr>
          </w:p>
          <w:p w:rsidR="000A3E22" w:rsidRDefault="000A3E22" w:rsidP="00C87330">
            <w:pPr>
              <w:ind w:right="153"/>
            </w:pPr>
          </w:p>
          <w:p w:rsidR="000A3E22" w:rsidRDefault="000A3E22" w:rsidP="00C87330">
            <w:pPr>
              <w:ind w:right="153"/>
            </w:pPr>
          </w:p>
          <w:p w:rsidR="00C87330" w:rsidRPr="00470662" w:rsidRDefault="00C87330" w:rsidP="00C87330">
            <w:pPr>
              <w:ind w:right="153"/>
            </w:pPr>
            <w:r w:rsidRPr="00470662">
              <w:lastRenderedPageBreak/>
              <w:t xml:space="preserve">Условия оплаты </w:t>
            </w:r>
          </w:p>
          <w:p w:rsidR="00C87330" w:rsidRPr="00225DB0" w:rsidRDefault="00C87330" w:rsidP="00C87330">
            <w:pPr>
              <w:ind w:right="153"/>
            </w:pPr>
          </w:p>
        </w:tc>
        <w:tc>
          <w:tcPr>
            <w:tcW w:w="10915" w:type="dxa"/>
          </w:tcPr>
          <w:p w:rsidR="00254E05" w:rsidRDefault="00254E05" w:rsidP="000B0199">
            <w:pPr>
              <w:ind w:right="153"/>
              <w:jc w:val="both"/>
            </w:pPr>
          </w:p>
          <w:p w:rsidR="00E96A04" w:rsidRDefault="00E96A04" w:rsidP="00E96A04">
            <w:pPr>
              <w:rPr>
                <w:bCs/>
              </w:rPr>
            </w:pPr>
            <w:r>
              <w:rPr>
                <w:bCs/>
              </w:rPr>
              <w:t>партиями  по заявкам покупателя  в течение 2014 г. с момента подписания договора уполномоченными представителями сторон, в течение 10 календарных дней после заявки покупателя.</w:t>
            </w:r>
          </w:p>
          <w:p w:rsidR="001F147C" w:rsidRDefault="001F147C" w:rsidP="000B0199">
            <w:pPr>
              <w:ind w:right="153"/>
              <w:jc w:val="both"/>
            </w:pPr>
          </w:p>
          <w:p w:rsidR="00EC216E" w:rsidRDefault="00EC216E" w:rsidP="00EC216E">
            <w:pPr>
              <w:rPr>
                <w:color w:val="000000"/>
              </w:rPr>
            </w:pPr>
          </w:p>
          <w:p w:rsidR="00CB3720" w:rsidRPr="000C410C" w:rsidRDefault="00CB3720" w:rsidP="00CB3720">
            <w:pPr>
              <w:ind w:right="153"/>
            </w:pPr>
            <w:r w:rsidRPr="000C410C">
              <w:t xml:space="preserve">ОАО «СХК», Томская обл. г. Северск, ул. Предзаводская, 9. </w:t>
            </w:r>
          </w:p>
          <w:p w:rsidR="00CB3720" w:rsidRPr="000242E1" w:rsidRDefault="00CB3720" w:rsidP="00CB3720">
            <w:pPr>
              <w:ind w:right="153"/>
              <w:rPr>
                <w:highlight w:val="yellow"/>
              </w:rPr>
            </w:pPr>
          </w:p>
          <w:p w:rsidR="000C410C" w:rsidRDefault="000C410C" w:rsidP="000C410C">
            <w:pPr>
              <w:ind w:right="153"/>
            </w:pPr>
            <w:r>
              <w:t>Способ доставки:</w:t>
            </w:r>
          </w:p>
          <w:p w:rsidR="000C410C" w:rsidRDefault="000C410C" w:rsidP="000C410C">
            <w:pPr>
              <w:ind w:right="153"/>
            </w:pPr>
            <w:r>
              <w:t xml:space="preserve">– железнодорожным транспортом: ж/д  контейнером до станции Томск -Грузовой  ЗСЖД, код. ст.- 874302; </w:t>
            </w:r>
          </w:p>
          <w:p w:rsidR="000C410C" w:rsidRPr="000C410C" w:rsidRDefault="000C410C" w:rsidP="000C410C">
            <w:pPr>
              <w:ind w:right="153"/>
            </w:pPr>
            <w:r>
              <w:t xml:space="preserve">- автотранспортом до терминала транспортной компании в г.Томске, далее самовывозом на склад  ОАО «СХК», г. Северск, ул. Предзаводская,9. Стоимость доставки до </w:t>
            </w:r>
            <w:r w:rsidRPr="000C410C">
              <w:t>терминала в г.Томске  включена в стоимость Товара.</w:t>
            </w:r>
          </w:p>
          <w:p w:rsidR="000C410C" w:rsidRDefault="000C410C" w:rsidP="000C410C">
            <w:pPr>
              <w:pStyle w:val="1a"/>
              <w:spacing w:after="0" w:line="240" w:lineRule="auto"/>
              <w:ind w:left="0"/>
              <w:jc w:val="both"/>
              <w:rPr>
                <w:rFonts w:ascii="Times New Roman" w:hAnsi="Times New Roman"/>
                <w:sz w:val="24"/>
                <w:szCs w:val="24"/>
              </w:rPr>
            </w:pPr>
          </w:p>
          <w:p w:rsidR="000C410C" w:rsidRDefault="000C410C" w:rsidP="000C410C">
            <w:pPr>
              <w:pStyle w:val="1a"/>
              <w:spacing w:after="0" w:line="240" w:lineRule="auto"/>
              <w:ind w:left="0"/>
              <w:jc w:val="both"/>
            </w:pPr>
          </w:p>
          <w:p w:rsidR="007427CE" w:rsidRPr="009D29C5" w:rsidRDefault="007427CE" w:rsidP="000C410C">
            <w:pPr>
              <w:pStyle w:val="1a"/>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427CE" w:rsidRPr="009D29C5" w:rsidRDefault="007427CE" w:rsidP="007427CE">
            <w:pPr>
              <w:pStyle w:val="1a"/>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147C" w:rsidRPr="009D29C5" w:rsidRDefault="007427CE" w:rsidP="007427CE">
            <w:pPr>
              <w:ind w:right="153"/>
              <w:jc w:val="both"/>
              <w:rPr>
                <w:i/>
                <w:sz w:val="22"/>
                <w:szCs w:val="22"/>
              </w:rPr>
            </w:pPr>
            <w:r w:rsidRPr="009D29C5">
              <w:rPr>
                <w:i/>
                <w:sz w:val="22"/>
                <w:szCs w:val="22"/>
              </w:rPr>
              <w:t>Для въезда в ЗАТО Северск необходимо наличие пропуска. Участники процедуры закупки обязаны своевременно (</w:t>
            </w:r>
            <w:r w:rsidR="0027123B">
              <w:rPr>
                <w:i/>
                <w:sz w:val="22"/>
                <w:szCs w:val="22"/>
              </w:rPr>
              <w:t xml:space="preserve">за  30 </w:t>
            </w:r>
            <w:r w:rsidRPr="009D29C5">
              <w:rPr>
                <w:i/>
                <w:sz w:val="22"/>
                <w:szCs w:val="22"/>
              </w:rPr>
              <w:t xml:space="preserve"> суток) оформлять документы на въезд в город в соответствии с установленными правилами (тел. для справок: 8 (3823</w:t>
            </w:r>
            <w:r w:rsidRPr="0027123B">
              <w:rPr>
                <w:i/>
                <w:sz w:val="22"/>
                <w:szCs w:val="22"/>
              </w:rPr>
              <w:t xml:space="preserve">) </w:t>
            </w:r>
            <w:r w:rsidR="0027123B" w:rsidRPr="0027123B">
              <w:rPr>
                <w:i/>
                <w:sz w:val="22"/>
                <w:szCs w:val="22"/>
              </w:rPr>
              <w:t>52-50-28</w:t>
            </w:r>
            <w:r w:rsidR="0027123B">
              <w:t xml:space="preserve"> </w:t>
            </w:r>
            <w:r w:rsidRPr="009D29C5">
              <w:rPr>
                <w:i/>
                <w:sz w:val="22"/>
                <w:szCs w:val="22"/>
              </w:rPr>
              <w:t>секретарь ОФЗОиСП ОАО «СХК»).</w:t>
            </w:r>
          </w:p>
          <w:p w:rsidR="00D2079A" w:rsidRPr="001F147C" w:rsidRDefault="00D2079A" w:rsidP="007427CE">
            <w:pPr>
              <w:ind w:right="153"/>
              <w:jc w:val="both"/>
            </w:pPr>
          </w:p>
          <w:p w:rsidR="000242E1" w:rsidRDefault="000242E1" w:rsidP="000242E1">
            <w:r>
              <w:lastRenderedPageBreak/>
              <w:t>100 % оплата по факту поставки в течение 30 (тридцати) календарных дней 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на продукцию.</w:t>
            </w:r>
          </w:p>
          <w:p w:rsidR="000242E1" w:rsidRDefault="000242E1" w:rsidP="000242E1"/>
          <w:p w:rsidR="000242E1" w:rsidRDefault="000242E1" w:rsidP="000242E1">
            <w:r w:rsidRPr="00225DB0">
              <w:t xml:space="preserve">Встречные предложения участников по проекту договора </w:t>
            </w:r>
            <w:r w:rsidRPr="00225DB0">
              <w:rPr>
                <w:b/>
                <w:u w:val="single"/>
              </w:rPr>
              <w:t>не допускаются</w:t>
            </w:r>
            <w:r w:rsidRPr="00225DB0">
              <w:t>.</w:t>
            </w:r>
          </w:p>
          <w:p w:rsidR="00C62F68" w:rsidRPr="00225DB0" w:rsidRDefault="00C62F68" w:rsidP="00C62F68">
            <w:pPr>
              <w:ind w:right="153"/>
              <w:jc w:val="both"/>
            </w:pPr>
          </w:p>
        </w:tc>
      </w:tr>
      <w:tr w:rsidR="00C87330" w:rsidRPr="00225DB0">
        <w:trPr>
          <w:trHeight w:val="261"/>
        </w:trPr>
        <w:tc>
          <w:tcPr>
            <w:tcW w:w="781" w:type="dxa"/>
          </w:tcPr>
          <w:p w:rsidR="00C87330" w:rsidRPr="00225DB0" w:rsidRDefault="003947B9" w:rsidP="0032099E">
            <w:pPr>
              <w:numPr>
                <w:ilvl w:val="0"/>
                <w:numId w:val="23"/>
              </w:numPr>
              <w:tabs>
                <w:tab w:val="num" w:pos="786"/>
              </w:tabs>
              <w:ind w:left="0" w:hanging="15"/>
              <w:jc w:val="center"/>
            </w:pPr>
            <w:bookmarkStart w:id="153" w:name="_Ref317250606"/>
            <w:r>
              <w:lastRenderedPageBreak/>
              <w:t xml:space="preserve"> </w:t>
            </w:r>
          </w:p>
        </w:tc>
        <w:bookmarkEnd w:id="153"/>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4" w:name="_Ref317249928"/>
          </w:p>
        </w:tc>
        <w:bookmarkEnd w:id="154"/>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F512FA">
              <w:rPr>
                <w:color w:val="000000"/>
              </w:rPr>
              <w:t xml:space="preserve">, </w:t>
            </w:r>
            <w:r>
              <w:rPr>
                <w:color w:val="000000"/>
              </w:rPr>
              <w:t>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F512FA">
              <w:rPr>
                <w:color w:val="000000"/>
              </w:rPr>
              <w:t xml:space="preserve">, </w:t>
            </w:r>
            <w:r>
              <w:rPr>
                <w:color w:val="000000"/>
              </w:rPr>
              <w:t xml:space="preserve"> 1</w:t>
            </w:r>
          </w:p>
        </w:tc>
      </w:tr>
      <w:tr w:rsidR="00C87330" w:rsidRPr="00E27FAA">
        <w:trPr>
          <w:trHeight w:val="152"/>
        </w:trPr>
        <w:tc>
          <w:tcPr>
            <w:tcW w:w="781" w:type="dxa"/>
          </w:tcPr>
          <w:p w:rsidR="00C87330" w:rsidRPr="001F147C" w:rsidRDefault="00C87330" w:rsidP="0032099E">
            <w:pPr>
              <w:numPr>
                <w:ilvl w:val="0"/>
                <w:numId w:val="23"/>
              </w:numPr>
              <w:tabs>
                <w:tab w:val="num" w:pos="786"/>
              </w:tabs>
              <w:ind w:left="0" w:hanging="15"/>
              <w:jc w:val="center"/>
            </w:pPr>
            <w:bookmarkStart w:id="155" w:name="_Ref317250471"/>
          </w:p>
        </w:tc>
        <w:bookmarkEnd w:id="155"/>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0A3E22" w:rsidRDefault="000A3E22" w:rsidP="001F147C">
            <w:pPr>
              <w:ind w:right="153"/>
              <w:jc w:val="both"/>
              <w:rPr>
                <w:b/>
              </w:rPr>
            </w:pP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0A3E22" w:rsidRDefault="000937FD" w:rsidP="001F147C">
            <w:pPr>
              <w:jc w:val="both"/>
            </w:pPr>
            <w:r w:rsidRPr="00F7135D">
              <w:rPr>
                <w:b/>
              </w:rPr>
              <w:t>Елизарова Любовь Валентиновна</w:t>
            </w:r>
            <w:r>
              <w:t xml:space="preserve">, </w:t>
            </w:r>
            <w:r w:rsidRPr="00F512FA">
              <w:t xml:space="preserve">телефон: </w:t>
            </w:r>
            <w:r w:rsidRPr="00016CAC">
              <w:t xml:space="preserve">(382 3) </w:t>
            </w:r>
            <w:r>
              <w:t>52-98-80</w:t>
            </w:r>
            <w:r w:rsidRPr="00F512FA">
              <w:t xml:space="preserve">, факс </w:t>
            </w:r>
            <w:r>
              <w:t>(382 3) 56-25-50</w:t>
            </w:r>
          </w:p>
          <w:p w:rsidR="000937FD" w:rsidRDefault="000937FD" w:rsidP="001F147C">
            <w:pPr>
              <w:jc w:val="both"/>
            </w:pPr>
          </w:p>
          <w:p w:rsidR="00E27FAA" w:rsidRPr="00235118" w:rsidRDefault="00B001B3" w:rsidP="001F147C">
            <w:pPr>
              <w:jc w:val="both"/>
            </w:pPr>
            <w:r w:rsidRPr="00235118">
              <w:t>Контактное лицо по</w:t>
            </w:r>
            <w:r w:rsidR="001F147C" w:rsidRPr="00235118">
              <w:t xml:space="preserve"> вопросам</w:t>
            </w:r>
            <w:r w:rsidRPr="00235118">
              <w:t xml:space="preserve"> проведения закупки</w:t>
            </w:r>
            <w:r w:rsidR="001F147C" w:rsidRPr="00235118">
              <w:t xml:space="preserve">: </w:t>
            </w:r>
          </w:p>
          <w:p w:rsidR="000A3E22" w:rsidRDefault="000A3E22" w:rsidP="000A3E22">
            <w:pPr>
              <w:jc w:val="both"/>
            </w:pPr>
            <w:r>
              <w:t xml:space="preserve">Румянцева Светлана Николаевна, </w:t>
            </w:r>
          </w:p>
          <w:p w:rsidR="001F147C" w:rsidRPr="000A3E22" w:rsidRDefault="000A3E22" w:rsidP="000A3E22">
            <w:pPr>
              <w:ind w:right="153"/>
              <w:jc w:val="both"/>
            </w:pPr>
            <w:r>
              <w:t xml:space="preserve">телефон (3823) 52-34-70,  факс (3823) 56-25-50; </w:t>
            </w:r>
            <w:r w:rsidR="001F147C" w:rsidRPr="00F512FA">
              <w:rPr>
                <w:lang w:val="en-US"/>
              </w:rPr>
              <w:t>e</w:t>
            </w:r>
            <w:r w:rsidR="001F147C" w:rsidRPr="000A3E22">
              <w:t>-</w:t>
            </w:r>
            <w:r w:rsidR="001F147C" w:rsidRPr="00F512FA">
              <w:rPr>
                <w:lang w:val="en-US"/>
              </w:rPr>
              <w:t>mail</w:t>
            </w:r>
            <w:r w:rsidR="001F147C" w:rsidRPr="000A3E22">
              <w:t xml:space="preserve">: </w:t>
            </w:r>
            <w:hyperlink r:id="rId18" w:history="1">
              <w:r w:rsidRPr="00D400CA">
                <w:rPr>
                  <w:rStyle w:val="afa"/>
                  <w:lang w:val="en-US"/>
                </w:rPr>
                <w:t>rumyantseva</w:t>
              </w:r>
              <w:r w:rsidRPr="00D400CA">
                <w:rPr>
                  <w:rStyle w:val="afa"/>
                </w:rPr>
                <w:t>@</w:t>
              </w:r>
              <w:r w:rsidRPr="00D400CA">
                <w:rPr>
                  <w:rStyle w:val="afa"/>
                  <w:lang w:val="en-US"/>
                </w:rPr>
                <w:t>atomsib</w:t>
              </w:r>
              <w:r w:rsidRPr="00D400CA">
                <w:rPr>
                  <w:rStyle w:val="afa"/>
                </w:rPr>
                <w:t>.</w:t>
              </w:r>
              <w:r w:rsidRPr="00D400CA">
                <w:rPr>
                  <w:rStyle w:val="afa"/>
                  <w:lang w:val="en-US"/>
                </w:rPr>
                <w:t>ru</w:t>
              </w:r>
            </w:hyperlink>
          </w:p>
          <w:p w:rsidR="001F147C" w:rsidRPr="00E27FAA" w:rsidRDefault="00E27FAA" w:rsidP="00470662">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32099E">
            <w:pPr>
              <w:numPr>
                <w:ilvl w:val="0"/>
                <w:numId w:val="23"/>
              </w:numPr>
              <w:tabs>
                <w:tab w:val="num" w:pos="786"/>
              </w:tabs>
              <w:ind w:left="0" w:hanging="15"/>
              <w:jc w:val="center"/>
            </w:pPr>
            <w:bookmarkStart w:id="156" w:name="_Ref317250534"/>
          </w:p>
        </w:tc>
        <w:bookmarkEnd w:id="156"/>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52378F" w:rsidRPr="00225DB0" w:rsidRDefault="0052378F" w:rsidP="004C1016">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470662" w:rsidRDefault="004C1016" w:rsidP="00470662">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 xml:space="preserve">атом» </w:t>
            </w:r>
            <w:hyperlink r:id="rId20" w:history="1">
              <w:r w:rsidR="00B01C51" w:rsidRPr="00225DB0">
                <w:rPr>
                  <w:rStyle w:val="afa"/>
                </w:rPr>
                <w:t>http://zakupki.rosatom.ru</w:t>
              </w:r>
            </w:hyperlink>
            <w:r w:rsidR="0052378F">
              <w:rPr>
                <w:spacing w:val="-6"/>
              </w:rPr>
              <w:t>,</w:t>
            </w:r>
          </w:p>
          <w:p w:rsidR="004C1016" w:rsidRPr="00645C78" w:rsidRDefault="00645C78" w:rsidP="00470662">
            <w:pPr>
              <w:tabs>
                <w:tab w:val="left" w:pos="1134"/>
              </w:tabs>
              <w:contextualSpacing/>
              <w:jc w:val="both"/>
              <w:rPr>
                <w:color w:val="0000FF"/>
              </w:rPr>
            </w:pPr>
            <w:r w:rsidRPr="00225DB0">
              <w:t xml:space="preserve">Настоящий запрос цен проводится в соответствии с правилами и с использованием функционала </w:t>
            </w:r>
            <w:r w:rsidR="00CB6B21" w:rsidRPr="004B72E1">
              <w:t xml:space="preserve">ООО «Аукционный Конкурсный Дом» </w:t>
            </w:r>
            <w:r w:rsidRPr="00645C78">
              <w:t xml:space="preserve">в сети «Интернет» по адресу: </w:t>
            </w:r>
            <w:hyperlink r:id="rId21" w:history="1">
              <w:r w:rsidR="00CB6B21" w:rsidRPr="005F2E3E">
                <w:rPr>
                  <w:rStyle w:val="afa"/>
                </w:rPr>
                <w:t>www.a-k-d.ru</w:t>
              </w:r>
            </w:hyperlink>
          </w:p>
        </w:tc>
      </w:tr>
      <w:tr w:rsidR="00C87330" w:rsidRPr="00225DB0">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7" w:name="_Ref317250440"/>
          </w:p>
        </w:tc>
        <w:bookmarkEnd w:id="157"/>
        <w:tc>
          <w:tcPr>
            <w:tcW w:w="2977" w:type="dxa"/>
          </w:tcPr>
          <w:p w:rsidR="00C8733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p w:rsidR="003219E9" w:rsidRDefault="003219E9" w:rsidP="00B01C51">
            <w:pPr>
              <w:pStyle w:val="37"/>
              <w:tabs>
                <w:tab w:val="clear" w:pos="1307"/>
              </w:tabs>
              <w:ind w:left="0" w:right="153"/>
              <w:jc w:val="left"/>
              <w:rPr>
                <w:szCs w:val="24"/>
              </w:rPr>
            </w:pPr>
          </w:p>
          <w:p w:rsidR="003219E9" w:rsidRPr="00225DB0" w:rsidRDefault="003219E9" w:rsidP="00B01C51">
            <w:pPr>
              <w:pStyle w:val="37"/>
              <w:tabs>
                <w:tab w:val="clear" w:pos="1307"/>
              </w:tabs>
              <w:ind w:left="0" w:right="153"/>
              <w:jc w:val="left"/>
              <w:rPr>
                <w:szCs w:val="24"/>
              </w:rPr>
            </w:pPr>
            <w:r>
              <w:rPr>
                <w:szCs w:val="24"/>
              </w:rPr>
              <w:t>порядок формирования цены договора</w:t>
            </w:r>
          </w:p>
        </w:tc>
        <w:tc>
          <w:tcPr>
            <w:tcW w:w="10915" w:type="dxa"/>
          </w:tcPr>
          <w:p w:rsidR="00C61F62" w:rsidRDefault="00C61F62" w:rsidP="00C61F62">
            <w:pPr>
              <w:rPr>
                <w:b/>
                <w:color w:val="000000"/>
              </w:rPr>
            </w:pPr>
          </w:p>
          <w:p w:rsidR="00E96A04" w:rsidRPr="00876952" w:rsidRDefault="00E96A04" w:rsidP="00E96A04">
            <w:pPr>
              <w:rPr>
                <w:color w:val="000000"/>
              </w:rPr>
            </w:pPr>
            <w:r w:rsidRPr="005660BE">
              <w:rPr>
                <w:b/>
                <w:color w:val="000000"/>
              </w:rPr>
              <w:t>1.225.670,</w:t>
            </w:r>
            <w:r>
              <w:rPr>
                <w:b/>
                <w:color w:val="000000"/>
              </w:rPr>
              <w:t xml:space="preserve"> </w:t>
            </w:r>
            <w:r w:rsidRPr="005660BE">
              <w:rPr>
                <w:b/>
                <w:color w:val="000000"/>
              </w:rPr>
              <w:t>00</w:t>
            </w:r>
            <w:r>
              <w:rPr>
                <w:b/>
                <w:color w:val="000000"/>
              </w:rPr>
              <w:t xml:space="preserve"> </w:t>
            </w:r>
            <w:r w:rsidRPr="005660BE">
              <w:rPr>
                <w:b/>
                <w:color w:val="000000"/>
              </w:rPr>
              <w:t>(один миллион двести двадцать пять тысяч шестьсот семьдесят</w:t>
            </w:r>
            <w:r>
              <w:rPr>
                <w:color w:val="000000"/>
              </w:rPr>
              <w:t>)</w:t>
            </w:r>
            <w:r w:rsidRPr="00016CAC">
              <w:rPr>
                <w:color w:val="000000"/>
              </w:rPr>
              <w:t xml:space="preserve"> </w:t>
            </w:r>
            <w:r w:rsidRPr="009B0EC5">
              <w:rPr>
                <w:color w:val="000000"/>
              </w:rPr>
              <w:t>рублей</w:t>
            </w:r>
            <w:r w:rsidRPr="00876952">
              <w:rPr>
                <w:color w:val="000000"/>
              </w:rPr>
              <w:t xml:space="preserve"> </w:t>
            </w:r>
            <w:r>
              <w:rPr>
                <w:color w:val="000000"/>
              </w:rPr>
              <w:t>00</w:t>
            </w:r>
            <w:r w:rsidRPr="00876952">
              <w:rPr>
                <w:color w:val="000000"/>
              </w:rPr>
              <w:t xml:space="preserve"> </w:t>
            </w:r>
            <w:r>
              <w:rPr>
                <w:color w:val="000000"/>
              </w:rPr>
              <w:t>к</w:t>
            </w:r>
            <w:r w:rsidRPr="00876952">
              <w:rPr>
                <w:color w:val="000000"/>
              </w:rPr>
              <w:t>опе</w:t>
            </w:r>
            <w:r>
              <w:rPr>
                <w:color w:val="000000"/>
              </w:rPr>
              <w:t>ек</w:t>
            </w:r>
            <w:r w:rsidRPr="00876952">
              <w:rPr>
                <w:color w:val="000000"/>
              </w:rPr>
              <w:t xml:space="preserve">, в том числе НДС 18% </w:t>
            </w:r>
          </w:p>
          <w:p w:rsidR="00CB3720" w:rsidRDefault="00CB3720" w:rsidP="000A3E22"/>
          <w:p w:rsidR="000937FD" w:rsidRDefault="000937FD" w:rsidP="000937FD">
            <w:pPr>
              <w:tabs>
                <w:tab w:val="left" w:pos="1134"/>
              </w:tabs>
              <w:contextualSpacing/>
              <w:jc w:val="both"/>
            </w:pPr>
            <w:r>
              <w:t xml:space="preserve">Начальная максимальная цена  договора включает в себя </w:t>
            </w:r>
            <w:r w:rsidRPr="007324BF">
              <w:t xml:space="preserve">стоимость товара, стоимость тары, транспортные расходы, </w:t>
            </w:r>
            <w:r>
              <w:t>налоги, сборы и другие обязательные платежи</w:t>
            </w:r>
            <w:r w:rsidRPr="007324BF">
              <w:t>, страхование, уплату таможенных пошлин и другие расходы</w:t>
            </w:r>
            <w:r>
              <w:t>,</w:t>
            </w:r>
            <w:r w:rsidRPr="007324BF">
              <w:t xml:space="preserve"> связанные с исполнением договора.</w:t>
            </w:r>
          </w:p>
          <w:p w:rsidR="00012D64" w:rsidRDefault="00012D64" w:rsidP="00A9549B">
            <w:pPr>
              <w:tabs>
                <w:tab w:val="left" w:pos="1134"/>
              </w:tabs>
              <w:contextualSpacing/>
              <w:jc w:val="both"/>
              <w:rPr>
                <w:b/>
                <w:iCs/>
                <w:u w:val="single"/>
              </w:rPr>
            </w:pPr>
          </w:p>
          <w:p w:rsidR="002B0A27" w:rsidRPr="002B0A27" w:rsidRDefault="002B0A27" w:rsidP="00A9549B">
            <w:pPr>
              <w:tabs>
                <w:tab w:val="left" w:pos="1134"/>
              </w:tabs>
              <w:contextualSpacing/>
              <w:jc w:val="both"/>
              <w:rPr>
                <w:b/>
                <w:iCs/>
                <w:sz w:val="22"/>
                <w:szCs w:val="22"/>
                <w:u w:val="single"/>
              </w:rPr>
            </w:pPr>
            <w:r w:rsidRPr="002B0A27">
              <w:rPr>
                <w:i/>
                <w:sz w:val="22"/>
                <w:szCs w:val="22"/>
              </w:rPr>
              <w:lastRenderedPageBreak/>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2B0A27" w:rsidRPr="00BA7857" w:rsidRDefault="002B0A27" w:rsidP="00A9549B">
            <w:pPr>
              <w:tabs>
                <w:tab w:val="left" w:pos="1134"/>
              </w:tabs>
              <w:contextualSpacing/>
              <w:jc w:val="both"/>
              <w:rPr>
                <w:b/>
                <w:iCs/>
                <w:u w:val="single"/>
              </w:rPr>
            </w:pPr>
          </w:p>
        </w:tc>
      </w:tr>
      <w:tr w:rsidR="00C87330" w:rsidRPr="00225DB0">
        <w:trPr>
          <w:trHeight w:val="397"/>
        </w:trPr>
        <w:tc>
          <w:tcPr>
            <w:tcW w:w="781" w:type="dxa"/>
          </w:tcPr>
          <w:p w:rsidR="00C87330" w:rsidRPr="00225DB0" w:rsidRDefault="00C87330" w:rsidP="0032099E">
            <w:pPr>
              <w:numPr>
                <w:ilvl w:val="0"/>
                <w:numId w:val="23"/>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32099E">
            <w:pPr>
              <w:numPr>
                <w:ilvl w:val="0"/>
                <w:numId w:val="23"/>
              </w:numPr>
              <w:tabs>
                <w:tab w:val="num" w:pos="786"/>
              </w:tabs>
              <w:ind w:left="0" w:hanging="15"/>
              <w:jc w:val="center"/>
            </w:pPr>
            <w:bookmarkStart w:id="158" w:name="_Ref317253392"/>
          </w:p>
        </w:tc>
        <w:bookmarkEnd w:id="158"/>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32099E">
            <w:pPr>
              <w:numPr>
                <w:ilvl w:val="0"/>
                <w:numId w:val="23"/>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BA164F" w:rsidRPr="00B272BC" w:rsidRDefault="00BA164F" w:rsidP="0032099E">
            <w:pPr>
              <w:numPr>
                <w:ilvl w:val="0"/>
                <w:numId w:val="21"/>
              </w:numPr>
              <w:tabs>
                <w:tab w:val="left" w:pos="0"/>
                <w:tab w:val="left" w:pos="1204"/>
              </w:tabs>
              <w:ind w:left="0" w:right="153" w:firstLine="495"/>
              <w:jc w:val="both"/>
            </w:pPr>
            <w:bookmarkStart w:id="159"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9"/>
          </w:p>
          <w:p w:rsidR="00BA164F" w:rsidRPr="00B272BC" w:rsidRDefault="00BA164F" w:rsidP="0032099E">
            <w:pPr>
              <w:numPr>
                <w:ilvl w:val="0"/>
                <w:numId w:val="21"/>
              </w:numPr>
              <w:tabs>
                <w:tab w:val="left" w:pos="0"/>
                <w:tab w:val="left" w:pos="1204"/>
              </w:tabs>
              <w:ind w:left="0" w:right="153" w:firstLine="495"/>
              <w:jc w:val="both"/>
            </w:pPr>
            <w:r w:rsidRPr="00BA164F">
              <w:t>д</w:t>
            </w:r>
            <w:r w:rsidRPr="00B272BC">
              <w:t>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A164F" w:rsidRPr="00B272BC" w:rsidRDefault="00BA164F" w:rsidP="00BA164F">
            <w:pPr>
              <w:tabs>
                <w:tab w:val="left" w:pos="851"/>
              </w:tabs>
              <w:ind w:right="153" w:firstLine="495"/>
              <w:jc w:val="both"/>
            </w:pPr>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1432EE" w:rsidRPr="00B272BC" w:rsidRDefault="00BA164F" w:rsidP="001432EE">
            <w:pPr>
              <w:tabs>
                <w:tab w:val="left" w:pos="851"/>
              </w:tabs>
              <w:ind w:right="153" w:firstLine="495"/>
              <w:jc w:val="both"/>
            </w:pPr>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432EE" w:rsidRDefault="001432EE" w:rsidP="0032099E">
            <w:pPr>
              <w:numPr>
                <w:ilvl w:val="0"/>
                <w:numId w:val="21"/>
              </w:numPr>
              <w:tabs>
                <w:tab w:val="left" w:pos="0"/>
                <w:tab w:val="left" w:pos="1204"/>
              </w:tabs>
              <w:ind w:left="0" w:right="153" w:firstLine="495"/>
              <w:jc w:val="both"/>
            </w:pPr>
            <w:bookmarkStart w:id="160" w:name="_Ref299553052"/>
            <w:r w:rsidRPr="001432EE">
              <w:rPr>
                <w:rFonts w:eastAsia="Calibri"/>
                <w:lang w:eastAsia="en-US"/>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BA164F" w:rsidRPr="00B272BC" w:rsidRDefault="00BA164F" w:rsidP="0032099E">
            <w:pPr>
              <w:numPr>
                <w:ilvl w:val="0"/>
                <w:numId w:val="21"/>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60"/>
          </w:p>
          <w:p w:rsidR="00BA164F" w:rsidRDefault="00BA164F" w:rsidP="0032099E">
            <w:pPr>
              <w:numPr>
                <w:ilvl w:val="0"/>
                <w:numId w:val="21"/>
              </w:numPr>
              <w:tabs>
                <w:tab w:val="left" w:pos="0"/>
                <w:tab w:val="left" w:pos="1204"/>
              </w:tabs>
              <w:ind w:left="0" w:right="153" w:firstLine="495"/>
              <w:jc w:val="both"/>
            </w:pPr>
            <w:bookmarkStart w:id="161" w:name="_Ref299553055"/>
            <w:r w:rsidRPr="00B272BC">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w:t>
            </w:r>
            <w:r w:rsidRPr="00B272BC">
              <w:lastRenderedPageBreak/>
              <w:t>приостановлена;</w:t>
            </w:r>
            <w:bookmarkEnd w:id="161"/>
          </w:p>
          <w:p w:rsidR="00F876D0" w:rsidRPr="0098779E" w:rsidRDefault="00F876D0" w:rsidP="0032099E">
            <w:pPr>
              <w:numPr>
                <w:ilvl w:val="0"/>
                <w:numId w:val="21"/>
              </w:numPr>
              <w:tabs>
                <w:tab w:val="left" w:pos="0"/>
                <w:tab w:val="left" w:pos="1204"/>
              </w:tabs>
              <w:ind w:left="0" w:right="153" w:firstLine="495"/>
              <w:jc w:val="both"/>
            </w:pPr>
            <w:r w:rsidRPr="0098779E">
              <w:t>отсутствие сведе</w:t>
            </w:r>
            <w:r>
              <w:t>ний об участнике запроса цен в Р</w:t>
            </w:r>
            <w:r w:rsidRPr="0098779E">
              <w:t>еестрах недобросовестных поставщиков:</w:t>
            </w:r>
          </w:p>
          <w:p w:rsidR="00F876D0" w:rsidRDefault="00F876D0" w:rsidP="00F876D0">
            <w:pPr>
              <w:tabs>
                <w:tab w:val="left" w:pos="778"/>
              </w:tabs>
              <w:jc w:val="both"/>
            </w:pPr>
            <w:r w:rsidRPr="0098779E">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E40B4" w:rsidRPr="0098779E" w:rsidRDefault="008E40B4" w:rsidP="00F876D0">
            <w:pPr>
              <w:tabs>
                <w:tab w:val="left" w:pos="778"/>
              </w:tabs>
              <w:jc w:val="both"/>
            </w:pPr>
          </w:p>
          <w:p w:rsidR="00F876D0" w:rsidRDefault="00F876D0" w:rsidP="00F876D0">
            <w:pPr>
              <w:tabs>
                <w:tab w:val="left" w:pos="778"/>
              </w:tabs>
              <w:jc w:val="both"/>
            </w:pPr>
            <w:r w:rsidRPr="0098779E">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E40B4" w:rsidRPr="0098779E" w:rsidRDefault="008E40B4" w:rsidP="00F876D0">
            <w:pPr>
              <w:tabs>
                <w:tab w:val="left" w:pos="778"/>
              </w:tabs>
              <w:jc w:val="both"/>
            </w:pPr>
          </w:p>
          <w:p w:rsidR="00F876D0" w:rsidRPr="009973FE" w:rsidRDefault="00F876D0" w:rsidP="00F876D0">
            <w:r w:rsidRPr="0098779E">
              <w:t>- в реестре недобросовестных поставщиков Госкорпорации «Росатом» и организаций Госкорпорации «Росатом».</w:t>
            </w:r>
          </w:p>
        </w:tc>
      </w:tr>
      <w:tr w:rsidR="00C87330" w:rsidRPr="00225DB0">
        <w:trPr>
          <w:trHeight w:val="709"/>
        </w:trPr>
        <w:tc>
          <w:tcPr>
            <w:tcW w:w="781" w:type="dxa"/>
          </w:tcPr>
          <w:p w:rsidR="00C87330" w:rsidRPr="00225DB0" w:rsidRDefault="00C87330" w:rsidP="0032099E">
            <w:pPr>
              <w:numPr>
                <w:ilvl w:val="0"/>
                <w:numId w:val="23"/>
              </w:numPr>
              <w:tabs>
                <w:tab w:val="num" w:pos="786"/>
              </w:tabs>
              <w:ind w:left="0" w:hanging="15"/>
              <w:jc w:val="center"/>
            </w:pPr>
            <w:bookmarkStart w:id="162" w:name="_Ref317257394"/>
          </w:p>
        </w:tc>
        <w:bookmarkEnd w:id="162"/>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254E05" w:rsidRDefault="00C87330" w:rsidP="0029194E">
            <w:pPr>
              <w:tabs>
                <w:tab w:val="left" w:pos="495"/>
                <w:tab w:val="left" w:pos="5657"/>
              </w:tabs>
              <w:ind w:right="153" w:firstLine="211"/>
              <w:jc w:val="both"/>
            </w:pPr>
            <w:r w:rsidRPr="002B69B4">
              <w:t xml:space="preserve">Требования к поставляемому товару, выполняемым работам, оказываемым услугам приводятся </w:t>
            </w:r>
            <w:r w:rsidR="00E121AF" w:rsidRPr="002B69B4">
              <w:t xml:space="preserve">в </w:t>
            </w:r>
            <w:r w:rsidR="00740D85" w:rsidRPr="002B69B4">
              <w:t>ЧАСТИ 3</w:t>
            </w:r>
            <w:r w:rsidRPr="002B69B4">
              <w:t xml:space="preserve"> «Т</w:t>
            </w:r>
            <w:r w:rsidR="00E121AF" w:rsidRPr="002B69B4">
              <w:t>ЕХНИЧЕСКАЯ ЧАСТЬ</w:t>
            </w:r>
            <w:r w:rsidR="0029194E">
              <w:t>»:</w:t>
            </w:r>
          </w:p>
          <w:p w:rsidR="000C410C" w:rsidRDefault="000C410C" w:rsidP="0029194E">
            <w:pPr>
              <w:tabs>
                <w:tab w:val="left" w:pos="495"/>
                <w:tab w:val="left" w:pos="5657"/>
              </w:tabs>
              <w:ind w:right="153" w:firstLine="211"/>
              <w:jc w:val="both"/>
              <w:rPr>
                <w:i/>
                <w:color w:val="000000"/>
              </w:rPr>
            </w:pPr>
            <w:r w:rsidRPr="000C410C">
              <w:rPr>
                <w:i/>
              </w:rPr>
              <w:t>-</w:t>
            </w:r>
            <w:r w:rsidRPr="000C410C">
              <w:rPr>
                <w:i/>
                <w:color w:val="000000"/>
              </w:rPr>
              <w:t xml:space="preserve"> </w:t>
            </w:r>
            <w:r w:rsidR="00E96A04">
              <w:rPr>
                <w:i/>
                <w:color w:val="000000"/>
              </w:rPr>
              <w:t>г</w:t>
            </w:r>
            <w:r w:rsidR="00E96A04" w:rsidRPr="00E96A04">
              <w:rPr>
                <w:i/>
                <w:color w:val="000000"/>
              </w:rPr>
              <w:t>арантийный срок хранения: согласно ГОСТ 2081-2010</w:t>
            </w:r>
            <w:r w:rsidR="00E96A04">
              <w:rPr>
                <w:i/>
                <w:color w:val="000000"/>
              </w:rPr>
              <w:t>;</w:t>
            </w:r>
          </w:p>
          <w:p w:rsidR="00E96A04" w:rsidRPr="000C410C" w:rsidRDefault="00E96A04" w:rsidP="0029194E">
            <w:pPr>
              <w:tabs>
                <w:tab w:val="left" w:pos="495"/>
                <w:tab w:val="left" w:pos="5657"/>
              </w:tabs>
              <w:ind w:right="153" w:firstLine="211"/>
              <w:jc w:val="both"/>
              <w:rPr>
                <w:i/>
              </w:rPr>
            </w:pPr>
            <w:r>
              <w:rPr>
                <w:i/>
                <w:color w:val="000000"/>
              </w:rPr>
              <w:t>-</w:t>
            </w:r>
            <w:r>
              <w:t xml:space="preserve"> </w:t>
            </w:r>
            <w:r>
              <w:rPr>
                <w:i/>
                <w:color w:val="000000"/>
              </w:rPr>
              <w:t>о</w:t>
            </w:r>
            <w:r w:rsidRPr="00E96A04">
              <w:rPr>
                <w:i/>
                <w:color w:val="000000"/>
              </w:rPr>
              <w:t>бъемы ТМЦ, подлежащих поставке могут меняться в зависимости от нормы отгрузки, но не более ±5% от заявленного объёма.</w:t>
            </w:r>
          </w:p>
          <w:p w:rsidR="00AE4D74" w:rsidRDefault="00AE4D74" w:rsidP="0032099E">
            <w:pPr>
              <w:widowControl w:val="0"/>
              <w:numPr>
                <w:ilvl w:val="0"/>
                <w:numId w:val="36"/>
              </w:numPr>
              <w:tabs>
                <w:tab w:val="left" w:pos="709"/>
              </w:tabs>
              <w:adjustRightInd w:val="0"/>
              <w:ind w:left="0" w:right="153" w:firstLine="660"/>
              <w:jc w:val="both"/>
              <w:textAlignment w:val="baseline"/>
            </w:pPr>
            <w:r w:rsidRPr="00A52F48">
              <w:t>На момент поставки на товары должны быть предоставлены сертификаты, если сертификация товара предусмотрена действующим законод</w:t>
            </w:r>
            <w:r w:rsidR="0095114E">
              <w:t>ательством Российской Федерации;</w:t>
            </w:r>
          </w:p>
          <w:p w:rsidR="00056688" w:rsidRPr="0095114E" w:rsidRDefault="0095114E" w:rsidP="00056688">
            <w:pPr>
              <w:widowControl w:val="0"/>
              <w:numPr>
                <w:ilvl w:val="0"/>
                <w:numId w:val="36"/>
              </w:numPr>
              <w:tabs>
                <w:tab w:val="left" w:pos="709"/>
              </w:tabs>
              <w:adjustRightInd w:val="0"/>
              <w:ind w:left="0" w:right="153" w:firstLine="660"/>
              <w:jc w:val="both"/>
              <w:textAlignment w:val="baseline"/>
            </w:pPr>
            <w:r w:rsidRPr="00056688">
              <w:rPr>
                <w:color w:val="000000"/>
              </w:rPr>
              <w:t>Товар должен быть новым, не бывшим в употреблении.</w:t>
            </w:r>
          </w:p>
          <w:p w:rsidR="005411FC" w:rsidRDefault="005411FC" w:rsidP="005411FC">
            <w:pPr>
              <w:widowControl w:val="0"/>
              <w:tabs>
                <w:tab w:val="left" w:pos="709"/>
              </w:tabs>
              <w:adjustRightInd w:val="0"/>
              <w:ind w:right="153"/>
              <w:jc w:val="both"/>
              <w:textAlignment w:val="baseline"/>
            </w:pPr>
          </w:p>
          <w:p w:rsidR="00C70C11" w:rsidRPr="00C70C11" w:rsidRDefault="00C70C11" w:rsidP="008C1CD3">
            <w:pPr>
              <w:rPr>
                <w:b/>
                <w:color w:val="7030A0"/>
              </w:rPr>
            </w:pPr>
          </w:p>
          <w:p w:rsidR="008C1CD3" w:rsidRPr="004268B1" w:rsidRDefault="00093C94" w:rsidP="009E58BB">
            <w:pPr>
              <w:tabs>
                <w:tab w:val="left" w:pos="495"/>
                <w:tab w:val="left" w:pos="5657"/>
              </w:tabs>
              <w:ind w:right="153" w:firstLine="211"/>
              <w:jc w:val="both"/>
              <w:rPr>
                <w:i/>
              </w:rPr>
            </w:pPr>
            <w:r w:rsidRPr="004268B1">
              <w:rPr>
                <w:i/>
              </w:rPr>
              <w:t xml:space="preserve">Участник </w:t>
            </w:r>
            <w:r w:rsidR="00C0058A" w:rsidRPr="004268B1">
              <w:rPr>
                <w:i/>
              </w:rPr>
              <w:t>запроса цен</w:t>
            </w:r>
            <w:r w:rsidRPr="004268B1">
              <w:rPr>
                <w:i/>
              </w:rPr>
              <w:t xml:space="preserve"> должен принять во внимание, что ссылки в </w:t>
            </w:r>
            <w:r w:rsidR="003E0066" w:rsidRPr="004268B1">
              <w:rPr>
                <w:i/>
              </w:rPr>
              <w:t xml:space="preserve">документации по </w:t>
            </w:r>
            <w:r w:rsidR="00466F9E" w:rsidRPr="004268B1">
              <w:rPr>
                <w:i/>
              </w:rPr>
              <w:t>запросу цен</w:t>
            </w:r>
            <w:r w:rsidRPr="004268B1">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C0058A" w:rsidRPr="004268B1">
              <w:rPr>
                <w:i/>
              </w:rPr>
              <w:t>запроса цен</w:t>
            </w:r>
            <w:r w:rsidRPr="004268B1">
              <w:rPr>
                <w:i/>
              </w:rPr>
              <w:t xml:space="preserve"> может представить в своей заявке на участие в </w:t>
            </w:r>
            <w:r w:rsidR="004560F3" w:rsidRPr="004268B1">
              <w:rPr>
                <w:i/>
              </w:rPr>
              <w:t>запросе цен</w:t>
            </w:r>
            <w:r w:rsidRPr="004268B1">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4268B1">
              <w:rPr>
                <w:i/>
              </w:rPr>
              <w:t>(</w:t>
            </w:r>
            <w:r w:rsidRPr="004268B1">
              <w:rPr>
                <w:i/>
              </w:rPr>
              <w:t>или превосходят по качеству товар, указанный в технических условиях (аналоги)</w:t>
            </w:r>
            <w:r w:rsidR="00C70C11" w:rsidRPr="004268B1">
              <w:rPr>
                <w:i/>
              </w:rPr>
              <w:t>.</w:t>
            </w:r>
            <w:r w:rsidR="008C1CD3" w:rsidRPr="004268B1">
              <w:rPr>
                <w:i/>
              </w:rPr>
              <w:t xml:space="preserve"> </w:t>
            </w:r>
          </w:p>
          <w:p w:rsidR="00D96F15" w:rsidRPr="008C1CD3" w:rsidRDefault="00D96F15" w:rsidP="009E58BB">
            <w:pPr>
              <w:tabs>
                <w:tab w:val="left" w:pos="495"/>
                <w:tab w:val="left" w:pos="5657"/>
              </w:tabs>
              <w:ind w:right="153" w:firstLine="211"/>
              <w:jc w:val="both"/>
            </w:pPr>
          </w:p>
        </w:tc>
      </w:tr>
      <w:tr w:rsidR="00815182" w:rsidRPr="00225DB0">
        <w:trPr>
          <w:trHeight w:val="524"/>
        </w:trPr>
        <w:tc>
          <w:tcPr>
            <w:tcW w:w="781" w:type="dxa"/>
          </w:tcPr>
          <w:p w:rsidR="00815182" w:rsidRPr="00225DB0" w:rsidRDefault="00815182" w:rsidP="0032099E">
            <w:pPr>
              <w:numPr>
                <w:ilvl w:val="0"/>
                <w:numId w:val="23"/>
              </w:numPr>
              <w:tabs>
                <w:tab w:val="num" w:pos="786"/>
              </w:tabs>
              <w:ind w:left="0" w:hanging="15"/>
              <w:jc w:val="center"/>
            </w:pPr>
            <w:bookmarkStart w:id="163" w:name="_Ref317257698"/>
          </w:p>
        </w:tc>
        <w:bookmarkEnd w:id="163"/>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w:t>
            </w:r>
            <w:r w:rsidRPr="00225DB0">
              <w:rPr>
                <w:szCs w:val="24"/>
              </w:rPr>
              <w:lastRenderedPageBreak/>
              <w:t xml:space="preserve">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BA164F" w:rsidRPr="00B272BC" w:rsidRDefault="00F232DB" w:rsidP="0032099E">
            <w:pPr>
              <w:widowControl w:val="0"/>
              <w:numPr>
                <w:ilvl w:val="0"/>
                <w:numId w:val="22"/>
              </w:numPr>
              <w:tabs>
                <w:tab w:val="left" w:pos="636"/>
              </w:tabs>
              <w:adjustRightInd w:val="0"/>
              <w:ind w:left="0" w:right="153" w:firstLine="660"/>
              <w:jc w:val="both"/>
              <w:textAlignment w:val="baseline"/>
            </w:pPr>
            <w:bookmarkStart w:id="164" w:name="_Ref270105111"/>
            <w:bookmarkStart w:id="165" w:name="_Ref317251956"/>
            <w:bookmarkStart w:id="166" w:name="_Ref317256699"/>
            <w:bookmarkStart w:id="167" w:name="_Ref317256610"/>
            <w:r>
              <w:lastRenderedPageBreak/>
              <w:t xml:space="preserve"> </w:t>
            </w:r>
            <w:r w:rsidR="00EA5350">
              <w:t xml:space="preserve"> </w:t>
            </w:r>
            <w:bookmarkStart w:id="168" w:name="_Ref317256601"/>
            <w:bookmarkStart w:id="169" w:name="_Ref317251962"/>
            <w:bookmarkEnd w:id="164"/>
            <w:bookmarkEnd w:id="165"/>
            <w:r w:rsidR="00BA164F" w:rsidRPr="00B272BC">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8"/>
            <w:r w:rsidR="000862C0">
              <w:t>.</w:t>
            </w:r>
          </w:p>
          <w:p w:rsidR="00BA164F" w:rsidRDefault="00BA164F" w:rsidP="0032099E">
            <w:pPr>
              <w:widowControl w:val="0"/>
              <w:numPr>
                <w:ilvl w:val="0"/>
                <w:numId w:val="22"/>
              </w:numPr>
              <w:tabs>
                <w:tab w:val="left" w:pos="636"/>
              </w:tabs>
              <w:adjustRightInd w:val="0"/>
              <w:ind w:left="0" w:right="153" w:firstLine="660"/>
              <w:jc w:val="both"/>
              <w:textAlignment w:val="baseline"/>
            </w:pPr>
            <w:bookmarkStart w:id="170" w:name="_Ref270105117"/>
            <w:r w:rsidRPr="00B272BC">
              <w:lastRenderedPageBreak/>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70"/>
            <w:r w:rsidR="000862C0">
              <w:t>.</w:t>
            </w:r>
          </w:p>
          <w:p w:rsidR="004A14D2" w:rsidRPr="004A14D2" w:rsidRDefault="004A14D2" w:rsidP="004A14D2">
            <w:pPr>
              <w:autoSpaceDE w:val="0"/>
              <w:autoSpaceDN w:val="0"/>
              <w:adjustRightInd w:val="0"/>
              <w:jc w:val="both"/>
            </w:pPr>
            <w:r w:rsidRPr="004A14D2">
              <w:t>Если заявка на участие в запросе цен согласно</w:t>
            </w:r>
            <w:r>
              <w:t xml:space="preserve"> </w:t>
            </w:r>
            <w:r w:rsidRPr="004A14D2">
              <w:t>пункту 3.1 и (или) входящие в ее состав электронные документы подписаны разными лицами, то документы,</w:t>
            </w:r>
            <w:r>
              <w:t xml:space="preserve"> </w:t>
            </w:r>
            <w:r w:rsidRPr="004A14D2">
              <w:t>подтверждающие полномочия лица на подписание заявки и (или) входящих в ее состав документов, должны</w:t>
            </w:r>
            <w:r>
              <w:t xml:space="preserve"> </w:t>
            </w:r>
            <w:r w:rsidRPr="004A14D2">
              <w:t>быть представлены на каждого подписавшего в соответствии с полномочиями</w:t>
            </w:r>
            <w:r>
              <w:t>.</w:t>
            </w:r>
          </w:p>
          <w:p w:rsidR="00112541"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w:t>
            </w:r>
            <w:r w:rsidRPr="00112541">
              <w:t>роса цен о том, что данная сделка для такого участника запроса цен не являет</w:t>
            </w:r>
            <w:r w:rsidR="00112541" w:rsidRPr="00112541">
              <w:t>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BA164F"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w:t>
            </w:r>
            <w:r w:rsidR="00841BED">
              <w:t xml:space="preserve">я сделкой с заинтересованностью </w:t>
            </w:r>
            <w:r w:rsidR="00841BED" w:rsidRPr="00112541">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41BED">
              <w:t>.</w:t>
            </w:r>
          </w:p>
          <w:p w:rsidR="00BA164F" w:rsidRPr="00B272BC" w:rsidRDefault="00841BED" w:rsidP="00BA164F">
            <w:pPr>
              <w:tabs>
                <w:tab w:val="left" w:pos="1418"/>
              </w:tabs>
              <w:ind w:right="-1" w:firstLine="709"/>
              <w:jc w:val="both"/>
            </w:pPr>
            <w:r>
              <w:t>В случае,</w:t>
            </w:r>
            <w:r w:rsidR="00BA164F" w:rsidRPr="00B272B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2205E0">
              <w:t>13.3</w:t>
            </w:r>
            <w:r w:rsidR="00BA164F" w:rsidRPr="00B272BC">
              <w:t xml:space="preserve"> и</w:t>
            </w:r>
            <w:r w:rsidR="002205E0">
              <w:t xml:space="preserve"> 13.4</w:t>
            </w:r>
            <w:r w:rsidR="00BA164F" w:rsidRPr="00B272BC">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 xml:space="preserve">документы, подтверждающие сведения о цепочке собственников, включая бенефициаров </w:t>
            </w:r>
            <w:r w:rsidR="00CC4D3E">
              <w:lastRenderedPageBreak/>
              <w:t xml:space="preserve">(в том числе конечных), в соответствии с таблицей </w:t>
            </w:r>
            <w:r w:rsidR="00CC4D3E" w:rsidRPr="00EA2A92">
              <w:rPr>
                <w:color w:val="0000FF"/>
                <w:u w:val="single"/>
              </w:rPr>
              <w:t>Таблица 2</w:t>
            </w:r>
            <w:r w:rsidR="00CC4D3E">
              <w:t xml:space="preserve"> </w:t>
            </w:r>
            <w:r w:rsidR="00CC4D3E">
              <w:rPr>
                <w:u w:val="single"/>
              </w:rPr>
              <w:t>(</w:t>
            </w:r>
            <w:hyperlink w:anchor="_Анкета_Участника_процедуры" w:history="1">
              <w:r w:rsidR="00CC4D3E" w:rsidRPr="00DF2B80">
                <w:rPr>
                  <w:rStyle w:val="afa"/>
                </w:rPr>
                <w:t>Форма 2</w:t>
              </w:r>
            </w:hyperlink>
            <w:r w:rsidR="00CC4D3E">
              <w:rPr>
                <w:color w:val="0000FF"/>
              </w:rPr>
              <w:t>).</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w:t>
            </w:r>
            <w:r w:rsidR="000862C0">
              <w:t>ность (для иных физических лиц).</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w:t>
            </w:r>
            <w:r w:rsidR="000862C0">
              <w:t xml:space="preserve"> редакции (для юридических лиц).</w:t>
            </w:r>
          </w:p>
          <w:p w:rsidR="00841BED" w:rsidRDefault="00841BED" w:rsidP="0032099E">
            <w:pPr>
              <w:widowControl w:val="0"/>
              <w:numPr>
                <w:ilvl w:val="0"/>
                <w:numId w:val="22"/>
              </w:numPr>
              <w:tabs>
                <w:tab w:val="num" w:pos="0"/>
                <w:tab w:val="left" w:pos="636"/>
              </w:tabs>
              <w:adjustRightInd w:val="0"/>
              <w:ind w:left="0" w:right="153" w:firstLine="660"/>
              <w:jc w:val="both"/>
              <w:textAlignment w:val="baseline"/>
            </w:pPr>
            <w:r w:rsidRPr="00841BED">
              <w:t>подтверждение в форме 1 «Заявка на участие в запросе цен» об отсутствии задолженности у</w:t>
            </w:r>
            <w:r>
              <w:t xml:space="preserve"> </w:t>
            </w:r>
            <w:r w:rsidRPr="00841BED">
              <w:t>участника запроса цен по уплате налогов, сборов, пеней и штрафов, превышающей двадцать пять процентов</w:t>
            </w:r>
            <w:r>
              <w:t xml:space="preserve"> </w:t>
            </w:r>
            <w:r w:rsidRPr="00841BED">
              <w:t>балансовой стоимости активов участника запроса цен</w:t>
            </w:r>
            <w:r>
              <w:t>.</w:t>
            </w:r>
          </w:p>
          <w:p w:rsidR="00BA164F" w:rsidRDefault="00BA164F" w:rsidP="0032099E">
            <w:pPr>
              <w:widowControl w:val="0"/>
              <w:numPr>
                <w:ilvl w:val="0"/>
                <w:numId w:val="22"/>
              </w:numPr>
              <w:tabs>
                <w:tab w:val="num" w:pos="0"/>
                <w:tab w:val="left" w:pos="636"/>
              </w:tabs>
              <w:adjustRightInd w:val="0"/>
              <w:ind w:left="0" w:right="153" w:firstLine="660"/>
              <w:jc w:val="both"/>
              <w:textAlignment w:val="baseline"/>
            </w:pPr>
            <w:r w:rsidRPr="00B272BC">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841BED" w:rsidRDefault="00841BED" w:rsidP="00841BED">
            <w:pPr>
              <w:widowControl w:val="0"/>
              <w:tabs>
                <w:tab w:val="left" w:pos="648"/>
              </w:tabs>
              <w:adjustRightInd w:val="0"/>
              <w:ind w:right="153"/>
              <w:jc w:val="both"/>
              <w:textAlignment w:val="baseline"/>
            </w:pPr>
          </w:p>
          <w:p w:rsidR="00BA164F" w:rsidRPr="00B272BC" w:rsidRDefault="00BA164F" w:rsidP="00841BED">
            <w:pPr>
              <w:widowControl w:val="0"/>
              <w:tabs>
                <w:tab w:val="left" w:pos="648"/>
              </w:tabs>
              <w:adjustRightInd w:val="0"/>
              <w:ind w:right="153"/>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bookmarkEnd w:id="166"/>
          <w:bookmarkEnd w:id="167"/>
          <w:bookmarkEnd w:id="169"/>
          <w:p w:rsidR="000862C0" w:rsidRDefault="000862C0" w:rsidP="000862C0">
            <w:pPr>
              <w:widowControl w:val="0"/>
              <w:tabs>
                <w:tab w:val="left" w:pos="636"/>
              </w:tabs>
              <w:adjustRightInd w:val="0"/>
              <w:ind w:right="153"/>
              <w:jc w:val="both"/>
              <w:textAlignment w:val="baseline"/>
            </w:pPr>
          </w:p>
          <w:p w:rsidR="00815182" w:rsidRPr="00225DB0" w:rsidRDefault="000862C0" w:rsidP="000862C0">
            <w:pPr>
              <w:widowControl w:val="0"/>
              <w:tabs>
                <w:tab w:val="left" w:pos="636"/>
              </w:tabs>
              <w:adjustRightInd w:val="0"/>
              <w:ind w:right="153"/>
              <w:jc w:val="both"/>
              <w:textAlignment w:val="baseline"/>
            </w:pPr>
            <w:r w:rsidRPr="00B272BC">
              <w:t>Все указанные документы прилагаются участником к заявке на участие в запросе цен.</w:t>
            </w:r>
          </w:p>
        </w:tc>
      </w:tr>
      <w:tr w:rsidR="0086246F" w:rsidRPr="00225DB0">
        <w:trPr>
          <w:trHeight w:val="666"/>
        </w:trPr>
        <w:tc>
          <w:tcPr>
            <w:tcW w:w="781" w:type="dxa"/>
          </w:tcPr>
          <w:p w:rsidR="0086246F" w:rsidRPr="00225DB0" w:rsidRDefault="0086246F" w:rsidP="0032099E">
            <w:pPr>
              <w:numPr>
                <w:ilvl w:val="0"/>
                <w:numId w:val="23"/>
              </w:numPr>
              <w:tabs>
                <w:tab w:val="num" w:pos="786"/>
              </w:tabs>
              <w:ind w:left="0" w:hanging="15"/>
              <w:jc w:val="center"/>
            </w:pPr>
            <w:bookmarkStart w:id="171" w:name="_Ref317252608"/>
          </w:p>
        </w:tc>
        <w:bookmarkEnd w:id="171"/>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F876D0" w:rsidRPr="00D96F15" w:rsidRDefault="0086246F" w:rsidP="00F876D0">
            <w:pPr>
              <w:pStyle w:val="Times12"/>
              <w:numPr>
                <w:ilvl w:val="0"/>
                <w:numId w:val="13"/>
              </w:numPr>
              <w:tabs>
                <w:tab w:val="left" w:pos="0"/>
                <w:tab w:val="left" w:pos="495"/>
                <w:tab w:val="num" w:pos="2564"/>
              </w:tabs>
              <w:ind w:left="0" w:right="153" w:firstLine="211"/>
              <w:rPr>
                <w:szCs w:val="24"/>
              </w:rPr>
            </w:pPr>
            <w:r w:rsidRPr="00225DB0">
              <w:rPr>
                <w:szCs w:val="24"/>
              </w:rPr>
              <w:t xml:space="preserve">заявка на участие в </w:t>
            </w:r>
            <w:r w:rsidR="004560F3" w:rsidRPr="00225DB0">
              <w:rPr>
                <w:szCs w:val="24"/>
              </w:rPr>
              <w:t>запросе цен</w:t>
            </w:r>
            <w:r w:rsidRPr="00225DB0">
              <w:rPr>
                <w:szCs w:val="24"/>
              </w:rPr>
              <w:t xml:space="preserve"> по форме и в соответствии с инструкциями, приведенными в настоящей </w:t>
            </w:r>
            <w:r w:rsidR="003E0066" w:rsidRPr="00225DB0">
              <w:rPr>
                <w:szCs w:val="24"/>
              </w:rPr>
              <w:t xml:space="preserve">документации по </w:t>
            </w:r>
            <w:r w:rsidR="00466F9E" w:rsidRPr="00225DB0">
              <w:rPr>
                <w:szCs w:val="24"/>
              </w:rPr>
              <w:t>запросу цен</w:t>
            </w:r>
            <w:r w:rsidRPr="00225DB0">
              <w:rPr>
                <w:szCs w:val="24"/>
              </w:rPr>
              <w:t xml:space="preserve"> </w:t>
            </w:r>
            <w:r w:rsidRPr="00DF2B80">
              <w:rPr>
                <w:color w:val="0000FF"/>
                <w:szCs w:val="24"/>
              </w:rPr>
              <w:t>(</w:t>
            </w:r>
            <w:hyperlink w:anchor="_Письмо_о_подаче" w:history="1">
              <w:r w:rsidRPr="00DF2B80">
                <w:rPr>
                  <w:rStyle w:val="afa"/>
                  <w:szCs w:val="24"/>
                </w:rPr>
                <w:t>Форма 1</w:t>
              </w:r>
            </w:hyperlink>
            <w:r w:rsidR="00D96F15" w:rsidRPr="00DF2B80">
              <w:rPr>
                <w:color w:val="0000FF"/>
                <w:szCs w:val="24"/>
              </w:rPr>
              <w:t>)</w:t>
            </w:r>
            <w:r w:rsidR="00F876D0">
              <w:rPr>
                <w:szCs w:val="24"/>
              </w:rPr>
              <w:t xml:space="preserve">. </w:t>
            </w:r>
            <w:r w:rsidR="00F876D0" w:rsidRPr="0098779E">
              <w:t>Заявка на участие в запросе цен должна быть действительна в</w:t>
            </w:r>
            <w:r w:rsidR="00F876D0" w:rsidRPr="0098779E">
              <w:rPr>
                <w:lang w:val="en-US"/>
              </w:rPr>
              <w:t> </w:t>
            </w:r>
            <w:r w:rsidR="00F876D0" w:rsidRPr="0098779E">
              <w:t>течение срока, указанного участником запроса цен в</w:t>
            </w:r>
            <w:r w:rsidR="00F876D0" w:rsidRPr="0098779E">
              <w:rPr>
                <w:lang w:val="en-US"/>
              </w:rPr>
              <w:t> </w:t>
            </w:r>
            <w:r w:rsidR="00F876D0" w:rsidRPr="0098779E">
              <w:t>данной заявке, но не менее 60 календарных дней со дня окончания срока подачи заявок на участие в запросе цен</w:t>
            </w:r>
            <w:r w:rsidR="00F876D0" w:rsidRPr="0098779E">
              <w:rPr>
                <w:szCs w:val="24"/>
              </w:rPr>
              <w:t>;</w:t>
            </w:r>
          </w:p>
          <w:p w:rsidR="00EA2A92" w:rsidRDefault="0086246F" w:rsidP="00AE7099">
            <w:pPr>
              <w:pStyle w:val="Times12"/>
              <w:numPr>
                <w:ilvl w:val="0"/>
                <w:numId w:val="13"/>
              </w:numPr>
              <w:tabs>
                <w:tab w:val="left" w:pos="0"/>
                <w:tab w:val="left" w:pos="495"/>
                <w:tab w:val="num" w:pos="2564"/>
              </w:tabs>
              <w:ind w:left="0" w:right="153" w:firstLine="211"/>
              <w:rPr>
                <w:szCs w:val="24"/>
              </w:rPr>
            </w:pPr>
            <w:r w:rsidRPr="00225DB0">
              <w:rPr>
                <w:szCs w:val="24"/>
              </w:rPr>
              <w:t xml:space="preserve">анкета </w:t>
            </w:r>
            <w:hyperlink w:anchor="_Анкета_Участника_процедуры" w:history="1">
              <w:r w:rsidRPr="00DF2B80">
                <w:rPr>
                  <w:rStyle w:val="afa"/>
                  <w:szCs w:val="24"/>
                </w:rPr>
                <w:t>Форма 2</w:t>
              </w:r>
            </w:hyperlink>
            <w:r w:rsidR="005E691F" w:rsidRPr="00DF2B80">
              <w:rPr>
                <w:color w:val="0000FF"/>
                <w:szCs w:val="24"/>
              </w:rPr>
              <w:t xml:space="preserve">: </w:t>
            </w:r>
            <w:r w:rsidR="007D43F6" w:rsidRPr="00EA2A92">
              <w:rPr>
                <w:color w:val="0000FF"/>
                <w:szCs w:val="24"/>
                <w:u w:val="single"/>
              </w:rPr>
              <w:t xml:space="preserve">Таблица </w:t>
            </w:r>
            <w:r w:rsidR="007D43F6">
              <w:rPr>
                <w:color w:val="0000FF"/>
                <w:szCs w:val="24"/>
                <w:u w:val="single"/>
              </w:rPr>
              <w:t>1</w:t>
            </w:r>
            <w:r w:rsidR="007D43F6">
              <w:rPr>
                <w:szCs w:val="24"/>
              </w:rPr>
              <w:t xml:space="preserve"> </w:t>
            </w:r>
            <w:r w:rsidR="005E691F" w:rsidRPr="00225DB0">
              <w:rPr>
                <w:szCs w:val="24"/>
              </w:rPr>
              <w:t>«Све</w:t>
            </w:r>
            <w:r w:rsidR="00032DBD">
              <w:rPr>
                <w:szCs w:val="24"/>
              </w:rPr>
              <w:t>дения об участнике запроса цен»;</w:t>
            </w:r>
            <w:r w:rsidR="00EA2A92">
              <w:rPr>
                <w:szCs w:val="24"/>
              </w:rPr>
              <w:t xml:space="preserve"> </w:t>
            </w:r>
            <w:r w:rsidR="00EA2A92" w:rsidRPr="00EA2A92">
              <w:rPr>
                <w:color w:val="0000FF"/>
                <w:szCs w:val="24"/>
                <w:u w:val="single"/>
              </w:rPr>
              <w:t>Таблица 2</w:t>
            </w:r>
            <w:r w:rsidR="00EA2A92">
              <w:rPr>
                <w:szCs w:val="24"/>
              </w:rPr>
              <w:t xml:space="preserve"> </w:t>
            </w:r>
            <w:r w:rsidR="00EA2A92" w:rsidRPr="00225DB0">
              <w:rPr>
                <w:szCs w:val="24"/>
              </w:rPr>
              <w:t>«Сведения о цепочке собственников, включая бенеф</w:t>
            </w:r>
            <w:r w:rsidR="00EA2A92">
              <w:rPr>
                <w:szCs w:val="24"/>
              </w:rPr>
              <w:t>ициаров (в том числе конечных)».</w:t>
            </w:r>
          </w:p>
          <w:p w:rsidR="00EA2A92" w:rsidRDefault="00EA2A92" w:rsidP="00EA2A92">
            <w:pPr>
              <w:pStyle w:val="Times12"/>
              <w:tabs>
                <w:tab w:val="left" w:pos="0"/>
                <w:tab w:val="left" w:pos="495"/>
              </w:tabs>
              <w:ind w:right="153" w:firstLine="0"/>
              <w:rPr>
                <w:szCs w:val="24"/>
              </w:rPr>
            </w:pPr>
            <w:r w:rsidRPr="007D43F6">
              <w:rPr>
                <w:szCs w:val="24"/>
              </w:rPr>
              <w:t>Таблица 2</w:t>
            </w:r>
            <w:r>
              <w:rPr>
                <w:szCs w:val="24"/>
              </w:rPr>
              <w:t xml:space="preserve"> </w:t>
            </w:r>
            <w:r w:rsidR="00032DBD" w:rsidRPr="00225DB0">
              <w:rPr>
                <w:szCs w:val="24"/>
              </w:rPr>
              <w:t>должна быть оформлена по форме и в соответствии с инструкциями, приведенными в настоящ</w:t>
            </w:r>
            <w:r>
              <w:rPr>
                <w:szCs w:val="24"/>
              </w:rPr>
              <w:t xml:space="preserve">ей документации по запросу цен, в т.ч. </w:t>
            </w:r>
            <w:r w:rsidRPr="00921A70">
              <w:t>Пакет, подтверждающих документов в соответствии с типом предприятия</w:t>
            </w:r>
            <w:r>
              <w:rPr>
                <w:szCs w:val="24"/>
              </w:rPr>
              <w:t xml:space="preserve">. </w:t>
            </w:r>
            <w:r w:rsidR="00032DBD" w:rsidRPr="00225DB0">
              <w:rPr>
                <w:szCs w:val="24"/>
              </w:rPr>
              <w:t>Все сведения и документы обязательны к предоставлению</w:t>
            </w:r>
            <w:r>
              <w:rPr>
                <w:szCs w:val="24"/>
              </w:rPr>
              <w:t>.</w:t>
            </w:r>
          </w:p>
          <w:p w:rsidR="00032DBD" w:rsidRDefault="00EA2A92" w:rsidP="00EA2A92">
            <w:pPr>
              <w:pStyle w:val="Times12"/>
              <w:tabs>
                <w:tab w:val="left" w:pos="0"/>
                <w:tab w:val="left" w:pos="495"/>
              </w:tabs>
              <w:ind w:right="153" w:firstLine="0"/>
              <w:rPr>
                <w:szCs w:val="24"/>
              </w:rPr>
            </w:pPr>
            <w:r w:rsidRPr="007D43F6">
              <w:rPr>
                <w:szCs w:val="24"/>
              </w:rPr>
              <w:t>Таблица 2</w:t>
            </w:r>
            <w:r>
              <w:rPr>
                <w:szCs w:val="24"/>
              </w:rPr>
              <w:t xml:space="preserve">  </w:t>
            </w:r>
            <w:r w:rsidR="00032DBD" w:rsidRPr="00225DB0">
              <w:rPr>
                <w:szCs w:val="24"/>
              </w:rPr>
              <w:t>должна быть представлена в составе заявки на участие в запросе цен в двух форматах: *.</w:t>
            </w:r>
            <w:r w:rsidR="00032DBD" w:rsidRPr="00225DB0">
              <w:rPr>
                <w:szCs w:val="24"/>
                <w:lang w:val="en-US"/>
              </w:rPr>
              <w:t>pdf</w:t>
            </w:r>
            <w:r w:rsidR="00032DBD">
              <w:rPr>
                <w:szCs w:val="24"/>
              </w:rPr>
              <w:t xml:space="preserve"> и *.</w:t>
            </w:r>
            <w:r w:rsidR="00032DBD">
              <w:rPr>
                <w:szCs w:val="24"/>
                <w:lang w:val="en-US"/>
              </w:rPr>
              <w:t>xls</w:t>
            </w:r>
            <w:r w:rsidR="00032DBD" w:rsidRPr="00225DB0">
              <w:rPr>
                <w:szCs w:val="24"/>
              </w:rPr>
              <w:t>;</w:t>
            </w:r>
          </w:p>
          <w:p w:rsidR="0086246F" w:rsidRDefault="0086246F" w:rsidP="00AE7099">
            <w:pPr>
              <w:pStyle w:val="Times12"/>
              <w:numPr>
                <w:ilvl w:val="0"/>
                <w:numId w:val="13"/>
              </w:numPr>
              <w:tabs>
                <w:tab w:val="left" w:pos="0"/>
                <w:tab w:val="left" w:pos="495"/>
                <w:tab w:val="num" w:pos="2564"/>
              </w:tabs>
              <w:ind w:left="0" w:right="153" w:firstLine="211"/>
              <w:rPr>
                <w:szCs w:val="24"/>
              </w:rPr>
            </w:pPr>
            <w:r w:rsidRPr="00225DB0">
              <w:rPr>
                <w:szCs w:val="24"/>
              </w:rPr>
              <w:t>документы, указанные в пункт</w:t>
            </w:r>
            <w:r w:rsidR="009513A0" w:rsidRPr="00225DB0">
              <w:rPr>
                <w:szCs w:val="24"/>
              </w:rPr>
              <w:t>е</w:t>
            </w:r>
            <w:r w:rsidR="009E6B81" w:rsidRPr="00225DB0">
              <w:rPr>
                <w:szCs w:val="24"/>
              </w:rPr>
              <w:t> </w:t>
            </w:r>
            <w:fldSimple w:instr=" REF _Ref317257698 \r \h  \* MERGEFORMAT ">
              <w:r w:rsidR="001D71B6">
                <w:rPr>
                  <w:szCs w:val="24"/>
                </w:rPr>
                <w:t>13</w:t>
              </w:r>
            </w:fldSimple>
            <w:r w:rsidR="007540C3" w:rsidRPr="00225DB0">
              <w:rPr>
                <w:szCs w:val="24"/>
              </w:rPr>
              <w:t xml:space="preserve"> раздела </w:t>
            </w:r>
            <w:fldSimple w:instr=" REF _Ref317256731 \r \h  \* MERGEFORMAT ">
              <w:r w:rsidR="001D71B6">
                <w:rPr>
                  <w:szCs w:val="24"/>
                </w:rPr>
                <w:t>4</w:t>
              </w:r>
            </w:fldSimple>
            <w:r w:rsidRPr="00225DB0">
              <w:rPr>
                <w:szCs w:val="24"/>
              </w:rPr>
              <w:t xml:space="preserve"> «Информационная карта </w:t>
            </w:r>
            <w:r w:rsidR="00466F9E" w:rsidRPr="00225DB0">
              <w:rPr>
                <w:szCs w:val="24"/>
              </w:rPr>
              <w:t>запроса цен</w:t>
            </w:r>
            <w:r w:rsidRPr="00225DB0">
              <w:rPr>
                <w:szCs w:val="24"/>
              </w:rPr>
              <w:t xml:space="preserve">», </w:t>
            </w:r>
            <w:r w:rsidRPr="00225DB0">
              <w:rPr>
                <w:szCs w:val="24"/>
              </w:rPr>
              <w:lastRenderedPageBreak/>
              <w:t xml:space="preserve">подтверждающие соответствие участника </w:t>
            </w:r>
            <w:r w:rsidR="00466F9E" w:rsidRPr="00225DB0">
              <w:rPr>
                <w:szCs w:val="24"/>
              </w:rPr>
              <w:t>запроса цен</w:t>
            </w:r>
            <w:r w:rsidRPr="00225DB0">
              <w:rPr>
                <w:szCs w:val="24"/>
              </w:rPr>
              <w:t xml:space="preserve"> установленным требованиям</w:t>
            </w:r>
            <w:r w:rsidR="003A3090">
              <w:rPr>
                <w:szCs w:val="24"/>
              </w:rPr>
              <w:t>;</w:t>
            </w:r>
          </w:p>
          <w:p w:rsidR="00B13103" w:rsidRDefault="00B13103" w:rsidP="00AE7099">
            <w:pPr>
              <w:pStyle w:val="Times12"/>
              <w:numPr>
                <w:ilvl w:val="0"/>
                <w:numId w:val="13"/>
              </w:numPr>
              <w:tabs>
                <w:tab w:val="left" w:pos="0"/>
                <w:tab w:val="left" w:pos="495"/>
                <w:tab w:val="num" w:pos="2564"/>
              </w:tabs>
              <w:ind w:left="0" w:right="153" w:firstLine="211"/>
              <w:rPr>
                <w:szCs w:val="24"/>
              </w:rPr>
            </w:pPr>
            <w:r>
              <w:rPr>
                <w:rFonts w:eastAsia="Arial Unicode MS"/>
                <w:szCs w:val="24"/>
              </w:rPr>
              <w:t>техническое</w:t>
            </w:r>
            <w:r>
              <w:rPr>
                <w:szCs w:val="24"/>
              </w:rPr>
              <w:t xml:space="preserve"> предложение в соответствии с инструкциями, приведенными в настоящей документации по запросу цен (</w:t>
            </w:r>
            <w:r>
              <w:rPr>
                <w:color w:val="0000FF"/>
                <w:szCs w:val="24"/>
                <w:u w:val="single"/>
              </w:rPr>
              <w:t>Форма 3</w:t>
            </w:r>
            <w:r>
              <w:rPr>
                <w:szCs w:val="24"/>
              </w:rPr>
              <w:t>), в том числе содержащее:</w:t>
            </w:r>
          </w:p>
          <w:p w:rsidR="0003747A" w:rsidRPr="00011E4B" w:rsidRDefault="0003747A" w:rsidP="0032099E">
            <w:pPr>
              <w:pStyle w:val="-6"/>
              <w:numPr>
                <w:ilvl w:val="0"/>
                <w:numId w:val="39"/>
              </w:numPr>
              <w:tabs>
                <w:tab w:val="left" w:pos="1062"/>
              </w:tabs>
              <w:spacing w:line="240" w:lineRule="auto"/>
              <w:ind w:left="0" w:right="153" w:firstLine="635"/>
              <w:rPr>
                <w:sz w:val="24"/>
              </w:rPr>
            </w:pPr>
            <w:r w:rsidRPr="00011E4B">
              <w:rPr>
                <w:sz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оборудования/товара;</w:t>
            </w:r>
          </w:p>
          <w:p w:rsidR="0003747A" w:rsidRDefault="0003747A" w:rsidP="0032099E">
            <w:pPr>
              <w:pStyle w:val="-6"/>
              <w:numPr>
                <w:ilvl w:val="0"/>
                <w:numId w:val="39"/>
              </w:numPr>
              <w:tabs>
                <w:tab w:val="left" w:pos="1062"/>
              </w:tabs>
              <w:spacing w:line="240" w:lineRule="auto"/>
              <w:ind w:left="0" w:right="153" w:firstLine="635"/>
              <w:rPr>
                <w:sz w:val="24"/>
              </w:rPr>
            </w:pPr>
            <w:r>
              <w:rPr>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3747A" w:rsidRDefault="0003747A" w:rsidP="0032099E">
            <w:pPr>
              <w:pStyle w:val="-6"/>
              <w:numPr>
                <w:ilvl w:val="0"/>
                <w:numId w:val="39"/>
              </w:numPr>
              <w:tabs>
                <w:tab w:val="left" w:pos="1062"/>
              </w:tabs>
              <w:spacing w:line="240" w:lineRule="auto"/>
              <w:ind w:left="0" w:right="153" w:firstLine="635"/>
              <w:rPr>
                <w:sz w:val="24"/>
              </w:rPr>
            </w:pPr>
            <w:r>
              <w:rPr>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747A" w:rsidRDefault="0003747A" w:rsidP="0032099E">
            <w:pPr>
              <w:pStyle w:val="-6"/>
              <w:numPr>
                <w:ilvl w:val="0"/>
                <w:numId w:val="39"/>
              </w:numPr>
              <w:tabs>
                <w:tab w:val="left" w:pos="1062"/>
              </w:tabs>
              <w:spacing w:line="240" w:lineRule="auto"/>
              <w:ind w:left="0" w:right="153" w:firstLine="635"/>
              <w:rPr>
                <w:sz w:val="24"/>
              </w:rPr>
            </w:pPr>
            <w:r>
              <w:rPr>
                <w:sz w:val="24"/>
              </w:rPr>
              <w:t>описание комплектации предлагаемого товара;</w:t>
            </w:r>
          </w:p>
          <w:p w:rsidR="0003747A" w:rsidRDefault="0003747A" w:rsidP="0032099E">
            <w:pPr>
              <w:pStyle w:val="-6"/>
              <w:numPr>
                <w:ilvl w:val="0"/>
                <w:numId w:val="39"/>
              </w:numPr>
              <w:tabs>
                <w:tab w:val="left" w:pos="1062"/>
              </w:tabs>
              <w:spacing w:line="240" w:lineRule="auto"/>
              <w:ind w:left="0" w:right="153" w:firstLine="635"/>
              <w:rPr>
                <w:sz w:val="24"/>
              </w:rPr>
            </w:pPr>
            <w:r>
              <w:rPr>
                <w:sz w:val="24"/>
              </w:rPr>
              <w:t>указание количества предлагаемого товара, объема работ или услуг или порядка его определения;</w:t>
            </w:r>
          </w:p>
          <w:p w:rsidR="0003747A" w:rsidRDefault="0003747A" w:rsidP="0032099E">
            <w:pPr>
              <w:pStyle w:val="a0"/>
              <w:numPr>
                <w:ilvl w:val="4"/>
                <w:numId w:val="40"/>
              </w:numPr>
              <w:tabs>
                <w:tab w:val="num" w:pos="1134"/>
              </w:tabs>
              <w:snapToGrid w:val="0"/>
              <w:spacing w:line="240" w:lineRule="auto"/>
              <w:ind w:left="0" w:firstLine="709"/>
              <w:rPr>
                <w:sz w:val="24"/>
                <w:szCs w:val="24"/>
              </w:rPr>
            </w:pPr>
            <w:r>
              <w:rPr>
                <w:sz w:val="24"/>
                <w:szCs w:val="24"/>
              </w:rPr>
              <w:t>указание даты производства товара.</w:t>
            </w:r>
          </w:p>
          <w:p w:rsidR="00A85119" w:rsidRDefault="00A85119" w:rsidP="00A85119">
            <w:pPr>
              <w:pStyle w:val="a0"/>
              <w:numPr>
                <w:ilvl w:val="0"/>
                <w:numId w:val="0"/>
              </w:numPr>
              <w:tabs>
                <w:tab w:val="num" w:pos="1494"/>
              </w:tabs>
              <w:snapToGrid w:val="0"/>
              <w:spacing w:line="240" w:lineRule="auto"/>
              <w:rPr>
                <w:sz w:val="24"/>
                <w:szCs w:val="24"/>
              </w:rPr>
            </w:pPr>
          </w:p>
          <w:p w:rsidR="00A85119" w:rsidRPr="00E96A04" w:rsidRDefault="00090431" w:rsidP="00A85119">
            <w:pPr>
              <w:pStyle w:val="a0"/>
              <w:numPr>
                <w:ilvl w:val="0"/>
                <w:numId w:val="0"/>
              </w:numPr>
              <w:snapToGrid w:val="0"/>
              <w:spacing w:line="240" w:lineRule="auto"/>
              <w:rPr>
                <w:sz w:val="24"/>
                <w:szCs w:val="24"/>
              </w:rPr>
            </w:pPr>
            <w:r w:rsidRPr="00E96A04">
              <w:rPr>
                <w:sz w:val="24"/>
                <w:szCs w:val="24"/>
              </w:rPr>
              <w:t xml:space="preserve">в случае если Участник предлагает к поставке эквивалент (аналог) товара, необходимо также приложить Техническое условие (выписку из ТУ, паспорта на товар и т.д.), подтверждающие соответствие технических характеристик эквивалента </w:t>
            </w:r>
            <w:r w:rsidR="001F419F" w:rsidRPr="00E96A04">
              <w:rPr>
                <w:sz w:val="24"/>
                <w:szCs w:val="24"/>
              </w:rPr>
              <w:t>(аналога) требованиям Заказчика;</w:t>
            </w:r>
          </w:p>
          <w:p w:rsidR="003A3090" w:rsidRPr="0029194E" w:rsidRDefault="003A3090" w:rsidP="00A85119">
            <w:pPr>
              <w:pStyle w:val="a0"/>
              <w:numPr>
                <w:ilvl w:val="0"/>
                <w:numId w:val="0"/>
              </w:numPr>
              <w:snapToGrid w:val="0"/>
              <w:spacing w:line="240" w:lineRule="auto"/>
              <w:ind w:firstLine="210"/>
              <w:rPr>
                <w:sz w:val="24"/>
                <w:szCs w:val="24"/>
              </w:rPr>
            </w:pPr>
          </w:p>
        </w:tc>
      </w:tr>
      <w:tr w:rsidR="00C87330" w:rsidRPr="00225DB0">
        <w:trPr>
          <w:trHeight w:val="397"/>
        </w:trPr>
        <w:tc>
          <w:tcPr>
            <w:tcW w:w="781" w:type="dxa"/>
          </w:tcPr>
          <w:p w:rsidR="00C87330" w:rsidRPr="00225DB0" w:rsidRDefault="00C87330" w:rsidP="0032099E">
            <w:pPr>
              <w:numPr>
                <w:ilvl w:val="0"/>
                <w:numId w:val="23"/>
              </w:numPr>
              <w:tabs>
                <w:tab w:val="num" w:pos="786"/>
              </w:tabs>
              <w:ind w:left="0" w:hanging="15"/>
              <w:jc w:val="center"/>
            </w:pPr>
            <w:bookmarkStart w:id="172" w:name="_Ref317254826"/>
          </w:p>
        </w:tc>
        <w:bookmarkEnd w:id="172"/>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0915" w:type="dxa"/>
          </w:tcPr>
          <w:p w:rsidR="00647F8D" w:rsidRPr="00D12912" w:rsidRDefault="003251F7" w:rsidP="00C87330">
            <w:pPr>
              <w:pStyle w:val="Times12"/>
              <w:tabs>
                <w:tab w:val="left" w:pos="70"/>
              </w:tabs>
              <w:ind w:right="153" w:firstLine="0"/>
              <w:rPr>
                <w:spacing w:val="-6"/>
                <w:szCs w:val="24"/>
              </w:rPr>
            </w:pPr>
            <w:r>
              <w:rPr>
                <w:szCs w:val="24"/>
              </w:rPr>
              <w:t>согласно п.10.7.7 г) ЕОСЗ не допускается</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32099E">
            <w:pPr>
              <w:numPr>
                <w:ilvl w:val="0"/>
                <w:numId w:val="23"/>
              </w:numPr>
              <w:tabs>
                <w:tab w:val="num" w:pos="786"/>
              </w:tabs>
              <w:ind w:left="0" w:hanging="15"/>
              <w:jc w:val="center"/>
            </w:pPr>
            <w:bookmarkStart w:id="173" w:name="_Ref317250778"/>
          </w:p>
        </w:tc>
        <w:bookmarkEnd w:id="173"/>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F85738" w:rsidRDefault="00F85738" w:rsidP="00F85738">
            <w:pPr>
              <w:pStyle w:val="Times12"/>
              <w:ind w:firstLine="0"/>
              <w:rPr>
                <w:b/>
                <w:i/>
                <w:szCs w:val="24"/>
              </w:rPr>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r w:rsidR="00CB6B21">
              <w:rPr>
                <w:rStyle w:val="topheader1"/>
                <w:rFonts w:ascii="Times New Roman" w:hAnsi="Times New Roman" w:cs="Times New Roman"/>
                <w:color w:val="auto"/>
                <w:sz w:val="24"/>
                <w:szCs w:val="24"/>
              </w:rPr>
              <w:t>ЭТП АКД</w:t>
            </w:r>
            <w:r w:rsidRPr="00F85738">
              <w:rPr>
                <w:rStyle w:val="topheader1"/>
                <w:rFonts w:ascii="Times New Roman" w:hAnsi="Times New Roman" w:cs="Times New Roman"/>
                <w:color w:val="auto"/>
                <w:sz w:val="24"/>
                <w:szCs w:val="24"/>
              </w:rPr>
              <w:t xml:space="preserve"> </w:t>
            </w:r>
            <w:r w:rsidRPr="00225DB0">
              <w:rPr>
                <w:szCs w:val="24"/>
              </w:rPr>
              <w:t xml:space="preserve">в сети «Интернет» по адресу: </w:t>
            </w:r>
            <w:hyperlink r:id="rId22" w:history="1">
              <w:r w:rsidR="00CB6B21" w:rsidRPr="005C1346">
                <w:rPr>
                  <w:rStyle w:val="afa"/>
                  <w:szCs w:val="24"/>
                </w:rPr>
                <w:t>www.a-k-d.ru</w:t>
              </w:r>
            </w:hyperlink>
          </w:p>
          <w:p w:rsidR="00F85738" w:rsidRDefault="00F85738" w:rsidP="00F85738">
            <w:pPr>
              <w:pStyle w:val="Times12"/>
              <w:ind w:firstLine="0"/>
              <w:rPr>
                <w:b/>
                <w:i/>
                <w:szCs w:val="24"/>
              </w:rPr>
            </w:pPr>
          </w:p>
          <w:p w:rsidR="001F7063" w:rsidRPr="00A85119" w:rsidRDefault="00F77E6F" w:rsidP="00E40F04">
            <w:pPr>
              <w:pStyle w:val="Times12"/>
              <w:ind w:firstLine="0"/>
              <w:rPr>
                <w:b/>
                <w:i/>
                <w:szCs w:val="24"/>
              </w:rPr>
            </w:pPr>
            <w:r w:rsidRPr="00A85119">
              <w:rPr>
                <w:b/>
                <w:i/>
                <w:szCs w:val="24"/>
              </w:rPr>
              <w:t>05</w:t>
            </w:r>
            <w:r w:rsidR="001F7063" w:rsidRPr="00A85119">
              <w:rPr>
                <w:b/>
                <w:i/>
                <w:szCs w:val="24"/>
              </w:rPr>
              <w:t xml:space="preserve">-00 (время московское) </w:t>
            </w:r>
          </w:p>
          <w:p w:rsidR="001F7063" w:rsidRPr="00C61F62" w:rsidRDefault="00D1245F" w:rsidP="00E40F04">
            <w:pPr>
              <w:pStyle w:val="Times12"/>
              <w:ind w:firstLine="0"/>
              <w:rPr>
                <w:b/>
                <w:i/>
                <w:color w:val="FF0000"/>
                <w:szCs w:val="24"/>
                <w:u w:val="single"/>
              </w:rPr>
            </w:pPr>
            <w:r w:rsidRPr="00C61F62">
              <w:rPr>
                <w:b/>
                <w:i/>
                <w:color w:val="FF0000"/>
                <w:szCs w:val="24"/>
                <w:u w:val="single"/>
              </w:rPr>
              <w:t>«</w:t>
            </w:r>
            <w:r w:rsidR="00E96A04">
              <w:rPr>
                <w:b/>
                <w:i/>
                <w:color w:val="FF0000"/>
                <w:szCs w:val="24"/>
                <w:u w:val="single"/>
              </w:rPr>
              <w:t>23</w:t>
            </w:r>
            <w:r w:rsidR="00105009" w:rsidRPr="00C61F62">
              <w:rPr>
                <w:b/>
                <w:i/>
                <w:color w:val="FF0000"/>
                <w:szCs w:val="24"/>
                <w:u w:val="single"/>
              </w:rPr>
              <w:t xml:space="preserve">» </w:t>
            </w:r>
            <w:r w:rsidR="00774DAA" w:rsidRPr="00C61F62">
              <w:rPr>
                <w:b/>
                <w:i/>
                <w:color w:val="FF0000"/>
                <w:szCs w:val="24"/>
                <w:u w:val="single"/>
              </w:rPr>
              <w:t xml:space="preserve"> </w:t>
            </w:r>
            <w:r w:rsidR="00CB3720">
              <w:rPr>
                <w:b/>
                <w:i/>
                <w:color w:val="FF0000"/>
                <w:szCs w:val="24"/>
                <w:u w:val="single"/>
              </w:rPr>
              <w:t>июня</w:t>
            </w:r>
            <w:r w:rsidR="00774DAA" w:rsidRPr="00C61F62">
              <w:rPr>
                <w:b/>
                <w:i/>
                <w:color w:val="FF0000"/>
                <w:szCs w:val="24"/>
                <w:u w:val="single"/>
              </w:rPr>
              <w:t xml:space="preserve"> </w:t>
            </w:r>
            <w:r w:rsidR="00BF4FC6" w:rsidRPr="00C61F62">
              <w:rPr>
                <w:b/>
                <w:i/>
                <w:color w:val="FF0000"/>
                <w:szCs w:val="24"/>
                <w:u w:val="single"/>
              </w:rPr>
              <w:t xml:space="preserve"> </w:t>
            </w:r>
            <w:r w:rsidRPr="00C61F62">
              <w:rPr>
                <w:b/>
                <w:i/>
                <w:color w:val="FF0000"/>
                <w:szCs w:val="24"/>
                <w:u w:val="single"/>
              </w:rPr>
              <w:t>201</w:t>
            </w:r>
            <w:r w:rsidR="00C61553" w:rsidRPr="00C61F62">
              <w:rPr>
                <w:b/>
                <w:i/>
                <w:color w:val="FF0000"/>
                <w:szCs w:val="24"/>
                <w:u w:val="single"/>
              </w:rPr>
              <w:t>4</w:t>
            </w:r>
            <w:r w:rsidR="001F7063" w:rsidRPr="00C61F62">
              <w:rPr>
                <w:b/>
                <w:i/>
                <w:color w:val="FF0000"/>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32099E">
            <w:pPr>
              <w:numPr>
                <w:ilvl w:val="0"/>
                <w:numId w:val="23"/>
              </w:numPr>
              <w:tabs>
                <w:tab w:val="num" w:pos="786"/>
              </w:tabs>
              <w:ind w:left="0" w:hanging="15"/>
              <w:jc w:val="center"/>
            </w:pPr>
            <w:bookmarkStart w:id="174" w:name="_Ref317254136"/>
          </w:p>
        </w:tc>
        <w:bookmarkEnd w:id="174"/>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A165EB" w:rsidRDefault="00A165EB" w:rsidP="00A165EB">
            <w:pPr>
              <w:rPr>
                <w:color w:val="FF0000"/>
              </w:rPr>
            </w:pPr>
            <w:r w:rsidRPr="00457953">
              <w:t xml:space="preserve">636039, Россия, Томская </w:t>
            </w:r>
            <w:r w:rsidRPr="00D12912">
              <w:t>область, г</w:t>
            </w:r>
            <w:r w:rsidR="00D12912" w:rsidRPr="00D12912">
              <w:t xml:space="preserve">. Северск, улица Курчатова, </w:t>
            </w:r>
            <w:r w:rsidRPr="00D12912">
              <w:t>1, ОАО «СХК»</w:t>
            </w:r>
            <w:r w:rsidR="007A3412">
              <w:t>, Единая закупочная комиссия</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32099E">
            <w:pPr>
              <w:numPr>
                <w:ilvl w:val="0"/>
                <w:numId w:val="23"/>
              </w:numPr>
              <w:tabs>
                <w:tab w:val="num" w:pos="786"/>
              </w:tabs>
              <w:ind w:left="0" w:hanging="15"/>
              <w:jc w:val="center"/>
            </w:pPr>
            <w:bookmarkStart w:id="175" w:name="_Ref317254659"/>
          </w:p>
        </w:tc>
        <w:bookmarkEnd w:id="175"/>
        <w:tc>
          <w:tcPr>
            <w:tcW w:w="2977" w:type="dxa"/>
          </w:tcPr>
          <w:p w:rsidR="000316C6" w:rsidRPr="009B6151" w:rsidRDefault="005A449E" w:rsidP="005A449E">
            <w:pPr>
              <w:ind w:right="153"/>
              <w:rPr>
                <w:spacing w:val="-6"/>
                <w:highlight w:val="yellow"/>
              </w:rPr>
            </w:pPr>
            <w:r w:rsidRPr="005A449E">
              <w:rPr>
                <w:spacing w:val="-6"/>
              </w:rPr>
              <w:t>Оценка заявок на участие в запросе цен</w:t>
            </w:r>
          </w:p>
        </w:tc>
        <w:tc>
          <w:tcPr>
            <w:tcW w:w="10915" w:type="dxa"/>
          </w:tcPr>
          <w:p w:rsidR="007D43F6" w:rsidRDefault="005458B2" w:rsidP="005458B2">
            <w:pPr>
              <w:pStyle w:val="-3"/>
              <w:tabs>
                <w:tab w:val="clear" w:pos="1701"/>
                <w:tab w:val="left" w:pos="1985"/>
              </w:tabs>
              <w:spacing w:line="240" w:lineRule="auto"/>
              <w:ind w:firstLine="0"/>
              <w:rPr>
                <w:sz w:val="24"/>
              </w:rPr>
            </w:pPr>
            <w:r>
              <w:rPr>
                <w:sz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5458B2" w:rsidRPr="009E58BB" w:rsidRDefault="005458B2" w:rsidP="005458B2">
            <w:pPr>
              <w:pStyle w:val="-3"/>
              <w:tabs>
                <w:tab w:val="clear" w:pos="1701"/>
                <w:tab w:val="left" w:pos="1985"/>
              </w:tabs>
              <w:spacing w:line="240" w:lineRule="auto"/>
              <w:ind w:firstLine="0"/>
              <w:rPr>
                <w:sz w:val="24"/>
              </w:rPr>
            </w:pPr>
            <w:r>
              <w:rPr>
                <w:sz w:val="24"/>
              </w:rPr>
              <w:t>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5A449E" w:rsidRPr="00225DB0">
        <w:trPr>
          <w:trHeight w:val="194"/>
        </w:trPr>
        <w:tc>
          <w:tcPr>
            <w:tcW w:w="781" w:type="dxa"/>
          </w:tcPr>
          <w:p w:rsidR="005A449E" w:rsidRPr="00225DB0" w:rsidRDefault="005A449E" w:rsidP="0032099E">
            <w:pPr>
              <w:numPr>
                <w:ilvl w:val="0"/>
                <w:numId w:val="23"/>
              </w:numPr>
              <w:tabs>
                <w:tab w:val="num" w:pos="786"/>
              </w:tabs>
              <w:ind w:left="0" w:hanging="15"/>
              <w:jc w:val="center"/>
            </w:pPr>
          </w:p>
        </w:tc>
        <w:tc>
          <w:tcPr>
            <w:tcW w:w="2977" w:type="dxa"/>
          </w:tcPr>
          <w:p w:rsidR="005A449E" w:rsidRPr="000968EF" w:rsidRDefault="005A449E" w:rsidP="005A449E">
            <w:pPr>
              <w:ind w:right="153"/>
              <w:rPr>
                <w:spacing w:val="-6"/>
              </w:rPr>
            </w:pPr>
            <w:r w:rsidRPr="000968EF">
              <w:rPr>
                <w:spacing w:val="-6"/>
              </w:rPr>
              <w:t>Срок заключения договора</w:t>
            </w:r>
            <w:r w:rsidR="005458B2">
              <w:rPr>
                <w:spacing w:val="-6"/>
              </w:rPr>
              <w:t>/ов</w:t>
            </w:r>
          </w:p>
          <w:p w:rsidR="005A449E" w:rsidRPr="000968EF" w:rsidRDefault="005A449E" w:rsidP="00E40F04">
            <w:pPr>
              <w:ind w:right="153"/>
              <w:rPr>
                <w:spacing w:val="-6"/>
              </w:rPr>
            </w:pPr>
          </w:p>
        </w:tc>
        <w:tc>
          <w:tcPr>
            <w:tcW w:w="10915" w:type="dxa"/>
          </w:tcPr>
          <w:p w:rsidR="005A449E" w:rsidRPr="00225DB0" w:rsidRDefault="005A449E" w:rsidP="005458B2">
            <w:pPr>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 xml:space="preserve">и </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5A449E" w:rsidRPr="00225DB0" w:rsidRDefault="005A449E" w:rsidP="005458B2">
            <w:pPr>
              <w:jc w:val="both"/>
            </w:pPr>
            <w:r w:rsidRPr="00225DB0">
              <w:t xml:space="preserve">Договор заключается в течение </w:t>
            </w:r>
            <w:r w:rsidR="000242E1">
              <w:rPr>
                <w:bCs/>
              </w:rPr>
              <w:t>30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5A449E" w:rsidRPr="00242BFB" w:rsidRDefault="005A449E" w:rsidP="005458B2">
            <w:pPr>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A449E" w:rsidRPr="009E58BB" w:rsidRDefault="005A449E" w:rsidP="005458B2">
            <w:pPr>
              <w:pStyle w:val="-3"/>
              <w:tabs>
                <w:tab w:val="clear" w:pos="1701"/>
                <w:tab w:val="left" w:pos="1985"/>
              </w:tabs>
              <w:spacing w:line="240" w:lineRule="auto"/>
              <w:ind w:firstLine="0"/>
              <w:rPr>
                <w:sz w:val="24"/>
              </w:rPr>
            </w:pPr>
            <w:bookmarkStart w:id="176"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6"/>
          </w:p>
          <w:p w:rsidR="005A449E" w:rsidRPr="00225DB0" w:rsidRDefault="005A449E" w:rsidP="005458B2">
            <w:pPr>
              <w:jc w:val="both"/>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32099E">
            <w:pPr>
              <w:numPr>
                <w:ilvl w:val="0"/>
                <w:numId w:val="23"/>
              </w:numPr>
              <w:tabs>
                <w:tab w:val="num" w:pos="786"/>
              </w:tabs>
              <w:ind w:left="0" w:hanging="15"/>
              <w:jc w:val="center"/>
            </w:pPr>
            <w:bookmarkStart w:id="177" w:name="_Ref317256138"/>
          </w:p>
        </w:tc>
        <w:bookmarkEnd w:id="177"/>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D12912" w:rsidRDefault="00637729" w:rsidP="00637729">
            <w:pPr>
              <w:ind w:right="153"/>
              <w:jc w:val="both"/>
              <w:rPr>
                <w:bCs/>
              </w:rPr>
            </w:pPr>
            <w:r w:rsidRPr="00D12912">
              <w:rPr>
                <w:bCs/>
              </w:rPr>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32099E">
            <w:pPr>
              <w:numPr>
                <w:ilvl w:val="0"/>
                <w:numId w:val="23"/>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 xml:space="preserve">Реквизиты для перечисления </w:t>
            </w:r>
            <w:r w:rsidRPr="00225DB0">
              <w:lastRenderedPageBreak/>
              <w:t>обеспечения исполнения договора и/или обеспечения возврата аванса и/или обеспечения гарантийных обязательств</w:t>
            </w:r>
          </w:p>
        </w:tc>
        <w:tc>
          <w:tcPr>
            <w:tcW w:w="10915" w:type="dxa"/>
          </w:tcPr>
          <w:p w:rsidR="007A678F" w:rsidRDefault="00CE33D1" w:rsidP="000968EF">
            <w:pPr>
              <w:pStyle w:val="af3"/>
              <w:spacing w:before="0" w:beforeAutospacing="0" w:after="0" w:afterAutospacing="0"/>
              <w:ind w:right="153"/>
            </w:pPr>
            <w:r>
              <w:lastRenderedPageBreak/>
              <w:t>Получатель:______________</w:t>
            </w:r>
          </w:p>
          <w:p w:rsidR="00CE33D1" w:rsidRPr="00CE33D1" w:rsidRDefault="00CE33D1" w:rsidP="000968EF">
            <w:pPr>
              <w:pStyle w:val="af3"/>
              <w:spacing w:before="0" w:beforeAutospacing="0" w:after="0" w:afterAutospacing="0"/>
              <w:ind w:right="153"/>
            </w:pPr>
            <w:r>
              <w:t>Банковские реквизиты:____________________</w:t>
            </w:r>
          </w:p>
        </w:tc>
      </w:tr>
      <w:tr w:rsidR="009D350D" w:rsidRPr="00225DB0">
        <w:trPr>
          <w:trHeight w:val="194"/>
        </w:trPr>
        <w:tc>
          <w:tcPr>
            <w:tcW w:w="781" w:type="dxa"/>
          </w:tcPr>
          <w:p w:rsidR="009D350D" w:rsidRPr="00225DB0" w:rsidRDefault="009D350D" w:rsidP="0032099E">
            <w:pPr>
              <w:numPr>
                <w:ilvl w:val="0"/>
                <w:numId w:val="23"/>
              </w:numPr>
              <w:tabs>
                <w:tab w:val="num" w:pos="786"/>
              </w:tabs>
              <w:ind w:left="0" w:hanging="15"/>
              <w:jc w:val="center"/>
            </w:pPr>
            <w:bookmarkStart w:id="178" w:name="_Ref321836744"/>
          </w:p>
        </w:tc>
        <w:bookmarkEnd w:id="178"/>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156821"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3"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4" w:history="1">
              <w:r w:rsidRPr="00C130A0">
                <w:rPr>
                  <w:rStyle w:val="afa"/>
                </w:rPr>
                <w:t>arbitration@rosatom.ru</w:t>
              </w:r>
            </w:hyperlink>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25"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E33D1" w:rsidRPr="00225DB0" w:rsidRDefault="00CE33D1" w:rsidP="00CE33D1">
            <w:pPr>
              <w:autoSpaceDE w:val="0"/>
              <w:autoSpaceDN w:val="0"/>
              <w:adjustRightInd w:val="0"/>
            </w:pPr>
            <w:r w:rsidRPr="00C130A0">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32099E">
            <w:pPr>
              <w:numPr>
                <w:ilvl w:val="0"/>
                <w:numId w:val="23"/>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r w:rsidR="00563A6D" w:rsidRPr="00225DB0">
              <w:t>Госкорпорацию «Росатом»</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w:t>
            </w:r>
            <w:r w:rsidR="00E752CE">
              <w:t>, 8-3823-52-01-01</w:t>
            </w:r>
            <w:r w:rsidRPr="00225DB0">
              <w:t xml:space="preserve"> (многоканальный, круглосуточно, бесплатно из любой точки страны);</w:t>
            </w:r>
          </w:p>
          <w:p w:rsidR="00E752CE" w:rsidRPr="00E752CE"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6" w:history="1">
              <w:r w:rsidR="004A5726" w:rsidRPr="00225DB0">
                <w:rPr>
                  <w:rStyle w:val="afa"/>
                </w:rPr>
                <w:t>0707@rosatom.ru</w:t>
              </w:r>
            </w:hyperlink>
            <w:r w:rsidRPr="00225DB0">
              <w:t>;</w:t>
            </w:r>
            <w:r w:rsidR="00E752CE">
              <w:t xml:space="preserve"> </w:t>
            </w:r>
            <w:hyperlink r:id="rId27" w:history="1">
              <w:r w:rsidR="00E752CE" w:rsidRPr="004F1381">
                <w:rPr>
                  <w:rStyle w:val="afa"/>
                </w:rPr>
                <w:t>info@atomsib.ru</w:t>
              </w:r>
            </w:hyperlink>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Департамент защиты активов Госкорпорации «Росатом»</w:t>
            </w:r>
            <w:r w:rsidRPr="00225DB0">
              <w:t>.</w:t>
            </w:r>
          </w:p>
        </w:tc>
      </w:tr>
      <w:tr w:rsidR="008F1D34" w:rsidRPr="00225DB0">
        <w:trPr>
          <w:trHeight w:val="194"/>
        </w:trPr>
        <w:tc>
          <w:tcPr>
            <w:tcW w:w="781" w:type="dxa"/>
          </w:tcPr>
          <w:p w:rsidR="008F1D34" w:rsidRPr="00225DB0" w:rsidRDefault="008F1D34" w:rsidP="0032099E">
            <w:pPr>
              <w:numPr>
                <w:ilvl w:val="0"/>
                <w:numId w:val="23"/>
              </w:numPr>
              <w:tabs>
                <w:tab w:val="num" w:pos="786"/>
              </w:tabs>
              <w:ind w:left="0" w:hanging="15"/>
              <w:jc w:val="center"/>
            </w:pPr>
          </w:p>
        </w:tc>
        <w:tc>
          <w:tcPr>
            <w:tcW w:w="2977" w:type="dxa"/>
          </w:tcPr>
          <w:p w:rsidR="008F1D34" w:rsidRPr="00225DB0" w:rsidRDefault="008F1D34" w:rsidP="004304B8">
            <w:pPr>
              <w:ind w:right="153"/>
              <w:jc w:val="both"/>
            </w:pPr>
            <w:r>
              <w:t>Примечание</w:t>
            </w:r>
          </w:p>
        </w:tc>
        <w:tc>
          <w:tcPr>
            <w:tcW w:w="10915" w:type="dxa"/>
          </w:tcPr>
          <w:p w:rsidR="008F1D34" w:rsidRPr="00072459" w:rsidRDefault="008F1D34" w:rsidP="008F1D34">
            <w:pPr>
              <w:pStyle w:val="1a"/>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F1D34" w:rsidRPr="00072459" w:rsidRDefault="008F1D34" w:rsidP="008F1D34">
            <w:pPr>
              <w:pStyle w:val="1a"/>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 xml:space="preserve">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w:t>
            </w:r>
            <w:r w:rsidRPr="00072459">
              <w:rPr>
                <w:rFonts w:ascii="Times New Roman" w:hAnsi="Times New Roman"/>
                <w:sz w:val="24"/>
                <w:szCs w:val="24"/>
                <w:lang w:eastAsia="en-US"/>
              </w:rPr>
              <w:lastRenderedPageBreak/>
              <w:t>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F1D34" w:rsidRPr="00225DB0" w:rsidRDefault="008F1D34" w:rsidP="008F1D34">
            <w:pPr>
              <w:pStyle w:val="af3"/>
              <w:spacing w:before="0" w:beforeAutospacing="0" w:after="0" w:afterAutospacing="0"/>
              <w:ind w:right="153"/>
              <w:jc w:val="both"/>
            </w:pPr>
            <w:r w:rsidRPr="00072459">
              <w:t>Для въезда в ЗАТО Северск необходимо наличие пропуска. Участники процедуры закупки обязаны своевременно (</w:t>
            </w:r>
            <w:r>
              <w:t>за 30 дней</w:t>
            </w:r>
            <w:r w:rsidRPr="00072459">
              <w:t>) оформлять документы на въезд в город в соответствии с установленными правилами (тел</w:t>
            </w:r>
            <w:r>
              <w:t>. для справок: 8 (3823) 52-50-28</w:t>
            </w:r>
            <w:r w:rsidRPr="00072459">
              <w:t xml:space="preserve"> секретарь ОФЗОиСП ОАО «СХК»).</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9" w:name="_Ref317252392"/>
      <w:bookmarkStart w:id="180" w:name="_Ref317252770"/>
      <w:bookmarkStart w:id="181" w:name="_Ref317258826"/>
      <w:bookmarkStart w:id="182" w:name="_Ref317258847"/>
      <w:bookmarkStart w:id="183" w:name="_Ref317258884"/>
      <w:bookmarkStart w:id="184" w:name="_Ref317259078"/>
      <w:bookmarkStart w:id="185" w:name="_Ref317259086"/>
      <w:bookmarkStart w:id="186" w:name="_Ref317259097"/>
      <w:bookmarkStart w:id="187" w:name="_Ref317259107"/>
      <w:bookmarkStart w:id="188" w:name="_Ref317259121"/>
      <w:bookmarkStart w:id="189" w:name="_Ref317259138"/>
      <w:bookmarkStart w:id="190" w:name="_Ref317259149"/>
      <w:bookmarkStart w:id="191" w:name="_Ref317259167"/>
      <w:bookmarkStart w:id="192" w:name="_Ref317259176"/>
      <w:bookmarkStart w:id="193" w:name="_Ref317259188"/>
      <w:bookmarkStart w:id="194" w:name="_Ref317259197"/>
      <w:bookmarkStart w:id="195" w:name="_Ref317259206"/>
      <w:bookmarkStart w:id="196" w:name="_Ref317259217"/>
      <w:bookmarkStart w:id="197" w:name="_Ref317259233"/>
      <w:bookmarkStart w:id="198" w:name="_Toc326685852"/>
      <w:bookmarkStart w:id="199" w:name="_Toc255987070"/>
      <w:bookmarkStart w:id="200"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rsidR="00C87330" w:rsidRPr="008C615D" w:rsidRDefault="00C87330" w:rsidP="00C87330">
      <w:pPr>
        <w:pStyle w:val="Times12"/>
        <w:jc w:val="right"/>
        <w:rPr>
          <w:bCs w:val="0"/>
          <w:sz w:val="28"/>
          <w:szCs w:val="28"/>
        </w:rPr>
      </w:pPr>
      <w:bookmarkStart w:id="201" w:name="форма1"/>
      <w:bookmarkEnd w:id="199"/>
      <w:r w:rsidRPr="004C3815">
        <w:rPr>
          <w:bCs w:val="0"/>
          <w:sz w:val="28"/>
          <w:szCs w:val="28"/>
        </w:rPr>
        <w:t>Форма 1</w:t>
      </w:r>
    </w:p>
    <w:bookmarkEnd w:id="201"/>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2" w:name="_Письмо_о_подаче"/>
      <w:bookmarkStart w:id="203" w:name="_Toc255987071"/>
      <w:bookmarkStart w:id="204" w:name="_Toc272505461"/>
      <w:bookmarkEnd w:id="202"/>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5" w:name="_ЗАЯВКА_НА_УЧАСТИЕ"/>
      <w:bookmarkStart w:id="206" w:name="_Toc329341349"/>
      <w:bookmarkStart w:id="207" w:name="_Toc329341997"/>
      <w:bookmarkEnd w:id="205"/>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3"/>
      <w:bookmarkEnd w:id="204"/>
      <w:bookmarkEnd w:id="206"/>
      <w:bookmarkEnd w:id="207"/>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w:t>
      </w:r>
      <w:r w:rsidR="00CB6B21" w:rsidRPr="00225DB0">
        <w:rPr>
          <w:szCs w:val="24"/>
        </w:rPr>
        <w:t xml:space="preserve">ЭТП «Аукционный Конкурсный Дом» </w:t>
      </w:r>
      <w:hyperlink r:id="rId28" w:history="1">
        <w:r w:rsidR="00CB6B21" w:rsidRPr="00225DB0">
          <w:rPr>
            <w:rStyle w:val="afa"/>
            <w:szCs w:val="24"/>
          </w:rPr>
          <w:t>http://www.a-k-d.ru</w:t>
        </w:r>
      </w:hyperlink>
      <w:r w:rsidR="00CB6B21">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
    <w:p w:rsidR="004C22A6" w:rsidRPr="00DF2B80" w:rsidRDefault="00CB6B21" w:rsidP="00DF2B80">
      <w:pPr>
        <w:pStyle w:val="Times12"/>
        <w:ind w:firstLine="0"/>
        <w:rPr>
          <w:szCs w:val="24"/>
        </w:rPr>
      </w:pP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 ________________________</w:t>
      </w:r>
      <w:r w:rsidR="003D5B1C">
        <w:rPr>
          <w:szCs w:val="24"/>
        </w:rPr>
        <w:t>____</w:t>
      </w:r>
      <w:r w:rsidRPr="00225DB0">
        <w:rPr>
          <w:szCs w:val="24"/>
        </w:rPr>
        <w:t>,</w:t>
      </w:r>
      <w:r w:rsidR="003D5B1C" w:rsidRPr="003D5B1C">
        <w:rPr>
          <w:szCs w:val="24"/>
        </w:rPr>
        <w:t xml:space="preserve"> </w:t>
      </w:r>
    </w:p>
    <w:p w:rsidR="003D5B1C" w:rsidRPr="003D5B1C" w:rsidRDefault="002C1CB4" w:rsidP="003D5B1C">
      <w:pPr>
        <w:pStyle w:val="Times12"/>
        <w:suppressAutoHyphens/>
        <w:ind w:left="709" w:firstLine="709"/>
        <w:rPr>
          <w:i/>
          <w:szCs w:val="24"/>
          <w:vertAlign w:val="superscript"/>
        </w:rPr>
      </w:pPr>
      <w:r>
        <w:rPr>
          <w:i/>
          <w:szCs w:val="24"/>
          <w:vertAlign w:val="superscript"/>
        </w:rPr>
        <w:t xml:space="preserve">(ИНН </w:t>
      </w:r>
      <w:r w:rsidR="003D5B1C" w:rsidRPr="003D5B1C">
        <w:rPr>
          <w:i/>
          <w:szCs w:val="24"/>
          <w:vertAlign w:val="superscript"/>
        </w:rPr>
        <w:t xml:space="preserve"> участника запроса цен)</w:t>
      </w:r>
    </w:p>
    <w:p w:rsidR="00C87330" w:rsidRPr="003D5B1C" w:rsidRDefault="003D5B1C" w:rsidP="003D5B1C">
      <w:pPr>
        <w:pStyle w:val="Times12"/>
        <w:suppressAutoHyphens/>
        <w:ind w:firstLine="0"/>
        <w:rPr>
          <w:szCs w:val="24"/>
        </w:rPr>
      </w:pPr>
      <w:r w:rsidRPr="00225DB0">
        <w:rPr>
          <w:szCs w:val="24"/>
        </w:rPr>
        <w:t>зарегистрированное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61F33">
        <w:rPr>
          <w:bCs/>
        </w:rPr>
        <w:t>ЧАСТЬ</w:t>
      </w:r>
      <w:r w:rsidR="0014563F">
        <w:rPr>
          <w:bCs/>
        </w:rPr>
        <w:t xml:space="preserve"> 2</w:t>
      </w:r>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2C1CB4">
        <w:t>Приложению к заявке «Техническое предложение»</w:t>
      </w:r>
    </w:p>
    <w:p w:rsidR="003D5B1C" w:rsidRDefault="003D5B1C" w:rsidP="009B4E7C">
      <w:pPr>
        <w:jc w:val="both"/>
        <w:rPr>
          <w:b/>
          <w:i/>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C1CB4" w:rsidRPr="00CB6273">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p w:rsidR="002C1CB4" w:rsidRPr="00CB6273" w:rsidRDefault="002C1CB4" w:rsidP="005D3F9A">
            <w:pPr>
              <w:contextualSpacing/>
              <w:jc w:val="center"/>
            </w:pPr>
            <w:r w:rsidRPr="00CB6273">
              <w:t>п/п</w:t>
            </w:r>
          </w:p>
        </w:tc>
        <w:tc>
          <w:tcPr>
            <w:tcW w:w="2271"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Наименование</w:t>
            </w:r>
          </w:p>
          <w:p w:rsidR="002C1CB4" w:rsidRPr="00CB6273" w:rsidRDefault="002C1CB4" w:rsidP="005D3F9A">
            <w:pPr>
              <w:contextualSpacing/>
              <w:jc w:val="center"/>
              <w:rPr>
                <w:lang w:val="en-US"/>
              </w:rPr>
            </w:pPr>
            <w:r w:rsidRPr="00CB627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 xml:space="preserve">Количество </w:t>
            </w:r>
            <w:r w:rsidRPr="00CB627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с НДС</w:t>
            </w:r>
          </w:p>
        </w:tc>
      </w:tr>
      <w:tr w:rsidR="002C1CB4" w:rsidRPr="00CB6273">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1</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pPr>
            <w:r w:rsidRPr="00CB6273">
              <w:t>ИТОГО:</w:t>
            </w:r>
          </w:p>
        </w:tc>
        <w:tc>
          <w:tcPr>
            <w:tcW w:w="1418"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bl>
    <w:p w:rsidR="002C1CB4" w:rsidRDefault="00A91B95" w:rsidP="009B4E7C">
      <w:pPr>
        <w:jc w:val="both"/>
        <w:rPr>
          <w:b/>
          <w:i/>
        </w:rPr>
      </w:pPr>
      <w:r w:rsidRPr="002C6FE9">
        <w:rPr>
          <w:i/>
          <w:sz w:val="20"/>
          <w:szCs w:val="20"/>
        </w:rPr>
        <w:t>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r w:rsidRPr="00B272BC">
        <w:rPr>
          <w:b/>
          <w:bCs/>
          <w:i/>
        </w:rPr>
        <w:t xml:space="preserve"> ________________________</w:t>
      </w:r>
      <w:r w:rsidRPr="00B272BC">
        <w:rPr>
          <w:bCs/>
          <w:sz w:val="28"/>
        </w:rPr>
        <w:t>;</w:t>
      </w:r>
    </w:p>
    <w:p w:rsidR="003D3C51" w:rsidRPr="00225DB0" w:rsidRDefault="009E19EE" w:rsidP="009E19EE">
      <w:pPr>
        <w:contextualSpacing/>
      </w:pPr>
      <w:r>
        <w:t xml:space="preserve">Место поставки товара, </w:t>
      </w:r>
      <w:r w:rsidRPr="009E19EE">
        <w:rPr>
          <w:bCs/>
        </w:rPr>
        <w:t>выполнения работ или оказания услуг:</w:t>
      </w:r>
      <w:r w:rsidR="006138AF">
        <w:t>____________________________</w:t>
      </w:r>
      <w:r>
        <w:t>;</w:t>
      </w:r>
    </w:p>
    <w:p w:rsidR="00F94E82" w:rsidRPr="00225DB0" w:rsidRDefault="00F94E82" w:rsidP="00F94E82">
      <w:pPr>
        <w:jc w:val="both"/>
      </w:pPr>
      <w:r w:rsidRPr="00225DB0">
        <w:t>Сроки и условия оплаты: ___________________________</w:t>
      </w:r>
      <w:r w:rsidR="00746D1D">
        <w:t>________________________________</w:t>
      </w:r>
      <w:r w:rsidR="009265C4">
        <w:t>;</w:t>
      </w:r>
    </w:p>
    <w:p w:rsidR="001C7884"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9265C4" w:rsidRPr="00746D1D" w:rsidRDefault="009265C4" w:rsidP="00746D1D">
      <w:pPr>
        <w:pStyle w:val="af3"/>
        <w:spacing w:before="0" w:beforeAutospacing="0" w:after="0" w:afterAutospacing="0"/>
        <w:jc w:val="both"/>
        <w:rPr>
          <w:i/>
          <w:sz w:val="16"/>
          <w:szCs w:val="16"/>
        </w:rPr>
      </w:pPr>
    </w:p>
    <w:p w:rsidR="00A179FF" w:rsidRPr="00A179FF" w:rsidRDefault="001C7884" w:rsidP="00A179FF">
      <w:pPr>
        <w:pStyle w:val="af3"/>
        <w:spacing w:before="0" w:beforeAutospacing="0" w:after="0" w:afterAutospacing="0"/>
        <w:ind w:firstLine="709"/>
        <w:jc w:val="both"/>
      </w:pPr>
      <w:r w:rsidRPr="00746D1D">
        <w:rPr>
          <w:i/>
        </w:rPr>
        <w:t>Для юридических лиц:</w:t>
      </w:r>
      <w:r w:rsidRPr="00225DB0">
        <w:t xml:space="preserve"> </w:t>
      </w:r>
      <w:r w:rsidR="00A179FF" w:rsidRPr="004A3D6A">
        <w:rPr>
          <w:rFonts w:eastAsia="Calibri"/>
          <w:lang w:eastAsia="en-US"/>
        </w:rPr>
        <w:t>Настоящим подтверждаем, что:</w:t>
      </w:r>
    </w:p>
    <w:p w:rsidR="00A179FF" w:rsidRPr="00B1227C" w:rsidRDefault="00A179FF" w:rsidP="00A179FF">
      <w:pPr>
        <w:autoSpaceDE w:val="0"/>
        <w:autoSpaceDN w:val="0"/>
        <w:adjustRightInd w:val="0"/>
        <w:ind w:firstLine="709"/>
        <w:jc w:val="both"/>
        <w:rPr>
          <w:rFonts w:eastAsia="Calibri"/>
          <w:i/>
          <w:iCs/>
          <w:sz w:val="22"/>
          <w:szCs w:val="22"/>
          <w:lang w:eastAsia="en-US"/>
        </w:rPr>
      </w:pPr>
      <w:r>
        <w:rPr>
          <w:rFonts w:eastAsia="FPEF"/>
          <w:lang w:eastAsia="en-US"/>
        </w:rPr>
        <w:t xml:space="preserve">- </w:t>
      </w:r>
      <w:r w:rsidRPr="00B1227C">
        <w:rPr>
          <w:rFonts w:eastAsia="Calibri"/>
          <w:i/>
          <w:iCs/>
          <w:sz w:val="22"/>
          <w:szCs w:val="22"/>
          <w:lang w:eastAsia="en-US"/>
        </w:rPr>
        <w:t>[участнику запроса цен необходимо выбрать одно из следующих положений,</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подходящих для его состояния по задолженности по уплате налогов, сборов, пеней и</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штрафов:</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(наименование участника запроса цен)</w:t>
      </w:r>
      <w:r w:rsidRPr="00105009">
        <w:rPr>
          <w:rFonts w:eastAsia="Calibri"/>
          <w:iCs/>
          <w:lang w:eastAsia="en-US"/>
        </w:rPr>
        <w:t xml:space="preserve"> по уплате</w:t>
      </w:r>
    </w:p>
    <w:p w:rsidR="00A179FF" w:rsidRPr="00105009" w:rsidRDefault="00A179FF" w:rsidP="00A179FF">
      <w:pPr>
        <w:autoSpaceDE w:val="0"/>
        <w:autoSpaceDN w:val="0"/>
        <w:adjustRightInd w:val="0"/>
        <w:jc w:val="both"/>
        <w:rPr>
          <w:rFonts w:eastAsia="Calibri"/>
          <w:iCs/>
          <w:lang w:eastAsia="en-US"/>
        </w:rPr>
      </w:pPr>
      <w:r w:rsidRPr="00105009">
        <w:rPr>
          <w:rFonts w:eastAsia="Calibri"/>
          <w:iCs/>
          <w:lang w:eastAsia="en-US"/>
        </w:rPr>
        <w:lastRenderedPageBreak/>
        <w:t>налогов, сборов, пеней и штрафов отсутствует.</w:t>
      </w:r>
    </w:p>
    <w:p w:rsidR="00A179FF" w:rsidRPr="004A3D6A" w:rsidRDefault="00A179FF" w:rsidP="00A179FF">
      <w:pPr>
        <w:autoSpaceDE w:val="0"/>
        <w:autoSpaceDN w:val="0"/>
        <w:adjustRightInd w:val="0"/>
        <w:ind w:firstLine="709"/>
        <w:jc w:val="both"/>
        <w:rPr>
          <w:rFonts w:eastAsia="Calibri"/>
          <w:i/>
          <w:iCs/>
          <w:lang w:eastAsia="en-US"/>
        </w:rPr>
      </w:pPr>
      <w:r w:rsidRPr="004A3D6A">
        <w:rPr>
          <w:rFonts w:eastAsia="Calibri"/>
          <w:i/>
          <w:iCs/>
          <w:lang w:eastAsia="en-US"/>
        </w:rPr>
        <w:t>либо</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 xml:space="preserve">(наименование участника запроса цен) </w:t>
      </w:r>
      <w:r w:rsidRPr="00105009">
        <w:rPr>
          <w:rFonts w:eastAsia="Calibri"/>
          <w:iCs/>
          <w:lang w:eastAsia="en-US"/>
        </w:rPr>
        <w:t>по уплате</w:t>
      </w:r>
    </w:p>
    <w:p w:rsidR="00A179FF" w:rsidRDefault="00A179FF" w:rsidP="00A179FF">
      <w:pPr>
        <w:autoSpaceDE w:val="0"/>
        <w:autoSpaceDN w:val="0"/>
        <w:adjustRightInd w:val="0"/>
        <w:jc w:val="both"/>
        <w:rPr>
          <w:rFonts w:eastAsia="Calibri"/>
          <w:iCs/>
          <w:lang w:eastAsia="en-US"/>
        </w:rPr>
      </w:pPr>
      <w:r w:rsidRPr="00105009">
        <w:rPr>
          <w:rFonts w:eastAsia="Calibri"/>
          <w:iCs/>
          <w:lang w:eastAsia="en-US"/>
        </w:rPr>
        <w:t>налогов, сборов, пеней и штрафов не превышает 25% балансовой стоимости активов</w:t>
      </w:r>
      <w:r w:rsidR="00B1227C">
        <w:rPr>
          <w:rFonts w:eastAsia="Calibri"/>
          <w:iCs/>
          <w:lang w:eastAsia="en-US"/>
        </w:rPr>
        <w:t xml:space="preserve"> </w:t>
      </w:r>
      <w:r w:rsidRPr="00105009">
        <w:rPr>
          <w:rFonts w:eastAsia="Calibri"/>
          <w:iCs/>
          <w:lang w:eastAsia="en-US"/>
        </w:rPr>
        <w:t xml:space="preserve">_____________ </w:t>
      </w:r>
      <w:r w:rsidRPr="004A754D">
        <w:rPr>
          <w:rFonts w:eastAsia="Calibri"/>
          <w:i/>
          <w:iCs/>
          <w:lang w:eastAsia="en-US"/>
        </w:rPr>
        <w:t xml:space="preserve">(наименование участника запроса цен) </w:t>
      </w:r>
      <w:r w:rsidRPr="00105009">
        <w:rPr>
          <w:rFonts w:eastAsia="Calibri"/>
          <w:iCs/>
          <w:lang w:eastAsia="en-US"/>
        </w:rPr>
        <w:t>по данным бухгалтерской</w:t>
      </w:r>
      <w:r w:rsidR="00B1227C">
        <w:rPr>
          <w:rFonts w:eastAsia="Calibri"/>
          <w:iCs/>
          <w:lang w:eastAsia="en-US"/>
        </w:rPr>
        <w:t xml:space="preserve"> </w:t>
      </w:r>
      <w:r w:rsidRPr="00105009">
        <w:rPr>
          <w:rFonts w:eastAsia="Calibri"/>
          <w:iCs/>
          <w:lang w:eastAsia="en-US"/>
        </w:rPr>
        <w:t xml:space="preserve">(финансовой) отчетности за истекший _____ </w:t>
      </w:r>
      <w:r w:rsidRPr="004A754D">
        <w:rPr>
          <w:rFonts w:eastAsia="Calibri"/>
          <w:i/>
          <w:iCs/>
          <w:lang w:eastAsia="en-US"/>
        </w:rPr>
        <w:t>(указать период: год, квартал, полугодие,</w:t>
      </w:r>
      <w:r w:rsidR="00B1227C">
        <w:rPr>
          <w:rFonts w:eastAsia="Calibri"/>
          <w:iCs/>
          <w:lang w:eastAsia="en-US"/>
        </w:rPr>
        <w:t xml:space="preserve"> </w:t>
      </w:r>
      <w:r w:rsidRPr="004A754D">
        <w:rPr>
          <w:rFonts w:eastAsia="Calibri"/>
          <w:i/>
          <w:iCs/>
          <w:lang w:eastAsia="en-US"/>
        </w:rPr>
        <w:t>9 месяцев)</w:t>
      </w:r>
      <w:r w:rsidRPr="00105009">
        <w:rPr>
          <w:rFonts w:eastAsia="Calibri"/>
          <w:iCs/>
          <w:lang w:eastAsia="en-US"/>
        </w:rPr>
        <w:t>.];</w:t>
      </w:r>
    </w:p>
    <w:p w:rsidR="00B1227C" w:rsidRPr="00105009" w:rsidRDefault="00B1227C" w:rsidP="00A179FF">
      <w:pPr>
        <w:autoSpaceDE w:val="0"/>
        <w:autoSpaceDN w:val="0"/>
        <w:adjustRightInd w:val="0"/>
        <w:jc w:val="both"/>
        <w:rPr>
          <w:rFonts w:eastAsia="Calibri"/>
          <w:iCs/>
          <w:lang w:eastAsia="en-US"/>
        </w:rPr>
      </w:pPr>
    </w:p>
    <w:p w:rsidR="00A179FF" w:rsidRPr="004A3D6A" w:rsidRDefault="00A179FF" w:rsidP="00B1227C">
      <w:pPr>
        <w:autoSpaceDE w:val="0"/>
        <w:autoSpaceDN w:val="0"/>
        <w:adjustRightInd w:val="0"/>
        <w:ind w:firstLine="709"/>
        <w:jc w:val="both"/>
        <w:rPr>
          <w:rFonts w:eastAsia="Calibri"/>
          <w:lang w:eastAsia="en-US"/>
        </w:rPr>
      </w:pPr>
      <w:r>
        <w:rPr>
          <w:rFonts w:eastAsia="FPEF"/>
          <w:lang w:eastAsia="en-US"/>
        </w:rPr>
        <w:t xml:space="preserve">- </w:t>
      </w:r>
      <w:r w:rsidRPr="004A3D6A">
        <w:rPr>
          <w:rFonts w:eastAsia="Calibri"/>
          <w:lang w:eastAsia="en-US"/>
        </w:rPr>
        <w:t xml:space="preserve">против ___________ </w:t>
      </w:r>
      <w:r w:rsidRPr="004A3D6A">
        <w:rPr>
          <w:rFonts w:eastAsia="Calibri"/>
          <w:i/>
          <w:iCs/>
          <w:lang w:eastAsia="en-US"/>
        </w:rPr>
        <w:t xml:space="preserve">(наименование участника запроса цен) </w:t>
      </w:r>
      <w:r w:rsidRPr="004A3D6A">
        <w:rPr>
          <w:rFonts w:eastAsia="Calibri"/>
          <w:lang w:eastAsia="en-US"/>
        </w:rPr>
        <w:t>не проводится</w:t>
      </w:r>
      <w:r w:rsidR="00B1227C">
        <w:rPr>
          <w:rFonts w:eastAsia="Calibri"/>
          <w:lang w:eastAsia="en-US"/>
        </w:rPr>
        <w:t xml:space="preserve"> </w:t>
      </w:r>
      <w:r w:rsidRPr="004A3D6A">
        <w:rPr>
          <w:rFonts w:eastAsia="Calibri"/>
          <w:lang w:eastAsia="en-US"/>
        </w:rPr>
        <w:t xml:space="preserve">процедура ликвидации, не принято арбитражным судом решения о признании___________ </w:t>
      </w:r>
      <w:r w:rsidRPr="004A3D6A">
        <w:rPr>
          <w:rFonts w:eastAsia="Calibri"/>
          <w:i/>
          <w:iCs/>
          <w:lang w:eastAsia="en-US"/>
        </w:rPr>
        <w:t xml:space="preserve">(наименование участника запроса цен) </w:t>
      </w:r>
      <w:r w:rsidRPr="004A3D6A">
        <w:rPr>
          <w:rFonts w:eastAsia="Calibri"/>
          <w:lang w:eastAsia="en-US"/>
        </w:rPr>
        <w:t>банкротом, деятельность</w:t>
      </w:r>
      <w:r w:rsidR="00B1227C">
        <w:rPr>
          <w:rFonts w:eastAsia="Calibri"/>
          <w:lang w:eastAsia="en-US"/>
        </w:rPr>
        <w:t xml:space="preserve"> </w:t>
      </w:r>
      <w:r w:rsidRPr="004A3D6A">
        <w:rPr>
          <w:rFonts w:eastAsia="Calibri"/>
          <w:lang w:eastAsia="en-US"/>
        </w:rPr>
        <w:t>___________ (</w:t>
      </w:r>
      <w:r w:rsidRPr="004A3D6A">
        <w:rPr>
          <w:rFonts w:eastAsia="Calibri"/>
          <w:i/>
          <w:iCs/>
          <w:lang w:eastAsia="en-US"/>
        </w:rPr>
        <w:t>наименование участника запроса цен</w:t>
      </w:r>
      <w:r w:rsidRPr="004A3D6A">
        <w:rPr>
          <w:rFonts w:eastAsia="Calibri"/>
          <w:lang w:eastAsia="en-US"/>
        </w:rPr>
        <w:t>) не приостановлена, на</w:t>
      </w:r>
      <w:r w:rsidR="00B1227C">
        <w:rPr>
          <w:rFonts w:eastAsia="Calibri"/>
          <w:lang w:eastAsia="en-US"/>
        </w:rPr>
        <w:t xml:space="preserve"> </w:t>
      </w:r>
      <w:r w:rsidRPr="004A3D6A">
        <w:rPr>
          <w:rFonts w:eastAsia="Calibri"/>
          <w:lang w:eastAsia="en-US"/>
        </w:rPr>
        <w:t>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6B1FBF">
        <w:t>Таблице 2</w:t>
      </w:r>
      <w:r w:rsidR="00D96F15">
        <w:t xml:space="preserve"> </w:t>
      </w:r>
      <w:r w:rsidRPr="00225DB0">
        <w:t>«Сведения о цепочке собственников, включая бенефициаров (в том числе конечных)» форм</w:t>
      </w:r>
      <w:r w:rsidR="006B1FBF">
        <w:t>ы</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Госкорпорации «Росатом»,</w:t>
      </w:r>
      <w:r w:rsidRPr="00225DB0">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В случае признания нас победителем запроса цен, либо при поступлении в</w:t>
      </w:r>
      <w:r>
        <w:rPr>
          <w:rFonts w:eastAsia="Calibri"/>
          <w:lang w:eastAsia="en-US"/>
        </w:rPr>
        <w:t xml:space="preserve"> </w:t>
      </w:r>
      <w:r w:rsidRPr="004A3D6A">
        <w:rPr>
          <w:rFonts w:eastAsia="Calibri"/>
          <w:lang w:eastAsia="en-US"/>
        </w:rPr>
        <w:t>наш адрес предложения о заключении договора, мы берем на себя следующие</w:t>
      </w:r>
      <w:r>
        <w:rPr>
          <w:rFonts w:eastAsia="Calibri"/>
          <w:lang w:eastAsia="en-US"/>
        </w:rPr>
        <w:t xml:space="preserve"> </w:t>
      </w:r>
      <w:r w:rsidRPr="004A3D6A">
        <w:rPr>
          <w:rFonts w:eastAsia="Calibri"/>
          <w:lang w:eastAsia="en-US"/>
        </w:rPr>
        <w:t>обязательства:</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а) подписать со своей стороны договор в соответствии с требованиями</w:t>
      </w:r>
      <w:r>
        <w:rPr>
          <w:rFonts w:eastAsia="Calibri"/>
          <w:lang w:eastAsia="en-US"/>
        </w:rPr>
        <w:t xml:space="preserve"> </w:t>
      </w:r>
      <w:r w:rsidRPr="004A3D6A">
        <w:rPr>
          <w:rFonts w:eastAsia="Calibri"/>
          <w:lang w:eastAsia="en-US"/>
        </w:rPr>
        <w:t>документации по запросу цен и условиями нашей заявки на участие в запросе цен;</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б) представить обновленные сведения о цепочке собственников, включая</w:t>
      </w:r>
      <w:r>
        <w:rPr>
          <w:rFonts w:eastAsia="Calibri"/>
          <w:lang w:eastAsia="en-US"/>
        </w:rPr>
        <w:t xml:space="preserve"> </w:t>
      </w:r>
      <w:r w:rsidRPr="004A3D6A">
        <w:rPr>
          <w:rFonts w:eastAsia="Calibri"/>
          <w:lang w:eastAsia="en-US"/>
        </w:rPr>
        <w:t>бенефициаров (в том числе конечных) в случае, если в такие сведения были</w:t>
      </w:r>
      <w:r>
        <w:rPr>
          <w:rFonts w:eastAsia="Calibri"/>
          <w:lang w:eastAsia="en-US"/>
        </w:rPr>
        <w:t xml:space="preserve"> </w:t>
      </w:r>
      <w:r w:rsidRPr="004A3D6A">
        <w:rPr>
          <w:rFonts w:eastAsia="Calibri"/>
          <w:lang w:eastAsia="en-US"/>
        </w:rPr>
        <w:t>внесены изменения с момента подачи нами заявки на участие в запросе цен и до</w:t>
      </w:r>
      <w:r>
        <w:rPr>
          <w:rFonts w:eastAsia="Calibri"/>
          <w:lang w:eastAsia="en-US"/>
        </w:rPr>
        <w:t xml:space="preserve"> </w:t>
      </w:r>
      <w:r w:rsidRPr="004A3D6A">
        <w:rPr>
          <w:rFonts w:eastAsia="Calibri"/>
          <w:lang w:eastAsia="en-US"/>
        </w:rPr>
        <w:t>подписания договора. В случае отсутствия изменений мы берем на себя</w:t>
      </w:r>
      <w:r>
        <w:rPr>
          <w:rFonts w:eastAsia="Calibri"/>
          <w:lang w:eastAsia="en-US"/>
        </w:rPr>
        <w:t xml:space="preserve"> </w:t>
      </w:r>
      <w:r w:rsidRPr="004A3D6A">
        <w:rPr>
          <w:rFonts w:eastAsia="Calibri"/>
          <w:lang w:eastAsia="en-US"/>
        </w:rPr>
        <w:t>обязательства представить справку об отсутствии изменений</w:t>
      </w:r>
      <w:r>
        <w:rPr>
          <w:rFonts w:eastAsia="Calibri"/>
          <w:lang w:eastAsia="en-US"/>
        </w:rPr>
        <w:t xml:space="preserve">. </w:t>
      </w:r>
      <w:r w:rsidRPr="004A3D6A">
        <w:rPr>
          <w:rFonts w:eastAsia="Calibri"/>
          <w:lang w:eastAsia="en-US"/>
        </w:rPr>
        <w:t>Справка,</w:t>
      </w:r>
      <w:r>
        <w:rPr>
          <w:rFonts w:eastAsia="Calibri"/>
          <w:lang w:eastAsia="en-US"/>
        </w:rPr>
        <w:t xml:space="preserve"> </w:t>
      </w:r>
      <w:r w:rsidRPr="004A3D6A">
        <w:rPr>
          <w:rFonts w:eastAsia="Calibri"/>
          <w:lang w:eastAsia="en-US"/>
        </w:rPr>
        <w:t>подтверждающая актуальность информации будет подписана и предоставлена</w:t>
      </w:r>
      <w:r>
        <w:rPr>
          <w:rFonts w:eastAsia="Calibri"/>
          <w:lang w:eastAsia="en-US"/>
        </w:rPr>
        <w:t xml:space="preserve"> </w:t>
      </w:r>
      <w:r w:rsidRPr="004A3D6A">
        <w:rPr>
          <w:rFonts w:eastAsia="Calibri"/>
          <w:lang w:eastAsia="en-US"/>
        </w:rPr>
        <w:t>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 xml:space="preserve">В случае,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Default="006261E5" w:rsidP="006261E5">
      <w:pPr>
        <w:pStyle w:val="39"/>
        <w:ind w:firstLine="709"/>
        <w:rPr>
          <w:szCs w:val="24"/>
        </w:rPr>
      </w:pPr>
      <w:r>
        <w:rPr>
          <w:szCs w:val="24"/>
        </w:rPr>
        <w:t xml:space="preserve">Мы уведомлены </w:t>
      </w:r>
      <w:r w:rsidR="002C1CB4">
        <w:rPr>
          <w:szCs w:val="24"/>
        </w:rPr>
        <w:t xml:space="preserve"> и согласны с условием,</w:t>
      </w:r>
      <w:r>
        <w:rPr>
          <w:szCs w:val="24"/>
        </w:rPr>
        <w:t xml:space="preserve"> </w:t>
      </w:r>
      <w:r w:rsidR="002C1CB4">
        <w:rPr>
          <w:szCs w:val="24"/>
        </w:rPr>
        <w:t xml:space="preserve">что </w:t>
      </w:r>
      <w:r>
        <w:rPr>
          <w:szCs w:val="24"/>
        </w:rPr>
        <w:t>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261E5" w:rsidRPr="006261E5" w:rsidRDefault="006261E5" w:rsidP="006261E5">
      <w:pPr>
        <w:autoSpaceDE w:val="0"/>
        <w:autoSpaceDN w:val="0"/>
        <w:adjustRightInd w:val="0"/>
        <w:ind w:firstLine="709"/>
        <w:jc w:val="both"/>
      </w:pPr>
      <w:r w:rsidRPr="006261E5">
        <w:t>Нами будут представлены в течение ___ с момента заключения договора</w:t>
      </w:r>
      <w:r>
        <w:t xml:space="preserve"> </w:t>
      </w:r>
      <w:r w:rsidRPr="006261E5">
        <w:rPr>
          <w:i/>
          <w:iCs/>
        </w:rPr>
        <w:t xml:space="preserve">[указать срок предоставления подтверждающих документов] </w:t>
      </w:r>
      <w:r w:rsidRPr="006261E5">
        <w:t>документы, указанные в</w:t>
      </w:r>
      <w:r>
        <w:t xml:space="preserve"> </w:t>
      </w:r>
      <w:r w:rsidR="005D1E67">
        <w:t>пункте 3.28</w:t>
      </w:r>
      <w:r w:rsidRPr="006261E5">
        <w:t xml:space="preserve"> документации и проекте договора (часть 2 документации по запросу</w:t>
      </w:r>
      <w:r>
        <w:t xml:space="preserve"> </w:t>
      </w:r>
      <w:r w:rsidRPr="006261E5">
        <w:t xml:space="preserve">цен), подтверждающие </w:t>
      </w:r>
      <w:r w:rsidRPr="006261E5">
        <w:lastRenderedPageBreak/>
        <w:t>отсутствие задолженности по уплате налогов, сборов,</w:t>
      </w:r>
      <w:r>
        <w:t xml:space="preserve"> </w:t>
      </w:r>
      <w:r w:rsidRPr="006261E5">
        <w:t>пеней и штрафов, превышающей двадцать пять процентов балансовой стоимости</w:t>
      </w:r>
      <w:r>
        <w:t xml:space="preserve"> </w:t>
      </w:r>
      <w:r w:rsidRPr="006261E5">
        <w:t>наших активов.</w:t>
      </w:r>
    </w:p>
    <w:p w:rsidR="006261E5" w:rsidRPr="006261E5" w:rsidRDefault="006261E5" w:rsidP="006261E5">
      <w:pPr>
        <w:autoSpaceDE w:val="0"/>
        <w:autoSpaceDN w:val="0"/>
        <w:adjustRightInd w:val="0"/>
        <w:ind w:firstLine="709"/>
        <w:jc w:val="both"/>
      </w:pPr>
      <w:r w:rsidRPr="006261E5">
        <w:t>В случае, если нашей заявке на участие в запросе цен будет присвоено</w:t>
      </w:r>
      <w:r>
        <w:t xml:space="preserve"> </w:t>
      </w:r>
      <w:r w:rsidRPr="006261E5">
        <w:t>второе место, а</w:t>
      </w:r>
      <w:r>
        <w:t xml:space="preserve"> </w:t>
      </w:r>
      <w:r w:rsidRPr="006261E5">
        <w:t>победитель запроса цен будет признан уклонившимся от</w:t>
      </w:r>
      <w:r>
        <w:t xml:space="preserve"> </w:t>
      </w:r>
      <w:r w:rsidRPr="006261E5">
        <w:t>заключения договора с заказчиком, мы</w:t>
      </w:r>
      <w:r>
        <w:t xml:space="preserve"> </w:t>
      </w:r>
      <w:r w:rsidRPr="006261E5">
        <w:t>обязуемся подписать данный договор в</w:t>
      </w:r>
      <w:r>
        <w:t xml:space="preserve"> </w:t>
      </w:r>
      <w:r w:rsidRPr="006261E5">
        <w:t>соответствии с требованиями документации по запросу</w:t>
      </w:r>
      <w:r>
        <w:t xml:space="preserve"> </w:t>
      </w:r>
      <w:r w:rsidRPr="006261E5">
        <w:t>цен и условиями нашей</w:t>
      </w:r>
      <w:r>
        <w:t xml:space="preserve"> </w:t>
      </w:r>
      <w:r w:rsidRPr="006261E5">
        <w:t>заявки на участие в запросе цен.</w:t>
      </w:r>
    </w:p>
    <w:p w:rsidR="006261E5" w:rsidRPr="006261E5" w:rsidRDefault="006261E5" w:rsidP="006261E5">
      <w:pPr>
        <w:autoSpaceDE w:val="0"/>
        <w:autoSpaceDN w:val="0"/>
        <w:adjustRightInd w:val="0"/>
        <w:ind w:firstLine="709"/>
        <w:jc w:val="both"/>
      </w:pPr>
      <w:r w:rsidRPr="006261E5">
        <w:t>Мы, _____________________________________________________________</w:t>
      </w:r>
    </w:p>
    <w:p w:rsidR="006261E5" w:rsidRDefault="006261E5" w:rsidP="006261E5">
      <w:pPr>
        <w:autoSpaceDE w:val="0"/>
        <w:autoSpaceDN w:val="0"/>
        <w:adjustRightInd w:val="0"/>
        <w:jc w:val="both"/>
        <w:rPr>
          <w:i/>
          <w:iCs/>
        </w:rPr>
      </w:pPr>
      <w:r>
        <w:rPr>
          <w:i/>
          <w:iCs/>
        </w:rPr>
        <w:t xml:space="preserve">                      </w:t>
      </w:r>
      <w:r w:rsidRPr="006261E5">
        <w:rPr>
          <w:i/>
          <w:iCs/>
        </w:rPr>
        <w:t>(наименование организации или Ф.И.О. участника запроса цен)</w:t>
      </w:r>
      <w:r>
        <w:rPr>
          <w:i/>
          <w:iCs/>
        </w:rPr>
        <w:t xml:space="preserve"> </w:t>
      </w:r>
    </w:p>
    <w:p w:rsidR="006261E5" w:rsidRPr="006261E5" w:rsidRDefault="006261E5" w:rsidP="006261E5">
      <w:pPr>
        <w:autoSpaceDE w:val="0"/>
        <w:autoSpaceDN w:val="0"/>
        <w:adjustRightInd w:val="0"/>
        <w:jc w:val="both"/>
        <w:rPr>
          <w:i/>
          <w:iCs/>
        </w:rPr>
      </w:pPr>
      <w:r w:rsidRPr="006261E5">
        <w:t>осведомлены и согласны с условием, что будем признаны уклонившимися</w:t>
      </w:r>
      <w:r>
        <w:t xml:space="preserve"> </w:t>
      </w:r>
      <w:r w:rsidRPr="006261E5">
        <w:t>от заключения договора в случ</w:t>
      </w:r>
      <w:r w:rsidR="00656A88">
        <w:t>аях, предусмотренных пунктом 3.3</w:t>
      </w:r>
      <w:r w:rsidRPr="006261E5">
        <w:t>5 документации</w:t>
      </w:r>
      <w:r>
        <w:rPr>
          <w:i/>
          <w:iCs/>
        </w:rPr>
        <w:t xml:space="preserve"> </w:t>
      </w:r>
      <w:r w:rsidRPr="006261E5">
        <w:t>по запросу цен, сведения о</w:t>
      </w:r>
      <w:r>
        <w:t xml:space="preserve"> </w:t>
      </w:r>
      <w:r w:rsidRPr="006261E5">
        <w:t>нас будут внесены в соответствующий публичный</w:t>
      </w:r>
      <w:r>
        <w:rPr>
          <w:i/>
          <w:iCs/>
        </w:rPr>
        <w:t xml:space="preserve"> </w:t>
      </w:r>
      <w:r w:rsidRPr="006261E5">
        <w:t>реестр недобросовестных поставщиков</w:t>
      </w:r>
      <w:r>
        <w:t xml:space="preserve"> </w:t>
      </w:r>
      <w:r w:rsidRPr="006261E5">
        <w:t>сроком на два года в случаях,</w:t>
      </w:r>
      <w:r>
        <w:rPr>
          <w:i/>
          <w:iCs/>
        </w:rPr>
        <w:t xml:space="preserve"> </w:t>
      </w:r>
      <w:r w:rsidRPr="006261E5">
        <w:t>предусмотренных пунктом 3</w:t>
      </w:r>
      <w:r w:rsidR="00656A88">
        <w:t>.38</w:t>
      </w:r>
      <w:r w:rsidRPr="006261E5">
        <w:t xml:space="preserve"> документации по запросу цен.</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r w:rsidR="004D1D36">
        <w:rPr>
          <w:rFonts w:ascii="Times New Roman" w:hAnsi="Times New Roman" w:cs="Times New Roman"/>
        </w:rPr>
        <w:t>14</w:t>
      </w:r>
      <w:r w:rsidRPr="00225DB0">
        <w:rPr>
          <w:rFonts w:ascii="Times New Roman" w:hAnsi="Times New Roman" w:cs="Times New Roman"/>
        </w:rPr>
        <w:t xml:space="preserve"> раздела </w:t>
      </w:r>
      <w:r w:rsidR="004D1D36">
        <w:rPr>
          <w:rFonts w:ascii="Times New Roman" w:hAnsi="Times New Roman" w:cs="Times New Roman"/>
        </w:rPr>
        <w:t xml:space="preserve">4 </w:t>
      </w:r>
      <w:r w:rsidR="004D1D36" w:rsidRPr="00225DB0">
        <w:rPr>
          <w:rFonts w:ascii="Times New Roman" w:hAnsi="Times New Roman" w:cs="Times New Roman"/>
        </w:rPr>
        <w:t xml:space="preserve"> </w:t>
      </w:r>
      <w:r w:rsidRPr="00225DB0">
        <w:rPr>
          <w:rFonts w:ascii="Times New Roman" w:hAnsi="Times New Roman" w:cs="Times New Roman"/>
        </w:rPr>
        <w:t xml:space="preserve">«Информационная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п/п</w:t>
            </w:r>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0"/>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1D71B6">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1D71B6">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Участнику запроса цен </w:t>
      </w:r>
      <w:r w:rsidR="00135AEE">
        <w:rPr>
          <w:sz w:val="20"/>
          <w:szCs w:val="20"/>
        </w:rPr>
        <w:t xml:space="preserve">требуется </w:t>
      </w:r>
      <w:r w:rsidRPr="00391A8D">
        <w:rPr>
          <w:sz w:val="20"/>
          <w:szCs w:val="20"/>
        </w:rPr>
        <w:t>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r w:rsidR="00540D48">
        <w:rPr>
          <w:sz w:val="20"/>
          <w:szCs w:val="20"/>
        </w:rPr>
        <w:t>3.5, 3.6</w:t>
      </w:r>
    </w:p>
    <w:p w:rsidR="00C87330" w:rsidRPr="00D44A9A" w:rsidRDefault="00C87330" w:rsidP="00C87330">
      <w:pPr>
        <w:jc w:val="right"/>
        <w:rPr>
          <w:sz w:val="28"/>
          <w:szCs w:val="28"/>
        </w:rPr>
      </w:pPr>
      <w:bookmarkStart w:id="208" w:name="_Ref55335821"/>
      <w:bookmarkStart w:id="209" w:name="_Ref55336345"/>
      <w:bookmarkStart w:id="210" w:name="_Toc57314674"/>
      <w:bookmarkStart w:id="211" w:name="_Toc69728988"/>
      <w:bookmarkStart w:id="212" w:name="_Toc98251754"/>
      <w:r w:rsidRPr="00225DB0">
        <w:br w:type="page"/>
      </w:r>
      <w:bookmarkEnd w:id="208"/>
      <w:bookmarkEnd w:id="209"/>
      <w:bookmarkEnd w:id="210"/>
      <w:bookmarkEnd w:id="211"/>
      <w:bookmarkEnd w:id="212"/>
      <w:r w:rsidR="00391A8D" w:rsidRPr="00D44A9A">
        <w:rPr>
          <w:sz w:val="28"/>
          <w:szCs w:val="28"/>
        </w:rPr>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r w:rsidRPr="00225DB0">
        <w:t>на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3" w:name="_Анкета_Претендента_на"/>
      <w:bookmarkStart w:id="214" w:name="_Анкета_Участника_процедуры"/>
      <w:bookmarkStart w:id="215" w:name="_АНКЕТА_УЧАСТНИКА_ЗАПРОСА"/>
      <w:bookmarkStart w:id="216" w:name="_Toc255987077"/>
      <w:bookmarkStart w:id="217" w:name="_Toc329341350"/>
      <w:bookmarkStart w:id="218" w:name="_Toc329341998"/>
      <w:bookmarkEnd w:id="213"/>
      <w:bookmarkEnd w:id="214"/>
      <w:bookmarkEnd w:id="215"/>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6"/>
      <w:bookmarkEnd w:id="217"/>
      <w:bookmarkEnd w:id="218"/>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EA2A92" w:rsidP="0085523F">
      <w:pPr>
        <w:pStyle w:val="Times12"/>
        <w:ind w:firstLine="0"/>
        <w:rPr>
          <w:szCs w:val="24"/>
        </w:rPr>
      </w:pPr>
      <w:r w:rsidRPr="00EA2A92">
        <w:rPr>
          <w:b/>
          <w:szCs w:val="24"/>
        </w:rPr>
        <w:t>Таблица 1.</w:t>
      </w:r>
      <w:r>
        <w:rPr>
          <w:szCs w:val="24"/>
        </w:rPr>
        <w:t xml:space="preserve"> </w:t>
      </w:r>
      <w:r w:rsidR="0085523F" w:rsidRPr="00225DB0">
        <w:rPr>
          <w:szCs w:val="24"/>
        </w:rPr>
        <w:t xml:space="preserve">Сведения об участнике </w:t>
      </w:r>
      <w:r w:rsidR="00466F9E" w:rsidRPr="00225DB0">
        <w:rPr>
          <w:szCs w:val="24"/>
        </w:rPr>
        <w:t>запроса цен</w:t>
      </w:r>
      <w:r w:rsidR="0085523F"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эл.почты </w:t>
            </w:r>
          </w:p>
        </w:tc>
        <w:tc>
          <w:tcPr>
            <w:tcW w:w="1694" w:type="pct"/>
            <w:vAlign w:val="center"/>
          </w:tcPr>
          <w:p w:rsidR="00C87330" w:rsidRPr="00225DB0" w:rsidRDefault="00C87330" w:rsidP="00C87330">
            <w:pPr>
              <w:widowControl w:val="0"/>
              <w:jc w:val="center"/>
            </w:pPr>
          </w:p>
        </w:tc>
      </w:tr>
    </w:tbl>
    <w:p w:rsidR="00C8733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w:t>
      </w:r>
      <w:r w:rsidR="00EF3221">
        <w:rPr>
          <w:sz w:val="24"/>
          <w:szCs w:val="24"/>
        </w:rPr>
        <w:t>__________________________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C87330">
      <w:pPr>
        <w:pStyle w:val="afff0"/>
        <w:tabs>
          <w:tab w:val="clear" w:pos="1134"/>
        </w:tabs>
        <w:autoSpaceDE w:val="0"/>
        <w:autoSpaceDN w:val="0"/>
        <w:spacing w:line="240" w:lineRule="auto"/>
        <w:ind w:firstLine="0"/>
        <w:rPr>
          <w:sz w:val="24"/>
          <w:szCs w:val="24"/>
        </w:rPr>
      </w:pPr>
    </w:p>
    <w:p w:rsidR="00C87330" w:rsidRDefault="001A584C" w:rsidP="001A584C">
      <w:pPr>
        <w:rPr>
          <w:bCs/>
        </w:rPr>
      </w:pPr>
      <w:bookmarkStart w:id="219" w:name="_Toc98251773"/>
      <w:r>
        <w:rPr>
          <w:bCs/>
        </w:rPr>
        <w:t xml:space="preserve">           </w:t>
      </w:r>
      <w:r w:rsidR="00A1037C">
        <w:rPr>
          <w:bCs/>
        </w:rPr>
        <w:t>М.П.</w:t>
      </w:r>
    </w:p>
    <w:p w:rsidR="001A584C" w:rsidRPr="00225DB0" w:rsidRDefault="001A584C" w:rsidP="001A584C">
      <w:pP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9"/>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к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AE7099">
      <w:pPr>
        <w:pStyle w:val="Times12"/>
        <w:numPr>
          <w:ilvl w:val="1"/>
          <w:numId w:val="15"/>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1A584C" w:rsidP="000E03DE">
      <w:pPr>
        <w:pStyle w:val="Times12"/>
        <w:tabs>
          <w:tab w:val="left" w:pos="1134"/>
        </w:tabs>
        <w:ind w:left="709" w:firstLine="0"/>
        <w:rPr>
          <w:szCs w:val="24"/>
        </w:rPr>
      </w:pPr>
      <w:r>
        <w:rPr>
          <w:szCs w:val="24"/>
        </w:rPr>
        <w:t xml:space="preserve"> </w:t>
      </w: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EA2A92" w:rsidP="0085523F">
      <w:pPr>
        <w:pStyle w:val="Times12"/>
        <w:ind w:firstLine="0"/>
        <w:rPr>
          <w:szCs w:val="24"/>
        </w:rPr>
      </w:pPr>
      <w:bookmarkStart w:id="220" w:name="ТАБЛИЦА1"/>
      <w:r>
        <w:rPr>
          <w:b/>
          <w:szCs w:val="24"/>
        </w:rPr>
        <w:t>Таблица 2</w:t>
      </w:r>
      <w:r w:rsidR="00F77E6F" w:rsidRPr="00F77E6F">
        <w:rPr>
          <w:b/>
          <w:szCs w:val="24"/>
        </w:rPr>
        <w:t>:</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20"/>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п/п</w:t>
            </w:r>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w:t>
      </w:r>
      <w:r w:rsidR="00EF3221">
        <w:rPr>
          <w:sz w:val="24"/>
          <w:szCs w:val="24"/>
        </w:rPr>
        <w:t>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1A584C">
      <w:pPr>
        <w:pStyle w:val="afff0"/>
        <w:tabs>
          <w:tab w:val="clear" w:pos="1134"/>
        </w:tabs>
        <w:autoSpaceDE w:val="0"/>
        <w:autoSpaceDN w:val="0"/>
        <w:spacing w:line="240" w:lineRule="auto"/>
        <w:ind w:firstLine="0"/>
        <w:rPr>
          <w:sz w:val="24"/>
          <w:szCs w:val="24"/>
        </w:rPr>
      </w:pPr>
    </w:p>
    <w:p w:rsidR="001A584C" w:rsidRDefault="001A584C" w:rsidP="001A584C">
      <w:pPr>
        <w:rPr>
          <w:bCs/>
        </w:rPr>
      </w:pPr>
      <w:r>
        <w:rPr>
          <w:bCs/>
        </w:rPr>
        <w:t xml:space="preserve">           М.П.</w:t>
      </w:r>
    </w:p>
    <w:p w:rsidR="00282962" w:rsidRPr="00225DB0" w:rsidRDefault="00282962" w:rsidP="00A1037C">
      <w:pPr>
        <w:ind w:left="2127" w:firstLine="709"/>
        <w:rPr>
          <w:b/>
        </w:rPr>
      </w:pP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32099E">
      <w:pPr>
        <w:pStyle w:val="Times12"/>
        <w:numPr>
          <w:ilvl w:val="0"/>
          <w:numId w:val="27"/>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r w:rsidR="009C538C" w:rsidRPr="00C70C11">
        <w:rPr>
          <w:szCs w:val="24"/>
          <w:lang w:val="en-US"/>
        </w:rPr>
        <w:t>pdf</w:t>
      </w:r>
      <w:r w:rsidR="009C538C" w:rsidRPr="00C70C11">
        <w:rPr>
          <w:szCs w:val="24"/>
        </w:rPr>
        <w:t xml:space="preserve"> и *.xls;</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п/п</w:t>
            </w:r>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ул.Лубянка,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ул.Щепкина,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№45-л/с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Мухов Амир Мазиевич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№77-л/с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№56-л/с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Игуана лтд (Iguana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Ruan Max Amer</w:t>
            </w:r>
          </w:p>
        </w:tc>
        <w:tc>
          <w:tcPr>
            <w:tcW w:w="2410" w:type="dxa"/>
            <w:noWrap/>
            <w:vAlign w:val="bottom"/>
          </w:tcPr>
          <w:p w:rsidR="00AD3B8E" w:rsidRPr="002E10FB" w:rsidRDefault="00AD3B8E" w:rsidP="00244E09">
            <w:pPr>
              <w:rPr>
                <w:sz w:val="20"/>
                <w:szCs w:val="20"/>
              </w:rPr>
            </w:pPr>
            <w:r w:rsidRPr="002E10FB">
              <w:rPr>
                <w:i/>
                <w:iCs/>
                <w:sz w:val="20"/>
                <w:szCs w:val="20"/>
              </w:rPr>
              <w:t>Кипр, Лимассол,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232DB" w:rsidP="00F232DB">
      <w:pPr>
        <w:autoSpaceDE w:val="0"/>
        <w:autoSpaceDN w:val="0"/>
        <w:adjustRightInd w:val="0"/>
        <w:ind w:left="540"/>
        <w:rPr>
          <w:b/>
        </w:rPr>
      </w:pPr>
      <w:bookmarkStart w:id="221" w:name="ТАБЛИЦА2"/>
      <w:r w:rsidRPr="00F232DB">
        <w:rPr>
          <w:b/>
        </w:rPr>
        <w:t>Пакет, подтверждающих документов в соответствии с типом предприятия</w:t>
      </w:r>
      <w:r w:rsidR="003D6AC2">
        <w:rPr>
          <w:b/>
        </w:rPr>
        <w:t xml:space="preserve"> к Таблице №2</w:t>
      </w:r>
      <w:r w:rsidR="00712998">
        <w:rPr>
          <w:b/>
        </w:rPr>
        <w:t xml:space="preserve"> (обязательны к предоставлению):</w:t>
      </w:r>
    </w:p>
    <w:bookmarkEnd w:id="221"/>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2" w:name="_План_распределения_объемов_выполнен"/>
      <w:bookmarkStart w:id="223" w:name="_Ref318824453"/>
      <w:bookmarkStart w:id="224" w:name="_Toc329341999"/>
      <w:bookmarkEnd w:id="222"/>
    </w:p>
    <w:p w:rsidR="000A78A7" w:rsidRPr="00D44A9A" w:rsidRDefault="000A78A7" w:rsidP="000A78A7">
      <w:pPr>
        <w:jc w:val="right"/>
        <w:rPr>
          <w:sz w:val="28"/>
          <w:szCs w:val="28"/>
        </w:rPr>
      </w:pPr>
      <w:bookmarkStart w:id="225" w:name="форма3"/>
      <w:r>
        <w:rPr>
          <w:sz w:val="28"/>
          <w:szCs w:val="28"/>
        </w:rPr>
        <w:t>Форма 3</w:t>
      </w:r>
    </w:p>
    <w:bookmarkEnd w:id="225"/>
    <w:p w:rsidR="000A78A7" w:rsidRPr="00225DB0" w:rsidRDefault="000A78A7" w:rsidP="000A78A7">
      <w:pPr>
        <w:pStyle w:val="Times12"/>
        <w:ind w:left="5103" w:firstLine="0"/>
        <w:jc w:val="left"/>
        <w:rPr>
          <w:iCs/>
          <w:szCs w:val="24"/>
        </w:rPr>
      </w:pPr>
      <w:r w:rsidRPr="00225DB0">
        <w:rPr>
          <w:iCs/>
          <w:szCs w:val="24"/>
        </w:rPr>
        <w:t>Приложение к заявке на участие в запросе цен</w:t>
      </w:r>
    </w:p>
    <w:p w:rsidR="000A78A7" w:rsidRDefault="000A78A7" w:rsidP="000A78A7">
      <w:pPr>
        <w:pStyle w:val="Times12"/>
        <w:ind w:left="5103" w:firstLine="0"/>
        <w:jc w:val="left"/>
        <w:rPr>
          <w:iCs/>
          <w:szCs w:val="24"/>
        </w:rPr>
      </w:pPr>
      <w:r w:rsidRPr="00225DB0">
        <w:rPr>
          <w:iCs/>
          <w:szCs w:val="24"/>
        </w:rPr>
        <w:t>от «___» __________ 20___ г. № ______</w:t>
      </w:r>
    </w:p>
    <w:p w:rsidR="000A78A7" w:rsidRPr="00225DB0" w:rsidRDefault="000A78A7" w:rsidP="000A78A7">
      <w:pPr>
        <w:pStyle w:val="Times12"/>
        <w:ind w:left="5103" w:firstLine="0"/>
        <w:jc w:val="left"/>
        <w:rPr>
          <w:szCs w:val="24"/>
        </w:rPr>
      </w:pPr>
    </w:p>
    <w:p w:rsidR="000A78A7" w:rsidRPr="00225DB0" w:rsidRDefault="000A78A7" w:rsidP="000A78A7">
      <w:pPr>
        <w:jc w:val="center"/>
      </w:pPr>
      <w:r w:rsidRPr="00225DB0">
        <w:t>Открытый запрос цен в электронной форме на право заключения договора</w:t>
      </w:r>
      <w:r w:rsidRPr="00225DB0">
        <w:rPr>
          <w:b/>
          <w:i/>
          <w:iCs/>
        </w:rPr>
        <w:t xml:space="preserve"> </w:t>
      </w:r>
      <w:r w:rsidRPr="00225DB0">
        <w:t>на ______________________</w:t>
      </w:r>
    </w:p>
    <w:p w:rsidR="000A78A7" w:rsidRDefault="000A78A7" w:rsidP="001A584C">
      <w:pPr>
        <w:pStyle w:val="Default"/>
        <w:jc w:val="center"/>
        <w:rPr>
          <w:sz w:val="28"/>
          <w:szCs w:val="28"/>
        </w:rPr>
      </w:pPr>
    </w:p>
    <w:p w:rsidR="001A584C" w:rsidRDefault="001A584C" w:rsidP="001A584C">
      <w:pPr>
        <w:pStyle w:val="Default"/>
        <w:jc w:val="center"/>
        <w:rPr>
          <w:sz w:val="28"/>
          <w:szCs w:val="28"/>
        </w:rPr>
      </w:pPr>
      <w:r>
        <w:rPr>
          <w:sz w:val="28"/>
          <w:szCs w:val="28"/>
        </w:rPr>
        <w:t xml:space="preserve">ТЕХНИЧЕСКОЕ ПРЕДЛОЖЕНИЕ </w:t>
      </w:r>
    </w:p>
    <w:p w:rsidR="000A78A7" w:rsidRDefault="000A78A7" w:rsidP="001A584C">
      <w:pPr>
        <w:pStyle w:val="Default"/>
        <w:jc w:val="center"/>
        <w:rPr>
          <w:sz w:val="28"/>
          <w:szCs w:val="28"/>
        </w:rPr>
      </w:pPr>
    </w:p>
    <w:p w:rsidR="001A584C" w:rsidRDefault="001A584C" w:rsidP="000A78A7">
      <w:pPr>
        <w:pStyle w:val="Default"/>
        <w:rPr>
          <w:sz w:val="28"/>
          <w:szCs w:val="28"/>
        </w:rPr>
      </w:pPr>
      <w:r>
        <w:rPr>
          <w:sz w:val="28"/>
          <w:szCs w:val="28"/>
        </w:rPr>
        <w:t>Участник запроса цен: ________________________________</w:t>
      </w:r>
    </w:p>
    <w:p w:rsidR="000A78A7" w:rsidRDefault="000A78A7" w:rsidP="001A584C">
      <w:pPr>
        <w:pStyle w:val="Default"/>
        <w:jc w:val="center"/>
        <w:rPr>
          <w:b/>
          <w:bCs/>
          <w:i/>
          <w:iCs/>
          <w:sz w:val="23"/>
          <w:szCs w:val="23"/>
        </w:rPr>
      </w:pPr>
    </w:p>
    <w:p w:rsidR="001A584C" w:rsidRDefault="001A584C" w:rsidP="001A584C">
      <w:pPr>
        <w:pStyle w:val="Default"/>
        <w:jc w:val="center"/>
        <w:rPr>
          <w:b/>
          <w:bCs/>
          <w:i/>
          <w:iCs/>
          <w:sz w:val="23"/>
          <w:szCs w:val="23"/>
        </w:rPr>
      </w:pPr>
      <w:r>
        <w:rPr>
          <w:b/>
          <w:bCs/>
          <w:i/>
          <w:iCs/>
          <w:sz w:val="23"/>
          <w:szCs w:val="23"/>
        </w:rPr>
        <w:t>Суть технического предложения</w:t>
      </w:r>
    </w:p>
    <w:p w:rsidR="000A78A7" w:rsidRDefault="000A78A7" w:rsidP="001A584C">
      <w:pPr>
        <w:pStyle w:val="Default"/>
        <w:jc w:val="center"/>
        <w:rPr>
          <w:sz w:val="23"/>
          <w:szCs w:val="23"/>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0A78A7" w:rsidRDefault="000A78A7" w:rsidP="000A78A7">
      <w:pPr>
        <w:pStyle w:val="Default"/>
        <w:rPr>
          <w:sz w:val="16"/>
          <w:szCs w:val="16"/>
        </w:rPr>
      </w:pPr>
    </w:p>
    <w:p w:rsidR="001A584C" w:rsidRDefault="001A584C" w:rsidP="000A78A7">
      <w:pPr>
        <w:pStyle w:val="Default"/>
        <w:rPr>
          <w:sz w:val="28"/>
          <w:szCs w:val="28"/>
        </w:rPr>
      </w:pPr>
      <w:r>
        <w:rPr>
          <w:sz w:val="28"/>
          <w:szCs w:val="28"/>
        </w:rPr>
        <w:t>М.П.</w:t>
      </w:r>
    </w:p>
    <w:p w:rsidR="000A78A7" w:rsidRDefault="000A78A7" w:rsidP="000A78A7">
      <w:pPr>
        <w:pStyle w:val="Default"/>
        <w:rPr>
          <w:sz w:val="28"/>
          <w:szCs w:val="28"/>
        </w:rPr>
      </w:pPr>
    </w:p>
    <w:p w:rsidR="001A584C" w:rsidRDefault="001A584C" w:rsidP="001A584C">
      <w:pPr>
        <w:pStyle w:val="Default"/>
        <w:rPr>
          <w:sz w:val="23"/>
          <w:szCs w:val="23"/>
        </w:rPr>
      </w:pPr>
      <w:r>
        <w:rPr>
          <w:sz w:val="23"/>
          <w:szCs w:val="23"/>
        </w:rPr>
        <w:t xml:space="preserve">ИНСТРУКЦИИ ПО ЗАПОЛНЕНИЮ </w:t>
      </w:r>
    </w:p>
    <w:p w:rsidR="001A584C" w:rsidRDefault="001A584C" w:rsidP="001A584C">
      <w:pPr>
        <w:pStyle w:val="Default"/>
        <w:spacing w:after="25"/>
        <w:rPr>
          <w:sz w:val="23"/>
          <w:szCs w:val="23"/>
        </w:rPr>
      </w:pPr>
      <w:r>
        <w:rPr>
          <w:sz w:val="23"/>
          <w:szCs w:val="23"/>
        </w:rPr>
        <w:t xml:space="preserve">1. Данные инструкции не следует воспроизводить в документах, подготовленных участником запроса цен. </w:t>
      </w:r>
    </w:p>
    <w:p w:rsidR="001A584C" w:rsidRDefault="001A584C" w:rsidP="001A584C">
      <w:pPr>
        <w:pStyle w:val="Default"/>
        <w:spacing w:after="25"/>
        <w:rPr>
          <w:sz w:val="23"/>
          <w:szCs w:val="23"/>
        </w:rPr>
      </w:pPr>
      <w:r>
        <w:rPr>
          <w:sz w:val="23"/>
          <w:szCs w:val="23"/>
        </w:rPr>
        <w:t xml:space="preserve">2. Участник запроса цен приводит номер и дату заявки на участие в запросе цен, приложением к которой является данное техническое предложение. </w:t>
      </w:r>
    </w:p>
    <w:p w:rsidR="001A584C" w:rsidRDefault="001A584C" w:rsidP="001A584C">
      <w:pPr>
        <w:pStyle w:val="Default"/>
        <w:spacing w:after="25"/>
        <w:rPr>
          <w:sz w:val="23"/>
          <w:szCs w:val="23"/>
        </w:rPr>
      </w:pPr>
      <w:r>
        <w:rPr>
          <w:sz w:val="23"/>
          <w:szCs w:val="23"/>
        </w:rPr>
        <w:t xml:space="preserve">3. Участник запроса цен указывает свое фирменное наименование (в т.ч. организационно-правовую форму). </w:t>
      </w:r>
    </w:p>
    <w:p w:rsidR="001A584C" w:rsidRDefault="001A584C" w:rsidP="001A584C">
      <w:pPr>
        <w:pStyle w:val="Default"/>
        <w:spacing w:after="25"/>
        <w:rPr>
          <w:sz w:val="23"/>
          <w:szCs w:val="23"/>
        </w:rPr>
      </w:pPr>
      <w:r>
        <w:rPr>
          <w:sz w:val="23"/>
          <w:szCs w:val="23"/>
        </w:rPr>
        <w:t xml:space="preserve">4. Выше приведена форма титульного листа Технического предложения. </w:t>
      </w:r>
    </w:p>
    <w:p w:rsidR="001A584C" w:rsidRDefault="001A584C" w:rsidP="001A584C">
      <w:pPr>
        <w:pStyle w:val="Default"/>
        <w:rPr>
          <w:sz w:val="23"/>
          <w:szCs w:val="23"/>
        </w:rPr>
      </w:pPr>
      <w:r>
        <w:rPr>
          <w:sz w:val="23"/>
          <w:szCs w:val="23"/>
        </w:rPr>
        <w:t xml:space="preserve">5. Техническое предложение участника запроса цен, помимо материалов, указанных в тексте технических требований, должно включать </w:t>
      </w:r>
    </w:p>
    <w:p w:rsidR="001A584C" w:rsidRDefault="001A584C" w:rsidP="001A584C">
      <w:pPr>
        <w:pStyle w:val="Default"/>
        <w:rPr>
          <w:sz w:val="23"/>
          <w:szCs w:val="23"/>
        </w:rPr>
      </w:pPr>
    </w:p>
    <w:p w:rsidR="001A584C" w:rsidRDefault="001A584C" w:rsidP="001A584C">
      <w:pPr>
        <w:pStyle w:val="Default"/>
        <w:rPr>
          <w:sz w:val="23"/>
          <w:szCs w:val="23"/>
        </w:rPr>
      </w:pPr>
      <w:r>
        <w:rPr>
          <w:b/>
          <w:bCs/>
          <w:i/>
          <w:iCs/>
          <w:sz w:val="23"/>
          <w:szCs w:val="23"/>
        </w:rPr>
        <w:t xml:space="preserve">[для закупок товаров]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наименование головного разработчика (в соответствии с Р 50-605-80-93), головного изготовителя (в соответствии с Р 50-605-80-93) и страны происхождения оборудования;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функциональных характеристик (потребительских свойств) товара, его количественных и качественных характеристик;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комплектации товара; </w:t>
      </w:r>
    </w:p>
    <w:p w:rsidR="001A584C" w:rsidRDefault="000A78A7" w:rsidP="001A584C">
      <w:pPr>
        <w:pStyle w:val="Default"/>
        <w:rPr>
          <w:sz w:val="23"/>
          <w:szCs w:val="23"/>
        </w:rPr>
      </w:pPr>
      <w:r>
        <w:rPr>
          <w:sz w:val="23"/>
          <w:szCs w:val="23"/>
        </w:rPr>
        <w:t xml:space="preserve">- </w:t>
      </w:r>
      <w:r w:rsidR="00B47231">
        <w:rPr>
          <w:sz w:val="23"/>
          <w:szCs w:val="23"/>
        </w:rPr>
        <w:t>указание количества товаров;</w:t>
      </w:r>
    </w:p>
    <w:p w:rsidR="00B47231" w:rsidRPr="00B47231" w:rsidRDefault="00B47231" w:rsidP="00B47231">
      <w:pPr>
        <w:pStyle w:val="a0"/>
        <w:numPr>
          <w:ilvl w:val="0"/>
          <w:numId w:val="0"/>
        </w:numPr>
        <w:spacing w:line="240" w:lineRule="auto"/>
        <w:rPr>
          <w:sz w:val="23"/>
          <w:szCs w:val="23"/>
        </w:rPr>
      </w:pPr>
      <w:r w:rsidRPr="00B47231">
        <w:rPr>
          <w:sz w:val="23"/>
          <w:szCs w:val="23"/>
        </w:rPr>
        <w:t>- указание даты производства товара.</w:t>
      </w:r>
    </w:p>
    <w:p w:rsidR="00B47231" w:rsidRDefault="00B47231" w:rsidP="001A584C">
      <w:pPr>
        <w:pStyle w:val="Default"/>
        <w:rPr>
          <w:sz w:val="23"/>
          <w:szCs w:val="23"/>
        </w:rPr>
      </w:pPr>
    </w:p>
    <w:p w:rsidR="001A584C" w:rsidRDefault="001A584C" w:rsidP="001A584C">
      <w:pPr>
        <w:pStyle w:val="Default"/>
        <w:rPr>
          <w:sz w:val="23"/>
          <w:szCs w:val="23"/>
        </w:rPr>
      </w:pPr>
      <w:r>
        <w:rPr>
          <w:sz w:val="23"/>
          <w:szCs w:val="23"/>
        </w:rPr>
        <w:t xml:space="preserve">6. Участник запроса цен в данной форме должен подтвердить выполнение каждого технического требования (Часть 3). </w:t>
      </w:r>
    </w:p>
    <w:p w:rsidR="001A584C" w:rsidRDefault="001A584C" w:rsidP="001A584C">
      <w:pPr>
        <w:pStyle w:val="Default"/>
        <w:rPr>
          <w:sz w:val="23"/>
          <w:szCs w:val="23"/>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674159" w:rsidRPr="00B272BC" w:rsidRDefault="00674159" w:rsidP="00674159">
      <w:pPr>
        <w:pStyle w:val="Times12"/>
        <w:jc w:val="right"/>
        <w:rPr>
          <w:bCs w:val="0"/>
          <w:sz w:val="28"/>
          <w:szCs w:val="28"/>
        </w:rPr>
      </w:pPr>
      <w:r w:rsidRPr="00B272BC">
        <w:rPr>
          <w:bCs w:val="0"/>
          <w:sz w:val="28"/>
          <w:szCs w:val="28"/>
        </w:rPr>
        <w:lastRenderedPageBreak/>
        <w:t xml:space="preserve">Форма </w:t>
      </w:r>
      <w:r>
        <w:rPr>
          <w:bCs w:val="0"/>
          <w:sz w:val="28"/>
          <w:szCs w:val="28"/>
        </w:rPr>
        <w:t>4</w:t>
      </w:r>
      <w:r w:rsidRPr="00B272BC">
        <w:rPr>
          <w:bCs w:val="0"/>
          <w:sz w:val="28"/>
          <w:szCs w:val="28"/>
        </w:rPr>
        <w:t>.</w:t>
      </w:r>
    </w:p>
    <w:p w:rsidR="00674159" w:rsidRPr="00B272BC" w:rsidRDefault="00674159" w:rsidP="00674159">
      <w:pPr>
        <w:pStyle w:val="Times12"/>
        <w:ind w:left="5245" w:firstLine="0"/>
        <w:jc w:val="left"/>
        <w:rPr>
          <w:iCs/>
          <w:szCs w:val="20"/>
        </w:rPr>
      </w:pPr>
      <w:r w:rsidRPr="00B272BC">
        <w:rPr>
          <w:iCs/>
          <w:szCs w:val="20"/>
        </w:rPr>
        <w:t>Приложение к заявке на участие в запросе цен</w:t>
      </w:r>
    </w:p>
    <w:p w:rsidR="00674159" w:rsidRPr="00B272BC" w:rsidRDefault="00674159" w:rsidP="00674159">
      <w:pPr>
        <w:pStyle w:val="Times12"/>
        <w:ind w:left="5245" w:firstLine="0"/>
        <w:jc w:val="left"/>
        <w:rPr>
          <w:szCs w:val="20"/>
        </w:rPr>
      </w:pPr>
      <w:r w:rsidRPr="00B272BC">
        <w:rPr>
          <w:iCs/>
          <w:szCs w:val="20"/>
        </w:rPr>
        <w:t>от «___» __________ 20___ г. № ______</w:t>
      </w:r>
    </w:p>
    <w:p w:rsidR="00674159" w:rsidRPr="00B272BC" w:rsidRDefault="00674159" w:rsidP="00674159">
      <w:pPr>
        <w:pStyle w:val="Times12"/>
        <w:jc w:val="right"/>
        <w:rPr>
          <w:bCs w:val="0"/>
          <w:sz w:val="22"/>
        </w:rPr>
      </w:pPr>
    </w:p>
    <w:p w:rsidR="00674159" w:rsidRDefault="00674159" w:rsidP="00674159">
      <w:pPr>
        <w:pStyle w:val="Default"/>
        <w:jc w:val="center"/>
        <w:rPr>
          <w:sz w:val="28"/>
          <w:szCs w:val="28"/>
        </w:rPr>
      </w:pPr>
      <w:r>
        <w:rPr>
          <w:sz w:val="28"/>
          <w:szCs w:val="28"/>
        </w:rPr>
        <w:t>ПОДТВЕРЖДЕНИЕ ПРАВА ПОСТАВКИ</w:t>
      </w:r>
    </w:p>
    <w:p w:rsidR="00674159" w:rsidRDefault="00674159" w:rsidP="00674159">
      <w:pPr>
        <w:pStyle w:val="Default"/>
        <w:jc w:val="center"/>
        <w:rPr>
          <w:sz w:val="28"/>
          <w:szCs w:val="28"/>
        </w:rPr>
      </w:pPr>
    </w:p>
    <w:p w:rsidR="00674159" w:rsidRDefault="00674159" w:rsidP="00674159">
      <w:pPr>
        <w:pStyle w:val="Default"/>
        <w:jc w:val="center"/>
        <w:rPr>
          <w:sz w:val="28"/>
          <w:szCs w:val="28"/>
        </w:rPr>
      </w:pPr>
    </w:p>
    <w:p w:rsidR="00CC2B17" w:rsidRPr="00C12007" w:rsidRDefault="00CC2B17" w:rsidP="00CC2B17">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Pr>
          <w:i/>
          <w:szCs w:val="24"/>
        </w:rPr>
        <w:t>, официального представительства головного изготовителя, официального дилера головного изготовителя</w:t>
      </w:r>
      <w:r w:rsidRPr="00796253">
        <w:rPr>
          <w:i/>
          <w:szCs w:val="24"/>
        </w:rPr>
        <w:t xml:space="preserve"> </w:t>
      </w:r>
      <w:r>
        <w:rPr>
          <w:i/>
          <w:szCs w:val="24"/>
        </w:rPr>
        <w:t>товара</w:t>
      </w:r>
      <w:r w:rsidRPr="00C12007">
        <w:rPr>
          <w:szCs w:val="24"/>
        </w:rPr>
        <w:t xml:space="preserve">), 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5046C5">
        <w:rPr>
          <w:i/>
          <w:szCs w:val="24"/>
        </w:rPr>
        <w:t xml:space="preserve"> </w:t>
      </w:r>
      <w:r>
        <w:rPr>
          <w:i/>
          <w:szCs w:val="24"/>
        </w:rPr>
        <w:t>представительством или дилером</w:t>
      </w:r>
      <w:r w:rsidRPr="00C12007">
        <w:rPr>
          <w:i/>
          <w:szCs w:val="24"/>
        </w:rPr>
        <w:t xml:space="preserve"> </w:t>
      </w:r>
      <w:r>
        <w:rPr>
          <w:i/>
          <w:szCs w:val="24"/>
        </w:rPr>
        <w:t>товара</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w:t>
      </w:r>
      <w:r>
        <w:rPr>
          <w:i/>
          <w:iCs/>
          <w:szCs w:val="24"/>
        </w:rPr>
        <w:t>товару</w:t>
      </w:r>
      <w:r w:rsidRPr="00C12007">
        <w:rPr>
          <w:i/>
          <w:iCs/>
          <w:szCs w:val="24"/>
        </w:rPr>
        <w:t xml:space="preserve">, предложенному участником </w:t>
      </w:r>
      <w:r>
        <w:rPr>
          <w:i/>
          <w:iCs/>
          <w:szCs w:val="24"/>
        </w:rPr>
        <w:t>запроса цен</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цен</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имеет право на предложение и, в случае признания его победителем</w:t>
      </w:r>
      <w:r>
        <w:rPr>
          <w:szCs w:val="24"/>
        </w:rPr>
        <w:t xml:space="preserve"> запроса цен</w:t>
      </w:r>
      <w:r w:rsidRPr="00C12007">
        <w:rPr>
          <w:szCs w:val="24"/>
        </w:rPr>
        <w:t xml:space="preserve"> и заключения с ним по результатам </w:t>
      </w:r>
      <w:r>
        <w:rPr>
          <w:szCs w:val="24"/>
        </w:rPr>
        <w:t>запрос</w:t>
      </w:r>
      <w:r w:rsidRPr="00C12007">
        <w:rPr>
          <w:szCs w:val="24"/>
        </w:rPr>
        <w:t>а</w:t>
      </w:r>
      <w:r>
        <w:rPr>
          <w:szCs w:val="24"/>
        </w:rPr>
        <w:t xml:space="preserve"> цен</w:t>
      </w:r>
      <w:r w:rsidRPr="00C12007">
        <w:rPr>
          <w:szCs w:val="24"/>
        </w:rPr>
        <w:t xml:space="preserve"> договора, поставку __________ единиц, указанного </w:t>
      </w:r>
      <w:r>
        <w:rPr>
          <w:szCs w:val="24"/>
        </w:rPr>
        <w:t>товара</w:t>
      </w:r>
      <w:r w:rsidRPr="00C12007">
        <w:rPr>
          <w:szCs w:val="24"/>
        </w:rPr>
        <w:t xml:space="preserve"> (</w:t>
      </w:r>
      <w:r w:rsidRPr="00C12007">
        <w:rPr>
          <w:i/>
          <w:szCs w:val="24"/>
        </w:rPr>
        <w:t xml:space="preserve">указывается количество единиц </w:t>
      </w:r>
      <w:r>
        <w:rPr>
          <w:i/>
          <w:szCs w:val="24"/>
        </w:rPr>
        <w:t>товара</w:t>
      </w:r>
      <w:r w:rsidRPr="00C12007">
        <w:rPr>
          <w:i/>
          <w:szCs w:val="24"/>
        </w:rPr>
        <w:t>, требуемого в соответствии с условиями документации</w:t>
      </w:r>
      <w:r w:rsidRPr="00C12007">
        <w:rPr>
          <w:szCs w:val="24"/>
        </w:rPr>
        <w:t xml:space="preserve">) в рамках открытого </w:t>
      </w:r>
      <w:r>
        <w:rPr>
          <w:szCs w:val="24"/>
        </w:rPr>
        <w:t xml:space="preserve">запроса цен </w:t>
      </w:r>
      <w:r w:rsidRPr="00C12007">
        <w:rPr>
          <w:szCs w:val="24"/>
        </w:rPr>
        <w:t xml:space="preserve">в электронной форме на право заключения договора ______________________________________________ в соответствии с </w:t>
      </w:r>
      <w:r>
        <w:rPr>
          <w:szCs w:val="24"/>
        </w:rPr>
        <w:t>извещением о проведении запроса цен</w:t>
      </w:r>
      <w:r w:rsidRPr="00C12007">
        <w:rPr>
          <w:szCs w:val="24"/>
        </w:rPr>
        <w:t>, опубликованным «__» _________ на официальном сайте и на ЭТП</w:t>
      </w:r>
      <w:r w:rsidRPr="00C12007">
        <w:t>.</w:t>
      </w:r>
    </w:p>
    <w:p w:rsidR="00CC2B17" w:rsidRPr="00C12007" w:rsidRDefault="00CC2B17" w:rsidP="00CC2B17">
      <w:pPr>
        <w:pStyle w:val="afff0"/>
        <w:tabs>
          <w:tab w:val="clear" w:pos="1134"/>
        </w:tabs>
        <w:autoSpaceDE w:val="0"/>
        <w:autoSpaceDN w:val="0"/>
        <w:spacing w:line="240" w:lineRule="auto"/>
        <w:ind w:firstLine="0"/>
        <w:rPr>
          <w:sz w:val="28"/>
          <w:szCs w:val="28"/>
        </w:rPr>
      </w:pPr>
    </w:p>
    <w:p w:rsidR="00CC2B17" w:rsidRPr="00C12007" w:rsidRDefault="00CC2B17" w:rsidP="00CC2B17">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C2B17" w:rsidRPr="00C12007" w:rsidRDefault="00CC2B17" w:rsidP="00CC2B17">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C2B17" w:rsidRPr="00C12007" w:rsidRDefault="00CC2B17" w:rsidP="00CC2B17">
      <w:pPr>
        <w:pStyle w:val="Times12"/>
        <w:ind w:firstLine="709"/>
        <w:rPr>
          <w:bCs w:val="0"/>
          <w:sz w:val="28"/>
        </w:rPr>
      </w:pPr>
      <w:r w:rsidRPr="00C12007">
        <w:rPr>
          <w:bCs w:val="0"/>
          <w:sz w:val="28"/>
        </w:rPr>
        <w:t>М.П.</w:t>
      </w:r>
    </w:p>
    <w:p w:rsidR="00CC2B17" w:rsidRPr="008C0188" w:rsidRDefault="00CC2B17" w:rsidP="00CC2B17">
      <w:pPr>
        <w:pStyle w:val="Times12"/>
        <w:rPr>
          <w:szCs w:val="24"/>
        </w:rPr>
      </w:pPr>
    </w:p>
    <w:p w:rsidR="00CC2B17" w:rsidRPr="008C0188" w:rsidRDefault="00CC2B17" w:rsidP="00CC2B17">
      <w:pPr>
        <w:pStyle w:val="Times12"/>
        <w:tabs>
          <w:tab w:val="left" w:pos="1134"/>
        </w:tabs>
        <w:ind w:right="-179" w:firstLine="709"/>
        <w:rPr>
          <w:bCs w:val="0"/>
          <w:szCs w:val="24"/>
        </w:rPr>
      </w:pPr>
      <w:r w:rsidRPr="008C0188">
        <w:rPr>
          <w:bCs w:val="0"/>
          <w:szCs w:val="24"/>
        </w:rPr>
        <w:t>ИНСТРУКЦИИ ПО ЗАПОЛНЕНИЮ</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Данные инструкции не следует воспроизводить в документах, подготовленных участником запроса цен.</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Участник запроса цен приводит номер и дату заявки на участие в</w:t>
      </w:r>
      <w:r>
        <w:rPr>
          <w:sz w:val="22"/>
        </w:rPr>
        <w:t xml:space="preserve"> запросе цен</w:t>
      </w:r>
      <w:r w:rsidRPr="008A40DD">
        <w:rPr>
          <w:sz w:val="22"/>
        </w:rPr>
        <w:t>, приложением к которой является данная справка.</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Свидетельство изготовителя заполняется на все виды предлагаемого </w:t>
      </w:r>
      <w:r>
        <w:rPr>
          <w:sz w:val="22"/>
        </w:rPr>
        <w:t xml:space="preserve">товара </w:t>
      </w:r>
      <w:r w:rsidRPr="008A40DD">
        <w:rPr>
          <w:sz w:val="22"/>
        </w:rPr>
        <w:t xml:space="preserve">(по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w:t>
      </w:r>
      <w:r w:rsidRPr="00E271F5">
        <w:rPr>
          <w:sz w:val="22"/>
        </w:rPr>
        <w:t>запроса цен</w:t>
      </w:r>
      <w:r w:rsidRPr="008A40DD">
        <w:rPr>
          <w:sz w:val="22"/>
        </w:rPr>
        <w:t xml:space="preserve"> принципиально, чтобы в данном документе нашли бы отражение следующие положения:</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Документ должен быть выдан головным изготовителем (в соответствии с Р 50-605-80-93) либо официальным представительством головного изготовителя, либо официальным дилером головного изготовителя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должен быть явно упомянут участник </w:t>
      </w:r>
      <w:r w:rsidRPr="00E271F5">
        <w:rPr>
          <w:sz w:val="22"/>
        </w:rPr>
        <w:t>запроса цен</w:t>
      </w:r>
      <w:r w:rsidRPr="008A40DD">
        <w:rPr>
          <w:sz w:val="22"/>
        </w:rPr>
        <w:t xml:space="preserve"> как лицо, получившее право на предложение и поставку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477674" w:rsidRPr="00CC2B17"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должно быть указано количество единиц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 и, что оно предлагается в соответствии с извещением о проведении настоящего </w:t>
      </w:r>
      <w:r w:rsidRPr="00E271F5">
        <w:rPr>
          <w:sz w:val="22"/>
        </w:rPr>
        <w:t>запроса цен</w:t>
      </w:r>
      <w:r>
        <w:rPr>
          <w:sz w:val="22"/>
        </w:rPr>
        <w:t>.</w:t>
      </w:r>
    </w:p>
    <w:p w:rsidR="008C615D" w:rsidRDefault="008C615D" w:rsidP="00853F25"/>
    <w:p w:rsidR="008C615D" w:rsidRPr="008C615D" w:rsidRDefault="008C615D" w:rsidP="008C615D">
      <w:pPr>
        <w:pStyle w:val="Times12"/>
        <w:jc w:val="right"/>
        <w:rPr>
          <w:bCs w:val="0"/>
          <w:sz w:val="28"/>
          <w:szCs w:val="28"/>
        </w:rPr>
      </w:pPr>
      <w:bookmarkStart w:id="226" w:name="форма7"/>
      <w:bookmarkStart w:id="227" w:name="форма5"/>
      <w:r w:rsidRPr="008C615D">
        <w:rPr>
          <w:bCs w:val="0"/>
          <w:sz w:val="28"/>
          <w:szCs w:val="28"/>
        </w:rPr>
        <w:t xml:space="preserve">Форма </w:t>
      </w:r>
      <w:r w:rsidR="00F346E4">
        <w:rPr>
          <w:bCs w:val="0"/>
          <w:sz w:val="28"/>
          <w:szCs w:val="28"/>
        </w:rPr>
        <w:t>5</w:t>
      </w:r>
      <w:r w:rsidRPr="008C615D">
        <w:rPr>
          <w:bCs w:val="0"/>
          <w:sz w:val="28"/>
          <w:szCs w:val="28"/>
        </w:rPr>
        <w:t>.</w:t>
      </w:r>
    </w:p>
    <w:bookmarkEnd w:id="226"/>
    <w:bookmarkEnd w:id="227"/>
    <w:p w:rsidR="008C615D" w:rsidRPr="006B7CB7" w:rsidRDefault="008C615D" w:rsidP="008C615D">
      <w:pPr>
        <w:pStyle w:val="Times12"/>
        <w:ind w:left="5245" w:firstLine="0"/>
        <w:jc w:val="left"/>
        <w:rPr>
          <w:iCs/>
          <w:szCs w:val="24"/>
        </w:rPr>
      </w:pPr>
      <w:r w:rsidRPr="006B7CB7">
        <w:rPr>
          <w:iCs/>
          <w:szCs w:val="24"/>
        </w:rPr>
        <w:t>Приложение к заявке на участие в запросе цен</w:t>
      </w:r>
    </w:p>
    <w:p w:rsidR="008C615D" w:rsidRPr="006B7CB7" w:rsidRDefault="008C615D" w:rsidP="008C615D">
      <w:pPr>
        <w:pStyle w:val="Times12"/>
        <w:ind w:left="5245" w:firstLine="0"/>
        <w:jc w:val="left"/>
        <w:rPr>
          <w:szCs w:val="24"/>
        </w:rPr>
      </w:pPr>
      <w:r w:rsidRPr="006B7CB7">
        <w:rPr>
          <w:iCs/>
          <w:szCs w:val="24"/>
        </w:rPr>
        <w:t>от «___» __________ 20___ г. № ______</w:t>
      </w:r>
    </w:p>
    <w:p w:rsidR="008C615D" w:rsidRDefault="008C615D" w:rsidP="008C615D">
      <w:pPr>
        <w:pStyle w:val="Times12"/>
        <w:jc w:val="right"/>
        <w:rPr>
          <w:bCs w:val="0"/>
          <w:szCs w:val="24"/>
        </w:rPr>
      </w:pPr>
    </w:p>
    <w:p w:rsidR="009A2CF9" w:rsidRPr="006B7CB7" w:rsidRDefault="009A2CF9" w:rsidP="008C615D">
      <w:pPr>
        <w:pStyle w:val="Times12"/>
        <w:jc w:val="right"/>
        <w:rPr>
          <w:bCs w:val="0"/>
          <w:szCs w:val="24"/>
        </w:rPr>
      </w:pPr>
    </w:p>
    <w:p w:rsidR="008C615D" w:rsidRPr="006B7CB7" w:rsidRDefault="008C615D" w:rsidP="008C615D">
      <w:pPr>
        <w:suppressAutoHyphens/>
        <w:overflowPunct w:val="0"/>
        <w:autoSpaceDE w:val="0"/>
        <w:autoSpaceDN w:val="0"/>
        <w:ind w:right="60" w:firstLine="708"/>
        <w:jc w:val="right"/>
      </w:pPr>
    </w:p>
    <w:p w:rsidR="008C615D" w:rsidRDefault="008C615D" w:rsidP="008C615D">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D44A9A" w:rsidRDefault="00D44A9A" w:rsidP="008C615D">
      <w:pPr>
        <w:jc w:val="center"/>
        <w:rPr>
          <w:bCs/>
        </w:rPr>
      </w:pPr>
    </w:p>
    <w:p w:rsidR="009A2CF9" w:rsidRPr="00CD539C" w:rsidRDefault="009A2CF9" w:rsidP="008C615D">
      <w:pPr>
        <w:jc w:val="center"/>
        <w:rPr>
          <w:bCs/>
        </w:rPr>
      </w:pPr>
    </w:p>
    <w:p w:rsidR="008C615D" w:rsidRDefault="008C615D" w:rsidP="008C615D">
      <w:pPr>
        <w:pStyle w:val="20"/>
        <w:numPr>
          <w:ilvl w:val="0"/>
          <w:numId w:val="0"/>
        </w:numPr>
        <w:spacing w:before="0" w:after="0"/>
        <w:jc w:val="center"/>
        <w:rPr>
          <w:rFonts w:ascii="Times New Roman" w:hAnsi="Times New Roman" w:cs="Times New Roman"/>
          <w:b w:val="0"/>
          <w:i w:val="0"/>
          <w:sz w:val="24"/>
          <w:szCs w:val="24"/>
        </w:rPr>
      </w:pPr>
      <w:bookmarkStart w:id="228" w:name="_Справка_о_перечне"/>
      <w:bookmarkStart w:id="229" w:name="_СПРАВКА_ОБ_ОПЫТЕ_ВЫПОЛНЕНИЯ_ДОГОВОР"/>
      <w:bookmarkStart w:id="230" w:name="_Toc255987078"/>
      <w:bookmarkStart w:id="231" w:name="_Toc326685771"/>
      <w:bookmarkEnd w:id="228"/>
      <w:bookmarkEnd w:id="229"/>
      <w:r w:rsidRPr="002E0A7E">
        <w:rPr>
          <w:rFonts w:ascii="Times New Roman" w:hAnsi="Times New Roman" w:cs="Times New Roman"/>
          <w:b w:val="0"/>
          <w:i w:val="0"/>
          <w:sz w:val="24"/>
          <w:szCs w:val="24"/>
        </w:rPr>
        <w:t>СПРАВКА ОБ ОПЫТЕ ВЫПОЛНЕНИЯ ДОГОВОРОВ</w:t>
      </w:r>
      <w:bookmarkEnd w:id="230"/>
      <w:bookmarkEnd w:id="231"/>
    </w:p>
    <w:p w:rsidR="00D44A9A" w:rsidRPr="00D44A9A" w:rsidRDefault="00D44A9A" w:rsidP="00D44A9A">
      <w:pPr>
        <w:jc w:val="center"/>
      </w:pPr>
      <w:r>
        <w:t>АНАЛОГИЧНЫХ ПРЕДМЕТУ ЗАПРОСА ЦЕН</w:t>
      </w:r>
    </w:p>
    <w:p w:rsidR="008C615D" w:rsidRPr="002E0A7E" w:rsidRDefault="008C615D" w:rsidP="008C615D">
      <w:pPr>
        <w:widowControl w:val="0"/>
        <w:autoSpaceDE w:val="0"/>
        <w:autoSpaceDN w:val="0"/>
        <w:adjustRightInd w:val="0"/>
        <w:jc w:val="center"/>
        <w:rPr>
          <w:b/>
          <w:iCs/>
          <w:spacing w:val="-2"/>
          <w:lang w:val="ru-MO"/>
        </w:rPr>
      </w:pPr>
    </w:p>
    <w:p w:rsidR="008C615D" w:rsidRPr="00225DB0" w:rsidRDefault="008C615D" w:rsidP="008C615D">
      <w:pPr>
        <w:pStyle w:val="Times12"/>
        <w:ind w:firstLine="0"/>
        <w:rPr>
          <w:szCs w:val="24"/>
        </w:rPr>
      </w:pPr>
      <w:r w:rsidRPr="00225DB0">
        <w:rPr>
          <w:szCs w:val="24"/>
        </w:rPr>
        <w:t xml:space="preserve">Участник запроса цен: ________________________________________________________ </w:t>
      </w:r>
    </w:p>
    <w:p w:rsidR="008C615D" w:rsidRDefault="008C615D" w:rsidP="008C615D">
      <w:pPr>
        <w:rPr>
          <w:i/>
          <w:sz w:val="20"/>
          <w:szCs w:val="20"/>
        </w:rPr>
      </w:pPr>
      <w:r w:rsidRPr="00225DB0">
        <w:t xml:space="preserve">                                           </w:t>
      </w:r>
      <w:r>
        <w:t xml:space="preserve">             </w:t>
      </w:r>
      <w:r w:rsidRPr="00391A8D">
        <w:rPr>
          <w:i/>
          <w:sz w:val="20"/>
          <w:szCs w:val="20"/>
        </w:rPr>
        <w:t>наименование организации участника запроса цен</w:t>
      </w:r>
    </w:p>
    <w:p w:rsidR="009A2CF9" w:rsidRPr="00391A8D" w:rsidRDefault="009A2CF9" w:rsidP="008C615D">
      <w:pPr>
        <w:rPr>
          <w:i/>
          <w:sz w:val="20"/>
          <w:szCs w:val="20"/>
        </w:rPr>
      </w:pPr>
    </w:p>
    <w:p w:rsidR="008C615D" w:rsidRDefault="008C615D" w:rsidP="008C615D">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8C615D" w:rsidRPr="002E0A7E">
        <w:trPr>
          <w:cantSplit/>
          <w:tblHeader/>
        </w:trPr>
        <w:tc>
          <w:tcPr>
            <w:tcW w:w="238" w:type="pct"/>
            <w:vAlign w:val="center"/>
          </w:tcPr>
          <w:p w:rsidR="008C615D" w:rsidRPr="00CD539C" w:rsidRDefault="008C615D" w:rsidP="00F74D57">
            <w:pPr>
              <w:pStyle w:val="af7"/>
              <w:ind w:left="-57" w:right="-57"/>
              <w:jc w:val="center"/>
              <w:rPr>
                <w:sz w:val="24"/>
                <w:szCs w:val="24"/>
              </w:rPr>
            </w:pPr>
            <w:r w:rsidRPr="00CD539C">
              <w:rPr>
                <w:sz w:val="24"/>
                <w:szCs w:val="24"/>
              </w:rPr>
              <w:t>№ п/п</w:t>
            </w:r>
          </w:p>
        </w:tc>
        <w:tc>
          <w:tcPr>
            <w:tcW w:w="1170" w:type="pct"/>
            <w:vAlign w:val="center"/>
          </w:tcPr>
          <w:p w:rsidR="00D44A9A" w:rsidRDefault="00D44A9A" w:rsidP="00F74D57">
            <w:pPr>
              <w:pStyle w:val="af7"/>
              <w:ind w:left="-108" w:right="-108"/>
              <w:jc w:val="center"/>
              <w:rPr>
                <w:sz w:val="24"/>
                <w:szCs w:val="24"/>
              </w:rPr>
            </w:pPr>
            <w:r>
              <w:rPr>
                <w:sz w:val="24"/>
                <w:szCs w:val="24"/>
              </w:rPr>
              <w:t>Номер и дата договора,</w:t>
            </w:r>
          </w:p>
          <w:p w:rsidR="008C615D" w:rsidRPr="002E0A7E" w:rsidRDefault="008C615D" w:rsidP="00F74D5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1057" w:type="pct"/>
            <w:vAlign w:val="center"/>
          </w:tcPr>
          <w:p w:rsidR="008C615D" w:rsidRPr="002E0A7E" w:rsidRDefault="008C615D" w:rsidP="00F74D5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1103" w:type="pct"/>
            <w:vAlign w:val="center"/>
          </w:tcPr>
          <w:p w:rsidR="008C615D" w:rsidRPr="002E0A7E" w:rsidRDefault="008C615D" w:rsidP="00F74D5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8C615D" w:rsidRPr="002E0A7E" w:rsidRDefault="008C615D" w:rsidP="00F74D57">
            <w:pPr>
              <w:pStyle w:val="af7"/>
              <w:ind w:left="-57" w:right="-57"/>
              <w:jc w:val="center"/>
              <w:rPr>
                <w:sz w:val="24"/>
                <w:szCs w:val="24"/>
              </w:rPr>
            </w:pPr>
            <w:r w:rsidRPr="002E0A7E">
              <w:rPr>
                <w:sz w:val="24"/>
                <w:szCs w:val="24"/>
              </w:rPr>
              <w:t>Сумма договора, рублей</w:t>
            </w:r>
          </w:p>
        </w:tc>
        <w:tc>
          <w:tcPr>
            <w:tcW w:w="845" w:type="pct"/>
            <w:vAlign w:val="center"/>
          </w:tcPr>
          <w:p w:rsidR="008C615D" w:rsidRPr="002E0A7E" w:rsidRDefault="008C615D" w:rsidP="00F74D5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3329" w:type="pct"/>
            <w:gridSpan w:val="3"/>
          </w:tcPr>
          <w:p w:rsidR="008C615D" w:rsidRPr="002E0A7E" w:rsidRDefault="008C615D" w:rsidP="00F74D57">
            <w:pPr>
              <w:pStyle w:val="af8"/>
              <w:spacing w:before="0" w:after="0"/>
              <w:rPr>
                <w:szCs w:val="24"/>
              </w:rPr>
            </w:pPr>
            <w:r w:rsidRPr="002E0A7E">
              <w:rPr>
                <w:szCs w:val="24"/>
              </w:rPr>
              <w:t>Договор 1</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i/>
                <w:szCs w:val="24"/>
              </w:rPr>
            </w:pPr>
            <w:r w:rsidRPr="002E0A7E">
              <w:rPr>
                <w:i/>
                <w:szCs w:val="24"/>
              </w:rPr>
              <w:t>Общестроитель-ные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Работы по ….</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szCs w:val="24"/>
              </w:rPr>
              <w:t>…</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Проектные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Поставка продукции</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3329" w:type="pct"/>
            <w:gridSpan w:val="3"/>
          </w:tcPr>
          <w:p w:rsidR="008C615D" w:rsidRPr="002E0A7E" w:rsidRDefault="008C615D" w:rsidP="00F74D57">
            <w:pPr>
              <w:pStyle w:val="af8"/>
              <w:spacing w:before="0" w:after="0"/>
              <w:rPr>
                <w:b/>
                <w:i/>
                <w:szCs w:val="24"/>
              </w:rPr>
            </w:pPr>
            <w:r w:rsidRPr="002E0A7E">
              <w:rPr>
                <w:szCs w:val="24"/>
              </w:rPr>
              <w:t>Договор 2</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r w:rsidRPr="002E0A7E">
              <w:rPr>
                <w:szCs w:val="24"/>
              </w:rPr>
              <w:t>Договор …</w:t>
            </w: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ind w:left="0"/>
              <w:rPr>
                <w:szCs w:val="24"/>
              </w:rPr>
            </w:pPr>
            <w:r w:rsidRPr="002E0A7E">
              <w:rPr>
                <w:szCs w:val="24"/>
              </w:rPr>
              <w:lastRenderedPageBreak/>
              <w:t xml:space="preserve">ИТОГО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bl>
    <w:p w:rsidR="008C615D" w:rsidRDefault="008C615D" w:rsidP="008C615D">
      <w:pPr>
        <w:pStyle w:val="afff0"/>
        <w:tabs>
          <w:tab w:val="clear" w:pos="1134"/>
        </w:tabs>
        <w:autoSpaceDE w:val="0"/>
        <w:autoSpaceDN w:val="0"/>
        <w:spacing w:line="240" w:lineRule="auto"/>
        <w:ind w:firstLine="0"/>
        <w:rPr>
          <w:sz w:val="24"/>
          <w:szCs w:val="24"/>
        </w:rPr>
      </w:pPr>
    </w:p>
    <w:p w:rsidR="00D44A9A" w:rsidRPr="00D44A9A" w:rsidRDefault="00D44A9A" w:rsidP="00D44A9A">
      <w:pPr>
        <w:pStyle w:val="affff2"/>
        <w:jc w:val="both"/>
        <w:rPr>
          <w:color w:val="000000"/>
          <w:sz w:val="22"/>
          <w:szCs w:val="22"/>
        </w:rPr>
      </w:pPr>
      <w:r w:rsidRPr="00A42193">
        <w:t>Мы, нижеподписавшиеся, заверяем правильность всех данных.</w:t>
      </w: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C615D" w:rsidRPr="002E0A7E" w:rsidRDefault="008C615D" w:rsidP="008C615D">
      <w:pPr>
        <w:pStyle w:val="Times12"/>
        <w:ind w:firstLine="709"/>
        <w:rPr>
          <w:bCs w:val="0"/>
          <w:szCs w:val="24"/>
        </w:rPr>
      </w:pPr>
      <w:r w:rsidRPr="002E0A7E">
        <w:rPr>
          <w:bCs w:val="0"/>
          <w:szCs w:val="24"/>
        </w:rPr>
        <w:t>М.П.</w:t>
      </w:r>
    </w:p>
    <w:p w:rsidR="008C615D" w:rsidRDefault="008C615D" w:rsidP="008C615D">
      <w:pPr>
        <w:jc w:val="center"/>
        <w:rPr>
          <w:b/>
        </w:rPr>
      </w:pPr>
    </w:p>
    <w:p w:rsidR="009A2CF9" w:rsidRDefault="009A2CF9" w:rsidP="008C615D">
      <w:pPr>
        <w:jc w:val="center"/>
        <w:rPr>
          <w:b/>
        </w:rPr>
      </w:pPr>
    </w:p>
    <w:p w:rsidR="009A2CF9" w:rsidRPr="00CD539C" w:rsidRDefault="009A2CF9" w:rsidP="008C615D">
      <w:pPr>
        <w:jc w:val="center"/>
        <w:rPr>
          <w:b/>
        </w:rPr>
      </w:pPr>
    </w:p>
    <w:p w:rsidR="008C615D" w:rsidRPr="00E52B34" w:rsidRDefault="008C615D" w:rsidP="008C615D">
      <w:pPr>
        <w:pStyle w:val="Times12"/>
        <w:tabs>
          <w:tab w:val="left" w:pos="709"/>
        </w:tabs>
        <w:ind w:firstLine="709"/>
        <w:rPr>
          <w:bCs w:val="0"/>
          <w:szCs w:val="24"/>
        </w:rPr>
      </w:pPr>
      <w:r w:rsidRPr="00E52B34">
        <w:rPr>
          <w:bCs w:val="0"/>
          <w:szCs w:val="24"/>
        </w:rPr>
        <w:t>ИНСТРУКЦИИ ПО ЗАПОЛНЕНИЮ</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8C615D"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F64419" w:rsidRPr="00234A61" w:rsidRDefault="00F64419" w:rsidP="0032099E">
      <w:pPr>
        <w:pStyle w:val="Times12"/>
        <w:numPr>
          <w:ilvl w:val="0"/>
          <w:numId w:val="32"/>
        </w:numPr>
        <w:tabs>
          <w:tab w:val="clear" w:pos="960"/>
          <w:tab w:val="left" w:pos="709"/>
          <w:tab w:val="num" w:pos="1134"/>
        </w:tabs>
        <w:ind w:left="0" w:right="-30" w:firstLine="709"/>
        <w:rPr>
          <w:szCs w:val="24"/>
        </w:rPr>
      </w:pPr>
      <w:r w:rsidRPr="00234A61">
        <w:rPr>
          <w:color w:val="000000"/>
          <w:szCs w:val="24"/>
        </w:rPr>
        <w:t xml:space="preserve">Участник запроса цен </w:t>
      </w:r>
      <w:r w:rsidRPr="00FD2CBD">
        <w:rPr>
          <w:b/>
          <w:color w:val="000000"/>
          <w:szCs w:val="24"/>
          <w:u w:val="single"/>
        </w:rPr>
        <w:t xml:space="preserve">должен приложить </w:t>
      </w:r>
      <w:r w:rsidRPr="00FD2CBD">
        <w:rPr>
          <w:rStyle w:val="FontStyle33"/>
          <w:b/>
          <w:sz w:val="24"/>
          <w:szCs w:val="24"/>
          <w:u w:val="single"/>
        </w:rPr>
        <w:t>копии указанных договоров</w:t>
      </w:r>
      <w:r w:rsidRPr="00234A61">
        <w:rPr>
          <w:rStyle w:val="FontStyle33"/>
          <w:sz w:val="24"/>
          <w:szCs w:val="24"/>
        </w:rPr>
        <w:t xml:space="preserve"> с приложениями, в том числ</w:t>
      </w:r>
      <w:r>
        <w:rPr>
          <w:rStyle w:val="FontStyle33"/>
          <w:sz w:val="24"/>
          <w:szCs w:val="24"/>
        </w:rPr>
        <w:t>е, спецификациями, а также копии</w:t>
      </w:r>
      <w:r w:rsidRPr="00234A61">
        <w:rPr>
          <w:rStyle w:val="FontStyle33"/>
          <w:sz w:val="24"/>
          <w:szCs w:val="24"/>
        </w:rPr>
        <w:t xml:space="preserve"> документов, подтверждающих исполнение данных договоров (акты приемки-передачи, ТОРГ-12, акты выполненных работ и т.п.)</w:t>
      </w:r>
      <w:r>
        <w:rPr>
          <w:rStyle w:val="FontStyle33"/>
          <w:sz w:val="24"/>
          <w:szCs w:val="24"/>
        </w:rPr>
        <w:t>.</w:t>
      </w: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Pr="006B7CB7" w:rsidRDefault="00306381" w:rsidP="00306381">
      <w:pPr>
        <w:pStyle w:val="Times12"/>
        <w:tabs>
          <w:tab w:val="left" w:pos="709"/>
        </w:tabs>
        <w:ind w:right="-30"/>
        <w:rPr>
          <w:szCs w:val="24"/>
        </w:rPr>
        <w:sectPr w:rsidR="00306381" w:rsidRPr="006B7CB7" w:rsidSect="00C87330">
          <w:pgSz w:w="11907" w:h="16840" w:code="9"/>
          <w:pgMar w:top="1134" w:right="737" w:bottom="1701" w:left="1134" w:header="567" w:footer="567" w:gutter="0"/>
          <w:cols w:space="708"/>
          <w:docGrid w:linePitch="360"/>
        </w:sectPr>
      </w:pPr>
    </w:p>
    <w:p w:rsidR="008C615D" w:rsidRPr="00853F25" w:rsidRDefault="008C615D"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32" w:name="_ЧАСТЬ_2_«ПРОЕКТ"/>
      <w:bookmarkEnd w:id="232"/>
      <w:r w:rsidRPr="00B67680">
        <w:rPr>
          <w:b/>
          <w:sz w:val="28"/>
          <w:szCs w:val="28"/>
        </w:rPr>
        <w:t xml:space="preserve">ЧАСТЬ 2 </w:t>
      </w:r>
      <w:r w:rsidR="00F76441" w:rsidRPr="00B67680">
        <w:rPr>
          <w:b/>
          <w:sz w:val="28"/>
          <w:szCs w:val="28"/>
        </w:rPr>
        <w:t>«ПРОЕКТ ДОГОВОРА»</w:t>
      </w:r>
      <w:bookmarkEnd w:id="223"/>
      <w:bookmarkEnd w:id="224"/>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306381" w:rsidRDefault="00306381" w:rsidP="00306381">
      <w:pPr>
        <w:pStyle w:val="HTML"/>
        <w:jc w:val="both"/>
        <w:rPr>
          <w:rFonts w:ascii="Times New Roman" w:hAnsi="Times New Roman" w:cs="Times New Roman"/>
          <w:color w:val="000000"/>
          <w:sz w:val="24"/>
          <w:szCs w:val="24"/>
        </w:rPr>
      </w:pPr>
    </w:p>
    <w:p w:rsidR="00F232DB" w:rsidRPr="00F232DB" w:rsidRDefault="00F232DB" w:rsidP="00F232DB"/>
    <w:p w:rsidR="00306381" w:rsidRDefault="00306381" w:rsidP="002941C9">
      <w:pPr>
        <w:ind w:left="720"/>
        <w:rPr>
          <w:b/>
          <w:sz w:val="28"/>
          <w:szCs w:val="28"/>
        </w:rPr>
      </w:pPr>
      <w:bookmarkStart w:id="233" w:name="ЧАСТЬ3"/>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4561A8" w:rsidRDefault="00B737D8" w:rsidP="002941C9">
      <w:pPr>
        <w:ind w:left="720"/>
        <w:rPr>
          <w:b/>
          <w:sz w:val="28"/>
          <w:szCs w:val="28"/>
        </w:rPr>
      </w:pPr>
      <w:r w:rsidRPr="00B67680">
        <w:rPr>
          <w:b/>
          <w:sz w:val="28"/>
          <w:szCs w:val="28"/>
        </w:rPr>
        <w:lastRenderedPageBreak/>
        <w:t>ЧАСТЬ 3. «ТЕХНИЧЕСКАЯ ЧАСТЬ»</w:t>
      </w:r>
    </w:p>
    <w:p w:rsidR="0059409B" w:rsidRDefault="0059409B" w:rsidP="002941C9">
      <w:pPr>
        <w:ind w:left="720"/>
        <w:rPr>
          <w:b/>
          <w:sz w:val="28"/>
          <w:szCs w:val="28"/>
        </w:rPr>
      </w:pPr>
    </w:p>
    <w:bookmarkEnd w:id="233"/>
    <w:p w:rsidR="000C410C" w:rsidRDefault="000C410C" w:rsidP="000C410C">
      <w:pPr>
        <w:spacing w:line="240" w:lineRule="atLeast"/>
        <w:jc w:val="right"/>
      </w:pPr>
    </w:p>
    <w:p w:rsidR="000C410C" w:rsidRDefault="000C410C" w:rsidP="000C410C">
      <w:pPr>
        <w:spacing w:line="240" w:lineRule="atLeast"/>
        <w:jc w:val="right"/>
      </w:pPr>
    </w:p>
    <w:p w:rsidR="000C410C" w:rsidRDefault="000C410C" w:rsidP="000C410C">
      <w:pPr>
        <w:spacing w:line="240" w:lineRule="atLeast"/>
        <w:jc w:val="right"/>
      </w:pPr>
    </w:p>
    <w:p w:rsidR="000C410C" w:rsidRPr="000E1D07" w:rsidRDefault="000C410C" w:rsidP="000C410C">
      <w:pPr>
        <w:spacing w:line="240" w:lineRule="atLeast"/>
        <w:jc w:val="right"/>
      </w:pPr>
      <w:r w:rsidRPr="000E1D07">
        <w:t>УТВЕРЖДАЮ:</w:t>
      </w:r>
    </w:p>
    <w:p w:rsidR="000C410C" w:rsidRPr="000E1D07" w:rsidRDefault="000C410C" w:rsidP="000C410C">
      <w:pPr>
        <w:spacing w:line="240" w:lineRule="atLeast"/>
        <w:jc w:val="right"/>
      </w:pPr>
      <w:r w:rsidRPr="000E1D07">
        <w:t>Зам. ген. директора ОАО «СХК»</w:t>
      </w:r>
    </w:p>
    <w:p w:rsidR="000C410C" w:rsidRPr="000E1D07" w:rsidRDefault="000C410C" w:rsidP="000C410C">
      <w:pPr>
        <w:spacing w:line="240" w:lineRule="atLeast"/>
        <w:jc w:val="right"/>
      </w:pPr>
      <w:r>
        <w:t>_____</w:t>
      </w:r>
      <w:r w:rsidRPr="000E1D07">
        <w:t>___________ Н.Н. Борисов</w:t>
      </w:r>
    </w:p>
    <w:p w:rsidR="000C410C" w:rsidRPr="000E1D07" w:rsidRDefault="000C410C" w:rsidP="000C410C">
      <w:pPr>
        <w:tabs>
          <w:tab w:val="left" w:pos="5103"/>
        </w:tabs>
        <w:spacing w:line="240" w:lineRule="atLeast"/>
        <w:ind w:left="5103"/>
        <w:jc w:val="center"/>
        <w:rPr>
          <w:color w:val="000000"/>
        </w:rPr>
      </w:pPr>
      <w:r w:rsidRPr="000E1D07">
        <w:t xml:space="preserve">                    « ____» ____________ 201</w:t>
      </w:r>
      <w:r w:rsidRPr="000C410C">
        <w:t>4</w:t>
      </w:r>
      <w:r w:rsidRPr="000E1D07">
        <w:t>г.</w:t>
      </w:r>
    </w:p>
    <w:p w:rsidR="000C410C" w:rsidRPr="000E1D07" w:rsidRDefault="000C410C" w:rsidP="000C410C">
      <w:pPr>
        <w:jc w:val="center"/>
        <w:rPr>
          <w:color w:val="000000"/>
        </w:rPr>
      </w:pPr>
    </w:p>
    <w:p w:rsidR="000C410C" w:rsidRPr="000E1D07" w:rsidRDefault="000C410C" w:rsidP="000C410C">
      <w:pPr>
        <w:jc w:val="center"/>
        <w:rPr>
          <w:color w:val="000000"/>
        </w:rPr>
      </w:pPr>
    </w:p>
    <w:p w:rsidR="000C410C" w:rsidRPr="000E1D07" w:rsidRDefault="000C410C" w:rsidP="000C410C">
      <w:pPr>
        <w:jc w:val="center"/>
        <w:rPr>
          <w:color w:val="000000"/>
        </w:rPr>
      </w:pPr>
    </w:p>
    <w:p w:rsidR="000C410C" w:rsidRPr="000E1D07" w:rsidRDefault="000C410C" w:rsidP="000C410C">
      <w:pPr>
        <w:jc w:val="center"/>
        <w:rPr>
          <w:color w:val="000000"/>
        </w:rPr>
      </w:pPr>
    </w:p>
    <w:p w:rsidR="000C410C" w:rsidRPr="000E1D07" w:rsidRDefault="000C410C" w:rsidP="000C410C">
      <w:pPr>
        <w:jc w:val="center"/>
        <w:rPr>
          <w:color w:val="000000"/>
        </w:rPr>
      </w:pPr>
    </w:p>
    <w:p w:rsidR="000C410C" w:rsidRPr="000E1D07" w:rsidRDefault="000C410C" w:rsidP="000C410C">
      <w:pPr>
        <w:jc w:val="center"/>
        <w:rPr>
          <w:color w:val="000000"/>
        </w:rPr>
      </w:pPr>
    </w:p>
    <w:p w:rsidR="000C410C" w:rsidRPr="000E1D07" w:rsidRDefault="000C410C" w:rsidP="000C410C">
      <w:pPr>
        <w:jc w:val="center"/>
        <w:rPr>
          <w:color w:val="000000"/>
        </w:rPr>
      </w:pPr>
    </w:p>
    <w:p w:rsidR="000C410C" w:rsidRPr="000E1D07" w:rsidRDefault="000C410C" w:rsidP="000C410C">
      <w:pPr>
        <w:jc w:val="center"/>
        <w:rPr>
          <w:color w:val="000000"/>
        </w:rPr>
      </w:pPr>
    </w:p>
    <w:p w:rsidR="000C410C" w:rsidRPr="000E1D07" w:rsidRDefault="000C410C" w:rsidP="000C410C">
      <w:pPr>
        <w:jc w:val="center"/>
        <w:rPr>
          <w:color w:val="000000"/>
        </w:rPr>
      </w:pPr>
    </w:p>
    <w:p w:rsidR="000C410C" w:rsidRPr="000E1D07" w:rsidRDefault="000C410C" w:rsidP="000C410C">
      <w:pPr>
        <w:jc w:val="center"/>
        <w:rPr>
          <w:color w:val="000000"/>
        </w:rPr>
      </w:pPr>
    </w:p>
    <w:p w:rsidR="000C410C" w:rsidRPr="000E1D07" w:rsidRDefault="000C410C" w:rsidP="000C410C">
      <w:pPr>
        <w:jc w:val="center"/>
        <w:rPr>
          <w:color w:val="000000"/>
        </w:rPr>
      </w:pPr>
      <w:r w:rsidRPr="000E1D07">
        <w:rPr>
          <w:color w:val="000000"/>
        </w:rPr>
        <w:t xml:space="preserve">Техническое задание </w:t>
      </w:r>
    </w:p>
    <w:p w:rsidR="000C410C" w:rsidRPr="000E1D07" w:rsidRDefault="000C410C" w:rsidP="000C410C">
      <w:pPr>
        <w:rPr>
          <w:color w:val="000000"/>
        </w:rPr>
      </w:pPr>
    </w:p>
    <w:p w:rsidR="000C410C" w:rsidRPr="000E1D07" w:rsidRDefault="000C410C" w:rsidP="000C410C">
      <w:pPr>
        <w:rPr>
          <w:color w:val="000000"/>
        </w:rPr>
      </w:pPr>
    </w:p>
    <w:p w:rsidR="000C410C" w:rsidRPr="000E1D07" w:rsidRDefault="00E96A04" w:rsidP="00E96A04">
      <w:pPr>
        <w:jc w:val="center"/>
        <w:rPr>
          <w:color w:val="000000"/>
        </w:rPr>
      </w:pPr>
      <w:r w:rsidRPr="00E96A04">
        <w:rPr>
          <w:b/>
          <w:color w:val="000000"/>
        </w:rPr>
        <w:t>на поставку карбамида марки А</w:t>
      </w:r>
    </w:p>
    <w:p w:rsidR="000C410C" w:rsidRPr="000E1D07" w:rsidRDefault="000C410C" w:rsidP="000C410C">
      <w:pPr>
        <w:rPr>
          <w:color w:val="000000"/>
        </w:rPr>
      </w:pPr>
    </w:p>
    <w:p w:rsidR="000C410C" w:rsidRPr="000E1D07" w:rsidRDefault="000C410C" w:rsidP="000C410C">
      <w:pPr>
        <w:rPr>
          <w:color w:val="000000"/>
        </w:rPr>
      </w:pPr>
    </w:p>
    <w:p w:rsidR="000C410C" w:rsidRPr="000E1D07" w:rsidRDefault="000C410C" w:rsidP="000C410C">
      <w:pPr>
        <w:rPr>
          <w:color w:val="000000"/>
        </w:rPr>
      </w:pPr>
    </w:p>
    <w:p w:rsidR="000C410C" w:rsidRPr="000E1D07" w:rsidRDefault="000C410C" w:rsidP="000C410C">
      <w:pPr>
        <w:rPr>
          <w:color w:val="000000"/>
        </w:rPr>
      </w:pPr>
    </w:p>
    <w:p w:rsidR="000C410C" w:rsidRPr="000E1D07" w:rsidRDefault="000C410C" w:rsidP="000C410C">
      <w:pPr>
        <w:rPr>
          <w:color w:val="000000"/>
        </w:rPr>
      </w:pPr>
    </w:p>
    <w:p w:rsidR="000C410C" w:rsidRPr="000E1D07" w:rsidRDefault="000C410C" w:rsidP="000C410C">
      <w:pPr>
        <w:rPr>
          <w:color w:val="000000"/>
        </w:rPr>
      </w:pPr>
    </w:p>
    <w:p w:rsidR="000C410C" w:rsidRPr="000E1D07" w:rsidRDefault="000C410C" w:rsidP="000C410C">
      <w:pPr>
        <w:rPr>
          <w:color w:val="000000"/>
        </w:rPr>
      </w:pPr>
    </w:p>
    <w:p w:rsidR="000C410C" w:rsidRPr="000E1D07" w:rsidRDefault="000C410C" w:rsidP="000C410C">
      <w:pPr>
        <w:rPr>
          <w:color w:val="000000"/>
        </w:rPr>
      </w:pPr>
    </w:p>
    <w:p w:rsidR="000C410C" w:rsidRPr="000E1D07" w:rsidRDefault="000C410C" w:rsidP="000C410C">
      <w:pPr>
        <w:rPr>
          <w:color w:val="000000"/>
        </w:rPr>
      </w:pPr>
    </w:p>
    <w:p w:rsidR="000C410C" w:rsidRPr="000E1D07" w:rsidRDefault="000C410C" w:rsidP="000C410C">
      <w:pPr>
        <w:rPr>
          <w:color w:val="000000"/>
        </w:rPr>
      </w:pPr>
    </w:p>
    <w:p w:rsidR="000C410C" w:rsidRPr="000E1D07" w:rsidRDefault="000C410C" w:rsidP="000C410C">
      <w:pPr>
        <w:rPr>
          <w:color w:val="000000"/>
        </w:rPr>
      </w:pPr>
    </w:p>
    <w:p w:rsidR="000C410C" w:rsidRPr="000E1D07" w:rsidRDefault="000C410C" w:rsidP="000C410C">
      <w:pPr>
        <w:rPr>
          <w:color w:val="000000"/>
        </w:rPr>
      </w:pPr>
    </w:p>
    <w:p w:rsidR="000C410C" w:rsidRDefault="000C410C" w:rsidP="000C410C">
      <w:pPr>
        <w:rPr>
          <w:color w:val="000000"/>
        </w:rPr>
      </w:pPr>
    </w:p>
    <w:p w:rsidR="000C410C" w:rsidRDefault="000C410C" w:rsidP="000C410C">
      <w:pPr>
        <w:rPr>
          <w:color w:val="000000"/>
        </w:rPr>
      </w:pPr>
    </w:p>
    <w:p w:rsidR="000C410C" w:rsidRDefault="000C410C" w:rsidP="000C410C">
      <w:pPr>
        <w:rPr>
          <w:color w:val="000000"/>
        </w:rPr>
      </w:pPr>
    </w:p>
    <w:p w:rsidR="000C410C" w:rsidRDefault="000C410C" w:rsidP="000C410C">
      <w:pPr>
        <w:rPr>
          <w:color w:val="000000"/>
        </w:rPr>
      </w:pPr>
    </w:p>
    <w:p w:rsidR="000C410C" w:rsidRDefault="000C410C" w:rsidP="000C410C">
      <w:pPr>
        <w:rPr>
          <w:color w:val="000000"/>
        </w:rPr>
      </w:pPr>
    </w:p>
    <w:p w:rsidR="000C410C" w:rsidRDefault="000C410C" w:rsidP="000C410C">
      <w:pPr>
        <w:rPr>
          <w:color w:val="000000"/>
        </w:rPr>
      </w:pPr>
    </w:p>
    <w:p w:rsidR="000C410C" w:rsidRDefault="000C410C" w:rsidP="000C410C">
      <w:pPr>
        <w:rPr>
          <w:color w:val="000000"/>
        </w:rPr>
      </w:pPr>
    </w:p>
    <w:p w:rsidR="000C410C" w:rsidRDefault="000C410C" w:rsidP="000C410C">
      <w:pPr>
        <w:rPr>
          <w:color w:val="000000"/>
        </w:rPr>
      </w:pPr>
    </w:p>
    <w:p w:rsidR="000C410C" w:rsidRDefault="000C410C" w:rsidP="000C410C">
      <w:pPr>
        <w:rPr>
          <w:color w:val="000000"/>
        </w:rPr>
      </w:pPr>
    </w:p>
    <w:p w:rsidR="000C410C" w:rsidRDefault="000C410C" w:rsidP="000C410C">
      <w:pPr>
        <w:rPr>
          <w:color w:val="000000"/>
        </w:rPr>
      </w:pPr>
    </w:p>
    <w:p w:rsidR="000C410C" w:rsidRPr="000E1D07" w:rsidRDefault="000C410C" w:rsidP="000C410C">
      <w:pPr>
        <w:rPr>
          <w:color w:val="000000"/>
        </w:rPr>
      </w:pPr>
    </w:p>
    <w:p w:rsidR="000C410C" w:rsidRPr="000E1D07" w:rsidRDefault="000C410C" w:rsidP="000C410C">
      <w:pPr>
        <w:rPr>
          <w:color w:val="000000"/>
        </w:rPr>
      </w:pPr>
    </w:p>
    <w:p w:rsidR="000C410C" w:rsidRPr="000E1D07" w:rsidRDefault="000C410C" w:rsidP="000C410C">
      <w:pPr>
        <w:jc w:val="center"/>
        <w:rPr>
          <w:color w:val="000000"/>
        </w:rPr>
      </w:pPr>
      <w:r w:rsidRPr="000E1D07">
        <w:rPr>
          <w:color w:val="000000"/>
        </w:rPr>
        <w:t>г. Северск</w:t>
      </w:r>
    </w:p>
    <w:p w:rsidR="000C410C" w:rsidRPr="000E1D07" w:rsidRDefault="000C410C" w:rsidP="000C410C">
      <w:pPr>
        <w:jc w:val="center"/>
        <w:rPr>
          <w:color w:val="000000"/>
        </w:rPr>
      </w:pPr>
      <w:r w:rsidRPr="000E1D07">
        <w:rPr>
          <w:color w:val="000000"/>
        </w:rPr>
        <w:t>201</w:t>
      </w:r>
      <w:r w:rsidRPr="000C410C">
        <w:rPr>
          <w:color w:val="000000"/>
        </w:rPr>
        <w:t>4</w:t>
      </w:r>
      <w:r w:rsidRPr="000E1D07">
        <w:rPr>
          <w:color w:val="000000"/>
        </w:rPr>
        <w:br w:type="page"/>
      </w:r>
    </w:p>
    <w:p w:rsidR="000C410C" w:rsidRPr="000E1D07" w:rsidRDefault="000C410C" w:rsidP="000C410C">
      <w:pPr>
        <w:jc w:val="center"/>
        <w:rPr>
          <w:color w:val="000000"/>
        </w:rPr>
      </w:pPr>
      <w:r w:rsidRPr="000E1D07">
        <w:rPr>
          <w:color w:val="000000"/>
        </w:rPr>
        <w:lastRenderedPageBreak/>
        <w:t>СОДЕРЖАНИЕ</w:t>
      </w:r>
    </w:p>
    <w:p w:rsidR="000C410C" w:rsidRPr="000E1D07" w:rsidRDefault="000C410C" w:rsidP="000C410C">
      <w:pPr>
        <w:jc w:val="center"/>
        <w:rPr>
          <w:color w:val="000000"/>
        </w:rPr>
      </w:pPr>
    </w:p>
    <w:p w:rsidR="000C410C" w:rsidRPr="000E1D07" w:rsidRDefault="000C410C" w:rsidP="000C410C">
      <w:pPr>
        <w:rPr>
          <w:color w:val="000000"/>
        </w:rPr>
      </w:pPr>
      <w:r w:rsidRPr="000E1D07">
        <w:rPr>
          <w:color w:val="000000"/>
        </w:rPr>
        <w:t xml:space="preserve">РАЗДЕЛ 1. ОБЩИЕ СВЕДЕНИЯ </w:t>
      </w:r>
    </w:p>
    <w:p w:rsidR="000C410C" w:rsidRPr="000E1D07" w:rsidRDefault="000C410C" w:rsidP="000C410C">
      <w:pPr>
        <w:ind w:left="851"/>
        <w:rPr>
          <w:color w:val="000000"/>
        </w:rPr>
      </w:pPr>
      <w:r w:rsidRPr="000E1D07">
        <w:rPr>
          <w:color w:val="000000"/>
        </w:rPr>
        <w:t xml:space="preserve">Подраздел 1.1 Наименование </w:t>
      </w:r>
    </w:p>
    <w:p w:rsidR="000C410C" w:rsidRPr="000E1D07" w:rsidRDefault="000C410C" w:rsidP="000C410C">
      <w:pPr>
        <w:ind w:left="851"/>
        <w:rPr>
          <w:color w:val="000000"/>
        </w:rPr>
      </w:pPr>
      <w:r w:rsidRPr="000E1D07">
        <w:rPr>
          <w:color w:val="000000"/>
        </w:rPr>
        <w:t>Подраздел 1.2 Сведения о новизне</w:t>
      </w:r>
    </w:p>
    <w:p w:rsidR="000C410C" w:rsidRPr="000E1D07" w:rsidRDefault="000C410C" w:rsidP="000C410C">
      <w:pPr>
        <w:ind w:left="851"/>
        <w:rPr>
          <w:color w:val="000000"/>
        </w:rPr>
      </w:pPr>
      <w:r w:rsidRPr="000E1D07">
        <w:rPr>
          <w:color w:val="000000"/>
        </w:rPr>
        <w:t>Подраздел 1.3 Этапы разработки / изготовления</w:t>
      </w:r>
    </w:p>
    <w:p w:rsidR="000C410C" w:rsidRPr="000E1D07" w:rsidRDefault="000C410C" w:rsidP="000C410C">
      <w:pPr>
        <w:ind w:left="851"/>
        <w:rPr>
          <w:color w:val="000000"/>
        </w:rPr>
      </w:pPr>
      <w:r w:rsidRPr="000E1D07">
        <w:rPr>
          <w:color w:val="000000"/>
        </w:rPr>
        <w:t>Подраздел 1.4 Документы для разработки / изготовления</w:t>
      </w:r>
    </w:p>
    <w:p w:rsidR="000C410C" w:rsidRPr="000E1D07" w:rsidRDefault="000C410C" w:rsidP="000C410C">
      <w:pPr>
        <w:ind w:left="851"/>
        <w:rPr>
          <w:color w:val="000000"/>
        </w:rPr>
      </w:pPr>
      <w:r w:rsidRPr="000E1D07">
        <w:rPr>
          <w:color w:val="000000"/>
        </w:rPr>
        <w:t>Подраздел 1.5 Код ОКП</w:t>
      </w:r>
    </w:p>
    <w:p w:rsidR="000C410C" w:rsidRPr="000E1D07" w:rsidRDefault="000C410C" w:rsidP="000C410C">
      <w:pPr>
        <w:rPr>
          <w:color w:val="000000"/>
        </w:rPr>
      </w:pPr>
      <w:r w:rsidRPr="000E1D07">
        <w:rPr>
          <w:color w:val="000000"/>
        </w:rPr>
        <w:t>РАЗДЕЛ 2. ОБЛАСТЬ ПРИМЕНЕНИЯ</w:t>
      </w:r>
    </w:p>
    <w:p w:rsidR="000C410C" w:rsidRPr="000E1D07" w:rsidRDefault="000C410C" w:rsidP="000C410C">
      <w:pPr>
        <w:rPr>
          <w:color w:val="000000"/>
        </w:rPr>
      </w:pPr>
      <w:r w:rsidRPr="000E1D07">
        <w:rPr>
          <w:color w:val="000000"/>
        </w:rPr>
        <w:t>РАЗДЕЛ 3. УСЛОВИЯ ЭКСПЛУАТАЦИИ</w:t>
      </w:r>
    </w:p>
    <w:p w:rsidR="000C410C" w:rsidRPr="000E1D07" w:rsidRDefault="000C410C" w:rsidP="000C410C">
      <w:pPr>
        <w:rPr>
          <w:color w:val="000000"/>
        </w:rPr>
      </w:pPr>
      <w:r w:rsidRPr="000E1D07">
        <w:rPr>
          <w:color w:val="000000"/>
        </w:rPr>
        <w:t>РАЗДЕЛ 4. ТЕХНИЧЕСКИЕ ТРЕБОВАНИЯ</w:t>
      </w:r>
    </w:p>
    <w:p w:rsidR="000C410C" w:rsidRPr="000E1D07" w:rsidRDefault="000C410C" w:rsidP="000C410C">
      <w:pPr>
        <w:ind w:left="2694" w:hanging="1843"/>
        <w:rPr>
          <w:color w:val="000000"/>
        </w:rPr>
      </w:pPr>
      <w:r w:rsidRPr="000E1D07">
        <w:rPr>
          <w:color w:val="000000"/>
        </w:rPr>
        <w:t xml:space="preserve">Подраздел 4.1 Технические, функциональные и качественные характеристики (потребительские свойства) товаров </w:t>
      </w:r>
    </w:p>
    <w:p w:rsidR="000C410C" w:rsidRPr="000E1D07" w:rsidRDefault="000C410C" w:rsidP="000C410C">
      <w:pPr>
        <w:ind w:left="851"/>
        <w:rPr>
          <w:color w:val="000000"/>
        </w:rPr>
      </w:pPr>
      <w:r w:rsidRPr="000E1D07">
        <w:rPr>
          <w:color w:val="000000"/>
        </w:rPr>
        <w:t xml:space="preserve">Подраздел 4.2. Требования к надежности </w:t>
      </w:r>
    </w:p>
    <w:p w:rsidR="000C410C" w:rsidRPr="000E1D07" w:rsidRDefault="000C410C" w:rsidP="000C410C">
      <w:pPr>
        <w:ind w:left="2694" w:hanging="1843"/>
        <w:rPr>
          <w:color w:val="000000"/>
        </w:rPr>
      </w:pPr>
      <w:r w:rsidRPr="000E1D07">
        <w:rPr>
          <w:color w:val="000000"/>
        </w:rPr>
        <w:t>Подраздел 4.3. Требования к составным частям, исходным и эксплуатационным материалам</w:t>
      </w:r>
    </w:p>
    <w:p w:rsidR="000C410C" w:rsidRPr="000E1D07" w:rsidRDefault="000C410C" w:rsidP="000C410C">
      <w:pPr>
        <w:ind w:left="851"/>
        <w:rPr>
          <w:color w:val="000000"/>
        </w:rPr>
      </w:pPr>
      <w:r w:rsidRPr="000E1D07">
        <w:rPr>
          <w:color w:val="000000"/>
        </w:rPr>
        <w:t xml:space="preserve">Подраздел 4.4 Требования к маркировке </w:t>
      </w:r>
    </w:p>
    <w:p w:rsidR="000C410C" w:rsidRPr="000E1D07" w:rsidRDefault="000C410C" w:rsidP="000C410C">
      <w:pPr>
        <w:ind w:left="851"/>
        <w:rPr>
          <w:color w:val="000000"/>
        </w:rPr>
      </w:pPr>
      <w:r w:rsidRPr="000E1D07">
        <w:rPr>
          <w:color w:val="000000"/>
        </w:rPr>
        <w:t>Подраздел 4.5 Требования к упаковке</w:t>
      </w:r>
    </w:p>
    <w:p w:rsidR="000C410C" w:rsidRPr="000E1D07" w:rsidRDefault="000C410C" w:rsidP="000C410C">
      <w:pPr>
        <w:rPr>
          <w:color w:val="000000"/>
        </w:rPr>
      </w:pPr>
      <w:r w:rsidRPr="000E1D07">
        <w:rPr>
          <w:color w:val="000000"/>
        </w:rPr>
        <w:t>РАЗДЕЛ 5. ТРЕБОВАНИЯ ПО ПРАВИЛАМ СДАЧИ И ПРИЕМКИ</w:t>
      </w:r>
    </w:p>
    <w:p w:rsidR="000C410C" w:rsidRPr="000E1D07" w:rsidRDefault="000C410C" w:rsidP="000C410C">
      <w:pPr>
        <w:tabs>
          <w:tab w:val="left" w:pos="851"/>
        </w:tabs>
        <w:ind w:left="851"/>
        <w:rPr>
          <w:color w:val="000000"/>
        </w:rPr>
      </w:pPr>
      <w:r w:rsidRPr="000E1D07">
        <w:rPr>
          <w:color w:val="000000"/>
        </w:rPr>
        <w:t>Подраздел 5.1 Порядок сдачи и приемки</w:t>
      </w:r>
    </w:p>
    <w:p w:rsidR="000C410C" w:rsidRPr="000E1D07" w:rsidRDefault="000C410C" w:rsidP="000C410C">
      <w:pPr>
        <w:tabs>
          <w:tab w:val="left" w:pos="1276"/>
        </w:tabs>
        <w:ind w:left="2694" w:hanging="1843"/>
        <w:rPr>
          <w:color w:val="000000"/>
        </w:rPr>
      </w:pPr>
      <w:r w:rsidRPr="000E1D07">
        <w:rPr>
          <w:color w:val="000000"/>
        </w:rPr>
        <w:t>Подраздел 5.2 Требования по передаче заказчику технических и иных документов при поставке товаров</w:t>
      </w:r>
    </w:p>
    <w:p w:rsidR="000C410C" w:rsidRPr="000E1D07" w:rsidRDefault="000C410C" w:rsidP="000C410C">
      <w:pPr>
        <w:rPr>
          <w:color w:val="000000"/>
        </w:rPr>
      </w:pPr>
      <w:r w:rsidRPr="000E1D07">
        <w:rPr>
          <w:color w:val="000000"/>
        </w:rPr>
        <w:t>РАЗДЕЛ 6. ТРЕБОВАНИЯ К ТРАНСПОРТИРОВАНИЮ</w:t>
      </w:r>
    </w:p>
    <w:p w:rsidR="000C410C" w:rsidRPr="000E1D07" w:rsidRDefault="000C410C" w:rsidP="000C410C">
      <w:pPr>
        <w:rPr>
          <w:color w:val="000000"/>
        </w:rPr>
      </w:pPr>
      <w:r w:rsidRPr="000E1D07">
        <w:rPr>
          <w:color w:val="000000"/>
        </w:rPr>
        <w:t>РАЗДЕЛ 7. ТРЕБОВАНИЯ К ХРАНЕНИЮ</w:t>
      </w:r>
    </w:p>
    <w:p w:rsidR="000C410C" w:rsidRPr="000E1D07" w:rsidRDefault="000C410C" w:rsidP="000C410C">
      <w:pPr>
        <w:ind w:left="1418" w:hanging="1418"/>
        <w:rPr>
          <w:color w:val="000000"/>
        </w:rPr>
      </w:pPr>
      <w:r w:rsidRPr="000E1D07">
        <w:rPr>
          <w:color w:val="000000"/>
        </w:rPr>
        <w:t>РАЗДЕЛ 8. ТРЕБОВАНИЯ К ОБЪЕМУ И/ИЛИ СРОКУ ПРЕДОСТАВЛЕНИЯ ГАРАНТИЙ</w:t>
      </w:r>
    </w:p>
    <w:p w:rsidR="000C410C" w:rsidRPr="000E1D07" w:rsidRDefault="000C410C" w:rsidP="000C410C">
      <w:pPr>
        <w:rPr>
          <w:color w:val="000000"/>
        </w:rPr>
      </w:pPr>
      <w:r w:rsidRPr="000E1D07">
        <w:rPr>
          <w:color w:val="000000"/>
        </w:rPr>
        <w:t>РАЗДЕЛ 9. ТРЕБОВАНИЯ К ОБСЛУЖИВАНИЮ</w:t>
      </w:r>
    </w:p>
    <w:p w:rsidR="000C410C" w:rsidRPr="000E1D07" w:rsidRDefault="000C410C" w:rsidP="000C410C">
      <w:pPr>
        <w:rPr>
          <w:color w:val="000000"/>
        </w:rPr>
      </w:pPr>
      <w:r w:rsidRPr="000E1D07">
        <w:rPr>
          <w:color w:val="000000"/>
        </w:rPr>
        <w:t>РАЗДЕЛ 10. ЭКОЛОГИЧЕСКИЕ ТРЕБОВАНИЯ</w:t>
      </w:r>
    </w:p>
    <w:p w:rsidR="000C410C" w:rsidRPr="000E1D07" w:rsidRDefault="000C410C" w:rsidP="000C410C">
      <w:pPr>
        <w:rPr>
          <w:color w:val="000000"/>
        </w:rPr>
      </w:pPr>
      <w:r w:rsidRPr="000E1D07">
        <w:rPr>
          <w:color w:val="000000"/>
        </w:rPr>
        <w:t>РАЗДЕЛ 11. ТРЕБОВАНИЯ ПО БЕЗОПАСНОСТИ</w:t>
      </w:r>
    </w:p>
    <w:p w:rsidR="000C410C" w:rsidRPr="000E1D07" w:rsidRDefault="000C410C" w:rsidP="000C410C">
      <w:pPr>
        <w:rPr>
          <w:color w:val="000000"/>
        </w:rPr>
      </w:pPr>
      <w:r w:rsidRPr="000E1D07">
        <w:rPr>
          <w:color w:val="000000"/>
        </w:rPr>
        <w:t>РАЗДЕЛ 12. ТРЕБОВАНИЯ К КАЧЕСТВУ</w:t>
      </w:r>
    </w:p>
    <w:p w:rsidR="000C410C" w:rsidRPr="000E1D07" w:rsidRDefault="000C410C" w:rsidP="000C410C">
      <w:pPr>
        <w:rPr>
          <w:color w:val="000000"/>
        </w:rPr>
      </w:pPr>
      <w:r w:rsidRPr="000E1D07">
        <w:rPr>
          <w:color w:val="000000"/>
        </w:rPr>
        <w:t>РАЗДЕЛ 13. ДОПОЛНИТЕЛЬНЫЕ (ИНЫЕ) ТРЕБОВАНИЯ</w:t>
      </w:r>
    </w:p>
    <w:p w:rsidR="000C410C" w:rsidRPr="000E1D07" w:rsidRDefault="000C410C" w:rsidP="000C410C">
      <w:pPr>
        <w:ind w:left="1418" w:hanging="1418"/>
        <w:rPr>
          <w:color w:val="000000"/>
        </w:rPr>
      </w:pPr>
      <w:r w:rsidRPr="000E1D07">
        <w:rPr>
          <w:color w:val="000000"/>
        </w:rPr>
        <w:t>РАЗДЕЛ 14. ТРЕБОВАНИЯ К КОЛИЧЕСТВУ И СРОКУ (ПЕРИОДИЧНОСТИ) ПОСТАВКИ</w:t>
      </w:r>
    </w:p>
    <w:p w:rsidR="000C410C" w:rsidRPr="000E1D07" w:rsidRDefault="000C410C" w:rsidP="000C410C">
      <w:pPr>
        <w:rPr>
          <w:color w:val="000000"/>
        </w:rPr>
      </w:pPr>
      <w:r w:rsidRPr="000E1D07">
        <w:rPr>
          <w:color w:val="000000"/>
        </w:rPr>
        <w:t>РАЗДЕЛ 15. ТРЕБОВАНИЕ К ФОРМЕ ПРЕДСТАВЛЯЕМОЙ  ИНФОРМАЦИИ</w:t>
      </w:r>
    </w:p>
    <w:p w:rsidR="000C410C" w:rsidRPr="000E1D07" w:rsidRDefault="000C410C" w:rsidP="000C410C">
      <w:pPr>
        <w:rPr>
          <w:color w:val="000000"/>
        </w:rPr>
      </w:pPr>
      <w:bookmarkStart w:id="234" w:name="OLE_LINK2"/>
      <w:bookmarkStart w:id="235" w:name="OLE_LINK3"/>
      <w:r w:rsidRPr="000E1D07">
        <w:rPr>
          <w:color w:val="000000"/>
        </w:rPr>
        <w:t>РАЗДЕЛ 16. ПЕРЕЧЕНЬ ПРИНЯТЫХ СОКРАЩЕНИЙ</w:t>
      </w:r>
    </w:p>
    <w:bookmarkEnd w:id="234"/>
    <w:bookmarkEnd w:id="235"/>
    <w:p w:rsidR="000C410C" w:rsidRPr="000E1D07" w:rsidRDefault="000C410C" w:rsidP="000C410C">
      <w:pPr>
        <w:rPr>
          <w:color w:val="000000"/>
        </w:rPr>
      </w:pPr>
      <w:r w:rsidRPr="000E1D07">
        <w:rPr>
          <w:color w:val="000000"/>
        </w:rPr>
        <w:t>РАЗДЕЛ 17. ПЕРЕЧЕНЬ ПРИЛОЖЕНИЙ</w:t>
      </w:r>
    </w:p>
    <w:p w:rsidR="000C410C" w:rsidRPr="000E1D07" w:rsidRDefault="000C410C" w:rsidP="000C410C">
      <w:pPr>
        <w:rPr>
          <w:color w:val="000000"/>
        </w:rPr>
      </w:pPr>
    </w:p>
    <w:p w:rsidR="000C410C" w:rsidRPr="000E1D07" w:rsidRDefault="000C410C" w:rsidP="000C410C">
      <w:pPr>
        <w:rPr>
          <w:color w:val="000000"/>
        </w:rPr>
      </w:pPr>
    </w:p>
    <w:p w:rsidR="000C410C" w:rsidRPr="000E1D07" w:rsidRDefault="000C410C" w:rsidP="000C410C">
      <w:pPr>
        <w:rPr>
          <w:color w:val="000000"/>
        </w:rPr>
      </w:pPr>
    </w:p>
    <w:p w:rsidR="000C410C" w:rsidRPr="000E1D07" w:rsidRDefault="000C410C" w:rsidP="000C410C">
      <w:pPr>
        <w:rPr>
          <w:color w:val="000000"/>
        </w:rPr>
      </w:pPr>
    </w:p>
    <w:p w:rsidR="000C410C" w:rsidRPr="000E1D07" w:rsidRDefault="000C410C" w:rsidP="000C410C">
      <w:pPr>
        <w:rPr>
          <w:color w:val="000000"/>
        </w:rPr>
      </w:pPr>
    </w:p>
    <w:p w:rsidR="000C410C" w:rsidRDefault="000C410C" w:rsidP="000C410C">
      <w:pPr>
        <w:jc w:val="center"/>
        <w:rPr>
          <w:color w:val="000000"/>
        </w:rPr>
      </w:pPr>
    </w:p>
    <w:p w:rsidR="000C410C" w:rsidRDefault="000C410C" w:rsidP="000C410C">
      <w:pPr>
        <w:jc w:val="center"/>
        <w:rPr>
          <w:color w:val="000000"/>
        </w:rPr>
      </w:pPr>
    </w:p>
    <w:p w:rsidR="000C410C" w:rsidRDefault="000C410C" w:rsidP="000C410C">
      <w:pPr>
        <w:jc w:val="center"/>
        <w:rPr>
          <w:color w:val="000000"/>
        </w:rPr>
      </w:pPr>
    </w:p>
    <w:p w:rsidR="000C410C" w:rsidRDefault="000C410C" w:rsidP="000C410C">
      <w:pPr>
        <w:jc w:val="center"/>
        <w:rPr>
          <w:color w:val="000000"/>
        </w:rPr>
      </w:pPr>
    </w:p>
    <w:p w:rsidR="000C410C" w:rsidRDefault="000C410C" w:rsidP="000C410C">
      <w:pPr>
        <w:jc w:val="center"/>
        <w:rPr>
          <w:color w:val="000000"/>
        </w:rPr>
      </w:pPr>
    </w:p>
    <w:p w:rsidR="000C410C" w:rsidRDefault="000C410C" w:rsidP="000C410C">
      <w:pPr>
        <w:jc w:val="center"/>
        <w:rPr>
          <w:color w:val="000000"/>
        </w:rPr>
      </w:pPr>
    </w:p>
    <w:p w:rsidR="000C410C" w:rsidRDefault="000C410C" w:rsidP="000C410C">
      <w:pPr>
        <w:jc w:val="center"/>
        <w:rPr>
          <w:color w:val="000000"/>
        </w:rPr>
      </w:pPr>
    </w:p>
    <w:p w:rsidR="000C410C" w:rsidRDefault="000C410C" w:rsidP="000C410C">
      <w:pPr>
        <w:jc w:val="center"/>
        <w:rPr>
          <w:color w:val="000000"/>
        </w:rPr>
      </w:pPr>
    </w:p>
    <w:p w:rsidR="000C410C" w:rsidRDefault="000C410C" w:rsidP="000C410C">
      <w:pPr>
        <w:jc w:val="center"/>
        <w:rPr>
          <w:color w:val="000000"/>
        </w:rPr>
      </w:pPr>
    </w:p>
    <w:p w:rsidR="000C410C" w:rsidRDefault="000C410C" w:rsidP="000C410C">
      <w:pPr>
        <w:jc w:val="center"/>
        <w:rPr>
          <w:color w:val="000000"/>
        </w:rPr>
      </w:pPr>
    </w:p>
    <w:p w:rsidR="000C410C" w:rsidRDefault="000C410C" w:rsidP="000C410C">
      <w:pPr>
        <w:jc w:val="center"/>
        <w:rPr>
          <w:color w:val="000000"/>
        </w:rPr>
      </w:pPr>
    </w:p>
    <w:p w:rsidR="000C410C" w:rsidRDefault="000C410C" w:rsidP="000C410C">
      <w:pPr>
        <w:jc w:val="center"/>
        <w:rPr>
          <w:color w:val="000000"/>
        </w:rPr>
      </w:pPr>
    </w:p>
    <w:p w:rsidR="000C410C" w:rsidRDefault="000C410C" w:rsidP="000C410C">
      <w:pPr>
        <w:jc w:val="center"/>
        <w:rPr>
          <w:color w:val="000000"/>
        </w:rPr>
      </w:pPr>
    </w:p>
    <w:p w:rsidR="000C410C" w:rsidRDefault="000C410C" w:rsidP="000C410C">
      <w:pPr>
        <w:jc w:val="center"/>
        <w:rPr>
          <w:color w:val="000000"/>
        </w:rPr>
      </w:pPr>
    </w:p>
    <w:p w:rsidR="00E96A04" w:rsidRPr="008161D6" w:rsidRDefault="00E96A04" w:rsidP="00E96A04">
      <w:pPr>
        <w:jc w:val="center"/>
        <w:rPr>
          <w:color w:val="000000"/>
          <w:sz w:val="28"/>
          <w:szCs w:val="28"/>
        </w:rPr>
      </w:pPr>
      <w:r w:rsidRPr="008161D6">
        <w:rPr>
          <w:color w:val="000000"/>
          <w:sz w:val="28"/>
          <w:szCs w:val="28"/>
        </w:rPr>
        <w:t>РАЗДЕЛ 1. ОБЩИЕ СВЕДЕНИЯ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96A04" w:rsidRPr="0069680F" w:rsidTr="00AD2C18">
        <w:trPr>
          <w:trHeight w:val="273"/>
        </w:trPr>
        <w:tc>
          <w:tcPr>
            <w:tcW w:w="9781" w:type="dxa"/>
            <w:tcBorders>
              <w:top w:val="single" w:sz="4" w:space="0" w:color="auto"/>
              <w:left w:val="single" w:sz="4" w:space="0" w:color="auto"/>
              <w:right w:val="single" w:sz="4" w:space="0" w:color="auto"/>
            </w:tcBorders>
          </w:tcPr>
          <w:p w:rsidR="00E96A04" w:rsidRPr="008161D6" w:rsidRDefault="00E96A04" w:rsidP="00AD2C18">
            <w:pPr>
              <w:jc w:val="center"/>
              <w:rPr>
                <w:color w:val="000000"/>
                <w:sz w:val="28"/>
                <w:szCs w:val="28"/>
              </w:rPr>
            </w:pPr>
            <w:r w:rsidRPr="008161D6">
              <w:rPr>
                <w:color w:val="000000"/>
                <w:sz w:val="28"/>
                <w:szCs w:val="28"/>
              </w:rPr>
              <w:t>Подраздел 1.1 Наименование</w:t>
            </w:r>
          </w:p>
        </w:tc>
      </w:tr>
      <w:tr w:rsidR="00E96A04" w:rsidRPr="0069680F" w:rsidTr="00AD2C18">
        <w:trPr>
          <w:trHeight w:val="399"/>
        </w:trPr>
        <w:tc>
          <w:tcPr>
            <w:tcW w:w="9781" w:type="dxa"/>
            <w:tcBorders>
              <w:top w:val="single" w:sz="4" w:space="0" w:color="auto"/>
              <w:left w:val="single" w:sz="4" w:space="0" w:color="auto"/>
              <w:bottom w:val="single" w:sz="4" w:space="0" w:color="auto"/>
              <w:right w:val="single" w:sz="4" w:space="0" w:color="auto"/>
            </w:tcBorders>
          </w:tcPr>
          <w:p w:rsidR="00E96A04" w:rsidRPr="009C64E8" w:rsidRDefault="00E96A04" w:rsidP="00AD2C18">
            <w:pPr>
              <w:rPr>
                <w:color w:val="000000"/>
                <w:sz w:val="28"/>
                <w:szCs w:val="28"/>
              </w:rPr>
            </w:pPr>
            <w:r w:rsidRPr="009C64E8">
              <w:rPr>
                <w:sz w:val="28"/>
                <w:szCs w:val="28"/>
              </w:rPr>
              <w:t xml:space="preserve">1. </w:t>
            </w:r>
            <w:r>
              <w:rPr>
                <w:sz w:val="28"/>
                <w:szCs w:val="28"/>
              </w:rPr>
              <w:t>Карбамид марка А.</w:t>
            </w:r>
          </w:p>
          <w:p w:rsidR="00E96A04" w:rsidRPr="009C64E8" w:rsidRDefault="00E96A04" w:rsidP="00AD2C18">
            <w:pPr>
              <w:rPr>
                <w:sz w:val="28"/>
                <w:szCs w:val="28"/>
              </w:rPr>
            </w:pPr>
            <w:r w:rsidRPr="009C64E8">
              <w:rPr>
                <w:sz w:val="28"/>
                <w:szCs w:val="28"/>
              </w:rPr>
              <w:t xml:space="preserve">Соответствие ГОСТ </w:t>
            </w:r>
            <w:r>
              <w:rPr>
                <w:sz w:val="28"/>
                <w:szCs w:val="28"/>
              </w:rPr>
              <w:t>2081-2010</w:t>
            </w:r>
          </w:p>
          <w:p w:rsidR="00E96A04" w:rsidRPr="009C64E8" w:rsidRDefault="00083986" w:rsidP="00AD2C18">
            <w:pPr>
              <w:rPr>
                <w:color w:val="000000"/>
                <w:sz w:val="28"/>
                <w:szCs w:val="28"/>
              </w:rPr>
            </w:pPr>
            <w:r w:rsidRPr="00083986">
              <w:rPr>
                <w:sz w:val="28"/>
                <w:szCs w:val="28"/>
              </w:rPr>
              <w:t>Количество</w:t>
            </w:r>
            <w:r>
              <w:rPr>
                <w:b/>
                <w:sz w:val="28"/>
                <w:szCs w:val="28"/>
              </w:rPr>
              <w:t xml:space="preserve">- 73 000  </w:t>
            </w:r>
            <w:r>
              <w:rPr>
                <w:sz w:val="28"/>
                <w:szCs w:val="28"/>
              </w:rPr>
              <w:t>килограмм</w:t>
            </w:r>
          </w:p>
        </w:tc>
      </w:tr>
      <w:tr w:rsidR="00E96A04" w:rsidRPr="0069680F" w:rsidTr="00AD2C18">
        <w:trPr>
          <w:trHeight w:val="399"/>
        </w:trPr>
        <w:tc>
          <w:tcPr>
            <w:tcW w:w="9781" w:type="dxa"/>
            <w:tcBorders>
              <w:top w:val="single" w:sz="4" w:space="0" w:color="auto"/>
              <w:left w:val="single" w:sz="4" w:space="0" w:color="auto"/>
              <w:bottom w:val="single" w:sz="4" w:space="0" w:color="auto"/>
              <w:right w:val="single" w:sz="4" w:space="0" w:color="auto"/>
            </w:tcBorders>
          </w:tcPr>
          <w:p w:rsidR="00E96A04" w:rsidRPr="008161D6" w:rsidRDefault="00E96A04" w:rsidP="00AD2C18">
            <w:pPr>
              <w:jc w:val="center"/>
              <w:rPr>
                <w:i/>
                <w:color w:val="000000"/>
              </w:rPr>
            </w:pPr>
            <w:bookmarkStart w:id="236" w:name="_Hlk356466017"/>
            <w:r w:rsidRPr="008161D6">
              <w:rPr>
                <w:color w:val="000000"/>
                <w:sz w:val="28"/>
                <w:szCs w:val="28"/>
              </w:rPr>
              <w:t>Подраздел 1.2 Сведения о новизне</w:t>
            </w:r>
          </w:p>
        </w:tc>
      </w:tr>
      <w:tr w:rsidR="00E96A04" w:rsidRPr="0069680F" w:rsidTr="00AD2C18">
        <w:trPr>
          <w:trHeight w:val="399"/>
        </w:trPr>
        <w:tc>
          <w:tcPr>
            <w:tcW w:w="9781" w:type="dxa"/>
            <w:tcBorders>
              <w:top w:val="single" w:sz="4" w:space="0" w:color="auto"/>
              <w:left w:val="single" w:sz="4" w:space="0" w:color="auto"/>
              <w:bottom w:val="single" w:sz="4" w:space="0" w:color="auto"/>
              <w:right w:val="single" w:sz="4" w:space="0" w:color="auto"/>
            </w:tcBorders>
          </w:tcPr>
          <w:p w:rsidR="00E96A04" w:rsidRPr="00A24FE8" w:rsidRDefault="00E96A04" w:rsidP="00AD2C18">
            <w:pPr>
              <w:jc w:val="both"/>
              <w:rPr>
                <w:color w:val="000000"/>
              </w:rPr>
            </w:pPr>
            <w:r w:rsidRPr="00E65A8B">
              <w:rPr>
                <w:color w:val="000000"/>
              </w:rPr>
              <w:t>Поставляемый товар должен быть новым товаром (товаром, который не был в употреблении, в том числе, который не был восстановлен, не были восстановлены потребительские свойства).</w:t>
            </w:r>
          </w:p>
        </w:tc>
      </w:tr>
      <w:bookmarkEnd w:id="236"/>
      <w:tr w:rsidR="00E96A04" w:rsidRPr="0069680F" w:rsidTr="00AD2C18">
        <w:trPr>
          <w:trHeight w:val="399"/>
        </w:trPr>
        <w:tc>
          <w:tcPr>
            <w:tcW w:w="9781" w:type="dxa"/>
            <w:tcBorders>
              <w:top w:val="single" w:sz="4" w:space="0" w:color="auto"/>
              <w:left w:val="single" w:sz="4" w:space="0" w:color="auto"/>
              <w:bottom w:val="single" w:sz="4" w:space="0" w:color="auto"/>
              <w:right w:val="single" w:sz="4" w:space="0" w:color="auto"/>
            </w:tcBorders>
          </w:tcPr>
          <w:p w:rsidR="00E96A04" w:rsidRPr="008161D6" w:rsidRDefault="00E96A04" w:rsidP="00AD2C18">
            <w:pPr>
              <w:jc w:val="center"/>
              <w:rPr>
                <w:i/>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E96A04" w:rsidRPr="0069680F" w:rsidTr="00AD2C18">
        <w:trPr>
          <w:trHeight w:val="399"/>
        </w:trPr>
        <w:tc>
          <w:tcPr>
            <w:tcW w:w="9781" w:type="dxa"/>
            <w:tcBorders>
              <w:top w:val="single" w:sz="4" w:space="0" w:color="auto"/>
              <w:left w:val="single" w:sz="4" w:space="0" w:color="auto"/>
              <w:bottom w:val="single" w:sz="4" w:space="0" w:color="auto"/>
              <w:right w:val="single" w:sz="4" w:space="0" w:color="auto"/>
            </w:tcBorders>
          </w:tcPr>
          <w:p w:rsidR="00E96A04" w:rsidRPr="008161D6" w:rsidRDefault="00E96A04" w:rsidP="00AD2C18">
            <w:pPr>
              <w:jc w:val="center"/>
              <w:rPr>
                <w:i/>
                <w:color w:val="000000"/>
              </w:rPr>
            </w:pPr>
            <w:r w:rsidRPr="008161D6">
              <w:rPr>
                <w:i/>
                <w:color w:val="000000"/>
              </w:rPr>
              <w:t>Требования к этапам разработки и изготовления  материалов и комплектующих изделий</w:t>
            </w:r>
            <w:r w:rsidRPr="008161D6">
              <w:rPr>
                <w:color w:val="000000"/>
                <w:sz w:val="28"/>
                <w:szCs w:val="28"/>
              </w:rPr>
              <w:t xml:space="preserve"> </w:t>
            </w:r>
            <w:r>
              <w:rPr>
                <w:i/>
                <w:color w:val="000000"/>
              </w:rPr>
              <w:t xml:space="preserve">для нужд Заказчика – </w:t>
            </w:r>
            <w:r w:rsidRPr="0002699C">
              <w:rPr>
                <w:color w:val="000000"/>
              </w:rPr>
              <w:t>не требуется.</w:t>
            </w:r>
          </w:p>
        </w:tc>
      </w:tr>
      <w:tr w:rsidR="00E96A04" w:rsidRPr="0069680F" w:rsidTr="00AD2C18">
        <w:trPr>
          <w:trHeight w:val="399"/>
        </w:trPr>
        <w:tc>
          <w:tcPr>
            <w:tcW w:w="9781" w:type="dxa"/>
            <w:tcBorders>
              <w:top w:val="single" w:sz="4" w:space="0" w:color="auto"/>
              <w:left w:val="single" w:sz="4" w:space="0" w:color="auto"/>
              <w:bottom w:val="single" w:sz="4" w:space="0" w:color="auto"/>
              <w:right w:val="single" w:sz="4" w:space="0" w:color="auto"/>
            </w:tcBorders>
          </w:tcPr>
          <w:p w:rsidR="00E96A04" w:rsidRPr="008161D6" w:rsidRDefault="00E96A04" w:rsidP="00AD2C18">
            <w:pPr>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E96A04" w:rsidRPr="0069680F" w:rsidTr="00AD2C18">
        <w:trPr>
          <w:trHeight w:val="399"/>
        </w:trPr>
        <w:tc>
          <w:tcPr>
            <w:tcW w:w="9781" w:type="dxa"/>
            <w:tcBorders>
              <w:top w:val="single" w:sz="4" w:space="0" w:color="auto"/>
              <w:left w:val="single" w:sz="4" w:space="0" w:color="auto"/>
              <w:bottom w:val="single" w:sz="4" w:space="0" w:color="auto"/>
              <w:right w:val="single" w:sz="4" w:space="0" w:color="auto"/>
            </w:tcBorders>
          </w:tcPr>
          <w:p w:rsidR="00E96A04" w:rsidRPr="008161D6" w:rsidRDefault="00E96A04" w:rsidP="00AD2C18">
            <w:pPr>
              <w:jc w:val="center"/>
              <w:rPr>
                <w:i/>
                <w:color w:val="000000"/>
              </w:rPr>
            </w:pPr>
            <w:r w:rsidRPr="008161D6">
              <w:rPr>
                <w:i/>
                <w:color w:val="000000"/>
              </w:rPr>
              <w:t>Определение пе</w:t>
            </w:r>
            <w:r>
              <w:rPr>
                <w:i/>
                <w:color w:val="000000"/>
              </w:rPr>
              <w:t>р</w:t>
            </w:r>
            <w:r w:rsidRPr="008161D6">
              <w:rPr>
                <w:i/>
                <w:color w:val="000000"/>
              </w:rPr>
              <w:t>ечня документов необходимых для разработки и изготовления  сырья, материалов и комплектующих изделий</w:t>
            </w:r>
            <w:r w:rsidRPr="008161D6">
              <w:rPr>
                <w:color w:val="000000"/>
                <w:sz w:val="28"/>
                <w:szCs w:val="28"/>
              </w:rPr>
              <w:t xml:space="preserve"> </w:t>
            </w:r>
            <w:r w:rsidRPr="008161D6">
              <w:rPr>
                <w:i/>
                <w:color w:val="000000"/>
              </w:rPr>
              <w:t>для нужд Заказчика</w:t>
            </w:r>
            <w:r>
              <w:rPr>
                <w:i/>
                <w:color w:val="000000"/>
              </w:rPr>
              <w:t xml:space="preserve"> – </w:t>
            </w:r>
            <w:r w:rsidRPr="0002699C">
              <w:rPr>
                <w:color w:val="000000"/>
              </w:rPr>
              <w:t>не требуется</w:t>
            </w:r>
            <w:r w:rsidRPr="008161D6">
              <w:rPr>
                <w:i/>
                <w:color w:val="000000"/>
              </w:rPr>
              <w:t>.</w:t>
            </w:r>
          </w:p>
        </w:tc>
      </w:tr>
      <w:tr w:rsidR="00E96A04" w:rsidRPr="0069680F" w:rsidTr="00AD2C18">
        <w:trPr>
          <w:trHeight w:val="399"/>
        </w:trPr>
        <w:tc>
          <w:tcPr>
            <w:tcW w:w="9781" w:type="dxa"/>
            <w:tcBorders>
              <w:top w:val="single" w:sz="4" w:space="0" w:color="auto"/>
              <w:left w:val="single" w:sz="4" w:space="0" w:color="auto"/>
              <w:bottom w:val="single" w:sz="4" w:space="0" w:color="auto"/>
              <w:right w:val="single" w:sz="4" w:space="0" w:color="auto"/>
            </w:tcBorders>
          </w:tcPr>
          <w:p w:rsidR="00E96A04" w:rsidRPr="008161D6" w:rsidRDefault="00E96A04" w:rsidP="00AD2C18">
            <w:pPr>
              <w:jc w:val="center"/>
              <w:rPr>
                <w:i/>
                <w:color w:val="000000"/>
              </w:rPr>
            </w:pPr>
            <w:r w:rsidRPr="008161D6">
              <w:rPr>
                <w:color w:val="000000"/>
                <w:sz w:val="28"/>
                <w:szCs w:val="28"/>
              </w:rPr>
              <w:t>Подраздел 1.5 Код ОК</w:t>
            </w:r>
            <w:r>
              <w:rPr>
                <w:color w:val="000000"/>
                <w:sz w:val="28"/>
                <w:szCs w:val="28"/>
              </w:rPr>
              <w:t>ДП</w:t>
            </w:r>
          </w:p>
        </w:tc>
      </w:tr>
      <w:tr w:rsidR="00E96A04" w:rsidRPr="0069680F" w:rsidTr="00AD2C18">
        <w:trPr>
          <w:trHeight w:val="399"/>
        </w:trPr>
        <w:tc>
          <w:tcPr>
            <w:tcW w:w="9781" w:type="dxa"/>
            <w:tcBorders>
              <w:top w:val="single" w:sz="4" w:space="0" w:color="auto"/>
              <w:left w:val="single" w:sz="4" w:space="0" w:color="auto"/>
              <w:bottom w:val="single" w:sz="4" w:space="0" w:color="auto"/>
              <w:right w:val="single" w:sz="4" w:space="0" w:color="auto"/>
            </w:tcBorders>
          </w:tcPr>
          <w:p w:rsidR="00E96A04" w:rsidRPr="009C64E8" w:rsidRDefault="00E96A04" w:rsidP="00AD2C18">
            <w:pPr>
              <w:rPr>
                <w:color w:val="000000"/>
                <w:sz w:val="28"/>
                <w:szCs w:val="28"/>
              </w:rPr>
            </w:pPr>
            <w:r>
              <w:rPr>
                <w:sz w:val="28"/>
                <w:szCs w:val="28"/>
              </w:rPr>
              <w:t>Карбамид марка А</w:t>
            </w:r>
            <w:r w:rsidRPr="009C64E8">
              <w:rPr>
                <w:color w:val="000000"/>
                <w:sz w:val="28"/>
                <w:szCs w:val="28"/>
              </w:rPr>
              <w:t xml:space="preserve">: </w:t>
            </w:r>
            <w:r>
              <w:rPr>
                <w:color w:val="000000"/>
                <w:sz w:val="28"/>
                <w:szCs w:val="28"/>
              </w:rPr>
              <w:t>2412711</w:t>
            </w:r>
          </w:p>
        </w:tc>
      </w:tr>
    </w:tbl>
    <w:p w:rsidR="00E96A04" w:rsidRPr="008161D6" w:rsidRDefault="00E96A04" w:rsidP="00E96A04">
      <w:pPr>
        <w:jc w:val="center"/>
        <w:rPr>
          <w:color w:val="000000"/>
          <w:sz w:val="28"/>
          <w:szCs w:val="28"/>
        </w:rPr>
      </w:pPr>
      <w:r w:rsidRPr="008161D6">
        <w:rPr>
          <w:color w:val="000000"/>
          <w:sz w:val="28"/>
          <w:szCs w:val="28"/>
        </w:rPr>
        <w:t>РАЗДЕЛ 2. ОБЛАСТЬ ПРИМЕНЕНИЯ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96A04" w:rsidRPr="0069680F" w:rsidTr="00AD2C18">
        <w:trPr>
          <w:trHeight w:val="335"/>
        </w:trPr>
        <w:tc>
          <w:tcPr>
            <w:tcW w:w="9781" w:type="dxa"/>
            <w:tcBorders>
              <w:top w:val="single" w:sz="4" w:space="0" w:color="auto"/>
              <w:left w:val="single" w:sz="4" w:space="0" w:color="auto"/>
              <w:right w:val="single" w:sz="4" w:space="0" w:color="auto"/>
            </w:tcBorders>
          </w:tcPr>
          <w:p w:rsidR="00E96A04" w:rsidRPr="008161D6" w:rsidRDefault="00E96A04" w:rsidP="00AD2C18">
            <w:pPr>
              <w:rPr>
                <w:i/>
                <w:color w:val="000000"/>
              </w:rPr>
            </w:pPr>
            <w:r>
              <w:t>Химическая промышленность.</w:t>
            </w:r>
          </w:p>
        </w:tc>
      </w:tr>
    </w:tbl>
    <w:p w:rsidR="00E96A04" w:rsidRPr="008161D6" w:rsidRDefault="00E96A04" w:rsidP="00E96A04">
      <w:pPr>
        <w:jc w:val="center"/>
        <w:rPr>
          <w:color w:val="000000"/>
          <w:sz w:val="28"/>
          <w:szCs w:val="28"/>
        </w:rPr>
      </w:pPr>
      <w:r w:rsidRPr="008161D6">
        <w:rPr>
          <w:color w:val="000000"/>
          <w:sz w:val="28"/>
          <w:szCs w:val="28"/>
        </w:rPr>
        <w:t>РАЗДЕЛ 3. УСЛОВИЯ ЭКСПЛУАТАЦИИ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96A04" w:rsidRPr="0069680F" w:rsidTr="00AD2C18">
        <w:trPr>
          <w:trHeight w:val="269"/>
        </w:trPr>
        <w:tc>
          <w:tcPr>
            <w:tcW w:w="9781" w:type="dxa"/>
            <w:tcBorders>
              <w:top w:val="single" w:sz="4" w:space="0" w:color="auto"/>
              <w:left w:val="single" w:sz="4" w:space="0" w:color="auto"/>
              <w:right w:val="single" w:sz="4" w:space="0" w:color="auto"/>
            </w:tcBorders>
          </w:tcPr>
          <w:p w:rsidR="00E96A04" w:rsidRPr="009C64E8" w:rsidRDefault="00E96A04" w:rsidP="00AD2C18">
            <w:pPr>
              <w:tabs>
                <w:tab w:val="left" w:pos="0"/>
                <w:tab w:val="center" w:pos="4677"/>
                <w:tab w:val="right" w:pos="9355"/>
              </w:tabs>
              <w:ind w:right="34" w:firstLine="318"/>
              <w:jc w:val="both"/>
              <w:rPr>
                <w:sz w:val="28"/>
                <w:szCs w:val="28"/>
              </w:rPr>
            </w:pPr>
            <w:r w:rsidRPr="009C64E8">
              <w:rPr>
                <w:sz w:val="28"/>
                <w:szCs w:val="28"/>
              </w:rPr>
              <w:t xml:space="preserve">Согласно ГОСТ </w:t>
            </w:r>
            <w:r>
              <w:rPr>
                <w:sz w:val="28"/>
                <w:szCs w:val="28"/>
              </w:rPr>
              <w:t>2081-2010</w:t>
            </w:r>
          </w:p>
        </w:tc>
      </w:tr>
    </w:tbl>
    <w:p w:rsidR="00E96A04" w:rsidRPr="008161D6" w:rsidRDefault="00E96A04" w:rsidP="00E96A04">
      <w:pPr>
        <w:jc w:val="center"/>
        <w:rPr>
          <w:color w:val="000000"/>
          <w:sz w:val="28"/>
          <w:szCs w:val="28"/>
        </w:rPr>
      </w:pPr>
      <w:r w:rsidRPr="008161D6">
        <w:rPr>
          <w:color w:val="000000"/>
          <w:sz w:val="28"/>
          <w:szCs w:val="28"/>
        </w:rPr>
        <w:t>РАЗДЕЛ 4. ТЕХНИЧЕСКИЕ ТРЕБОВАНИЯ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96A04" w:rsidRPr="0069680F" w:rsidTr="00AD2C18">
        <w:trPr>
          <w:trHeight w:val="335"/>
        </w:trPr>
        <w:tc>
          <w:tcPr>
            <w:tcW w:w="9781" w:type="dxa"/>
            <w:tcBorders>
              <w:top w:val="single" w:sz="4" w:space="0" w:color="auto"/>
              <w:left w:val="single" w:sz="4" w:space="0" w:color="auto"/>
              <w:bottom w:val="single" w:sz="4" w:space="0" w:color="auto"/>
              <w:right w:val="single" w:sz="4" w:space="0" w:color="auto"/>
            </w:tcBorders>
          </w:tcPr>
          <w:p w:rsidR="00E96A04" w:rsidRPr="008161D6" w:rsidRDefault="00E96A04" w:rsidP="00AD2C18">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E96A04" w:rsidRPr="0069680F" w:rsidTr="00AD2C18">
        <w:trPr>
          <w:trHeight w:val="335"/>
        </w:trPr>
        <w:tc>
          <w:tcPr>
            <w:tcW w:w="9781" w:type="dxa"/>
            <w:tcBorders>
              <w:top w:val="single" w:sz="4" w:space="0" w:color="auto"/>
              <w:left w:val="single" w:sz="4" w:space="0" w:color="auto"/>
              <w:bottom w:val="single" w:sz="4" w:space="0" w:color="auto"/>
              <w:right w:val="single" w:sz="4" w:space="0" w:color="auto"/>
            </w:tcBorders>
          </w:tcPr>
          <w:p w:rsidR="00E96A04" w:rsidRPr="009C64E8" w:rsidRDefault="00E96A04" w:rsidP="00AD2C18">
            <w:pPr>
              <w:tabs>
                <w:tab w:val="left" w:pos="284"/>
                <w:tab w:val="center" w:pos="4677"/>
                <w:tab w:val="right" w:pos="9355"/>
              </w:tabs>
              <w:ind w:right="33"/>
              <w:jc w:val="both"/>
              <w:rPr>
                <w:color w:val="000000"/>
                <w:sz w:val="28"/>
                <w:szCs w:val="28"/>
              </w:rPr>
            </w:pPr>
            <w:r w:rsidRPr="009C64E8">
              <w:rPr>
                <w:sz w:val="28"/>
                <w:szCs w:val="28"/>
              </w:rPr>
              <w:t xml:space="preserve">Согласно ГОСТ </w:t>
            </w:r>
            <w:r>
              <w:rPr>
                <w:sz w:val="28"/>
                <w:szCs w:val="28"/>
              </w:rPr>
              <w:t>2081-2010</w:t>
            </w:r>
          </w:p>
        </w:tc>
      </w:tr>
      <w:tr w:rsidR="00E96A04" w:rsidRPr="0069680F" w:rsidTr="00AD2C18">
        <w:trPr>
          <w:trHeight w:val="335"/>
        </w:trPr>
        <w:tc>
          <w:tcPr>
            <w:tcW w:w="9781" w:type="dxa"/>
            <w:tcBorders>
              <w:top w:val="single" w:sz="4" w:space="0" w:color="auto"/>
              <w:left w:val="single" w:sz="4" w:space="0" w:color="auto"/>
              <w:bottom w:val="single" w:sz="4" w:space="0" w:color="auto"/>
              <w:right w:val="single" w:sz="4" w:space="0" w:color="auto"/>
            </w:tcBorders>
          </w:tcPr>
          <w:p w:rsidR="00E96A04" w:rsidRPr="008161D6" w:rsidRDefault="00E96A04" w:rsidP="00AD2C18">
            <w:pPr>
              <w:jc w:val="center"/>
              <w:rPr>
                <w:i/>
                <w:color w:val="000000"/>
              </w:rPr>
            </w:pPr>
            <w:r w:rsidRPr="008161D6">
              <w:rPr>
                <w:color w:val="000000"/>
                <w:sz w:val="28"/>
                <w:szCs w:val="28"/>
              </w:rPr>
              <w:t>Подраздел 4.2. Требования к надежности</w:t>
            </w:r>
          </w:p>
        </w:tc>
      </w:tr>
      <w:tr w:rsidR="00E96A04" w:rsidRPr="0069680F" w:rsidTr="00AD2C18">
        <w:trPr>
          <w:trHeight w:val="335"/>
        </w:trPr>
        <w:tc>
          <w:tcPr>
            <w:tcW w:w="9781" w:type="dxa"/>
            <w:tcBorders>
              <w:top w:val="single" w:sz="4" w:space="0" w:color="auto"/>
              <w:left w:val="single" w:sz="4" w:space="0" w:color="auto"/>
              <w:bottom w:val="single" w:sz="4" w:space="0" w:color="auto"/>
              <w:right w:val="single" w:sz="4" w:space="0" w:color="auto"/>
            </w:tcBorders>
          </w:tcPr>
          <w:p w:rsidR="00E96A04" w:rsidRPr="000C68AD" w:rsidRDefault="00E96A04" w:rsidP="00AD2C18">
            <w:pPr>
              <w:jc w:val="both"/>
              <w:rPr>
                <w:color w:val="000000"/>
              </w:rPr>
            </w:pPr>
            <w:r>
              <w:t>Остаточный срок годности продукции на момент поставки должен составлять не менее 80% от заявленного срока годности.</w:t>
            </w:r>
          </w:p>
        </w:tc>
      </w:tr>
      <w:tr w:rsidR="00E96A04" w:rsidRPr="0069680F" w:rsidTr="00AD2C18">
        <w:trPr>
          <w:trHeight w:val="335"/>
        </w:trPr>
        <w:tc>
          <w:tcPr>
            <w:tcW w:w="9781" w:type="dxa"/>
            <w:tcBorders>
              <w:top w:val="single" w:sz="4" w:space="0" w:color="auto"/>
              <w:left w:val="single" w:sz="4" w:space="0" w:color="auto"/>
              <w:bottom w:val="single" w:sz="4" w:space="0" w:color="auto"/>
              <w:right w:val="single" w:sz="4" w:space="0" w:color="auto"/>
            </w:tcBorders>
          </w:tcPr>
          <w:p w:rsidR="00E96A04" w:rsidRPr="008161D6" w:rsidRDefault="00E96A04" w:rsidP="00AD2C18">
            <w:pPr>
              <w:jc w:val="center"/>
              <w:rPr>
                <w:i/>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E96A04" w:rsidRPr="0069680F" w:rsidTr="00AD2C18">
        <w:trPr>
          <w:trHeight w:val="335"/>
        </w:trPr>
        <w:tc>
          <w:tcPr>
            <w:tcW w:w="9781" w:type="dxa"/>
            <w:tcBorders>
              <w:top w:val="single" w:sz="4" w:space="0" w:color="auto"/>
              <w:left w:val="single" w:sz="4" w:space="0" w:color="auto"/>
              <w:bottom w:val="single" w:sz="4" w:space="0" w:color="auto"/>
              <w:right w:val="single" w:sz="4" w:space="0" w:color="auto"/>
            </w:tcBorders>
          </w:tcPr>
          <w:p w:rsidR="00E96A04" w:rsidRPr="000C68AD" w:rsidRDefault="00E96A04" w:rsidP="00AD2C18">
            <w:pPr>
              <w:tabs>
                <w:tab w:val="left" w:pos="0"/>
                <w:tab w:val="center" w:pos="4677"/>
                <w:tab w:val="right" w:pos="9355"/>
              </w:tabs>
              <w:ind w:left="34" w:right="34" w:firstLine="567"/>
              <w:jc w:val="both"/>
              <w:rPr>
                <w:color w:val="000000"/>
              </w:rPr>
            </w:pPr>
            <w:r>
              <w:rPr>
                <w:color w:val="000000"/>
              </w:rPr>
              <w:t>Не требуется.</w:t>
            </w:r>
          </w:p>
        </w:tc>
      </w:tr>
      <w:tr w:rsidR="00E96A04" w:rsidRPr="0069680F" w:rsidTr="00AD2C18">
        <w:trPr>
          <w:trHeight w:val="335"/>
        </w:trPr>
        <w:tc>
          <w:tcPr>
            <w:tcW w:w="9781" w:type="dxa"/>
            <w:tcBorders>
              <w:top w:val="single" w:sz="4" w:space="0" w:color="auto"/>
              <w:left w:val="single" w:sz="4" w:space="0" w:color="auto"/>
              <w:bottom w:val="single" w:sz="4" w:space="0" w:color="auto"/>
              <w:right w:val="single" w:sz="4" w:space="0" w:color="auto"/>
            </w:tcBorders>
          </w:tcPr>
          <w:p w:rsidR="00E96A04" w:rsidRPr="008161D6" w:rsidRDefault="00E96A04" w:rsidP="00AD2C18">
            <w:pPr>
              <w:jc w:val="center"/>
              <w:rPr>
                <w:i/>
                <w:color w:val="000000"/>
              </w:rPr>
            </w:pPr>
            <w:r w:rsidRPr="008161D6">
              <w:rPr>
                <w:color w:val="000000"/>
                <w:sz w:val="28"/>
                <w:szCs w:val="28"/>
              </w:rPr>
              <w:t>Подраздел 4.4 Требования к маркировке</w:t>
            </w:r>
          </w:p>
        </w:tc>
      </w:tr>
      <w:tr w:rsidR="00E96A04" w:rsidRPr="0069680F" w:rsidTr="00AD2C18">
        <w:trPr>
          <w:trHeight w:val="335"/>
        </w:trPr>
        <w:tc>
          <w:tcPr>
            <w:tcW w:w="9781" w:type="dxa"/>
            <w:tcBorders>
              <w:top w:val="single" w:sz="4" w:space="0" w:color="auto"/>
              <w:left w:val="single" w:sz="4" w:space="0" w:color="auto"/>
              <w:bottom w:val="single" w:sz="4" w:space="0" w:color="auto"/>
              <w:right w:val="single" w:sz="4" w:space="0" w:color="auto"/>
            </w:tcBorders>
          </w:tcPr>
          <w:p w:rsidR="00E96A04" w:rsidRPr="009C64E8" w:rsidRDefault="00E96A04" w:rsidP="00AD2C18">
            <w:pPr>
              <w:contextualSpacing/>
              <w:rPr>
                <w:color w:val="000000"/>
                <w:sz w:val="28"/>
                <w:szCs w:val="28"/>
              </w:rPr>
            </w:pPr>
            <w:r w:rsidRPr="009C64E8">
              <w:rPr>
                <w:sz w:val="28"/>
                <w:szCs w:val="28"/>
              </w:rPr>
              <w:t xml:space="preserve">Согласно ГОСТ </w:t>
            </w:r>
            <w:r>
              <w:rPr>
                <w:sz w:val="28"/>
                <w:szCs w:val="28"/>
              </w:rPr>
              <w:t xml:space="preserve"> 2081-2010</w:t>
            </w:r>
          </w:p>
        </w:tc>
      </w:tr>
      <w:tr w:rsidR="00E96A04" w:rsidRPr="0069680F" w:rsidTr="00AD2C18">
        <w:trPr>
          <w:trHeight w:val="335"/>
        </w:trPr>
        <w:tc>
          <w:tcPr>
            <w:tcW w:w="9781" w:type="dxa"/>
            <w:tcBorders>
              <w:top w:val="single" w:sz="4" w:space="0" w:color="auto"/>
              <w:left w:val="single" w:sz="4" w:space="0" w:color="auto"/>
              <w:bottom w:val="single" w:sz="4" w:space="0" w:color="auto"/>
              <w:right w:val="single" w:sz="4" w:space="0" w:color="auto"/>
            </w:tcBorders>
          </w:tcPr>
          <w:p w:rsidR="00E96A04" w:rsidRPr="008161D6" w:rsidRDefault="00E96A04" w:rsidP="00AD2C18">
            <w:pPr>
              <w:jc w:val="center"/>
              <w:rPr>
                <w:color w:val="000000"/>
              </w:rPr>
            </w:pPr>
            <w:r w:rsidRPr="008161D6">
              <w:rPr>
                <w:color w:val="000000"/>
                <w:sz w:val="28"/>
                <w:szCs w:val="28"/>
              </w:rPr>
              <w:t>Подраздел 4.5 Требования к упаковке</w:t>
            </w:r>
          </w:p>
        </w:tc>
      </w:tr>
      <w:tr w:rsidR="00E96A04" w:rsidRPr="0069680F" w:rsidTr="00AD2C18">
        <w:trPr>
          <w:trHeight w:val="335"/>
        </w:trPr>
        <w:tc>
          <w:tcPr>
            <w:tcW w:w="9781" w:type="dxa"/>
            <w:tcBorders>
              <w:top w:val="single" w:sz="4" w:space="0" w:color="auto"/>
              <w:left w:val="single" w:sz="4" w:space="0" w:color="auto"/>
              <w:bottom w:val="single" w:sz="4" w:space="0" w:color="auto"/>
              <w:right w:val="single" w:sz="4" w:space="0" w:color="auto"/>
            </w:tcBorders>
          </w:tcPr>
          <w:p w:rsidR="00E96A04" w:rsidRPr="009C64E8" w:rsidRDefault="00E96A04" w:rsidP="00AD2C18">
            <w:pPr>
              <w:jc w:val="both"/>
              <w:rPr>
                <w:color w:val="000000"/>
                <w:sz w:val="28"/>
                <w:szCs w:val="28"/>
              </w:rPr>
            </w:pPr>
            <w:r w:rsidRPr="009C64E8">
              <w:rPr>
                <w:sz w:val="28"/>
                <w:szCs w:val="28"/>
              </w:rPr>
              <w:t xml:space="preserve">Согласно ГОСТ </w:t>
            </w:r>
            <w:r>
              <w:rPr>
                <w:sz w:val="28"/>
                <w:szCs w:val="28"/>
              </w:rPr>
              <w:t>2081-2010</w:t>
            </w:r>
          </w:p>
        </w:tc>
      </w:tr>
    </w:tbl>
    <w:p w:rsidR="00E96A04" w:rsidRPr="008161D6" w:rsidRDefault="00E96A04" w:rsidP="00E96A04">
      <w:pPr>
        <w:jc w:val="center"/>
        <w:rPr>
          <w:color w:val="000000"/>
          <w:sz w:val="28"/>
          <w:szCs w:val="28"/>
        </w:rPr>
      </w:pPr>
      <w:r w:rsidRPr="008161D6">
        <w:rPr>
          <w:color w:val="000000"/>
          <w:sz w:val="28"/>
          <w:szCs w:val="28"/>
        </w:rPr>
        <w:t>РАЗДЕЛ 5. ТРЕБОВАНИЯ ПО ПРАВИЛАМ СДАЧИ И ПРИЕМКИ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96A04" w:rsidRPr="0069680F" w:rsidTr="00AD2C18">
        <w:trPr>
          <w:trHeight w:val="399"/>
        </w:trPr>
        <w:tc>
          <w:tcPr>
            <w:tcW w:w="9781" w:type="dxa"/>
            <w:tcBorders>
              <w:top w:val="single" w:sz="4" w:space="0" w:color="auto"/>
              <w:left w:val="single" w:sz="4" w:space="0" w:color="auto"/>
              <w:right w:val="single" w:sz="4" w:space="0" w:color="auto"/>
            </w:tcBorders>
          </w:tcPr>
          <w:p w:rsidR="00E96A04" w:rsidRPr="008161D6" w:rsidRDefault="00E96A04" w:rsidP="00AD2C18">
            <w:pPr>
              <w:jc w:val="center"/>
              <w:rPr>
                <w:color w:val="000000"/>
              </w:rPr>
            </w:pPr>
            <w:r w:rsidRPr="008161D6">
              <w:rPr>
                <w:color w:val="000000"/>
                <w:sz w:val="28"/>
                <w:szCs w:val="28"/>
              </w:rPr>
              <w:t>Подраздел 5.1 Порядок сдачи и приемки</w:t>
            </w:r>
          </w:p>
        </w:tc>
      </w:tr>
      <w:tr w:rsidR="00E96A04" w:rsidRPr="0069680F" w:rsidTr="00AD2C18">
        <w:trPr>
          <w:trHeight w:val="399"/>
        </w:trPr>
        <w:tc>
          <w:tcPr>
            <w:tcW w:w="9781" w:type="dxa"/>
            <w:tcBorders>
              <w:top w:val="single" w:sz="4" w:space="0" w:color="auto"/>
              <w:left w:val="single" w:sz="4" w:space="0" w:color="auto"/>
              <w:bottom w:val="single" w:sz="4" w:space="0" w:color="auto"/>
              <w:right w:val="single" w:sz="4" w:space="0" w:color="auto"/>
            </w:tcBorders>
          </w:tcPr>
          <w:p w:rsidR="00E96A04" w:rsidRDefault="00E96A04" w:rsidP="00AD2C18">
            <w:pPr>
              <w:pStyle w:val="-0"/>
              <w:numPr>
                <w:ilvl w:val="0"/>
                <w:numId w:val="0"/>
              </w:numPr>
              <w:ind w:left="7"/>
            </w:pPr>
            <w:r w:rsidRPr="004C249C">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E96A04" w:rsidRDefault="00E96A04" w:rsidP="00AD2C18">
            <w:pPr>
              <w:pStyle w:val="-0"/>
              <w:numPr>
                <w:ilvl w:val="0"/>
                <w:numId w:val="0"/>
              </w:numPr>
              <w:ind w:left="7"/>
            </w:pPr>
            <w:r>
              <w:t>Продукция подлежит входному контролю.</w:t>
            </w:r>
          </w:p>
          <w:p w:rsidR="00E96A04" w:rsidRPr="004F562D" w:rsidRDefault="00E96A04" w:rsidP="00AD2C18">
            <w:pPr>
              <w:rPr>
                <w:i/>
                <w:color w:val="000000"/>
              </w:rPr>
            </w:pPr>
          </w:p>
        </w:tc>
      </w:tr>
      <w:tr w:rsidR="00E96A04" w:rsidRPr="0069680F" w:rsidTr="00AD2C18">
        <w:trPr>
          <w:trHeight w:val="399"/>
        </w:trPr>
        <w:tc>
          <w:tcPr>
            <w:tcW w:w="9781" w:type="dxa"/>
            <w:tcBorders>
              <w:top w:val="single" w:sz="4" w:space="0" w:color="auto"/>
              <w:left w:val="single" w:sz="4" w:space="0" w:color="auto"/>
              <w:bottom w:val="single" w:sz="4" w:space="0" w:color="auto"/>
              <w:right w:val="single" w:sz="4" w:space="0" w:color="auto"/>
            </w:tcBorders>
          </w:tcPr>
          <w:p w:rsidR="00E96A04" w:rsidRPr="008161D6" w:rsidRDefault="00E96A04" w:rsidP="00AD2C18">
            <w:pPr>
              <w:jc w:val="center"/>
              <w:rPr>
                <w:color w:val="000000"/>
              </w:rPr>
            </w:pPr>
            <w:r w:rsidRPr="008161D6">
              <w:rPr>
                <w:color w:val="000000"/>
                <w:sz w:val="28"/>
                <w:szCs w:val="28"/>
              </w:rPr>
              <w:lastRenderedPageBreak/>
              <w:t>Подраздел 5.2 Требования по передаче заказчику технических и иных документов при поставке товаров</w:t>
            </w:r>
          </w:p>
        </w:tc>
      </w:tr>
      <w:tr w:rsidR="00E96A04" w:rsidRPr="0069680F" w:rsidTr="00AD2C18">
        <w:trPr>
          <w:trHeight w:val="399"/>
        </w:trPr>
        <w:tc>
          <w:tcPr>
            <w:tcW w:w="9781" w:type="dxa"/>
            <w:tcBorders>
              <w:top w:val="single" w:sz="4" w:space="0" w:color="auto"/>
              <w:left w:val="single" w:sz="4" w:space="0" w:color="auto"/>
              <w:right w:val="single" w:sz="4" w:space="0" w:color="auto"/>
            </w:tcBorders>
          </w:tcPr>
          <w:p w:rsidR="00E96A04" w:rsidRPr="003E597E" w:rsidRDefault="00E96A04" w:rsidP="00AD2C18">
            <w:pPr>
              <w:contextualSpacing/>
            </w:pPr>
            <w:r w:rsidRPr="003E597E">
              <w:t xml:space="preserve">Перечень документации, представляемой вместе с поставляемой продукцией: </w:t>
            </w:r>
          </w:p>
          <w:p w:rsidR="00E96A04" w:rsidRPr="00406D93" w:rsidRDefault="00E96A04" w:rsidP="00AD2C18">
            <w:pPr>
              <w:tabs>
                <w:tab w:val="left" w:pos="284"/>
                <w:tab w:val="center" w:pos="4677"/>
                <w:tab w:val="right" w:pos="9355"/>
              </w:tabs>
              <w:ind w:right="33"/>
              <w:jc w:val="both"/>
              <w:rPr>
                <w:color w:val="000000"/>
              </w:rPr>
            </w:pPr>
            <w:r w:rsidRPr="003E597E">
              <w:t>- паспорт качества (сертификат соответствия) заверенный уполномоченным лицом и печатью Поставщика;</w:t>
            </w:r>
            <w:r>
              <w:t xml:space="preserve"> </w:t>
            </w:r>
            <w:r w:rsidRPr="003E597E">
              <w:t xml:space="preserve"> счет-фактура;</w:t>
            </w:r>
            <w:r>
              <w:t xml:space="preserve"> </w:t>
            </w:r>
            <w:r w:rsidRPr="003E597E">
              <w:t xml:space="preserve"> товарная накладная</w:t>
            </w:r>
            <w:r>
              <w:t xml:space="preserve">. </w:t>
            </w:r>
          </w:p>
        </w:tc>
      </w:tr>
    </w:tbl>
    <w:p w:rsidR="00E96A04" w:rsidRPr="008161D6" w:rsidRDefault="00E96A04" w:rsidP="00E96A04">
      <w:pPr>
        <w:jc w:val="center"/>
        <w:rPr>
          <w:color w:val="000000"/>
          <w:sz w:val="28"/>
          <w:szCs w:val="28"/>
        </w:rPr>
      </w:pPr>
      <w:r w:rsidRPr="008161D6">
        <w:rPr>
          <w:color w:val="000000"/>
          <w:sz w:val="28"/>
          <w:szCs w:val="28"/>
        </w:rPr>
        <w:t>РАЗДЕЛ 6. ТРЕБОВАНИЯ К ТРАНСПОРТИРОВАНИЮ</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96A04" w:rsidRPr="0069680F" w:rsidTr="00AD2C18">
        <w:trPr>
          <w:trHeight w:val="399"/>
        </w:trPr>
        <w:tc>
          <w:tcPr>
            <w:tcW w:w="9781" w:type="dxa"/>
            <w:tcBorders>
              <w:top w:val="single" w:sz="4" w:space="0" w:color="auto"/>
              <w:left w:val="single" w:sz="4" w:space="0" w:color="auto"/>
              <w:right w:val="single" w:sz="4" w:space="0" w:color="auto"/>
            </w:tcBorders>
          </w:tcPr>
          <w:p w:rsidR="00E96A04" w:rsidRDefault="00E96A04" w:rsidP="00AD2C18">
            <w:pPr>
              <w:ind w:firstLine="318"/>
              <w:rPr>
                <w:sz w:val="28"/>
                <w:szCs w:val="28"/>
              </w:rPr>
            </w:pPr>
            <w:r w:rsidRPr="008F1B61">
              <w:rPr>
                <w:sz w:val="28"/>
                <w:szCs w:val="28"/>
              </w:rPr>
              <w:t xml:space="preserve">Способ доставки – железнодорожным транспортом: ж/д  контейнером до станции Томск -Грузовой  ЗСЖД, код. ст.- 874302; </w:t>
            </w:r>
            <w:r>
              <w:rPr>
                <w:sz w:val="28"/>
                <w:szCs w:val="28"/>
              </w:rPr>
              <w:t xml:space="preserve">ж/д вагоном до станции Томск-2 зап-сиб ж/д, код станции 874001; </w:t>
            </w:r>
            <w:r w:rsidRPr="008F1B61">
              <w:rPr>
                <w:sz w:val="28"/>
                <w:szCs w:val="28"/>
              </w:rPr>
              <w:t>автотранспортом до терминала транспортной компании в г.Томске, далее самовывозом на склад  ОАО «СХК», г. Северск, ул. Предзаводская,9.</w:t>
            </w:r>
          </w:p>
          <w:p w:rsidR="00E96A04" w:rsidRPr="008F1B61" w:rsidRDefault="00E96A04" w:rsidP="00AD2C18">
            <w:pPr>
              <w:ind w:firstLine="318"/>
              <w:rPr>
                <w:sz w:val="28"/>
                <w:szCs w:val="28"/>
              </w:rPr>
            </w:pPr>
            <w:r w:rsidRPr="008F1B61">
              <w:rPr>
                <w:sz w:val="28"/>
                <w:szCs w:val="28"/>
              </w:rPr>
              <w:t xml:space="preserve"> Стоимость доставки </w:t>
            </w:r>
            <w:r w:rsidRPr="00867AAF">
              <w:rPr>
                <w:sz w:val="28"/>
                <w:szCs w:val="28"/>
              </w:rPr>
              <w:t xml:space="preserve"> </w:t>
            </w:r>
            <w:r w:rsidRPr="008F1B61">
              <w:rPr>
                <w:sz w:val="28"/>
                <w:szCs w:val="28"/>
              </w:rPr>
              <w:t>включена в стоимость Товара.</w:t>
            </w:r>
          </w:p>
          <w:p w:rsidR="00E96A04" w:rsidRPr="004F212D" w:rsidRDefault="00E96A04" w:rsidP="00AD2C18">
            <w:pPr>
              <w:ind w:firstLine="318"/>
              <w:rPr>
                <w:color w:val="000000"/>
              </w:rPr>
            </w:pPr>
            <w:r w:rsidRPr="008F1B61">
              <w:rPr>
                <w:sz w:val="28"/>
                <w:szCs w:val="28"/>
              </w:rPr>
              <w:t>Транспортирование  продукции осуществляется</w:t>
            </w:r>
            <w:r>
              <w:rPr>
                <w:sz w:val="28"/>
                <w:szCs w:val="28"/>
              </w:rPr>
              <w:t xml:space="preserve"> </w:t>
            </w:r>
            <w:r w:rsidRPr="008F1B61">
              <w:rPr>
                <w:sz w:val="28"/>
                <w:szCs w:val="28"/>
              </w:rPr>
              <w:t xml:space="preserve"> </w:t>
            </w:r>
            <w:r>
              <w:rPr>
                <w:sz w:val="28"/>
                <w:szCs w:val="28"/>
              </w:rPr>
              <w:t>с</w:t>
            </w:r>
            <w:r w:rsidRPr="009C64E8">
              <w:rPr>
                <w:sz w:val="28"/>
                <w:szCs w:val="28"/>
              </w:rPr>
              <w:t xml:space="preserve">огласно ГОСТ </w:t>
            </w:r>
            <w:r w:rsidRPr="004F212D">
              <w:rPr>
                <w:sz w:val="28"/>
                <w:szCs w:val="28"/>
              </w:rPr>
              <w:t>2081-2010</w:t>
            </w:r>
          </w:p>
        </w:tc>
      </w:tr>
    </w:tbl>
    <w:p w:rsidR="00E96A04" w:rsidRPr="008161D6" w:rsidRDefault="00E96A04" w:rsidP="00E96A04">
      <w:pPr>
        <w:jc w:val="center"/>
        <w:rPr>
          <w:color w:val="000000"/>
          <w:sz w:val="28"/>
          <w:szCs w:val="28"/>
        </w:rPr>
      </w:pPr>
      <w:r w:rsidRPr="008161D6">
        <w:rPr>
          <w:color w:val="000000"/>
          <w:sz w:val="28"/>
          <w:szCs w:val="28"/>
        </w:rPr>
        <w:t>РАЗДЕЛ 7. ТРЕБОВАНИЯ К ХРАНЕНИЮ</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96A04" w:rsidRPr="0069680F" w:rsidTr="00AD2C18">
        <w:trPr>
          <w:trHeight w:val="399"/>
        </w:trPr>
        <w:tc>
          <w:tcPr>
            <w:tcW w:w="9781" w:type="dxa"/>
            <w:tcBorders>
              <w:top w:val="single" w:sz="4" w:space="0" w:color="auto"/>
              <w:left w:val="single" w:sz="4" w:space="0" w:color="auto"/>
              <w:right w:val="single" w:sz="4" w:space="0" w:color="auto"/>
            </w:tcBorders>
          </w:tcPr>
          <w:p w:rsidR="00E96A04" w:rsidRPr="004F212D" w:rsidRDefault="00E96A04" w:rsidP="00AD2C18">
            <w:pPr>
              <w:ind w:firstLine="318"/>
              <w:rPr>
                <w:color w:val="000000"/>
                <w:sz w:val="28"/>
                <w:szCs w:val="28"/>
              </w:rPr>
            </w:pPr>
            <w:r w:rsidRPr="005A0088">
              <w:rPr>
                <w:sz w:val="28"/>
                <w:szCs w:val="28"/>
              </w:rPr>
              <w:t xml:space="preserve">Хранение  продукции осуществляется согласно ГОСТ </w:t>
            </w:r>
            <w:r w:rsidRPr="004F212D">
              <w:rPr>
                <w:sz w:val="28"/>
                <w:szCs w:val="28"/>
              </w:rPr>
              <w:t>2081-2010</w:t>
            </w:r>
          </w:p>
        </w:tc>
      </w:tr>
    </w:tbl>
    <w:p w:rsidR="00E96A04" w:rsidRPr="008161D6" w:rsidRDefault="00E96A04" w:rsidP="00E96A04">
      <w:pPr>
        <w:jc w:val="center"/>
        <w:rPr>
          <w:color w:val="000000"/>
          <w:sz w:val="28"/>
          <w:szCs w:val="28"/>
        </w:rPr>
      </w:pPr>
      <w:r w:rsidRPr="008161D6">
        <w:rPr>
          <w:color w:val="000000"/>
          <w:sz w:val="28"/>
          <w:szCs w:val="28"/>
        </w:rPr>
        <w:t>РАЗДЕЛ 8. ТРЕБОВАНИЯ К ОБЪЕМУ И/ИЛИ СРОКУ ПРЕДОСТАВЛЕНИЯ ГАРАНТИЙ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96A04" w:rsidRPr="0069680F" w:rsidTr="00AD2C18">
        <w:trPr>
          <w:trHeight w:val="399"/>
        </w:trPr>
        <w:tc>
          <w:tcPr>
            <w:tcW w:w="9781" w:type="dxa"/>
            <w:tcBorders>
              <w:top w:val="single" w:sz="4" w:space="0" w:color="auto"/>
              <w:left w:val="single" w:sz="4" w:space="0" w:color="auto"/>
              <w:right w:val="single" w:sz="4" w:space="0" w:color="auto"/>
            </w:tcBorders>
          </w:tcPr>
          <w:p w:rsidR="00E96A04" w:rsidRPr="00874550" w:rsidRDefault="00E96A04" w:rsidP="00AD2C18">
            <w:pPr>
              <w:tabs>
                <w:tab w:val="left" w:pos="284"/>
                <w:tab w:val="center" w:pos="4677"/>
                <w:tab w:val="right" w:pos="9355"/>
              </w:tabs>
              <w:ind w:right="34"/>
              <w:jc w:val="both"/>
              <w:rPr>
                <w:color w:val="000000"/>
              </w:rPr>
            </w:pPr>
            <w:r>
              <w:rPr>
                <w:color w:val="000000"/>
              </w:rPr>
              <w:t>Гарантийный срок хранения: согласно ГОСТ 2081-2010</w:t>
            </w:r>
          </w:p>
        </w:tc>
      </w:tr>
    </w:tbl>
    <w:p w:rsidR="00E96A04" w:rsidRPr="008161D6" w:rsidRDefault="00E96A04" w:rsidP="00E96A04">
      <w:pPr>
        <w:jc w:val="center"/>
        <w:rPr>
          <w:color w:val="000000"/>
          <w:sz w:val="28"/>
          <w:szCs w:val="28"/>
        </w:rPr>
      </w:pPr>
      <w:r w:rsidRPr="008161D6">
        <w:rPr>
          <w:color w:val="000000"/>
          <w:sz w:val="28"/>
          <w:szCs w:val="28"/>
        </w:rPr>
        <w:t>РАЗДЕЛ 9. ТРЕБОВАНИЯ К ОБСЛУЖИВАНИЮ</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96A04" w:rsidRPr="0069680F" w:rsidTr="00AD2C18">
        <w:trPr>
          <w:trHeight w:val="399"/>
        </w:trPr>
        <w:tc>
          <w:tcPr>
            <w:tcW w:w="9781" w:type="dxa"/>
            <w:tcBorders>
              <w:top w:val="single" w:sz="4" w:space="0" w:color="auto"/>
              <w:left w:val="single" w:sz="4" w:space="0" w:color="auto"/>
              <w:right w:val="single" w:sz="4" w:space="0" w:color="auto"/>
            </w:tcBorders>
          </w:tcPr>
          <w:p w:rsidR="00E96A04" w:rsidRPr="00874550" w:rsidRDefault="00E96A04" w:rsidP="00AD2C18">
            <w:pPr>
              <w:rPr>
                <w:color w:val="000000"/>
              </w:rPr>
            </w:pPr>
            <w:r>
              <w:rPr>
                <w:color w:val="000000"/>
              </w:rPr>
              <w:t>не требуется</w:t>
            </w:r>
          </w:p>
        </w:tc>
      </w:tr>
    </w:tbl>
    <w:p w:rsidR="00E96A04" w:rsidRPr="008161D6" w:rsidRDefault="00E96A04" w:rsidP="00E96A04">
      <w:pPr>
        <w:jc w:val="center"/>
        <w:rPr>
          <w:color w:val="000000"/>
          <w:sz w:val="28"/>
          <w:szCs w:val="28"/>
        </w:rPr>
      </w:pPr>
      <w:r w:rsidRPr="008161D6">
        <w:rPr>
          <w:color w:val="000000"/>
          <w:sz w:val="28"/>
          <w:szCs w:val="28"/>
        </w:rPr>
        <w:t>РАЗДЕЛ 10. ЭКОЛОГИЧЕСКИЕ ТРЕБОВАНИЯ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96A04" w:rsidRPr="0069680F" w:rsidTr="00AD2C18">
        <w:trPr>
          <w:trHeight w:val="399"/>
        </w:trPr>
        <w:tc>
          <w:tcPr>
            <w:tcW w:w="9781" w:type="dxa"/>
            <w:tcBorders>
              <w:top w:val="single" w:sz="4" w:space="0" w:color="auto"/>
              <w:left w:val="single" w:sz="4" w:space="0" w:color="auto"/>
              <w:right w:val="single" w:sz="4" w:space="0" w:color="auto"/>
            </w:tcBorders>
          </w:tcPr>
          <w:p w:rsidR="00E96A04" w:rsidRPr="004F212D" w:rsidRDefault="00E96A04" w:rsidP="00AD2C18">
            <w:pPr>
              <w:jc w:val="both"/>
              <w:rPr>
                <w:color w:val="000000"/>
              </w:rPr>
            </w:pPr>
            <w:r>
              <w:t>В целях предотвращения</w:t>
            </w:r>
            <w:r w:rsidRPr="003E597E">
              <w:t xml:space="preserve"> </w:t>
            </w:r>
            <w:r>
              <w:t>вредного воздействия</w:t>
            </w:r>
            <w:r w:rsidRPr="003E597E">
              <w:t xml:space="preserve"> </w:t>
            </w:r>
            <w:r>
              <w:t>продукции</w:t>
            </w:r>
            <w:r w:rsidRPr="003E597E">
              <w:t xml:space="preserve"> </w:t>
            </w:r>
            <w:r>
              <w:t xml:space="preserve">на </w:t>
            </w:r>
            <w:r w:rsidRPr="003E597E">
              <w:t>окружающ</w:t>
            </w:r>
            <w:r>
              <w:t>ую</w:t>
            </w:r>
            <w:r w:rsidRPr="003E597E">
              <w:t xml:space="preserve"> сред</w:t>
            </w:r>
            <w:r>
              <w:t>у</w:t>
            </w:r>
            <w:r w:rsidRPr="003E597E">
              <w:t xml:space="preserve"> </w:t>
            </w:r>
            <w:r>
              <w:t>необходимо</w:t>
            </w:r>
            <w:r w:rsidRPr="003E597E">
              <w:t xml:space="preserve"> использование в технологических процессах и операциях, связанных с производством, транспортированием, применением и хранением </w:t>
            </w:r>
            <w:r>
              <w:t xml:space="preserve">согласно ГОСТ </w:t>
            </w:r>
            <w:r w:rsidRPr="004F212D">
              <w:t>2081-2010</w:t>
            </w:r>
          </w:p>
        </w:tc>
      </w:tr>
    </w:tbl>
    <w:p w:rsidR="00E96A04" w:rsidRPr="008161D6" w:rsidRDefault="00E96A04" w:rsidP="00E96A04">
      <w:pPr>
        <w:jc w:val="center"/>
        <w:rPr>
          <w:color w:val="000000"/>
          <w:sz w:val="28"/>
          <w:szCs w:val="28"/>
        </w:rPr>
      </w:pPr>
      <w:r w:rsidRPr="008161D6">
        <w:rPr>
          <w:color w:val="000000"/>
          <w:sz w:val="28"/>
          <w:szCs w:val="28"/>
        </w:rPr>
        <w:t>РАЗДЕЛ 11. ТРЕБОВАНИЯ ПО БЕЗОПАСНОСТИ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96A04" w:rsidRPr="0069680F" w:rsidTr="00AD2C18">
        <w:trPr>
          <w:trHeight w:val="399"/>
        </w:trPr>
        <w:tc>
          <w:tcPr>
            <w:tcW w:w="9781" w:type="dxa"/>
            <w:tcBorders>
              <w:top w:val="single" w:sz="4" w:space="0" w:color="auto"/>
              <w:left w:val="single" w:sz="4" w:space="0" w:color="auto"/>
              <w:right w:val="single" w:sz="4" w:space="0" w:color="auto"/>
            </w:tcBorders>
          </w:tcPr>
          <w:p w:rsidR="00E96A04" w:rsidRPr="006C5DB5" w:rsidRDefault="00E96A04" w:rsidP="00AD2C18">
            <w:pPr>
              <w:tabs>
                <w:tab w:val="left" w:pos="284"/>
                <w:tab w:val="center" w:pos="4677"/>
                <w:tab w:val="right" w:pos="9355"/>
              </w:tabs>
              <w:ind w:right="34"/>
              <w:jc w:val="both"/>
              <w:rPr>
                <w:color w:val="000000"/>
              </w:rPr>
            </w:pPr>
            <w:r w:rsidRPr="009C64E8">
              <w:rPr>
                <w:color w:val="000000"/>
                <w:sz w:val="28"/>
                <w:szCs w:val="28"/>
              </w:rPr>
              <w:t>Согласно</w:t>
            </w:r>
            <w:r>
              <w:rPr>
                <w:color w:val="000000"/>
              </w:rPr>
              <w:t xml:space="preserve"> </w:t>
            </w:r>
            <w:r>
              <w:t>ГОСТ 2081-2010</w:t>
            </w:r>
          </w:p>
        </w:tc>
      </w:tr>
    </w:tbl>
    <w:p w:rsidR="00E96A04" w:rsidRPr="008161D6" w:rsidRDefault="00E96A04" w:rsidP="00E96A04">
      <w:pPr>
        <w:jc w:val="center"/>
        <w:rPr>
          <w:color w:val="000000"/>
          <w:sz w:val="28"/>
          <w:szCs w:val="28"/>
        </w:rPr>
      </w:pPr>
      <w:r w:rsidRPr="008161D6">
        <w:rPr>
          <w:color w:val="000000"/>
          <w:sz w:val="28"/>
          <w:szCs w:val="28"/>
        </w:rPr>
        <w:t>РАЗДЕЛ 12. ТРЕБОВАНИЯ К КАЧЕСТВУ</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96A04" w:rsidRPr="0069680F" w:rsidTr="00AD2C18">
        <w:trPr>
          <w:trHeight w:val="399"/>
        </w:trPr>
        <w:tc>
          <w:tcPr>
            <w:tcW w:w="9781" w:type="dxa"/>
            <w:tcBorders>
              <w:top w:val="single" w:sz="4" w:space="0" w:color="auto"/>
              <w:left w:val="single" w:sz="4" w:space="0" w:color="auto"/>
              <w:right w:val="single" w:sz="4" w:space="0" w:color="auto"/>
            </w:tcBorders>
          </w:tcPr>
          <w:p w:rsidR="00E96A04" w:rsidRPr="009C64E8" w:rsidRDefault="00E96A04" w:rsidP="00AD2C18">
            <w:pPr>
              <w:rPr>
                <w:color w:val="000000"/>
                <w:sz w:val="28"/>
                <w:szCs w:val="28"/>
              </w:rPr>
            </w:pPr>
            <w:r w:rsidRPr="009C64E8">
              <w:rPr>
                <w:sz w:val="28"/>
                <w:szCs w:val="28"/>
              </w:rPr>
              <w:t xml:space="preserve">Согласно ГОСТ </w:t>
            </w:r>
            <w:r>
              <w:rPr>
                <w:sz w:val="28"/>
                <w:szCs w:val="28"/>
              </w:rPr>
              <w:t>2081-2010</w:t>
            </w:r>
          </w:p>
        </w:tc>
      </w:tr>
    </w:tbl>
    <w:p w:rsidR="00E96A04" w:rsidRPr="008161D6" w:rsidRDefault="00E96A04" w:rsidP="00E96A04">
      <w:pPr>
        <w:jc w:val="center"/>
        <w:rPr>
          <w:color w:val="000000"/>
          <w:sz w:val="28"/>
          <w:szCs w:val="28"/>
        </w:rPr>
      </w:pPr>
      <w:r w:rsidRPr="008161D6">
        <w:rPr>
          <w:color w:val="000000"/>
          <w:sz w:val="28"/>
          <w:szCs w:val="28"/>
        </w:rPr>
        <w:t>РАЗДЕЛ 13. ДОПОЛНИТЕЛЬНЫЕ (ИНЫЕ) ТРЕБОВАНИЯ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96A04" w:rsidRPr="0069680F" w:rsidTr="00AD2C18">
        <w:trPr>
          <w:trHeight w:val="399"/>
        </w:trPr>
        <w:tc>
          <w:tcPr>
            <w:tcW w:w="9781" w:type="dxa"/>
            <w:tcBorders>
              <w:top w:val="single" w:sz="4" w:space="0" w:color="auto"/>
              <w:left w:val="single" w:sz="4" w:space="0" w:color="auto"/>
              <w:right w:val="single" w:sz="4" w:space="0" w:color="auto"/>
            </w:tcBorders>
          </w:tcPr>
          <w:p w:rsidR="00E96A04" w:rsidRPr="008F1B61" w:rsidRDefault="00E96A04" w:rsidP="00AD2C18">
            <w:pPr>
              <w:tabs>
                <w:tab w:val="left" w:pos="284"/>
                <w:tab w:val="center" w:pos="4677"/>
                <w:tab w:val="right" w:pos="9355"/>
              </w:tabs>
              <w:ind w:right="34"/>
              <w:jc w:val="both"/>
              <w:rPr>
                <w:color w:val="000000"/>
                <w:sz w:val="28"/>
                <w:szCs w:val="28"/>
              </w:rPr>
            </w:pPr>
            <w:r w:rsidRPr="008F1B61">
              <w:rPr>
                <w:sz w:val="28"/>
                <w:szCs w:val="28"/>
              </w:rPr>
              <w:t xml:space="preserve">Срок и условия оплаты  – 100% оплата по факту поставки </w:t>
            </w:r>
            <w:r w:rsidRPr="008F1B61">
              <w:rPr>
                <w:bCs/>
                <w:sz w:val="28"/>
                <w:szCs w:val="28"/>
              </w:rPr>
              <w:t>в течение</w:t>
            </w:r>
            <w:r w:rsidRPr="008F1B61">
              <w:rPr>
                <w:sz w:val="28"/>
                <w:szCs w:val="28"/>
              </w:rPr>
              <w:t xml:space="preserve"> 30 календарных дней с момента поставки продукции на склад покупателя и предоставления всех отгрузочных документов (счет-фактура, товарная накладная) и паспортов качества.</w:t>
            </w:r>
          </w:p>
        </w:tc>
      </w:tr>
    </w:tbl>
    <w:p w:rsidR="00E96A04" w:rsidRPr="008161D6" w:rsidRDefault="00E96A04" w:rsidP="00E96A04">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96A04" w:rsidRPr="0069680F" w:rsidTr="00AD2C18">
        <w:trPr>
          <w:trHeight w:val="399"/>
        </w:trPr>
        <w:tc>
          <w:tcPr>
            <w:tcW w:w="9781" w:type="dxa"/>
            <w:tcBorders>
              <w:top w:val="single" w:sz="4" w:space="0" w:color="auto"/>
              <w:left w:val="single" w:sz="4" w:space="0" w:color="auto"/>
              <w:right w:val="single" w:sz="4" w:space="0" w:color="auto"/>
            </w:tcBorders>
          </w:tcPr>
          <w:p w:rsidR="00E96A04" w:rsidRPr="008F1B61" w:rsidRDefault="00E96A04" w:rsidP="00AD2C18">
            <w:pPr>
              <w:rPr>
                <w:color w:val="000000"/>
                <w:sz w:val="28"/>
                <w:szCs w:val="28"/>
              </w:rPr>
            </w:pPr>
            <w:r w:rsidRPr="008F1B61">
              <w:rPr>
                <w:sz w:val="28"/>
                <w:szCs w:val="28"/>
              </w:rPr>
              <w:t xml:space="preserve">1. </w:t>
            </w:r>
            <w:r>
              <w:rPr>
                <w:sz w:val="28"/>
                <w:szCs w:val="28"/>
              </w:rPr>
              <w:t>Карбамид марка А</w:t>
            </w:r>
            <w:r w:rsidRPr="008F1B61">
              <w:rPr>
                <w:sz w:val="28"/>
                <w:szCs w:val="28"/>
              </w:rPr>
              <w:t xml:space="preserve"> </w:t>
            </w:r>
            <w:r>
              <w:rPr>
                <w:sz w:val="28"/>
                <w:szCs w:val="28"/>
              </w:rPr>
              <w:t xml:space="preserve"> </w:t>
            </w:r>
            <w:r w:rsidRPr="008F1B61">
              <w:rPr>
                <w:sz w:val="28"/>
                <w:szCs w:val="28"/>
              </w:rPr>
              <w:t xml:space="preserve">в количестве  </w:t>
            </w:r>
            <w:r>
              <w:rPr>
                <w:b/>
                <w:sz w:val="28"/>
                <w:szCs w:val="28"/>
              </w:rPr>
              <w:t xml:space="preserve">73000  </w:t>
            </w:r>
            <w:r>
              <w:rPr>
                <w:sz w:val="28"/>
                <w:szCs w:val="28"/>
              </w:rPr>
              <w:t>килограмм</w:t>
            </w:r>
            <w:r w:rsidRPr="008F1B61">
              <w:rPr>
                <w:sz w:val="28"/>
                <w:szCs w:val="28"/>
              </w:rPr>
              <w:t>.</w:t>
            </w:r>
          </w:p>
          <w:p w:rsidR="00E96A04" w:rsidRDefault="00E96A04" w:rsidP="00AD2C18">
            <w:pPr>
              <w:rPr>
                <w:color w:val="000000"/>
                <w:sz w:val="28"/>
                <w:szCs w:val="28"/>
              </w:rPr>
            </w:pPr>
            <w:r w:rsidRPr="008F1B61">
              <w:rPr>
                <w:sz w:val="28"/>
                <w:szCs w:val="28"/>
              </w:rPr>
              <w:t xml:space="preserve">Соответствие </w:t>
            </w:r>
            <w:r>
              <w:rPr>
                <w:sz w:val="28"/>
                <w:szCs w:val="28"/>
              </w:rPr>
              <w:t>ГОСТ 2081-2010</w:t>
            </w:r>
            <w:r>
              <w:rPr>
                <w:color w:val="000000"/>
                <w:sz w:val="28"/>
                <w:szCs w:val="28"/>
              </w:rPr>
              <w:t xml:space="preserve"> </w:t>
            </w:r>
          </w:p>
          <w:p w:rsidR="00E96A04" w:rsidRPr="00867AAF" w:rsidRDefault="00E96A04" w:rsidP="00AD2C18">
            <w:pPr>
              <w:rPr>
                <w:color w:val="000000"/>
                <w:sz w:val="28"/>
                <w:szCs w:val="28"/>
              </w:rPr>
            </w:pPr>
            <w:r w:rsidRPr="00867AAF">
              <w:rPr>
                <w:color w:val="000000"/>
                <w:sz w:val="28"/>
                <w:szCs w:val="28"/>
              </w:rPr>
              <w:t>Фасовка: мешки   по 50  кг.</w:t>
            </w:r>
          </w:p>
          <w:p w:rsidR="00E96A04" w:rsidRPr="00707CAE" w:rsidRDefault="00E96A04" w:rsidP="00AD2C18">
            <w:pPr>
              <w:ind w:firstLine="318"/>
              <w:jc w:val="both"/>
              <w:rPr>
                <w:sz w:val="28"/>
                <w:szCs w:val="28"/>
              </w:rPr>
            </w:pPr>
            <w:r w:rsidRPr="00707CAE">
              <w:rPr>
                <w:sz w:val="28"/>
                <w:szCs w:val="28"/>
              </w:rPr>
              <w:t xml:space="preserve">Объемы ТМЦ, подлежащих поставке могут меняться в зависимости от нормы отгрузки, но не более ±5% от заявленного объёма. </w:t>
            </w:r>
          </w:p>
          <w:p w:rsidR="00E96A04" w:rsidRPr="008161D6" w:rsidRDefault="00E96A04" w:rsidP="00AD2C18">
            <w:pPr>
              <w:ind w:firstLine="318"/>
              <w:jc w:val="both"/>
              <w:rPr>
                <w:i/>
                <w:color w:val="000000"/>
              </w:rPr>
            </w:pPr>
            <w:r w:rsidRPr="00707CAE">
              <w:rPr>
                <w:sz w:val="28"/>
                <w:szCs w:val="28"/>
              </w:rPr>
              <w:t xml:space="preserve">Поставка осуществляется </w:t>
            </w:r>
            <w:r>
              <w:rPr>
                <w:bCs/>
                <w:sz w:val="28"/>
                <w:szCs w:val="28"/>
              </w:rPr>
              <w:t>партиями</w:t>
            </w:r>
            <w:r w:rsidRPr="00707CAE">
              <w:rPr>
                <w:bCs/>
                <w:sz w:val="28"/>
                <w:szCs w:val="28"/>
              </w:rPr>
              <w:t xml:space="preserve"> по заявкам покупателя  в течение 2014 г. с момента подписания договора уполномоченными представителями сторон; в течение 10 </w:t>
            </w:r>
            <w:r>
              <w:rPr>
                <w:bCs/>
                <w:sz w:val="28"/>
                <w:szCs w:val="28"/>
              </w:rPr>
              <w:t xml:space="preserve">календарных </w:t>
            </w:r>
            <w:r w:rsidRPr="00707CAE">
              <w:rPr>
                <w:bCs/>
                <w:sz w:val="28"/>
                <w:szCs w:val="28"/>
              </w:rPr>
              <w:t>дней после заявки покупателя.</w:t>
            </w:r>
          </w:p>
        </w:tc>
      </w:tr>
    </w:tbl>
    <w:p w:rsidR="00E96A04" w:rsidRDefault="00E96A04" w:rsidP="00E96A04">
      <w:pPr>
        <w:jc w:val="center"/>
        <w:rPr>
          <w:color w:val="000000"/>
          <w:sz w:val="28"/>
          <w:szCs w:val="28"/>
        </w:rPr>
      </w:pPr>
    </w:p>
    <w:p w:rsidR="00E96A04" w:rsidRPr="008161D6" w:rsidRDefault="00E96A04" w:rsidP="00E96A04">
      <w:pPr>
        <w:jc w:val="center"/>
        <w:rPr>
          <w:color w:val="000000"/>
          <w:sz w:val="28"/>
          <w:szCs w:val="28"/>
        </w:rPr>
      </w:pPr>
      <w:r w:rsidRPr="008161D6">
        <w:rPr>
          <w:color w:val="000000"/>
          <w:sz w:val="28"/>
          <w:szCs w:val="28"/>
        </w:rPr>
        <w:lastRenderedPageBreak/>
        <w:t>РАЗДЕЛ 15. ТРЕБОВАНИЕ К ФОРМЕ ПРЕДСТАВЛЯЕМОЙ ИНФОРМАЦИИ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96A04" w:rsidRPr="0069680F" w:rsidTr="00AD2C18">
        <w:trPr>
          <w:trHeight w:val="399"/>
        </w:trPr>
        <w:tc>
          <w:tcPr>
            <w:tcW w:w="9781" w:type="dxa"/>
            <w:tcBorders>
              <w:top w:val="single" w:sz="4" w:space="0" w:color="auto"/>
              <w:left w:val="single" w:sz="4" w:space="0" w:color="auto"/>
              <w:right w:val="single" w:sz="4" w:space="0" w:color="auto"/>
            </w:tcBorders>
          </w:tcPr>
          <w:p w:rsidR="00E96A04" w:rsidRPr="008161D6" w:rsidRDefault="00E96A04" w:rsidP="00AD2C18">
            <w:pPr>
              <w:jc w:val="both"/>
              <w:rPr>
                <w:color w:val="000000"/>
              </w:rPr>
            </w:pPr>
            <w:r>
              <w:rPr>
                <w:i/>
                <w:color w:val="000000"/>
              </w:rPr>
              <w:t>Не требуется.</w:t>
            </w:r>
          </w:p>
        </w:tc>
      </w:tr>
    </w:tbl>
    <w:p w:rsidR="00E96A04" w:rsidRPr="008161D6" w:rsidRDefault="00E96A04" w:rsidP="00E96A04">
      <w:pPr>
        <w:jc w:val="center"/>
        <w:rPr>
          <w:color w:val="000000"/>
          <w:sz w:val="28"/>
          <w:szCs w:val="28"/>
        </w:rPr>
      </w:pPr>
      <w:r w:rsidRPr="008161D6">
        <w:rPr>
          <w:color w:val="000000"/>
          <w:sz w:val="28"/>
          <w:szCs w:val="28"/>
        </w:rPr>
        <w:t>РАЗДЕЛ 16. ПЕРЕЧЕНЬ ПРИНЯТЫХ СОКРАЩЕНИЙ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662"/>
      </w:tblGrid>
      <w:tr w:rsidR="00E96A04" w:rsidRPr="0069680F" w:rsidTr="00AD2C18">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E96A04" w:rsidRPr="008161D6" w:rsidRDefault="00E96A04" w:rsidP="00AD2C18">
            <w:pPr>
              <w:jc w:val="center"/>
              <w:rPr>
                <w:color w:val="000000"/>
              </w:rPr>
            </w:pPr>
            <w:r w:rsidRPr="008161D6">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E96A04" w:rsidRPr="008161D6" w:rsidRDefault="00E96A04" w:rsidP="00AD2C18">
            <w:pPr>
              <w:autoSpaceDE w:val="0"/>
              <w:autoSpaceDN w:val="0"/>
              <w:adjustRightInd w:val="0"/>
              <w:jc w:val="center"/>
              <w:rPr>
                <w:color w:val="000000"/>
              </w:rPr>
            </w:pPr>
            <w:r w:rsidRPr="008161D6">
              <w:rPr>
                <w:color w:val="000000"/>
              </w:rPr>
              <w:t>Сокращение</w:t>
            </w:r>
          </w:p>
        </w:tc>
        <w:tc>
          <w:tcPr>
            <w:tcW w:w="6662" w:type="dxa"/>
            <w:tcBorders>
              <w:top w:val="single" w:sz="4" w:space="0" w:color="auto"/>
              <w:left w:val="single" w:sz="4" w:space="0" w:color="auto"/>
              <w:bottom w:val="single" w:sz="4" w:space="0" w:color="auto"/>
              <w:right w:val="single" w:sz="4" w:space="0" w:color="auto"/>
            </w:tcBorders>
            <w:vAlign w:val="center"/>
          </w:tcPr>
          <w:p w:rsidR="00E96A04" w:rsidRPr="008161D6" w:rsidRDefault="00E96A04" w:rsidP="00AD2C18">
            <w:pPr>
              <w:jc w:val="center"/>
              <w:rPr>
                <w:color w:val="000000"/>
              </w:rPr>
            </w:pPr>
            <w:r w:rsidRPr="008161D6">
              <w:rPr>
                <w:color w:val="000000"/>
              </w:rPr>
              <w:t>Расшифровка сокращения</w:t>
            </w:r>
          </w:p>
        </w:tc>
      </w:tr>
      <w:tr w:rsidR="00E96A04" w:rsidRPr="0069680F" w:rsidTr="00AD2C18">
        <w:trPr>
          <w:trHeight w:val="399"/>
        </w:trPr>
        <w:tc>
          <w:tcPr>
            <w:tcW w:w="709" w:type="dxa"/>
            <w:tcBorders>
              <w:top w:val="single" w:sz="4" w:space="0" w:color="auto"/>
              <w:left w:val="single" w:sz="4" w:space="0" w:color="auto"/>
              <w:bottom w:val="single" w:sz="4" w:space="0" w:color="auto"/>
              <w:right w:val="single" w:sz="4" w:space="0" w:color="auto"/>
            </w:tcBorders>
          </w:tcPr>
          <w:p w:rsidR="00E96A04" w:rsidRPr="008161D6" w:rsidRDefault="00E96A04" w:rsidP="00AD2C18">
            <w:pPr>
              <w:jc w:val="both"/>
              <w:rPr>
                <w:color w:val="000000"/>
              </w:rPr>
            </w:pPr>
            <w:r>
              <w:rPr>
                <w:color w:val="000000"/>
              </w:rPr>
              <w:t>1.</w:t>
            </w:r>
          </w:p>
        </w:tc>
        <w:tc>
          <w:tcPr>
            <w:tcW w:w="2410" w:type="dxa"/>
            <w:tcBorders>
              <w:top w:val="single" w:sz="4" w:space="0" w:color="auto"/>
              <w:left w:val="single" w:sz="4" w:space="0" w:color="auto"/>
              <w:bottom w:val="single" w:sz="4" w:space="0" w:color="auto"/>
              <w:right w:val="single" w:sz="4" w:space="0" w:color="auto"/>
            </w:tcBorders>
          </w:tcPr>
          <w:p w:rsidR="00E96A04" w:rsidRPr="008161D6" w:rsidRDefault="00E96A04" w:rsidP="00AD2C18">
            <w:pPr>
              <w:autoSpaceDE w:val="0"/>
              <w:autoSpaceDN w:val="0"/>
              <w:adjustRightInd w:val="0"/>
              <w:rPr>
                <w:color w:val="000000"/>
              </w:rPr>
            </w:pPr>
            <w:r>
              <w:rPr>
                <w:color w:val="000000"/>
              </w:rPr>
              <w:t>ГОСТ</w:t>
            </w:r>
          </w:p>
        </w:tc>
        <w:tc>
          <w:tcPr>
            <w:tcW w:w="6662" w:type="dxa"/>
            <w:tcBorders>
              <w:top w:val="single" w:sz="4" w:space="0" w:color="auto"/>
              <w:left w:val="single" w:sz="4" w:space="0" w:color="auto"/>
              <w:bottom w:val="single" w:sz="4" w:space="0" w:color="auto"/>
              <w:right w:val="single" w:sz="4" w:space="0" w:color="auto"/>
            </w:tcBorders>
          </w:tcPr>
          <w:p w:rsidR="00E96A04" w:rsidRPr="008F1B61" w:rsidRDefault="00E96A04" w:rsidP="00AD2C18">
            <w:pPr>
              <w:jc w:val="both"/>
              <w:rPr>
                <w:i/>
                <w:color w:val="000000"/>
                <w:sz w:val="28"/>
                <w:szCs w:val="28"/>
              </w:rPr>
            </w:pPr>
            <w:r>
              <w:rPr>
                <w:i/>
                <w:color w:val="000000"/>
                <w:sz w:val="28"/>
                <w:szCs w:val="28"/>
              </w:rPr>
              <w:t>Государственный стандарт</w:t>
            </w:r>
          </w:p>
        </w:tc>
      </w:tr>
    </w:tbl>
    <w:p w:rsidR="00E96A04" w:rsidRPr="008161D6" w:rsidRDefault="00E96A04" w:rsidP="00E96A04">
      <w:pPr>
        <w:jc w:val="center"/>
        <w:rPr>
          <w:color w:val="000000"/>
          <w:sz w:val="28"/>
          <w:szCs w:val="28"/>
        </w:rPr>
      </w:pPr>
      <w:r w:rsidRPr="008161D6">
        <w:rPr>
          <w:color w:val="000000"/>
          <w:sz w:val="28"/>
          <w:szCs w:val="28"/>
        </w:rPr>
        <w:t>РАЗДЕЛ 17. ПЕРЕЧЕНЬ ПРИЛОЖЕНИЙ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7229"/>
        <w:gridCol w:w="1843"/>
      </w:tblGrid>
      <w:tr w:rsidR="00E96A04" w:rsidRPr="0069680F" w:rsidTr="00AD2C18">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E96A04" w:rsidRPr="008161D6" w:rsidRDefault="00E96A04" w:rsidP="00AD2C18">
            <w:pPr>
              <w:jc w:val="center"/>
              <w:rPr>
                <w:color w:val="000000"/>
              </w:rPr>
            </w:pPr>
            <w:r w:rsidRPr="008161D6">
              <w:rPr>
                <w:color w:val="000000"/>
              </w:rPr>
              <w:t>№ п/п</w:t>
            </w:r>
          </w:p>
        </w:tc>
        <w:tc>
          <w:tcPr>
            <w:tcW w:w="7229" w:type="dxa"/>
            <w:tcBorders>
              <w:top w:val="single" w:sz="4" w:space="0" w:color="auto"/>
              <w:left w:val="single" w:sz="4" w:space="0" w:color="auto"/>
              <w:bottom w:val="single" w:sz="4" w:space="0" w:color="auto"/>
              <w:right w:val="single" w:sz="4" w:space="0" w:color="auto"/>
            </w:tcBorders>
            <w:vAlign w:val="center"/>
          </w:tcPr>
          <w:p w:rsidR="00E96A04" w:rsidRPr="008161D6" w:rsidRDefault="00E96A04" w:rsidP="00AD2C18">
            <w:pPr>
              <w:autoSpaceDE w:val="0"/>
              <w:autoSpaceDN w:val="0"/>
              <w:adjustRightInd w:val="0"/>
              <w:jc w:val="center"/>
              <w:rPr>
                <w:color w:val="000000"/>
              </w:rPr>
            </w:pPr>
            <w:r w:rsidRPr="008161D6">
              <w:rPr>
                <w:color w:val="000000"/>
              </w:rPr>
              <w:t>Наименование приложения</w:t>
            </w:r>
          </w:p>
        </w:tc>
        <w:tc>
          <w:tcPr>
            <w:tcW w:w="1843" w:type="dxa"/>
            <w:tcBorders>
              <w:top w:val="single" w:sz="4" w:space="0" w:color="auto"/>
              <w:left w:val="single" w:sz="4" w:space="0" w:color="auto"/>
              <w:bottom w:val="single" w:sz="4" w:space="0" w:color="auto"/>
              <w:right w:val="single" w:sz="4" w:space="0" w:color="auto"/>
            </w:tcBorders>
            <w:vAlign w:val="center"/>
          </w:tcPr>
          <w:p w:rsidR="00E96A04" w:rsidRPr="008161D6" w:rsidRDefault="00E96A04" w:rsidP="00AD2C18">
            <w:pPr>
              <w:jc w:val="center"/>
              <w:rPr>
                <w:color w:val="000000"/>
              </w:rPr>
            </w:pPr>
            <w:r w:rsidRPr="008161D6">
              <w:rPr>
                <w:color w:val="000000"/>
              </w:rPr>
              <w:t>Номер страницы</w:t>
            </w:r>
          </w:p>
        </w:tc>
      </w:tr>
      <w:tr w:rsidR="00E96A04" w:rsidRPr="0069680F" w:rsidTr="00AD2C18">
        <w:trPr>
          <w:trHeight w:val="399"/>
        </w:trPr>
        <w:tc>
          <w:tcPr>
            <w:tcW w:w="709" w:type="dxa"/>
            <w:tcBorders>
              <w:top w:val="single" w:sz="4" w:space="0" w:color="auto"/>
              <w:left w:val="single" w:sz="4" w:space="0" w:color="auto"/>
              <w:bottom w:val="single" w:sz="4" w:space="0" w:color="auto"/>
              <w:right w:val="single" w:sz="4" w:space="0" w:color="auto"/>
            </w:tcBorders>
          </w:tcPr>
          <w:p w:rsidR="00E96A04" w:rsidRPr="008161D6" w:rsidRDefault="00E96A04" w:rsidP="00AD2C18">
            <w:pPr>
              <w:jc w:val="both"/>
              <w:rPr>
                <w:color w:val="000000"/>
              </w:rPr>
            </w:pPr>
          </w:p>
        </w:tc>
        <w:tc>
          <w:tcPr>
            <w:tcW w:w="7229" w:type="dxa"/>
            <w:tcBorders>
              <w:top w:val="single" w:sz="4" w:space="0" w:color="auto"/>
              <w:left w:val="single" w:sz="4" w:space="0" w:color="auto"/>
              <w:bottom w:val="single" w:sz="4" w:space="0" w:color="auto"/>
              <w:right w:val="single" w:sz="4" w:space="0" w:color="auto"/>
            </w:tcBorders>
          </w:tcPr>
          <w:p w:rsidR="00E96A04" w:rsidRPr="008161D6" w:rsidRDefault="00E96A04" w:rsidP="00AD2C18">
            <w:pPr>
              <w:autoSpaceDE w:val="0"/>
              <w:autoSpaceDN w:val="0"/>
              <w:adjustRightInd w:val="0"/>
              <w:rPr>
                <w:color w:val="000000"/>
              </w:rPr>
            </w:pPr>
            <w:r>
              <w:rPr>
                <w:color w:val="000000"/>
              </w:rPr>
              <w:t>-</w:t>
            </w:r>
          </w:p>
        </w:tc>
        <w:tc>
          <w:tcPr>
            <w:tcW w:w="1843" w:type="dxa"/>
            <w:tcBorders>
              <w:top w:val="single" w:sz="4" w:space="0" w:color="auto"/>
              <w:left w:val="single" w:sz="4" w:space="0" w:color="auto"/>
              <w:bottom w:val="single" w:sz="4" w:space="0" w:color="auto"/>
              <w:right w:val="single" w:sz="4" w:space="0" w:color="auto"/>
            </w:tcBorders>
          </w:tcPr>
          <w:p w:rsidR="00E96A04" w:rsidRPr="008161D6" w:rsidRDefault="00E96A04" w:rsidP="00AD2C18">
            <w:pPr>
              <w:jc w:val="both"/>
              <w:rPr>
                <w:i/>
                <w:color w:val="000000"/>
              </w:rPr>
            </w:pPr>
          </w:p>
        </w:tc>
      </w:tr>
    </w:tbl>
    <w:p w:rsidR="00E96A04" w:rsidRDefault="00E96A04" w:rsidP="00E96A04"/>
    <w:p w:rsidR="00BA5207" w:rsidRPr="00B67680" w:rsidRDefault="00BA5207" w:rsidP="00E96A04">
      <w:pPr>
        <w:jc w:val="center"/>
        <w:rPr>
          <w:b/>
          <w:sz w:val="28"/>
          <w:szCs w:val="28"/>
        </w:rPr>
      </w:pPr>
    </w:p>
    <w:sectPr w:rsidR="00BA5207" w:rsidRPr="00B67680" w:rsidSect="0059409B">
      <w:footerReference w:type="default" r:id="rId29"/>
      <w:footerReference w:type="first" r:id="rId30"/>
      <w:pgSz w:w="11906" w:h="16838"/>
      <w:pgMar w:top="1134" w:right="566" w:bottom="1134"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2120" w:rsidRDefault="00442120">
      <w:r>
        <w:separator/>
      </w:r>
    </w:p>
  </w:endnote>
  <w:endnote w:type="continuationSeparator" w:id="0">
    <w:p w:rsidR="00442120" w:rsidRDefault="0044212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37FD" w:rsidRDefault="00CC4761">
    <w:pPr>
      <w:pStyle w:val="a9"/>
      <w:framePr w:wrap="around" w:vAnchor="text" w:hAnchor="margin" w:xAlign="center" w:y="1"/>
      <w:rPr>
        <w:rStyle w:val="ab"/>
      </w:rPr>
    </w:pPr>
    <w:r>
      <w:rPr>
        <w:rStyle w:val="ab"/>
      </w:rPr>
      <w:fldChar w:fldCharType="begin"/>
    </w:r>
    <w:r w:rsidR="000937FD">
      <w:rPr>
        <w:rStyle w:val="ab"/>
      </w:rPr>
      <w:instrText xml:space="preserve">PAGE  </w:instrText>
    </w:r>
    <w:r>
      <w:rPr>
        <w:rStyle w:val="ab"/>
      </w:rPr>
      <w:fldChar w:fldCharType="end"/>
    </w:r>
  </w:p>
  <w:p w:rsidR="000937FD" w:rsidRDefault="000937F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37FD" w:rsidRPr="00FE6219" w:rsidRDefault="000937FD"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37FD" w:rsidRDefault="00CC4761">
    <w:pPr>
      <w:pStyle w:val="a9"/>
      <w:jc w:val="center"/>
    </w:pPr>
    <w:fldSimple w:instr=" PAGE   \* MERGEFORMAT ">
      <w:r w:rsidR="00083986">
        <w:rPr>
          <w:noProof/>
        </w:rPr>
        <w:t>2</w:t>
      </w:r>
    </w:fldSimple>
  </w:p>
  <w:p w:rsidR="000937FD" w:rsidRDefault="000937FD">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37FD" w:rsidRDefault="00CC4761">
    <w:pPr>
      <w:pStyle w:val="a9"/>
      <w:jc w:val="center"/>
    </w:pPr>
    <w:fldSimple w:instr=" PAGE   \* MERGEFORMAT ">
      <w:r w:rsidR="00083986">
        <w:rPr>
          <w:noProof/>
        </w:rPr>
        <w:t>1</w:t>
      </w:r>
    </w:fldSimple>
  </w:p>
  <w:p w:rsidR="000937FD" w:rsidRDefault="000937FD">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2120" w:rsidRDefault="00442120">
      <w:r>
        <w:separator/>
      </w:r>
    </w:p>
  </w:footnote>
  <w:footnote w:type="continuationSeparator" w:id="0">
    <w:p w:rsidR="00442120" w:rsidRDefault="0044212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37FD" w:rsidRPr="00FC6B64" w:rsidRDefault="000937FD" w:rsidP="00116CFE">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0937FD" w:rsidRDefault="000937FD" w:rsidP="00116CFE">
    <w:pPr>
      <w:pStyle w:val="a7"/>
    </w:pPr>
    <w:r>
      <w:t>_____________________________________________________________________________</w:t>
    </w:r>
  </w:p>
  <w:p w:rsidR="000937FD" w:rsidRDefault="000937FD" w:rsidP="00116CFE">
    <w:pPr>
      <w:pStyle w:val="a7"/>
    </w:pPr>
  </w:p>
  <w:p w:rsidR="000937FD" w:rsidRDefault="000937FD">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37FD" w:rsidRPr="00F429FC" w:rsidRDefault="00CC476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937F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83986">
      <w:rPr>
        <w:rFonts w:ascii="Times New Roman" w:hAnsi="Times New Roman" w:cs="Times New Roman"/>
        <w:noProof/>
        <w:sz w:val="24"/>
      </w:rPr>
      <w:t>19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C529CD"/>
    <w:multiLevelType w:val="hybridMultilevel"/>
    <w:tmpl w:val="C6BC9C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4471863"/>
    <w:multiLevelType w:val="hybridMultilevel"/>
    <w:tmpl w:val="BBAA23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14E6100"/>
    <w:multiLevelType w:val="hybridMultilevel"/>
    <w:tmpl w:val="577C95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2FF451C"/>
    <w:multiLevelType w:val="hybridMultilevel"/>
    <w:tmpl w:val="610ECBB0"/>
    <w:lvl w:ilvl="0" w:tplc="E8906282">
      <w:start w:val="1"/>
      <w:numFmt w:val="russianLower"/>
      <w:lvlText w:val="%1)"/>
      <w:lvlJc w:val="left"/>
      <w:pPr>
        <w:tabs>
          <w:tab w:val="num" w:pos="786"/>
        </w:tabs>
        <w:ind w:left="786" w:hanging="360"/>
      </w:pPr>
      <w:rPr>
        <w:rFonts w:hint="default"/>
      </w:rPr>
    </w:lvl>
    <w:lvl w:ilvl="1" w:tplc="99222366">
      <w:start w:val="1"/>
      <w:numFmt w:val="lowerLetter"/>
      <w:lvlText w:val="%2."/>
      <w:lvlJc w:val="left"/>
      <w:pPr>
        <w:tabs>
          <w:tab w:val="num" w:pos="1440"/>
        </w:tabs>
        <w:ind w:left="1440" w:hanging="360"/>
      </w:pPr>
    </w:lvl>
    <w:lvl w:ilvl="2" w:tplc="81DEB8A2" w:tentative="1">
      <w:start w:val="1"/>
      <w:numFmt w:val="lowerRoman"/>
      <w:lvlText w:val="%3."/>
      <w:lvlJc w:val="right"/>
      <w:pPr>
        <w:tabs>
          <w:tab w:val="num" w:pos="2160"/>
        </w:tabs>
        <w:ind w:left="2160" w:hanging="180"/>
      </w:pPr>
    </w:lvl>
    <w:lvl w:ilvl="3" w:tplc="CCD6C1AA">
      <w:start w:val="1"/>
      <w:numFmt w:val="decimal"/>
      <w:lvlText w:val="%4."/>
      <w:lvlJc w:val="left"/>
      <w:pPr>
        <w:tabs>
          <w:tab w:val="num" w:pos="2880"/>
        </w:tabs>
        <w:ind w:left="2880" w:hanging="360"/>
      </w:pPr>
    </w:lvl>
    <w:lvl w:ilvl="4" w:tplc="47EC848E">
      <w:start w:val="1"/>
      <w:numFmt w:val="lowerLetter"/>
      <w:lvlText w:val="%5."/>
      <w:lvlJc w:val="left"/>
      <w:pPr>
        <w:tabs>
          <w:tab w:val="num" w:pos="3600"/>
        </w:tabs>
        <w:ind w:left="3600" w:hanging="360"/>
      </w:pPr>
    </w:lvl>
    <w:lvl w:ilvl="5" w:tplc="C8D65CEE" w:tentative="1">
      <w:start w:val="1"/>
      <w:numFmt w:val="lowerRoman"/>
      <w:lvlText w:val="%6."/>
      <w:lvlJc w:val="right"/>
      <w:pPr>
        <w:tabs>
          <w:tab w:val="num" w:pos="4320"/>
        </w:tabs>
        <w:ind w:left="4320" w:hanging="180"/>
      </w:pPr>
    </w:lvl>
    <w:lvl w:ilvl="6" w:tplc="80D02D9A" w:tentative="1">
      <w:start w:val="1"/>
      <w:numFmt w:val="decimal"/>
      <w:lvlText w:val="%7."/>
      <w:lvlJc w:val="left"/>
      <w:pPr>
        <w:tabs>
          <w:tab w:val="num" w:pos="5040"/>
        </w:tabs>
        <w:ind w:left="5040" w:hanging="360"/>
      </w:pPr>
    </w:lvl>
    <w:lvl w:ilvl="7" w:tplc="B23ADBB8" w:tentative="1">
      <w:start w:val="1"/>
      <w:numFmt w:val="lowerLetter"/>
      <w:lvlText w:val="%8."/>
      <w:lvlJc w:val="left"/>
      <w:pPr>
        <w:tabs>
          <w:tab w:val="num" w:pos="5760"/>
        </w:tabs>
        <w:ind w:left="5760" w:hanging="360"/>
      </w:pPr>
    </w:lvl>
    <w:lvl w:ilvl="8" w:tplc="E418FA1A" w:tentative="1">
      <w:start w:val="1"/>
      <w:numFmt w:val="lowerRoman"/>
      <w:lvlText w:val="%9."/>
      <w:lvlJc w:val="right"/>
      <w:pPr>
        <w:tabs>
          <w:tab w:val="num" w:pos="6480"/>
        </w:tabs>
        <w:ind w:left="6480" w:hanging="180"/>
      </w:pPr>
    </w:lvl>
  </w:abstractNum>
  <w:abstractNum w:abstractNumId="12">
    <w:nsid w:val="24AE4FEC"/>
    <w:multiLevelType w:val="hybridMultilevel"/>
    <w:tmpl w:val="C40A2CE6"/>
    <w:lvl w:ilvl="0" w:tplc="24B6E21A">
      <w:start w:val="1"/>
      <w:numFmt w:val="decimal"/>
      <w:lvlText w:val="%1."/>
      <w:lvlJc w:val="left"/>
      <w:pPr>
        <w:ind w:left="720" w:hanging="360"/>
      </w:pPr>
      <w:rPr>
        <w:rFonts w:ascii="Calibri" w:eastAsia="Calibri" w:hAnsi="Calibri"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5">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tplc="109C847C">
      <w:start w:val="1"/>
      <w:numFmt w:val="decimal"/>
      <w:lvlText w:val="%1."/>
      <w:lvlJc w:val="left"/>
      <w:pPr>
        <w:tabs>
          <w:tab w:val="num" w:pos="360"/>
        </w:tabs>
        <w:ind w:left="360" w:hanging="360"/>
      </w:pPr>
    </w:lvl>
    <w:lvl w:ilvl="1" w:tplc="F99A4C06" w:tentative="1">
      <w:start w:val="1"/>
      <w:numFmt w:val="lowerLetter"/>
      <w:lvlText w:val="%2."/>
      <w:lvlJc w:val="left"/>
      <w:pPr>
        <w:tabs>
          <w:tab w:val="num" w:pos="1080"/>
        </w:tabs>
        <w:ind w:left="1080" w:hanging="360"/>
      </w:pPr>
    </w:lvl>
    <w:lvl w:ilvl="2" w:tplc="EBA47EC6" w:tentative="1">
      <w:start w:val="1"/>
      <w:numFmt w:val="lowerRoman"/>
      <w:lvlText w:val="%3."/>
      <w:lvlJc w:val="right"/>
      <w:pPr>
        <w:tabs>
          <w:tab w:val="num" w:pos="1800"/>
        </w:tabs>
        <w:ind w:left="1800" w:hanging="180"/>
      </w:pPr>
    </w:lvl>
    <w:lvl w:ilvl="3" w:tplc="E0408D9C" w:tentative="1">
      <w:start w:val="1"/>
      <w:numFmt w:val="decimal"/>
      <w:lvlText w:val="%4."/>
      <w:lvlJc w:val="left"/>
      <w:pPr>
        <w:tabs>
          <w:tab w:val="num" w:pos="2520"/>
        </w:tabs>
        <w:ind w:left="2520" w:hanging="360"/>
      </w:pPr>
    </w:lvl>
    <w:lvl w:ilvl="4" w:tplc="0456B8E4" w:tentative="1">
      <w:start w:val="1"/>
      <w:numFmt w:val="lowerLetter"/>
      <w:lvlText w:val="%5."/>
      <w:lvlJc w:val="left"/>
      <w:pPr>
        <w:tabs>
          <w:tab w:val="num" w:pos="3240"/>
        </w:tabs>
        <w:ind w:left="3240" w:hanging="360"/>
      </w:pPr>
    </w:lvl>
    <w:lvl w:ilvl="5" w:tplc="9022CAD0" w:tentative="1">
      <w:start w:val="1"/>
      <w:numFmt w:val="lowerRoman"/>
      <w:lvlText w:val="%6."/>
      <w:lvlJc w:val="right"/>
      <w:pPr>
        <w:tabs>
          <w:tab w:val="num" w:pos="3960"/>
        </w:tabs>
        <w:ind w:left="3960" w:hanging="180"/>
      </w:pPr>
    </w:lvl>
    <w:lvl w:ilvl="6" w:tplc="0854F71C" w:tentative="1">
      <w:start w:val="1"/>
      <w:numFmt w:val="decimal"/>
      <w:lvlText w:val="%7."/>
      <w:lvlJc w:val="left"/>
      <w:pPr>
        <w:tabs>
          <w:tab w:val="num" w:pos="4680"/>
        </w:tabs>
        <w:ind w:left="4680" w:hanging="360"/>
      </w:pPr>
    </w:lvl>
    <w:lvl w:ilvl="7" w:tplc="6DA00250" w:tentative="1">
      <w:start w:val="1"/>
      <w:numFmt w:val="lowerLetter"/>
      <w:lvlText w:val="%8."/>
      <w:lvlJc w:val="left"/>
      <w:pPr>
        <w:tabs>
          <w:tab w:val="num" w:pos="5400"/>
        </w:tabs>
        <w:ind w:left="5400" w:hanging="360"/>
      </w:pPr>
    </w:lvl>
    <w:lvl w:ilvl="8" w:tplc="0C5453E2" w:tentative="1">
      <w:start w:val="1"/>
      <w:numFmt w:val="lowerRoman"/>
      <w:lvlText w:val="%9."/>
      <w:lvlJc w:val="right"/>
      <w:pPr>
        <w:tabs>
          <w:tab w:val="num" w:pos="6120"/>
        </w:tabs>
        <w:ind w:left="6120" w:hanging="180"/>
      </w:pPr>
    </w:lvl>
  </w:abstractNum>
  <w:abstractNum w:abstractNumId="1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85A8F24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2138"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CFA242F"/>
    <w:multiLevelType w:val="hybridMultilevel"/>
    <w:tmpl w:val="5CE8B2DE"/>
    <w:lvl w:ilvl="0" w:tplc="A0DC8C38">
      <w:start w:val="1"/>
      <w:numFmt w:val="decimal"/>
      <w:lvlText w:val="1.%1"/>
      <w:lvlJc w:val="left"/>
      <w:pPr>
        <w:tabs>
          <w:tab w:val="num" w:pos="927"/>
        </w:tabs>
        <w:ind w:left="0" w:firstLine="567"/>
      </w:pPr>
      <w:rPr>
        <w:rFonts w:hint="default"/>
      </w:rPr>
    </w:lvl>
    <w:lvl w:ilvl="1" w:tplc="C29EB3D8">
      <w:start w:val="3"/>
      <w:numFmt w:val="decimal"/>
      <w:lvlText w:val="%2"/>
      <w:lvlJc w:val="left"/>
      <w:pPr>
        <w:tabs>
          <w:tab w:val="num" w:pos="1440"/>
        </w:tabs>
        <w:ind w:left="1440" w:hanging="360"/>
      </w:pPr>
      <w:rPr>
        <w:rFonts w:hint="default"/>
      </w:rPr>
    </w:lvl>
    <w:lvl w:ilvl="2" w:tplc="F8DCB46A">
      <w:start w:val="1"/>
      <w:numFmt w:val="lowerRoman"/>
      <w:lvlText w:val="%3."/>
      <w:lvlJc w:val="right"/>
      <w:pPr>
        <w:tabs>
          <w:tab w:val="num" w:pos="2160"/>
        </w:tabs>
        <w:ind w:left="2160" w:hanging="180"/>
      </w:pPr>
    </w:lvl>
    <w:lvl w:ilvl="3" w:tplc="B7A25F3A" w:tentative="1">
      <w:start w:val="1"/>
      <w:numFmt w:val="decimal"/>
      <w:pStyle w:val="40"/>
      <w:lvlText w:val="%4."/>
      <w:lvlJc w:val="left"/>
      <w:pPr>
        <w:tabs>
          <w:tab w:val="num" w:pos="2880"/>
        </w:tabs>
        <w:ind w:left="2880" w:hanging="360"/>
      </w:pPr>
    </w:lvl>
    <w:lvl w:ilvl="4" w:tplc="AED491E0" w:tentative="1">
      <w:start w:val="1"/>
      <w:numFmt w:val="lowerLetter"/>
      <w:lvlText w:val="%5."/>
      <w:lvlJc w:val="left"/>
      <w:pPr>
        <w:tabs>
          <w:tab w:val="num" w:pos="3600"/>
        </w:tabs>
        <w:ind w:left="3600" w:hanging="360"/>
      </w:pPr>
    </w:lvl>
    <w:lvl w:ilvl="5" w:tplc="A5868350" w:tentative="1">
      <w:start w:val="1"/>
      <w:numFmt w:val="lowerRoman"/>
      <w:lvlText w:val="%6."/>
      <w:lvlJc w:val="right"/>
      <w:pPr>
        <w:tabs>
          <w:tab w:val="num" w:pos="4320"/>
        </w:tabs>
        <w:ind w:left="4320" w:hanging="180"/>
      </w:pPr>
    </w:lvl>
    <w:lvl w:ilvl="6" w:tplc="269CAD46" w:tentative="1">
      <w:start w:val="1"/>
      <w:numFmt w:val="decimal"/>
      <w:lvlText w:val="%7."/>
      <w:lvlJc w:val="left"/>
      <w:pPr>
        <w:tabs>
          <w:tab w:val="num" w:pos="5040"/>
        </w:tabs>
        <w:ind w:left="5040" w:hanging="360"/>
      </w:pPr>
    </w:lvl>
    <w:lvl w:ilvl="7" w:tplc="DB7EF1AA" w:tentative="1">
      <w:start w:val="1"/>
      <w:numFmt w:val="lowerLetter"/>
      <w:lvlText w:val="%8."/>
      <w:lvlJc w:val="left"/>
      <w:pPr>
        <w:tabs>
          <w:tab w:val="num" w:pos="5760"/>
        </w:tabs>
        <w:ind w:left="5760" w:hanging="360"/>
      </w:pPr>
    </w:lvl>
    <w:lvl w:ilvl="8" w:tplc="C69C0626" w:tentative="1">
      <w:start w:val="1"/>
      <w:numFmt w:val="lowerRoman"/>
      <w:lvlText w:val="%9."/>
      <w:lvlJc w:val="right"/>
      <w:pPr>
        <w:tabs>
          <w:tab w:val="num" w:pos="6480"/>
        </w:tabs>
        <w:ind w:left="6480" w:hanging="180"/>
      </w:pPr>
    </w:lvl>
  </w:abstractNum>
  <w:abstractNum w:abstractNumId="3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BED3D1F"/>
    <w:multiLevelType w:val="hybridMultilevel"/>
    <w:tmpl w:val="2D44FD72"/>
    <w:lvl w:ilvl="0" w:tplc="314ED0A2">
      <w:start w:val="1"/>
      <w:numFmt w:val="bullet"/>
      <w:lvlText w:val=""/>
      <w:lvlJc w:val="left"/>
      <w:pPr>
        <w:ind w:left="1713" w:hanging="360"/>
      </w:pPr>
      <w:rPr>
        <w:rFonts w:ascii="Symbol" w:hAnsi="Symbol" w:hint="default"/>
      </w:rPr>
    </w:lvl>
    <w:lvl w:ilvl="1" w:tplc="6EB47B5C" w:tentative="1">
      <w:start w:val="1"/>
      <w:numFmt w:val="bullet"/>
      <w:lvlText w:val="o"/>
      <w:lvlJc w:val="left"/>
      <w:pPr>
        <w:ind w:left="2433" w:hanging="360"/>
      </w:pPr>
      <w:rPr>
        <w:rFonts w:ascii="Courier New" w:hAnsi="Courier New" w:cs="Courier New" w:hint="default"/>
      </w:rPr>
    </w:lvl>
    <w:lvl w:ilvl="2" w:tplc="1A242276" w:tentative="1">
      <w:start w:val="1"/>
      <w:numFmt w:val="bullet"/>
      <w:lvlText w:val=""/>
      <w:lvlJc w:val="left"/>
      <w:pPr>
        <w:ind w:left="3153" w:hanging="360"/>
      </w:pPr>
      <w:rPr>
        <w:rFonts w:ascii="Wingdings" w:hAnsi="Wingdings" w:hint="default"/>
      </w:rPr>
    </w:lvl>
    <w:lvl w:ilvl="3" w:tplc="72A4873C" w:tentative="1">
      <w:start w:val="1"/>
      <w:numFmt w:val="bullet"/>
      <w:lvlText w:val=""/>
      <w:lvlJc w:val="left"/>
      <w:pPr>
        <w:ind w:left="3873" w:hanging="360"/>
      </w:pPr>
      <w:rPr>
        <w:rFonts w:ascii="Symbol" w:hAnsi="Symbol" w:hint="default"/>
      </w:rPr>
    </w:lvl>
    <w:lvl w:ilvl="4" w:tplc="820A1C6C" w:tentative="1">
      <w:start w:val="1"/>
      <w:numFmt w:val="bullet"/>
      <w:lvlText w:val="o"/>
      <w:lvlJc w:val="left"/>
      <w:pPr>
        <w:ind w:left="4593" w:hanging="360"/>
      </w:pPr>
      <w:rPr>
        <w:rFonts w:ascii="Courier New" w:hAnsi="Courier New" w:cs="Courier New" w:hint="default"/>
      </w:rPr>
    </w:lvl>
    <w:lvl w:ilvl="5" w:tplc="E042BEAC" w:tentative="1">
      <w:start w:val="1"/>
      <w:numFmt w:val="bullet"/>
      <w:lvlText w:val=""/>
      <w:lvlJc w:val="left"/>
      <w:pPr>
        <w:ind w:left="5313" w:hanging="360"/>
      </w:pPr>
      <w:rPr>
        <w:rFonts w:ascii="Wingdings" w:hAnsi="Wingdings" w:hint="default"/>
      </w:rPr>
    </w:lvl>
    <w:lvl w:ilvl="6" w:tplc="710EC6C0" w:tentative="1">
      <w:start w:val="1"/>
      <w:numFmt w:val="bullet"/>
      <w:lvlText w:val=""/>
      <w:lvlJc w:val="left"/>
      <w:pPr>
        <w:ind w:left="6033" w:hanging="360"/>
      </w:pPr>
      <w:rPr>
        <w:rFonts w:ascii="Symbol" w:hAnsi="Symbol" w:hint="default"/>
      </w:rPr>
    </w:lvl>
    <w:lvl w:ilvl="7" w:tplc="67CEBF7A" w:tentative="1">
      <w:start w:val="1"/>
      <w:numFmt w:val="bullet"/>
      <w:lvlText w:val="o"/>
      <w:lvlJc w:val="left"/>
      <w:pPr>
        <w:ind w:left="6753" w:hanging="360"/>
      </w:pPr>
      <w:rPr>
        <w:rFonts w:ascii="Courier New" w:hAnsi="Courier New" w:cs="Courier New" w:hint="default"/>
      </w:rPr>
    </w:lvl>
    <w:lvl w:ilvl="8" w:tplc="4FA861F0"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B4607534">
      <w:start w:val="1"/>
      <w:numFmt w:val="bullet"/>
      <w:lvlText w:val=""/>
      <w:lvlJc w:val="left"/>
      <w:pPr>
        <w:ind w:left="862" w:hanging="360"/>
      </w:pPr>
      <w:rPr>
        <w:rFonts w:ascii="Symbol" w:hAnsi="Symbol" w:hint="default"/>
      </w:rPr>
    </w:lvl>
    <w:lvl w:ilvl="1" w:tplc="E884C996" w:tentative="1">
      <w:start w:val="1"/>
      <w:numFmt w:val="bullet"/>
      <w:lvlText w:val="o"/>
      <w:lvlJc w:val="left"/>
      <w:pPr>
        <w:ind w:left="1582" w:hanging="360"/>
      </w:pPr>
      <w:rPr>
        <w:rFonts w:ascii="Courier New" w:hAnsi="Courier New" w:cs="Courier New" w:hint="default"/>
      </w:rPr>
    </w:lvl>
    <w:lvl w:ilvl="2" w:tplc="F26013DE" w:tentative="1">
      <w:start w:val="1"/>
      <w:numFmt w:val="bullet"/>
      <w:pStyle w:val="32"/>
      <w:lvlText w:val=""/>
      <w:lvlJc w:val="left"/>
      <w:pPr>
        <w:ind w:left="2302" w:hanging="360"/>
      </w:pPr>
      <w:rPr>
        <w:rFonts w:ascii="Wingdings" w:hAnsi="Wingdings" w:hint="default"/>
      </w:rPr>
    </w:lvl>
    <w:lvl w:ilvl="3" w:tplc="6A2ED58C" w:tentative="1">
      <w:start w:val="1"/>
      <w:numFmt w:val="bullet"/>
      <w:lvlText w:val=""/>
      <w:lvlJc w:val="left"/>
      <w:pPr>
        <w:ind w:left="3022" w:hanging="360"/>
      </w:pPr>
      <w:rPr>
        <w:rFonts w:ascii="Symbol" w:hAnsi="Symbol" w:hint="default"/>
      </w:rPr>
    </w:lvl>
    <w:lvl w:ilvl="4" w:tplc="0414F584" w:tentative="1">
      <w:start w:val="1"/>
      <w:numFmt w:val="bullet"/>
      <w:lvlText w:val="o"/>
      <w:lvlJc w:val="left"/>
      <w:pPr>
        <w:ind w:left="3742" w:hanging="360"/>
      </w:pPr>
      <w:rPr>
        <w:rFonts w:ascii="Courier New" w:hAnsi="Courier New" w:cs="Courier New" w:hint="default"/>
      </w:rPr>
    </w:lvl>
    <w:lvl w:ilvl="5" w:tplc="74EC25EC" w:tentative="1">
      <w:start w:val="1"/>
      <w:numFmt w:val="bullet"/>
      <w:lvlText w:val=""/>
      <w:lvlJc w:val="left"/>
      <w:pPr>
        <w:ind w:left="4462" w:hanging="360"/>
      </w:pPr>
      <w:rPr>
        <w:rFonts w:ascii="Wingdings" w:hAnsi="Wingdings" w:hint="default"/>
      </w:rPr>
    </w:lvl>
    <w:lvl w:ilvl="6" w:tplc="2BFA841A" w:tentative="1">
      <w:start w:val="1"/>
      <w:numFmt w:val="bullet"/>
      <w:lvlText w:val=""/>
      <w:lvlJc w:val="left"/>
      <w:pPr>
        <w:ind w:left="5182" w:hanging="360"/>
      </w:pPr>
      <w:rPr>
        <w:rFonts w:ascii="Symbol" w:hAnsi="Symbol" w:hint="default"/>
      </w:rPr>
    </w:lvl>
    <w:lvl w:ilvl="7" w:tplc="48204CD8" w:tentative="1">
      <w:start w:val="1"/>
      <w:numFmt w:val="bullet"/>
      <w:lvlText w:val="o"/>
      <w:lvlJc w:val="left"/>
      <w:pPr>
        <w:ind w:left="5902" w:hanging="360"/>
      </w:pPr>
      <w:rPr>
        <w:rFonts w:ascii="Courier New" w:hAnsi="Courier New" w:cs="Courier New" w:hint="default"/>
      </w:rPr>
    </w:lvl>
    <w:lvl w:ilvl="8" w:tplc="59FA41C8" w:tentative="1">
      <w:start w:val="1"/>
      <w:numFmt w:val="bullet"/>
      <w:lvlText w:val=""/>
      <w:lvlJc w:val="left"/>
      <w:pPr>
        <w:ind w:left="6622" w:hanging="360"/>
      </w:pPr>
      <w:rPr>
        <w:rFonts w:ascii="Wingdings" w:hAnsi="Wingdings" w:hint="default"/>
      </w:rPr>
    </w:lvl>
  </w:abstractNum>
  <w:abstractNum w:abstractNumId="4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F367D25"/>
    <w:multiLevelType w:val="hybridMultilevel"/>
    <w:tmpl w:val="8026A81C"/>
    <w:lvl w:ilvl="0" w:tplc="6A34D458">
      <w:start w:val="1"/>
      <w:numFmt w:val="decimal"/>
      <w:lvlText w:val="%1."/>
      <w:lvlJc w:val="left"/>
      <w:pPr>
        <w:tabs>
          <w:tab w:val="num" w:pos="960"/>
        </w:tabs>
        <w:ind w:left="960" w:hanging="360"/>
      </w:pPr>
      <w:rPr>
        <w:sz w:val="20"/>
        <w:szCs w:val="20"/>
      </w:rPr>
    </w:lvl>
    <w:lvl w:ilvl="1" w:tplc="F432DBEE">
      <w:start w:val="1"/>
      <w:numFmt w:val="lowerLetter"/>
      <w:lvlText w:val="%2."/>
      <w:lvlJc w:val="left"/>
      <w:pPr>
        <w:tabs>
          <w:tab w:val="num" w:pos="1680"/>
        </w:tabs>
        <w:ind w:left="1680" w:hanging="360"/>
      </w:pPr>
    </w:lvl>
    <w:lvl w:ilvl="2" w:tplc="F058F744" w:tentative="1">
      <w:start w:val="1"/>
      <w:numFmt w:val="lowerRoman"/>
      <w:lvlText w:val="%3."/>
      <w:lvlJc w:val="right"/>
      <w:pPr>
        <w:tabs>
          <w:tab w:val="num" w:pos="2400"/>
        </w:tabs>
        <w:ind w:left="2400" w:hanging="180"/>
      </w:pPr>
    </w:lvl>
    <w:lvl w:ilvl="3" w:tplc="8AE4C750">
      <w:start w:val="1"/>
      <w:numFmt w:val="decimal"/>
      <w:lvlText w:val="%4."/>
      <w:lvlJc w:val="left"/>
      <w:pPr>
        <w:tabs>
          <w:tab w:val="num" w:pos="3120"/>
        </w:tabs>
        <w:ind w:left="3120" w:hanging="360"/>
      </w:pPr>
    </w:lvl>
    <w:lvl w:ilvl="4" w:tplc="C7F216CC" w:tentative="1">
      <w:start w:val="1"/>
      <w:numFmt w:val="lowerLetter"/>
      <w:lvlText w:val="%5."/>
      <w:lvlJc w:val="left"/>
      <w:pPr>
        <w:tabs>
          <w:tab w:val="num" w:pos="3840"/>
        </w:tabs>
        <w:ind w:left="3840" w:hanging="360"/>
      </w:pPr>
    </w:lvl>
    <w:lvl w:ilvl="5" w:tplc="074A1F52" w:tentative="1">
      <w:start w:val="1"/>
      <w:numFmt w:val="lowerRoman"/>
      <w:lvlText w:val="%6."/>
      <w:lvlJc w:val="right"/>
      <w:pPr>
        <w:tabs>
          <w:tab w:val="num" w:pos="4560"/>
        </w:tabs>
        <w:ind w:left="4560" w:hanging="180"/>
      </w:pPr>
    </w:lvl>
    <w:lvl w:ilvl="6" w:tplc="F04E9ED4" w:tentative="1">
      <w:start w:val="1"/>
      <w:numFmt w:val="decimal"/>
      <w:lvlText w:val="%7."/>
      <w:lvlJc w:val="left"/>
      <w:pPr>
        <w:tabs>
          <w:tab w:val="num" w:pos="5280"/>
        </w:tabs>
        <w:ind w:left="5280" w:hanging="360"/>
      </w:pPr>
    </w:lvl>
    <w:lvl w:ilvl="7" w:tplc="BDDADEBC" w:tentative="1">
      <w:start w:val="1"/>
      <w:numFmt w:val="lowerLetter"/>
      <w:lvlText w:val="%8."/>
      <w:lvlJc w:val="left"/>
      <w:pPr>
        <w:tabs>
          <w:tab w:val="num" w:pos="6000"/>
        </w:tabs>
        <w:ind w:left="6000" w:hanging="360"/>
      </w:pPr>
    </w:lvl>
    <w:lvl w:ilvl="8" w:tplc="86E47556" w:tentative="1">
      <w:start w:val="1"/>
      <w:numFmt w:val="lowerRoman"/>
      <w:lvlText w:val="%9."/>
      <w:lvlJc w:val="right"/>
      <w:pPr>
        <w:tabs>
          <w:tab w:val="num" w:pos="6720"/>
        </w:tabs>
        <w:ind w:left="6720" w:hanging="180"/>
      </w:pPr>
    </w:lvl>
  </w:abstractNum>
  <w:num w:numId="1">
    <w:abstractNumId w:val="43"/>
  </w:num>
  <w:num w:numId="2">
    <w:abstractNumId w:val="36"/>
  </w:num>
  <w:num w:numId="3">
    <w:abstractNumId w:val="33"/>
  </w:num>
  <w:num w:numId="4">
    <w:abstractNumId w:val="1"/>
  </w:num>
  <w:num w:numId="5">
    <w:abstractNumId w:val="0"/>
  </w:num>
  <w:num w:numId="6">
    <w:abstractNumId w:val="13"/>
  </w:num>
  <w:num w:numId="7">
    <w:abstractNumId w:val="37"/>
  </w:num>
  <w:num w:numId="8">
    <w:abstractNumId w:val="30"/>
  </w:num>
  <w:num w:numId="9">
    <w:abstractNumId w:val="29"/>
  </w:num>
  <w:num w:numId="10">
    <w:abstractNumId w:val="3"/>
  </w:num>
  <w:num w:numId="11">
    <w:abstractNumId w:val="23"/>
  </w:num>
  <w:num w:numId="12">
    <w:abstractNumId w:val="11"/>
  </w:num>
  <w:num w:numId="13">
    <w:abstractNumId w:val="24"/>
  </w:num>
  <w:num w:numId="14">
    <w:abstractNumId w:val="2"/>
  </w:num>
  <w:num w:numId="15">
    <w:abstractNumId w:val="38"/>
  </w:num>
  <w:num w:numId="16">
    <w:abstractNumId w:val="47"/>
  </w:num>
  <w:num w:numId="17">
    <w:abstractNumId w:val="18"/>
  </w:num>
  <w:num w:numId="18">
    <w:abstractNumId w:val="27"/>
  </w:num>
  <w:num w:numId="19">
    <w:abstractNumId w:val="41"/>
  </w:num>
  <w:num w:numId="20">
    <w:abstractNumId w:val="42"/>
  </w:num>
  <w:num w:numId="21">
    <w:abstractNumId w:val="5"/>
  </w:num>
  <w:num w:numId="22">
    <w:abstractNumId w:val="17"/>
  </w:num>
  <w:num w:numId="23">
    <w:abstractNumId w:val="20"/>
  </w:num>
  <w:num w:numId="24">
    <w:abstractNumId w:val="9"/>
  </w:num>
  <w:num w:numId="25">
    <w:abstractNumId w:val="46"/>
  </w:num>
  <w:num w:numId="26">
    <w:abstractNumId w:val="26"/>
  </w:num>
  <w:num w:numId="27">
    <w:abstractNumId w:val="7"/>
  </w:num>
  <w:num w:numId="28">
    <w:abstractNumId w:val="34"/>
  </w:num>
  <w:num w:numId="29">
    <w:abstractNumId w:val="21"/>
  </w:num>
  <w:num w:numId="30">
    <w:abstractNumId w:val="8"/>
  </w:num>
  <w:num w:numId="31">
    <w:abstractNumId w:val="15"/>
  </w:num>
  <w:num w:numId="32">
    <w:abstractNumId w:val="45"/>
  </w:num>
  <w:num w:numId="33">
    <w:abstractNumId w:val="4"/>
  </w:num>
  <w:num w:numId="34">
    <w:abstractNumId w:val="28"/>
  </w:num>
  <w:num w:numId="35">
    <w:abstractNumId w:val="35"/>
  </w:num>
  <w:num w:numId="36">
    <w:abstractNumId w:val="44"/>
  </w:num>
  <w:num w:numId="37">
    <w:abstractNumId w:val="19"/>
  </w:num>
  <w:num w:numId="38">
    <w:abstractNumId w:val="14"/>
  </w:num>
  <w:num w:numId="39">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0"/>
  </w:num>
  <w:num w:numId="4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47">
    <w:abstractNumId w:val="10"/>
  </w:num>
  <w:num w:numId="48">
    <w:abstractNumId w:val="6"/>
  </w:num>
  <w:num w:numId="49">
    <w:abstractNumId w:val="12"/>
  </w:num>
  <w:num w:numId="5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21506"/>
  </w:hdrShapeDefaults>
  <w:footnotePr>
    <w:footnote w:id="-1"/>
    <w:footnote w:id="0"/>
  </w:footnotePr>
  <w:endnotePr>
    <w:endnote w:id="-1"/>
    <w:endnote w:id="0"/>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2D64"/>
    <w:rsid w:val="000132F5"/>
    <w:rsid w:val="000143C2"/>
    <w:rsid w:val="0001556C"/>
    <w:rsid w:val="00017B62"/>
    <w:rsid w:val="000227C5"/>
    <w:rsid w:val="00022B38"/>
    <w:rsid w:val="000234B1"/>
    <w:rsid w:val="000242E1"/>
    <w:rsid w:val="0002616F"/>
    <w:rsid w:val="00027AE0"/>
    <w:rsid w:val="00030485"/>
    <w:rsid w:val="000316C6"/>
    <w:rsid w:val="00032DBD"/>
    <w:rsid w:val="00033C71"/>
    <w:rsid w:val="00035643"/>
    <w:rsid w:val="0003747A"/>
    <w:rsid w:val="000405A6"/>
    <w:rsid w:val="00042DAB"/>
    <w:rsid w:val="000447E7"/>
    <w:rsid w:val="0004481B"/>
    <w:rsid w:val="0004572E"/>
    <w:rsid w:val="00047881"/>
    <w:rsid w:val="00051169"/>
    <w:rsid w:val="00054FD4"/>
    <w:rsid w:val="00056688"/>
    <w:rsid w:val="00057033"/>
    <w:rsid w:val="00057699"/>
    <w:rsid w:val="000577DD"/>
    <w:rsid w:val="000600CA"/>
    <w:rsid w:val="00060547"/>
    <w:rsid w:val="00061D1B"/>
    <w:rsid w:val="00062980"/>
    <w:rsid w:val="000636C5"/>
    <w:rsid w:val="0006373D"/>
    <w:rsid w:val="00063ACA"/>
    <w:rsid w:val="00063E4B"/>
    <w:rsid w:val="0006474B"/>
    <w:rsid w:val="00064C5C"/>
    <w:rsid w:val="00065353"/>
    <w:rsid w:val="00067526"/>
    <w:rsid w:val="000731E7"/>
    <w:rsid w:val="0007406A"/>
    <w:rsid w:val="000752E7"/>
    <w:rsid w:val="0008141F"/>
    <w:rsid w:val="000823DA"/>
    <w:rsid w:val="00082EBF"/>
    <w:rsid w:val="00083870"/>
    <w:rsid w:val="000838EE"/>
    <w:rsid w:val="00083986"/>
    <w:rsid w:val="000846E4"/>
    <w:rsid w:val="00084AC5"/>
    <w:rsid w:val="000862C0"/>
    <w:rsid w:val="000874C1"/>
    <w:rsid w:val="00087CCA"/>
    <w:rsid w:val="00090431"/>
    <w:rsid w:val="00091B7E"/>
    <w:rsid w:val="000937FD"/>
    <w:rsid w:val="00093C94"/>
    <w:rsid w:val="000945DD"/>
    <w:rsid w:val="000968EF"/>
    <w:rsid w:val="00096FE5"/>
    <w:rsid w:val="00097C90"/>
    <w:rsid w:val="000A068F"/>
    <w:rsid w:val="000A1937"/>
    <w:rsid w:val="000A1961"/>
    <w:rsid w:val="000A1DB9"/>
    <w:rsid w:val="000A219A"/>
    <w:rsid w:val="000A2283"/>
    <w:rsid w:val="000A3E22"/>
    <w:rsid w:val="000A43AE"/>
    <w:rsid w:val="000A4A41"/>
    <w:rsid w:val="000A4AD2"/>
    <w:rsid w:val="000A78A7"/>
    <w:rsid w:val="000B0199"/>
    <w:rsid w:val="000B04BE"/>
    <w:rsid w:val="000B0F69"/>
    <w:rsid w:val="000B1AA1"/>
    <w:rsid w:val="000B1B9B"/>
    <w:rsid w:val="000B2F08"/>
    <w:rsid w:val="000B3D75"/>
    <w:rsid w:val="000B4405"/>
    <w:rsid w:val="000B44C0"/>
    <w:rsid w:val="000B5374"/>
    <w:rsid w:val="000B5839"/>
    <w:rsid w:val="000B69EC"/>
    <w:rsid w:val="000B721C"/>
    <w:rsid w:val="000C08B0"/>
    <w:rsid w:val="000C166C"/>
    <w:rsid w:val="000C410C"/>
    <w:rsid w:val="000D0699"/>
    <w:rsid w:val="000D147D"/>
    <w:rsid w:val="000D14CB"/>
    <w:rsid w:val="000D1F92"/>
    <w:rsid w:val="000D256C"/>
    <w:rsid w:val="000D3BD4"/>
    <w:rsid w:val="000D73B6"/>
    <w:rsid w:val="000E03DE"/>
    <w:rsid w:val="000E12B7"/>
    <w:rsid w:val="000E257A"/>
    <w:rsid w:val="000E3221"/>
    <w:rsid w:val="000E3F07"/>
    <w:rsid w:val="000E4CA8"/>
    <w:rsid w:val="000E50D7"/>
    <w:rsid w:val="000E6268"/>
    <w:rsid w:val="000E781B"/>
    <w:rsid w:val="000F13C5"/>
    <w:rsid w:val="000F149B"/>
    <w:rsid w:val="000F16A3"/>
    <w:rsid w:val="000F1CEB"/>
    <w:rsid w:val="000F22B7"/>
    <w:rsid w:val="000F479F"/>
    <w:rsid w:val="000F6427"/>
    <w:rsid w:val="00100A57"/>
    <w:rsid w:val="001017F2"/>
    <w:rsid w:val="00101D5D"/>
    <w:rsid w:val="00105009"/>
    <w:rsid w:val="00106127"/>
    <w:rsid w:val="00106F2C"/>
    <w:rsid w:val="00110379"/>
    <w:rsid w:val="001107E0"/>
    <w:rsid w:val="00112541"/>
    <w:rsid w:val="0011379D"/>
    <w:rsid w:val="001156DA"/>
    <w:rsid w:val="00116CFE"/>
    <w:rsid w:val="001217B3"/>
    <w:rsid w:val="00121C57"/>
    <w:rsid w:val="00122242"/>
    <w:rsid w:val="001249CA"/>
    <w:rsid w:val="001253BD"/>
    <w:rsid w:val="0012627E"/>
    <w:rsid w:val="0013016B"/>
    <w:rsid w:val="00135AEE"/>
    <w:rsid w:val="00135ED8"/>
    <w:rsid w:val="00141B47"/>
    <w:rsid w:val="00142709"/>
    <w:rsid w:val="001432EE"/>
    <w:rsid w:val="00144D01"/>
    <w:rsid w:val="0014563F"/>
    <w:rsid w:val="001476B2"/>
    <w:rsid w:val="00147B34"/>
    <w:rsid w:val="00150DC0"/>
    <w:rsid w:val="00150F9D"/>
    <w:rsid w:val="001558C3"/>
    <w:rsid w:val="00156821"/>
    <w:rsid w:val="0015799F"/>
    <w:rsid w:val="00157D82"/>
    <w:rsid w:val="00160064"/>
    <w:rsid w:val="00161892"/>
    <w:rsid w:val="0016417D"/>
    <w:rsid w:val="00164A23"/>
    <w:rsid w:val="00165277"/>
    <w:rsid w:val="00165D5E"/>
    <w:rsid w:val="00166228"/>
    <w:rsid w:val="00167165"/>
    <w:rsid w:val="00172174"/>
    <w:rsid w:val="00173D87"/>
    <w:rsid w:val="00176E5C"/>
    <w:rsid w:val="00180EF9"/>
    <w:rsid w:val="00182472"/>
    <w:rsid w:val="00183811"/>
    <w:rsid w:val="00183A25"/>
    <w:rsid w:val="00183DDE"/>
    <w:rsid w:val="001856C6"/>
    <w:rsid w:val="00185C17"/>
    <w:rsid w:val="001903EB"/>
    <w:rsid w:val="0019046C"/>
    <w:rsid w:val="001905A1"/>
    <w:rsid w:val="0019158F"/>
    <w:rsid w:val="00191897"/>
    <w:rsid w:val="001973D5"/>
    <w:rsid w:val="001A3A27"/>
    <w:rsid w:val="001A406A"/>
    <w:rsid w:val="001A584C"/>
    <w:rsid w:val="001A59CE"/>
    <w:rsid w:val="001A788E"/>
    <w:rsid w:val="001A78DA"/>
    <w:rsid w:val="001A7CC1"/>
    <w:rsid w:val="001B0A51"/>
    <w:rsid w:val="001B1BB2"/>
    <w:rsid w:val="001B27A5"/>
    <w:rsid w:val="001B2C65"/>
    <w:rsid w:val="001B3AA5"/>
    <w:rsid w:val="001B7DBD"/>
    <w:rsid w:val="001B7FED"/>
    <w:rsid w:val="001C00BE"/>
    <w:rsid w:val="001C062A"/>
    <w:rsid w:val="001C18A5"/>
    <w:rsid w:val="001C33B1"/>
    <w:rsid w:val="001C3D2E"/>
    <w:rsid w:val="001C440B"/>
    <w:rsid w:val="001C5566"/>
    <w:rsid w:val="001C56A5"/>
    <w:rsid w:val="001C594D"/>
    <w:rsid w:val="001C5F1F"/>
    <w:rsid w:val="001C7866"/>
    <w:rsid w:val="001C7884"/>
    <w:rsid w:val="001D0134"/>
    <w:rsid w:val="001D0193"/>
    <w:rsid w:val="001D03FC"/>
    <w:rsid w:val="001D0E2E"/>
    <w:rsid w:val="001D1CD8"/>
    <w:rsid w:val="001D22C9"/>
    <w:rsid w:val="001D4D01"/>
    <w:rsid w:val="001D71B6"/>
    <w:rsid w:val="001D792A"/>
    <w:rsid w:val="001E0335"/>
    <w:rsid w:val="001E04A0"/>
    <w:rsid w:val="001E085A"/>
    <w:rsid w:val="001E126B"/>
    <w:rsid w:val="001E2D6F"/>
    <w:rsid w:val="001E5F5C"/>
    <w:rsid w:val="001E62F5"/>
    <w:rsid w:val="001E70F7"/>
    <w:rsid w:val="001E7F52"/>
    <w:rsid w:val="001F02C2"/>
    <w:rsid w:val="001F13BB"/>
    <w:rsid w:val="001F147C"/>
    <w:rsid w:val="001F2D6E"/>
    <w:rsid w:val="001F419F"/>
    <w:rsid w:val="001F43B7"/>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05E0"/>
    <w:rsid w:val="002215C9"/>
    <w:rsid w:val="0022197F"/>
    <w:rsid w:val="00222749"/>
    <w:rsid w:val="0022554A"/>
    <w:rsid w:val="00225DB0"/>
    <w:rsid w:val="00226A90"/>
    <w:rsid w:val="00231F47"/>
    <w:rsid w:val="00232FE1"/>
    <w:rsid w:val="00233433"/>
    <w:rsid w:val="00235009"/>
    <w:rsid w:val="00235118"/>
    <w:rsid w:val="00236945"/>
    <w:rsid w:val="002429E1"/>
    <w:rsid w:val="00242BFB"/>
    <w:rsid w:val="00244A7D"/>
    <w:rsid w:val="00244E09"/>
    <w:rsid w:val="0025139E"/>
    <w:rsid w:val="00251A73"/>
    <w:rsid w:val="00252FF5"/>
    <w:rsid w:val="0025317A"/>
    <w:rsid w:val="00253298"/>
    <w:rsid w:val="002533AF"/>
    <w:rsid w:val="002542AE"/>
    <w:rsid w:val="0025478E"/>
    <w:rsid w:val="0025484D"/>
    <w:rsid w:val="00254E05"/>
    <w:rsid w:val="00255585"/>
    <w:rsid w:val="00255E76"/>
    <w:rsid w:val="00260DFA"/>
    <w:rsid w:val="0026204B"/>
    <w:rsid w:val="002624C4"/>
    <w:rsid w:val="00263726"/>
    <w:rsid w:val="00263DA4"/>
    <w:rsid w:val="00265533"/>
    <w:rsid w:val="00265BE7"/>
    <w:rsid w:val="00266729"/>
    <w:rsid w:val="00267929"/>
    <w:rsid w:val="00270981"/>
    <w:rsid w:val="0027123B"/>
    <w:rsid w:val="002719DF"/>
    <w:rsid w:val="00275B2E"/>
    <w:rsid w:val="002768AF"/>
    <w:rsid w:val="002775B8"/>
    <w:rsid w:val="0028029D"/>
    <w:rsid w:val="00280526"/>
    <w:rsid w:val="0028054C"/>
    <w:rsid w:val="00282962"/>
    <w:rsid w:val="00283088"/>
    <w:rsid w:val="0028375C"/>
    <w:rsid w:val="002845E9"/>
    <w:rsid w:val="00285993"/>
    <w:rsid w:val="00285CF4"/>
    <w:rsid w:val="0029194E"/>
    <w:rsid w:val="002941C9"/>
    <w:rsid w:val="00295393"/>
    <w:rsid w:val="002965B6"/>
    <w:rsid w:val="002A0BBB"/>
    <w:rsid w:val="002A3CE7"/>
    <w:rsid w:val="002A57DD"/>
    <w:rsid w:val="002A6303"/>
    <w:rsid w:val="002B026D"/>
    <w:rsid w:val="002B0A27"/>
    <w:rsid w:val="002B564B"/>
    <w:rsid w:val="002B69B4"/>
    <w:rsid w:val="002C014B"/>
    <w:rsid w:val="002C1013"/>
    <w:rsid w:val="002C1CB4"/>
    <w:rsid w:val="002C2B00"/>
    <w:rsid w:val="002C4D45"/>
    <w:rsid w:val="002D0BE1"/>
    <w:rsid w:val="002D44E5"/>
    <w:rsid w:val="002D5D07"/>
    <w:rsid w:val="002E1075"/>
    <w:rsid w:val="002E10FB"/>
    <w:rsid w:val="002E1613"/>
    <w:rsid w:val="002E34D9"/>
    <w:rsid w:val="002E3EE2"/>
    <w:rsid w:val="002E4317"/>
    <w:rsid w:val="002E43F8"/>
    <w:rsid w:val="002E5966"/>
    <w:rsid w:val="002E6DE7"/>
    <w:rsid w:val="002E77A5"/>
    <w:rsid w:val="002F0766"/>
    <w:rsid w:val="002F1C80"/>
    <w:rsid w:val="002F530B"/>
    <w:rsid w:val="002F7216"/>
    <w:rsid w:val="002F771B"/>
    <w:rsid w:val="003058B6"/>
    <w:rsid w:val="00305B06"/>
    <w:rsid w:val="00305D7D"/>
    <w:rsid w:val="00306381"/>
    <w:rsid w:val="00312FE1"/>
    <w:rsid w:val="003132BE"/>
    <w:rsid w:val="00313C77"/>
    <w:rsid w:val="00314DFA"/>
    <w:rsid w:val="00320201"/>
    <w:rsid w:val="0032099E"/>
    <w:rsid w:val="00321125"/>
    <w:rsid w:val="00321798"/>
    <w:rsid w:val="003219E9"/>
    <w:rsid w:val="00322C01"/>
    <w:rsid w:val="00323FE8"/>
    <w:rsid w:val="00324B7C"/>
    <w:rsid w:val="003251F7"/>
    <w:rsid w:val="003257B2"/>
    <w:rsid w:val="00327639"/>
    <w:rsid w:val="003301E9"/>
    <w:rsid w:val="00330613"/>
    <w:rsid w:val="00331BA8"/>
    <w:rsid w:val="00332115"/>
    <w:rsid w:val="003336CC"/>
    <w:rsid w:val="00334AB8"/>
    <w:rsid w:val="00342794"/>
    <w:rsid w:val="00344438"/>
    <w:rsid w:val="00345012"/>
    <w:rsid w:val="0035263D"/>
    <w:rsid w:val="00355B66"/>
    <w:rsid w:val="00360105"/>
    <w:rsid w:val="00360CF0"/>
    <w:rsid w:val="00362743"/>
    <w:rsid w:val="003633CB"/>
    <w:rsid w:val="003648DC"/>
    <w:rsid w:val="00364C52"/>
    <w:rsid w:val="00364E21"/>
    <w:rsid w:val="00366EE8"/>
    <w:rsid w:val="00370C5F"/>
    <w:rsid w:val="00370E30"/>
    <w:rsid w:val="00373754"/>
    <w:rsid w:val="00373EEC"/>
    <w:rsid w:val="00373F51"/>
    <w:rsid w:val="0037403D"/>
    <w:rsid w:val="0037464E"/>
    <w:rsid w:val="0037720A"/>
    <w:rsid w:val="00377908"/>
    <w:rsid w:val="00380F9D"/>
    <w:rsid w:val="00382F40"/>
    <w:rsid w:val="00386CD6"/>
    <w:rsid w:val="003919B8"/>
    <w:rsid w:val="00391A8D"/>
    <w:rsid w:val="00391E0F"/>
    <w:rsid w:val="00392911"/>
    <w:rsid w:val="00394114"/>
    <w:rsid w:val="003947B9"/>
    <w:rsid w:val="003953D5"/>
    <w:rsid w:val="00396E52"/>
    <w:rsid w:val="00397536"/>
    <w:rsid w:val="003A3090"/>
    <w:rsid w:val="003A36E0"/>
    <w:rsid w:val="003A4841"/>
    <w:rsid w:val="003A5666"/>
    <w:rsid w:val="003A627F"/>
    <w:rsid w:val="003B14BD"/>
    <w:rsid w:val="003B282A"/>
    <w:rsid w:val="003B73B0"/>
    <w:rsid w:val="003B7A32"/>
    <w:rsid w:val="003C0A75"/>
    <w:rsid w:val="003C3F03"/>
    <w:rsid w:val="003C5257"/>
    <w:rsid w:val="003C5658"/>
    <w:rsid w:val="003C7416"/>
    <w:rsid w:val="003C752F"/>
    <w:rsid w:val="003C7DE6"/>
    <w:rsid w:val="003D1BC4"/>
    <w:rsid w:val="003D2803"/>
    <w:rsid w:val="003D3C51"/>
    <w:rsid w:val="003D3D89"/>
    <w:rsid w:val="003D46B3"/>
    <w:rsid w:val="003D50D6"/>
    <w:rsid w:val="003D5B1C"/>
    <w:rsid w:val="003D6AC2"/>
    <w:rsid w:val="003E0066"/>
    <w:rsid w:val="003E0F9B"/>
    <w:rsid w:val="003E1590"/>
    <w:rsid w:val="003E32B3"/>
    <w:rsid w:val="003E647A"/>
    <w:rsid w:val="003E6CD8"/>
    <w:rsid w:val="003E71FC"/>
    <w:rsid w:val="003E7651"/>
    <w:rsid w:val="003E7A6E"/>
    <w:rsid w:val="003E7B0B"/>
    <w:rsid w:val="003F03F9"/>
    <w:rsid w:val="003F0507"/>
    <w:rsid w:val="003F3CD4"/>
    <w:rsid w:val="003F3D83"/>
    <w:rsid w:val="003F6C75"/>
    <w:rsid w:val="004015F4"/>
    <w:rsid w:val="0040182E"/>
    <w:rsid w:val="004026C9"/>
    <w:rsid w:val="00402A64"/>
    <w:rsid w:val="00403070"/>
    <w:rsid w:val="00404B82"/>
    <w:rsid w:val="00405786"/>
    <w:rsid w:val="00405BF3"/>
    <w:rsid w:val="004066BB"/>
    <w:rsid w:val="00410765"/>
    <w:rsid w:val="0041085B"/>
    <w:rsid w:val="00411E7C"/>
    <w:rsid w:val="00420E19"/>
    <w:rsid w:val="004230C1"/>
    <w:rsid w:val="004235C5"/>
    <w:rsid w:val="00426877"/>
    <w:rsid w:val="004268B1"/>
    <w:rsid w:val="00427814"/>
    <w:rsid w:val="0043044A"/>
    <w:rsid w:val="004304B8"/>
    <w:rsid w:val="004309DB"/>
    <w:rsid w:val="00432FED"/>
    <w:rsid w:val="0043644A"/>
    <w:rsid w:val="00442120"/>
    <w:rsid w:val="00444101"/>
    <w:rsid w:val="00446DB7"/>
    <w:rsid w:val="00446F8A"/>
    <w:rsid w:val="00447E55"/>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77674"/>
    <w:rsid w:val="0048067E"/>
    <w:rsid w:val="0048166A"/>
    <w:rsid w:val="004823EF"/>
    <w:rsid w:val="004846E4"/>
    <w:rsid w:val="00486BE8"/>
    <w:rsid w:val="004874E4"/>
    <w:rsid w:val="0049084E"/>
    <w:rsid w:val="0049088D"/>
    <w:rsid w:val="0049170A"/>
    <w:rsid w:val="00491C71"/>
    <w:rsid w:val="0049396B"/>
    <w:rsid w:val="00495667"/>
    <w:rsid w:val="004A14D2"/>
    <w:rsid w:val="004A41E6"/>
    <w:rsid w:val="004A5726"/>
    <w:rsid w:val="004A5B87"/>
    <w:rsid w:val="004A5DFD"/>
    <w:rsid w:val="004A6C28"/>
    <w:rsid w:val="004A7506"/>
    <w:rsid w:val="004A7526"/>
    <w:rsid w:val="004A754D"/>
    <w:rsid w:val="004B068D"/>
    <w:rsid w:val="004B1DA0"/>
    <w:rsid w:val="004B541C"/>
    <w:rsid w:val="004B7266"/>
    <w:rsid w:val="004C1016"/>
    <w:rsid w:val="004C1219"/>
    <w:rsid w:val="004C1668"/>
    <w:rsid w:val="004C1A41"/>
    <w:rsid w:val="004C22A6"/>
    <w:rsid w:val="004C2F84"/>
    <w:rsid w:val="004C31F7"/>
    <w:rsid w:val="004C3815"/>
    <w:rsid w:val="004C5D85"/>
    <w:rsid w:val="004D09D6"/>
    <w:rsid w:val="004D1D36"/>
    <w:rsid w:val="004D1DD2"/>
    <w:rsid w:val="004D221E"/>
    <w:rsid w:val="004D3E6F"/>
    <w:rsid w:val="004D5717"/>
    <w:rsid w:val="004E23FC"/>
    <w:rsid w:val="004E3EDC"/>
    <w:rsid w:val="004E5666"/>
    <w:rsid w:val="004E73E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0FE0"/>
    <w:rsid w:val="005314FD"/>
    <w:rsid w:val="00531EE3"/>
    <w:rsid w:val="005349A9"/>
    <w:rsid w:val="005359AC"/>
    <w:rsid w:val="0053624C"/>
    <w:rsid w:val="005407C2"/>
    <w:rsid w:val="00540D48"/>
    <w:rsid w:val="005411FC"/>
    <w:rsid w:val="00541399"/>
    <w:rsid w:val="00541D0E"/>
    <w:rsid w:val="0054254A"/>
    <w:rsid w:val="0054326F"/>
    <w:rsid w:val="0054368B"/>
    <w:rsid w:val="005450FD"/>
    <w:rsid w:val="005458B2"/>
    <w:rsid w:val="00546650"/>
    <w:rsid w:val="00551F0C"/>
    <w:rsid w:val="00553A8C"/>
    <w:rsid w:val="005544EA"/>
    <w:rsid w:val="00554F25"/>
    <w:rsid w:val="005564B2"/>
    <w:rsid w:val="0056039A"/>
    <w:rsid w:val="005609BB"/>
    <w:rsid w:val="00560BC8"/>
    <w:rsid w:val="00561255"/>
    <w:rsid w:val="00561636"/>
    <w:rsid w:val="005618D4"/>
    <w:rsid w:val="00561F33"/>
    <w:rsid w:val="00562AA0"/>
    <w:rsid w:val="00563A6D"/>
    <w:rsid w:val="00564294"/>
    <w:rsid w:val="00565DB0"/>
    <w:rsid w:val="00567384"/>
    <w:rsid w:val="00571FA6"/>
    <w:rsid w:val="00573668"/>
    <w:rsid w:val="00574668"/>
    <w:rsid w:val="00574E82"/>
    <w:rsid w:val="005761D6"/>
    <w:rsid w:val="00576817"/>
    <w:rsid w:val="0057788E"/>
    <w:rsid w:val="00577CE0"/>
    <w:rsid w:val="0058002C"/>
    <w:rsid w:val="00584F42"/>
    <w:rsid w:val="00590EEC"/>
    <w:rsid w:val="00591931"/>
    <w:rsid w:val="00591B60"/>
    <w:rsid w:val="00593F78"/>
    <w:rsid w:val="0059409B"/>
    <w:rsid w:val="00594A53"/>
    <w:rsid w:val="00595227"/>
    <w:rsid w:val="00595844"/>
    <w:rsid w:val="005970C1"/>
    <w:rsid w:val="005A05F4"/>
    <w:rsid w:val="005A0C12"/>
    <w:rsid w:val="005A2353"/>
    <w:rsid w:val="005A24FD"/>
    <w:rsid w:val="005A2540"/>
    <w:rsid w:val="005A31BC"/>
    <w:rsid w:val="005A39A2"/>
    <w:rsid w:val="005A3C57"/>
    <w:rsid w:val="005A449E"/>
    <w:rsid w:val="005A5505"/>
    <w:rsid w:val="005B1CC2"/>
    <w:rsid w:val="005B4598"/>
    <w:rsid w:val="005B4B48"/>
    <w:rsid w:val="005B526C"/>
    <w:rsid w:val="005B53F9"/>
    <w:rsid w:val="005B5E7F"/>
    <w:rsid w:val="005B7B08"/>
    <w:rsid w:val="005B7CDB"/>
    <w:rsid w:val="005C0EF3"/>
    <w:rsid w:val="005C15D7"/>
    <w:rsid w:val="005C3FAB"/>
    <w:rsid w:val="005C4C7E"/>
    <w:rsid w:val="005C6601"/>
    <w:rsid w:val="005D1E67"/>
    <w:rsid w:val="005D1E74"/>
    <w:rsid w:val="005D3F9A"/>
    <w:rsid w:val="005D4B44"/>
    <w:rsid w:val="005D4BEE"/>
    <w:rsid w:val="005D51C6"/>
    <w:rsid w:val="005E1A6E"/>
    <w:rsid w:val="005E2193"/>
    <w:rsid w:val="005E3229"/>
    <w:rsid w:val="005E4313"/>
    <w:rsid w:val="005E4935"/>
    <w:rsid w:val="005E4F7A"/>
    <w:rsid w:val="005E66A9"/>
    <w:rsid w:val="005E671C"/>
    <w:rsid w:val="005E691F"/>
    <w:rsid w:val="005F0413"/>
    <w:rsid w:val="005F0D85"/>
    <w:rsid w:val="005F17AB"/>
    <w:rsid w:val="00600E86"/>
    <w:rsid w:val="00600EC0"/>
    <w:rsid w:val="0060205B"/>
    <w:rsid w:val="00602954"/>
    <w:rsid w:val="006037AB"/>
    <w:rsid w:val="00604FF7"/>
    <w:rsid w:val="00605766"/>
    <w:rsid w:val="006062C6"/>
    <w:rsid w:val="006066A8"/>
    <w:rsid w:val="00606761"/>
    <w:rsid w:val="00606C4F"/>
    <w:rsid w:val="006138AF"/>
    <w:rsid w:val="006200A4"/>
    <w:rsid w:val="0062378E"/>
    <w:rsid w:val="00624974"/>
    <w:rsid w:val="006261E5"/>
    <w:rsid w:val="00627656"/>
    <w:rsid w:val="0063039C"/>
    <w:rsid w:val="006307DE"/>
    <w:rsid w:val="00631450"/>
    <w:rsid w:val="0063206D"/>
    <w:rsid w:val="00632073"/>
    <w:rsid w:val="006320D4"/>
    <w:rsid w:val="00633C42"/>
    <w:rsid w:val="006341C4"/>
    <w:rsid w:val="00635CC6"/>
    <w:rsid w:val="00636126"/>
    <w:rsid w:val="0063648E"/>
    <w:rsid w:val="00636A33"/>
    <w:rsid w:val="006376EB"/>
    <w:rsid w:val="00637729"/>
    <w:rsid w:val="0064187D"/>
    <w:rsid w:val="00641C15"/>
    <w:rsid w:val="006436EF"/>
    <w:rsid w:val="00644880"/>
    <w:rsid w:val="00645C78"/>
    <w:rsid w:val="00645ECA"/>
    <w:rsid w:val="006465A8"/>
    <w:rsid w:val="00647F8D"/>
    <w:rsid w:val="00651131"/>
    <w:rsid w:val="00652A46"/>
    <w:rsid w:val="006541D1"/>
    <w:rsid w:val="006553EB"/>
    <w:rsid w:val="00656A88"/>
    <w:rsid w:val="00656D73"/>
    <w:rsid w:val="00657A45"/>
    <w:rsid w:val="006609B6"/>
    <w:rsid w:val="00662017"/>
    <w:rsid w:val="006624A0"/>
    <w:rsid w:val="00663F35"/>
    <w:rsid w:val="00664050"/>
    <w:rsid w:val="006659B9"/>
    <w:rsid w:val="006708B5"/>
    <w:rsid w:val="00670ABA"/>
    <w:rsid w:val="00671429"/>
    <w:rsid w:val="00671FDB"/>
    <w:rsid w:val="00672ACC"/>
    <w:rsid w:val="00672E51"/>
    <w:rsid w:val="00674159"/>
    <w:rsid w:val="00680921"/>
    <w:rsid w:val="00680C42"/>
    <w:rsid w:val="00680E6E"/>
    <w:rsid w:val="006810AE"/>
    <w:rsid w:val="00685F83"/>
    <w:rsid w:val="00686193"/>
    <w:rsid w:val="006873A9"/>
    <w:rsid w:val="00691C64"/>
    <w:rsid w:val="00692839"/>
    <w:rsid w:val="00694C7C"/>
    <w:rsid w:val="006954A4"/>
    <w:rsid w:val="006958F6"/>
    <w:rsid w:val="00695917"/>
    <w:rsid w:val="00695A05"/>
    <w:rsid w:val="00695D9D"/>
    <w:rsid w:val="0069766D"/>
    <w:rsid w:val="006A098B"/>
    <w:rsid w:val="006A33E1"/>
    <w:rsid w:val="006A3F4F"/>
    <w:rsid w:val="006A4115"/>
    <w:rsid w:val="006A45B2"/>
    <w:rsid w:val="006B0D0B"/>
    <w:rsid w:val="006B0F3A"/>
    <w:rsid w:val="006B1721"/>
    <w:rsid w:val="006B1FBF"/>
    <w:rsid w:val="006B23C5"/>
    <w:rsid w:val="006B2B17"/>
    <w:rsid w:val="006B536F"/>
    <w:rsid w:val="006C07A7"/>
    <w:rsid w:val="006C3345"/>
    <w:rsid w:val="006C41C1"/>
    <w:rsid w:val="006C42DF"/>
    <w:rsid w:val="006C5B44"/>
    <w:rsid w:val="006C68B5"/>
    <w:rsid w:val="006C70DF"/>
    <w:rsid w:val="006D0429"/>
    <w:rsid w:val="006D126A"/>
    <w:rsid w:val="006D141F"/>
    <w:rsid w:val="006D1B03"/>
    <w:rsid w:val="006D246B"/>
    <w:rsid w:val="006D24D4"/>
    <w:rsid w:val="006D7B10"/>
    <w:rsid w:val="006E1EA3"/>
    <w:rsid w:val="006E4B52"/>
    <w:rsid w:val="006E5A22"/>
    <w:rsid w:val="006E767F"/>
    <w:rsid w:val="006E7C91"/>
    <w:rsid w:val="006F02C8"/>
    <w:rsid w:val="006F2610"/>
    <w:rsid w:val="006F29FF"/>
    <w:rsid w:val="006F2D16"/>
    <w:rsid w:val="006F31FB"/>
    <w:rsid w:val="006F3395"/>
    <w:rsid w:val="006F3DAC"/>
    <w:rsid w:val="006F6E2A"/>
    <w:rsid w:val="006F7BAB"/>
    <w:rsid w:val="00700D81"/>
    <w:rsid w:val="00701716"/>
    <w:rsid w:val="00702CDF"/>
    <w:rsid w:val="00702D1D"/>
    <w:rsid w:val="00703D9D"/>
    <w:rsid w:val="00704A41"/>
    <w:rsid w:val="00705D36"/>
    <w:rsid w:val="00707C00"/>
    <w:rsid w:val="00707F6B"/>
    <w:rsid w:val="00710A1C"/>
    <w:rsid w:val="00712998"/>
    <w:rsid w:val="00712A54"/>
    <w:rsid w:val="00712B4F"/>
    <w:rsid w:val="00712DAC"/>
    <w:rsid w:val="0071394E"/>
    <w:rsid w:val="00715369"/>
    <w:rsid w:val="00715CB6"/>
    <w:rsid w:val="00715FD6"/>
    <w:rsid w:val="00721040"/>
    <w:rsid w:val="007222E7"/>
    <w:rsid w:val="00722D2E"/>
    <w:rsid w:val="007261A0"/>
    <w:rsid w:val="00730879"/>
    <w:rsid w:val="00732849"/>
    <w:rsid w:val="00733A75"/>
    <w:rsid w:val="0073516B"/>
    <w:rsid w:val="007356B1"/>
    <w:rsid w:val="00736AE0"/>
    <w:rsid w:val="00740047"/>
    <w:rsid w:val="00740D85"/>
    <w:rsid w:val="00740DEE"/>
    <w:rsid w:val="00741530"/>
    <w:rsid w:val="007427CE"/>
    <w:rsid w:val="0074399C"/>
    <w:rsid w:val="00744448"/>
    <w:rsid w:val="00744611"/>
    <w:rsid w:val="0074461F"/>
    <w:rsid w:val="00744951"/>
    <w:rsid w:val="007449C0"/>
    <w:rsid w:val="0074540F"/>
    <w:rsid w:val="007461C6"/>
    <w:rsid w:val="00746471"/>
    <w:rsid w:val="00746990"/>
    <w:rsid w:val="00746D1D"/>
    <w:rsid w:val="007479F3"/>
    <w:rsid w:val="00750ADE"/>
    <w:rsid w:val="0075145E"/>
    <w:rsid w:val="00753445"/>
    <w:rsid w:val="00753531"/>
    <w:rsid w:val="007540C3"/>
    <w:rsid w:val="00754D85"/>
    <w:rsid w:val="00754FE9"/>
    <w:rsid w:val="00755E36"/>
    <w:rsid w:val="007603BF"/>
    <w:rsid w:val="007609AE"/>
    <w:rsid w:val="00763BAD"/>
    <w:rsid w:val="00763BD2"/>
    <w:rsid w:val="00764362"/>
    <w:rsid w:val="00765C33"/>
    <w:rsid w:val="0076636E"/>
    <w:rsid w:val="00770D16"/>
    <w:rsid w:val="00772562"/>
    <w:rsid w:val="00772755"/>
    <w:rsid w:val="00772FB7"/>
    <w:rsid w:val="00773D2A"/>
    <w:rsid w:val="00774DAA"/>
    <w:rsid w:val="00774E5E"/>
    <w:rsid w:val="0077513B"/>
    <w:rsid w:val="0077611B"/>
    <w:rsid w:val="00776419"/>
    <w:rsid w:val="0077683F"/>
    <w:rsid w:val="00776FA2"/>
    <w:rsid w:val="007816DE"/>
    <w:rsid w:val="00781786"/>
    <w:rsid w:val="007877A6"/>
    <w:rsid w:val="00787807"/>
    <w:rsid w:val="00791694"/>
    <w:rsid w:val="00793384"/>
    <w:rsid w:val="007939D4"/>
    <w:rsid w:val="00794065"/>
    <w:rsid w:val="0079595C"/>
    <w:rsid w:val="007959DC"/>
    <w:rsid w:val="007968E7"/>
    <w:rsid w:val="007969B5"/>
    <w:rsid w:val="007A0C42"/>
    <w:rsid w:val="007A148C"/>
    <w:rsid w:val="007A327B"/>
    <w:rsid w:val="007A3412"/>
    <w:rsid w:val="007A36EE"/>
    <w:rsid w:val="007A3C36"/>
    <w:rsid w:val="007A3F22"/>
    <w:rsid w:val="007A4D4B"/>
    <w:rsid w:val="007A4F42"/>
    <w:rsid w:val="007A530A"/>
    <w:rsid w:val="007A5C2B"/>
    <w:rsid w:val="007A5D9A"/>
    <w:rsid w:val="007A678F"/>
    <w:rsid w:val="007B1C01"/>
    <w:rsid w:val="007B277F"/>
    <w:rsid w:val="007B3AA0"/>
    <w:rsid w:val="007B58C5"/>
    <w:rsid w:val="007B615E"/>
    <w:rsid w:val="007B7B11"/>
    <w:rsid w:val="007C0C86"/>
    <w:rsid w:val="007C12A6"/>
    <w:rsid w:val="007C1336"/>
    <w:rsid w:val="007C737E"/>
    <w:rsid w:val="007C7FF4"/>
    <w:rsid w:val="007D1DBD"/>
    <w:rsid w:val="007D43F6"/>
    <w:rsid w:val="007D4BF0"/>
    <w:rsid w:val="007D5F8D"/>
    <w:rsid w:val="007D6EBC"/>
    <w:rsid w:val="007D7799"/>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764"/>
    <w:rsid w:val="00820B0A"/>
    <w:rsid w:val="008214D6"/>
    <w:rsid w:val="00822AB6"/>
    <w:rsid w:val="008240C6"/>
    <w:rsid w:val="008262C7"/>
    <w:rsid w:val="00827D11"/>
    <w:rsid w:val="00830882"/>
    <w:rsid w:val="00833F4D"/>
    <w:rsid w:val="00834060"/>
    <w:rsid w:val="008353FC"/>
    <w:rsid w:val="008358E6"/>
    <w:rsid w:val="00841BED"/>
    <w:rsid w:val="00845D1F"/>
    <w:rsid w:val="008516CC"/>
    <w:rsid w:val="00853F25"/>
    <w:rsid w:val="00853FC6"/>
    <w:rsid w:val="00854497"/>
    <w:rsid w:val="0085523F"/>
    <w:rsid w:val="00855E37"/>
    <w:rsid w:val="0086011B"/>
    <w:rsid w:val="00860E08"/>
    <w:rsid w:val="00860E21"/>
    <w:rsid w:val="0086246F"/>
    <w:rsid w:val="0086714B"/>
    <w:rsid w:val="0086780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3131"/>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1CD3"/>
    <w:rsid w:val="008C318B"/>
    <w:rsid w:val="008C481F"/>
    <w:rsid w:val="008C615D"/>
    <w:rsid w:val="008C69D0"/>
    <w:rsid w:val="008C6DF7"/>
    <w:rsid w:val="008D0DA0"/>
    <w:rsid w:val="008D1279"/>
    <w:rsid w:val="008D18FD"/>
    <w:rsid w:val="008D2492"/>
    <w:rsid w:val="008D2EC2"/>
    <w:rsid w:val="008D304F"/>
    <w:rsid w:val="008D371F"/>
    <w:rsid w:val="008D4E40"/>
    <w:rsid w:val="008D5D10"/>
    <w:rsid w:val="008D7AFD"/>
    <w:rsid w:val="008E1987"/>
    <w:rsid w:val="008E223A"/>
    <w:rsid w:val="008E2721"/>
    <w:rsid w:val="008E38AE"/>
    <w:rsid w:val="008E40B4"/>
    <w:rsid w:val="008E60C2"/>
    <w:rsid w:val="008F081D"/>
    <w:rsid w:val="008F1D34"/>
    <w:rsid w:val="008F22FB"/>
    <w:rsid w:val="008F2843"/>
    <w:rsid w:val="008F2F69"/>
    <w:rsid w:val="008F2FDB"/>
    <w:rsid w:val="008F33CB"/>
    <w:rsid w:val="008F37CA"/>
    <w:rsid w:val="008F411C"/>
    <w:rsid w:val="008F486E"/>
    <w:rsid w:val="009000DC"/>
    <w:rsid w:val="00904567"/>
    <w:rsid w:val="00904F39"/>
    <w:rsid w:val="00905A53"/>
    <w:rsid w:val="009060CA"/>
    <w:rsid w:val="00906A50"/>
    <w:rsid w:val="00911B4F"/>
    <w:rsid w:val="009149C5"/>
    <w:rsid w:val="0091532F"/>
    <w:rsid w:val="009158A4"/>
    <w:rsid w:val="009204AE"/>
    <w:rsid w:val="00921A70"/>
    <w:rsid w:val="00925CC0"/>
    <w:rsid w:val="009265C4"/>
    <w:rsid w:val="009278D2"/>
    <w:rsid w:val="00930134"/>
    <w:rsid w:val="00932412"/>
    <w:rsid w:val="0093346A"/>
    <w:rsid w:val="00934843"/>
    <w:rsid w:val="00936165"/>
    <w:rsid w:val="00940FA6"/>
    <w:rsid w:val="00941160"/>
    <w:rsid w:val="009430A7"/>
    <w:rsid w:val="009434CF"/>
    <w:rsid w:val="0094422A"/>
    <w:rsid w:val="0094447D"/>
    <w:rsid w:val="0095114E"/>
    <w:rsid w:val="009513A0"/>
    <w:rsid w:val="00952BEA"/>
    <w:rsid w:val="009601B2"/>
    <w:rsid w:val="009611F7"/>
    <w:rsid w:val="00963D48"/>
    <w:rsid w:val="009649B7"/>
    <w:rsid w:val="00964E64"/>
    <w:rsid w:val="009724CF"/>
    <w:rsid w:val="00973E61"/>
    <w:rsid w:val="009768C8"/>
    <w:rsid w:val="00980074"/>
    <w:rsid w:val="00980BFA"/>
    <w:rsid w:val="00981BF7"/>
    <w:rsid w:val="00981DE8"/>
    <w:rsid w:val="0098390C"/>
    <w:rsid w:val="00983C64"/>
    <w:rsid w:val="00984DC4"/>
    <w:rsid w:val="0098535E"/>
    <w:rsid w:val="00986826"/>
    <w:rsid w:val="00992EBF"/>
    <w:rsid w:val="009936F6"/>
    <w:rsid w:val="00994C5B"/>
    <w:rsid w:val="00995637"/>
    <w:rsid w:val="00996357"/>
    <w:rsid w:val="00996482"/>
    <w:rsid w:val="00997149"/>
    <w:rsid w:val="009973FE"/>
    <w:rsid w:val="009A1BFD"/>
    <w:rsid w:val="009A2CF9"/>
    <w:rsid w:val="009A3000"/>
    <w:rsid w:val="009A453C"/>
    <w:rsid w:val="009A4C92"/>
    <w:rsid w:val="009B05E3"/>
    <w:rsid w:val="009B4E7C"/>
    <w:rsid w:val="009B6151"/>
    <w:rsid w:val="009B651C"/>
    <w:rsid w:val="009B65E9"/>
    <w:rsid w:val="009C1EFC"/>
    <w:rsid w:val="009C4B24"/>
    <w:rsid w:val="009C538C"/>
    <w:rsid w:val="009C5F84"/>
    <w:rsid w:val="009D0F7D"/>
    <w:rsid w:val="009D29C5"/>
    <w:rsid w:val="009D350D"/>
    <w:rsid w:val="009D403F"/>
    <w:rsid w:val="009D41E9"/>
    <w:rsid w:val="009D48D1"/>
    <w:rsid w:val="009D5BEA"/>
    <w:rsid w:val="009D6A1E"/>
    <w:rsid w:val="009D6ADE"/>
    <w:rsid w:val="009D75CD"/>
    <w:rsid w:val="009D78F3"/>
    <w:rsid w:val="009E19EE"/>
    <w:rsid w:val="009E3F8A"/>
    <w:rsid w:val="009E58BB"/>
    <w:rsid w:val="009E6B46"/>
    <w:rsid w:val="009E6B81"/>
    <w:rsid w:val="009F057F"/>
    <w:rsid w:val="009F11A9"/>
    <w:rsid w:val="009F12DD"/>
    <w:rsid w:val="009F41C4"/>
    <w:rsid w:val="009F5224"/>
    <w:rsid w:val="009F58B3"/>
    <w:rsid w:val="009F5CA3"/>
    <w:rsid w:val="009F7673"/>
    <w:rsid w:val="00A00116"/>
    <w:rsid w:val="00A004EB"/>
    <w:rsid w:val="00A01857"/>
    <w:rsid w:val="00A0446F"/>
    <w:rsid w:val="00A046D5"/>
    <w:rsid w:val="00A1037C"/>
    <w:rsid w:val="00A11E16"/>
    <w:rsid w:val="00A14120"/>
    <w:rsid w:val="00A15226"/>
    <w:rsid w:val="00A165EB"/>
    <w:rsid w:val="00A1733B"/>
    <w:rsid w:val="00A179FF"/>
    <w:rsid w:val="00A17A09"/>
    <w:rsid w:val="00A206E3"/>
    <w:rsid w:val="00A20865"/>
    <w:rsid w:val="00A215A2"/>
    <w:rsid w:val="00A226B0"/>
    <w:rsid w:val="00A228AF"/>
    <w:rsid w:val="00A2638F"/>
    <w:rsid w:val="00A30317"/>
    <w:rsid w:val="00A337F1"/>
    <w:rsid w:val="00A348A5"/>
    <w:rsid w:val="00A37CC3"/>
    <w:rsid w:val="00A405B9"/>
    <w:rsid w:val="00A415BA"/>
    <w:rsid w:val="00A423D4"/>
    <w:rsid w:val="00A4330B"/>
    <w:rsid w:val="00A43962"/>
    <w:rsid w:val="00A43D3E"/>
    <w:rsid w:val="00A44380"/>
    <w:rsid w:val="00A44D20"/>
    <w:rsid w:val="00A46310"/>
    <w:rsid w:val="00A470A6"/>
    <w:rsid w:val="00A4754C"/>
    <w:rsid w:val="00A47C3C"/>
    <w:rsid w:val="00A52F3D"/>
    <w:rsid w:val="00A56053"/>
    <w:rsid w:val="00A568B8"/>
    <w:rsid w:val="00A57583"/>
    <w:rsid w:val="00A60574"/>
    <w:rsid w:val="00A6066C"/>
    <w:rsid w:val="00A62992"/>
    <w:rsid w:val="00A62A69"/>
    <w:rsid w:val="00A6467A"/>
    <w:rsid w:val="00A64D90"/>
    <w:rsid w:val="00A65ED9"/>
    <w:rsid w:val="00A7053D"/>
    <w:rsid w:val="00A70957"/>
    <w:rsid w:val="00A71913"/>
    <w:rsid w:val="00A71D5A"/>
    <w:rsid w:val="00A731C4"/>
    <w:rsid w:val="00A7488E"/>
    <w:rsid w:val="00A74E17"/>
    <w:rsid w:val="00A75C8C"/>
    <w:rsid w:val="00A76FC1"/>
    <w:rsid w:val="00A81789"/>
    <w:rsid w:val="00A85119"/>
    <w:rsid w:val="00A85A0F"/>
    <w:rsid w:val="00A8648A"/>
    <w:rsid w:val="00A87DC6"/>
    <w:rsid w:val="00A91B95"/>
    <w:rsid w:val="00A92747"/>
    <w:rsid w:val="00A92B5E"/>
    <w:rsid w:val="00A950C5"/>
    <w:rsid w:val="00A9549B"/>
    <w:rsid w:val="00A95D68"/>
    <w:rsid w:val="00A96C91"/>
    <w:rsid w:val="00AA2590"/>
    <w:rsid w:val="00AA3A80"/>
    <w:rsid w:val="00AA43E5"/>
    <w:rsid w:val="00AA44A1"/>
    <w:rsid w:val="00AA5DBC"/>
    <w:rsid w:val="00AA66C3"/>
    <w:rsid w:val="00AA6AB7"/>
    <w:rsid w:val="00AB2229"/>
    <w:rsid w:val="00AB2697"/>
    <w:rsid w:val="00AB2EE0"/>
    <w:rsid w:val="00AB5297"/>
    <w:rsid w:val="00AB7D85"/>
    <w:rsid w:val="00AC2C95"/>
    <w:rsid w:val="00AC4086"/>
    <w:rsid w:val="00AC6ABA"/>
    <w:rsid w:val="00AC7F3B"/>
    <w:rsid w:val="00AD023D"/>
    <w:rsid w:val="00AD214E"/>
    <w:rsid w:val="00AD2BA1"/>
    <w:rsid w:val="00AD2C25"/>
    <w:rsid w:val="00AD3B8E"/>
    <w:rsid w:val="00AE0985"/>
    <w:rsid w:val="00AE1209"/>
    <w:rsid w:val="00AE1B81"/>
    <w:rsid w:val="00AE3EE0"/>
    <w:rsid w:val="00AE4D74"/>
    <w:rsid w:val="00AE6CC7"/>
    <w:rsid w:val="00AE7099"/>
    <w:rsid w:val="00AF1328"/>
    <w:rsid w:val="00AF3355"/>
    <w:rsid w:val="00AF3E12"/>
    <w:rsid w:val="00AF478A"/>
    <w:rsid w:val="00AF5419"/>
    <w:rsid w:val="00AF5600"/>
    <w:rsid w:val="00B001B3"/>
    <w:rsid w:val="00B00FEE"/>
    <w:rsid w:val="00B01C51"/>
    <w:rsid w:val="00B02F04"/>
    <w:rsid w:val="00B03092"/>
    <w:rsid w:val="00B03906"/>
    <w:rsid w:val="00B06EAF"/>
    <w:rsid w:val="00B11BB7"/>
    <w:rsid w:val="00B1227C"/>
    <w:rsid w:val="00B13103"/>
    <w:rsid w:val="00B13723"/>
    <w:rsid w:val="00B13A2C"/>
    <w:rsid w:val="00B13B51"/>
    <w:rsid w:val="00B13E44"/>
    <w:rsid w:val="00B14BD7"/>
    <w:rsid w:val="00B15A9F"/>
    <w:rsid w:val="00B218A0"/>
    <w:rsid w:val="00B24177"/>
    <w:rsid w:val="00B24686"/>
    <w:rsid w:val="00B26407"/>
    <w:rsid w:val="00B267B4"/>
    <w:rsid w:val="00B27257"/>
    <w:rsid w:val="00B274C3"/>
    <w:rsid w:val="00B27E89"/>
    <w:rsid w:val="00B305FD"/>
    <w:rsid w:val="00B31A37"/>
    <w:rsid w:val="00B31F08"/>
    <w:rsid w:val="00B3242E"/>
    <w:rsid w:val="00B351AA"/>
    <w:rsid w:val="00B35AFC"/>
    <w:rsid w:val="00B36870"/>
    <w:rsid w:val="00B37793"/>
    <w:rsid w:val="00B40354"/>
    <w:rsid w:val="00B40BCA"/>
    <w:rsid w:val="00B42A48"/>
    <w:rsid w:val="00B463C9"/>
    <w:rsid w:val="00B4690C"/>
    <w:rsid w:val="00B47231"/>
    <w:rsid w:val="00B473A3"/>
    <w:rsid w:val="00B4790E"/>
    <w:rsid w:val="00B50E3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740E4"/>
    <w:rsid w:val="00B80502"/>
    <w:rsid w:val="00B80F80"/>
    <w:rsid w:val="00B81D81"/>
    <w:rsid w:val="00B83061"/>
    <w:rsid w:val="00B84E9A"/>
    <w:rsid w:val="00B85488"/>
    <w:rsid w:val="00B86787"/>
    <w:rsid w:val="00B92351"/>
    <w:rsid w:val="00B93A97"/>
    <w:rsid w:val="00B93D7B"/>
    <w:rsid w:val="00B947FB"/>
    <w:rsid w:val="00B95B8E"/>
    <w:rsid w:val="00B969E5"/>
    <w:rsid w:val="00B96A47"/>
    <w:rsid w:val="00BA06B4"/>
    <w:rsid w:val="00BA164F"/>
    <w:rsid w:val="00BA2A31"/>
    <w:rsid w:val="00BA3DDA"/>
    <w:rsid w:val="00BA5207"/>
    <w:rsid w:val="00BA7857"/>
    <w:rsid w:val="00BB022F"/>
    <w:rsid w:val="00BB1A4A"/>
    <w:rsid w:val="00BB2494"/>
    <w:rsid w:val="00BB25FF"/>
    <w:rsid w:val="00BB3229"/>
    <w:rsid w:val="00BB4541"/>
    <w:rsid w:val="00BB734C"/>
    <w:rsid w:val="00BC4937"/>
    <w:rsid w:val="00BC4BB5"/>
    <w:rsid w:val="00BC4F8B"/>
    <w:rsid w:val="00BC6E89"/>
    <w:rsid w:val="00BC7644"/>
    <w:rsid w:val="00BC774B"/>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BF69FA"/>
    <w:rsid w:val="00BF6F3F"/>
    <w:rsid w:val="00C0058A"/>
    <w:rsid w:val="00C01A29"/>
    <w:rsid w:val="00C04641"/>
    <w:rsid w:val="00C066D0"/>
    <w:rsid w:val="00C1192A"/>
    <w:rsid w:val="00C130A0"/>
    <w:rsid w:val="00C14669"/>
    <w:rsid w:val="00C1526D"/>
    <w:rsid w:val="00C1706B"/>
    <w:rsid w:val="00C17E9A"/>
    <w:rsid w:val="00C17F96"/>
    <w:rsid w:val="00C20C58"/>
    <w:rsid w:val="00C20EF3"/>
    <w:rsid w:val="00C21114"/>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565"/>
    <w:rsid w:val="00C5498F"/>
    <w:rsid w:val="00C55E88"/>
    <w:rsid w:val="00C56222"/>
    <w:rsid w:val="00C56CA2"/>
    <w:rsid w:val="00C604F8"/>
    <w:rsid w:val="00C61361"/>
    <w:rsid w:val="00C61493"/>
    <w:rsid w:val="00C61553"/>
    <w:rsid w:val="00C61F62"/>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72D"/>
    <w:rsid w:val="00C739A4"/>
    <w:rsid w:val="00C753A6"/>
    <w:rsid w:val="00C76ACC"/>
    <w:rsid w:val="00C76D74"/>
    <w:rsid w:val="00C76E00"/>
    <w:rsid w:val="00C77C19"/>
    <w:rsid w:val="00C810D8"/>
    <w:rsid w:val="00C82147"/>
    <w:rsid w:val="00C8219D"/>
    <w:rsid w:val="00C8262E"/>
    <w:rsid w:val="00C82B3C"/>
    <w:rsid w:val="00C83289"/>
    <w:rsid w:val="00C842A4"/>
    <w:rsid w:val="00C84883"/>
    <w:rsid w:val="00C849B6"/>
    <w:rsid w:val="00C85763"/>
    <w:rsid w:val="00C87330"/>
    <w:rsid w:val="00C87EE0"/>
    <w:rsid w:val="00C9006E"/>
    <w:rsid w:val="00C90E0F"/>
    <w:rsid w:val="00C9142A"/>
    <w:rsid w:val="00C92949"/>
    <w:rsid w:val="00C92F7F"/>
    <w:rsid w:val="00C9317D"/>
    <w:rsid w:val="00C93D66"/>
    <w:rsid w:val="00C9637E"/>
    <w:rsid w:val="00CA2886"/>
    <w:rsid w:val="00CA3F23"/>
    <w:rsid w:val="00CA5128"/>
    <w:rsid w:val="00CA5468"/>
    <w:rsid w:val="00CA7319"/>
    <w:rsid w:val="00CA7862"/>
    <w:rsid w:val="00CA7FA4"/>
    <w:rsid w:val="00CB2F59"/>
    <w:rsid w:val="00CB3291"/>
    <w:rsid w:val="00CB3720"/>
    <w:rsid w:val="00CB6822"/>
    <w:rsid w:val="00CB6B21"/>
    <w:rsid w:val="00CC1CD9"/>
    <w:rsid w:val="00CC2B17"/>
    <w:rsid w:val="00CC4761"/>
    <w:rsid w:val="00CC4D3E"/>
    <w:rsid w:val="00CD2079"/>
    <w:rsid w:val="00CD31C3"/>
    <w:rsid w:val="00CD37B6"/>
    <w:rsid w:val="00CD3D90"/>
    <w:rsid w:val="00CE1339"/>
    <w:rsid w:val="00CE1D20"/>
    <w:rsid w:val="00CE21B9"/>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2912"/>
    <w:rsid w:val="00D13A2E"/>
    <w:rsid w:val="00D13DCB"/>
    <w:rsid w:val="00D141D5"/>
    <w:rsid w:val="00D142BF"/>
    <w:rsid w:val="00D14675"/>
    <w:rsid w:val="00D14E0B"/>
    <w:rsid w:val="00D16053"/>
    <w:rsid w:val="00D2079A"/>
    <w:rsid w:val="00D21AAC"/>
    <w:rsid w:val="00D2281A"/>
    <w:rsid w:val="00D22C54"/>
    <w:rsid w:val="00D22C86"/>
    <w:rsid w:val="00D234AB"/>
    <w:rsid w:val="00D25769"/>
    <w:rsid w:val="00D279F2"/>
    <w:rsid w:val="00D3087E"/>
    <w:rsid w:val="00D3198A"/>
    <w:rsid w:val="00D31DE4"/>
    <w:rsid w:val="00D34B0A"/>
    <w:rsid w:val="00D35743"/>
    <w:rsid w:val="00D35F80"/>
    <w:rsid w:val="00D400F6"/>
    <w:rsid w:val="00D413CC"/>
    <w:rsid w:val="00D41AB8"/>
    <w:rsid w:val="00D42224"/>
    <w:rsid w:val="00D428BD"/>
    <w:rsid w:val="00D42C49"/>
    <w:rsid w:val="00D444CF"/>
    <w:rsid w:val="00D4482C"/>
    <w:rsid w:val="00D44A9A"/>
    <w:rsid w:val="00D46C66"/>
    <w:rsid w:val="00D479DC"/>
    <w:rsid w:val="00D50108"/>
    <w:rsid w:val="00D530DE"/>
    <w:rsid w:val="00D53A1F"/>
    <w:rsid w:val="00D54268"/>
    <w:rsid w:val="00D545F6"/>
    <w:rsid w:val="00D552F6"/>
    <w:rsid w:val="00D57933"/>
    <w:rsid w:val="00D65600"/>
    <w:rsid w:val="00D70219"/>
    <w:rsid w:val="00D71393"/>
    <w:rsid w:val="00D717F7"/>
    <w:rsid w:val="00D7248A"/>
    <w:rsid w:val="00D7337E"/>
    <w:rsid w:val="00D74149"/>
    <w:rsid w:val="00D741F9"/>
    <w:rsid w:val="00D75219"/>
    <w:rsid w:val="00D7547E"/>
    <w:rsid w:val="00D771B7"/>
    <w:rsid w:val="00D77F31"/>
    <w:rsid w:val="00D83BE3"/>
    <w:rsid w:val="00D8575F"/>
    <w:rsid w:val="00D90127"/>
    <w:rsid w:val="00D90F8A"/>
    <w:rsid w:val="00D913CA"/>
    <w:rsid w:val="00D9371B"/>
    <w:rsid w:val="00D937BC"/>
    <w:rsid w:val="00D9454A"/>
    <w:rsid w:val="00D96E84"/>
    <w:rsid w:val="00D96F15"/>
    <w:rsid w:val="00DA05F5"/>
    <w:rsid w:val="00DA0A0B"/>
    <w:rsid w:val="00DA1362"/>
    <w:rsid w:val="00DA2011"/>
    <w:rsid w:val="00DA2D6D"/>
    <w:rsid w:val="00DA3BE7"/>
    <w:rsid w:val="00DA45A5"/>
    <w:rsid w:val="00DA5976"/>
    <w:rsid w:val="00DA5A39"/>
    <w:rsid w:val="00DA5BDC"/>
    <w:rsid w:val="00DB2B30"/>
    <w:rsid w:val="00DB36AE"/>
    <w:rsid w:val="00DB4635"/>
    <w:rsid w:val="00DB7973"/>
    <w:rsid w:val="00DC151C"/>
    <w:rsid w:val="00DC51D0"/>
    <w:rsid w:val="00DC546D"/>
    <w:rsid w:val="00DC552E"/>
    <w:rsid w:val="00DC5A26"/>
    <w:rsid w:val="00DC5FC1"/>
    <w:rsid w:val="00DC5FC4"/>
    <w:rsid w:val="00DD0201"/>
    <w:rsid w:val="00DD16C6"/>
    <w:rsid w:val="00DD2F36"/>
    <w:rsid w:val="00DE0976"/>
    <w:rsid w:val="00DE1A1D"/>
    <w:rsid w:val="00DE2D05"/>
    <w:rsid w:val="00DE419C"/>
    <w:rsid w:val="00DE6D54"/>
    <w:rsid w:val="00DE7878"/>
    <w:rsid w:val="00DE7E56"/>
    <w:rsid w:val="00DF1A5E"/>
    <w:rsid w:val="00DF1AD7"/>
    <w:rsid w:val="00DF27EC"/>
    <w:rsid w:val="00DF2A5F"/>
    <w:rsid w:val="00DF2A83"/>
    <w:rsid w:val="00DF2B80"/>
    <w:rsid w:val="00DF421D"/>
    <w:rsid w:val="00DF493E"/>
    <w:rsid w:val="00DF5053"/>
    <w:rsid w:val="00DF61DF"/>
    <w:rsid w:val="00E0155B"/>
    <w:rsid w:val="00E016B8"/>
    <w:rsid w:val="00E0287E"/>
    <w:rsid w:val="00E047D1"/>
    <w:rsid w:val="00E1038C"/>
    <w:rsid w:val="00E111FD"/>
    <w:rsid w:val="00E121AF"/>
    <w:rsid w:val="00E12CB6"/>
    <w:rsid w:val="00E131AB"/>
    <w:rsid w:val="00E172FF"/>
    <w:rsid w:val="00E17872"/>
    <w:rsid w:val="00E23AF3"/>
    <w:rsid w:val="00E25760"/>
    <w:rsid w:val="00E26346"/>
    <w:rsid w:val="00E26670"/>
    <w:rsid w:val="00E27FAA"/>
    <w:rsid w:val="00E40F04"/>
    <w:rsid w:val="00E421F5"/>
    <w:rsid w:val="00E4357D"/>
    <w:rsid w:val="00E43C23"/>
    <w:rsid w:val="00E43F48"/>
    <w:rsid w:val="00E46EE0"/>
    <w:rsid w:val="00E51ACD"/>
    <w:rsid w:val="00E51F60"/>
    <w:rsid w:val="00E526CF"/>
    <w:rsid w:val="00E546EE"/>
    <w:rsid w:val="00E55E60"/>
    <w:rsid w:val="00E60CBA"/>
    <w:rsid w:val="00E620FD"/>
    <w:rsid w:val="00E6361B"/>
    <w:rsid w:val="00E64067"/>
    <w:rsid w:val="00E64221"/>
    <w:rsid w:val="00E65142"/>
    <w:rsid w:val="00E67215"/>
    <w:rsid w:val="00E6779F"/>
    <w:rsid w:val="00E71027"/>
    <w:rsid w:val="00E71BE7"/>
    <w:rsid w:val="00E752CE"/>
    <w:rsid w:val="00E75335"/>
    <w:rsid w:val="00E75C45"/>
    <w:rsid w:val="00E769E6"/>
    <w:rsid w:val="00E77F17"/>
    <w:rsid w:val="00E80377"/>
    <w:rsid w:val="00E81E96"/>
    <w:rsid w:val="00E8406C"/>
    <w:rsid w:val="00E845A7"/>
    <w:rsid w:val="00E8673A"/>
    <w:rsid w:val="00E87115"/>
    <w:rsid w:val="00E87A55"/>
    <w:rsid w:val="00E87CEC"/>
    <w:rsid w:val="00E91082"/>
    <w:rsid w:val="00E910DD"/>
    <w:rsid w:val="00E92F6E"/>
    <w:rsid w:val="00E932DC"/>
    <w:rsid w:val="00E94807"/>
    <w:rsid w:val="00E96A04"/>
    <w:rsid w:val="00E96CF3"/>
    <w:rsid w:val="00E973EB"/>
    <w:rsid w:val="00E97BAC"/>
    <w:rsid w:val="00EA106C"/>
    <w:rsid w:val="00EA141A"/>
    <w:rsid w:val="00EA1B59"/>
    <w:rsid w:val="00EA2A92"/>
    <w:rsid w:val="00EA510A"/>
    <w:rsid w:val="00EA5220"/>
    <w:rsid w:val="00EA5350"/>
    <w:rsid w:val="00EA5AB4"/>
    <w:rsid w:val="00EB01A5"/>
    <w:rsid w:val="00EB0413"/>
    <w:rsid w:val="00EB13B6"/>
    <w:rsid w:val="00EB1F47"/>
    <w:rsid w:val="00EB247C"/>
    <w:rsid w:val="00EB3229"/>
    <w:rsid w:val="00EB452A"/>
    <w:rsid w:val="00EB6A53"/>
    <w:rsid w:val="00EB72B5"/>
    <w:rsid w:val="00EB7516"/>
    <w:rsid w:val="00EC01D0"/>
    <w:rsid w:val="00EC02F0"/>
    <w:rsid w:val="00EC0975"/>
    <w:rsid w:val="00EC2162"/>
    <w:rsid w:val="00EC216E"/>
    <w:rsid w:val="00EC2C6D"/>
    <w:rsid w:val="00EC75B2"/>
    <w:rsid w:val="00ED0690"/>
    <w:rsid w:val="00ED1E54"/>
    <w:rsid w:val="00ED3510"/>
    <w:rsid w:val="00ED3D3C"/>
    <w:rsid w:val="00ED67B1"/>
    <w:rsid w:val="00ED784F"/>
    <w:rsid w:val="00EE17A2"/>
    <w:rsid w:val="00EE5E7C"/>
    <w:rsid w:val="00EE7B91"/>
    <w:rsid w:val="00EF08C2"/>
    <w:rsid w:val="00EF171B"/>
    <w:rsid w:val="00EF203B"/>
    <w:rsid w:val="00EF3221"/>
    <w:rsid w:val="00EF47BA"/>
    <w:rsid w:val="00EF4F9E"/>
    <w:rsid w:val="00EF6AF0"/>
    <w:rsid w:val="00EF70C5"/>
    <w:rsid w:val="00EF7735"/>
    <w:rsid w:val="00F002B2"/>
    <w:rsid w:val="00F00588"/>
    <w:rsid w:val="00F00B2E"/>
    <w:rsid w:val="00F0126D"/>
    <w:rsid w:val="00F01FB1"/>
    <w:rsid w:val="00F03353"/>
    <w:rsid w:val="00F06245"/>
    <w:rsid w:val="00F066A0"/>
    <w:rsid w:val="00F07B77"/>
    <w:rsid w:val="00F11238"/>
    <w:rsid w:val="00F12A4D"/>
    <w:rsid w:val="00F13295"/>
    <w:rsid w:val="00F15F81"/>
    <w:rsid w:val="00F16DF3"/>
    <w:rsid w:val="00F208D2"/>
    <w:rsid w:val="00F21B14"/>
    <w:rsid w:val="00F21FE8"/>
    <w:rsid w:val="00F229B1"/>
    <w:rsid w:val="00F232DB"/>
    <w:rsid w:val="00F23446"/>
    <w:rsid w:val="00F23849"/>
    <w:rsid w:val="00F23DF8"/>
    <w:rsid w:val="00F23E94"/>
    <w:rsid w:val="00F249AA"/>
    <w:rsid w:val="00F25A08"/>
    <w:rsid w:val="00F26182"/>
    <w:rsid w:val="00F272C3"/>
    <w:rsid w:val="00F300DE"/>
    <w:rsid w:val="00F306A3"/>
    <w:rsid w:val="00F31258"/>
    <w:rsid w:val="00F338C5"/>
    <w:rsid w:val="00F33CF3"/>
    <w:rsid w:val="00F33ED8"/>
    <w:rsid w:val="00F343F0"/>
    <w:rsid w:val="00F346E4"/>
    <w:rsid w:val="00F3540C"/>
    <w:rsid w:val="00F35F38"/>
    <w:rsid w:val="00F36143"/>
    <w:rsid w:val="00F400CC"/>
    <w:rsid w:val="00F406C4"/>
    <w:rsid w:val="00F40E51"/>
    <w:rsid w:val="00F40EA1"/>
    <w:rsid w:val="00F4182E"/>
    <w:rsid w:val="00F42828"/>
    <w:rsid w:val="00F466D7"/>
    <w:rsid w:val="00F501D2"/>
    <w:rsid w:val="00F512FA"/>
    <w:rsid w:val="00F5157F"/>
    <w:rsid w:val="00F55504"/>
    <w:rsid w:val="00F55C42"/>
    <w:rsid w:val="00F60166"/>
    <w:rsid w:val="00F61136"/>
    <w:rsid w:val="00F61B13"/>
    <w:rsid w:val="00F62BD9"/>
    <w:rsid w:val="00F62C26"/>
    <w:rsid w:val="00F63E14"/>
    <w:rsid w:val="00F64339"/>
    <w:rsid w:val="00F64419"/>
    <w:rsid w:val="00F64469"/>
    <w:rsid w:val="00F64D01"/>
    <w:rsid w:val="00F7236A"/>
    <w:rsid w:val="00F74D57"/>
    <w:rsid w:val="00F76041"/>
    <w:rsid w:val="00F76441"/>
    <w:rsid w:val="00F77E6F"/>
    <w:rsid w:val="00F84F2E"/>
    <w:rsid w:val="00F85738"/>
    <w:rsid w:val="00F8645E"/>
    <w:rsid w:val="00F86DD4"/>
    <w:rsid w:val="00F876D0"/>
    <w:rsid w:val="00F90D8B"/>
    <w:rsid w:val="00F9149D"/>
    <w:rsid w:val="00F917D8"/>
    <w:rsid w:val="00F94E82"/>
    <w:rsid w:val="00F95589"/>
    <w:rsid w:val="00F95A52"/>
    <w:rsid w:val="00F964ED"/>
    <w:rsid w:val="00F96DE1"/>
    <w:rsid w:val="00FA013F"/>
    <w:rsid w:val="00FA1AB8"/>
    <w:rsid w:val="00FA22A9"/>
    <w:rsid w:val="00FA35FA"/>
    <w:rsid w:val="00FA54A7"/>
    <w:rsid w:val="00FA5D0C"/>
    <w:rsid w:val="00FA60F2"/>
    <w:rsid w:val="00FA67B3"/>
    <w:rsid w:val="00FB2DD6"/>
    <w:rsid w:val="00FB3F21"/>
    <w:rsid w:val="00FB70DC"/>
    <w:rsid w:val="00FB768A"/>
    <w:rsid w:val="00FC2C58"/>
    <w:rsid w:val="00FC2DF3"/>
    <w:rsid w:val="00FC37F4"/>
    <w:rsid w:val="00FC5365"/>
    <w:rsid w:val="00FC68A5"/>
    <w:rsid w:val="00FD07E3"/>
    <w:rsid w:val="00FD2CBD"/>
    <w:rsid w:val="00FD2CCA"/>
    <w:rsid w:val="00FD3FA4"/>
    <w:rsid w:val="00FD4828"/>
    <w:rsid w:val="00FD7188"/>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90EE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90EE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590EE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90EE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90EE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90EE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90EEC"/>
    <w:pPr>
      <w:spacing w:before="240" w:after="60"/>
      <w:outlineLvl w:val="5"/>
    </w:pPr>
    <w:rPr>
      <w:b/>
      <w:bCs/>
      <w:sz w:val="22"/>
      <w:szCs w:val="22"/>
    </w:rPr>
  </w:style>
  <w:style w:type="paragraph" w:styleId="7">
    <w:name w:val="heading 7"/>
    <w:basedOn w:val="a3"/>
    <w:next w:val="a3"/>
    <w:qFormat/>
    <w:rsid w:val="00590EEC"/>
    <w:pPr>
      <w:tabs>
        <w:tab w:val="num" w:pos="3469"/>
      </w:tabs>
      <w:spacing w:before="240" w:after="60"/>
      <w:ind w:left="3469" w:hanging="1296"/>
      <w:outlineLvl w:val="6"/>
    </w:pPr>
  </w:style>
  <w:style w:type="paragraph" w:styleId="8">
    <w:name w:val="heading 8"/>
    <w:basedOn w:val="a3"/>
    <w:next w:val="a3"/>
    <w:qFormat/>
    <w:rsid w:val="00590EEC"/>
    <w:pPr>
      <w:tabs>
        <w:tab w:val="num" w:pos="3613"/>
      </w:tabs>
      <w:spacing w:before="240" w:after="60"/>
      <w:ind w:left="3613" w:hanging="1440"/>
      <w:outlineLvl w:val="7"/>
    </w:pPr>
    <w:rPr>
      <w:i/>
      <w:iCs/>
    </w:rPr>
  </w:style>
  <w:style w:type="paragraph" w:styleId="9">
    <w:name w:val="heading 9"/>
    <w:basedOn w:val="a3"/>
    <w:next w:val="a3"/>
    <w:qFormat/>
    <w:rsid w:val="00590EE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590EEC"/>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590EEC"/>
    <w:pPr>
      <w:tabs>
        <w:tab w:val="center" w:pos="4153"/>
        <w:tab w:val="right" w:pos="8306"/>
      </w:tabs>
    </w:pPr>
    <w:rPr>
      <w:rFonts w:ascii="Courier New" w:hAnsi="Courier New" w:cs="Courier New"/>
      <w:sz w:val="20"/>
      <w:szCs w:val="20"/>
    </w:rPr>
  </w:style>
  <w:style w:type="paragraph" w:customStyle="1" w:styleId="ConsNormal">
    <w:name w:val="ConsNormal"/>
    <w:rsid w:val="00590EEC"/>
    <w:pPr>
      <w:autoSpaceDE w:val="0"/>
      <w:autoSpaceDN w:val="0"/>
      <w:adjustRightInd w:val="0"/>
      <w:ind w:right="19772" w:firstLine="720"/>
    </w:pPr>
    <w:rPr>
      <w:rFonts w:ascii="Arial" w:hAnsi="Arial" w:cs="Arial"/>
    </w:rPr>
  </w:style>
  <w:style w:type="paragraph" w:styleId="aa">
    <w:name w:val="Body Text Indent"/>
    <w:basedOn w:val="a3"/>
    <w:semiHidden/>
    <w:rsid w:val="00590EEC"/>
    <w:pPr>
      <w:ind w:firstLine="720"/>
      <w:jc w:val="both"/>
    </w:pPr>
    <w:rPr>
      <w:color w:val="000000"/>
    </w:rPr>
  </w:style>
  <w:style w:type="paragraph" w:customStyle="1" w:styleId="ConsTitle">
    <w:name w:val="ConsTitle"/>
    <w:rsid w:val="00590EEC"/>
    <w:pPr>
      <w:autoSpaceDE w:val="0"/>
      <w:autoSpaceDN w:val="0"/>
      <w:adjustRightInd w:val="0"/>
      <w:ind w:right="19772"/>
    </w:pPr>
    <w:rPr>
      <w:rFonts w:ascii="Arial" w:hAnsi="Arial" w:cs="Arial"/>
      <w:b/>
      <w:bCs/>
      <w:sz w:val="14"/>
      <w:szCs w:val="14"/>
    </w:rPr>
  </w:style>
  <w:style w:type="paragraph" w:customStyle="1" w:styleId="13">
    <w:name w:val="Обычный1"/>
    <w:rsid w:val="00590EEC"/>
    <w:rPr>
      <w:sz w:val="24"/>
    </w:rPr>
  </w:style>
  <w:style w:type="character" w:styleId="ab">
    <w:name w:val="page number"/>
    <w:basedOn w:val="a4"/>
    <w:semiHidden/>
    <w:rsid w:val="00590EEC"/>
  </w:style>
  <w:style w:type="character" w:styleId="ac">
    <w:name w:val="annotation reference"/>
    <w:semiHidden/>
    <w:rsid w:val="00590EEC"/>
    <w:rPr>
      <w:sz w:val="16"/>
      <w:szCs w:val="16"/>
    </w:rPr>
  </w:style>
  <w:style w:type="paragraph" w:styleId="ad">
    <w:name w:val="annotation text"/>
    <w:basedOn w:val="a3"/>
    <w:semiHidden/>
    <w:rsid w:val="00590EEC"/>
    <w:rPr>
      <w:sz w:val="20"/>
      <w:szCs w:val="20"/>
    </w:rPr>
  </w:style>
  <w:style w:type="character" w:customStyle="1" w:styleId="ae">
    <w:name w:val="Текст примечания Знак"/>
    <w:basedOn w:val="a4"/>
    <w:rsid w:val="00590EEC"/>
  </w:style>
  <w:style w:type="paragraph" w:styleId="af">
    <w:name w:val="annotation subject"/>
    <w:basedOn w:val="ad"/>
    <w:next w:val="ad"/>
    <w:rsid w:val="00590EEC"/>
    <w:rPr>
      <w:b/>
      <w:bCs/>
    </w:rPr>
  </w:style>
  <w:style w:type="character" w:customStyle="1" w:styleId="af0">
    <w:name w:val="Тема примечания Знак"/>
    <w:rsid w:val="00590EEC"/>
    <w:rPr>
      <w:b/>
      <w:bCs/>
    </w:rPr>
  </w:style>
  <w:style w:type="paragraph" w:styleId="af1">
    <w:name w:val="Balloon Text"/>
    <w:basedOn w:val="a3"/>
    <w:uiPriority w:val="99"/>
    <w:rsid w:val="00590EEC"/>
    <w:rPr>
      <w:rFonts w:ascii="Tahoma" w:hAnsi="Tahoma" w:cs="Tahoma"/>
      <w:sz w:val="16"/>
      <w:szCs w:val="16"/>
    </w:rPr>
  </w:style>
  <w:style w:type="character" w:customStyle="1" w:styleId="af2">
    <w:name w:val="Текст выноски Знак"/>
    <w:uiPriority w:val="99"/>
    <w:rsid w:val="00590EEC"/>
    <w:rPr>
      <w:rFonts w:ascii="Tahoma" w:hAnsi="Tahoma" w:cs="Tahoma"/>
      <w:sz w:val="16"/>
      <w:szCs w:val="16"/>
    </w:rPr>
  </w:style>
  <w:style w:type="paragraph" w:styleId="22">
    <w:name w:val="Body Text Indent 2"/>
    <w:basedOn w:val="a3"/>
    <w:rsid w:val="00590EEC"/>
    <w:pPr>
      <w:ind w:firstLine="720"/>
      <w:jc w:val="both"/>
    </w:pPr>
  </w:style>
  <w:style w:type="paragraph" w:styleId="33">
    <w:name w:val="Body Text Indent 3"/>
    <w:basedOn w:val="a3"/>
    <w:semiHidden/>
    <w:rsid w:val="00590EEC"/>
    <w:pPr>
      <w:ind w:firstLine="720"/>
      <w:jc w:val="both"/>
    </w:pPr>
    <w:rPr>
      <w:color w:val="0000FF"/>
      <w:u w:val="single"/>
    </w:rPr>
  </w:style>
  <w:style w:type="character" w:customStyle="1" w:styleId="labelheaderlevel21">
    <w:name w:val="label_header_level_21"/>
    <w:rsid w:val="00590EEC"/>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590EEC"/>
    <w:pPr>
      <w:spacing w:before="100" w:beforeAutospacing="1" w:after="100" w:afterAutospacing="1"/>
    </w:pPr>
  </w:style>
  <w:style w:type="paragraph" w:styleId="23">
    <w:name w:val="List 2"/>
    <w:basedOn w:val="a3"/>
    <w:semiHidden/>
    <w:rsid w:val="00590EEC"/>
    <w:pPr>
      <w:ind w:left="566" w:hanging="283"/>
    </w:pPr>
  </w:style>
  <w:style w:type="paragraph" w:customStyle="1" w:styleId="af5">
    <w:name w:val="Знак"/>
    <w:basedOn w:val="a3"/>
    <w:rsid w:val="00590EE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90EE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90EEC"/>
    <w:pPr>
      <w:keepNext/>
      <w:jc w:val="center"/>
    </w:pPr>
    <w:rPr>
      <w:snapToGrid w:val="0"/>
      <w:szCs w:val="20"/>
    </w:rPr>
  </w:style>
  <w:style w:type="paragraph" w:styleId="24">
    <w:name w:val="Body Text 2"/>
    <w:basedOn w:val="a3"/>
    <w:link w:val="25"/>
    <w:rsid w:val="00590EEC"/>
    <w:pPr>
      <w:spacing w:after="120" w:line="480" w:lineRule="auto"/>
    </w:pPr>
  </w:style>
  <w:style w:type="paragraph" w:styleId="34">
    <w:name w:val="Body Text 3"/>
    <w:basedOn w:val="a3"/>
    <w:link w:val="35"/>
    <w:uiPriority w:val="99"/>
    <w:semiHidden/>
    <w:rsid w:val="00590EEC"/>
    <w:pPr>
      <w:spacing w:after="120"/>
    </w:pPr>
    <w:rPr>
      <w:sz w:val="16"/>
      <w:szCs w:val="16"/>
    </w:rPr>
  </w:style>
  <w:style w:type="paragraph" w:customStyle="1" w:styleId="14">
    <w:name w:val="заголовок 1"/>
    <w:basedOn w:val="a3"/>
    <w:next w:val="a3"/>
    <w:rsid w:val="00590EEC"/>
    <w:pPr>
      <w:keepNext/>
      <w:widowControl w:val="0"/>
      <w:jc w:val="center"/>
    </w:pPr>
    <w:rPr>
      <w:b/>
      <w:snapToGrid w:val="0"/>
      <w:sz w:val="22"/>
      <w:szCs w:val="20"/>
    </w:rPr>
  </w:style>
  <w:style w:type="paragraph" w:customStyle="1" w:styleId="26">
    <w:name w:val="çàãîëîâîê 2"/>
    <w:basedOn w:val="a3"/>
    <w:next w:val="a3"/>
    <w:rsid w:val="00590EEC"/>
    <w:pPr>
      <w:keepNext/>
      <w:jc w:val="both"/>
    </w:pPr>
    <w:rPr>
      <w:szCs w:val="20"/>
      <w:lang w:val="en-GB"/>
    </w:rPr>
  </w:style>
  <w:style w:type="paragraph" w:customStyle="1" w:styleId="af7">
    <w:name w:val="Таблица шапка"/>
    <w:basedOn w:val="a3"/>
    <w:rsid w:val="00590EEC"/>
    <w:pPr>
      <w:keepNext/>
      <w:spacing w:before="40" w:after="40"/>
      <w:ind w:left="57" w:right="57"/>
    </w:pPr>
    <w:rPr>
      <w:snapToGrid w:val="0"/>
      <w:sz w:val="22"/>
      <w:szCs w:val="20"/>
    </w:rPr>
  </w:style>
  <w:style w:type="paragraph" w:customStyle="1" w:styleId="af8">
    <w:name w:val="Таблица текст"/>
    <w:basedOn w:val="a3"/>
    <w:rsid w:val="00590EEC"/>
    <w:pPr>
      <w:spacing w:before="40" w:after="40"/>
      <w:ind w:left="57" w:right="57"/>
    </w:pPr>
    <w:rPr>
      <w:snapToGrid w:val="0"/>
      <w:szCs w:val="20"/>
    </w:rPr>
  </w:style>
  <w:style w:type="paragraph" w:customStyle="1" w:styleId="a1">
    <w:name w:val="Пункт"/>
    <w:basedOn w:val="a3"/>
    <w:rsid w:val="00590EEC"/>
    <w:pPr>
      <w:numPr>
        <w:ilvl w:val="2"/>
        <w:numId w:val="8"/>
      </w:numPr>
      <w:spacing w:line="360" w:lineRule="auto"/>
      <w:jc w:val="both"/>
    </w:pPr>
    <w:rPr>
      <w:snapToGrid w:val="0"/>
      <w:sz w:val="28"/>
      <w:szCs w:val="28"/>
    </w:rPr>
  </w:style>
  <w:style w:type="paragraph" w:styleId="HTML">
    <w:name w:val="HTML Preformatted"/>
    <w:basedOn w:val="a3"/>
    <w:semiHidden/>
    <w:rsid w:val="00590E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90EEC"/>
    <w:rPr>
      <w:rFonts w:ascii="Courier New" w:hAnsi="Courier New" w:cs="Courier New"/>
    </w:rPr>
  </w:style>
  <w:style w:type="character" w:customStyle="1" w:styleId="af9">
    <w:name w:val="Нижний колонтитул Знак"/>
    <w:uiPriority w:val="99"/>
    <w:rsid w:val="00590EEC"/>
    <w:rPr>
      <w:rFonts w:ascii="Courier New" w:hAnsi="Courier New" w:cs="Courier New"/>
    </w:rPr>
  </w:style>
  <w:style w:type="character" w:styleId="afa">
    <w:name w:val="Hyperlink"/>
    <w:uiPriority w:val="99"/>
    <w:rsid w:val="00590EEC"/>
    <w:rPr>
      <w:color w:val="0000FF"/>
      <w:u w:val="single"/>
    </w:rPr>
  </w:style>
  <w:style w:type="paragraph" w:styleId="afb">
    <w:name w:val="Body Text"/>
    <w:basedOn w:val="a3"/>
    <w:semiHidden/>
    <w:rsid w:val="00590EEC"/>
    <w:pPr>
      <w:spacing w:after="120"/>
    </w:pPr>
  </w:style>
  <w:style w:type="character" w:customStyle="1" w:styleId="afc">
    <w:name w:val="Основной текст Знак"/>
    <w:rsid w:val="00590EEC"/>
    <w:rPr>
      <w:sz w:val="24"/>
      <w:szCs w:val="24"/>
    </w:rPr>
  </w:style>
  <w:style w:type="paragraph" w:styleId="afd">
    <w:name w:val="footnote text"/>
    <w:basedOn w:val="a3"/>
    <w:semiHidden/>
    <w:rsid w:val="00590EEC"/>
    <w:pPr>
      <w:spacing w:line="360" w:lineRule="auto"/>
      <w:ind w:firstLine="567"/>
      <w:jc w:val="both"/>
    </w:pPr>
    <w:rPr>
      <w:snapToGrid w:val="0"/>
      <w:szCs w:val="20"/>
    </w:rPr>
  </w:style>
  <w:style w:type="character" w:customStyle="1" w:styleId="afe">
    <w:name w:val="Текст сноски Знак"/>
    <w:rsid w:val="00590EEC"/>
    <w:rPr>
      <w:snapToGrid w:val="0"/>
      <w:sz w:val="24"/>
    </w:rPr>
  </w:style>
  <w:style w:type="character" w:customStyle="1" w:styleId="27">
    <w:name w:val="Заголовок 2 Знак"/>
    <w:rsid w:val="00590EEC"/>
    <w:rPr>
      <w:rFonts w:ascii="Arial" w:hAnsi="Arial" w:cs="Arial"/>
      <w:b/>
      <w:bCs/>
      <w:i/>
      <w:iCs/>
      <w:sz w:val="28"/>
      <w:szCs w:val="28"/>
    </w:rPr>
  </w:style>
  <w:style w:type="character" w:customStyle="1" w:styleId="FontStyle15">
    <w:name w:val="Font Style15"/>
    <w:rsid w:val="00590EEC"/>
    <w:rPr>
      <w:rFonts w:ascii="Times New Roman" w:hAnsi="Times New Roman" w:cs="Times New Roman"/>
      <w:sz w:val="26"/>
      <w:szCs w:val="26"/>
    </w:rPr>
  </w:style>
  <w:style w:type="character" w:customStyle="1" w:styleId="41">
    <w:name w:val="Заголовок 4 Знак"/>
    <w:rsid w:val="00590EEC"/>
    <w:rPr>
      <w:rFonts w:eastAsia="Arial Unicode MS"/>
      <w:b/>
      <w:bCs/>
      <w:sz w:val="28"/>
      <w:szCs w:val="28"/>
    </w:rPr>
  </w:style>
  <w:style w:type="character" w:customStyle="1" w:styleId="50">
    <w:name w:val="Заголовок 5 Знак"/>
    <w:rsid w:val="00590EEC"/>
    <w:rPr>
      <w:rFonts w:ascii="Times New Roman CYR" w:eastAsia="Arial Unicode MS" w:hAnsi="Times New Roman CYR"/>
      <w:b/>
      <w:bCs/>
      <w:i/>
      <w:iCs/>
      <w:sz w:val="26"/>
      <w:szCs w:val="26"/>
    </w:rPr>
  </w:style>
  <w:style w:type="character" w:customStyle="1" w:styleId="70">
    <w:name w:val="Заголовок 7 Знак"/>
    <w:rsid w:val="00590EEC"/>
    <w:rPr>
      <w:sz w:val="24"/>
      <w:szCs w:val="24"/>
    </w:rPr>
  </w:style>
  <w:style w:type="character" w:customStyle="1" w:styleId="80">
    <w:name w:val="Заголовок 8 Знак"/>
    <w:rsid w:val="00590EEC"/>
    <w:rPr>
      <w:i/>
      <w:iCs/>
      <w:sz w:val="24"/>
      <w:szCs w:val="24"/>
    </w:rPr>
  </w:style>
  <w:style w:type="character" w:customStyle="1" w:styleId="90">
    <w:name w:val="Заголовок 9 Знак"/>
    <w:rsid w:val="00590EEC"/>
    <w:rPr>
      <w:rFonts w:ascii="Arial" w:hAnsi="Arial" w:cs="Arial"/>
      <w:sz w:val="22"/>
      <w:szCs w:val="22"/>
    </w:rPr>
  </w:style>
  <w:style w:type="paragraph" w:customStyle="1" w:styleId="28">
    <w:name w:val="Уровень2"/>
    <w:basedOn w:val="a3"/>
    <w:rsid w:val="00590EE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590EEC"/>
    <w:pPr>
      <w:tabs>
        <w:tab w:val="clear" w:pos="927"/>
        <w:tab w:val="num" w:pos="360"/>
        <w:tab w:val="num" w:pos="2160"/>
      </w:tabs>
      <w:ind w:left="2160" w:hanging="180"/>
    </w:pPr>
  </w:style>
  <w:style w:type="paragraph" w:customStyle="1" w:styleId="aff">
    <w:name w:val="Заголовок статьи"/>
    <w:basedOn w:val="a3"/>
    <w:next w:val="a3"/>
    <w:rsid w:val="00590EE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90EE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90EEC"/>
    <w:pPr>
      <w:numPr>
        <w:numId w:val="3"/>
      </w:numPr>
      <w:jc w:val="both"/>
    </w:pPr>
  </w:style>
  <w:style w:type="paragraph" w:customStyle="1" w:styleId="37">
    <w:name w:val="Стиль3"/>
    <w:basedOn w:val="22"/>
    <w:rsid w:val="00590EEC"/>
    <w:pPr>
      <w:widowControl w:val="0"/>
      <w:tabs>
        <w:tab w:val="num" w:pos="1307"/>
      </w:tabs>
      <w:adjustRightInd w:val="0"/>
      <w:ind w:left="1080" w:firstLine="0"/>
      <w:textAlignment w:val="baseline"/>
    </w:pPr>
    <w:rPr>
      <w:szCs w:val="20"/>
    </w:rPr>
  </w:style>
  <w:style w:type="paragraph" w:customStyle="1" w:styleId="1-3">
    <w:name w:val="Текст1-3"/>
    <w:basedOn w:val="a3"/>
    <w:rsid w:val="00590EEC"/>
    <w:pPr>
      <w:spacing w:after="60" w:line="288" w:lineRule="auto"/>
      <w:jc w:val="both"/>
    </w:pPr>
    <w:rPr>
      <w:szCs w:val="20"/>
    </w:rPr>
  </w:style>
  <w:style w:type="paragraph" w:customStyle="1" w:styleId="aHeader">
    <w:name w:val="a_Header"/>
    <w:basedOn w:val="a3"/>
    <w:rsid w:val="00590EEC"/>
    <w:pPr>
      <w:tabs>
        <w:tab w:val="left" w:pos="1985"/>
      </w:tabs>
      <w:spacing w:after="60"/>
      <w:jc w:val="center"/>
    </w:pPr>
    <w:rPr>
      <w:rFonts w:ascii="Courier New" w:hAnsi="Courier New"/>
    </w:rPr>
  </w:style>
  <w:style w:type="paragraph" w:styleId="aff0">
    <w:name w:val="Plain Text"/>
    <w:basedOn w:val="a3"/>
    <w:semiHidden/>
    <w:rsid w:val="00590EEC"/>
    <w:rPr>
      <w:rFonts w:ascii="Courier New" w:hAnsi="Courier New"/>
      <w:snapToGrid w:val="0"/>
      <w:sz w:val="20"/>
      <w:szCs w:val="20"/>
    </w:rPr>
  </w:style>
  <w:style w:type="character" w:customStyle="1" w:styleId="aff1">
    <w:name w:val="Текст Знак"/>
    <w:rsid w:val="00590EEC"/>
    <w:rPr>
      <w:rFonts w:ascii="Courier New" w:hAnsi="Courier New"/>
      <w:snapToGrid w:val="0"/>
    </w:rPr>
  </w:style>
  <w:style w:type="paragraph" w:styleId="aff2">
    <w:name w:val="Block Text"/>
    <w:basedOn w:val="a3"/>
    <w:uiPriority w:val="99"/>
    <w:rsid w:val="00590EEC"/>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590EEC"/>
    <w:rPr>
      <w:sz w:val="24"/>
      <w:szCs w:val="24"/>
    </w:rPr>
  </w:style>
  <w:style w:type="character" w:customStyle="1" w:styleId="38">
    <w:name w:val="Заголовок 3 Знак"/>
    <w:semiHidden/>
    <w:rsid w:val="00590EEC"/>
    <w:rPr>
      <w:rFonts w:ascii="Cambria" w:eastAsia="Times New Roman" w:hAnsi="Cambria" w:cs="Times New Roman"/>
      <w:b/>
      <w:bCs/>
      <w:sz w:val="26"/>
      <w:szCs w:val="26"/>
    </w:rPr>
  </w:style>
  <w:style w:type="paragraph" w:styleId="aff3">
    <w:name w:val="Document Map"/>
    <w:basedOn w:val="a3"/>
    <w:semiHidden/>
    <w:rsid w:val="00590EEC"/>
    <w:pPr>
      <w:shd w:val="clear" w:color="auto" w:fill="000080"/>
    </w:pPr>
    <w:rPr>
      <w:rFonts w:ascii="Tahoma" w:hAnsi="Tahoma" w:cs="Tahoma"/>
      <w:szCs w:val="20"/>
    </w:rPr>
  </w:style>
  <w:style w:type="character" w:customStyle="1" w:styleId="aff4">
    <w:name w:val="Схема документа Знак"/>
    <w:rsid w:val="00590EEC"/>
    <w:rPr>
      <w:rFonts w:ascii="Tahoma" w:hAnsi="Tahoma" w:cs="Tahoma"/>
      <w:sz w:val="24"/>
      <w:shd w:val="clear" w:color="auto" w:fill="000080"/>
    </w:rPr>
  </w:style>
  <w:style w:type="paragraph" w:styleId="15">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590EEC"/>
    <w:pPr>
      <w:ind w:left="720"/>
    </w:pPr>
    <w:rPr>
      <w:szCs w:val="20"/>
    </w:rPr>
  </w:style>
  <w:style w:type="paragraph" w:styleId="51">
    <w:name w:val="toc 5"/>
    <w:basedOn w:val="a3"/>
    <w:next w:val="a3"/>
    <w:autoRedefine/>
    <w:semiHidden/>
    <w:rsid w:val="00590EEC"/>
    <w:pPr>
      <w:ind w:left="960"/>
    </w:pPr>
    <w:rPr>
      <w:szCs w:val="20"/>
    </w:rPr>
  </w:style>
  <w:style w:type="paragraph" w:styleId="60">
    <w:name w:val="toc 6"/>
    <w:basedOn w:val="a3"/>
    <w:next w:val="a3"/>
    <w:autoRedefine/>
    <w:semiHidden/>
    <w:rsid w:val="00590EEC"/>
    <w:pPr>
      <w:ind w:left="1200"/>
    </w:pPr>
    <w:rPr>
      <w:szCs w:val="20"/>
    </w:rPr>
  </w:style>
  <w:style w:type="paragraph" w:styleId="71">
    <w:name w:val="toc 7"/>
    <w:basedOn w:val="a3"/>
    <w:next w:val="a3"/>
    <w:autoRedefine/>
    <w:semiHidden/>
    <w:rsid w:val="00590EEC"/>
    <w:pPr>
      <w:ind w:left="1440"/>
    </w:pPr>
    <w:rPr>
      <w:szCs w:val="20"/>
    </w:rPr>
  </w:style>
  <w:style w:type="paragraph" w:styleId="81">
    <w:name w:val="toc 8"/>
    <w:basedOn w:val="a3"/>
    <w:next w:val="a3"/>
    <w:autoRedefine/>
    <w:semiHidden/>
    <w:rsid w:val="00590EEC"/>
    <w:pPr>
      <w:ind w:left="1680"/>
    </w:pPr>
    <w:rPr>
      <w:szCs w:val="20"/>
    </w:rPr>
  </w:style>
  <w:style w:type="paragraph" w:styleId="91">
    <w:name w:val="toc 9"/>
    <w:basedOn w:val="a3"/>
    <w:next w:val="a3"/>
    <w:autoRedefine/>
    <w:semiHidden/>
    <w:rsid w:val="00590EEC"/>
    <w:pPr>
      <w:ind w:left="1920"/>
    </w:pPr>
    <w:rPr>
      <w:szCs w:val="20"/>
    </w:rPr>
  </w:style>
  <w:style w:type="paragraph" w:customStyle="1" w:styleId="aff5">
    <w:name w:val="Подраздел"/>
    <w:basedOn w:val="a3"/>
    <w:rsid w:val="00590EE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90EE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90EE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qFormat/>
    <w:rsid w:val="00BF0BBE"/>
    <w:pPr>
      <w:keepNext/>
      <w:numPr>
        <w:numId w:val="30"/>
      </w:numPr>
      <w:tabs>
        <w:tab w:val="left" w:pos="540"/>
      </w:tabs>
      <w:suppressAutoHyphens/>
      <w:spacing w:before="360" w:after="120"/>
      <w:jc w:val="center"/>
      <w:outlineLvl w:val="3"/>
    </w:pPr>
    <w:rPr>
      <w:b/>
      <w:bCs/>
      <w:caps/>
      <w:smallCaps/>
    </w:rPr>
  </w:style>
  <w:style w:type="paragraph" w:customStyle="1" w:styleId="-0">
    <w:name w:val="Контракт-пункт"/>
    <w:basedOn w:val="a3"/>
    <w:qFormat/>
    <w:rsid w:val="00BF0BBE"/>
    <w:pPr>
      <w:numPr>
        <w:ilvl w:val="1"/>
        <w:numId w:val="30"/>
      </w:numPr>
      <w:jc w:val="both"/>
    </w:pPr>
  </w:style>
  <w:style w:type="paragraph" w:customStyle="1" w:styleId="-1">
    <w:name w:val="Контракт-подпункт"/>
    <w:basedOn w:val="a3"/>
    <w:qFormat/>
    <w:rsid w:val="00BF0BBE"/>
    <w:pPr>
      <w:numPr>
        <w:ilvl w:val="2"/>
        <w:numId w:val="30"/>
      </w:numPr>
      <w:jc w:val="both"/>
    </w:pPr>
  </w:style>
  <w:style w:type="paragraph" w:customStyle="1" w:styleId="-2">
    <w:name w:val="Контракт-подподпункт"/>
    <w:basedOn w:val="a3"/>
    <w:qFormat/>
    <w:rsid w:val="00BF0BBE"/>
    <w:pPr>
      <w:numPr>
        <w:ilvl w:val="3"/>
        <w:numId w:val="30"/>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7A4F42"/>
    <w:pPr>
      <w:framePr w:hSpace="180" w:wrap="around" w:vAnchor="text" w:hAnchor="margin" w:xAlign="center" w:y="109"/>
      <w:tabs>
        <w:tab w:val="left" w:pos="1390"/>
        <w:tab w:val="center" w:pos="3852"/>
      </w:tabs>
    </w:pPr>
    <w:rPr>
      <w:color w:val="000000"/>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character" w:customStyle="1" w:styleId="FontStyle153">
    <w:name w:val="Font Style153"/>
    <w:rsid w:val="009973FE"/>
    <w:rPr>
      <w:rFonts w:ascii="Times New Roman" w:hAnsi="Times New Roman" w:cs="Times New Roman"/>
      <w:sz w:val="20"/>
      <w:szCs w:val="20"/>
    </w:rPr>
  </w:style>
  <w:style w:type="character" w:customStyle="1" w:styleId="FontStyle186">
    <w:name w:val="Font Style186"/>
    <w:rsid w:val="009973FE"/>
    <w:rPr>
      <w:rFonts w:ascii="Times New Roman" w:hAnsi="Times New Roman" w:cs="Times New Roman"/>
      <w:b/>
      <w:bCs/>
      <w:i/>
      <w:iCs/>
      <w:sz w:val="20"/>
      <w:szCs w:val="20"/>
    </w:rPr>
  </w:style>
  <w:style w:type="paragraph" w:customStyle="1" w:styleId="affff2">
    <w:name w:val="....... (...)"/>
    <w:basedOn w:val="a3"/>
    <w:next w:val="a3"/>
    <w:rsid w:val="00D44A9A"/>
    <w:pPr>
      <w:autoSpaceDE w:val="0"/>
      <w:autoSpaceDN w:val="0"/>
      <w:adjustRightInd w:val="0"/>
    </w:pPr>
    <w:rPr>
      <w:rFonts w:eastAsia="Calibri"/>
      <w:lang w:eastAsia="en-US"/>
    </w:rPr>
  </w:style>
  <w:style w:type="paragraph" w:customStyle="1" w:styleId="Default">
    <w:name w:val="Default"/>
    <w:rsid w:val="001A584C"/>
    <w:pPr>
      <w:autoSpaceDE w:val="0"/>
      <w:autoSpaceDN w:val="0"/>
      <w:adjustRightInd w:val="0"/>
    </w:pPr>
    <w:rPr>
      <w:color w:val="000000"/>
      <w:sz w:val="24"/>
      <w:szCs w:val="24"/>
    </w:rPr>
  </w:style>
  <w:style w:type="paragraph" w:customStyle="1" w:styleId="1a">
    <w:name w:val="Абзац списка1"/>
    <w:basedOn w:val="a3"/>
    <w:link w:val="ListParagraphChar"/>
    <w:rsid w:val="007427CE"/>
    <w:pPr>
      <w:spacing w:after="200" w:line="276" w:lineRule="auto"/>
      <w:ind w:left="720"/>
      <w:contextualSpacing/>
    </w:pPr>
    <w:rPr>
      <w:rFonts w:ascii="Calibri" w:hAnsi="Calibri"/>
      <w:sz w:val="20"/>
      <w:szCs w:val="20"/>
    </w:rPr>
  </w:style>
  <w:style w:type="character" w:customStyle="1" w:styleId="ListParagraphChar">
    <w:name w:val="List Paragraph Char"/>
    <w:link w:val="1a"/>
    <w:locked/>
    <w:rsid w:val="007427CE"/>
    <w:rPr>
      <w:rFonts w:ascii="Calibri" w:hAnsi="Calibri"/>
      <w:lang w:eastAsia="ru-RU" w:bidi="ar-SA"/>
    </w:rPr>
  </w:style>
  <w:style w:type="character" w:customStyle="1" w:styleId="topheader1">
    <w:name w:val="top_header1"/>
    <w:basedOn w:val="a4"/>
    <w:rsid w:val="00645C78"/>
    <w:rPr>
      <w:rFonts w:ascii="Tahoma" w:hAnsi="Tahoma" w:cs="Tahoma" w:hint="default"/>
      <w:color w:val="FFFFFF"/>
      <w:sz w:val="43"/>
      <w:szCs w:val="43"/>
    </w:rPr>
  </w:style>
  <w:style w:type="character" w:customStyle="1" w:styleId="HeaderChar">
    <w:name w:val="Header Char"/>
    <w:aliases w:val="Heder Char,Titul Char"/>
    <w:basedOn w:val="a4"/>
    <w:locked/>
    <w:rsid w:val="00116CFE"/>
    <w:rPr>
      <w:rFonts w:ascii="Courier New" w:hAnsi="Courier New" w:cs="Courier New"/>
      <w:lang w:val="ru-RU" w:eastAsia="ru-RU"/>
    </w:rPr>
  </w:style>
  <w:style w:type="paragraph" w:customStyle="1" w:styleId="affff3">
    <w:name w:val="Пункт решения"/>
    <w:basedOn w:val="a3"/>
    <w:rsid w:val="00820764"/>
    <w:pPr>
      <w:spacing w:after="240" w:line="360" w:lineRule="auto"/>
      <w:jc w:val="both"/>
    </w:pPr>
    <w:rPr>
      <w:sz w:val="28"/>
      <w:szCs w:val="28"/>
    </w:rPr>
  </w:style>
  <w:style w:type="character" w:customStyle="1" w:styleId="12">
    <w:name w:val="Нижний колонтитул Знак1"/>
    <w:link w:val="a9"/>
    <w:locked/>
    <w:rsid w:val="0095114E"/>
    <w:rPr>
      <w:rFonts w:ascii="Courier New" w:hAnsi="Courier New" w:cs="Courier New"/>
      <w:lang w:val="ru-RU" w:eastAsia="ru-RU" w:bidi="ar-SA"/>
    </w:rPr>
  </w:style>
  <w:style w:type="character" w:styleId="affff4">
    <w:name w:val="Strong"/>
    <w:basedOn w:val="a4"/>
    <w:qFormat/>
    <w:rsid w:val="0095114E"/>
    <w:rPr>
      <w:rFonts w:cs="Times New Roman"/>
      <w:b/>
      <w:bCs/>
    </w:r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20696460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mailto:rumyantseva@atomsib.ru" TargetMode="External"/><Relationship Id="rId26" Type="http://schemas.openxmlformats.org/officeDocument/2006/relationships/hyperlink" Target="mailto:0707@rosatom.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yperlink" Target="http://www.a-k-d.ru" TargetMode="External"/><Relationship Id="rId12" Type="http://schemas.openxmlformats.org/officeDocument/2006/relationships/hyperlink" Target="&#1055;&#1056;&#1054;&#1045;&#1050;&#1058;" TargetMode="External"/><Relationship Id="rId17" Type="http://schemas.openxmlformats.org/officeDocument/2006/relationships/footer" Target="footer2.xml"/><Relationship Id="rId25"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mailto:arbitration@rosatom.ru"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mailto:arbitration@tvel.ru" TargetMode="External"/><Relationship Id="rId28"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 Id="rId22" Type="http://schemas.openxmlformats.org/officeDocument/2006/relationships/hyperlink" Target="http://www.a-k-d.ru" TargetMode="External"/><Relationship Id="rId27" Type="http://schemas.openxmlformats.org/officeDocument/2006/relationships/hyperlink" Target="mailto:info@atomsib.ru" TargetMode="External"/><Relationship Id="rId30"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152</TotalTime>
  <Pages>46</Pages>
  <Words>15032</Words>
  <Characters>85686</Characters>
  <Application>Microsoft Office Word</Application>
  <DocSecurity>0</DocSecurity>
  <Lines>714</Lines>
  <Paragraphs>201</Paragraphs>
  <ScaleCrop>false</ScaleCrop>
  <HeadingPairs>
    <vt:vector size="2" baseType="variant">
      <vt:variant>
        <vt:lpstr>Название</vt:lpstr>
      </vt:variant>
      <vt:variant>
        <vt:i4>1</vt:i4>
      </vt:variant>
    </vt:vector>
  </HeadingPairs>
  <TitlesOfParts>
    <vt:vector size="1" baseType="lpstr">
      <vt:lpstr>Документация ОЗЦ</vt:lpstr>
    </vt:vector>
  </TitlesOfParts>
  <Company>ОАО СХК</Company>
  <LinksUpToDate>false</LinksUpToDate>
  <CharactersWithSpaces>100517</CharactersWithSpaces>
  <SharedDoc>false</SharedDoc>
  <HLinks>
    <vt:vector size="222" baseType="variant">
      <vt:variant>
        <vt:i4>1572875</vt:i4>
      </vt:variant>
      <vt:variant>
        <vt:i4>231</vt:i4>
      </vt:variant>
      <vt:variant>
        <vt:i4>0</vt:i4>
      </vt:variant>
      <vt:variant>
        <vt:i4>5</vt:i4>
      </vt:variant>
      <vt:variant>
        <vt:lpwstr>http://www.a-k-d.ru/</vt:lpwstr>
      </vt:variant>
      <vt:variant>
        <vt:lpwstr/>
      </vt:variant>
      <vt:variant>
        <vt:i4>393254</vt:i4>
      </vt:variant>
      <vt:variant>
        <vt:i4>228</vt:i4>
      </vt:variant>
      <vt:variant>
        <vt:i4>0</vt:i4>
      </vt:variant>
      <vt:variant>
        <vt:i4>5</vt:i4>
      </vt:variant>
      <vt:variant>
        <vt:lpwstr>mailto:info@atomsib.ru</vt:lpwstr>
      </vt:variant>
      <vt:variant>
        <vt:lpwstr/>
      </vt:variant>
      <vt:variant>
        <vt:i4>1572896</vt:i4>
      </vt:variant>
      <vt:variant>
        <vt:i4>225</vt:i4>
      </vt:variant>
      <vt:variant>
        <vt:i4>0</vt:i4>
      </vt:variant>
      <vt:variant>
        <vt:i4>5</vt:i4>
      </vt:variant>
      <vt:variant>
        <vt:lpwstr>mailto:0707@rosatom.ru</vt:lpwstr>
      </vt:variant>
      <vt:variant>
        <vt:lpwstr/>
      </vt:variant>
      <vt:variant>
        <vt:i4>6684770</vt:i4>
      </vt:variant>
      <vt:variant>
        <vt:i4>222</vt:i4>
      </vt:variant>
      <vt:variant>
        <vt:i4>0</vt:i4>
      </vt:variant>
      <vt:variant>
        <vt:i4>5</vt:i4>
      </vt:variant>
      <vt:variant>
        <vt:lpwstr>http://zakupki.rosatom.ru/</vt:lpwstr>
      </vt:variant>
      <vt:variant>
        <vt:lpwstr/>
      </vt:variant>
      <vt:variant>
        <vt:i4>1638455</vt:i4>
      </vt:variant>
      <vt:variant>
        <vt:i4>219</vt:i4>
      </vt:variant>
      <vt:variant>
        <vt:i4>0</vt:i4>
      </vt:variant>
      <vt:variant>
        <vt:i4>5</vt:i4>
      </vt:variant>
      <vt:variant>
        <vt:lpwstr>mailto:arbitration@rosatom.ru</vt:lpwstr>
      </vt:variant>
      <vt:variant>
        <vt:lpwstr/>
      </vt:variant>
      <vt:variant>
        <vt:i4>3735568</vt:i4>
      </vt:variant>
      <vt:variant>
        <vt:i4>216</vt:i4>
      </vt:variant>
      <vt:variant>
        <vt:i4>0</vt:i4>
      </vt:variant>
      <vt:variant>
        <vt:i4>5</vt:i4>
      </vt:variant>
      <vt:variant>
        <vt:lpwstr>mailto:arbitration@tvel.ru</vt:lpwstr>
      </vt:variant>
      <vt:variant>
        <vt:lpwstr/>
      </vt:variant>
      <vt:variant>
        <vt:i4>1572875</vt:i4>
      </vt:variant>
      <vt:variant>
        <vt:i4>213</vt:i4>
      </vt:variant>
      <vt:variant>
        <vt:i4>0</vt:i4>
      </vt:variant>
      <vt:variant>
        <vt:i4>5</vt:i4>
      </vt:variant>
      <vt:variant>
        <vt:lpwstr>http://www.a-k-d.ru/</vt:lpwstr>
      </vt:variant>
      <vt:variant>
        <vt:lpwstr/>
      </vt:variant>
      <vt:variant>
        <vt:i4>70975529</vt:i4>
      </vt:variant>
      <vt:variant>
        <vt:i4>204</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70975529</vt:i4>
      </vt:variant>
      <vt:variant>
        <vt:i4>198</vt:i4>
      </vt:variant>
      <vt:variant>
        <vt:i4>0</vt:i4>
      </vt:variant>
      <vt:variant>
        <vt:i4>5</vt:i4>
      </vt:variant>
      <vt:variant>
        <vt:lpwstr/>
      </vt:variant>
      <vt:variant>
        <vt:lpwstr>_Анкета_Участника_процедуры</vt:lpwstr>
      </vt:variant>
      <vt:variant>
        <vt:i4>1572875</vt:i4>
      </vt:variant>
      <vt:variant>
        <vt:i4>195</vt:i4>
      </vt:variant>
      <vt:variant>
        <vt:i4>0</vt:i4>
      </vt:variant>
      <vt:variant>
        <vt:i4>5</vt:i4>
      </vt:variant>
      <vt:variant>
        <vt:lpwstr>http://www.a-k-d.ru/</vt:lpwstr>
      </vt:variant>
      <vt:variant>
        <vt:lpwstr/>
      </vt:variant>
      <vt:variant>
        <vt:i4>6684770</vt:i4>
      </vt:variant>
      <vt:variant>
        <vt:i4>192</vt:i4>
      </vt:variant>
      <vt:variant>
        <vt:i4>0</vt:i4>
      </vt:variant>
      <vt:variant>
        <vt:i4>5</vt:i4>
      </vt:variant>
      <vt:variant>
        <vt:lpwstr>http://zakupki.rosatom.ru/</vt:lpwstr>
      </vt:variant>
      <vt:variant>
        <vt:lpwstr/>
      </vt:variant>
      <vt:variant>
        <vt:i4>7274549</vt:i4>
      </vt:variant>
      <vt:variant>
        <vt:i4>189</vt:i4>
      </vt:variant>
      <vt:variant>
        <vt:i4>0</vt:i4>
      </vt:variant>
      <vt:variant>
        <vt:i4>5</vt:i4>
      </vt:variant>
      <vt:variant>
        <vt:lpwstr>http://www.zakupki.gov.ru/</vt:lpwstr>
      </vt:variant>
      <vt:variant>
        <vt:lpwstr/>
      </vt:variant>
      <vt:variant>
        <vt:i4>7077911</vt:i4>
      </vt:variant>
      <vt:variant>
        <vt:i4>186</vt:i4>
      </vt:variant>
      <vt:variant>
        <vt:i4>0</vt:i4>
      </vt:variant>
      <vt:variant>
        <vt:i4>5</vt:i4>
      </vt:variant>
      <vt:variant>
        <vt:lpwstr>mailto:mitukevich@seversk.tomsknet.ru</vt:lpwstr>
      </vt:variant>
      <vt:variant>
        <vt:lpwstr/>
      </vt:variant>
      <vt:variant>
        <vt:i4>6684770</vt:i4>
      </vt:variant>
      <vt:variant>
        <vt:i4>180</vt:i4>
      </vt:variant>
      <vt:variant>
        <vt:i4>0</vt:i4>
      </vt:variant>
      <vt:variant>
        <vt:i4>5</vt:i4>
      </vt:variant>
      <vt:variant>
        <vt:lpwstr>http://zakupki.rosatom.ru/</vt:lpwstr>
      </vt:variant>
      <vt:variant>
        <vt:lpwstr/>
      </vt:variant>
      <vt:variant>
        <vt:i4>3343412</vt:i4>
      </vt:variant>
      <vt:variant>
        <vt:i4>105</vt:i4>
      </vt:variant>
      <vt:variant>
        <vt:i4>0</vt:i4>
      </vt:variant>
      <vt:variant>
        <vt:i4>5</vt:i4>
      </vt:variant>
      <vt:variant>
        <vt:lpwstr/>
      </vt:variant>
      <vt:variant>
        <vt:lpwstr>форма1</vt:lpwstr>
      </vt:variant>
      <vt:variant>
        <vt:i4>6684731</vt:i4>
      </vt:variant>
      <vt:variant>
        <vt:i4>78</vt:i4>
      </vt:variant>
      <vt:variant>
        <vt:i4>0</vt:i4>
      </vt:variant>
      <vt:variant>
        <vt:i4>5</vt:i4>
      </vt:variant>
      <vt:variant>
        <vt:lpwstr>http://www.zakupki.rosatom.ru/</vt:lpwstr>
      </vt:variant>
      <vt:variant>
        <vt:lpwstr/>
      </vt:variant>
      <vt:variant>
        <vt:i4>7274549</vt:i4>
      </vt:variant>
      <vt:variant>
        <vt:i4>75</vt:i4>
      </vt:variant>
      <vt:variant>
        <vt:i4>0</vt:i4>
      </vt:variant>
      <vt:variant>
        <vt:i4>5</vt:i4>
      </vt:variant>
      <vt:variant>
        <vt:lpwstr>http://www.zakupki.gov.ru/</vt:lpwstr>
      </vt:variant>
      <vt:variant>
        <vt:lpwstr/>
      </vt:variant>
      <vt:variant>
        <vt:i4>4260938</vt:i4>
      </vt:variant>
      <vt:variant>
        <vt:i4>54</vt:i4>
      </vt:variant>
      <vt:variant>
        <vt:i4>0</vt:i4>
      </vt:variant>
      <vt:variant>
        <vt:i4>5</vt:i4>
      </vt:variant>
      <vt:variant>
        <vt:lpwstr/>
      </vt:variant>
      <vt:variant>
        <vt:lpwstr>ЧАСТЬ3</vt:lpwstr>
      </vt:variant>
      <vt:variant>
        <vt:i4>14943254</vt:i4>
      </vt:variant>
      <vt:variant>
        <vt:i4>51</vt:i4>
      </vt:variant>
      <vt:variant>
        <vt:i4>0</vt:i4>
      </vt:variant>
      <vt:variant>
        <vt:i4>5</vt:i4>
      </vt:variant>
      <vt:variant>
        <vt:lpwstr/>
      </vt:variant>
      <vt:variant>
        <vt:lpwstr>_ЧАСТЬ_2_«ПРОЕКТ</vt:lpwstr>
      </vt:variant>
      <vt:variant>
        <vt:i4>3605556</vt:i4>
      </vt:variant>
      <vt:variant>
        <vt:i4>48</vt:i4>
      </vt:variant>
      <vt:variant>
        <vt:i4>0</vt:i4>
      </vt:variant>
      <vt:variant>
        <vt:i4>5</vt:i4>
      </vt:variant>
      <vt:variant>
        <vt:lpwstr/>
      </vt:variant>
      <vt:variant>
        <vt:lpwstr>форма5</vt:lpwstr>
      </vt:variant>
      <vt:variant>
        <vt:i4>3540020</vt:i4>
      </vt:variant>
      <vt:variant>
        <vt:i4>45</vt:i4>
      </vt:variant>
      <vt:variant>
        <vt:i4>0</vt:i4>
      </vt:variant>
      <vt:variant>
        <vt:i4>5</vt:i4>
      </vt:variant>
      <vt:variant>
        <vt:lpwstr/>
      </vt:variant>
      <vt:variant>
        <vt:lpwstr>форма4</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ОЗЦ</dc:title>
  <dc:subject>ОАО СХК Отдел закупок</dc:subject>
  <dc:creator>Митюкевич Я.А.</dc:creator>
  <cp:keywords/>
  <dc:description/>
  <cp:lastModifiedBy>Пользователь</cp:lastModifiedBy>
  <cp:revision>12</cp:revision>
  <cp:lastPrinted>2014-05-16T09:15:00Z</cp:lastPrinted>
  <dcterms:created xsi:type="dcterms:W3CDTF">2014-05-19T07:58:00Z</dcterms:created>
  <dcterms:modified xsi:type="dcterms:W3CDTF">2014-07-16T02:38:00Z</dcterms:modified>
</cp:coreProperties>
</file>