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E5DEB" w:rsidRDefault="00FE5DEB" w:rsidP="00B93740">
      <w:pPr>
        <w:jc w:val="center"/>
        <w:rPr>
          <w:b/>
          <w:sz w:val="28"/>
          <w:szCs w:val="28"/>
        </w:rPr>
      </w:pPr>
    </w:p>
    <w:p w:rsidR="004617DB" w:rsidRPr="00B93740" w:rsidRDefault="00AC2A6D" w:rsidP="004617DB">
      <w:pPr>
        <w:jc w:val="center"/>
        <w:rPr>
          <w:b/>
          <w:sz w:val="28"/>
          <w:szCs w:val="28"/>
        </w:rPr>
      </w:pPr>
      <w:r w:rsidRPr="008D6263">
        <w:rPr>
          <w:b/>
          <w:sz w:val="28"/>
          <w:szCs w:val="28"/>
        </w:rPr>
        <w:t>Разъяснени</w:t>
      </w:r>
      <w:r w:rsidR="00030307">
        <w:rPr>
          <w:b/>
          <w:sz w:val="28"/>
          <w:szCs w:val="28"/>
        </w:rPr>
        <w:t>е</w:t>
      </w:r>
      <w:r w:rsidR="000B2CAF" w:rsidRPr="008D6263">
        <w:rPr>
          <w:b/>
          <w:sz w:val="28"/>
          <w:szCs w:val="28"/>
        </w:rPr>
        <w:t xml:space="preserve"> </w:t>
      </w:r>
      <w:r w:rsidRPr="008D6263">
        <w:rPr>
          <w:b/>
          <w:sz w:val="28"/>
          <w:szCs w:val="28"/>
        </w:rPr>
        <w:t xml:space="preserve">положений документации </w:t>
      </w:r>
      <w:proofErr w:type="gramStart"/>
      <w:r w:rsidR="00E2645A" w:rsidRPr="008D6263">
        <w:rPr>
          <w:b/>
          <w:sz w:val="28"/>
          <w:szCs w:val="28"/>
        </w:rPr>
        <w:t xml:space="preserve">о проведении </w:t>
      </w:r>
      <w:r w:rsidR="00B81181" w:rsidRPr="00B81181">
        <w:rPr>
          <w:b/>
          <w:sz w:val="28"/>
          <w:szCs w:val="28"/>
        </w:rPr>
        <w:t>открыт</w:t>
      </w:r>
      <w:r w:rsidR="00B81181">
        <w:rPr>
          <w:b/>
          <w:sz w:val="28"/>
          <w:szCs w:val="28"/>
        </w:rPr>
        <w:t>ого</w:t>
      </w:r>
      <w:r w:rsidR="00B81181" w:rsidRPr="00B81181">
        <w:rPr>
          <w:b/>
          <w:sz w:val="28"/>
          <w:szCs w:val="28"/>
        </w:rPr>
        <w:t xml:space="preserve"> </w:t>
      </w:r>
      <w:r w:rsidR="00B93740" w:rsidRPr="00B93740">
        <w:rPr>
          <w:b/>
          <w:sz w:val="28"/>
          <w:szCs w:val="28"/>
        </w:rPr>
        <w:t>о</w:t>
      </w:r>
      <w:bookmarkStart w:id="0" w:name="_GoBack"/>
      <w:bookmarkEnd w:id="0"/>
      <w:r w:rsidR="00B93740" w:rsidRPr="00B93740">
        <w:rPr>
          <w:b/>
          <w:sz w:val="28"/>
          <w:szCs w:val="28"/>
        </w:rPr>
        <w:t>дноэтапного запроса предложений в электронной форме без квалификационного отбора на право заключения договора на</w:t>
      </w:r>
      <w:r w:rsidR="004617DB">
        <w:rPr>
          <w:b/>
          <w:sz w:val="28"/>
          <w:szCs w:val="28"/>
        </w:rPr>
        <w:br/>
      </w:r>
      <w:r w:rsidR="00BC45B6" w:rsidRPr="00BC45B6">
        <w:rPr>
          <w:b/>
          <w:sz w:val="28"/>
          <w:szCs w:val="28"/>
        </w:rPr>
        <w:t>оказание</w:t>
      </w:r>
      <w:proofErr w:type="gramEnd"/>
      <w:r w:rsidR="00BC45B6" w:rsidRPr="00BC45B6">
        <w:rPr>
          <w:b/>
          <w:sz w:val="28"/>
          <w:szCs w:val="28"/>
        </w:rPr>
        <w:t xml:space="preserve"> услуг по предоставлению подвижного железнодорожного транспорта от станции Подольск Московской </w:t>
      </w:r>
      <w:proofErr w:type="spellStart"/>
      <w:r w:rsidR="00BC45B6" w:rsidRPr="00BC45B6">
        <w:rPr>
          <w:b/>
          <w:sz w:val="28"/>
          <w:szCs w:val="28"/>
        </w:rPr>
        <w:t>ж.д</w:t>
      </w:r>
      <w:proofErr w:type="spellEnd"/>
      <w:r w:rsidR="00BC45B6" w:rsidRPr="00BC45B6">
        <w:rPr>
          <w:b/>
          <w:sz w:val="28"/>
          <w:szCs w:val="28"/>
        </w:rPr>
        <w:t>. до станции Забайкальской (</w:t>
      </w:r>
      <w:proofErr w:type="spellStart"/>
      <w:r w:rsidR="00BC45B6" w:rsidRPr="00BC45B6">
        <w:rPr>
          <w:b/>
          <w:sz w:val="28"/>
          <w:szCs w:val="28"/>
        </w:rPr>
        <w:t>эксп</w:t>
      </w:r>
      <w:proofErr w:type="spellEnd"/>
      <w:r w:rsidR="00BC45B6" w:rsidRPr="00BC45B6">
        <w:rPr>
          <w:b/>
          <w:sz w:val="28"/>
          <w:szCs w:val="28"/>
        </w:rPr>
        <w:t xml:space="preserve">.) </w:t>
      </w:r>
      <w:proofErr w:type="gramStart"/>
      <w:r w:rsidR="00BC45B6" w:rsidRPr="00BC45B6">
        <w:rPr>
          <w:b/>
          <w:sz w:val="28"/>
          <w:szCs w:val="28"/>
        </w:rPr>
        <w:t>Забайкальской</w:t>
      </w:r>
      <w:proofErr w:type="gramEnd"/>
      <w:r w:rsidR="00BC45B6" w:rsidRPr="00BC45B6">
        <w:rPr>
          <w:b/>
          <w:sz w:val="28"/>
          <w:szCs w:val="28"/>
        </w:rPr>
        <w:t xml:space="preserve"> </w:t>
      </w:r>
      <w:proofErr w:type="spellStart"/>
      <w:r w:rsidR="00BC45B6" w:rsidRPr="00BC45B6">
        <w:rPr>
          <w:b/>
          <w:sz w:val="28"/>
          <w:szCs w:val="28"/>
        </w:rPr>
        <w:t>ж.д</w:t>
      </w:r>
      <w:proofErr w:type="spellEnd"/>
      <w:r w:rsidR="00BC45B6" w:rsidRPr="00BC45B6">
        <w:rPr>
          <w:b/>
          <w:sz w:val="28"/>
          <w:szCs w:val="28"/>
        </w:rPr>
        <w:t>. для нужд ОАО «</w:t>
      </w:r>
      <w:proofErr w:type="spellStart"/>
      <w:r w:rsidR="00BC45B6" w:rsidRPr="00BC45B6">
        <w:rPr>
          <w:b/>
          <w:sz w:val="28"/>
          <w:szCs w:val="28"/>
        </w:rPr>
        <w:t>ЗиО</w:t>
      </w:r>
      <w:proofErr w:type="spellEnd"/>
      <w:r w:rsidR="00BC45B6" w:rsidRPr="00BC45B6">
        <w:rPr>
          <w:b/>
          <w:sz w:val="28"/>
          <w:szCs w:val="28"/>
        </w:rPr>
        <w:t>-Подольск»</w:t>
      </w:r>
    </w:p>
    <w:p w:rsidR="006779E9" w:rsidRPr="00AF3211" w:rsidRDefault="00B81181" w:rsidP="00B81181">
      <w:pPr>
        <w:jc w:val="center"/>
        <w:rPr>
          <w:b/>
          <w:sz w:val="28"/>
          <w:szCs w:val="28"/>
        </w:rPr>
      </w:pPr>
      <w:r w:rsidRPr="00B81181">
        <w:rPr>
          <w:b/>
          <w:sz w:val="28"/>
          <w:szCs w:val="28"/>
        </w:rPr>
        <w:t xml:space="preserve">№ </w:t>
      </w:r>
      <w:r w:rsidR="00BC45B6">
        <w:rPr>
          <w:b/>
          <w:sz w:val="28"/>
          <w:szCs w:val="28"/>
        </w:rPr>
        <w:t>43</w:t>
      </w:r>
      <w:r w:rsidR="004617DB" w:rsidRPr="00AF3211">
        <w:rPr>
          <w:b/>
          <w:sz w:val="28"/>
          <w:szCs w:val="28"/>
        </w:rPr>
        <w:t>-14/</w:t>
      </w:r>
      <w:proofErr w:type="spellStart"/>
      <w:r w:rsidR="004617DB" w:rsidRPr="00AF3211">
        <w:rPr>
          <w:b/>
          <w:sz w:val="28"/>
          <w:szCs w:val="28"/>
        </w:rPr>
        <w:t>ЗиО</w:t>
      </w:r>
      <w:proofErr w:type="spellEnd"/>
      <w:r w:rsidR="004617DB" w:rsidRPr="00AF3211">
        <w:rPr>
          <w:b/>
          <w:sz w:val="28"/>
          <w:szCs w:val="28"/>
        </w:rPr>
        <w:t>/ОЗП</w:t>
      </w:r>
    </w:p>
    <w:p w:rsidR="00AF3211" w:rsidRDefault="00AF3211" w:rsidP="00B81181">
      <w:pPr>
        <w:jc w:val="center"/>
        <w:rPr>
          <w:b/>
          <w:sz w:val="28"/>
          <w:szCs w:val="28"/>
        </w:rPr>
      </w:pPr>
    </w:p>
    <w:p w:rsidR="00AF3211" w:rsidRDefault="00AF3211" w:rsidP="00B81181">
      <w:pPr>
        <w:jc w:val="center"/>
        <w:rPr>
          <w:b/>
          <w:sz w:val="28"/>
          <w:szCs w:val="28"/>
        </w:rPr>
      </w:pPr>
    </w:p>
    <w:p w:rsidR="00AF3211" w:rsidRDefault="00AF3211" w:rsidP="00B81181">
      <w:pPr>
        <w:jc w:val="center"/>
        <w:rPr>
          <w:b/>
          <w:sz w:val="28"/>
          <w:szCs w:val="28"/>
        </w:rPr>
      </w:pPr>
    </w:p>
    <w:p w:rsidR="006779E9" w:rsidRPr="006779E9" w:rsidRDefault="006779E9" w:rsidP="006779E9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г. Москва</w:t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  <w:t xml:space="preserve">   </w:t>
      </w:r>
      <w:r w:rsidR="00BC45B6">
        <w:rPr>
          <w:b/>
          <w:sz w:val="28"/>
          <w:szCs w:val="28"/>
        </w:rPr>
        <w:t xml:space="preserve">   </w:t>
      </w:r>
      <w:r>
        <w:rPr>
          <w:b/>
          <w:sz w:val="28"/>
          <w:szCs w:val="28"/>
        </w:rPr>
        <w:t xml:space="preserve"> «</w:t>
      </w:r>
      <w:r w:rsidR="0085007A">
        <w:rPr>
          <w:b/>
          <w:sz w:val="28"/>
          <w:szCs w:val="28"/>
        </w:rPr>
        <w:t>27</w:t>
      </w:r>
      <w:r>
        <w:rPr>
          <w:b/>
          <w:sz w:val="28"/>
          <w:szCs w:val="28"/>
        </w:rPr>
        <w:t xml:space="preserve">» </w:t>
      </w:r>
      <w:r w:rsidR="00AF3211">
        <w:rPr>
          <w:b/>
          <w:sz w:val="28"/>
          <w:szCs w:val="28"/>
        </w:rPr>
        <w:t>июня</w:t>
      </w:r>
      <w:r w:rsidR="00BC45B6">
        <w:rPr>
          <w:b/>
          <w:sz w:val="28"/>
          <w:szCs w:val="28"/>
        </w:rPr>
        <w:t xml:space="preserve"> 2014 г.</w:t>
      </w:r>
    </w:p>
    <w:p w:rsidR="00160921" w:rsidRPr="000E1BC1" w:rsidRDefault="00160921" w:rsidP="006779E9">
      <w:pPr>
        <w:jc w:val="center"/>
        <w:rPr>
          <w:b/>
          <w:sz w:val="16"/>
          <w:szCs w:val="16"/>
        </w:rPr>
      </w:pPr>
    </w:p>
    <w:p w:rsidR="00B93740" w:rsidRPr="00B93740" w:rsidRDefault="00B93740" w:rsidP="00B93740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AC2A6D" w:rsidRPr="001876DD">
        <w:rPr>
          <w:sz w:val="28"/>
          <w:szCs w:val="28"/>
        </w:rPr>
        <w:t>В ОАО «</w:t>
      </w:r>
      <w:proofErr w:type="spellStart"/>
      <w:r w:rsidR="00AC2A6D" w:rsidRPr="001876DD">
        <w:rPr>
          <w:sz w:val="28"/>
          <w:szCs w:val="28"/>
        </w:rPr>
        <w:t>Атомэнергомаш</w:t>
      </w:r>
      <w:proofErr w:type="spellEnd"/>
      <w:r w:rsidR="00AC2A6D" w:rsidRPr="001876DD">
        <w:rPr>
          <w:sz w:val="28"/>
          <w:szCs w:val="28"/>
        </w:rPr>
        <w:t xml:space="preserve">» поступил запрос о разъяснении положений документации </w:t>
      </w:r>
      <w:r w:rsidR="00E2645A" w:rsidRPr="001876DD">
        <w:rPr>
          <w:sz w:val="28"/>
          <w:szCs w:val="28"/>
        </w:rPr>
        <w:t>о проведении</w:t>
      </w:r>
      <w:r w:rsidRPr="00B93740">
        <w:rPr>
          <w:sz w:val="28"/>
          <w:szCs w:val="28"/>
        </w:rPr>
        <w:t xml:space="preserve"> открытого одноэтапного запроса предложений в электронной форме без квалификационного отбора на право заключения договора на </w:t>
      </w:r>
      <w:r w:rsidR="00BC45B6" w:rsidRPr="00BC45B6">
        <w:rPr>
          <w:sz w:val="28"/>
          <w:szCs w:val="28"/>
        </w:rPr>
        <w:t xml:space="preserve">оказание услуг по предоставлению подвижного железнодорожного транспорта от станции Подольск Московской </w:t>
      </w:r>
      <w:proofErr w:type="spellStart"/>
      <w:r w:rsidR="00BC45B6" w:rsidRPr="00BC45B6">
        <w:rPr>
          <w:sz w:val="28"/>
          <w:szCs w:val="28"/>
        </w:rPr>
        <w:t>ж.д</w:t>
      </w:r>
      <w:proofErr w:type="spellEnd"/>
      <w:r w:rsidR="00BC45B6" w:rsidRPr="00BC45B6">
        <w:rPr>
          <w:sz w:val="28"/>
          <w:szCs w:val="28"/>
        </w:rPr>
        <w:t>. до станции Забайкальской (</w:t>
      </w:r>
      <w:proofErr w:type="spellStart"/>
      <w:r w:rsidR="00BC45B6" w:rsidRPr="00BC45B6">
        <w:rPr>
          <w:sz w:val="28"/>
          <w:szCs w:val="28"/>
        </w:rPr>
        <w:t>эксп</w:t>
      </w:r>
      <w:proofErr w:type="spellEnd"/>
      <w:r w:rsidR="00BC45B6" w:rsidRPr="00BC45B6">
        <w:rPr>
          <w:sz w:val="28"/>
          <w:szCs w:val="28"/>
        </w:rPr>
        <w:t xml:space="preserve">.) </w:t>
      </w:r>
      <w:proofErr w:type="gramStart"/>
      <w:r w:rsidR="00BC45B6" w:rsidRPr="00BC45B6">
        <w:rPr>
          <w:sz w:val="28"/>
          <w:szCs w:val="28"/>
        </w:rPr>
        <w:t>Забайкальской</w:t>
      </w:r>
      <w:proofErr w:type="gramEnd"/>
      <w:r w:rsidR="00BC45B6" w:rsidRPr="00BC45B6">
        <w:rPr>
          <w:sz w:val="28"/>
          <w:szCs w:val="28"/>
        </w:rPr>
        <w:t xml:space="preserve"> </w:t>
      </w:r>
      <w:proofErr w:type="spellStart"/>
      <w:r w:rsidR="00BC45B6" w:rsidRPr="00BC45B6">
        <w:rPr>
          <w:sz w:val="28"/>
          <w:szCs w:val="28"/>
        </w:rPr>
        <w:t>ж.д</w:t>
      </w:r>
      <w:proofErr w:type="spellEnd"/>
      <w:r w:rsidR="00BC45B6" w:rsidRPr="00BC45B6">
        <w:rPr>
          <w:sz w:val="28"/>
          <w:szCs w:val="28"/>
        </w:rPr>
        <w:t>. для нужд ОАО «</w:t>
      </w:r>
      <w:proofErr w:type="spellStart"/>
      <w:r w:rsidR="00BC45B6" w:rsidRPr="00BC45B6">
        <w:rPr>
          <w:sz w:val="28"/>
          <w:szCs w:val="28"/>
        </w:rPr>
        <w:t>ЗиО</w:t>
      </w:r>
      <w:proofErr w:type="spellEnd"/>
      <w:r w:rsidR="00BC45B6" w:rsidRPr="00BC45B6">
        <w:rPr>
          <w:sz w:val="28"/>
          <w:szCs w:val="28"/>
        </w:rPr>
        <w:t>-Подольск»</w:t>
      </w:r>
      <w:r w:rsidR="00BC45B6">
        <w:rPr>
          <w:sz w:val="28"/>
          <w:szCs w:val="28"/>
        </w:rPr>
        <w:t xml:space="preserve"> </w:t>
      </w:r>
      <w:r w:rsidR="00AF3211" w:rsidRPr="00AF3211">
        <w:rPr>
          <w:sz w:val="28"/>
          <w:szCs w:val="28"/>
        </w:rPr>
        <w:t xml:space="preserve">№ </w:t>
      </w:r>
      <w:r w:rsidR="00BC45B6">
        <w:rPr>
          <w:sz w:val="28"/>
          <w:szCs w:val="28"/>
        </w:rPr>
        <w:t>43</w:t>
      </w:r>
      <w:r w:rsidR="00AF3211" w:rsidRPr="00AF3211">
        <w:rPr>
          <w:sz w:val="28"/>
          <w:szCs w:val="28"/>
        </w:rPr>
        <w:t>-14/</w:t>
      </w:r>
      <w:proofErr w:type="spellStart"/>
      <w:r w:rsidR="00AF3211" w:rsidRPr="00AF3211">
        <w:rPr>
          <w:sz w:val="28"/>
          <w:szCs w:val="28"/>
        </w:rPr>
        <w:t>ЗиО</w:t>
      </w:r>
      <w:proofErr w:type="spellEnd"/>
      <w:r w:rsidR="00AF3211" w:rsidRPr="00AF3211">
        <w:rPr>
          <w:sz w:val="28"/>
          <w:szCs w:val="28"/>
        </w:rPr>
        <w:t>/ОЗП.</w:t>
      </w:r>
    </w:p>
    <w:p w:rsidR="00E2645A" w:rsidRPr="006779E9" w:rsidRDefault="00E2645A" w:rsidP="00B93740">
      <w:pPr>
        <w:tabs>
          <w:tab w:val="left" w:pos="709"/>
        </w:tabs>
        <w:contextualSpacing/>
        <w:jc w:val="both"/>
        <w:rPr>
          <w:sz w:val="28"/>
          <w:szCs w:val="28"/>
        </w:rPr>
      </w:pPr>
    </w:p>
    <w:p w:rsidR="004411EA" w:rsidRDefault="00AC2A6D" w:rsidP="000E1BC1">
      <w:pPr>
        <w:ind w:firstLine="708"/>
        <w:jc w:val="both"/>
        <w:rPr>
          <w:sz w:val="28"/>
          <w:szCs w:val="28"/>
        </w:rPr>
      </w:pPr>
      <w:r w:rsidRPr="000B1A86">
        <w:rPr>
          <w:sz w:val="28"/>
          <w:szCs w:val="28"/>
        </w:rPr>
        <w:t xml:space="preserve">ОАО «Атомэнергомаш», разъясняя положения документации о проведении открытого </w:t>
      </w:r>
      <w:r w:rsidR="00B93740">
        <w:rPr>
          <w:sz w:val="28"/>
          <w:szCs w:val="28"/>
        </w:rPr>
        <w:t>запроса предложений</w:t>
      </w:r>
      <w:r w:rsidR="004411EA">
        <w:rPr>
          <w:sz w:val="28"/>
          <w:szCs w:val="28"/>
        </w:rPr>
        <w:t xml:space="preserve"> в электронной форме</w:t>
      </w:r>
      <w:r w:rsidR="00326E86">
        <w:rPr>
          <w:sz w:val="28"/>
          <w:szCs w:val="28"/>
        </w:rPr>
        <w:t>,</w:t>
      </w:r>
      <w:r w:rsidR="00B01CBE">
        <w:rPr>
          <w:sz w:val="28"/>
          <w:szCs w:val="28"/>
        </w:rPr>
        <w:t xml:space="preserve"> сообщает о нижеследующем</w:t>
      </w:r>
      <w:r w:rsidR="004411EA">
        <w:rPr>
          <w:sz w:val="28"/>
          <w:szCs w:val="28"/>
        </w:rPr>
        <w:t>:</w:t>
      </w:r>
    </w:p>
    <w:p w:rsidR="00FC20F5" w:rsidRDefault="00FC20F5" w:rsidP="000E1BC1">
      <w:pPr>
        <w:ind w:firstLine="708"/>
        <w:jc w:val="both"/>
        <w:rPr>
          <w:sz w:val="28"/>
          <w:szCs w:val="28"/>
        </w:rPr>
      </w:pPr>
    </w:p>
    <w:tbl>
      <w:tblPr>
        <w:tblStyle w:val="af2"/>
        <w:tblW w:w="0" w:type="auto"/>
        <w:tblLook w:val="04A0" w:firstRow="1" w:lastRow="0" w:firstColumn="1" w:lastColumn="0" w:noHBand="0" w:noVBand="1"/>
      </w:tblPr>
      <w:tblGrid>
        <w:gridCol w:w="675"/>
        <w:gridCol w:w="3686"/>
        <w:gridCol w:w="5776"/>
      </w:tblGrid>
      <w:tr w:rsidR="00ED0B8D" w:rsidRPr="00623939" w:rsidTr="00FC20F5">
        <w:trPr>
          <w:trHeight w:val="400"/>
        </w:trPr>
        <w:tc>
          <w:tcPr>
            <w:tcW w:w="675" w:type="dxa"/>
          </w:tcPr>
          <w:p w:rsidR="00ED0B8D" w:rsidRPr="00623939" w:rsidRDefault="00ED0B8D" w:rsidP="00DB038E">
            <w:pPr>
              <w:jc w:val="center"/>
              <w:rPr>
                <w:b/>
                <w:sz w:val="28"/>
                <w:szCs w:val="28"/>
              </w:rPr>
            </w:pPr>
            <w:r w:rsidRPr="00623939">
              <w:rPr>
                <w:b/>
                <w:sz w:val="28"/>
                <w:szCs w:val="28"/>
              </w:rPr>
              <w:t xml:space="preserve">№ </w:t>
            </w:r>
            <w:proofErr w:type="gramStart"/>
            <w:r w:rsidRPr="00623939">
              <w:rPr>
                <w:b/>
                <w:sz w:val="28"/>
                <w:szCs w:val="28"/>
              </w:rPr>
              <w:t>п</w:t>
            </w:r>
            <w:proofErr w:type="gramEnd"/>
            <w:r w:rsidRPr="00623939">
              <w:rPr>
                <w:b/>
                <w:sz w:val="28"/>
                <w:szCs w:val="28"/>
              </w:rPr>
              <w:t>/п</w:t>
            </w:r>
          </w:p>
        </w:tc>
        <w:tc>
          <w:tcPr>
            <w:tcW w:w="3686" w:type="dxa"/>
            <w:vAlign w:val="center"/>
          </w:tcPr>
          <w:p w:rsidR="00ED0B8D" w:rsidRPr="00623939" w:rsidRDefault="00ED0B8D" w:rsidP="00FC20F5">
            <w:pPr>
              <w:jc w:val="center"/>
              <w:rPr>
                <w:sz w:val="28"/>
                <w:szCs w:val="28"/>
              </w:rPr>
            </w:pPr>
            <w:r w:rsidRPr="00623939">
              <w:rPr>
                <w:b/>
                <w:sz w:val="28"/>
                <w:szCs w:val="28"/>
              </w:rPr>
              <w:t>Суть вопроса</w:t>
            </w:r>
          </w:p>
        </w:tc>
        <w:tc>
          <w:tcPr>
            <w:tcW w:w="5776" w:type="dxa"/>
            <w:vAlign w:val="center"/>
          </w:tcPr>
          <w:p w:rsidR="00ED0B8D" w:rsidRPr="00623939" w:rsidRDefault="00C20CE9" w:rsidP="00FC20F5">
            <w:pPr>
              <w:jc w:val="center"/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Р</w:t>
            </w:r>
            <w:r w:rsidR="00ED0B8D" w:rsidRPr="00623939">
              <w:rPr>
                <w:b/>
                <w:sz w:val="28"/>
                <w:szCs w:val="28"/>
              </w:rPr>
              <w:t>азъяснения</w:t>
            </w:r>
          </w:p>
        </w:tc>
      </w:tr>
      <w:tr w:rsidR="00D652D6" w:rsidRPr="00623939" w:rsidTr="00FC20F5">
        <w:trPr>
          <w:trHeight w:val="1406"/>
        </w:trPr>
        <w:tc>
          <w:tcPr>
            <w:tcW w:w="675" w:type="dxa"/>
            <w:vAlign w:val="center"/>
          </w:tcPr>
          <w:p w:rsidR="00D652D6" w:rsidRPr="00623939" w:rsidRDefault="00160921" w:rsidP="00FC20F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</w:t>
            </w:r>
          </w:p>
        </w:tc>
        <w:tc>
          <w:tcPr>
            <w:tcW w:w="3686" w:type="dxa"/>
            <w:vAlign w:val="center"/>
          </w:tcPr>
          <w:p w:rsidR="00D652D6" w:rsidRPr="004C44AF" w:rsidRDefault="004C44AF" w:rsidP="00FC20F5">
            <w:pPr>
              <w:rPr>
                <w:sz w:val="28"/>
                <w:szCs w:val="28"/>
              </w:rPr>
            </w:pPr>
            <w:r w:rsidRPr="004C44AF">
              <w:rPr>
                <w:sz w:val="28"/>
                <w:szCs w:val="28"/>
              </w:rPr>
              <w:t>Заходят ли вагоны</w:t>
            </w:r>
            <w:r w:rsidRPr="004C44AF">
              <w:rPr>
                <w:sz w:val="28"/>
                <w:szCs w:val="28"/>
              </w:rPr>
              <w:t xml:space="preserve"> на территорию КНР</w:t>
            </w:r>
            <w:r w:rsidR="00AF3211" w:rsidRPr="004C44AF">
              <w:rPr>
                <w:sz w:val="28"/>
                <w:szCs w:val="28"/>
              </w:rPr>
              <w:t>?</w:t>
            </w:r>
          </w:p>
        </w:tc>
        <w:tc>
          <w:tcPr>
            <w:tcW w:w="5776" w:type="dxa"/>
            <w:vAlign w:val="center"/>
          </w:tcPr>
          <w:p w:rsidR="00D652D6" w:rsidRPr="004C44AF" w:rsidRDefault="004C44AF" w:rsidP="004C44AF">
            <w:pPr>
              <w:rPr>
                <w:sz w:val="28"/>
                <w:szCs w:val="28"/>
              </w:rPr>
            </w:pPr>
            <w:r w:rsidRPr="004C44AF">
              <w:rPr>
                <w:sz w:val="28"/>
                <w:szCs w:val="28"/>
              </w:rPr>
              <w:t xml:space="preserve">Подвижной </w:t>
            </w:r>
            <w:proofErr w:type="spellStart"/>
            <w:r w:rsidRPr="004C44AF">
              <w:rPr>
                <w:sz w:val="28"/>
                <w:szCs w:val="28"/>
              </w:rPr>
              <w:t>ж</w:t>
            </w:r>
            <w:r>
              <w:rPr>
                <w:sz w:val="28"/>
                <w:szCs w:val="28"/>
              </w:rPr>
              <w:t>.</w:t>
            </w:r>
            <w:r w:rsidRPr="004C44AF">
              <w:rPr>
                <w:sz w:val="28"/>
                <w:szCs w:val="28"/>
              </w:rPr>
              <w:t>д</w:t>
            </w:r>
            <w:proofErr w:type="spellEnd"/>
            <w:r>
              <w:rPr>
                <w:sz w:val="28"/>
                <w:szCs w:val="28"/>
              </w:rPr>
              <w:t>.</w:t>
            </w:r>
            <w:r w:rsidRPr="004C44AF">
              <w:rPr>
                <w:sz w:val="28"/>
                <w:szCs w:val="28"/>
              </w:rPr>
              <w:t xml:space="preserve"> состав идет до ст. Манчжурия (КНР), там происходит перегруз </w:t>
            </w:r>
            <w:r>
              <w:rPr>
                <w:sz w:val="28"/>
                <w:szCs w:val="28"/>
              </w:rPr>
              <w:t>товара силами З</w:t>
            </w:r>
            <w:r w:rsidRPr="004C44AF">
              <w:rPr>
                <w:sz w:val="28"/>
                <w:szCs w:val="28"/>
              </w:rPr>
              <w:t>аказчика и возвращается на ст. Забайкальская.</w:t>
            </w:r>
          </w:p>
        </w:tc>
      </w:tr>
    </w:tbl>
    <w:p w:rsidR="00623939" w:rsidRDefault="00623939" w:rsidP="00205711">
      <w:pPr>
        <w:ind w:firstLine="708"/>
        <w:jc w:val="both"/>
        <w:rPr>
          <w:sz w:val="28"/>
          <w:szCs w:val="28"/>
        </w:rPr>
      </w:pPr>
    </w:p>
    <w:sectPr w:rsidR="00623939" w:rsidSect="004411EA">
      <w:headerReference w:type="even" r:id="rId8"/>
      <w:headerReference w:type="default" r:id="rId9"/>
      <w:footerReference w:type="even" r:id="rId10"/>
      <w:footerReference w:type="default" r:id="rId11"/>
      <w:type w:val="continuous"/>
      <w:pgSz w:w="11906" w:h="16838" w:code="9"/>
      <w:pgMar w:top="1134" w:right="851" w:bottom="1134" w:left="1134" w:header="284" w:footer="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C45B6" w:rsidRDefault="00BC45B6" w:rsidP="00C73D0E">
      <w:r>
        <w:separator/>
      </w:r>
    </w:p>
  </w:endnote>
  <w:endnote w:type="continuationSeparator" w:id="0">
    <w:p w:rsidR="00BC45B6" w:rsidRDefault="00BC45B6" w:rsidP="00C73D0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C45B6" w:rsidRDefault="00BC45B6">
    <w:pPr>
      <w:pStyle w:val="a5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separate"/>
    </w:r>
    <w:r>
      <w:rPr>
        <w:rStyle w:val="a7"/>
        <w:noProof/>
      </w:rPr>
      <w:t>2</w:t>
    </w:r>
    <w:r>
      <w:rPr>
        <w:rStyle w:val="a7"/>
      </w:rPr>
      <w:fldChar w:fldCharType="end"/>
    </w:r>
  </w:p>
  <w:p w:rsidR="00BC45B6" w:rsidRDefault="00BC45B6">
    <w:pPr>
      <w:pStyle w:val="a5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C45B6" w:rsidRDefault="00BC45B6">
    <w:pPr>
      <w:pStyle w:val="a5"/>
      <w:jc w:val="center"/>
    </w:pPr>
  </w:p>
  <w:p w:rsidR="00BC45B6" w:rsidRDefault="00BC45B6">
    <w:pPr>
      <w:pStyle w:val="a5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C45B6" w:rsidRDefault="00BC45B6" w:rsidP="00C73D0E">
      <w:r>
        <w:separator/>
      </w:r>
    </w:p>
  </w:footnote>
  <w:footnote w:type="continuationSeparator" w:id="0">
    <w:p w:rsidR="00BC45B6" w:rsidRDefault="00BC45B6" w:rsidP="00C73D0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C45B6" w:rsidRDefault="00BC45B6" w:rsidP="000B2CAF">
    <w:pPr>
      <w:pStyle w:val="a3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separate"/>
    </w:r>
    <w:r>
      <w:rPr>
        <w:rStyle w:val="a7"/>
        <w:noProof/>
      </w:rPr>
      <w:t>2</w:t>
    </w:r>
    <w:r>
      <w:rPr>
        <w:rStyle w:val="a7"/>
      </w:rPr>
      <w:fldChar w:fldCharType="end"/>
    </w:r>
  </w:p>
  <w:p w:rsidR="00BC45B6" w:rsidRDefault="00BC45B6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C45B6" w:rsidRPr="00FC56F4" w:rsidRDefault="00BC45B6" w:rsidP="000B2CAF">
    <w:pPr>
      <w:pStyle w:val="a3"/>
      <w:framePr w:wrap="around" w:vAnchor="text" w:hAnchor="page" w:x="6022" w:y="257"/>
      <w:rPr>
        <w:rStyle w:val="a7"/>
        <w:sz w:val="28"/>
        <w:szCs w:val="28"/>
      </w:rPr>
    </w:pPr>
    <w:r w:rsidRPr="00FC56F4">
      <w:rPr>
        <w:rStyle w:val="a7"/>
        <w:sz w:val="28"/>
        <w:szCs w:val="28"/>
      </w:rPr>
      <w:fldChar w:fldCharType="begin"/>
    </w:r>
    <w:r w:rsidRPr="00FC56F4">
      <w:rPr>
        <w:rStyle w:val="a7"/>
        <w:sz w:val="28"/>
        <w:szCs w:val="28"/>
      </w:rPr>
      <w:instrText xml:space="preserve">PAGE  </w:instrText>
    </w:r>
    <w:r w:rsidRPr="00FC56F4">
      <w:rPr>
        <w:rStyle w:val="a7"/>
        <w:sz w:val="28"/>
        <w:szCs w:val="28"/>
      </w:rPr>
      <w:fldChar w:fldCharType="separate"/>
    </w:r>
    <w:r>
      <w:rPr>
        <w:rStyle w:val="a7"/>
        <w:noProof/>
        <w:sz w:val="28"/>
        <w:szCs w:val="28"/>
      </w:rPr>
      <w:t>2</w:t>
    </w:r>
    <w:r w:rsidRPr="00FC56F4">
      <w:rPr>
        <w:rStyle w:val="a7"/>
        <w:sz w:val="28"/>
        <w:szCs w:val="28"/>
      </w:rPr>
      <w:fldChar w:fldCharType="end"/>
    </w:r>
  </w:p>
  <w:p w:rsidR="00BC45B6" w:rsidRPr="00FC56F4" w:rsidRDefault="00BC45B6" w:rsidP="000B2CAF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46403D"/>
    <w:multiLevelType w:val="hybridMultilevel"/>
    <w:tmpl w:val="244C034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CD336C6"/>
    <w:multiLevelType w:val="hybridMultilevel"/>
    <w:tmpl w:val="C67C1F0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F17206B"/>
    <w:multiLevelType w:val="hybridMultilevel"/>
    <w:tmpl w:val="3C7A63EA"/>
    <w:lvl w:ilvl="0" w:tplc="29DC384C">
      <w:start w:val="1"/>
      <w:numFmt w:val="decimal"/>
      <w:lvlText w:val="%1."/>
      <w:lvlJc w:val="left"/>
      <w:pPr>
        <w:ind w:left="644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084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3C10019"/>
    <w:multiLevelType w:val="hybridMultilevel"/>
    <w:tmpl w:val="88D4BF9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0C40595"/>
    <w:multiLevelType w:val="hybridMultilevel"/>
    <w:tmpl w:val="99221AE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74A5786"/>
    <w:multiLevelType w:val="hybridMultilevel"/>
    <w:tmpl w:val="244C034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73A24D3"/>
    <w:multiLevelType w:val="hybridMultilevel"/>
    <w:tmpl w:val="B1AA5334"/>
    <w:lvl w:ilvl="0" w:tplc="1A348D1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5FAB6421"/>
    <w:multiLevelType w:val="hybridMultilevel"/>
    <w:tmpl w:val="244C034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6F91DDF"/>
    <w:multiLevelType w:val="hybridMultilevel"/>
    <w:tmpl w:val="3DAA1B0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FB71C1C"/>
    <w:multiLevelType w:val="hybridMultilevel"/>
    <w:tmpl w:val="2A50C274"/>
    <w:lvl w:ilvl="0" w:tplc="A4EA1080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>
    <w:nsid w:val="7FB463A1"/>
    <w:multiLevelType w:val="hybridMultilevel"/>
    <w:tmpl w:val="FDE8706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4"/>
  </w:num>
  <w:num w:numId="3">
    <w:abstractNumId w:val="6"/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3"/>
  </w:num>
  <w:num w:numId="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0"/>
  </w:num>
  <w:num w:numId="9">
    <w:abstractNumId w:val="7"/>
  </w:num>
  <w:num w:numId="10">
    <w:abstractNumId w:val="5"/>
  </w:num>
  <w:num w:numId="11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C2A6D"/>
    <w:rsid w:val="00010040"/>
    <w:rsid w:val="00030307"/>
    <w:rsid w:val="00082AD2"/>
    <w:rsid w:val="00087720"/>
    <w:rsid w:val="000B2CAF"/>
    <w:rsid w:val="000E1BC1"/>
    <w:rsid w:val="00107AEA"/>
    <w:rsid w:val="00160921"/>
    <w:rsid w:val="00183265"/>
    <w:rsid w:val="001876DD"/>
    <w:rsid w:val="001A6646"/>
    <w:rsid w:val="00205711"/>
    <w:rsid w:val="00233C26"/>
    <w:rsid w:val="00253915"/>
    <w:rsid w:val="00277133"/>
    <w:rsid w:val="002A5206"/>
    <w:rsid w:val="002A5722"/>
    <w:rsid w:val="002C46D7"/>
    <w:rsid w:val="002D2C83"/>
    <w:rsid w:val="002D4228"/>
    <w:rsid w:val="00313203"/>
    <w:rsid w:val="00326E86"/>
    <w:rsid w:val="00342926"/>
    <w:rsid w:val="003C7F20"/>
    <w:rsid w:val="003D5FBB"/>
    <w:rsid w:val="004411EA"/>
    <w:rsid w:val="004423E7"/>
    <w:rsid w:val="00447CA0"/>
    <w:rsid w:val="004530D6"/>
    <w:rsid w:val="004617DB"/>
    <w:rsid w:val="00486344"/>
    <w:rsid w:val="004C44AF"/>
    <w:rsid w:val="004E3F55"/>
    <w:rsid w:val="0051673C"/>
    <w:rsid w:val="0052392E"/>
    <w:rsid w:val="00552B0F"/>
    <w:rsid w:val="00574E46"/>
    <w:rsid w:val="00585972"/>
    <w:rsid w:val="0058668D"/>
    <w:rsid w:val="005B767C"/>
    <w:rsid w:val="005D1BC8"/>
    <w:rsid w:val="005D1C40"/>
    <w:rsid w:val="005E09F9"/>
    <w:rsid w:val="00615D6A"/>
    <w:rsid w:val="00623939"/>
    <w:rsid w:val="006779E9"/>
    <w:rsid w:val="0068513C"/>
    <w:rsid w:val="006F4005"/>
    <w:rsid w:val="00702805"/>
    <w:rsid w:val="007162F6"/>
    <w:rsid w:val="00761A84"/>
    <w:rsid w:val="0076469D"/>
    <w:rsid w:val="0079631B"/>
    <w:rsid w:val="007B350C"/>
    <w:rsid w:val="007E4511"/>
    <w:rsid w:val="008061C5"/>
    <w:rsid w:val="00846315"/>
    <w:rsid w:val="0085007A"/>
    <w:rsid w:val="0085493A"/>
    <w:rsid w:val="008836FF"/>
    <w:rsid w:val="008B3E19"/>
    <w:rsid w:val="008B4131"/>
    <w:rsid w:val="008D6263"/>
    <w:rsid w:val="008F7BA1"/>
    <w:rsid w:val="00915A82"/>
    <w:rsid w:val="009425D8"/>
    <w:rsid w:val="00943F64"/>
    <w:rsid w:val="009B191E"/>
    <w:rsid w:val="009B386B"/>
    <w:rsid w:val="00A32B2F"/>
    <w:rsid w:val="00A74A2A"/>
    <w:rsid w:val="00AC2A6D"/>
    <w:rsid w:val="00AF3211"/>
    <w:rsid w:val="00B01CBE"/>
    <w:rsid w:val="00B347A1"/>
    <w:rsid w:val="00B72C71"/>
    <w:rsid w:val="00B73FBF"/>
    <w:rsid w:val="00B81181"/>
    <w:rsid w:val="00B93740"/>
    <w:rsid w:val="00BC45B6"/>
    <w:rsid w:val="00BD13F5"/>
    <w:rsid w:val="00BE0059"/>
    <w:rsid w:val="00BE37E2"/>
    <w:rsid w:val="00C00EF7"/>
    <w:rsid w:val="00C20CE9"/>
    <w:rsid w:val="00C728A2"/>
    <w:rsid w:val="00C73D0E"/>
    <w:rsid w:val="00CB38EB"/>
    <w:rsid w:val="00CD528A"/>
    <w:rsid w:val="00D06142"/>
    <w:rsid w:val="00D2182F"/>
    <w:rsid w:val="00D4474E"/>
    <w:rsid w:val="00D652D6"/>
    <w:rsid w:val="00DB038E"/>
    <w:rsid w:val="00DE7D3C"/>
    <w:rsid w:val="00DF1D15"/>
    <w:rsid w:val="00E2645A"/>
    <w:rsid w:val="00EA2F16"/>
    <w:rsid w:val="00ED0B8D"/>
    <w:rsid w:val="00EE456F"/>
    <w:rsid w:val="00F005FF"/>
    <w:rsid w:val="00F359CB"/>
    <w:rsid w:val="00F52CE0"/>
    <w:rsid w:val="00FB1FAC"/>
    <w:rsid w:val="00FC20F5"/>
    <w:rsid w:val="00FE5D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C2A6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3">
    <w:name w:val="heading 3"/>
    <w:basedOn w:val="a"/>
    <w:next w:val="a"/>
    <w:link w:val="30"/>
    <w:qFormat/>
    <w:rsid w:val="00CB38EB"/>
    <w:pPr>
      <w:keepNext/>
      <w:spacing w:before="240"/>
      <w:outlineLvl w:val="2"/>
    </w:pPr>
    <w:rPr>
      <w:color w:val="000000"/>
      <w:sz w:val="28"/>
    </w:rPr>
  </w:style>
  <w:style w:type="paragraph" w:styleId="4">
    <w:name w:val="heading 4"/>
    <w:basedOn w:val="a"/>
    <w:next w:val="a"/>
    <w:link w:val="40"/>
    <w:qFormat/>
    <w:rsid w:val="00CB38EB"/>
    <w:pPr>
      <w:keepNext/>
      <w:outlineLvl w:val="3"/>
    </w:pPr>
    <w:rPr>
      <w:vanish/>
      <w:sz w:val="28"/>
    </w:rPr>
  </w:style>
  <w:style w:type="paragraph" w:styleId="5">
    <w:name w:val="heading 5"/>
    <w:basedOn w:val="a"/>
    <w:next w:val="a"/>
    <w:link w:val="50"/>
    <w:qFormat/>
    <w:rsid w:val="00CB38EB"/>
    <w:pPr>
      <w:keepNext/>
      <w:outlineLvl w:val="4"/>
    </w:pPr>
    <w:rPr>
      <w:b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AC2A6D"/>
    <w:pPr>
      <w:tabs>
        <w:tab w:val="center" w:pos="4153"/>
        <w:tab w:val="right" w:pos="8306"/>
      </w:tabs>
    </w:pPr>
  </w:style>
  <w:style w:type="character" w:customStyle="1" w:styleId="a4">
    <w:name w:val="Верхний колонтитул Знак"/>
    <w:basedOn w:val="a0"/>
    <w:link w:val="a3"/>
    <w:rsid w:val="00AC2A6D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footer"/>
    <w:basedOn w:val="a"/>
    <w:link w:val="a6"/>
    <w:rsid w:val="00AC2A6D"/>
    <w:pPr>
      <w:tabs>
        <w:tab w:val="center" w:pos="4153"/>
        <w:tab w:val="right" w:pos="8306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AC2A6D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7">
    <w:name w:val="page number"/>
    <w:basedOn w:val="a0"/>
    <w:rsid w:val="00AC2A6D"/>
  </w:style>
  <w:style w:type="paragraph" w:customStyle="1" w:styleId="a8">
    <w:name w:val="Таблица текст"/>
    <w:basedOn w:val="a"/>
    <w:rsid w:val="00AC2A6D"/>
    <w:pPr>
      <w:spacing w:before="40" w:after="40"/>
      <w:ind w:left="57" w:right="57"/>
    </w:pPr>
    <w:rPr>
      <w:sz w:val="22"/>
      <w:szCs w:val="22"/>
    </w:rPr>
  </w:style>
  <w:style w:type="paragraph" w:customStyle="1" w:styleId="a9">
    <w:name w:val="Таблица шапка"/>
    <w:basedOn w:val="a"/>
    <w:rsid w:val="00AC2A6D"/>
    <w:pPr>
      <w:keepNext/>
      <w:spacing w:before="40" w:after="40"/>
      <w:ind w:left="57" w:right="57"/>
    </w:pPr>
    <w:rPr>
      <w:sz w:val="18"/>
      <w:szCs w:val="18"/>
    </w:rPr>
  </w:style>
  <w:style w:type="paragraph" w:styleId="31">
    <w:name w:val="Body Text Indent 3"/>
    <w:basedOn w:val="a"/>
    <w:link w:val="32"/>
    <w:rsid w:val="00AC2A6D"/>
    <w:pPr>
      <w:spacing w:after="120"/>
      <w:ind w:left="283"/>
      <w:jc w:val="both"/>
    </w:pPr>
    <w:rPr>
      <w:sz w:val="16"/>
    </w:rPr>
  </w:style>
  <w:style w:type="character" w:customStyle="1" w:styleId="32">
    <w:name w:val="Основной текст с отступом 3 Знак"/>
    <w:basedOn w:val="a0"/>
    <w:link w:val="31"/>
    <w:rsid w:val="00AC2A6D"/>
    <w:rPr>
      <w:rFonts w:ascii="Times New Roman" w:eastAsia="Times New Roman" w:hAnsi="Times New Roman" w:cs="Times New Roman"/>
      <w:sz w:val="16"/>
      <w:szCs w:val="20"/>
      <w:lang w:eastAsia="ru-RU"/>
    </w:rPr>
  </w:style>
  <w:style w:type="paragraph" w:customStyle="1" w:styleId="aa">
    <w:name w:val="Словарная статья"/>
    <w:basedOn w:val="a"/>
    <w:next w:val="a"/>
    <w:uiPriority w:val="99"/>
    <w:rsid w:val="00447CA0"/>
    <w:pPr>
      <w:autoSpaceDE w:val="0"/>
      <w:autoSpaceDN w:val="0"/>
      <w:adjustRightInd w:val="0"/>
      <w:ind w:right="118"/>
      <w:jc w:val="both"/>
    </w:pPr>
    <w:rPr>
      <w:rFonts w:ascii="Arial" w:hAnsi="Arial"/>
    </w:rPr>
  </w:style>
  <w:style w:type="paragraph" w:styleId="ab">
    <w:name w:val="Plain Text"/>
    <w:basedOn w:val="a"/>
    <w:link w:val="ac"/>
    <w:uiPriority w:val="99"/>
    <w:unhideWhenUsed/>
    <w:rsid w:val="00447CA0"/>
    <w:rPr>
      <w:rFonts w:ascii="Consolas" w:eastAsia="Calibri" w:hAnsi="Consolas"/>
      <w:sz w:val="21"/>
      <w:szCs w:val="21"/>
      <w:lang w:eastAsia="en-US"/>
    </w:rPr>
  </w:style>
  <w:style w:type="character" w:customStyle="1" w:styleId="ac">
    <w:name w:val="Текст Знак"/>
    <w:basedOn w:val="a0"/>
    <w:link w:val="ab"/>
    <w:uiPriority w:val="99"/>
    <w:rsid w:val="00447CA0"/>
    <w:rPr>
      <w:rFonts w:ascii="Consolas" w:eastAsia="Calibri" w:hAnsi="Consolas" w:cs="Times New Roman"/>
      <w:sz w:val="21"/>
      <w:szCs w:val="21"/>
    </w:rPr>
  </w:style>
  <w:style w:type="paragraph" w:styleId="ad">
    <w:name w:val="Balloon Text"/>
    <w:basedOn w:val="a"/>
    <w:link w:val="ae"/>
    <w:semiHidden/>
    <w:unhideWhenUsed/>
    <w:rsid w:val="00313203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313203"/>
    <w:rPr>
      <w:rFonts w:ascii="Tahoma" w:eastAsia="Times New Roman" w:hAnsi="Tahoma" w:cs="Tahoma"/>
      <w:sz w:val="16"/>
      <w:szCs w:val="16"/>
      <w:lang w:eastAsia="ru-RU"/>
    </w:rPr>
  </w:style>
  <w:style w:type="character" w:styleId="af">
    <w:name w:val="Hyperlink"/>
    <w:basedOn w:val="a0"/>
    <w:uiPriority w:val="99"/>
    <w:rsid w:val="00A74A2A"/>
    <w:rPr>
      <w:color w:val="0000FF" w:themeColor="hyperlink"/>
      <w:u w:val="single"/>
    </w:rPr>
  </w:style>
  <w:style w:type="paragraph" w:styleId="af0">
    <w:name w:val="List Paragraph"/>
    <w:basedOn w:val="a"/>
    <w:uiPriority w:val="34"/>
    <w:qFormat/>
    <w:rsid w:val="0058668D"/>
    <w:pPr>
      <w:spacing w:before="100" w:beforeAutospacing="1" w:after="100" w:afterAutospacing="1"/>
      <w:ind w:firstLine="851"/>
      <w:jc w:val="both"/>
    </w:pPr>
    <w:rPr>
      <w:sz w:val="24"/>
      <w:szCs w:val="24"/>
    </w:rPr>
  </w:style>
  <w:style w:type="character" w:customStyle="1" w:styleId="30">
    <w:name w:val="Заголовок 3 Знак"/>
    <w:basedOn w:val="a0"/>
    <w:link w:val="3"/>
    <w:rsid w:val="00CB38EB"/>
    <w:rPr>
      <w:rFonts w:ascii="Times New Roman" w:eastAsia="Times New Roman" w:hAnsi="Times New Roman" w:cs="Times New Roman"/>
      <w:color w:val="000000"/>
      <w:sz w:val="28"/>
      <w:szCs w:val="20"/>
      <w:lang w:eastAsia="ru-RU"/>
    </w:rPr>
  </w:style>
  <w:style w:type="character" w:customStyle="1" w:styleId="40">
    <w:name w:val="Заголовок 4 Знак"/>
    <w:basedOn w:val="a0"/>
    <w:link w:val="4"/>
    <w:rsid w:val="00CB38EB"/>
    <w:rPr>
      <w:rFonts w:ascii="Times New Roman" w:eastAsia="Times New Roman" w:hAnsi="Times New Roman" w:cs="Times New Roman"/>
      <w:vanish/>
      <w:sz w:val="28"/>
      <w:szCs w:val="20"/>
      <w:lang w:eastAsia="ru-RU"/>
    </w:rPr>
  </w:style>
  <w:style w:type="character" w:customStyle="1" w:styleId="50">
    <w:name w:val="Заголовок 5 Знак"/>
    <w:basedOn w:val="a0"/>
    <w:link w:val="5"/>
    <w:rsid w:val="00CB38EB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styleId="2">
    <w:name w:val="Body Text Indent 2"/>
    <w:basedOn w:val="a"/>
    <w:link w:val="20"/>
    <w:rsid w:val="00CB38EB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rsid w:val="00CB38EB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1">
    <w:name w:val="Normal (Web)"/>
    <w:basedOn w:val="a"/>
    <w:rsid w:val="00CB38EB"/>
    <w:pPr>
      <w:spacing w:before="100" w:beforeAutospacing="1" w:after="100" w:afterAutospacing="1"/>
    </w:pPr>
    <w:rPr>
      <w:sz w:val="24"/>
      <w:szCs w:val="24"/>
    </w:rPr>
  </w:style>
  <w:style w:type="table" w:styleId="af2">
    <w:name w:val="Table Grid"/>
    <w:basedOn w:val="a1"/>
    <w:uiPriority w:val="59"/>
    <w:rsid w:val="00ED0B8D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msonormalbullet1gifbullet2gif">
    <w:name w:val="msonormalbullet1gifbullet2.gif"/>
    <w:basedOn w:val="a"/>
    <w:rsid w:val="00BC45B6"/>
    <w:pPr>
      <w:spacing w:before="100" w:beforeAutospacing="1" w:after="100" w:afterAutospacing="1"/>
    </w:pPr>
    <w:rPr>
      <w:rFonts w:eastAsia="Calibri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C2A6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3">
    <w:name w:val="heading 3"/>
    <w:basedOn w:val="a"/>
    <w:next w:val="a"/>
    <w:link w:val="30"/>
    <w:qFormat/>
    <w:rsid w:val="00CB38EB"/>
    <w:pPr>
      <w:keepNext/>
      <w:spacing w:before="240"/>
      <w:outlineLvl w:val="2"/>
    </w:pPr>
    <w:rPr>
      <w:color w:val="000000"/>
      <w:sz w:val="28"/>
    </w:rPr>
  </w:style>
  <w:style w:type="paragraph" w:styleId="4">
    <w:name w:val="heading 4"/>
    <w:basedOn w:val="a"/>
    <w:next w:val="a"/>
    <w:link w:val="40"/>
    <w:qFormat/>
    <w:rsid w:val="00CB38EB"/>
    <w:pPr>
      <w:keepNext/>
      <w:outlineLvl w:val="3"/>
    </w:pPr>
    <w:rPr>
      <w:vanish/>
      <w:sz w:val="28"/>
    </w:rPr>
  </w:style>
  <w:style w:type="paragraph" w:styleId="5">
    <w:name w:val="heading 5"/>
    <w:basedOn w:val="a"/>
    <w:next w:val="a"/>
    <w:link w:val="50"/>
    <w:qFormat/>
    <w:rsid w:val="00CB38EB"/>
    <w:pPr>
      <w:keepNext/>
      <w:outlineLvl w:val="4"/>
    </w:pPr>
    <w:rPr>
      <w:b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AC2A6D"/>
    <w:pPr>
      <w:tabs>
        <w:tab w:val="center" w:pos="4153"/>
        <w:tab w:val="right" w:pos="8306"/>
      </w:tabs>
    </w:pPr>
  </w:style>
  <w:style w:type="character" w:customStyle="1" w:styleId="a4">
    <w:name w:val="Верхний колонтитул Знак"/>
    <w:basedOn w:val="a0"/>
    <w:link w:val="a3"/>
    <w:rsid w:val="00AC2A6D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footer"/>
    <w:basedOn w:val="a"/>
    <w:link w:val="a6"/>
    <w:rsid w:val="00AC2A6D"/>
    <w:pPr>
      <w:tabs>
        <w:tab w:val="center" w:pos="4153"/>
        <w:tab w:val="right" w:pos="8306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AC2A6D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7">
    <w:name w:val="page number"/>
    <w:basedOn w:val="a0"/>
    <w:rsid w:val="00AC2A6D"/>
  </w:style>
  <w:style w:type="paragraph" w:customStyle="1" w:styleId="a8">
    <w:name w:val="Таблица текст"/>
    <w:basedOn w:val="a"/>
    <w:rsid w:val="00AC2A6D"/>
    <w:pPr>
      <w:spacing w:before="40" w:after="40"/>
      <w:ind w:left="57" w:right="57"/>
    </w:pPr>
    <w:rPr>
      <w:sz w:val="22"/>
      <w:szCs w:val="22"/>
    </w:rPr>
  </w:style>
  <w:style w:type="paragraph" w:customStyle="1" w:styleId="a9">
    <w:name w:val="Таблица шапка"/>
    <w:basedOn w:val="a"/>
    <w:rsid w:val="00AC2A6D"/>
    <w:pPr>
      <w:keepNext/>
      <w:spacing w:before="40" w:after="40"/>
      <w:ind w:left="57" w:right="57"/>
    </w:pPr>
    <w:rPr>
      <w:sz w:val="18"/>
      <w:szCs w:val="18"/>
    </w:rPr>
  </w:style>
  <w:style w:type="paragraph" w:styleId="31">
    <w:name w:val="Body Text Indent 3"/>
    <w:basedOn w:val="a"/>
    <w:link w:val="32"/>
    <w:rsid w:val="00AC2A6D"/>
    <w:pPr>
      <w:spacing w:after="120"/>
      <w:ind w:left="283"/>
      <w:jc w:val="both"/>
    </w:pPr>
    <w:rPr>
      <w:sz w:val="16"/>
    </w:rPr>
  </w:style>
  <w:style w:type="character" w:customStyle="1" w:styleId="32">
    <w:name w:val="Основной текст с отступом 3 Знак"/>
    <w:basedOn w:val="a0"/>
    <w:link w:val="31"/>
    <w:rsid w:val="00AC2A6D"/>
    <w:rPr>
      <w:rFonts w:ascii="Times New Roman" w:eastAsia="Times New Roman" w:hAnsi="Times New Roman" w:cs="Times New Roman"/>
      <w:sz w:val="16"/>
      <w:szCs w:val="20"/>
      <w:lang w:eastAsia="ru-RU"/>
    </w:rPr>
  </w:style>
  <w:style w:type="paragraph" w:customStyle="1" w:styleId="aa">
    <w:name w:val="Словарная статья"/>
    <w:basedOn w:val="a"/>
    <w:next w:val="a"/>
    <w:uiPriority w:val="99"/>
    <w:rsid w:val="00447CA0"/>
    <w:pPr>
      <w:autoSpaceDE w:val="0"/>
      <w:autoSpaceDN w:val="0"/>
      <w:adjustRightInd w:val="0"/>
      <w:ind w:right="118"/>
      <w:jc w:val="both"/>
    </w:pPr>
    <w:rPr>
      <w:rFonts w:ascii="Arial" w:hAnsi="Arial"/>
    </w:rPr>
  </w:style>
  <w:style w:type="paragraph" w:styleId="ab">
    <w:name w:val="Plain Text"/>
    <w:basedOn w:val="a"/>
    <w:link w:val="ac"/>
    <w:uiPriority w:val="99"/>
    <w:unhideWhenUsed/>
    <w:rsid w:val="00447CA0"/>
    <w:rPr>
      <w:rFonts w:ascii="Consolas" w:eastAsia="Calibri" w:hAnsi="Consolas"/>
      <w:sz w:val="21"/>
      <w:szCs w:val="21"/>
      <w:lang w:eastAsia="en-US"/>
    </w:rPr>
  </w:style>
  <w:style w:type="character" w:customStyle="1" w:styleId="ac">
    <w:name w:val="Текст Знак"/>
    <w:basedOn w:val="a0"/>
    <w:link w:val="ab"/>
    <w:uiPriority w:val="99"/>
    <w:rsid w:val="00447CA0"/>
    <w:rPr>
      <w:rFonts w:ascii="Consolas" w:eastAsia="Calibri" w:hAnsi="Consolas" w:cs="Times New Roman"/>
      <w:sz w:val="21"/>
      <w:szCs w:val="21"/>
    </w:rPr>
  </w:style>
  <w:style w:type="paragraph" w:styleId="ad">
    <w:name w:val="Balloon Text"/>
    <w:basedOn w:val="a"/>
    <w:link w:val="ae"/>
    <w:semiHidden/>
    <w:unhideWhenUsed/>
    <w:rsid w:val="00313203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313203"/>
    <w:rPr>
      <w:rFonts w:ascii="Tahoma" w:eastAsia="Times New Roman" w:hAnsi="Tahoma" w:cs="Tahoma"/>
      <w:sz w:val="16"/>
      <w:szCs w:val="16"/>
      <w:lang w:eastAsia="ru-RU"/>
    </w:rPr>
  </w:style>
  <w:style w:type="character" w:styleId="af">
    <w:name w:val="Hyperlink"/>
    <w:basedOn w:val="a0"/>
    <w:uiPriority w:val="99"/>
    <w:rsid w:val="00A74A2A"/>
    <w:rPr>
      <w:color w:val="0000FF" w:themeColor="hyperlink"/>
      <w:u w:val="single"/>
    </w:rPr>
  </w:style>
  <w:style w:type="paragraph" w:styleId="af0">
    <w:name w:val="List Paragraph"/>
    <w:basedOn w:val="a"/>
    <w:uiPriority w:val="34"/>
    <w:qFormat/>
    <w:rsid w:val="0058668D"/>
    <w:pPr>
      <w:spacing w:before="100" w:beforeAutospacing="1" w:after="100" w:afterAutospacing="1"/>
      <w:ind w:firstLine="851"/>
      <w:jc w:val="both"/>
    </w:pPr>
    <w:rPr>
      <w:sz w:val="24"/>
      <w:szCs w:val="24"/>
    </w:rPr>
  </w:style>
  <w:style w:type="character" w:customStyle="1" w:styleId="30">
    <w:name w:val="Заголовок 3 Знак"/>
    <w:basedOn w:val="a0"/>
    <w:link w:val="3"/>
    <w:rsid w:val="00CB38EB"/>
    <w:rPr>
      <w:rFonts w:ascii="Times New Roman" w:eastAsia="Times New Roman" w:hAnsi="Times New Roman" w:cs="Times New Roman"/>
      <w:color w:val="000000"/>
      <w:sz w:val="28"/>
      <w:szCs w:val="20"/>
      <w:lang w:eastAsia="ru-RU"/>
    </w:rPr>
  </w:style>
  <w:style w:type="character" w:customStyle="1" w:styleId="40">
    <w:name w:val="Заголовок 4 Знак"/>
    <w:basedOn w:val="a0"/>
    <w:link w:val="4"/>
    <w:rsid w:val="00CB38EB"/>
    <w:rPr>
      <w:rFonts w:ascii="Times New Roman" w:eastAsia="Times New Roman" w:hAnsi="Times New Roman" w:cs="Times New Roman"/>
      <w:vanish/>
      <w:sz w:val="28"/>
      <w:szCs w:val="20"/>
      <w:lang w:eastAsia="ru-RU"/>
    </w:rPr>
  </w:style>
  <w:style w:type="character" w:customStyle="1" w:styleId="50">
    <w:name w:val="Заголовок 5 Знак"/>
    <w:basedOn w:val="a0"/>
    <w:link w:val="5"/>
    <w:rsid w:val="00CB38EB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styleId="2">
    <w:name w:val="Body Text Indent 2"/>
    <w:basedOn w:val="a"/>
    <w:link w:val="20"/>
    <w:rsid w:val="00CB38EB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rsid w:val="00CB38EB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1">
    <w:name w:val="Normal (Web)"/>
    <w:basedOn w:val="a"/>
    <w:rsid w:val="00CB38EB"/>
    <w:pPr>
      <w:spacing w:before="100" w:beforeAutospacing="1" w:after="100" w:afterAutospacing="1"/>
    </w:pPr>
    <w:rPr>
      <w:sz w:val="24"/>
      <w:szCs w:val="24"/>
    </w:rPr>
  </w:style>
  <w:style w:type="table" w:styleId="af2">
    <w:name w:val="Table Grid"/>
    <w:basedOn w:val="a1"/>
    <w:uiPriority w:val="59"/>
    <w:rsid w:val="00ED0B8D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msonormalbullet1gifbullet2gif">
    <w:name w:val="msonormalbullet1gifbullet2.gif"/>
    <w:basedOn w:val="a"/>
    <w:rsid w:val="00BC45B6"/>
    <w:pPr>
      <w:spacing w:before="100" w:beforeAutospacing="1" w:after="100" w:afterAutospacing="1"/>
    </w:pPr>
    <w:rPr>
      <w:rFonts w:eastAsia="Calibri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879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09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4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20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56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11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546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50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81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89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24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932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1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788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096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102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928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59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137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33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9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650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23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528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531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9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351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39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802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120</TotalTime>
  <Pages>1</Pages>
  <Words>178</Words>
  <Characters>1020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ОАО "Техснабэкспорт"</Company>
  <LinksUpToDate>false</LinksUpToDate>
  <CharactersWithSpaces>1196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smirnova-ai</dc:creator>
  <cp:lastModifiedBy> </cp:lastModifiedBy>
  <cp:revision>15</cp:revision>
  <cp:lastPrinted>2014-04-14T12:11:00Z</cp:lastPrinted>
  <dcterms:created xsi:type="dcterms:W3CDTF">2013-11-06T09:51:00Z</dcterms:created>
  <dcterms:modified xsi:type="dcterms:W3CDTF">2014-06-27T09:07:00Z</dcterms:modified>
</cp:coreProperties>
</file>