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48030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дорога на </w:t>
      </w:r>
      <w:proofErr w:type="spellStart"/>
      <w:r w:rsidR="00D639C4">
        <w:rPr>
          <w:rFonts w:eastAsia="Times New Roman"/>
          <w:lang w:eastAsia="en-US"/>
        </w:rPr>
        <w:t>Металлострой</w:t>
      </w:r>
      <w:proofErr w:type="spellEnd"/>
      <w:r w:rsidR="00D639C4">
        <w:rPr>
          <w:rFonts w:eastAsia="Times New Roman"/>
          <w:lang w:eastAsia="en-US"/>
        </w:rPr>
        <w:t xml:space="preserve">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="005D24F6" w:rsidRPr="008126C7">
        <w:rPr>
          <w:rFonts w:eastAsia="Times New Roman"/>
          <w:lang w:eastAsia="en-US"/>
        </w:rPr>
        <w:t>Ванина Алексея Валерьевича</w:t>
      </w:r>
      <w:r w:rsidRPr="008126C7">
        <w:rPr>
          <w:rFonts w:eastAsia="Times New Roman"/>
          <w:lang w:eastAsia="en-US"/>
        </w:rPr>
        <w:t xml:space="preserve">, </w:t>
      </w:r>
      <w:r w:rsidRPr="003775EC">
        <w:rPr>
          <w:rFonts w:eastAsia="Times New Roman"/>
          <w:lang w:eastAsia="en-US"/>
        </w:rPr>
        <w:t xml:space="preserve">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  <w:proofErr w:type="gramEnd"/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  <w:proofErr w:type="gramEnd"/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proofErr w:type="gramStart"/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</w:t>
      </w:r>
      <w:proofErr w:type="gramEnd"/>
      <w:r>
        <w:rPr>
          <w:rFonts w:eastAsia="Times New Roman"/>
          <w:color w:val="000000"/>
          <w:lang w:eastAsia="en-US"/>
        </w:rPr>
        <w:t xml:space="preserve">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</w:t>
      </w:r>
      <w:r w:rsidR="00A1043C">
        <w:rPr>
          <w:rFonts w:eastAsia="Times New Roman"/>
          <w:lang w:eastAsia="en-US"/>
        </w:rPr>
        <w:t>настоящий договор купли-продажи</w:t>
      </w:r>
      <w:r w:rsidR="003B22FF">
        <w:rPr>
          <w:rFonts w:eastAsia="Times New Roman"/>
          <w:lang w:eastAsia="en-US"/>
        </w:rPr>
        <w:t xml:space="preserve"> </w:t>
      </w:r>
      <w:r w:rsidR="00192DFD">
        <w:rPr>
          <w:rFonts w:eastAsia="Times New Roman"/>
          <w:lang w:eastAsia="en-US"/>
        </w:rPr>
        <w:t>земельного участка,</w:t>
      </w:r>
      <w:r w:rsidR="005D7191">
        <w:rPr>
          <w:rFonts w:eastAsia="Times New Roman"/>
          <w:lang w:eastAsia="en-US"/>
        </w:rPr>
        <w:t xml:space="preserve"> расположенного</w:t>
      </w:r>
      <w:r w:rsidR="00192DFD">
        <w:rPr>
          <w:rFonts w:eastAsia="Times New Roman"/>
          <w:lang w:eastAsia="en-US"/>
        </w:rPr>
        <w:t xml:space="preserve"> по адресу: г. Санкт-Петербург, поселок </w:t>
      </w:r>
      <w:proofErr w:type="spellStart"/>
      <w:r w:rsidR="00192DFD">
        <w:rPr>
          <w:rFonts w:eastAsia="Times New Roman"/>
          <w:lang w:eastAsia="en-US"/>
        </w:rPr>
        <w:t>Металлострой</w:t>
      </w:r>
      <w:proofErr w:type="spellEnd"/>
      <w:r w:rsidR="00192DFD">
        <w:rPr>
          <w:rFonts w:eastAsia="Times New Roman"/>
          <w:lang w:eastAsia="en-US"/>
        </w:rPr>
        <w:t xml:space="preserve">, </w:t>
      </w:r>
      <w:proofErr w:type="spellStart"/>
      <w:r w:rsidR="00192DFD">
        <w:rPr>
          <w:rFonts w:eastAsia="Times New Roman"/>
          <w:lang w:eastAsia="en-US"/>
        </w:rPr>
        <w:t>промзона</w:t>
      </w:r>
      <w:proofErr w:type="spellEnd"/>
      <w:r w:rsidR="00192DFD">
        <w:rPr>
          <w:rFonts w:eastAsia="Times New Roman"/>
          <w:lang w:eastAsia="en-US"/>
        </w:rPr>
        <w:t xml:space="preserve"> «</w:t>
      </w:r>
      <w:proofErr w:type="spellStart"/>
      <w:r w:rsidR="00192DFD">
        <w:rPr>
          <w:rFonts w:eastAsia="Times New Roman"/>
          <w:lang w:eastAsia="en-US"/>
        </w:rPr>
        <w:t>Металлострой</w:t>
      </w:r>
      <w:proofErr w:type="spellEnd"/>
      <w:r w:rsidR="00192DFD">
        <w:rPr>
          <w:rFonts w:eastAsia="Times New Roman"/>
          <w:lang w:eastAsia="en-US"/>
        </w:rPr>
        <w:t>»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 w:rsidR="00A1043C">
        <w:rPr>
          <w:rFonts w:eastAsia="Times New Roman"/>
          <w:lang w:eastAsia="en-US"/>
        </w:rPr>
        <w:t xml:space="preserve"> и оплатить </w:t>
      </w:r>
      <w:r w:rsidR="00192DFD">
        <w:rPr>
          <w:rFonts w:eastAsia="Times New Roman"/>
          <w:lang w:eastAsia="en-US"/>
        </w:rPr>
        <w:t xml:space="preserve">недвижимое имущество </w:t>
      </w:r>
      <w:r w:rsidRPr="003775EC">
        <w:rPr>
          <w:rFonts w:eastAsia="Times New Roman"/>
          <w:lang w:eastAsia="en-US"/>
        </w:rPr>
        <w:t>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 xml:space="preserve">енности Продавца на </w:t>
      </w:r>
      <w:r w:rsidR="00192DFD">
        <w:rPr>
          <w:rFonts w:eastAsia="Times New Roman"/>
          <w:lang w:eastAsia="en-US"/>
        </w:rPr>
        <w:t>имущ</w:t>
      </w:r>
      <w:r w:rsidR="001C1EDD">
        <w:rPr>
          <w:rFonts w:eastAsia="Times New Roman"/>
          <w:lang w:eastAsia="en-US"/>
        </w:rPr>
        <w:t>ество</w:t>
      </w:r>
      <w:r w:rsidR="00192DFD">
        <w:rPr>
          <w:rFonts w:eastAsia="Times New Roman"/>
          <w:lang w:eastAsia="en-US"/>
        </w:rPr>
        <w:t xml:space="preserve">                                                                                                                                 </w:t>
      </w:r>
      <w:r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недвижимое имущество и сделок с ним</w:t>
      </w:r>
      <w:r w:rsidR="00192DFD">
        <w:rPr>
          <w:rFonts w:eastAsia="Times New Roman"/>
          <w:lang w:eastAsia="en-US"/>
        </w:rPr>
        <w:t>, что подтверждается свидетельством о государственной регистрации права серия 78-АЗ №334473 от 30 апреля 2014 года</w:t>
      </w:r>
      <w:r w:rsidRPr="003775EC">
        <w:rPr>
          <w:rFonts w:eastAsia="Times New Roman"/>
          <w:lang w:eastAsia="en-US"/>
        </w:rPr>
        <w:t xml:space="preserve">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>«Акт 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lastRenderedPageBreak/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2E5E00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proofErr w:type="gramStart"/>
      <w:r>
        <w:rPr>
          <w:szCs w:val="20"/>
        </w:rPr>
        <w:t xml:space="preserve">Не позднее </w:t>
      </w:r>
      <w:r w:rsidR="000435B4" w:rsidRPr="000435B4">
        <w:rPr>
          <w:szCs w:val="20"/>
        </w:rPr>
        <w:t>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</w:t>
      </w:r>
      <w:r w:rsidR="001C1EDD">
        <w:rPr>
          <w:szCs w:val="20"/>
        </w:rPr>
        <w:t>а права собственности на Имущество</w:t>
      </w:r>
      <w:r w:rsidR="000435B4" w:rsidRPr="000435B4">
        <w:rPr>
          <w:szCs w:val="20"/>
        </w:rPr>
        <w:t xml:space="preserve"> от Продавца к Покупателю.</w:t>
      </w:r>
      <w:proofErr w:type="gramEnd"/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FF56F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FF56F5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proofErr w:type="gramStart"/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1C1EDD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  <w:proofErr w:type="gramEnd"/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</w:t>
      </w:r>
      <w:r w:rsidR="003320C9">
        <w:rPr>
          <w:szCs w:val="20"/>
        </w:rPr>
        <w:t xml:space="preserve">их дней </w:t>
      </w:r>
      <w:proofErr w:type="gramStart"/>
      <w:r w:rsidR="003320C9">
        <w:rPr>
          <w:szCs w:val="20"/>
        </w:rPr>
        <w:t>с даты</w:t>
      </w:r>
      <w:proofErr w:type="gramEnd"/>
      <w:r w:rsidR="003320C9">
        <w:rPr>
          <w:szCs w:val="20"/>
        </w:rPr>
        <w:t xml:space="preserve"> государственной </w:t>
      </w:r>
      <w:r w:rsidR="00E855C5" w:rsidRPr="00E855C5">
        <w:rPr>
          <w:szCs w:val="20"/>
        </w:rPr>
        <w:t>регистрации перехода</w:t>
      </w:r>
      <w:r w:rsidR="000D71CC">
        <w:rPr>
          <w:szCs w:val="20"/>
        </w:rPr>
        <w:t xml:space="preserve"> права собственности </w:t>
      </w:r>
      <w:r w:rsidR="001C1EDD">
        <w:rPr>
          <w:szCs w:val="20"/>
        </w:rPr>
        <w:t>на Имущество</w:t>
      </w:r>
      <w:r w:rsidR="00E855C5" w:rsidRPr="00E855C5">
        <w:rPr>
          <w:szCs w:val="20"/>
        </w:rPr>
        <w:t xml:space="preserve"> предоставить</w:t>
      </w:r>
      <w:r w:rsidR="001C1EDD">
        <w:rPr>
          <w:szCs w:val="20"/>
        </w:rPr>
        <w:t xml:space="preserve"> Продавцу нотариально заверенную копию</w:t>
      </w:r>
      <w:r w:rsidR="00E855C5" w:rsidRPr="00E855C5">
        <w:rPr>
          <w:szCs w:val="20"/>
        </w:rPr>
        <w:t xml:space="preserve"> свидетельств</w:t>
      </w:r>
      <w:r w:rsidR="001C1EDD">
        <w:rPr>
          <w:szCs w:val="20"/>
        </w:rPr>
        <w:t>а</w:t>
      </w:r>
      <w:r w:rsidR="00E855C5" w:rsidRPr="00E855C5">
        <w:rPr>
          <w:szCs w:val="20"/>
        </w:rPr>
        <w:t xml:space="preserve">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0B2BFF">
        <w:rPr>
          <w:rFonts w:eastAsia="Times New Roman"/>
          <w:bCs/>
          <w:lang w:eastAsia="en-US"/>
        </w:rPr>
        <w:t xml:space="preserve">Незамедлительно (в течение 1 рабочего дня) в письменном виде </w:t>
      </w:r>
      <w:r w:rsidRPr="000B2BFF">
        <w:rPr>
          <w:rFonts w:eastAsia="Times New Roman"/>
          <w:bCs/>
          <w:lang w:eastAsia="en-US"/>
        </w:rPr>
        <w:lastRenderedPageBreak/>
        <w:t>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  <w:proofErr w:type="gramEnd"/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7D7A08" w:rsidRDefault="00AD7F68" w:rsidP="001C1EDD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7D7A08">
        <w:t xml:space="preserve">Цена Имущества </w:t>
      </w:r>
      <w:r w:rsidR="00E855C5" w:rsidRPr="007D7A08">
        <w:t>определяется на основании</w:t>
      </w:r>
      <w:r w:rsidR="00E855C5" w:rsidRPr="007D7A08">
        <w:rPr>
          <w:rFonts w:eastAsia="Times New Roman"/>
          <w:bCs/>
          <w:color w:val="00B050"/>
          <w:lang w:eastAsia="en-US"/>
        </w:rPr>
        <w:t xml:space="preserve"> </w:t>
      </w:r>
      <w:r w:rsidR="00E855C5" w:rsidRPr="007D7A08">
        <w:t xml:space="preserve">Протокола аукциона от «___» ____________20___г. № __________ является неотъемлемой частью договора и </w:t>
      </w:r>
      <w:r w:rsidRPr="007D7A08">
        <w:t>составляет (сумма цифрами и прописью) рублей (сумма) копеек (далее – «Цена Имущества»)</w:t>
      </w:r>
      <w:bookmarkEnd w:id="2"/>
      <w:r w:rsidR="001C1EDD" w:rsidRPr="007D7A08">
        <w:t>.</w:t>
      </w:r>
      <w:bookmarkStart w:id="3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FF56F5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1C1EDD">
        <w:t>процедуры аукциона Задатка с возможностью предоставления рассрочки сроком не более 6 (шести) месяцев</w:t>
      </w:r>
      <w:r w:rsidR="00037E36" w:rsidRPr="00BD4354">
        <w:t xml:space="preserve">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FF56F5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FF56F5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FF56F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  <w:r w:rsidR="007D7A08">
        <w:rPr>
          <w:rFonts w:eastAsia="Times New Roman"/>
          <w:bCs/>
          <w:lang w:eastAsia="en-US"/>
        </w:rPr>
        <w:t>.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</w:t>
      </w:r>
      <w:r w:rsidRPr="00895C28">
        <w:rPr>
          <w:rFonts w:eastAsia="Times New Roman"/>
          <w:bCs/>
          <w:lang w:eastAsia="en-US"/>
        </w:rPr>
        <w:lastRenderedPageBreak/>
        <w:t xml:space="preserve">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</w:t>
      </w:r>
      <w:r w:rsidRPr="002B392C">
        <w:lastRenderedPageBreak/>
        <w:t>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 w:rsidR="00E72B18"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="008126C7"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 w:rsidR="008126C7">
        <w:t>Покупателя конкурсного производ</w:t>
      </w:r>
      <w:r w:rsidR="008126C7" w:rsidRPr="008126C7">
        <w:t>ства</w:t>
      </w:r>
      <w:r w:rsidRPr="008126C7">
        <w:t>.</w:t>
      </w:r>
    </w:p>
    <w:p w:rsidR="00612A3C" w:rsidRPr="008126C7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8126C7" w:rsidRPr="00A92628" w:rsidRDefault="008126C7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5.2.15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t xml:space="preserve"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</w:t>
      </w:r>
      <w:proofErr w:type="gramStart"/>
      <w:r w:rsidR="005A3563" w:rsidRPr="005A3563">
        <w:t>к</w:t>
      </w:r>
      <w:proofErr w:type="gramEnd"/>
      <w:r w:rsidR="005A3563" w:rsidRPr="005A3563">
        <w:t xml:space="preserve"> Покупателя какие-либо требования в связи с таким нарушением</w:t>
      </w:r>
      <w:r w:rsidR="005A3563" w:rsidRPr="005A3563">
        <w:rPr>
          <w:rFonts w:eastAsia="Times New Roman"/>
          <w:bCs/>
          <w:i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5.2.16</w:t>
      </w:r>
      <w:r w:rsidR="005A3563">
        <w:rPr>
          <w:rFonts w:eastAsia="Times New Roman"/>
          <w:bCs/>
          <w:lang w:eastAsia="en-US"/>
        </w:rPr>
        <w:t xml:space="preserve">. </w:t>
      </w:r>
      <w:r w:rsidR="005A3563"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)</w:t>
      </w:r>
      <w:r w:rsidR="005A3563" w:rsidRPr="005A3563">
        <w:rPr>
          <w:rFonts w:eastAsia="Times New Roman"/>
          <w:bCs/>
          <w:lang w:eastAsia="en-US"/>
        </w:rPr>
        <w:t>.</w:t>
      </w:r>
    </w:p>
    <w:p w:rsid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>5.2.17</w:t>
      </w:r>
      <w:r w:rsidR="005A3563">
        <w:rPr>
          <w:rFonts w:eastAsia="Times New Roman"/>
          <w:bCs/>
          <w:lang w:eastAsia="en-US"/>
        </w:rPr>
        <w:t xml:space="preserve">. </w:t>
      </w:r>
      <w:r w:rsidR="00E45328" w:rsidRPr="00372E14">
        <w:t>Полномочия лица на заключение Договора со стороны Покупателя  не ограничены учредительными</w:t>
      </w:r>
      <w:r w:rsidR="00E45328" w:rsidRPr="00E45328">
        <w:t xml:space="preserve"> документами, локальными норматив</w:t>
      </w:r>
      <w:r w:rsidR="00E45328">
        <w:t xml:space="preserve">но-правовыми </w:t>
      </w:r>
      <w:r w:rsidR="00E45328">
        <w:lastRenderedPageBreak/>
        <w:t>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372E14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>5.2.18</w:t>
      </w:r>
      <w:r w:rsidR="00E45328">
        <w:t xml:space="preserve">. </w:t>
      </w:r>
      <w:r w:rsidR="00E45328"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372E14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5.2.19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 отношении П</w:t>
      </w:r>
      <w:r w:rsidR="00C3799F">
        <w:rPr>
          <w:rFonts w:eastAsia="Times New Roman"/>
          <w:bCs/>
          <w:lang w:eastAsia="en-US"/>
        </w:rPr>
        <w:t>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E45328" w:rsidRPr="00E45328">
        <w:rPr>
          <w:rFonts w:eastAsia="Times New Roman"/>
          <w:bCs/>
          <w:lang w:eastAsia="en-US"/>
        </w:rPr>
        <w:t>.</w:t>
      </w:r>
    </w:p>
    <w:p w:rsidR="005A3563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5.2.20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C3799F" w:rsidRDefault="00C3799F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5.2.21. Покупатель соблюдает установленные требования законодательства о защите конкуренции</w:t>
      </w:r>
      <w:r w:rsidR="000B7AED">
        <w:rPr>
          <w:rFonts w:eastAsia="Times New Roman"/>
          <w:bCs/>
          <w:lang w:eastAsia="en-US"/>
        </w:rPr>
        <w:t xml:space="preserve"> (в т. ч. отказывается от заключения ограничивающих конкуренцию соглашений и пр.).</w:t>
      </w:r>
    </w:p>
    <w:p w:rsidR="00E45328" w:rsidRDefault="000B7AED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5.2.22</w:t>
      </w:r>
      <w:r w:rsidR="00E45328">
        <w:rPr>
          <w:rFonts w:eastAsia="Times New Roman"/>
          <w:bCs/>
          <w:lang w:eastAsia="en-US"/>
        </w:rPr>
        <w:t xml:space="preserve">. </w:t>
      </w:r>
      <w:r w:rsidR="00E45328"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proofErr w:type="gramStart"/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  <w:proofErr w:type="gramEnd"/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</w:t>
      </w:r>
      <w:proofErr w:type="gramStart"/>
      <w:r w:rsidRPr="00E45328">
        <w:rPr>
          <w:rFonts w:eastAsia="Times New Roman"/>
          <w:bCs/>
          <w:lang w:eastAsia="en-US"/>
        </w:rPr>
        <w:t>В случае если при подписании Договора Покупатель действовал в лице уполномоченного на основании доверенности лица, а так</w:t>
      </w:r>
      <w:r w:rsidR="003320C9"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</w:t>
      </w:r>
      <w:proofErr w:type="gramEnd"/>
      <w:r w:rsidRPr="00E45328">
        <w:rPr>
          <w:rFonts w:eastAsia="Times New Roman"/>
          <w:bCs/>
          <w:lang w:eastAsia="en-US"/>
        </w:rPr>
        <w:t xml:space="preserve">, Покупатель в обязательном порядке обязан письменно уведомить Продавца о прекращении доверенности не позднее трех дней </w:t>
      </w:r>
      <w:proofErr w:type="gramStart"/>
      <w:r w:rsidRPr="00E45328">
        <w:rPr>
          <w:rFonts w:eastAsia="Times New Roman"/>
          <w:bCs/>
          <w:lang w:eastAsia="en-US"/>
        </w:rPr>
        <w:t>с даты</w:t>
      </w:r>
      <w:proofErr w:type="gramEnd"/>
      <w:r w:rsidRPr="00E45328">
        <w:rPr>
          <w:rFonts w:eastAsia="Times New Roman"/>
          <w:bCs/>
          <w:lang w:eastAsia="en-US"/>
        </w:rPr>
        <w:t xml:space="preserve">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B7131" w:rsidRDefault="00AB7131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5.5. </w:t>
      </w:r>
      <w:proofErr w:type="gramStart"/>
      <w:r>
        <w:rPr>
          <w:rFonts w:eastAsia="Times New Roman"/>
          <w:bCs/>
          <w:lang w:eastAsia="en-US"/>
        </w:rPr>
        <w:t>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</w:t>
      </w:r>
      <w:r w:rsidR="003E74A9">
        <w:rPr>
          <w:rFonts w:eastAsia="Times New Roman"/>
          <w:bCs/>
          <w:lang w:eastAsia="en-US"/>
        </w:rPr>
        <w:t>хранными зонами автомобильных д</w:t>
      </w:r>
      <w:r>
        <w:rPr>
          <w:rFonts w:eastAsia="Times New Roman"/>
          <w:bCs/>
          <w:lang w:eastAsia="en-US"/>
        </w:rPr>
        <w:t>орог, подземных коммуникаций, линий</w:t>
      </w:r>
      <w:r w:rsidR="003E74A9">
        <w:rPr>
          <w:rFonts w:eastAsia="Times New Roman"/>
          <w:bCs/>
          <w:lang w:eastAsia="en-US"/>
        </w:rPr>
        <w:t xml:space="preserve"> электропередач и т.п.</w:t>
      </w:r>
      <w:proofErr w:type="gramEnd"/>
    </w:p>
    <w:p w:rsidR="003E74A9" w:rsidRPr="00E45328" w:rsidRDefault="003E74A9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Покупатель не вправе предъявлять Продавцу какие-либо претензии, связанные с наличием таких ограничений и (или) обременений, в том числе, в </w:t>
      </w:r>
      <w:r>
        <w:rPr>
          <w:rFonts w:eastAsia="Times New Roman"/>
          <w:bCs/>
          <w:lang w:eastAsia="en-US"/>
        </w:rPr>
        <w:lastRenderedPageBreak/>
        <w:t>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</w:t>
      </w:r>
      <w:proofErr w:type="gramStart"/>
      <w:r w:rsidRPr="00047710">
        <w:rPr>
          <w:rFonts w:ascii="Times New Roman" w:hAnsi="Times New Roman"/>
          <w:sz w:val="28"/>
          <w:szCs w:val="28"/>
        </w:rPr>
        <w:t>соблюдают</w:t>
      </w:r>
      <w:proofErr w:type="gramEnd"/>
      <w:r w:rsidRPr="00047710">
        <w:rPr>
          <w:rFonts w:ascii="Times New Roman" w:hAnsi="Times New Roman"/>
          <w:sz w:val="28"/>
          <w:szCs w:val="28"/>
        </w:rPr>
        <w:t xml:space="preserve">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</w:t>
      </w:r>
      <w:proofErr w:type="gramEnd"/>
      <w:r w:rsidRPr="002B392C">
        <w:rPr>
          <w:rFonts w:ascii="Times New Roman" w:hAnsi="Times New Roman"/>
          <w:sz w:val="28"/>
          <w:szCs w:val="28"/>
        </w:rPr>
        <w:t xml:space="preserve">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="006E0D92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3775EC">
        <w:rPr>
          <w:rFonts w:eastAsia="Times New Roman"/>
          <w:lang w:eastAsia="en-US"/>
        </w:rPr>
        <w:t>дств в сч</w:t>
      </w:r>
      <w:proofErr w:type="gramEnd"/>
      <w:r w:rsidRPr="003775EC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FF56F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3775EC">
        <w:rPr>
          <w:rFonts w:eastAsia="Times New Roman"/>
          <w:lang w:eastAsia="en-US"/>
        </w:rPr>
        <w:t>с даты отправления</w:t>
      </w:r>
      <w:proofErr w:type="gramEnd"/>
      <w:r w:rsidRPr="003775EC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FF56F5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FF56F5" w:rsidRPr="00FF56F5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lastRenderedPageBreak/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proofErr w:type="gramStart"/>
      <w:r w:rsidRPr="00CF37C3">
        <w:rPr>
          <w:rFonts w:eastAsia="Times New Roman"/>
          <w:spacing w:val="-3"/>
          <w:lang w:eastAsia="en-US"/>
        </w:rPr>
        <w:t>Указанная</w:t>
      </w:r>
      <w:proofErr w:type="gramEnd"/>
      <w:r w:rsidRPr="00CF37C3">
        <w:rPr>
          <w:rFonts w:eastAsia="Times New Roman"/>
          <w:spacing w:val="-3"/>
          <w:lang w:eastAsia="en-US"/>
        </w:rPr>
        <w:t xml:space="preserve">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</w:t>
      </w:r>
      <w:proofErr w:type="gramStart"/>
      <w:r w:rsidRPr="003775EC">
        <w:rPr>
          <w:rFonts w:eastAsia="Times New Roman"/>
          <w:spacing w:val="-3"/>
          <w:lang w:eastAsia="en-US"/>
        </w:rPr>
        <w:t>Договор</w:t>
      </w:r>
      <w:proofErr w:type="gramEnd"/>
      <w:r w:rsidRPr="003775EC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0D4A00" w:rsidRPr="003775EC" w:rsidRDefault="000D4A00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</w:t>
      </w:r>
      <w:r w:rsidR="00A15326">
        <w:rPr>
          <w:rFonts w:eastAsia="Times New Roman"/>
          <w:spacing w:val="-3"/>
          <w:lang w:eastAsia="en-US"/>
        </w:rPr>
        <w:t>), а также потребовать у Покупателя возмещения убытков.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D35B38">
        <w:rPr>
          <w:rFonts w:eastAsia="Times New Roman"/>
          <w:lang w:eastAsia="en-US"/>
        </w:rPr>
        <w:t>с даты</w:t>
      </w:r>
      <w:proofErr w:type="gramEnd"/>
      <w:r w:rsidRPr="00D35B38">
        <w:rPr>
          <w:rFonts w:eastAsia="Times New Roman"/>
          <w:lang w:eastAsia="en-US"/>
        </w:rPr>
        <w:t xml:space="preserve"> ее получения.</w:t>
      </w:r>
    </w:p>
    <w:p w:rsidR="000F5A16" w:rsidRPr="000F5A16" w:rsidRDefault="00F9531E" w:rsidP="000F5A16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="00A15326">
        <w:rPr>
          <w:rFonts w:eastAsia="Times New Roman"/>
          <w:spacing w:val="-3"/>
          <w:lang w:eastAsia="en-US"/>
        </w:rPr>
        <w:t>:</w:t>
      </w:r>
      <w:r w:rsidR="000F5A16" w:rsidRPr="000F5A16">
        <w:rPr>
          <w:rFonts w:eastAsia="Times New Roman"/>
          <w:spacing w:val="-3"/>
          <w:lang w:eastAsia="en-US"/>
        </w:rPr>
        <w:t xml:space="preserve">  </w:t>
      </w:r>
    </w:p>
    <w:p w:rsidR="000F5A16" w:rsidRPr="000F5A16" w:rsidRDefault="00CE4232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="000F5A16" w:rsidRPr="000F5A16">
        <w:rPr>
          <w:rFonts w:eastAsia="Times New Roman"/>
          <w:spacing w:val="-3"/>
          <w:lang w:eastAsia="en-US"/>
        </w:rPr>
        <w:t xml:space="preserve">являются организации 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Госкорпорации</w:t>
      </w:r>
      <w:proofErr w:type="spellEnd"/>
      <w:r w:rsidR="000F5A16" w:rsidRPr="000F5A16">
        <w:rPr>
          <w:rFonts w:eastAsia="Times New Roman"/>
          <w:spacing w:val="-3"/>
          <w:lang w:eastAsia="en-US"/>
        </w:rPr>
        <w:t xml:space="preserve"> «</w:t>
      </w:r>
      <w:proofErr w:type="spellStart"/>
      <w:r w:rsidR="000F5A16" w:rsidRPr="000F5A16">
        <w:rPr>
          <w:rFonts w:eastAsia="Times New Roman"/>
          <w:spacing w:val="-3"/>
          <w:lang w:eastAsia="en-US"/>
        </w:rPr>
        <w:t>Росатом</w:t>
      </w:r>
      <w:proofErr w:type="spellEnd"/>
      <w:r w:rsidR="000F5A16" w:rsidRPr="000F5A16">
        <w:rPr>
          <w:rFonts w:eastAsia="Times New Roman"/>
          <w:spacing w:val="-3"/>
          <w:lang w:eastAsia="en-US"/>
        </w:rPr>
        <w:t>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>правовой экспертизы»</w:t>
      </w:r>
      <w:r w:rsidR="00CE4232" w:rsidRPr="00CE4232">
        <w:rPr>
          <w:rFonts w:eastAsia="Times New Roman"/>
          <w:spacing w:val="-3"/>
          <w:lang w:eastAsia="en-US"/>
        </w:rPr>
        <w:t xml:space="preserve"> в</w:t>
      </w:r>
      <w:r w:rsidRPr="00CE4232">
        <w:rPr>
          <w:rFonts w:eastAsia="Times New Roman"/>
          <w:spacing w:val="-3"/>
          <w:lang w:eastAsia="en-US"/>
        </w:rPr>
        <w:t xml:space="preserve"> соответствии с его регламентом. Решение суда является окончательным; 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 w:rsidR="00CE4232"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0F5A16" w:rsidRPr="000F5A16" w:rsidRDefault="000F5A16" w:rsidP="00CE4232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- в Третейском суде для разрешения экономических споров при частном учреждении «Центр третейского регулирования и правовой экспертизы» в </w:t>
      </w:r>
      <w:r w:rsidRPr="000F5A16">
        <w:rPr>
          <w:rFonts w:eastAsia="Times New Roman"/>
          <w:spacing w:val="-3"/>
          <w:lang w:eastAsia="en-US"/>
        </w:rPr>
        <w:lastRenderedPageBreak/>
        <w:t>соответствии с его регламентом. Решение суда является окончательным,</w:t>
      </w:r>
    </w:p>
    <w:p w:rsidR="000F5A16" w:rsidRDefault="000F5A16" w:rsidP="000F5A16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 w:rsidR="00CE4232"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411071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9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proofErr w:type="spellStart"/>
      <w:r w:rsidR="00265CAD" w:rsidRPr="00265CAD">
        <w:rPr>
          <w:lang w:val="en-US"/>
        </w:rPr>
        <w:t>olhovsky</w:t>
      </w:r>
      <w:proofErr w:type="spellEnd"/>
      <w:r w:rsidR="00265CAD" w:rsidRPr="00265CAD">
        <w:t>@</w:t>
      </w:r>
      <w:proofErr w:type="spellStart"/>
      <w:r w:rsidR="00265CAD" w:rsidRPr="00265CAD">
        <w:rPr>
          <w:lang w:val="en-US"/>
        </w:rPr>
        <w:t>niiefa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spb</w:t>
      </w:r>
      <w:proofErr w:type="spellEnd"/>
      <w:r w:rsidR="00265CAD" w:rsidRPr="00265CAD">
        <w:t>.</w:t>
      </w:r>
      <w:proofErr w:type="spellStart"/>
      <w:r w:rsidR="00265CAD" w:rsidRPr="00265CAD">
        <w:rPr>
          <w:lang w:val="en-US"/>
        </w:rPr>
        <w:t>su</w:t>
      </w:r>
      <w:proofErr w:type="spellEnd"/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3775EC">
        <w:rPr>
          <w:rFonts w:eastAsia="Times New Roman"/>
          <w:lang w:eastAsia="en-US"/>
        </w:rPr>
        <w:t xml:space="preserve">, </w:t>
      </w:r>
      <w:proofErr w:type="gramStart"/>
      <w:r w:rsidRPr="003775EC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3775EC">
        <w:rPr>
          <w:rFonts w:eastAsia="Times New Roman"/>
          <w:lang w:eastAsia="en-US"/>
        </w:rPr>
        <w:t>Росфинмониторингу</w:t>
      </w:r>
      <w:proofErr w:type="spellEnd"/>
      <w:r w:rsidRPr="003775EC">
        <w:rPr>
          <w:rFonts w:eastAsia="Times New Roman"/>
          <w:lang w:eastAsia="en-US"/>
        </w:rPr>
        <w:t>, Правительству Российской Федерации</w:t>
      </w:r>
      <w:r w:rsidR="00F9531E">
        <w:rPr>
          <w:rFonts w:eastAsia="Times New Roman"/>
          <w:lang w:eastAsia="en-US"/>
        </w:rPr>
        <w:t xml:space="preserve">, </w:t>
      </w:r>
      <w:proofErr w:type="spellStart"/>
      <w:r w:rsidR="00F9531E">
        <w:rPr>
          <w:rFonts w:eastAsia="Times New Roman"/>
          <w:lang w:eastAsia="en-US"/>
        </w:rPr>
        <w:t>Госкорпорации</w:t>
      </w:r>
      <w:proofErr w:type="spellEnd"/>
      <w:r w:rsidR="00F9531E">
        <w:rPr>
          <w:rFonts w:eastAsia="Times New Roman"/>
          <w:lang w:eastAsia="en-US"/>
        </w:rPr>
        <w:t xml:space="preserve"> «</w:t>
      </w:r>
      <w:proofErr w:type="spellStart"/>
      <w:r w:rsidR="00F9531E">
        <w:rPr>
          <w:rFonts w:eastAsia="Times New Roman"/>
          <w:lang w:eastAsia="en-US"/>
        </w:rPr>
        <w:t>Росатом</w:t>
      </w:r>
      <w:proofErr w:type="spellEnd"/>
      <w:r w:rsidR="00F9531E">
        <w:rPr>
          <w:rFonts w:eastAsia="Times New Roman"/>
          <w:lang w:eastAsia="en-US"/>
        </w:rPr>
        <w:t>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</w:t>
      </w:r>
      <w:proofErr w:type="gramEnd"/>
      <w:r w:rsidRPr="003775EC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Pr="003775EC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411071">
        <w:rPr>
          <w:rFonts w:eastAsia="Times New Roman"/>
          <w:lang w:eastAsia="en-US"/>
        </w:rPr>
        <w:t>, а также имеющих существенное значение для Продавца заверений</w:t>
      </w:r>
      <w:r w:rsidR="00B07289">
        <w:rPr>
          <w:rFonts w:eastAsia="Times New Roman"/>
          <w:lang w:eastAsia="en-US"/>
        </w:rPr>
        <w:t>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B07289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 w:rsidR="00B07289"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</w:t>
      </w:r>
      <w:proofErr w:type="gramStart"/>
      <w:r w:rsidRPr="003775EC">
        <w:rPr>
          <w:rFonts w:eastAsia="Times New Roman"/>
          <w:lang w:eastAsia="en-US"/>
        </w:rPr>
        <w:t>с даты получения</w:t>
      </w:r>
      <w:proofErr w:type="gramEnd"/>
      <w:r w:rsidRPr="003775EC">
        <w:rPr>
          <w:rFonts w:eastAsia="Times New Roman"/>
          <w:lang w:eastAsia="en-US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</w:t>
      </w:r>
      <w:r w:rsidRPr="003775EC">
        <w:rPr>
          <w:rFonts w:eastAsia="Times New Roman"/>
          <w:lang w:eastAsia="en-US"/>
        </w:rPr>
        <w:lastRenderedPageBreak/>
        <w:t xml:space="preserve">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_Ref369267492"/>
      <w:proofErr w:type="gramStart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  <w:proofErr w:type="gramEnd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FF56F5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07289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proofErr w:type="gramStart"/>
      <w:r w:rsidR="001529BC">
        <w:rPr>
          <w:rFonts w:eastAsia="Times New Roman"/>
          <w:lang w:eastAsia="en-US"/>
        </w:rPr>
        <w:t xml:space="preserve">Продавец </w:t>
      </w:r>
      <w:r w:rsidR="00B35C25">
        <w:rPr>
          <w:rFonts w:eastAsia="Times New Roman"/>
          <w:lang w:eastAsia="en-US"/>
        </w:rPr>
        <w:t xml:space="preserve">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0" w:history="1">
        <w:r w:rsidR="00B35C25" w:rsidRPr="00653D1E">
          <w:rPr>
            <w:rStyle w:val="ad"/>
            <w:rFonts w:eastAsia="Times New Roman"/>
            <w:lang w:val="en-US" w:eastAsia="en-US"/>
          </w:rPr>
          <w:t>www</w:t>
        </w:r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rdr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rosatom</w:t>
        </w:r>
        <w:proofErr w:type="spellEnd"/>
        <w:r w:rsidR="00B35C25" w:rsidRPr="00B35C25">
          <w:rPr>
            <w:rStyle w:val="ad"/>
            <w:rFonts w:eastAsia="Times New Roman"/>
            <w:lang w:eastAsia="en-US"/>
          </w:rPr>
          <w:t>.</w:t>
        </w:r>
        <w:proofErr w:type="spellStart"/>
        <w:r w:rsidR="00B35C25" w:rsidRPr="00653D1E">
          <w:rPr>
            <w:rStyle w:val="ad"/>
            <w:rFonts w:eastAsia="Times New Roman"/>
            <w:lang w:val="en-US" w:eastAsia="en-US"/>
          </w:rPr>
          <w:t>ru</w:t>
        </w:r>
        <w:proofErr w:type="spellEnd"/>
      </w:hyperlink>
      <w:r w:rsidR="00B35C25" w:rsidRPr="00B35C25">
        <w:rPr>
          <w:rFonts w:eastAsia="Times New Roman"/>
          <w:lang w:eastAsia="en-US"/>
        </w:rPr>
        <w:t xml:space="preserve"> </w:t>
      </w:r>
      <w:r w:rsidR="00B35C25">
        <w:rPr>
          <w:rFonts w:eastAsia="Times New Roman"/>
          <w:lang w:eastAsia="en-US"/>
        </w:rPr>
        <w:t xml:space="preserve">в соответствии с утвержденными </w:t>
      </w:r>
      <w:proofErr w:type="spellStart"/>
      <w:r w:rsidR="00B35C25">
        <w:rPr>
          <w:rFonts w:eastAsia="Times New Roman"/>
          <w:lang w:eastAsia="en-US"/>
        </w:rPr>
        <w:t>Госкорпорацией</w:t>
      </w:r>
      <w:proofErr w:type="spellEnd"/>
      <w:r w:rsidR="00B35C25">
        <w:rPr>
          <w:rFonts w:eastAsia="Times New Roman"/>
          <w:lang w:eastAsia="en-US"/>
        </w:rPr>
        <w:t xml:space="preserve"> «</w:t>
      </w:r>
      <w:proofErr w:type="spellStart"/>
      <w:r w:rsidR="00B35C25">
        <w:rPr>
          <w:rFonts w:eastAsia="Times New Roman"/>
          <w:lang w:eastAsia="en-US"/>
        </w:rPr>
        <w:t>Росатом</w:t>
      </w:r>
      <w:proofErr w:type="spellEnd"/>
      <w:r w:rsidR="00B35C25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B35C25" w:rsidRDefault="00B35C25" w:rsidP="0096718C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35C25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="00B35C25"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96718C" w:rsidRP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96718C" w:rsidRDefault="0096718C" w:rsidP="0096718C">
      <w:pPr>
        <w:pStyle w:val="a3"/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9C702A" w:rsidRPr="0096718C" w:rsidRDefault="009C702A" w:rsidP="009C702A">
      <w:pPr>
        <w:pStyle w:val="a3"/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</w:t>
      </w:r>
      <w:r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FF56F5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BC0222" w:rsidRPr="003775EC" w:rsidRDefault="00771526" w:rsidP="00BC0222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>
        <w:t>Приложение № 3</w:t>
      </w:r>
      <w:r w:rsidR="007D7A08">
        <w:t xml:space="preserve"> </w:t>
      </w:r>
      <w:r w:rsidR="00BC0222">
        <w:t>–</w:t>
      </w:r>
      <w:r w:rsidR="007D7A08">
        <w:t xml:space="preserve"> </w:t>
      </w:r>
      <w:r w:rsidR="00B66A64">
        <w:t>Копия кадастровой выписки</w:t>
      </w:r>
      <w:r w:rsidR="00BC0222">
        <w:t>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480304">
        <w:tc>
          <w:tcPr>
            <w:tcW w:w="2345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9C702A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48030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48030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48030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6A64" w:rsidRPr="00B66A64" w:rsidRDefault="00B66A64" w:rsidP="00B66A64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1" w:name="Перчень_имущества"/>
      <w:r w:rsidRPr="00B66A64">
        <w:rPr>
          <w:rFonts w:eastAsia="Times New Roman"/>
          <w:lang w:eastAsia="en-US"/>
        </w:rPr>
        <w:lastRenderedPageBreak/>
        <w:t>Приложение № 1</w:t>
      </w:r>
    </w:p>
    <w:p w:rsidR="00B66A64" w:rsidRPr="00B66A64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t>к Договору купли-продажи</w:t>
      </w:r>
    </w:p>
    <w:bookmarkEnd w:id="11"/>
    <w:p w:rsidR="00B66A64" w:rsidRPr="00B66A64" w:rsidRDefault="00B66A64" w:rsidP="00B66A64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t xml:space="preserve">от ___________ № _____ </w:t>
      </w:r>
    </w:p>
    <w:p w:rsidR="00B66A64" w:rsidRPr="00B66A64" w:rsidRDefault="00B66A64" w:rsidP="00B66A64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t>Перечень Имущества</w:t>
      </w:r>
    </w:p>
    <w:p w:rsidR="00B66A64" w:rsidRPr="00B66A64" w:rsidRDefault="00B66A64" w:rsidP="00B66A64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</w:pPr>
    </w:p>
    <w:p w:rsidR="00B66A64" w:rsidRDefault="00B66A64" w:rsidP="00B66A64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B66A64" w:rsidRPr="00B66A64" w:rsidRDefault="00B66A64" w:rsidP="00B66A64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B66A64" w:rsidRPr="003775EC" w:rsidRDefault="00B66A64" w:rsidP="00B66A64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66A64" w:rsidRPr="003775EC" w:rsidTr="00DC1B28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6A64" w:rsidRPr="005C72F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6A64" w:rsidRPr="003775EC" w:rsidRDefault="00B66A64" w:rsidP="00DC1B28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6A64" w:rsidRPr="003775EC" w:rsidRDefault="00B66A64" w:rsidP="00DC1B2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B66A64" w:rsidRPr="003775EC" w:rsidRDefault="00B66A64" w:rsidP="00DC1B28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6A64" w:rsidRPr="00B66A64" w:rsidRDefault="00B66A64" w:rsidP="00B66A64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B66A64" w:rsidRDefault="00B66A64" w:rsidP="00FF56F5">
      <w:pPr>
        <w:widowControl w:val="0"/>
        <w:autoSpaceDE w:val="0"/>
        <w:autoSpaceDN w:val="0"/>
        <w:adjustRightInd w:val="0"/>
        <w:ind w:firstLine="708"/>
        <w:rPr>
          <w:rFonts w:eastAsia="Times New Roman"/>
          <w:lang w:eastAsia="en-US"/>
        </w:rPr>
      </w:pPr>
      <w:r w:rsidRPr="00B66A64">
        <w:rPr>
          <w:rFonts w:eastAsia="Times New Roman"/>
          <w:lang w:eastAsia="en-US"/>
        </w:rPr>
        <w:br w:type="page"/>
      </w:r>
    </w:p>
    <w:p w:rsidR="00FF56F5" w:rsidRPr="00FF56F5" w:rsidRDefault="00FF56F5" w:rsidP="00FF56F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lastRenderedPageBreak/>
        <w:t>Приложение № 2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к Договору купли-продажи </w:t>
      </w:r>
    </w:p>
    <w:p w:rsidR="00FF56F5" w:rsidRPr="00FF56F5" w:rsidRDefault="00FF56F5" w:rsidP="00FF56F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от ______________№ _____ </w:t>
      </w: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jc w:val="center"/>
        <w:rPr>
          <w:rFonts w:eastAsia="Times New Roman"/>
          <w:b/>
          <w:lang w:eastAsia="en-US"/>
        </w:rPr>
      </w:pPr>
      <w:r w:rsidRPr="00FF56F5">
        <w:rPr>
          <w:rFonts w:eastAsia="Times New Roman"/>
          <w:b/>
          <w:lang w:eastAsia="en-US"/>
        </w:rPr>
        <w:t>Форма Акта приема-передачи имущества</w:t>
      </w:r>
    </w:p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FF56F5" w:rsidRPr="00FF56F5" w:rsidTr="00DC1B28">
        <w:trPr>
          <w:trHeight w:val="308"/>
        </w:trPr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FF56F5">
              <w:rPr>
                <w:rFonts w:eastAsia="Times New Roman"/>
                <w:lang w:eastAsia="en-US"/>
              </w:rPr>
              <w:t>г. Санкт-Петербург</w:t>
            </w:r>
            <w:r w:rsidRPr="00FF56F5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FF56F5" w:rsidRPr="00FF56F5" w:rsidRDefault="00FF56F5" w:rsidP="00FF56F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FF56F5">
              <w:t>Дата</w:t>
            </w:r>
          </w:p>
        </w:tc>
      </w:tr>
    </w:tbl>
    <w:p w:rsidR="00FF56F5" w:rsidRPr="00FF56F5" w:rsidRDefault="00FF56F5" w:rsidP="00FF56F5">
      <w:pPr>
        <w:rPr>
          <w:rFonts w:eastAsia="Times New Roman"/>
          <w:b/>
          <w:lang w:eastAsia="en-US"/>
        </w:rPr>
      </w:pP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FF56F5">
        <w:rPr>
          <w:rFonts w:eastAsia="Times New Roman"/>
          <w:lang w:eastAsia="en-US"/>
        </w:rPr>
        <w:t>между</w:t>
      </w:r>
      <w:proofErr w:type="gramEnd"/>
      <w:r w:rsidRPr="00FF56F5">
        <w:rPr>
          <w:rFonts w:eastAsia="Times New Roman"/>
          <w:lang w:eastAsia="en-US"/>
        </w:rPr>
        <w:t>:</w:t>
      </w:r>
    </w:p>
    <w:p w:rsidR="00FF56F5" w:rsidRPr="00FF56F5" w:rsidRDefault="00FF56F5" w:rsidP="00FF56F5">
      <w:pPr>
        <w:ind w:firstLine="708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дорога на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, дом 3</w:t>
      </w:r>
      <w:r w:rsidRPr="00FF56F5">
        <w:t>, ОГРН 1137847503067</w:t>
      </w:r>
      <w:r w:rsidRPr="00FF56F5">
        <w:rPr>
          <w:rFonts w:eastAsia="Times New Roman"/>
          <w:lang w:eastAsia="en-US"/>
        </w:rPr>
        <w:t>, в лице генерального директора Филатова Олега Геннадиевича</w:t>
      </w:r>
      <w:r w:rsidRPr="00FF56F5">
        <w:t>, действующего на основании</w:t>
      </w:r>
      <w:r w:rsidRPr="00FF56F5">
        <w:rPr>
          <w:rFonts w:eastAsia="Times New Roman"/>
          <w:lang w:eastAsia="en-US"/>
        </w:rPr>
        <w:t xml:space="preserve"> Устава, с одной стороны, </w:t>
      </w:r>
    </w:p>
    <w:p w:rsidR="00FF56F5" w:rsidRPr="00FF56F5" w:rsidRDefault="00FF56F5" w:rsidP="00FF56F5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</w:pPr>
      <w:r w:rsidRPr="00FF56F5">
        <w:rPr>
          <w:rFonts w:eastAsia="Times New Roman"/>
          <w:lang w:eastAsia="en-US"/>
        </w:rPr>
        <w:t>и</w:t>
      </w:r>
      <w:r w:rsidRPr="00FF56F5">
        <w:t xml:space="preserve"> Наименование покупателя</w:t>
      </w:r>
      <w:r w:rsidRPr="00FF56F5">
        <w:rPr>
          <w:rFonts w:eastAsia="Times New Roman"/>
          <w:lang w:eastAsia="en-US"/>
        </w:rPr>
        <w:t>, именуемое в дальнейшем «</w:t>
      </w:r>
      <w:r w:rsidRPr="00FF56F5">
        <w:rPr>
          <w:rFonts w:eastAsia="Times New Roman"/>
          <w:b/>
          <w:lang w:eastAsia="en-US"/>
        </w:rPr>
        <w:t>Покупатель</w:t>
      </w:r>
      <w:r w:rsidRPr="00FF56F5">
        <w:rPr>
          <w:rFonts w:eastAsia="Times New Roman"/>
          <w:lang w:eastAsia="en-US"/>
        </w:rPr>
        <w:t xml:space="preserve">», </w:t>
      </w:r>
      <w:r w:rsidRPr="00FF56F5">
        <w:t>ИНН/КПП</w:t>
      </w:r>
      <w:r w:rsidRPr="00FF56F5">
        <w:rPr>
          <w:rFonts w:eastAsia="Times New Roman"/>
          <w:lang w:eastAsia="en-US"/>
        </w:rPr>
        <w:t xml:space="preserve">, место нахождения: </w:t>
      </w:r>
      <w:r w:rsidRPr="00FF56F5">
        <w:t xml:space="preserve">адрес, </w:t>
      </w:r>
      <w:r w:rsidRPr="00FF56F5">
        <w:rPr>
          <w:rFonts w:eastAsia="Times New Roman"/>
          <w:lang w:eastAsia="en-US"/>
        </w:rPr>
        <w:t xml:space="preserve">в лице </w:t>
      </w:r>
      <w:r w:rsidRPr="00FF56F5">
        <w:t xml:space="preserve">должность, ФИО, действующего на основании </w:t>
      </w:r>
      <w:r w:rsidRPr="00FF56F5">
        <w:rPr>
          <w:rFonts w:eastAsia="Times New Roman"/>
          <w:lang w:eastAsia="en-US"/>
        </w:rPr>
        <w:t>вид документа, с другой стороны,</w:t>
      </w:r>
    </w:p>
    <w:p w:rsidR="00FF56F5" w:rsidRPr="00FF56F5" w:rsidRDefault="00FF56F5" w:rsidP="00FF56F5">
      <w:pPr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далее совместно именуемые </w:t>
      </w:r>
      <w:r w:rsidRPr="00FF56F5">
        <w:rPr>
          <w:rFonts w:eastAsia="Times New Roman"/>
          <w:b/>
          <w:lang w:eastAsia="en-US"/>
        </w:rPr>
        <w:t>«Стороны»</w:t>
      </w:r>
      <w:r w:rsidRPr="00FF56F5">
        <w:rPr>
          <w:rFonts w:eastAsia="Times New Roman"/>
          <w:lang w:eastAsia="en-US"/>
        </w:rPr>
        <w:t xml:space="preserve">, а по отдельности – </w:t>
      </w:r>
      <w:r w:rsidRPr="00FF56F5">
        <w:rPr>
          <w:rFonts w:eastAsia="Times New Roman"/>
          <w:b/>
          <w:lang w:eastAsia="en-US"/>
        </w:rPr>
        <w:t>«Сторона»</w:t>
      </w:r>
      <w:r w:rsidRPr="00FF56F5">
        <w:rPr>
          <w:rFonts w:eastAsia="Times New Roman"/>
          <w:lang w:eastAsia="en-US"/>
        </w:rPr>
        <w:t>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 На основании заключенного Сторонами Договора купли-продажи </w:t>
      </w:r>
      <w:proofErr w:type="gramStart"/>
      <w:r w:rsidRPr="00FF56F5">
        <w:rPr>
          <w:rFonts w:eastAsia="Times New Roman"/>
          <w:lang w:eastAsia="en-US"/>
        </w:rPr>
        <w:t>от</w:t>
      </w:r>
      <w:proofErr w:type="gramEnd"/>
      <w:r w:rsidRPr="00FF56F5">
        <w:rPr>
          <w:rFonts w:eastAsia="Times New Roman"/>
          <w:lang w:eastAsia="en-US"/>
        </w:rPr>
        <w:t xml:space="preserve"> </w:t>
      </w:r>
      <w:proofErr w:type="gramStart"/>
      <w:r w:rsidRPr="00FF56F5">
        <w:t>Дата</w:t>
      </w:r>
      <w:proofErr w:type="gramEnd"/>
      <w:r w:rsidRPr="00FF56F5">
        <w:rPr>
          <w:rFonts w:eastAsia="Times New Roman"/>
          <w:lang w:eastAsia="en-US"/>
        </w:rPr>
        <w:t xml:space="preserve">№ </w:t>
      </w:r>
      <w:r w:rsidRPr="00FF56F5">
        <w:t>_</w:t>
      </w:r>
      <w:r w:rsidRPr="00FF56F5">
        <w:rPr>
          <w:rFonts w:eastAsia="Times New Roman"/>
          <w:lang w:eastAsia="en-US"/>
        </w:rPr>
        <w:t xml:space="preserve"> (далее – «</w:t>
      </w:r>
      <w:r w:rsidRPr="00FF56F5">
        <w:rPr>
          <w:rFonts w:eastAsia="Times New Roman"/>
          <w:b/>
          <w:lang w:eastAsia="en-US"/>
        </w:rPr>
        <w:t>Договор</w:t>
      </w:r>
      <w:r w:rsidRPr="00FF56F5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Земельный участок с кадастровым номером 78:37:0017410:318, категория земель: Земли населенных пунктов под капитальное строительство первой очереди </w:t>
      </w:r>
      <w:proofErr w:type="spellStart"/>
      <w:r w:rsidRPr="00FF56F5">
        <w:rPr>
          <w:rFonts w:eastAsia="Times New Roman"/>
          <w:lang w:eastAsia="en-US"/>
        </w:rPr>
        <w:t>общеузловой</w:t>
      </w:r>
      <w:proofErr w:type="spellEnd"/>
      <w:r w:rsidRPr="00FF56F5">
        <w:rPr>
          <w:rFonts w:eastAsia="Times New Roman"/>
          <w:lang w:eastAsia="en-US"/>
        </w:rPr>
        <w:t xml:space="preserve"> котельной мощностью 290Гкал/час и склада мазута емкостью 10 </w:t>
      </w:r>
      <w:proofErr w:type="spellStart"/>
      <w:r w:rsidRPr="00FF56F5">
        <w:rPr>
          <w:rFonts w:eastAsia="Times New Roman"/>
          <w:lang w:eastAsia="en-US"/>
        </w:rPr>
        <w:t>тыс</w:t>
      </w:r>
      <w:proofErr w:type="gramStart"/>
      <w:r w:rsidRPr="00FF56F5">
        <w:rPr>
          <w:rFonts w:eastAsia="Times New Roman"/>
          <w:lang w:eastAsia="en-US"/>
        </w:rPr>
        <w:t>.к</w:t>
      </w:r>
      <w:proofErr w:type="gramEnd"/>
      <w:r w:rsidRPr="00FF56F5">
        <w:rPr>
          <w:rFonts w:eastAsia="Times New Roman"/>
          <w:lang w:eastAsia="en-US"/>
        </w:rPr>
        <w:t>уб.м</w:t>
      </w:r>
      <w:proofErr w:type="spellEnd"/>
      <w:r w:rsidRPr="00FF56F5">
        <w:rPr>
          <w:rFonts w:eastAsia="Times New Roman"/>
          <w:lang w:eastAsia="en-US"/>
        </w:rPr>
        <w:t xml:space="preserve">, общая площадь 78 483 кв. м., расположенный по адресу: Санкт-Петербург, поселок 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 xml:space="preserve">, </w:t>
      </w:r>
      <w:proofErr w:type="spellStart"/>
      <w:r w:rsidRPr="00FF56F5">
        <w:rPr>
          <w:rFonts w:eastAsia="Times New Roman"/>
          <w:lang w:eastAsia="en-US"/>
        </w:rPr>
        <w:t>промзона</w:t>
      </w:r>
      <w:proofErr w:type="spellEnd"/>
      <w:r w:rsidRPr="00FF56F5">
        <w:rPr>
          <w:rFonts w:eastAsia="Times New Roman"/>
          <w:lang w:eastAsia="en-US"/>
        </w:rPr>
        <w:t xml:space="preserve"> «</w:t>
      </w:r>
      <w:proofErr w:type="spellStart"/>
      <w:r w:rsidRPr="00FF56F5">
        <w:rPr>
          <w:rFonts w:eastAsia="Times New Roman"/>
          <w:lang w:eastAsia="en-US"/>
        </w:rPr>
        <w:t>Металлострой</w:t>
      </w:r>
      <w:proofErr w:type="spellEnd"/>
      <w:r w:rsidRPr="00FF56F5">
        <w:rPr>
          <w:rFonts w:eastAsia="Times New Roman"/>
          <w:lang w:eastAsia="en-US"/>
        </w:rPr>
        <w:t>», принадлежит АО «НИИЭФА» на праве собственности, что подтверждается свидетельством о государственной регистрации права серии 78-АЗ 334473 от 30 апреля 2014 года.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FF56F5">
        <w:rPr>
          <w:rFonts w:eastAsia="Times New Roman"/>
          <w:lang w:eastAsia="en-US"/>
        </w:rPr>
        <w:t>к</w:t>
      </w:r>
      <w:proofErr w:type="gramEnd"/>
      <w:r w:rsidRPr="00FF56F5">
        <w:rPr>
          <w:rFonts w:eastAsia="Times New Roman"/>
          <w:lang w:eastAsia="en-US"/>
        </w:rPr>
        <w:t xml:space="preserve"> </w:t>
      </w:r>
      <w:proofErr w:type="gramStart"/>
      <w:r w:rsidRPr="00FF56F5">
        <w:rPr>
          <w:rFonts w:eastAsia="Times New Roman"/>
          <w:lang w:eastAsia="en-US"/>
        </w:rPr>
        <w:t>друг</w:t>
      </w:r>
      <w:proofErr w:type="gramEnd"/>
      <w:r w:rsidRPr="00FF56F5">
        <w:rPr>
          <w:rFonts w:eastAsia="Times New Roman"/>
          <w:lang w:eastAsia="en-US"/>
        </w:rPr>
        <w:t xml:space="preserve"> другу не имеют.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F56F5" w:rsidRPr="00FF56F5" w:rsidRDefault="00FF56F5" w:rsidP="00FF56F5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FF56F5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F56F5" w:rsidRPr="00FF56F5" w:rsidRDefault="00FF56F5" w:rsidP="00FF56F5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480304">
        <w:tc>
          <w:tcPr>
            <w:tcW w:w="2345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Юр. адрес: 196641, г. Санкт-Петербург, поселок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дорога на </w:t>
            </w:r>
            <w:proofErr w:type="spellStart"/>
            <w:r w:rsidRPr="003775EC">
              <w:rPr>
                <w:rFonts w:eastAsia="Arial Unicode MS"/>
                <w:kern w:val="3"/>
                <w:lang w:eastAsia="zh-CN" w:bidi="hi-IN"/>
              </w:rPr>
              <w:t>Металлострой</w:t>
            </w:r>
            <w:proofErr w:type="spell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, д. 3 (совпадает </w:t>
            </w: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с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3775EC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3775EC">
              <w:rPr>
                <w:rFonts w:eastAsia="Arial Unicode MS"/>
                <w:kern w:val="3"/>
                <w:lang w:eastAsia="zh-CN" w:bidi="hi-IN"/>
              </w:rPr>
              <w:t>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02926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</w:t>
            </w:r>
            <w:r>
              <w:rPr>
                <w:rStyle w:val="a5"/>
              </w:rPr>
              <w:lastRenderedPageBreak/>
              <w:t>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 xml:space="preserve">ИНН, КПП, </w:t>
            </w:r>
            <w:proofErr w:type="gramStart"/>
            <w:r w:rsidRPr="003775EC">
              <w:rPr>
                <w:rStyle w:val="a5"/>
              </w:rPr>
              <w:t>р</w:t>
            </w:r>
            <w:proofErr w:type="gramEnd"/>
            <w:r w:rsidRPr="003775EC">
              <w:rPr>
                <w:rStyle w:val="a5"/>
              </w:rPr>
              <w:t>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48030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48030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48030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C663E1" w:rsidRPr="00B80CC7" w:rsidRDefault="00C663E1" w:rsidP="00B80CC7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bookmarkStart w:id="12" w:name="_GoBack"/>
      <w:bookmarkEnd w:id="12"/>
    </w:p>
    <w:sectPr w:rsidR="00C663E1" w:rsidRPr="00B80CC7" w:rsidSect="009B4F4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209" w:rsidRDefault="00DF5209" w:rsidP="003775EC">
      <w:r>
        <w:separator/>
      </w:r>
    </w:p>
  </w:endnote>
  <w:endnote w:type="continuationSeparator" w:id="0">
    <w:p w:rsidR="00DF5209" w:rsidRDefault="00DF5209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209" w:rsidRDefault="00DF5209" w:rsidP="003775EC">
      <w:r>
        <w:separator/>
      </w:r>
    </w:p>
  </w:footnote>
  <w:footnote w:type="continuationSeparator" w:id="0">
    <w:p w:rsidR="00DF5209" w:rsidRDefault="00DF5209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4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3B6E3C3A"/>
    <w:multiLevelType w:val="hybridMultilevel"/>
    <w:tmpl w:val="AAAC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4"/>
  </w:num>
  <w:num w:numId="8">
    <w:abstractNumId w:val="6"/>
  </w:num>
  <w:num w:numId="9">
    <w:abstractNumId w:val="13"/>
  </w:num>
  <w:num w:numId="10">
    <w:abstractNumId w:val="2"/>
  </w:num>
  <w:num w:numId="11">
    <w:abstractNumId w:val="11"/>
  </w:num>
  <w:num w:numId="12">
    <w:abstractNumId w:val="3"/>
  </w:num>
  <w:num w:numId="13">
    <w:abstractNumId w:val="14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07D94"/>
    <w:rsid w:val="000101B6"/>
    <w:rsid w:val="00010A3B"/>
    <w:rsid w:val="00013160"/>
    <w:rsid w:val="00017356"/>
    <w:rsid w:val="000274D1"/>
    <w:rsid w:val="00037E36"/>
    <w:rsid w:val="000435B4"/>
    <w:rsid w:val="00063C05"/>
    <w:rsid w:val="00071A91"/>
    <w:rsid w:val="00075B87"/>
    <w:rsid w:val="000B2BFF"/>
    <w:rsid w:val="000B7AED"/>
    <w:rsid w:val="000D4A00"/>
    <w:rsid w:val="000D71CC"/>
    <w:rsid w:val="000E0613"/>
    <w:rsid w:val="000F2CF8"/>
    <w:rsid w:val="000F5A16"/>
    <w:rsid w:val="001529BC"/>
    <w:rsid w:val="0015322B"/>
    <w:rsid w:val="00181381"/>
    <w:rsid w:val="00192DFD"/>
    <w:rsid w:val="001C1EDD"/>
    <w:rsid w:val="001C3203"/>
    <w:rsid w:val="001C5C8F"/>
    <w:rsid w:val="001D79EC"/>
    <w:rsid w:val="001F40BA"/>
    <w:rsid w:val="002141DE"/>
    <w:rsid w:val="002146C4"/>
    <w:rsid w:val="00234591"/>
    <w:rsid w:val="002437B8"/>
    <w:rsid w:val="00265CAD"/>
    <w:rsid w:val="00272089"/>
    <w:rsid w:val="00286B72"/>
    <w:rsid w:val="002B18AD"/>
    <w:rsid w:val="002C5D22"/>
    <w:rsid w:val="002D1872"/>
    <w:rsid w:val="002D4AB1"/>
    <w:rsid w:val="002E5E00"/>
    <w:rsid w:val="002F2618"/>
    <w:rsid w:val="002F4D38"/>
    <w:rsid w:val="00300AE7"/>
    <w:rsid w:val="0032754C"/>
    <w:rsid w:val="003320C9"/>
    <w:rsid w:val="003444B4"/>
    <w:rsid w:val="00345C6A"/>
    <w:rsid w:val="00372E14"/>
    <w:rsid w:val="003775EC"/>
    <w:rsid w:val="00384C85"/>
    <w:rsid w:val="00395219"/>
    <w:rsid w:val="003A28AB"/>
    <w:rsid w:val="003B22FF"/>
    <w:rsid w:val="003C0886"/>
    <w:rsid w:val="003C1A50"/>
    <w:rsid w:val="003C37BD"/>
    <w:rsid w:val="003D08E1"/>
    <w:rsid w:val="003E74A9"/>
    <w:rsid w:val="00411071"/>
    <w:rsid w:val="0041584B"/>
    <w:rsid w:val="00436422"/>
    <w:rsid w:val="00452BD2"/>
    <w:rsid w:val="00456E4B"/>
    <w:rsid w:val="00461705"/>
    <w:rsid w:val="00480304"/>
    <w:rsid w:val="0048530C"/>
    <w:rsid w:val="004B0CE0"/>
    <w:rsid w:val="004B1DF4"/>
    <w:rsid w:val="004D5E0E"/>
    <w:rsid w:val="004D7BD8"/>
    <w:rsid w:val="004E39AD"/>
    <w:rsid w:val="005012E2"/>
    <w:rsid w:val="005259B5"/>
    <w:rsid w:val="00531D96"/>
    <w:rsid w:val="005A3563"/>
    <w:rsid w:val="005C72FC"/>
    <w:rsid w:val="005D24F6"/>
    <w:rsid w:val="005D7191"/>
    <w:rsid w:val="005E06C8"/>
    <w:rsid w:val="005E779E"/>
    <w:rsid w:val="006009D8"/>
    <w:rsid w:val="00607D7B"/>
    <w:rsid w:val="00612A3C"/>
    <w:rsid w:val="0062112B"/>
    <w:rsid w:val="00621B17"/>
    <w:rsid w:val="00646F27"/>
    <w:rsid w:val="006664A8"/>
    <w:rsid w:val="006908BD"/>
    <w:rsid w:val="006A0669"/>
    <w:rsid w:val="006C4713"/>
    <w:rsid w:val="006D7915"/>
    <w:rsid w:val="006E0D92"/>
    <w:rsid w:val="00720034"/>
    <w:rsid w:val="00720C80"/>
    <w:rsid w:val="007330F5"/>
    <w:rsid w:val="00734C27"/>
    <w:rsid w:val="00735E4E"/>
    <w:rsid w:val="007543B5"/>
    <w:rsid w:val="00766ABD"/>
    <w:rsid w:val="00771526"/>
    <w:rsid w:val="00793EAC"/>
    <w:rsid w:val="0079666E"/>
    <w:rsid w:val="007A04DF"/>
    <w:rsid w:val="007A7AAA"/>
    <w:rsid w:val="007B562B"/>
    <w:rsid w:val="007C2E86"/>
    <w:rsid w:val="007D0343"/>
    <w:rsid w:val="007D7A08"/>
    <w:rsid w:val="007F49A1"/>
    <w:rsid w:val="008126C7"/>
    <w:rsid w:val="00816CD2"/>
    <w:rsid w:val="00821640"/>
    <w:rsid w:val="0083102F"/>
    <w:rsid w:val="00841303"/>
    <w:rsid w:val="00852E3D"/>
    <w:rsid w:val="00861573"/>
    <w:rsid w:val="00895020"/>
    <w:rsid w:val="008C336C"/>
    <w:rsid w:val="008D5DA6"/>
    <w:rsid w:val="008E0B06"/>
    <w:rsid w:val="008E156D"/>
    <w:rsid w:val="008E51C5"/>
    <w:rsid w:val="008F2147"/>
    <w:rsid w:val="008F43DF"/>
    <w:rsid w:val="00904B23"/>
    <w:rsid w:val="00922064"/>
    <w:rsid w:val="009351C5"/>
    <w:rsid w:val="0096718C"/>
    <w:rsid w:val="009A388F"/>
    <w:rsid w:val="009B4F45"/>
    <w:rsid w:val="009C5393"/>
    <w:rsid w:val="009C702A"/>
    <w:rsid w:val="009D5584"/>
    <w:rsid w:val="009E2039"/>
    <w:rsid w:val="00A1043C"/>
    <w:rsid w:val="00A15326"/>
    <w:rsid w:val="00A66FD6"/>
    <w:rsid w:val="00AA0C3E"/>
    <w:rsid w:val="00AA48EB"/>
    <w:rsid w:val="00AB0F3B"/>
    <w:rsid w:val="00AB2540"/>
    <w:rsid w:val="00AB7131"/>
    <w:rsid w:val="00AD7DBA"/>
    <w:rsid w:val="00AD7F68"/>
    <w:rsid w:val="00AE12D3"/>
    <w:rsid w:val="00B07289"/>
    <w:rsid w:val="00B23645"/>
    <w:rsid w:val="00B35C25"/>
    <w:rsid w:val="00B66A64"/>
    <w:rsid w:val="00B80CC7"/>
    <w:rsid w:val="00B86DEF"/>
    <w:rsid w:val="00BC0222"/>
    <w:rsid w:val="00BD37F6"/>
    <w:rsid w:val="00BD4354"/>
    <w:rsid w:val="00BE6C7A"/>
    <w:rsid w:val="00BF2885"/>
    <w:rsid w:val="00C3799F"/>
    <w:rsid w:val="00C51103"/>
    <w:rsid w:val="00C6143E"/>
    <w:rsid w:val="00C663E1"/>
    <w:rsid w:val="00C767D0"/>
    <w:rsid w:val="00CB1C9F"/>
    <w:rsid w:val="00CB6752"/>
    <w:rsid w:val="00CC3B8B"/>
    <w:rsid w:val="00CE4232"/>
    <w:rsid w:val="00CE7A25"/>
    <w:rsid w:val="00CF37C3"/>
    <w:rsid w:val="00CF4ECC"/>
    <w:rsid w:val="00D02926"/>
    <w:rsid w:val="00D0398A"/>
    <w:rsid w:val="00D35B38"/>
    <w:rsid w:val="00D523DC"/>
    <w:rsid w:val="00D639C4"/>
    <w:rsid w:val="00D7278E"/>
    <w:rsid w:val="00D96BD7"/>
    <w:rsid w:val="00DB5BC5"/>
    <w:rsid w:val="00DD374C"/>
    <w:rsid w:val="00DF5209"/>
    <w:rsid w:val="00E04D9A"/>
    <w:rsid w:val="00E205B4"/>
    <w:rsid w:val="00E2676E"/>
    <w:rsid w:val="00E45328"/>
    <w:rsid w:val="00E714E1"/>
    <w:rsid w:val="00E72B18"/>
    <w:rsid w:val="00E855C5"/>
    <w:rsid w:val="00EA0380"/>
    <w:rsid w:val="00EB48D8"/>
    <w:rsid w:val="00EC239D"/>
    <w:rsid w:val="00ED6712"/>
    <w:rsid w:val="00EE4A8F"/>
    <w:rsid w:val="00EF1459"/>
    <w:rsid w:val="00EF37AF"/>
    <w:rsid w:val="00F0167A"/>
    <w:rsid w:val="00F278BB"/>
    <w:rsid w:val="00F34F27"/>
    <w:rsid w:val="00F529AF"/>
    <w:rsid w:val="00F83C2B"/>
    <w:rsid w:val="00F938BF"/>
    <w:rsid w:val="00F9531E"/>
    <w:rsid w:val="00FA46A6"/>
    <w:rsid w:val="00FA7661"/>
    <w:rsid w:val="00FB39BD"/>
    <w:rsid w:val="00FB7479"/>
    <w:rsid w:val="00FD402D"/>
    <w:rsid w:val="00FE5C68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C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rdr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ratnikov@niiefa.spb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4B93A-FC40-4686-8E2C-0C1DE8C4F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5088</Words>
  <Characters>29007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Родюкова Анна Александрова</cp:lastModifiedBy>
  <cp:revision>13</cp:revision>
  <cp:lastPrinted>2017-04-28T10:11:00Z</cp:lastPrinted>
  <dcterms:created xsi:type="dcterms:W3CDTF">2017-03-22T08:07:00Z</dcterms:created>
  <dcterms:modified xsi:type="dcterms:W3CDTF">2017-04-28T10:14:00Z</dcterms:modified>
</cp:coreProperties>
</file>