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42E85">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42E85">
            <w:pPr>
              <w:keepNext/>
              <w:suppressAutoHyphens/>
              <w:jc w:val="right"/>
              <w:rPr>
                <w:color w:val="000000"/>
                <w:sz w:val="28"/>
                <w:szCs w:val="28"/>
              </w:rPr>
            </w:pPr>
            <w:r w:rsidRPr="00BF1BFA">
              <w:rPr>
                <w:color w:val="000000"/>
              </w:rPr>
              <w:t xml:space="preserve">                                       </w:t>
            </w:r>
            <w:r w:rsidRPr="00BF1BFA">
              <w:rPr>
                <w:color w:val="000000"/>
                <w:sz w:val="28"/>
                <w:szCs w:val="28"/>
              </w:rPr>
              <w:t xml:space="preserve">Директор </w:t>
            </w:r>
            <w:r w:rsidR="00742E85">
              <w:rPr>
                <w:color w:val="000000"/>
                <w:sz w:val="28"/>
                <w:szCs w:val="28"/>
              </w:rPr>
              <w:t>по строительству Ростовской АЭС</w:t>
            </w:r>
          </w:p>
          <w:p w:rsidR="00290A5E" w:rsidRPr="008C473C" w:rsidRDefault="00290A5E" w:rsidP="00742E85">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913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w:t>
            </w:r>
            <w:r w:rsidR="007913BF">
              <w:rPr>
                <w:rFonts w:ascii="Times New Roman" w:hAnsi="Times New Roman" w:cs="Times New Roman"/>
                <w:sz w:val="28"/>
                <w:szCs w:val="28"/>
              </w:rPr>
              <w:t xml:space="preserve">   </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 xml:space="preserve">_____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48085420"/>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AE308B">
        <w:rPr>
          <w:sz w:val="28"/>
          <w:szCs w:val="28"/>
        </w:rPr>
        <w:t>бумаги</w:t>
      </w:r>
      <w:r w:rsidR="00761351">
        <w:rPr>
          <w:sz w:val="28"/>
          <w:szCs w:val="28"/>
        </w:rPr>
        <w:t xml:space="preserve"> </w:t>
      </w:r>
      <w:r w:rsidR="008B46CD">
        <w:rPr>
          <w:sz w:val="28"/>
          <w:szCs w:val="28"/>
        </w:rPr>
        <w:t>для тиражирования</w:t>
      </w:r>
      <w:r w:rsidR="007C1ED1">
        <w:rPr>
          <w:sz w:val="28"/>
          <w:szCs w:val="28"/>
        </w:rPr>
        <w:t xml:space="preserve"> ПСД </w:t>
      </w:r>
      <w:r>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290A5E" w:rsidRPr="008C473C" w:rsidRDefault="00290A5E" w:rsidP="00290A5E"/>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48085421"/>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F15673" w:rsidRPr="00F15673" w:rsidRDefault="00E331EF">
      <w:pPr>
        <w:pStyle w:val="14"/>
        <w:rPr>
          <w:rFonts w:eastAsiaTheme="minorEastAsia"/>
          <w:sz w:val="28"/>
          <w:szCs w:val="28"/>
        </w:rPr>
      </w:pPr>
      <w:r w:rsidRPr="00F15673">
        <w:rPr>
          <w:bCs/>
          <w:sz w:val="28"/>
          <w:szCs w:val="28"/>
        </w:rPr>
        <w:fldChar w:fldCharType="begin"/>
      </w:r>
      <w:r w:rsidR="00290A5E" w:rsidRPr="00F15673">
        <w:rPr>
          <w:bCs/>
          <w:sz w:val="28"/>
          <w:szCs w:val="28"/>
        </w:rPr>
        <w:instrText xml:space="preserve"> TOC \o "1-3" \h \z \u </w:instrText>
      </w:r>
      <w:r w:rsidRPr="00F15673">
        <w:rPr>
          <w:bCs/>
          <w:sz w:val="28"/>
          <w:szCs w:val="28"/>
        </w:rPr>
        <w:fldChar w:fldCharType="separate"/>
      </w:r>
      <w:hyperlink w:anchor="_Toc348085420" w:history="1">
        <w:r w:rsidR="00F15673" w:rsidRPr="00F15673">
          <w:rPr>
            <w:rStyle w:val="afb"/>
            <w:bCs/>
            <w:sz w:val="28"/>
            <w:szCs w:val="28"/>
          </w:rPr>
          <w:t>ДОКУМЕНТАЦИЯ ПО ЗАПРОСУ ЦЕН</w:t>
        </w:r>
        <w:r w:rsidR="00F15673" w:rsidRPr="00F15673">
          <w:rPr>
            <w:webHidden/>
            <w:sz w:val="28"/>
            <w:szCs w:val="28"/>
          </w:rPr>
          <w:tab/>
        </w:r>
        <w:r w:rsidR="00F15673" w:rsidRPr="00F15673">
          <w:rPr>
            <w:webHidden/>
            <w:sz w:val="28"/>
            <w:szCs w:val="28"/>
          </w:rPr>
          <w:fldChar w:fldCharType="begin"/>
        </w:r>
        <w:r w:rsidR="00F15673" w:rsidRPr="00F15673">
          <w:rPr>
            <w:webHidden/>
            <w:sz w:val="28"/>
            <w:szCs w:val="28"/>
          </w:rPr>
          <w:instrText xml:space="preserve"> PAGEREF _Toc348085420 \h </w:instrText>
        </w:r>
        <w:r w:rsidR="00F15673" w:rsidRPr="00F15673">
          <w:rPr>
            <w:webHidden/>
            <w:sz w:val="28"/>
            <w:szCs w:val="28"/>
          </w:rPr>
        </w:r>
        <w:r w:rsidR="00F15673" w:rsidRPr="00F15673">
          <w:rPr>
            <w:webHidden/>
            <w:sz w:val="28"/>
            <w:szCs w:val="28"/>
          </w:rPr>
          <w:fldChar w:fldCharType="separate"/>
        </w:r>
        <w:r w:rsidR="00BB5CC3">
          <w:rPr>
            <w:webHidden/>
            <w:sz w:val="28"/>
            <w:szCs w:val="28"/>
          </w:rPr>
          <w:t>1</w:t>
        </w:r>
        <w:r w:rsidR="00F15673" w:rsidRPr="00F15673">
          <w:rPr>
            <w:webHidden/>
            <w:sz w:val="28"/>
            <w:szCs w:val="28"/>
          </w:rPr>
          <w:fldChar w:fldCharType="end"/>
        </w:r>
      </w:hyperlink>
    </w:p>
    <w:p w:rsidR="00F15673" w:rsidRPr="00F15673" w:rsidRDefault="00F15673">
      <w:pPr>
        <w:pStyle w:val="14"/>
        <w:rPr>
          <w:rFonts w:eastAsiaTheme="minorEastAsia"/>
          <w:sz w:val="28"/>
          <w:szCs w:val="28"/>
        </w:rPr>
      </w:pPr>
      <w:hyperlink w:anchor="_Toc348085421" w:history="1">
        <w:r w:rsidRPr="00F15673">
          <w:rPr>
            <w:rStyle w:val="afb"/>
            <w:bCs/>
            <w:sz w:val="28"/>
            <w:szCs w:val="28"/>
          </w:rPr>
          <w:t>СОДЕРЖАНИЕ</w:t>
        </w:r>
        <w:r w:rsidRPr="00F15673">
          <w:rPr>
            <w:webHidden/>
            <w:sz w:val="28"/>
            <w:szCs w:val="28"/>
          </w:rPr>
          <w:tab/>
        </w:r>
        <w:r w:rsidRPr="00F15673">
          <w:rPr>
            <w:webHidden/>
            <w:sz w:val="28"/>
            <w:szCs w:val="28"/>
          </w:rPr>
          <w:fldChar w:fldCharType="begin"/>
        </w:r>
        <w:r w:rsidRPr="00F15673">
          <w:rPr>
            <w:webHidden/>
            <w:sz w:val="28"/>
            <w:szCs w:val="28"/>
          </w:rPr>
          <w:instrText xml:space="preserve"> PAGEREF _Toc348085421 \h </w:instrText>
        </w:r>
        <w:r w:rsidRPr="00F15673">
          <w:rPr>
            <w:webHidden/>
            <w:sz w:val="28"/>
            <w:szCs w:val="28"/>
          </w:rPr>
        </w:r>
        <w:r w:rsidRPr="00F15673">
          <w:rPr>
            <w:webHidden/>
            <w:sz w:val="28"/>
            <w:szCs w:val="28"/>
          </w:rPr>
          <w:fldChar w:fldCharType="separate"/>
        </w:r>
        <w:r w:rsidR="00BB5CC3">
          <w:rPr>
            <w:webHidden/>
            <w:sz w:val="28"/>
            <w:szCs w:val="28"/>
          </w:rPr>
          <w:t>2</w:t>
        </w:r>
        <w:r w:rsidRPr="00F15673">
          <w:rPr>
            <w:webHidden/>
            <w:sz w:val="28"/>
            <w:szCs w:val="28"/>
          </w:rPr>
          <w:fldChar w:fldCharType="end"/>
        </w:r>
      </w:hyperlink>
    </w:p>
    <w:p w:rsidR="00F15673" w:rsidRPr="00F15673" w:rsidRDefault="00F15673">
      <w:pPr>
        <w:pStyle w:val="14"/>
        <w:rPr>
          <w:rFonts w:eastAsiaTheme="minorEastAsia"/>
          <w:sz w:val="28"/>
          <w:szCs w:val="28"/>
        </w:rPr>
      </w:pPr>
      <w:hyperlink w:anchor="_Toc348085422" w:history="1">
        <w:r w:rsidRPr="00F15673">
          <w:rPr>
            <w:rStyle w:val="afb"/>
            <w:sz w:val="28"/>
            <w:szCs w:val="28"/>
          </w:rPr>
          <w:t>ИЗВЕЩЕНИЕ О ПРОВЕДЕНИИ ЗАПРОСА ЦЕН</w:t>
        </w:r>
        <w:r w:rsidRPr="00F15673">
          <w:rPr>
            <w:webHidden/>
            <w:sz w:val="28"/>
            <w:szCs w:val="28"/>
          </w:rPr>
          <w:tab/>
        </w:r>
        <w:r w:rsidRPr="00F15673">
          <w:rPr>
            <w:webHidden/>
            <w:sz w:val="28"/>
            <w:szCs w:val="28"/>
          </w:rPr>
          <w:fldChar w:fldCharType="begin"/>
        </w:r>
        <w:r w:rsidRPr="00F15673">
          <w:rPr>
            <w:webHidden/>
            <w:sz w:val="28"/>
            <w:szCs w:val="28"/>
          </w:rPr>
          <w:instrText xml:space="preserve"> PAGEREF _Toc348085422 \h </w:instrText>
        </w:r>
        <w:r w:rsidRPr="00F15673">
          <w:rPr>
            <w:webHidden/>
            <w:sz w:val="28"/>
            <w:szCs w:val="28"/>
          </w:rPr>
        </w:r>
        <w:r w:rsidRPr="00F15673">
          <w:rPr>
            <w:webHidden/>
            <w:sz w:val="28"/>
            <w:szCs w:val="28"/>
          </w:rPr>
          <w:fldChar w:fldCharType="separate"/>
        </w:r>
        <w:r w:rsidR="00BB5CC3">
          <w:rPr>
            <w:webHidden/>
            <w:sz w:val="28"/>
            <w:szCs w:val="28"/>
          </w:rPr>
          <w:t>3</w:t>
        </w:r>
        <w:r w:rsidRPr="00F15673">
          <w:rPr>
            <w:webHidden/>
            <w:sz w:val="28"/>
            <w:szCs w:val="28"/>
          </w:rPr>
          <w:fldChar w:fldCharType="end"/>
        </w:r>
      </w:hyperlink>
    </w:p>
    <w:p w:rsidR="00F15673" w:rsidRPr="00F15673" w:rsidRDefault="00F15673">
      <w:pPr>
        <w:pStyle w:val="14"/>
        <w:rPr>
          <w:rFonts w:eastAsiaTheme="minorEastAsia"/>
          <w:sz w:val="28"/>
          <w:szCs w:val="28"/>
        </w:rPr>
      </w:pPr>
      <w:hyperlink w:anchor="_Toc348085423" w:history="1">
        <w:r w:rsidRPr="00F15673">
          <w:rPr>
            <w:rStyle w:val="afb"/>
            <w:sz w:val="28"/>
            <w:szCs w:val="28"/>
          </w:rPr>
          <w:t>1.</w:t>
        </w:r>
        <w:r w:rsidRPr="00F15673">
          <w:rPr>
            <w:rFonts w:eastAsiaTheme="minorEastAsia"/>
            <w:sz w:val="28"/>
            <w:szCs w:val="28"/>
          </w:rPr>
          <w:tab/>
        </w:r>
        <w:r w:rsidRPr="00F15673">
          <w:rPr>
            <w:rStyle w:val="afb"/>
            <w:sz w:val="28"/>
            <w:szCs w:val="28"/>
          </w:rPr>
          <w:t>ТЕРМИНЫ И ОПРЕДЕЛЕНИЯ</w:t>
        </w:r>
        <w:r w:rsidRPr="00F15673">
          <w:rPr>
            <w:webHidden/>
            <w:sz w:val="28"/>
            <w:szCs w:val="28"/>
          </w:rPr>
          <w:tab/>
        </w:r>
        <w:r w:rsidRPr="00F15673">
          <w:rPr>
            <w:webHidden/>
            <w:sz w:val="28"/>
            <w:szCs w:val="28"/>
          </w:rPr>
          <w:fldChar w:fldCharType="begin"/>
        </w:r>
        <w:r w:rsidRPr="00F15673">
          <w:rPr>
            <w:webHidden/>
            <w:sz w:val="28"/>
            <w:szCs w:val="28"/>
          </w:rPr>
          <w:instrText xml:space="preserve"> PAGEREF _Toc348085423 \h </w:instrText>
        </w:r>
        <w:r w:rsidRPr="00F15673">
          <w:rPr>
            <w:webHidden/>
            <w:sz w:val="28"/>
            <w:szCs w:val="28"/>
          </w:rPr>
        </w:r>
        <w:r w:rsidRPr="00F15673">
          <w:rPr>
            <w:webHidden/>
            <w:sz w:val="28"/>
            <w:szCs w:val="28"/>
          </w:rPr>
          <w:fldChar w:fldCharType="separate"/>
        </w:r>
        <w:r w:rsidR="00BB5CC3">
          <w:rPr>
            <w:webHidden/>
            <w:sz w:val="28"/>
            <w:szCs w:val="28"/>
          </w:rPr>
          <w:t>6</w:t>
        </w:r>
        <w:r w:rsidRPr="00F15673">
          <w:rPr>
            <w:webHidden/>
            <w:sz w:val="28"/>
            <w:szCs w:val="28"/>
          </w:rPr>
          <w:fldChar w:fldCharType="end"/>
        </w:r>
      </w:hyperlink>
    </w:p>
    <w:p w:rsidR="00F15673" w:rsidRPr="00F15673" w:rsidRDefault="00F15673">
      <w:pPr>
        <w:pStyle w:val="14"/>
        <w:rPr>
          <w:rFonts w:eastAsiaTheme="minorEastAsia"/>
          <w:sz w:val="28"/>
          <w:szCs w:val="28"/>
        </w:rPr>
      </w:pPr>
      <w:hyperlink w:anchor="_Toc348085424" w:history="1">
        <w:r w:rsidRPr="00F15673">
          <w:rPr>
            <w:rStyle w:val="afb"/>
            <w:sz w:val="28"/>
            <w:szCs w:val="28"/>
          </w:rPr>
          <w:t>СОКРАЩЕНИЯ</w:t>
        </w:r>
        <w:r w:rsidRPr="00F15673">
          <w:rPr>
            <w:webHidden/>
            <w:sz w:val="28"/>
            <w:szCs w:val="28"/>
          </w:rPr>
          <w:tab/>
        </w:r>
        <w:r w:rsidRPr="00F15673">
          <w:rPr>
            <w:webHidden/>
            <w:sz w:val="28"/>
            <w:szCs w:val="28"/>
          </w:rPr>
          <w:fldChar w:fldCharType="begin"/>
        </w:r>
        <w:r w:rsidRPr="00F15673">
          <w:rPr>
            <w:webHidden/>
            <w:sz w:val="28"/>
            <w:szCs w:val="28"/>
          </w:rPr>
          <w:instrText xml:space="preserve"> PAGEREF _Toc348085424 \h </w:instrText>
        </w:r>
        <w:r w:rsidRPr="00F15673">
          <w:rPr>
            <w:webHidden/>
            <w:sz w:val="28"/>
            <w:szCs w:val="28"/>
          </w:rPr>
        </w:r>
        <w:r w:rsidRPr="00F15673">
          <w:rPr>
            <w:webHidden/>
            <w:sz w:val="28"/>
            <w:szCs w:val="28"/>
          </w:rPr>
          <w:fldChar w:fldCharType="separate"/>
        </w:r>
        <w:r w:rsidR="00BB5CC3">
          <w:rPr>
            <w:webHidden/>
            <w:sz w:val="28"/>
            <w:szCs w:val="28"/>
          </w:rPr>
          <w:t>7</w:t>
        </w:r>
        <w:r w:rsidRPr="00F15673">
          <w:rPr>
            <w:webHidden/>
            <w:sz w:val="28"/>
            <w:szCs w:val="28"/>
          </w:rPr>
          <w:fldChar w:fldCharType="end"/>
        </w:r>
      </w:hyperlink>
    </w:p>
    <w:p w:rsidR="00F15673" w:rsidRPr="00F15673" w:rsidRDefault="00F15673">
      <w:pPr>
        <w:pStyle w:val="14"/>
        <w:rPr>
          <w:rFonts w:eastAsiaTheme="minorEastAsia"/>
          <w:sz w:val="28"/>
          <w:szCs w:val="28"/>
        </w:rPr>
      </w:pPr>
      <w:hyperlink w:anchor="_Toc348085425" w:history="1">
        <w:r w:rsidRPr="00F15673">
          <w:rPr>
            <w:rStyle w:val="afb"/>
            <w:sz w:val="28"/>
            <w:szCs w:val="28"/>
          </w:rPr>
          <w:t>2</w:t>
        </w:r>
        <w:r w:rsidRPr="00F15673">
          <w:rPr>
            <w:rFonts w:eastAsiaTheme="minorEastAsia"/>
            <w:sz w:val="28"/>
            <w:szCs w:val="28"/>
          </w:rPr>
          <w:tab/>
        </w:r>
        <w:r w:rsidRPr="00F15673">
          <w:rPr>
            <w:rStyle w:val="afb"/>
            <w:sz w:val="28"/>
            <w:szCs w:val="28"/>
          </w:rPr>
          <w:t>ОБЩИЕ ПОЛОЖЕНИЯ.</w:t>
        </w:r>
        <w:r w:rsidRPr="00F15673">
          <w:rPr>
            <w:webHidden/>
            <w:sz w:val="28"/>
            <w:szCs w:val="28"/>
          </w:rPr>
          <w:tab/>
        </w:r>
        <w:r w:rsidRPr="00F15673">
          <w:rPr>
            <w:webHidden/>
            <w:sz w:val="28"/>
            <w:szCs w:val="28"/>
          </w:rPr>
          <w:fldChar w:fldCharType="begin"/>
        </w:r>
        <w:r w:rsidRPr="00F15673">
          <w:rPr>
            <w:webHidden/>
            <w:sz w:val="28"/>
            <w:szCs w:val="28"/>
          </w:rPr>
          <w:instrText xml:space="preserve"> PAGEREF _Toc348085425 \h </w:instrText>
        </w:r>
        <w:r w:rsidRPr="00F15673">
          <w:rPr>
            <w:webHidden/>
            <w:sz w:val="28"/>
            <w:szCs w:val="28"/>
          </w:rPr>
        </w:r>
        <w:r w:rsidRPr="00F15673">
          <w:rPr>
            <w:webHidden/>
            <w:sz w:val="28"/>
            <w:szCs w:val="28"/>
          </w:rPr>
          <w:fldChar w:fldCharType="separate"/>
        </w:r>
        <w:r w:rsidR="00BB5CC3">
          <w:rPr>
            <w:webHidden/>
            <w:sz w:val="28"/>
            <w:szCs w:val="28"/>
          </w:rPr>
          <w:t>8</w:t>
        </w:r>
        <w:r w:rsidRPr="00F15673">
          <w:rPr>
            <w:webHidden/>
            <w:sz w:val="28"/>
            <w:szCs w:val="28"/>
          </w:rPr>
          <w:fldChar w:fldCharType="end"/>
        </w:r>
      </w:hyperlink>
    </w:p>
    <w:p w:rsidR="00F15673" w:rsidRPr="00F15673" w:rsidRDefault="00F15673">
      <w:pPr>
        <w:pStyle w:val="14"/>
        <w:rPr>
          <w:rFonts w:eastAsiaTheme="minorEastAsia"/>
          <w:sz w:val="28"/>
          <w:szCs w:val="28"/>
        </w:rPr>
      </w:pPr>
      <w:hyperlink w:anchor="_Toc348085426" w:history="1">
        <w:r w:rsidRPr="00F15673">
          <w:rPr>
            <w:rStyle w:val="afb"/>
            <w:sz w:val="28"/>
            <w:szCs w:val="28"/>
          </w:rPr>
          <w:t>3</w:t>
        </w:r>
        <w:r w:rsidRPr="00F15673">
          <w:rPr>
            <w:rFonts w:eastAsiaTheme="minorEastAsia"/>
            <w:sz w:val="28"/>
            <w:szCs w:val="28"/>
          </w:rPr>
          <w:tab/>
        </w:r>
        <w:r w:rsidRPr="00F15673">
          <w:rPr>
            <w:rStyle w:val="afb"/>
            <w:sz w:val="28"/>
            <w:szCs w:val="28"/>
            <w:lang w:val="en-US"/>
          </w:rPr>
          <w:t>ПОРЯДОК ПРОВЕДЕНИЯ ЗАПРОСА ЦЕН</w:t>
        </w:r>
        <w:r w:rsidRPr="00F15673">
          <w:rPr>
            <w:webHidden/>
            <w:sz w:val="28"/>
            <w:szCs w:val="28"/>
          </w:rPr>
          <w:tab/>
        </w:r>
        <w:r w:rsidRPr="00F15673">
          <w:rPr>
            <w:webHidden/>
            <w:sz w:val="28"/>
            <w:szCs w:val="28"/>
          </w:rPr>
          <w:fldChar w:fldCharType="begin"/>
        </w:r>
        <w:r w:rsidRPr="00F15673">
          <w:rPr>
            <w:webHidden/>
            <w:sz w:val="28"/>
            <w:szCs w:val="28"/>
          </w:rPr>
          <w:instrText xml:space="preserve"> PAGEREF _Toc348085426 \h </w:instrText>
        </w:r>
        <w:r w:rsidRPr="00F15673">
          <w:rPr>
            <w:webHidden/>
            <w:sz w:val="28"/>
            <w:szCs w:val="28"/>
          </w:rPr>
        </w:r>
        <w:r w:rsidRPr="00F15673">
          <w:rPr>
            <w:webHidden/>
            <w:sz w:val="28"/>
            <w:szCs w:val="28"/>
          </w:rPr>
          <w:fldChar w:fldCharType="separate"/>
        </w:r>
        <w:r w:rsidR="00BB5CC3">
          <w:rPr>
            <w:webHidden/>
            <w:sz w:val="28"/>
            <w:szCs w:val="28"/>
          </w:rPr>
          <w:t>10</w:t>
        </w:r>
        <w:r w:rsidRPr="00F15673">
          <w:rPr>
            <w:webHidden/>
            <w:sz w:val="28"/>
            <w:szCs w:val="28"/>
          </w:rPr>
          <w:fldChar w:fldCharType="end"/>
        </w:r>
      </w:hyperlink>
    </w:p>
    <w:p w:rsidR="00F15673" w:rsidRPr="00F15673" w:rsidRDefault="00F15673">
      <w:pPr>
        <w:pStyle w:val="14"/>
        <w:rPr>
          <w:rFonts w:eastAsiaTheme="minorEastAsia"/>
          <w:sz w:val="28"/>
          <w:szCs w:val="28"/>
        </w:rPr>
      </w:pPr>
      <w:hyperlink w:anchor="_Toc348085435" w:history="1">
        <w:r w:rsidRPr="00F15673">
          <w:rPr>
            <w:rStyle w:val="afb"/>
            <w:sz w:val="28"/>
            <w:szCs w:val="28"/>
          </w:rPr>
          <w:t>4.1.</w:t>
        </w:r>
        <w:r w:rsidRPr="00F15673">
          <w:rPr>
            <w:rFonts w:eastAsiaTheme="minorEastAsia"/>
            <w:sz w:val="28"/>
            <w:szCs w:val="28"/>
          </w:rPr>
          <w:tab/>
        </w:r>
        <w:r w:rsidRPr="00F15673">
          <w:rPr>
            <w:rStyle w:val="afb"/>
            <w:sz w:val="28"/>
            <w:szCs w:val="28"/>
          </w:rPr>
          <w:t>ОБРАЗЦЫ ФОРМ ОСНОВНЫХ ДОКУМЕНТОВ, ВКЛЮЧАЕМЫХ В ЗАЯВКУ НА УЧАСТИЕ В ЗАПРОСЕ ЦЕН</w:t>
        </w:r>
        <w:r w:rsidRPr="00F15673">
          <w:rPr>
            <w:webHidden/>
            <w:sz w:val="28"/>
            <w:szCs w:val="28"/>
          </w:rPr>
          <w:tab/>
        </w:r>
        <w:r w:rsidRPr="00F15673">
          <w:rPr>
            <w:webHidden/>
            <w:sz w:val="28"/>
            <w:szCs w:val="28"/>
          </w:rPr>
          <w:fldChar w:fldCharType="begin"/>
        </w:r>
        <w:r w:rsidRPr="00F15673">
          <w:rPr>
            <w:webHidden/>
            <w:sz w:val="28"/>
            <w:szCs w:val="28"/>
          </w:rPr>
          <w:instrText xml:space="preserve"> PAGEREF _Toc348085435 \h </w:instrText>
        </w:r>
        <w:r w:rsidRPr="00F15673">
          <w:rPr>
            <w:webHidden/>
            <w:sz w:val="28"/>
            <w:szCs w:val="28"/>
          </w:rPr>
        </w:r>
        <w:r w:rsidRPr="00F15673">
          <w:rPr>
            <w:webHidden/>
            <w:sz w:val="28"/>
            <w:szCs w:val="28"/>
          </w:rPr>
          <w:fldChar w:fldCharType="separate"/>
        </w:r>
        <w:r w:rsidR="00BB5CC3">
          <w:rPr>
            <w:webHidden/>
            <w:sz w:val="28"/>
            <w:szCs w:val="28"/>
          </w:rPr>
          <w:t>26</w:t>
        </w:r>
        <w:r w:rsidRPr="00F15673">
          <w:rPr>
            <w:webHidden/>
            <w:sz w:val="28"/>
            <w:szCs w:val="28"/>
          </w:rPr>
          <w:fldChar w:fldCharType="end"/>
        </w:r>
      </w:hyperlink>
    </w:p>
    <w:p w:rsidR="00F15673" w:rsidRPr="00F15673" w:rsidRDefault="00F15673">
      <w:pPr>
        <w:pStyle w:val="2a"/>
        <w:rPr>
          <w:rFonts w:ascii="Times New Roman" w:eastAsiaTheme="minorEastAsia" w:hAnsi="Times New Roman" w:cs="Times New Roman"/>
          <w:b w:val="0"/>
          <w:bCs w:val="0"/>
          <w:sz w:val="28"/>
          <w:szCs w:val="28"/>
        </w:rPr>
      </w:pPr>
      <w:hyperlink w:anchor="_Toc348085436" w:history="1">
        <w:r w:rsidRPr="00F15673">
          <w:rPr>
            <w:rStyle w:val="afb"/>
            <w:rFonts w:ascii="Times New Roman" w:hAnsi="Times New Roman" w:cs="Times New Roman"/>
            <w:b w:val="0"/>
            <w:sz w:val="28"/>
            <w:szCs w:val="28"/>
          </w:rPr>
          <w:t>ЗАЯВКА НА УЧАСТИЕ В ЗАПРОСЕ ЦЕН (Форма 1)</w:t>
        </w:r>
        <w:r w:rsidRPr="00F15673">
          <w:rPr>
            <w:rFonts w:ascii="Times New Roman" w:hAnsi="Times New Roman" w:cs="Times New Roman"/>
            <w:b w:val="0"/>
            <w:webHidden/>
            <w:sz w:val="28"/>
            <w:szCs w:val="28"/>
          </w:rPr>
          <w:tab/>
        </w:r>
        <w:r w:rsidRPr="00F15673">
          <w:rPr>
            <w:rFonts w:ascii="Times New Roman" w:hAnsi="Times New Roman" w:cs="Times New Roman"/>
            <w:b w:val="0"/>
            <w:webHidden/>
            <w:sz w:val="28"/>
            <w:szCs w:val="28"/>
          </w:rPr>
          <w:fldChar w:fldCharType="begin"/>
        </w:r>
        <w:r w:rsidRPr="00F15673">
          <w:rPr>
            <w:rFonts w:ascii="Times New Roman" w:hAnsi="Times New Roman" w:cs="Times New Roman"/>
            <w:b w:val="0"/>
            <w:webHidden/>
            <w:sz w:val="28"/>
            <w:szCs w:val="28"/>
          </w:rPr>
          <w:instrText xml:space="preserve"> PAGEREF _Toc348085436 \h </w:instrText>
        </w:r>
        <w:r w:rsidRPr="00F15673">
          <w:rPr>
            <w:rFonts w:ascii="Times New Roman" w:hAnsi="Times New Roman" w:cs="Times New Roman"/>
            <w:b w:val="0"/>
            <w:webHidden/>
            <w:sz w:val="28"/>
            <w:szCs w:val="28"/>
          </w:rPr>
        </w:r>
        <w:r w:rsidRPr="00F15673">
          <w:rPr>
            <w:rFonts w:ascii="Times New Roman" w:hAnsi="Times New Roman" w:cs="Times New Roman"/>
            <w:b w:val="0"/>
            <w:webHidden/>
            <w:sz w:val="28"/>
            <w:szCs w:val="28"/>
          </w:rPr>
          <w:fldChar w:fldCharType="separate"/>
        </w:r>
        <w:r w:rsidR="00BB5CC3">
          <w:rPr>
            <w:rFonts w:ascii="Times New Roman" w:hAnsi="Times New Roman" w:cs="Times New Roman"/>
            <w:b w:val="0"/>
            <w:webHidden/>
            <w:sz w:val="28"/>
            <w:szCs w:val="28"/>
          </w:rPr>
          <w:t>26</w:t>
        </w:r>
        <w:r w:rsidRPr="00F15673">
          <w:rPr>
            <w:rFonts w:ascii="Times New Roman" w:hAnsi="Times New Roman" w:cs="Times New Roman"/>
            <w:b w:val="0"/>
            <w:webHidden/>
            <w:sz w:val="28"/>
            <w:szCs w:val="28"/>
          </w:rPr>
          <w:fldChar w:fldCharType="end"/>
        </w:r>
      </w:hyperlink>
    </w:p>
    <w:p w:rsidR="00F15673" w:rsidRPr="00F15673" w:rsidRDefault="00F15673">
      <w:pPr>
        <w:pStyle w:val="2a"/>
        <w:rPr>
          <w:rFonts w:ascii="Times New Roman" w:eastAsiaTheme="minorEastAsia" w:hAnsi="Times New Roman" w:cs="Times New Roman"/>
          <w:b w:val="0"/>
          <w:bCs w:val="0"/>
          <w:sz w:val="28"/>
          <w:szCs w:val="28"/>
        </w:rPr>
      </w:pPr>
      <w:hyperlink w:anchor="_Toc348085437" w:history="1">
        <w:r w:rsidRPr="00F15673">
          <w:rPr>
            <w:rStyle w:val="afb"/>
            <w:rFonts w:ascii="Times New Roman" w:hAnsi="Times New Roman" w:cs="Times New Roman"/>
            <w:b w:val="0"/>
            <w:sz w:val="28"/>
            <w:szCs w:val="28"/>
          </w:rPr>
          <w:t>АНКЕТА УЧАСТНИКА ЗАПРОСА ЦЕН (Форма 2)</w:t>
        </w:r>
        <w:r w:rsidRPr="00F15673">
          <w:rPr>
            <w:rFonts w:ascii="Times New Roman" w:hAnsi="Times New Roman" w:cs="Times New Roman"/>
            <w:b w:val="0"/>
            <w:webHidden/>
            <w:sz w:val="28"/>
            <w:szCs w:val="28"/>
          </w:rPr>
          <w:tab/>
        </w:r>
        <w:r w:rsidRPr="00F15673">
          <w:rPr>
            <w:rFonts w:ascii="Times New Roman" w:hAnsi="Times New Roman" w:cs="Times New Roman"/>
            <w:b w:val="0"/>
            <w:webHidden/>
            <w:sz w:val="28"/>
            <w:szCs w:val="28"/>
          </w:rPr>
          <w:fldChar w:fldCharType="begin"/>
        </w:r>
        <w:r w:rsidRPr="00F15673">
          <w:rPr>
            <w:rFonts w:ascii="Times New Roman" w:hAnsi="Times New Roman" w:cs="Times New Roman"/>
            <w:b w:val="0"/>
            <w:webHidden/>
            <w:sz w:val="28"/>
            <w:szCs w:val="28"/>
          </w:rPr>
          <w:instrText xml:space="preserve"> PAGEREF _Toc348085437 \h </w:instrText>
        </w:r>
        <w:r w:rsidRPr="00F15673">
          <w:rPr>
            <w:rFonts w:ascii="Times New Roman" w:hAnsi="Times New Roman" w:cs="Times New Roman"/>
            <w:b w:val="0"/>
            <w:webHidden/>
            <w:sz w:val="28"/>
            <w:szCs w:val="28"/>
          </w:rPr>
        </w:r>
        <w:r w:rsidRPr="00F15673">
          <w:rPr>
            <w:rFonts w:ascii="Times New Roman" w:hAnsi="Times New Roman" w:cs="Times New Roman"/>
            <w:b w:val="0"/>
            <w:webHidden/>
            <w:sz w:val="28"/>
            <w:szCs w:val="28"/>
          </w:rPr>
          <w:fldChar w:fldCharType="separate"/>
        </w:r>
        <w:r w:rsidR="00BB5CC3">
          <w:rPr>
            <w:rFonts w:ascii="Times New Roman" w:hAnsi="Times New Roman" w:cs="Times New Roman"/>
            <w:b w:val="0"/>
            <w:webHidden/>
            <w:sz w:val="28"/>
            <w:szCs w:val="28"/>
          </w:rPr>
          <w:t>30</w:t>
        </w:r>
        <w:r w:rsidRPr="00F15673">
          <w:rPr>
            <w:rFonts w:ascii="Times New Roman" w:hAnsi="Times New Roman" w:cs="Times New Roman"/>
            <w:b w:val="0"/>
            <w:webHidden/>
            <w:sz w:val="28"/>
            <w:szCs w:val="28"/>
          </w:rPr>
          <w:fldChar w:fldCharType="end"/>
        </w:r>
      </w:hyperlink>
    </w:p>
    <w:p w:rsidR="00F15673" w:rsidRPr="00F15673" w:rsidRDefault="00F15673">
      <w:pPr>
        <w:pStyle w:val="2a"/>
        <w:rPr>
          <w:rFonts w:ascii="Times New Roman" w:eastAsiaTheme="minorEastAsia" w:hAnsi="Times New Roman" w:cs="Times New Roman"/>
          <w:b w:val="0"/>
          <w:bCs w:val="0"/>
          <w:sz w:val="28"/>
          <w:szCs w:val="28"/>
        </w:rPr>
      </w:pPr>
      <w:hyperlink w:anchor="_Toc348085438" w:history="1">
        <w:r w:rsidRPr="00F15673">
          <w:rPr>
            <w:rStyle w:val="afb"/>
            <w:rFonts w:ascii="Times New Roman" w:hAnsi="Times New Roman" w:cs="Times New Roman"/>
            <w:b w:val="0"/>
            <w:sz w:val="28"/>
            <w:szCs w:val="28"/>
          </w:rPr>
          <w:t>ТЕХНИЧЕСКОЕ ПРЕДЛОЖЕНИЕ (Форма 3)</w:t>
        </w:r>
        <w:r w:rsidRPr="00F15673">
          <w:rPr>
            <w:rFonts w:ascii="Times New Roman" w:hAnsi="Times New Roman" w:cs="Times New Roman"/>
            <w:b w:val="0"/>
            <w:webHidden/>
            <w:sz w:val="28"/>
            <w:szCs w:val="28"/>
          </w:rPr>
          <w:tab/>
        </w:r>
        <w:r w:rsidRPr="00F15673">
          <w:rPr>
            <w:rFonts w:ascii="Times New Roman" w:hAnsi="Times New Roman" w:cs="Times New Roman"/>
            <w:b w:val="0"/>
            <w:webHidden/>
            <w:sz w:val="28"/>
            <w:szCs w:val="28"/>
          </w:rPr>
          <w:fldChar w:fldCharType="begin"/>
        </w:r>
        <w:r w:rsidRPr="00F15673">
          <w:rPr>
            <w:rFonts w:ascii="Times New Roman" w:hAnsi="Times New Roman" w:cs="Times New Roman"/>
            <w:b w:val="0"/>
            <w:webHidden/>
            <w:sz w:val="28"/>
            <w:szCs w:val="28"/>
          </w:rPr>
          <w:instrText xml:space="preserve"> PAGEREF _Toc348085438 \h </w:instrText>
        </w:r>
        <w:r w:rsidRPr="00F15673">
          <w:rPr>
            <w:rFonts w:ascii="Times New Roman" w:hAnsi="Times New Roman" w:cs="Times New Roman"/>
            <w:b w:val="0"/>
            <w:webHidden/>
            <w:sz w:val="28"/>
            <w:szCs w:val="28"/>
          </w:rPr>
        </w:r>
        <w:r w:rsidRPr="00F15673">
          <w:rPr>
            <w:rFonts w:ascii="Times New Roman" w:hAnsi="Times New Roman" w:cs="Times New Roman"/>
            <w:b w:val="0"/>
            <w:webHidden/>
            <w:sz w:val="28"/>
            <w:szCs w:val="28"/>
          </w:rPr>
          <w:fldChar w:fldCharType="separate"/>
        </w:r>
        <w:r w:rsidR="00BB5CC3">
          <w:rPr>
            <w:rFonts w:ascii="Times New Roman" w:hAnsi="Times New Roman" w:cs="Times New Roman"/>
            <w:b w:val="0"/>
            <w:webHidden/>
            <w:sz w:val="28"/>
            <w:szCs w:val="28"/>
          </w:rPr>
          <w:t>34</w:t>
        </w:r>
        <w:r w:rsidRPr="00F15673">
          <w:rPr>
            <w:rFonts w:ascii="Times New Roman" w:hAnsi="Times New Roman" w:cs="Times New Roman"/>
            <w:b w:val="0"/>
            <w:webHidden/>
            <w:sz w:val="28"/>
            <w:szCs w:val="28"/>
          </w:rPr>
          <w:fldChar w:fldCharType="end"/>
        </w:r>
      </w:hyperlink>
    </w:p>
    <w:p w:rsidR="00F15673" w:rsidRPr="00F15673" w:rsidRDefault="00F15673">
      <w:pPr>
        <w:pStyle w:val="2a"/>
        <w:rPr>
          <w:rFonts w:ascii="Times New Roman" w:eastAsiaTheme="minorEastAsia" w:hAnsi="Times New Roman" w:cs="Times New Roman"/>
          <w:b w:val="0"/>
          <w:bCs w:val="0"/>
          <w:sz w:val="28"/>
          <w:szCs w:val="28"/>
        </w:rPr>
      </w:pPr>
      <w:hyperlink w:anchor="_Toc348085439" w:history="1">
        <w:r w:rsidRPr="00F15673">
          <w:rPr>
            <w:rStyle w:val="afb"/>
            <w:rFonts w:ascii="Times New Roman" w:hAnsi="Times New Roman" w:cs="Times New Roman"/>
            <w:b w:val="0"/>
            <w:sz w:val="28"/>
            <w:szCs w:val="28"/>
          </w:rPr>
          <w:t>СПЕЦИФИКАЦИЯ (Форма 4)</w:t>
        </w:r>
        <w:r w:rsidRPr="00F15673">
          <w:rPr>
            <w:rFonts w:ascii="Times New Roman" w:hAnsi="Times New Roman" w:cs="Times New Roman"/>
            <w:b w:val="0"/>
            <w:webHidden/>
            <w:sz w:val="28"/>
            <w:szCs w:val="28"/>
          </w:rPr>
          <w:tab/>
        </w:r>
        <w:r w:rsidRPr="00F15673">
          <w:rPr>
            <w:rFonts w:ascii="Times New Roman" w:hAnsi="Times New Roman" w:cs="Times New Roman"/>
            <w:b w:val="0"/>
            <w:webHidden/>
            <w:sz w:val="28"/>
            <w:szCs w:val="28"/>
          </w:rPr>
          <w:fldChar w:fldCharType="begin"/>
        </w:r>
        <w:r w:rsidRPr="00F15673">
          <w:rPr>
            <w:rFonts w:ascii="Times New Roman" w:hAnsi="Times New Roman" w:cs="Times New Roman"/>
            <w:b w:val="0"/>
            <w:webHidden/>
            <w:sz w:val="28"/>
            <w:szCs w:val="28"/>
          </w:rPr>
          <w:instrText xml:space="preserve"> PAGEREF _Toc348085439 \h </w:instrText>
        </w:r>
        <w:r w:rsidRPr="00F15673">
          <w:rPr>
            <w:rFonts w:ascii="Times New Roman" w:hAnsi="Times New Roman" w:cs="Times New Roman"/>
            <w:b w:val="0"/>
            <w:webHidden/>
            <w:sz w:val="28"/>
            <w:szCs w:val="28"/>
          </w:rPr>
        </w:r>
        <w:r w:rsidRPr="00F15673">
          <w:rPr>
            <w:rFonts w:ascii="Times New Roman" w:hAnsi="Times New Roman" w:cs="Times New Roman"/>
            <w:b w:val="0"/>
            <w:webHidden/>
            <w:sz w:val="28"/>
            <w:szCs w:val="28"/>
          </w:rPr>
          <w:fldChar w:fldCharType="separate"/>
        </w:r>
        <w:r w:rsidR="00BB5CC3">
          <w:rPr>
            <w:rFonts w:ascii="Times New Roman" w:hAnsi="Times New Roman" w:cs="Times New Roman"/>
            <w:b w:val="0"/>
            <w:webHidden/>
            <w:sz w:val="28"/>
            <w:szCs w:val="28"/>
          </w:rPr>
          <w:t>35</w:t>
        </w:r>
        <w:r w:rsidRPr="00F15673">
          <w:rPr>
            <w:rFonts w:ascii="Times New Roman" w:hAnsi="Times New Roman" w:cs="Times New Roman"/>
            <w:b w:val="0"/>
            <w:webHidden/>
            <w:sz w:val="28"/>
            <w:szCs w:val="28"/>
          </w:rPr>
          <w:fldChar w:fldCharType="end"/>
        </w:r>
      </w:hyperlink>
    </w:p>
    <w:p w:rsidR="00F15673" w:rsidRPr="00F15673" w:rsidRDefault="00F15673">
      <w:pPr>
        <w:pStyle w:val="2a"/>
        <w:rPr>
          <w:rFonts w:ascii="Times New Roman" w:eastAsiaTheme="minorEastAsia" w:hAnsi="Times New Roman" w:cs="Times New Roman"/>
          <w:b w:val="0"/>
          <w:bCs w:val="0"/>
          <w:sz w:val="28"/>
          <w:szCs w:val="28"/>
        </w:rPr>
      </w:pPr>
      <w:hyperlink w:anchor="_Toc348085440" w:history="1">
        <w:r w:rsidRPr="00F15673">
          <w:rPr>
            <w:rStyle w:val="afb"/>
            <w:rFonts w:ascii="Times New Roman" w:hAnsi="Times New Roman" w:cs="Times New Roman"/>
            <w:b w:val="0"/>
            <w:sz w:val="28"/>
            <w:szCs w:val="28"/>
          </w:rPr>
          <w:t>АКТ Приема-передачи документов (форма)</w:t>
        </w:r>
        <w:r w:rsidRPr="00F15673">
          <w:rPr>
            <w:rFonts w:ascii="Times New Roman" w:hAnsi="Times New Roman" w:cs="Times New Roman"/>
            <w:b w:val="0"/>
            <w:webHidden/>
            <w:sz w:val="28"/>
            <w:szCs w:val="28"/>
          </w:rPr>
          <w:tab/>
        </w:r>
        <w:r w:rsidRPr="00F15673">
          <w:rPr>
            <w:rFonts w:ascii="Times New Roman" w:hAnsi="Times New Roman" w:cs="Times New Roman"/>
            <w:b w:val="0"/>
            <w:webHidden/>
            <w:sz w:val="28"/>
            <w:szCs w:val="28"/>
          </w:rPr>
          <w:fldChar w:fldCharType="begin"/>
        </w:r>
        <w:r w:rsidRPr="00F15673">
          <w:rPr>
            <w:rFonts w:ascii="Times New Roman" w:hAnsi="Times New Roman" w:cs="Times New Roman"/>
            <w:b w:val="0"/>
            <w:webHidden/>
            <w:sz w:val="28"/>
            <w:szCs w:val="28"/>
          </w:rPr>
          <w:instrText xml:space="preserve"> PAGEREF _Toc348085440 \h </w:instrText>
        </w:r>
        <w:r w:rsidRPr="00F15673">
          <w:rPr>
            <w:rFonts w:ascii="Times New Roman" w:hAnsi="Times New Roman" w:cs="Times New Roman"/>
            <w:b w:val="0"/>
            <w:webHidden/>
            <w:sz w:val="28"/>
            <w:szCs w:val="28"/>
          </w:rPr>
        </w:r>
        <w:r w:rsidRPr="00F15673">
          <w:rPr>
            <w:rFonts w:ascii="Times New Roman" w:hAnsi="Times New Roman" w:cs="Times New Roman"/>
            <w:b w:val="0"/>
            <w:webHidden/>
            <w:sz w:val="28"/>
            <w:szCs w:val="28"/>
          </w:rPr>
          <w:fldChar w:fldCharType="separate"/>
        </w:r>
        <w:r w:rsidR="00BB5CC3">
          <w:rPr>
            <w:rFonts w:ascii="Times New Roman" w:hAnsi="Times New Roman" w:cs="Times New Roman"/>
            <w:b w:val="0"/>
            <w:webHidden/>
            <w:sz w:val="28"/>
            <w:szCs w:val="28"/>
          </w:rPr>
          <w:t>36</w:t>
        </w:r>
        <w:r w:rsidRPr="00F15673">
          <w:rPr>
            <w:rFonts w:ascii="Times New Roman" w:hAnsi="Times New Roman" w:cs="Times New Roman"/>
            <w:b w:val="0"/>
            <w:webHidden/>
            <w:sz w:val="28"/>
            <w:szCs w:val="28"/>
          </w:rPr>
          <w:fldChar w:fldCharType="end"/>
        </w:r>
      </w:hyperlink>
    </w:p>
    <w:p w:rsidR="00F15673" w:rsidRPr="00F15673" w:rsidRDefault="00F15673">
      <w:pPr>
        <w:pStyle w:val="14"/>
        <w:rPr>
          <w:rFonts w:eastAsiaTheme="minorEastAsia"/>
          <w:sz w:val="28"/>
          <w:szCs w:val="28"/>
        </w:rPr>
      </w:pPr>
      <w:hyperlink w:anchor="_Toc348085444" w:history="1">
        <w:r w:rsidRPr="00F15673">
          <w:rPr>
            <w:rStyle w:val="afb"/>
            <w:sz w:val="28"/>
            <w:szCs w:val="28"/>
          </w:rPr>
          <w:t>Часть 2 «ПРОЕКТ ДОГОВОРА»</w:t>
        </w:r>
        <w:r w:rsidRPr="00F15673">
          <w:rPr>
            <w:webHidden/>
            <w:sz w:val="28"/>
            <w:szCs w:val="28"/>
          </w:rPr>
          <w:tab/>
        </w:r>
        <w:r w:rsidRPr="00F15673">
          <w:rPr>
            <w:webHidden/>
            <w:sz w:val="28"/>
            <w:szCs w:val="28"/>
          </w:rPr>
          <w:fldChar w:fldCharType="begin"/>
        </w:r>
        <w:r w:rsidRPr="00F15673">
          <w:rPr>
            <w:webHidden/>
            <w:sz w:val="28"/>
            <w:szCs w:val="28"/>
          </w:rPr>
          <w:instrText xml:space="preserve"> PAGEREF _Toc348085444 \h </w:instrText>
        </w:r>
        <w:r w:rsidRPr="00F15673">
          <w:rPr>
            <w:webHidden/>
            <w:sz w:val="28"/>
            <w:szCs w:val="28"/>
          </w:rPr>
        </w:r>
        <w:r w:rsidRPr="00F15673">
          <w:rPr>
            <w:webHidden/>
            <w:sz w:val="28"/>
            <w:szCs w:val="28"/>
          </w:rPr>
          <w:fldChar w:fldCharType="separate"/>
        </w:r>
        <w:r w:rsidR="00BB5CC3">
          <w:rPr>
            <w:webHidden/>
            <w:sz w:val="28"/>
            <w:szCs w:val="28"/>
          </w:rPr>
          <w:t>37</w:t>
        </w:r>
        <w:r w:rsidRPr="00F15673">
          <w:rPr>
            <w:webHidden/>
            <w:sz w:val="28"/>
            <w:szCs w:val="28"/>
          </w:rPr>
          <w:fldChar w:fldCharType="end"/>
        </w:r>
      </w:hyperlink>
    </w:p>
    <w:p w:rsidR="00F15673" w:rsidRPr="00F15673" w:rsidRDefault="00F15673">
      <w:pPr>
        <w:pStyle w:val="14"/>
        <w:rPr>
          <w:rFonts w:eastAsiaTheme="minorEastAsia"/>
          <w:sz w:val="28"/>
          <w:szCs w:val="28"/>
        </w:rPr>
      </w:pPr>
      <w:r w:rsidRPr="00F15673">
        <w:rPr>
          <w:rFonts w:eastAsiaTheme="minorEastAsia"/>
          <w:sz w:val="28"/>
          <w:szCs w:val="28"/>
        </w:rPr>
        <w:t>ТОМ 2 "ТЕХАНИЧЕСКАЯ ЧАСТЬ"</w:t>
      </w:r>
    </w:p>
    <w:p w:rsidR="00290A5E" w:rsidRPr="001A1A56" w:rsidRDefault="00E331EF" w:rsidP="00290A5E">
      <w:pPr>
        <w:rPr>
          <w:bCs/>
          <w:sz w:val="28"/>
          <w:szCs w:val="28"/>
        </w:rPr>
        <w:sectPr w:rsidR="00290A5E" w:rsidRPr="001A1A56" w:rsidSect="007C1ED1">
          <w:headerReference w:type="default" r:id="rId9"/>
          <w:footerReference w:type="default" r:id="rId10"/>
          <w:pgSz w:w="11907" w:h="16840" w:code="9"/>
          <w:pgMar w:top="1134" w:right="567" w:bottom="1134" w:left="1418" w:header="709" w:footer="624" w:gutter="0"/>
          <w:cols w:space="708"/>
          <w:docGrid w:linePitch="360"/>
        </w:sectPr>
      </w:pPr>
      <w:r w:rsidRPr="00F15673">
        <w:rPr>
          <w:bCs/>
          <w:sz w:val="28"/>
          <w:szCs w:val="28"/>
        </w:rPr>
        <w:fldChar w:fldCharType="end"/>
      </w: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48085422"/>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290A5E">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290A5E">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A00A13">
        <w:rPr>
          <w:b/>
          <w:spacing w:val="-6"/>
          <w:sz w:val="28"/>
          <w:szCs w:val="28"/>
        </w:rPr>
        <w:t>:</w:t>
      </w:r>
      <w:r>
        <w:rPr>
          <w:b/>
          <w:spacing w:val="-6"/>
          <w:sz w:val="28"/>
          <w:szCs w:val="28"/>
        </w:rPr>
        <w:t xml:space="preserve"> </w:t>
      </w:r>
      <w:r w:rsidRPr="005F781D">
        <w:rPr>
          <w:spacing w:val="-6"/>
          <w:sz w:val="28"/>
          <w:szCs w:val="28"/>
        </w:rPr>
        <w:t>Волгодонский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531A79">
        <w:rPr>
          <w:spacing w:val="-6"/>
          <w:sz w:val="28"/>
          <w:szCs w:val="28"/>
        </w:rPr>
        <w:t xml:space="preserve"> - «Дирекция Генерального подрядчика на Ростовской атомной станции».</w:t>
      </w:r>
    </w:p>
    <w:p w:rsidR="00290A5E" w:rsidRDefault="00290A5E" w:rsidP="00290A5E">
      <w:pPr>
        <w:ind w:firstLine="709"/>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290A5E">
      <w:pPr>
        <w:ind w:firstLine="709"/>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290A5E">
      <w:pPr>
        <w:tabs>
          <w:tab w:val="left" w:pos="1080"/>
        </w:tabs>
        <w:ind w:left="709"/>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Pr>
          <w:color w:val="000000"/>
          <w:sz w:val="28"/>
          <w:szCs w:val="28"/>
        </w:rPr>
        <w:t xml:space="preserve">факс (8639) 24-38-46 ,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290A5E" w:rsidRPr="00DE7179" w:rsidRDefault="00290A5E" w:rsidP="00290A5E">
      <w:pPr>
        <w:tabs>
          <w:tab w:val="left" w:pos="1080"/>
        </w:tabs>
        <w:ind w:firstLine="709"/>
        <w:rPr>
          <w:sz w:val="28"/>
          <w:szCs w:val="28"/>
        </w:rPr>
      </w:pPr>
      <w:r>
        <w:rPr>
          <w:sz w:val="28"/>
          <w:szCs w:val="28"/>
        </w:rPr>
        <w:t xml:space="preserve">3.   </w:t>
      </w:r>
      <w:r w:rsidRPr="00A362BA">
        <w:rPr>
          <w:sz w:val="28"/>
          <w:szCs w:val="28"/>
        </w:rPr>
        <w:t>Предмет договора</w:t>
      </w:r>
      <w:r w:rsidRPr="00A362BA">
        <w:rPr>
          <w:b/>
          <w:sz w:val="28"/>
          <w:szCs w:val="28"/>
        </w:rPr>
        <w:t>:</w:t>
      </w:r>
      <w:r>
        <w:rPr>
          <w:b/>
          <w:sz w:val="28"/>
          <w:szCs w:val="28"/>
        </w:rPr>
        <w:t xml:space="preserve"> </w:t>
      </w:r>
      <w:r w:rsidRPr="004963AA">
        <w:rPr>
          <w:sz w:val="28"/>
          <w:szCs w:val="28"/>
        </w:rPr>
        <w:t>поставка</w:t>
      </w:r>
      <w:r>
        <w:rPr>
          <w:b/>
          <w:sz w:val="28"/>
          <w:szCs w:val="28"/>
        </w:rPr>
        <w:t xml:space="preserve"> </w:t>
      </w:r>
      <w:r w:rsidRPr="00A362BA">
        <w:rPr>
          <w:sz w:val="28"/>
          <w:szCs w:val="28"/>
        </w:rPr>
        <w:t xml:space="preserve"> </w:t>
      </w:r>
      <w:r w:rsidR="00AE308B">
        <w:rPr>
          <w:sz w:val="28"/>
          <w:szCs w:val="28"/>
        </w:rPr>
        <w:t xml:space="preserve">бумаги </w:t>
      </w:r>
      <w:r w:rsidR="00761351">
        <w:rPr>
          <w:sz w:val="28"/>
          <w:szCs w:val="28"/>
        </w:rPr>
        <w:t xml:space="preserve"> </w:t>
      </w:r>
      <w:r w:rsidR="007C1ED1">
        <w:rPr>
          <w:sz w:val="28"/>
          <w:szCs w:val="28"/>
        </w:rPr>
        <w:t xml:space="preserve">для тиражирования ПСД </w:t>
      </w:r>
      <w:r>
        <w:rPr>
          <w:sz w:val="28"/>
          <w:szCs w:val="28"/>
        </w:rPr>
        <w:t xml:space="preserve"> ВФ ОАО «НИАЭП»</w:t>
      </w:r>
    </w:p>
    <w:p w:rsidR="00290A5E" w:rsidRPr="00466985" w:rsidRDefault="00290A5E" w:rsidP="00290A5E">
      <w:pPr>
        <w:tabs>
          <w:tab w:val="left" w:pos="-6237"/>
        </w:tabs>
        <w:ind w:firstLine="709"/>
        <w:contextualSpacing/>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290A5E" w:rsidRPr="00466985" w:rsidRDefault="00290A5E" w:rsidP="006D261E">
      <w:pPr>
        <w:ind w:firstLine="709"/>
        <w:jc w:val="both"/>
        <w:rPr>
          <w:b/>
          <w:color w:val="000000"/>
          <w:sz w:val="28"/>
          <w:szCs w:val="28"/>
        </w:rPr>
      </w:pPr>
      <w:r w:rsidRPr="00A00A13">
        <w:rPr>
          <w:sz w:val="28"/>
          <w:szCs w:val="28"/>
        </w:rPr>
        <w:t>Срок</w:t>
      </w:r>
      <w:r>
        <w:rPr>
          <w:sz w:val="28"/>
          <w:szCs w:val="28"/>
        </w:rPr>
        <w:t xml:space="preserve"> </w:t>
      </w:r>
      <w:r w:rsidR="00053FCD" w:rsidRPr="00053FCD">
        <w:rPr>
          <w:color w:val="000000"/>
          <w:sz w:val="28"/>
          <w:szCs w:val="28"/>
        </w:rPr>
        <w:t>поставк</w:t>
      </w:r>
      <w:r w:rsidR="00173DBC">
        <w:rPr>
          <w:color w:val="000000"/>
          <w:sz w:val="28"/>
          <w:szCs w:val="28"/>
        </w:rPr>
        <w:t>и:</w:t>
      </w:r>
      <w:r w:rsidR="00053FCD" w:rsidRPr="00053FCD">
        <w:rPr>
          <w:color w:val="000000"/>
          <w:sz w:val="28"/>
          <w:szCs w:val="28"/>
        </w:rPr>
        <w:t xml:space="preserve"> поквартально, партиями согласно графику поставки</w:t>
      </w:r>
      <w:r w:rsidR="00053FCD" w:rsidRPr="00EE7B68">
        <w:rPr>
          <w:color w:val="000000"/>
          <w:sz w:val="28"/>
          <w:szCs w:val="28"/>
        </w:rPr>
        <w:t xml:space="preserve"> </w:t>
      </w:r>
      <w:r w:rsidR="00100646" w:rsidRPr="00EE7B68">
        <w:rPr>
          <w:color w:val="000000"/>
          <w:sz w:val="28"/>
          <w:szCs w:val="28"/>
        </w:rPr>
        <w:t>(</w:t>
      </w:r>
      <w:r w:rsidR="00EE7B68">
        <w:rPr>
          <w:color w:val="000000"/>
          <w:sz w:val="28"/>
          <w:szCs w:val="28"/>
        </w:rPr>
        <w:t xml:space="preserve">Приложение </w:t>
      </w:r>
      <w:r w:rsidR="00EE7B68" w:rsidRPr="00A3505B">
        <w:rPr>
          <w:color w:val="000000"/>
          <w:sz w:val="28"/>
          <w:szCs w:val="28"/>
        </w:rPr>
        <w:t>Том 2 «Техническая часть</w:t>
      </w:r>
      <w:r w:rsidR="00EE7B68" w:rsidRPr="00EE7B68">
        <w:rPr>
          <w:color w:val="000000"/>
          <w:sz w:val="28"/>
          <w:szCs w:val="28"/>
        </w:rPr>
        <w:t>»</w:t>
      </w:r>
      <w:r w:rsidR="00100646" w:rsidRPr="00EE7B68">
        <w:rPr>
          <w:color w:val="000000"/>
          <w:sz w:val="28"/>
          <w:szCs w:val="28"/>
        </w:rPr>
        <w:t>)</w:t>
      </w:r>
      <w:r w:rsidRPr="00EE7B68">
        <w:rPr>
          <w:color w:val="000000"/>
          <w:sz w:val="28"/>
          <w:szCs w:val="28"/>
        </w:rPr>
        <w:t>.</w:t>
      </w:r>
    </w:p>
    <w:p w:rsidR="00290A5E" w:rsidRPr="00466985" w:rsidRDefault="00290A5E" w:rsidP="00290A5E">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290A5E">
      <w:pPr>
        <w:ind w:firstLine="709"/>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290A5E">
      <w:pPr>
        <w:ind w:firstLine="709"/>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6D261E" w:rsidP="00290A5E">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90A5E" w:rsidRDefault="00290A5E" w:rsidP="00EE7B68">
      <w:pPr>
        <w:ind w:firstLine="720"/>
        <w:jc w:val="both"/>
        <w:rPr>
          <w:color w:val="000000"/>
          <w:sz w:val="28"/>
          <w:szCs w:val="28"/>
        </w:rPr>
      </w:pPr>
      <w:r>
        <w:rPr>
          <w:sz w:val="28"/>
          <w:szCs w:val="28"/>
        </w:rPr>
        <w:t xml:space="preserve">6. </w:t>
      </w:r>
      <w:r w:rsidRPr="006D5FBE">
        <w:rPr>
          <w:sz w:val="28"/>
          <w:szCs w:val="28"/>
        </w:rPr>
        <w:t>Начальная (максимальная) цена договора</w:t>
      </w:r>
      <w:r w:rsidR="00AE308B">
        <w:rPr>
          <w:sz w:val="28"/>
          <w:szCs w:val="28"/>
        </w:rPr>
        <w:t xml:space="preserve">  306 659 (Триста шесть тысяч шестьсот пятьдесят девять) руб. 00 коп</w:t>
      </w:r>
      <w:proofErr w:type="gramStart"/>
      <w:r w:rsidR="00AE308B">
        <w:rPr>
          <w:sz w:val="28"/>
          <w:szCs w:val="28"/>
        </w:rPr>
        <w:t xml:space="preserve">., </w:t>
      </w:r>
      <w:proofErr w:type="gramEnd"/>
      <w:r w:rsidR="00AE308B">
        <w:rPr>
          <w:sz w:val="28"/>
          <w:szCs w:val="28"/>
        </w:rPr>
        <w:t>в том числе НДС (18%) 46 778 (Сорок шесть тысяч семьсот семьдесят восемь) руб. 49 коп.</w:t>
      </w:r>
      <w:r w:rsidR="00761351">
        <w:rPr>
          <w:sz w:val="28"/>
          <w:szCs w:val="28"/>
        </w:rPr>
        <w:t xml:space="preserve"> </w:t>
      </w:r>
      <w:r w:rsidR="00EE7B68">
        <w:rPr>
          <w:sz w:val="28"/>
          <w:szCs w:val="28"/>
        </w:rPr>
        <w:t xml:space="preserve"> </w:t>
      </w:r>
      <w:r w:rsidRPr="00E11FEB">
        <w:rPr>
          <w:sz w:val="28"/>
          <w:szCs w:val="28"/>
        </w:rPr>
        <w:t>Цена договора включает в себя</w:t>
      </w:r>
      <w:r w:rsidRPr="006014F6">
        <w:rPr>
          <w:color w:val="000000"/>
        </w:rPr>
        <w:t xml:space="preserve"> </w:t>
      </w:r>
      <w:r>
        <w:rPr>
          <w:color w:val="000000"/>
          <w:sz w:val="28"/>
          <w:szCs w:val="28"/>
        </w:rPr>
        <w:t>все расходы, указанные в п.2.5</w:t>
      </w:r>
      <w:r w:rsidRPr="00466985">
        <w:rPr>
          <w:color w:val="000000"/>
          <w:sz w:val="28"/>
          <w:szCs w:val="28"/>
        </w:rPr>
        <w:t xml:space="preserve">. </w:t>
      </w:r>
      <w:r>
        <w:rPr>
          <w:color w:val="000000"/>
          <w:sz w:val="28"/>
          <w:szCs w:val="28"/>
        </w:rPr>
        <w:t>проекта договора (часть 2 том 1</w:t>
      </w:r>
      <w:r w:rsidRPr="00466985">
        <w:rPr>
          <w:color w:val="000000"/>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757C37" w:rsidRPr="00BE0BFB" w:rsidRDefault="00757C37" w:rsidP="00757C37">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757C37">
      <w:pPr>
        <w:tabs>
          <w:tab w:val="num" w:pos="1134"/>
        </w:tabs>
        <w:ind w:firstLine="709"/>
        <w:jc w:val="both"/>
        <w:rPr>
          <w:sz w:val="28"/>
          <w:szCs w:val="28"/>
        </w:rPr>
      </w:pPr>
      <w:r>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Pr>
          <w:sz w:val="28"/>
          <w:szCs w:val="28"/>
        </w:rPr>
        <w:lastRenderedPageBreak/>
        <w:t>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Default="00757C37" w:rsidP="00757C37">
      <w:pPr>
        <w:tabs>
          <w:tab w:val="num" w:pos="1134"/>
        </w:tabs>
        <w:ind w:firstLine="709"/>
        <w:jc w:val="both"/>
        <w:rPr>
          <w:sz w:val="28"/>
          <w:szCs w:val="28"/>
        </w:rPr>
      </w:pPr>
      <w:r>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7C37" w:rsidRDefault="00757C37" w:rsidP="00757C37">
      <w:pPr>
        <w:tabs>
          <w:tab w:val="num" w:pos="1134"/>
        </w:tabs>
        <w:ind w:firstLine="709"/>
        <w:jc w:val="both"/>
        <w:rPr>
          <w:bCs/>
          <w:sz w:val="28"/>
          <w:szCs w:val="28"/>
        </w:rPr>
      </w:pPr>
      <w:r w:rsidRPr="004E6D5C">
        <w:rPr>
          <w:bCs/>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Pr>
          <w:bCs/>
          <w:sz w:val="28"/>
          <w:szCs w:val="28"/>
        </w:rPr>
        <w:t>.</w:t>
      </w:r>
    </w:p>
    <w:p w:rsidR="00757C37" w:rsidRPr="00466985" w:rsidRDefault="00757C37" w:rsidP="00757C37">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757C37" w:rsidRPr="00CE3EC0" w:rsidRDefault="00CE3EC0" w:rsidP="00CE3EC0">
      <w:pPr>
        <w:tabs>
          <w:tab w:val="left" w:pos="1134"/>
          <w:tab w:val="left" w:pos="1843"/>
        </w:tabs>
        <w:contextualSpacing/>
        <w:jc w:val="both"/>
        <w:rPr>
          <w:spacing w:val="-6"/>
          <w:sz w:val="28"/>
          <w:szCs w:val="28"/>
        </w:rPr>
      </w:pPr>
      <w:proofErr w:type="gramStart"/>
      <w:r w:rsidRPr="00CE3EC0">
        <w:rPr>
          <w:spacing w:val="-6"/>
          <w:sz w:val="28"/>
          <w:szCs w:val="28"/>
        </w:rPr>
        <w:t xml:space="preserve">На официальном сайте </w:t>
      </w:r>
      <w:r w:rsidRPr="00CE3EC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CE3EC0">
          <w:rPr>
            <w:rStyle w:val="afb"/>
            <w:sz w:val="28"/>
            <w:szCs w:val="28"/>
          </w:rPr>
          <w:t>http://www.zakupki.gov.ru</w:t>
        </w:r>
      </w:hyperlink>
      <w:r w:rsidRPr="00CE3EC0">
        <w:rPr>
          <w:sz w:val="28"/>
          <w:szCs w:val="28"/>
        </w:rPr>
        <w:t>), на официальном сайте по закупкам атомной отрасли Госкорпорации «Рос</w:t>
      </w:r>
      <w:r w:rsidRPr="00CE3EC0">
        <w:rPr>
          <w:spacing w:val="-6"/>
          <w:sz w:val="28"/>
          <w:szCs w:val="28"/>
        </w:rPr>
        <w:t>атом» (</w:t>
      </w:r>
      <w:hyperlink r:id="rId13" w:history="1">
        <w:r w:rsidRPr="00CE3EC0">
          <w:rPr>
            <w:rStyle w:val="afb"/>
            <w:sz w:val="28"/>
            <w:szCs w:val="28"/>
          </w:rPr>
          <w:t>http://zakupki.rosatom.ru</w:t>
        </w:r>
      </w:hyperlink>
      <w:r w:rsidRPr="00CE3EC0">
        <w:rPr>
          <w:spacing w:val="-6"/>
          <w:sz w:val="28"/>
          <w:szCs w:val="28"/>
        </w:rPr>
        <w:t xml:space="preserve">) документация по запросу цен находится в открытом доступе, начиная </w:t>
      </w:r>
      <w:r w:rsidRPr="00CE3EC0">
        <w:rPr>
          <w:sz w:val="28"/>
          <w:szCs w:val="28"/>
        </w:rPr>
        <w:t>с даты размещения настоящего извещения и документации по запросу цен</w:t>
      </w:r>
      <w:r w:rsidRPr="00CE3EC0">
        <w:rPr>
          <w:spacing w:val="-6"/>
          <w:sz w:val="28"/>
          <w:szCs w:val="28"/>
        </w:rPr>
        <w:t>.</w:t>
      </w:r>
      <w:proofErr w:type="gramEnd"/>
      <w:r w:rsidRPr="00CE3EC0">
        <w:rPr>
          <w:spacing w:val="-6"/>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CE3EC0">
          <w:rPr>
            <w:rStyle w:val="afb"/>
            <w:spacing w:val="-6"/>
            <w:sz w:val="28"/>
            <w:szCs w:val="28"/>
            <w:lang w:val="en-US"/>
          </w:rPr>
          <w:t>www</w:t>
        </w:r>
        <w:r w:rsidRPr="00CE3EC0">
          <w:rPr>
            <w:rStyle w:val="afb"/>
            <w:spacing w:val="-6"/>
            <w:sz w:val="28"/>
            <w:szCs w:val="28"/>
          </w:rPr>
          <w:t>.</w:t>
        </w:r>
        <w:r w:rsidRPr="00CE3EC0">
          <w:rPr>
            <w:rStyle w:val="afb"/>
            <w:spacing w:val="-6"/>
            <w:sz w:val="28"/>
            <w:szCs w:val="28"/>
            <w:lang w:val="en-US"/>
          </w:rPr>
          <w:t>a</w:t>
        </w:r>
        <w:r w:rsidRPr="00CE3EC0">
          <w:rPr>
            <w:rStyle w:val="afb"/>
            <w:spacing w:val="-6"/>
            <w:sz w:val="28"/>
            <w:szCs w:val="28"/>
          </w:rPr>
          <w:t>-</w:t>
        </w:r>
        <w:r w:rsidRPr="00CE3EC0">
          <w:rPr>
            <w:rStyle w:val="afb"/>
            <w:spacing w:val="-6"/>
            <w:sz w:val="28"/>
            <w:szCs w:val="28"/>
            <w:lang w:val="en-US"/>
          </w:rPr>
          <w:t>k</w:t>
        </w:r>
        <w:r w:rsidRPr="00CE3EC0">
          <w:rPr>
            <w:rStyle w:val="afb"/>
            <w:spacing w:val="-6"/>
            <w:sz w:val="28"/>
            <w:szCs w:val="28"/>
          </w:rPr>
          <w:t>-</w:t>
        </w:r>
        <w:r w:rsidRPr="00CE3EC0">
          <w:rPr>
            <w:rStyle w:val="afb"/>
            <w:spacing w:val="-6"/>
            <w:sz w:val="28"/>
            <w:szCs w:val="28"/>
            <w:lang w:val="en-US"/>
          </w:rPr>
          <w:t>d</w:t>
        </w:r>
        <w:r w:rsidRPr="00CE3EC0">
          <w:rPr>
            <w:rStyle w:val="afb"/>
            <w:spacing w:val="-6"/>
            <w:sz w:val="28"/>
            <w:szCs w:val="28"/>
          </w:rPr>
          <w:t>.</w:t>
        </w:r>
        <w:r w:rsidRPr="00CE3EC0">
          <w:rPr>
            <w:rStyle w:val="afb"/>
            <w:spacing w:val="-6"/>
            <w:sz w:val="28"/>
            <w:szCs w:val="28"/>
            <w:lang w:val="en-US"/>
          </w:rPr>
          <w:t>ru</w:t>
        </w:r>
      </w:hyperlink>
      <w:r w:rsidRPr="00CE3EC0">
        <w:rPr>
          <w:spacing w:val="-6"/>
          <w:sz w:val="28"/>
          <w:szCs w:val="28"/>
        </w:rPr>
        <w:t xml:space="preserve"> определяется правилами данной электронной торговой площадки.</w:t>
      </w:r>
    </w:p>
    <w:p w:rsidR="00290A5E" w:rsidRPr="00BE450E" w:rsidRDefault="00290A5E" w:rsidP="00290A5E">
      <w:pPr>
        <w:tabs>
          <w:tab w:val="left" w:pos="-6237"/>
        </w:tabs>
        <w:ind w:firstLine="720"/>
        <w:contextualSpacing/>
        <w:jc w:val="both"/>
        <w:rPr>
          <w:spacing w:val="-6"/>
          <w:sz w:val="28"/>
          <w:szCs w:val="28"/>
        </w:rPr>
      </w:pPr>
      <w:r>
        <w:rPr>
          <w:spacing w:val="-6"/>
          <w:sz w:val="28"/>
          <w:szCs w:val="28"/>
        </w:rPr>
        <w:t xml:space="preserve">8. </w:t>
      </w:r>
      <w:r w:rsidRPr="002B5BC6">
        <w:rPr>
          <w:spacing w:val="-6"/>
          <w:sz w:val="28"/>
          <w:szCs w:val="28"/>
        </w:rPr>
        <w:t xml:space="preserve">Возможность проведения процедуры </w:t>
      </w:r>
      <w:r w:rsidRPr="00A701AE">
        <w:rPr>
          <w:spacing w:val="-6"/>
          <w:sz w:val="28"/>
          <w:szCs w:val="28"/>
        </w:rPr>
        <w:t>переторжки по снижению</w:t>
      </w:r>
      <w:r>
        <w:rPr>
          <w:spacing w:val="-6"/>
          <w:sz w:val="28"/>
          <w:szCs w:val="28"/>
        </w:rPr>
        <w:t xml:space="preserve"> </w:t>
      </w:r>
      <w:r w:rsidRPr="00BE450E">
        <w:rPr>
          <w:spacing w:val="-6"/>
          <w:sz w:val="28"/>
          <w:szCs w:val="28"/>
        </w:rPr>
        <w:t xml:space="preserve">первоначально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ООО «Аукционный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531A79">
        <w:rPr>
          <w:spacing w:val="-6"/>
          <w:sz w:val="28"/>
          <w:szCs w:val="28"/>
          <w:highlight w:val="yellow"/>
        </w:rPr>
        <w:t xml:space="preserve">не позднее </w:t>
      </w:r>
      <w:r w:rsidR="00531A79" w:rsidRPr="00531A79">
        <w:rPr>
          <w:spacing w:val="-6"/>
          <w:sz w:val="28"/>
          <w:szCs w:val="28"/>
          <w:highlight w:val="yellow"/>
        </w:rPr>
        <w:t>12-00</w:t>
      </w:r>
      <w:r w:rsidRPr="00531A79">
        <w:rPr>
          <w:spacing w:val="-6"/>
          <w:sz w:val="28"/>
          <w:szCs w:val="28"/>
          <w:highlight w:val="yellow"/>
        </w:rPr>
        <w:t xml:space="preserve"> (время московское) «</w:t>
      </w:r>
      <w:r w:rsidR="00531A79" w:rsidRPr="00531A79">
        <w:rPr>
          <w:spacing w:val="-6"/>
          <w:sz w:val="28"/>
          <w:szCs w:val="28"/>
          <w:highlight w:val="yellow"/>
        </w:rPr>
        <w:t>14</w:t>
      </w:r>
      <w:r w:rsidRPr="00531A79">
        <w:rPr>
          <w:spacing w:val="-6"/>
          <w:sz w:val="28"/>
          <w:szCs w:val="28"/>
          <w:highlight w:val="yellow"/>
        </w:rPr>
        <w:t>»</w:t>
      </w:r>
      <w:r w:rsidR="00757C37" w:rsidRPr="00531A79">
        <w:rPr>
          <w:spacing w:val="-6"/>
          <w:sz w:val="28"/>
          <w:szCs w:val="28"/>
          <w:highlight w:val="yellow"/>
        </w:rPr>
        <w:t xml:space="preserve"> </w:t>
      </w:r>
      <w:r w:rsidR="00531A79" w:rsidRPr="00531A79">
        <w:rPr>
          <w:spacing w:val="-6"/>
          <w:sz w:val="28"/>
          <w:szCs w:val="28"/>
          <w:highlight w:val="yellow"/>
        </w:rPr>
        <w:t xml:space="preserve">февраля </w:t>
      </w:r>
      <w:r w:rsidRPr="00531A79">
        <w:rPr>
          <w:spacing w:val="-6"/>
          <w:sz w:val="28"/>
          <w:szCs w:val="28"/>
          <w:highlight w:val="yellow"/>
        </w:rPr>
        <w:t>201</w:t>
      </w:r>
      <w:r w:rsidR="00EE7B68" w:rsidRPr="00531A79">
        <w:rPr>
          <w:spacing w:val="-6"/>
          <w:sz w:val="28"/>
          <w:szCs w:val="28"/>
          <w:highlight w:val="yellow"/>
        </w:rPr>
        <w:t>3</w:t>
      </w:r>
      <w:r w:rsidR="00531A79" w:rsidRPr="00531A79">
        <w:rPr>
          <w:spacing w:val="-6"/>
          <w:sz w:val="28"/>
          <w:szCs w:val="28"/>
          <w:highlight w:val="yellow"/>
        </w:rPr>
        <w:t xml:space="preserve"> г.</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Pr="00C05A13">
        <w:rPr>
          <w:spacing w:val="-6"/>
          <w:sz w:val="28"/>
          <w:szCs w:val="28"/>
        </w:rPr>
        <w:t>»</w:t>
      </w:r>
      <w:r w:rsidR="00757C37" w:rsidRPr="00C05A13">
        <w:rPr>
          <w:spacing w:val="-6"/>
          <w:sz w:val="28"/>
          <w:szCs w:val="28"/>
        </w:rPr>
        <w:t xml:space="preserve"> </w:t>
      </w:r>
      <w:r w:rsidR="00757C37" w:rsidRPr="00531A79">
        <w:rPr>
          <w:spacing w:val="-6"/>
          <w:sz w:val="28"/>
          <w:szCs w:val="28"/>
          <w:highlight w:val="yellow"/>
        </w:rPr>
        <w:t xml:space="preserve">до </w:t>
      </w:r>
      <w:r w:rsidRPr="00531A79">
        <w:rPr>
          <w:spacing w:val="-6"/>
          <w:sz w:val="28"/>
          <w:szCs w:val="28"/>
          <w:highlight w:val="yellow"/>
        </w:rPr>
        <w:t>«</w:t>
      </w:r>
      <w:r w:rsidR="00531A79" w:rsidRPr="00531A79">
        <w:rPr>
          <w:spacing w:val="-6"/>
          <w:sz w:val="28"/>
          <w:szCs w:val="28"/>
          <w:highlight w:val="yellow"/>
        </w:rPr>
        <w:t>22</w:t>
      </w:r>
      <w:r w:rsidRPr="00531A79">
        <w:rPr>
          <w:spacing w:val="-6"/>
          <w:sz w:val="28"/>
          <w:szCs w:val="28"/>
          <w:highlight w:val="yellow"/>
        </w:rPr>
        <w:t xml:space="preserve">» </w:t>
      </w:r>
      <w:r w:rsidR="00531A79" w:rsidRPr="00531A79">
        <w:rPr>
          <w:spacing w:val="-6"/>
          <w:sz w:val="28"/>
          <w:szCs w:val="28"/>
          <w:highlight w:val="yellow"/>
        </w:rPr>
        <w:t xml:space="preserve">февраля </w:t>
      </w:r>
      <w:r w:rsidRPr="00531A79">
        <w:rPr>
          <w:spacing w:val="-6"/>
          <w:sz w:val="28"/>
          <w:szCs w:val="28"/>
          <w:highlight w:val="yellow"/>
        </w:rPr>
        <w:t>201</w:t>
      </w:r>
      <w:r w:rsidR="00EE7B68" w:rsidRPr="00531A79">
        <w:rPr>
          <w:spacing w:val="-6"/>
          <w:sz w:val="28"/>
          <w:szCs w:val="28"/>
          <w:highlight w:val="yellow"/>
        </w:rPr>
        <w:t>3</w:t>
      </w:r>
      <w:r w:rsidRPr="00531A79">
        <w:rPr>
          <w:spacing w:val="-6"/>
          <w:sz w:val="28"/>
          <w:szCs w:val="28"/>
          <w:highlight w:val="yellow"/>
        </w:rPr>
        <w:t xml:space="preserve"> года.</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757C37" w:rsidRPr="00531A79">
        <w:rPr>
          <w:spacing w:val="-6"/>
          <w:sz w:val="28"/>
          <w:szCs w:val="28"/>
          <w:highlight w:val="yellow"/>
        </w:rPr>
        <w:t xml:space="preserve">до </w:t>
      </w:r>
      <w:r w:rsidRPr="00531A79">
        <w:rPr>
          <w:spacing w:val="-6"/>
          <w:sz w:val="28"/>
          <w:szCs w:val="28"/>
          <w:highlight w:val="yellow"/>
        </w:rPr>
        <w:t>«</w:t>
      </w:r>
      <w:r w:rsidR="00531A79" w:rsidRPr="00531A79">
        <w:rPr>
          <w:spacing w:val="-6"/>
          <w:sz w:val="28"/>
          <w:szCs w:val="28"/>
          <w:highlight w:val="yellow"/>
        </w:rPr>
        <w:t>01</w:t>
      </w:r>
      <w:r w:rsidRPr="00531A79">
        <w:rPr>
          <w:spacing w:val="-6"/>
          <w:sz w:val="28"/>
          <w:szCs w:val="28"/>
          <w:highlight w:val="yellow"/>
        </w:rPr>
        <w:t xml:space="preserve">» </w:t>
      </w:r>
      <w:r w:rsidR="00531A79" w:rsidRPr="00531A79">
        <w:rPr>
          <w:spacing w:val="-6"/>
          <w:sz w:val="28"/>
          <w:szCs w:val="28"/>
          <w:highlight w:val="yellow"/>
        </w:rPr>
        <w:t xml:space="preserve">марта </w:t>
      </w:r>
      <w:r w:rsidRPr="00531A79">
        <w:rPr>
          <w:spacing w:val="-6"/>
          <w:sz w:val="28"/>
          <w:szCs w:val="28"/>
          <w:highlight w:val="yellow"/>
        </w:rPr>
        <w:t>201</w:t>
      </w:r>
      <w:r w:rsidR="00EE7B68" w:rsidRPr="00531A79">
        <w:rPr>
          <w:spacing w:val="-6"/>
          <w:sz w:val="28"/>
          <w:szCs w:val="28"/>
          <w:highlight w:val="yellow"/>
        </w:rPr>
        <w:t>3</w:t>
      </w:r>
      <w:r w:rsidRPr="00531A79">
        <w:rPr>
          <w:spacing w:val="-6"/>
          <w:sz w:val="28"/>
          <w:szCs w:val="28"/>
          <w:highlight w:val="yellow"/>
        </w:rPr>
        <w:t xml:space="preserve"> года.</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lastRenderedPageBreak/>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48085423"/>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BB5CC3" w:rsidRPr="00BB5CC3">
          <w:rPr>
            <w:sz w:val="28"/>
            <w:szCs w:val="28"/>
          </w:rPr>
          <w:t>5</w:t>
        </w:r>
      </w:fldSimple>
      <w:r w:rsidRPr="008C6DF7">
        <w:rPr>
          <w:sz w:val="28"/>
          <w:szCs w:val="28"/>
        </w:rPr>
        <w:t xml:space="preserve"> раздела </w:t>
      </w:r>
      <w:fldSimple w:instr=" REF _Ref317250097 \r \h  \* MERGEFORMAT ">
        <w:r w:rsidR="00BB5CC3" w:rsidRPr="00BB5CC3">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proofErr w:type="gramStart"/>
      <w:r w:rsidRPr="008C6DF7">
        <w:rPr>
          <w:sz w:val="28"/>
          <w:szCs w:val="28"/>
        </w:rPr>
        <w:t>ук</w:t>
      </w:r>
      <w:proofErr w:type="gramEnd"/>
      <w:r w:rsidRPr="008C6DF7">
        <w:rPr>
          <w:sz w:val="28"/>
          <w:szCs w:val="28"/>
        </w:rPr>
        <w:t xml:space="preserve">азанная в пункте </w:t>
      </w:r>
      <w:r w:rsidR="00E331EF">
        <w:fldChar w:fldCharType="begin"/>
      </w:r>
      <w:r w:rsidR="00E331EF">
        <w:instrText xml:space="preserve"> REF _Ref317250440 \r \h  \* MERGEFORMAT </w:instrText>
      </w:r>
      <w:r w:rsidR="00E331EF">
        <w:fldChar w:fldCharType="separate"/>
      </w:r>
      <w:r w:rsidR="00BB5CC3" w:rsidRPr="00BB5CC3">
        <w:rPr>
          <w:sz w:val="28"/>
          <w:szCs w:val="28"/>
        </w:rPr>
        <w:t>8</w:t>
      </w:r>
      <w:r w:rsidR="00E331EF">
        <w:fldChar w:fldCharType="end"/>
      </w:r>
      <w:r w:rsidRPr="008C6DF7">
        <w:rPr>
          <w:sz w:val="28"/>
          <w:szCs w:val="28"/>
        </w:rPr>
        <w:t xml:space="preserve"> раздела </w:t>
      </w:r>
      <w:r w:rsidR="00E331EF">
        <w:fldChar w:fldCharType="begin"/>
      </w:r>
      <w:r w:rsidR="00E331EF">
        <w:instrText xml:space="preserve"> REF _Ref317250449 \r \h  \* MERGEFORMAT </w:instrText>
      </w:r>
      <w:r w:rsidR="00E331EF">
        <w:fldChar w:fldCharType="separate"/>
      </w:r>
      <w:r w:rsidR="00BB5CC3" w:rsidRPr="00BB5CC3">
        <w:rPr>
          <w:sz w:val="28"/>
          <w:szCs w:val="28"/>
        </w:rPr>
        <w:t>4</w:t>
      </w:r>
      <w:r w:rsidR="00E331EF">
        <w:fldChar w:fldCharType="end"/>
      </w:r>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r w:rsidR="00E331EF">
        <w:fldChar w:fldCharType="begin"/>
      </w:r>
      <w:r w:rsidR="00E331EF">
        <w:instrText xml:space="preserve"> REF _Ref317250471 \r \h  \* MERGEFORMAT </w:instrText>
      </w:r>
      <w:r w:rsidR="00E331EF">
        <w:fldChar w:fldCharType="separate"/>
      </w:r>
      <w:r w:rsidR="00BB5CC3" w:rsidRPr="00BB5CC3">
        <w:rPr>
          <w:sz w:val="28"/>
          <w:szCs w:val="28"/>
        </w:rPr>
        <w:t>6</w:t>
      </w:r>
      <w:r w:rsidR="00E331EF">
        <w:fldChar w:fldCharType="end"/>
      </w:r>
      <w:r w:rsidRPr="008C6DF7">
        <w:rPr>
          <w:sz w:val="28"/>
          <w:szCs w:val="28"/>
        </w:rPr>
        <w:t xml:space="preserve"> раздела </w:t>
      </w:r>
      <w:r w:rsidR="00E331EF">
        <w:fldChar w:fldCharType="begin"/>
      </w:r>
      <w:r w:rsidR="00E331EF">
        <w:instrText xml:space="preserve"> REF _Ref317250478 \r \h  \* MERGEFORMAT </w:instrText>
      </w:r>
      <w:r w:rsidR="00E331EF">
        <w:fldChar w:fldCharType="separate"/>
      </w:r>
      <w:r w:rsidR="00BB5CC3" w:rsidRPr="00BB5CC3">
        <w:rPr>
          <w:sz w:val="28"/>
          <w:szCs w:val="28"/>
        </w:rPr>
        <w:t>4</w:t>
      </w:r>
      <w:r w:rsidR="00E331EF">
        <w:fldChar w:fldCharType="end"/>
      </w:r>
      <w:r w:rsidRPr="008C6DF7">
        <w:rPr>
          <w:sz w:val="28"/>
          <w:szCs w:val="28"/>
        </w:rPr>
        <w:t xml:space="preserve"> «Информационная карта запроса цен», непосредственно выполняющая действия по проведению запроса цен.</w:t>
      </w:r>
    </w:p>
    <w:p w:rsidR="002330E3" w:rsidRPr="002330E3" w:rsidRDefault="002330E3" w:rsidP="00290A5E">
      <w:pPr>
        <w:ind w:firstLine="709"/>
        <w:jc w:val="both"/>
        <w:rPr>
          <w:sz w:val="28"/>
          <w:szCs w:val="28"/>
        </w:rPr>
      </w:pPr>
      <w:proofErr w:type="gramStart"/>
      <w:r w:rsidRPr="002330E3">
        <w:rPr>
          <w:b/>
          <w:sz w:val="28"/>
          <w:szCs w:val="28"/>
        </w:rPr>
        <w:t>Официальный сайт</w:t>
      </w:r>
      <w:r w:rsidRPr="002330E3">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2330E3">
          <w:rPr>
            <w:sz w:val="28"/>
            <w:szCs w:val="28"/>
          </w:rPr>
          <w:t>www.zakupki.gov.ru</w:t>
        </w:r>
      </w:hyperlink>
      <w:r w:rsidRPr="002330E3">
        <w:rPr>
          <w:sz w:val="28"/>
          <w:szCs w:val="28"/>
        </w:rPr>
        <w:t xml:space="preserve"> и официальный сайт в информационно-телекоммуникационной сети «Интернет», имеющий адрес </w:t>
      </w:r>
      <w:proofErr w:type="spellStart"/>
      <w:r w:rsidRPr="002330E3">
        <w:rPr>
          <w:sz w:val="28"/>
          <w:szCs w:val="28"/>
        </w:rPr>
        <w:t>www.zakupki.rosatom.ru</w:t>
      </w:r>
      <w:proofErr w:type="spellEnd"/>
      <w:r w:rsidRPr="002330E3">
        <w:rPr>
          <w:sz w:val="28"/>
          <w:szCs w:val="28"/>
        </w:rPr>
        <w:t>, предназначенный для публикации информации о закупках атомной</w:t>
      </w:r>
      <w:proofErr w:type="gramEnd"/>
      <w:r w:rsidRPr="002330E3">
        <w:rPr>
          <w:sz w:val="28"/>
          <w:szCs w:val="28"/>
        </w:rPr>
        <w:t xml:space="preserve"> отрасли.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Pr="008C6DF7">
        <w:rPr>
          <w:sz w:val="28"/>
          <w:szCs w:val="28"/>
        </w:rPr>
        <w:t>–</w:t>
      </w:r>
      <w:r w:rsidRPr="008C6DF7">
        <w:rPr>
          <w:b/>
          <w:szCs w:val="28"/>
        </w:rPr>
        <w:t xml:space="preserve"> </w:t>
      </w:r>
      <w:proofErr w:type="gramStart"/>
      <w:r w:rsidRPr="008C6DF7">
        <w:rPr>
          <w:sz w:val="28"/>
          <w:szCs w:val="28"/>
        </w:rPr>
        <w:t>лю</w:t>
      </w:r>
      <w:proofErr w:type="gramEnd"/>
      <w:r w:rsidRPr="008C6DF7">
        <w:rPr>
          <w:sz w:val="28"/>
          <w:szCs w:val="28"/>
        </w:rPr>
        <w:t>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48085424"/>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8C6DF7" w:rsidRDefault="00290A5E" w:rsidP="00290A5E">
      <w:pPr>
        <w:ind w:firstLine="720"/>
        <w:jc w:val="both"/>
        <w:rPr>
          <w:sz w:val="28"/>
          <w:szCs w:val="28"/>
        </w:rPr>
      </w:pPr>
      <w:r w:rsidRPr="008C6DF7">
        <w:rPr>
          <w:sz w:val="28"/>
          <w:szCs w:val="28"/>
        </w:rPr>
        <w:t>ДЗО — дочерние либо зависимые общества.</w:t>
      </w:r>
    </w:p>
    <w:p w:rsidR="00290A5E" w:rsidRPr="008C6DF7" w:rsidRDefault="00290A5E" w:rsidP="00290A5E">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0A5E" w:rsidRPr="008C6DF7" w:rsidRDefault="00290A5E" w:rsidP="00290A5E">
      <w:pPr>
        <w:ind w:firstLine="720"/>
        <w:jc w:val="both"/>
        <w:rPr>
          <w:sz w:val="28"/>
          <w:szCs w:val="28"/>
        </w:rPr>
      </w:pPr>
      <w:r w:rsidRPr="008C6DF7">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48085425"/>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E331EF">
        <w:rPr>
          <w:spacing w:val="-6"/>
          <w:sz w:val="28"/>
          <w:szCs w:val="28"/>
        </w:rPr>
        <w:fldChar w:fldCharType="begin"/>
      </w:r>
      <w:r>
        <w:rPr>
          <w:spacing w:val="-6"/>
          <w:sz w:val="28"/>
          <w:szCs w:val="28"/>
        </w:rPr>
        <w:instrText xml:space="preserve"> REF _Ref317250534 \r \h </w:instrText>
      </w:r>
      <w:r w:rsidR="00E331EF">
        <w:rPr>
          <w:spacing w:val="-6"/>
          <w:sz w:val="28"/>
          <w:szCs w:val="28"/>
        </w:rPr>
      </w:r>
      <w:r w:rsidR="00E331EF">
        <w:rPr>
          <w:spacing w:val="-6"/>
          <w:sz w:val="28"/>
          <w:szCs w:val="28"/>
        </w:rPr>
        <w:fldChar w:fldCharType="separate"/>
      </w:r>
      <w:r w:rsidR="00BB5CC3">
        <w:rPr>
          <w:spacing w:val="-6"/>
          <w:sz w:val="28"/>
          <w:szCs w:val="28"/>
        </w:rPr>
        <w:t>7</w:t>
      </w:r>
      <w:r w:rsidR="00E331EF">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FC37F4"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690B7B">
        <w:rPr>
          <w:iCs/>
          <w:sz w:val="28"/>
          <w:szCs w:val="28"/>
        </w:rPr>
        <w:t>Части 2 Тома 1</w:t>
      </w:r>
      <w:r w:rsidRPr="00F43B26">
        <w:rPr>
          <w:sz w:val="28"/>
          <w:szCs w:val="28"/>
        </w:rPr>
        <w:t>.</w:t>
      </w:r>
    </w:p>
    <w:p w:rsidR="00290A5E" w:rsidRPr="00370E3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E331EF">
        <w:rPr>
          <w:sz w:val="28"/>
          <w:szCs w:val="28"/>
          <w:highlight w:val="yellow"/>
        </w:rPr>
        <w:fldChar w:fldCharType="begin"/>
      </w:r>
      <w:r>
        <w:rPr>
          <w:sz w:val="28"/>
          <w:szCs w:val="28"/>
        </w:rPr>
        <w:instrText xml:space="preserve"> REF _Ref317251555 \r \h </w:instrText>
      </w:r>
      <w:r w:rsidR="00E331EF">
        <w:rPr>
          <w:sz w:val="28"/>
          <w:szCs w:val="28"/>
          <w:highlight w:val="yellow"/>
        </w:rPr>
      </w:r>
      <w:r w:rsidR="00E331EF">
        <w:rPr>
          <w:sz w:val="28"/>
          <w:szCs w:val="28"/>
          <w:highlight w:val="yellow"/>
        </w:rPr>
        <w:fldChar w:fldCharType="separate"/>
      </w:r>
      <w:r w:rsidR="00BB5CC3">
        <w:rPr>
          <w:sz w:val="28"/>
          <w:szCs w:val="28"/>
        </w:rPr>
        <w:t>3.17</w:t>
      </w:r>
      <w:r w:rsidR="00E331EF">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proofErr w:type="gramStart"/>
      <w:r w:rsidR="00460F2F">
        <w:rPr>
          <w:sz w:val="28"/>
          <w:szCs w:val="28"/>
        </w:rPr>
        <w:t> </w:t>
      </w:r>
      <w:r w:rsidRPr="00A25737">
        <w:rPr>
          <w:sz w:val="28"/>
          <w:szCs w:val="28"/>
        </w:rPr>
        <w:t>П</w:t>
      </w:r>
      <w:proofErr w:type="gramEnd"/>
      <w:r w:rsidRPr="00A25737">
        <w:rPr>
          <w:sz w:val="28"/>
          <w:szCs w:val="28"/>
        </w:rPr>
        <w:t>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rsidR="002330E3">
        <w:rPr>
          <w:sz w:val="28"/>
          <w:szCs w:val="28"/>
        </w:rPr>
        <w:t xml:space="preserve"> уточнениях согласно пункту 3.17</w:t>
      </w:r>
      <w:r w:rsidRPr="00A25737">
        <w:rPr>
          <w:sz w:val="28"/>
          <w:szCs w:val="28"/>
        </w:rPr>
        <w:t xml:space="preserve">, существенных для допуска участника запроса цен к участию в запросе цен, не указанных в подпункте </w:t>
      </w:r>
      <w:r w:rsidR="00E331EF" w:rsidRPr="00A25737">
        <w:rPr>
          <w:sz w:val="28"/>
          <w:szCs w:val="28"/>
        </w:rPr>
        <w:fldChar w:fldCharType="begin"/>
      </w:r>
      <w:r w:rsidRPr="00A25737">
        <w:rPr>
          <w:sz w:val="28"/>
          <w:szCs w:val="28"/>
        </w:rPr>
        <w:instrText xml:space="preserve"> REF _Ref317173209 \r \h </w:instrText>
      </w:r>
      <w:r w:rsidR="00E331EF" w:rsidRPr="00A25737">
        <w:rPr>
          <w:sz w:val="28"/>
          <w:szCs w:val="28"/>
        </w:rPr>
      </w:r>
      <w:r w:rsidR="00E331EF" w:rsidRPr="00A25737">
        <w:rPr>
          <w:sz w:val="28"/>
          <w:szCs w:val="28"/>
        </w:rPr>
        <w:fldChar w:fldCharType="separate"/>
      </w:r>
      <w:r w:rsidR="00BB5CC3">
        <w:rPr>
          <w:sz w:val="28"/>
          <w:szCs w:val="28"/>
        </w:rPr>
        <w:t>а)</w:t>
      </w:r>
      <w:r w:rsidR="00E331EF" w:rsidRPr="00A25737">
        <w:rPr>
          <w:sz w:val="28"/>
          <w:szCs w:val="28"/>
        </w:rPr>
        <w:fldChar w:fldCharType="end"/>
      </w:r>
      <w:r w:rsidRPr="00A25737">
        <w:rPr>
          <w:sz w:val="28"/>
          <w:szCs w:val="28"/>
        </w:rPr>
        <w:t xml:space="preserve"> пункта </w:t>
      </w:r>
      <w:r w:rsidR="00E331EF" w:rsidRPr="00A25737">
        <w:rPr>
          <w:sz w:val="28"/>
          <w:szCs w:val="28"/>
        </w:rPr>
        <w:fldChar w:fldCharType="begin"/>
      </w:r>
      <w:r w:rsidRPr="00A25737">
        <w:rPr>
          <w:sz w:val="28"/>
          <w:szCs w:val="28"/>
        </w:rPr>
        <w:instrText xml:space="preserve"> REF _Ref317172396 \r \h </w:instrText>
      </w:r>
      <w:r w:rsidR="00E331EF" w:rsidRPr="00A25737">
        <w:rPr>
          <w:sz w:val="28"/>
          <w:szCs w:val="28"/>
        </w:rPr>
      </w:r>
      <w:r w:rsidR="00E331EF" w:rsidRPr="00A25737">
        <w:rPr>
          <w:sz w:val="28"/>
          <w:szCs w:val="28"/>
        </w:rPr>
        <w:fldChar w:fldCharType="separate"/>
      </w:r>
      <w:r w:rsidR="00BB5CC3">
        <w:rPr>
          <w:sz w:val="28"/>
          <w:szCs w:val="28"/>
        </w:rPr>
        <w:t>2.5</w:t>
      </w:r>
      <w:r w:rsidR="00E331EF"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w:t>
      </w:r>
      <w:r w:rsidRPr="00A00A13">
        <w:rPr>
          <w:sz w:val="28"/>
          <w:szCs w:val="28"/>
        </w:rPr>
        <w:lastRenderedPageBreak/>
        <w:t xml:space="preserve">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48085426"/>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E331EF">
        <w:rPr>
          <w:sz w:val="28"/>
          <w:szCs w:val="28"/>
        </w:rPr>
        <w:fldChar w:fldCharType="begin"/>
      </w:r>
      <w:r>
        <w:rPr>
          <w:sz w:val="28"/>
          <w:szCs w:val="28"/>
        </w:rPr>
        <w:instrText xml:space="preserve"> REF _Ref317252608 \r \h </w:instrText>
      </w:r>
      <w:r w:rsidR="00E331EF">
        <w:rPr>
          <w:sz w:val="28"/>
          <w:szCs w:val="28"/>
        </w:rPr>
      </w:r>
      <w:r w:rsidR="00E331EF">
        <w:rPr>
          <w:sz w:val="28"/>
          <w:szCs w:val="28"/>
        </w:rPr>
        <w:fldChar w:fldCharType="separate"/>
      </w:r>
      <w:r w:rsidR="00BB5CC3">
        <w:rPr>
          <w:sz w:val="28"/>
          <w:szCs w:val="28"/>
        </w:rPr>
        <w:t>14</w:t>
      </w:r>
      <w:r w:rsidR="00E331EF">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E331EF">
        <w:rPr>
          <w:sz w:val="28"/>
          <w:szCs w:val="28"/>
        </w:rPr>
        <w:fldChar w:fldCharType="begin"/>
      </w:r>
      <w:r>
        <w:rPr>
          <w:sz w:val="28"/>
          <w:szCs w:val="28"/>
        </w:rPr>
        <w:instrText xml:space="preserve"> REF _Ref317250778 \r \h </w:instrText>
      </w:r>
      <w:r w:rsidR="00E331EF">
        <w:rPr>
          <w:sz w:val="28"/>
          <w:szCs w:val="28"/>
        </w:rPr>
      </w:r>
      <w:r w:rsidR="00E331EF">
        <w:rPr>
          <w:sz w:val="28"/>
          <w:szCs w:val="28"/>
        </w:rPr>
        <w:fldChar w:fldCharType="separate"/>
      </w:r>
      <w:r w:rsidR="00BB5CC3">
        <w:rPr>
          <w:sz w:val="28"/>
          <w:szCs w:val="28"/>
        </w:rPr>
        <w:t>16</w:t>
      </w:r>
      <w:r w:rsidR="00E331EF">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r>
        <w:rPr>
          <w:sz w:val="28"/>
          <w:szCs w:val="28"/>
        </w:rPr>
        <w:t>.</w:t>
      </w:r>
    </w:p>
    <w:p w:rsidR="00290A5E" w:rsidRDefault="00290A5E" w:rsidP="00FA6D31">
      <w:pPr>
        <w:numPr>
          <w:ilvl w:val="1"/>
          <w:numId w:val="36"/>
        </w:numPr>
        <w:tabs>
          <w:tab w:val="num" w:pos="1560"/>
          <w:tab w:val="num" w:pos="2367"/>
        </w:tabs>
        <w:ind w:left="0" w:firstLine="709"/>
        <w:jc w:val="both"/>
        <w:rPr>
          <w:sz w:val="28"/>
          <w:szCs w:val="28"/>
        </w:rPr>
      </w:pPr>
      <w:r>
        <w:rPr>
          <w:sz w:val="28"/>
          <w:szCs w:val="28"/>
        </w:rPr>
        <w:t>Рекомендации</w:t>
      </w:r>
      <w:r w:rsidRPr="008C6DF7">
        <w:rPr>
          <w:sz w:val="28"/>
          <w:szCs w:val="28"/>
        </w:rPr>
        <w:t xml:space="preserve"> пунктов </w:t>
      </w:r>
      <w:r>
        <w:rPr>
          <w:sz w:val="28"/>
          <w:szCs w:val="28"/>
        </w:rPr>
        <w:t>3.5</w:t>
      </w:r>
      <w:r w:rsidRPr="008C6DF7">
        <w:rPr>
          <w:sz w:val="28"/>
          <w:szCs w:val="28"/>
        </w:rPr>
        <w:t xml:space="preserve"> и </w:t>
      </w:r>
      <w:r>
        <w:rPr>
          <w:sz w:val="28"/>
          <w:szCs w:val="28"/>
        </w:rPr>
        <w:t xml:space="preserve">3.6 </w:t>
      </w:r>
      <w:r w:rsidRPr="008C6DF7">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w:t>
      </w:r>
      <w:r w:rsidRPr="007A0C42">
        <w:rPr>
          <w:sz w:val="28"/>
          <w:szCs w:val="28"/>
        </w:rPr>
        <w:lastRenderedPageBreak/>
        <w:t xml:space="preserve">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290A5E" w:rsidP="00FA6D31">
      <w:pPr>
        <w:numPr>
          <w:ilvl w:val="1"/>
          <w:numId w:val="36"/>
        </w:numPr>
        <w:ind w:left="0" w:firstLine="709"/>
        <w:jc w:val="both"/>
        <w:rPr>
          <w:sz w:val="28"/>
          <w:szCs w:val="28"/>
        </w:rPr>
      </w:pPr>
      <w:bookmarkStart w:id="15"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E331EF">
        <w:fldChar w:fldCharType="begin"/>
      </w:r>
      <w:r w:rsidR="00E331EF">
        <w:instrText xml:space="preserve"> REF _Ref317250471 \r \h  \* MERGEFORMAT </w:instrText>
      </w:r>
      <w:r w:rsidR="00E331EF">
        <w:fldChar w:fldCharType="separate"/>
      </w:r>
      <w:r w:rsidR="00BB5CC3" w:rsidRPr="00BB5CC3">
        <w:rPr>
          <w:sz w:val="28"/>
          <w:szCs w:val="28"/>
        </w:rPr>
        <w:t>6</w:t>
      </w:r>
      <w:r w:rsidR="00E331EF">
        <w:fldChar w:fldCharType="end"/>
      </w:r>
      <w:r w:rsidRPr="008C6DF7">
        <w:rPr>
          <w:sz w:val="28"/>
          <w:szCs w:val="28"/>
        </w:rPr>
        <w:t xml:space="preserve"> раздела </w:t>
      </w:r>
      <w:r w:rsidR="00E331EF">
        <w:fldChar w:fldCharType="begin"/>
      </w:r>
      <w:r w:rsidR="00E331EF">
        <w:instrText xml:space="preserve"> REF _Ref317249938 \r \h  \* MERGEFORMAT </w:instrText>
      </w:r>
      <w:r w:rsidR="00E331EF">
        <w:fldChar w:fldCharType="separate"/>
      </w:r>
      <w:r w:rsidR="00BB5CC3" w:rsidRPr="00BB5CC3">
        <w:rPr>
          <w:sz w:val="28"/>
          <w:szCs w:val="28"/>
        </w:rPr>
        <w:t>4</w:t>
      </w:r>
      <w:r w:rsidR="00E331EF">
        <w:fldChar w:fldCharType="end"/>
      </w:r>
      <w:r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E331EF">
        <w:fldChar w:fldCharType="begin"/>
      </w:r>
      <w:r w:rsidR="00E331EF">
        <w:instrText xml:space="preserve"> REF _Ref317252532 \r \h  \* MERGEFORMAT </w:instrText>
      </w:r>
      <w:r w:rsidR="00E331EF">
        <w:fldChar w:fldCharType="separate"/>
      </w:r>
      <w:r w:rsidR="00BB5CC3" w:rsidRPr="00BB5CC3">
        <w:rPr>
          <w:sz w:val="28"/>
          <w:szCs w:val="28"/>
        </w:rPr>
        <w:t>3.11</w:t>
      </w:r>
      <w:r w:rsidR="00E331EF">
        <w:fldChar w:fldCharType="end"/>
      </w:r>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 xml:space="preserve">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65354">
        <w:rPr>
          <w:sz w:val="28"/>
          <w:szCs w:val="28"/>
        </w:rPr>
        <w:lastRenderedPageBreak/>
        <w:t>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E331EF">
        <w:rPr>
          <w:sz w:val="28"/>
          <w:szCs w:val="28"/>
        </w:rPr>
        <w:fldChar w:fldCharType="begin"/>
      </w:r>
      <w:r>
        <w:rPr>
          <w:sz w:val="28"/>
          <w:szCs w:val="28"/>
        </w:rPr>
        <w:instrText xml:space="preserve"> REF _Ref317250778 \r \h </w:instrText>
      </w:r>
      <w:r w:rsidR="00E331EF">
        <w:rPr>
          <w:sz w:val="28"/>
          <w:szCs w:val="28"/>
        </w:rPr>
      </w:r>
      <w:r w:rsidR="00E331EF">
        <w:rPr>
          <w:sz w:val="28"/>
          <w:szCs w:val="28"/>
        </w:rPr>
        <w:fldChar w:fldCharType="separate"/>
      </w:r>
      <w:r w:rsidR="00BB5CC3">
        <w:rPr>
          <w:sz w:val="28"/>
          <w:szCs w:val="28"/>
        </w:rPr>
        <w:t>16</w:t>
      </w:r>
      <w:r w:rsidR="00E331EF">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9149C5"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2"/>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proofErr w:type="gramEnd"/>
      <w:r w:rsidRPr="00F3540C">
        <w:rPr>
          <w:sz w:val="28"/>
          <w:szCs w:val="28"/>
        </w:rPr>
        <w:t xml:space="preserve"> предлагать этот товар</w:t>
      </w:r>
      <w:r w:rsidRPr="009149C5">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2D4E4F"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lastRenderedPageBreak/>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33"/>
      <w:r w:rsidRPr="006376EB">
        <w:rPr>
          <w:sz w:val="28"/>
          <w:szCs w:val="28"/>
        </w:rPr>
        <w:t>, по</w:t>
      </w:r>
      <w:r>
        <w:rPr>
          <w:sz w:val="28"/>
          <w:szCs w:val="28"/>
          <w:lang w:val="en-US"/>
        </w:rPr>
        <w:t> </w:t>
      </w:r>
      <w:r w:rsidRPr="006376EB">
        <w:rPr>
          <w:sz w:val="28"/>
          <w:szCs w:val="28"/>
        </w:rPr>
        <w:t>следующим основаниям:</w:t>
      </w:r>
      <w:bookmarkStart w:id="36" w:name="sub_1211"/>
      <w:bookmarkEnd w:id="34"/>
      <w:bookmarkEnd w:id="35"/>
    </w:p>
    <w:p w:rsidR="00290A5E" w:rsidRPr="00A74E1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37"/>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519E7">
        <w:rPr>
          <w:sz w:val="28"/>
          <w:szCs w:val="28"/>
        </w:rPr>
        <w:t>поставки товара</w:t>
      </w:r>
      <w:proofErr w:type="gramEnd"/>
      <w:r w:rsidRPr="00A74E17">
        <w:rPr>
          <w:sz w:val="28"/>
          <w:szCs w:val="28"/>
        </w:rPr>
        <w:t xml:space="preserve">. </w:t>
      </w:r>
      <w:proofErr w:type="gramStart"/>
      <w:r w:rsidRPr="00A74E17">
        <w:rPr>
          <w:sz w:val="28"/>
          <w:szCs w:val="28"/>
        </w:rPr>
        <w:t>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r w:rsidR="00E331EF">
        <w:fldChar w:fldCharType="begin"/>
      </w:r>
      <w:r w:rsidR="00E331EF">
        <w:instrText xml:space="preserve"> REF _Ref317250598 \r \h  \* MERGEFORMAT </w:instrText>
      </w:r>
      <w:r w:rsidR="00E331EF">
        <w:fldChar w:fldCharType="separate"/>
      </w:r>
      <w:r w:rsidR="00BB5CC3" w:rsidRPr="00BB5CC3">
        <w:rPr>
          <w:sz w:val="28"/>
          <w:szCs w:val="28"/>
        </w:rPr>
        <w:t>3</w:t>
      </w:r>
      <w:r w:rsidR="00E331EF">
        <w:fldChar w:fldCharType="end"/>
      </w:r>
      <w:r w:rsidRPr="00A74E17">
        <w:rPr>
          <w:sz w:val="28"/>
          <w:szCs w:val="28"/>
        </w:rPr>
        <w:t xml:space="preserve"> раздела </w:t>
      </w:r>
      <w:r w:rsidRPr="00A65E9A">
        <w:rPr>
          <w:sz w:val="28"/>
          <w:szCs w:val="28"/>
        </w:rPr>
        <w:t>4</w:t>
      </w:r>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519E7">
        <w:rPr>
          <w:sz w:val="28"/>
          <w:szCs w:val="28"/>
        </w:rPr>
        <w:t>поставки товара</w:t>
      </w:r>
      <w:r w:rsidRPr="00A74E17">
        <w:rPr>
          <w:sz w:val="28"/>
          <w:szCs w:val="28"/>
        </w:rPr>
        <w:t xml:space="preserve"> отсчитывается от предполагаемой даты заключения договора, рассчитываемой в</w:t>
      </w:r>
      <w:r>
        <w:rPr>
          <w:sz w:val="28"/>
          <w:szCs w:val="28"/>
          <w:lang w:val="en-US"/>
        </w:rPr>
        <w:t> </w:t>
      </w:r>
      <w:r w:rsidRPr="00A74E17">
        <w:rPr>
          <w:sz w:val="28"/>
          <w:szCs w:val="28"/>
        </w:rPr>
        <w:t>соответствии с</w:t>
      </w:r>
      <w:proofErr w:type="gramEnd"/>
      <w:r w:rsidRPr="00A74E17">
        <w:rPr>
          <w:sz w:val="28"/>
          <w:szCs w:val="28"/>
        </w:rPr>
        <w:t xml:space="preserve">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r w:rsidR="00E331EF">
        <w:fldChar w:fldCharType="begin"/>
      </w:r>
      <w:r w:rsidR="00E331EF">
        <w:instrText xml:space="preserve"> REF _Ref317254136 \r \h  \* MERGEFORMAT </w:instrText>
      </w:r>
      <w:r w:rsidR="00E331EF">
        <w:fldChar w:fldCharType="separate"/>
      </w:r>
      <w:r w:rsidR="00BB5CC3" w:rsidRPr="00BB5CC3">
        <w:rPr>
          <w:bCs/>
          <w:sz w:val="28"/>
          <w:szCs w:val="28"/>
        </w:rPr>
        <w:t>17</w:t>
      </w:r>
      <w:r w:rsidR="00E331EF">
        <w:fldChar w:fldCharType="end"/>
      </w:r>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договора, 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r w:rsidR="00E331EF">
        <w:fldChar w:fldCharType="begin"/>
      </w:r>
      <w:r w:rsidR="00E331EF">
        <w:instrText xml:space="preserve"> REF _Ref317254659 \r \h  \* MERGEFORMAT </w:instrText>
      </w:r>
      <w:r w:rsidR="00E331EF">
        <w:fldChar w:fldCharType="separate"/>
      </w:r>
      <w:r w:rsidR="00BB5CC3" w:rsidRPr="00BB5CC3">
        <w:rPr>
          <w:bCs/>
          <w:sz w:val="28"/>
          <w:szCs w:val="28"/>
        </w:rPr>
        <w:t>18</w:t>
      </w:r>
      <w:r w:rsidR="00E331EF">
        <w:fldChar w:fldCharType="end"/>
      </w:r>
      <w:r w:rsidRPr="00A74E17">
        <w:rPr>
          <w:bCs/>
          <w:sz w:val="28"/>
          <w:szCs w:val="28"/>
        </w:rPr>
        <w:t xml:space="preserve"> раздела </w:t>
      </w:r>
      <w:r w:rsidRPr="00A65E9A">
        <w:rPr>
          <w:bCs/>
          <w:sz w:val="28"/>
          <w:szCs w:val="28"/>
        </w:rPr>
        <w:t>4</w:t>
      </w:r>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8" w:name="_Ref318811122"/>
      <w:bookmarkStart w:id="39" w:name="sub_1214"/>
      <w:bookmarkEnd w:id="36"/>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8"/>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9"/>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2D4E4F"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E331EF">
        <w:rPr>
          <w:sz w:val="28"/>
          <w:szCs w:val="28"/>
        </w:rPr>
        <w:fldChar w:fldCharType="begin"/>
      </w:r>
      <w:r>
        <w:rPr>
          <w:sz w:val="28"/>
          <w:szCs w:val="28"/>
        </w:rPr>
        <w:instrText xml:space="preserve"> REF _Ref317254826 \r \h </w:instrText>
      </w:r>
      <w:r w:rsidR="00E331EF">
        <w:rPr>
          <w:sz w:val="28"/>
          <w:szCs w:val="28"/>
        </w:rPr>
      </w:r>
      <w:r w:rsidR="00E331EF">
        <w:rPr>
          <w:sz w:val="28"/>
          <w:szCs w:val="28"/>
        </w:rPr>
        <w:fldChar w:fldCharType="separate"/>
      </w:r>
      <w:r w:rsidR="00BB5CC3">
        <w:rPr>
          <w:sz w:val="28"/>
          <w:szCs w:val="28"/>
        </w:rPr>
        <w:t>15</w:t>
      </w:r>
      <w:r w:rsidR="00E331EF">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lastRenderedPageBreak/>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r w:rsidR="00E331EF">
        <w:fldChar w:fldCharType="begin"/>
      </w:r>
      <w:r w:rsidR="00E331EF">
        <w:instrText xml:space="preserve"> REF _Ref317254136 \r \h  \* MERGEFORMAT </w:instrText>
      </w:r>
      <w:r w:rsidR="00E331EF">
        <w:fldChar w:fldCharType="separate"/>
      </w:r>
      <w:r w:rsidR="00BB5CC3" w:rsidRPr="00BB5CC3">
        <w:rPr>
          <w:sz w:val="28"/>
          <w:szCs w:val="28"/>
        </w:rPr>
        <w:t>17</w:t>
      </w:r>
      <w:r w:rsidR="00E331EF">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40" w:name="_Ref271022510"/>
      <w:r>
        <w:rPr>
          <w:sz w:val="28"/>
          <w:szCs w:val="28"/>
        </w:rPr>
        <w:t>Запрос цен</w:t>
      </w:r>
      <w:r w:rsidRPr="00E46EE0">
        <w:rPr>
          <w:sz w:val="28"/>
          <w:szCs w:val="28"/>
        </w:rPr>
        <w:t xml:space="preserve"> признается несостоявш</w:t>
      </w:r>
      <w:bookmarkStart w:id="41" w:name="_Ref269912002"/>
      <w:r>
        <w:rPr>
          <w:sz w:val="28"/>
          <w:szCs w:val="28"/>
        </w:rPr>
        <w:t>им</w:t>
      </w:r>
      <w:r w:rsidRPr="00E46EE0">
        <w:rPr>
          <w:sz w:val="28"/>
          <w:szCs w:val="28"/>
        </w:rPr>
        <w:t xml:space="preserve">ся, если </w:t>
      </w:r>
      <w:bookmarkEnd w:id="41"/>
      <w:r w:rsidRPr="00E46EE0">
        <w:rPr>
          <w:sz w:val="28"/>
          <w:szCs w:val="28"/>
        </w:rPr>
        <w:t>по окончании срока подачи заявок:</w:t>
      </w:r>
      <w:bookmarkEnd w:id="40"/>
    </w:p>
    <w:p w:rsidR="00290A5E" w:rsidRPr="003174D5" w:rsidRDefault="00290A5E" w:rsidP="00FA6D31">
      <w:pPr>
        <w:pStyle w:val="-6"/>
        <w:numPr>
          <w:ilvl w:val="0"/>
          <w:numId w:val="37"/>
        </w:numPr>
        <w:tabs>
          <w:tab w:val="left" w:pos="1418"/>
        </w:tabs>
        <w:spacing w:line="240" w:lineRule="auto"/>
        <w:ind w:left="0" w:firstLine="709"/>
      </w:pPr>
      <w:bookmarkStart w:id="42" w:name="_Ref269912007"/>
      <w:r w:rsidRPr="003174D5">
        <w:t>подана только одна заявка от одного участника (с учетом отозванных участником заявок);</w:t>
      </w:r>
      <w:bookmarkEnd w:id="42"/>
    </w:p>
    <w:p w:rsidR="00290A5E" w:rsidRPr="003174D5" w:rsidRDefault="00290A5E" w:rsidP="00FA6D31">
      <w:pPr>
        <w:pStyle w:val="-6"/>
        <w:numPr>
          <w:ilvl w:val="0"/>
          <w:numId w:val="37"/>
        </w:numPr>
        <w:tabs>
          <w:tab w:val="left" w:pos="1418"/>
        </w:tabs>
        <w:spacing w:line="240" w:lineRule="auto"/>
        <w:ind w:left="0" w:firstLine="709"/>
      </w:pPr>
      <w:bookmarkStart w:id="43" w:name="_Ref269912019"/>
      <w:bookmarkStart w:id="44" w:name="_Ref289170414"/>
      <w:r w:rsidRPr="003174D5">
        <w:t>не подана ни одна заявка</w:t>
      </w:r>
      <w:bookmarkEnd w:id="43"/>
      <w:r w:rsidRPr="003174D5">
        <w:t xml:space="preserve"> (с учетом отозванных участником заявок).</w:t>
      </w:r>
      <w:bookmarkEnd w:id="44"/>
    </w:p>
    <w:p w:rsidR="00290A5E" w:rsidRPr="003174D5" w:rsidRDefault="00290A5E" w:rsidP="00FA6D31">
      <w:pPr>
        <w:pStyle w:val="-6"/>
        <w:numPr>
          <w:ilvl w:val="0"/>
          <w:numId w:val="37"/>
        </w:numPr>
        <w:tabs>
          <w:tab w:val="left" w:pos="1418"/>
        </w:tabs>
        <w:spacing w:line="240" w:lineRule="auto"/>
        <w:ind w:left="0" w:firstLine="709"/>
      </w:pPr>
      <w:bookmarkStart w:id="45"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5"/>
    </w:p>
    <w:p w:rsidR="00290A5E" w:rsidRDefault="00290A5E" w:rsidP="00FA6D31">
      <w:pPr>
        <w:pStyle w:val="-6"/>
        <w:numPr>
          <w:ilvl w:val="0"/>
          <w:numId w:val="37"/>
        </w:numPr>
        <w:tabs>
          <w:tab w:val="left" w:pos="1418"/>
        </w:tabs>
        <w:spacing w:line="240" w:lineRule="auto"/>
        <w:ind w:left="0" w:firstLine="709"/>
      </w:pPr>
      <w:bookmarkStart w:id="46" w:name="_Ref269912024"/>
      <w:bookmarkStart w:id="47" w:name="_Ref270019244"/>
      <w:r>
        <w:t xml:space="preserve">принято решение </w:t>
      </w:r>
      <w:r w:rsidRPr="003174D5">
        <w:t>о допуске только одного участника</w:t>
      </w:r>
      <w:bookmarkEnd w:id="46"/>
      <w:r w:rsidRPr="003174D5">
        <w:t xml:space="preserve"> </w:t>
      </w:r>
      <w:r>
        <w:t>запроса цен</w:t>
      </w:r>
      <w:bookmarkEnd w:id="47"/>
      <w:r>
        <w:t>.</w:t>
      </w:r>
    </w:p>
    <w:p w:rsidR="00290A5E" w:rsidRDefault="00290A5E" w:rsidP="00FA6D31">
      <w:pPr>
        <w:numPr>
          <w:ilvl w:val="1"/>
          <w:numId w:val="36"/>
        </w:numPr>
        <w:ind w:left="0" w:firstLine="709"/>
        <w:jc w:val="both"/>
        <w:rPr>
          <w:sz w:val="28"/>
          <w:szCs w:val="28"/>
        </w:rPr>
      </w:pPr>
      <w:bookmarkStart w:id="48"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proofErr w:type="gramStart"/>
      <w:r w:rsidRPr="00017B62">
        <w:rPr>
          <w:sz w:val="28"/>
          <w:szCs w:val="28"/>
        </w:rPr>
        <w:t>В случае, указанном в п</w:t>
      </w:r>
      <w:r>
        <w:rPr>
          <w:sz w:val="28"/>
          <w:szCs w:val="28"/>
        </w:rPr>
        <w:t xml:space="preserve">одпункте </w:t>
      </w:r>
      <w:r w:rsidR="00E331EF">
        <w:fldChar w:fldCharType="begin"/>
      </w:r>
      <w:r w:rsidR="00E331EF">
        <w:instrText xml:space="preserve"> REF _Ref269912007 \w \h  \* MERGEFORMAT </w:instrText>
      </w:r>
      <w:r w:rsidR="00E331EF">
        <w:fldChar w:fldCharType="separate"/>
      </w:r>
      <w:r w:rsidR="00BB5CC3" w:rsidRPr="00BB5CC3">
        <w:rPr>
          <w:sz w:val="28"/>
          <w:szCs w:val="28"/>
        </w:rPr>
        <w:t>а)</w:t>
      </w:r>
      <w:r w:rsidR="00E331EF">
        <w:fldChar w:fldCharType="end"/>
      </w:r>
      <w:r>
        <w:rPr>
          <w:sz w:val="28"/>
          <w:szCs w:val="28"/>
        </w:rPr>
        <w:t xml:space="preserve"> пункта </w:t>
      </w:r>
      <w:r w:rsidR="00E331EF">
        <w:rPr>
          <w:sz w:val="28"/>
          <w:szCs w:val="28"/>
        </w:rPr>
        <w:fldChar w:fldCharType="begin"/>
      </w:r>
      <w:r>
        <w:rPr>
          <w:sz w:val="28"/>
          <w:szCs w:val="28"/>
        </w:rPr>
        <w:instrText xml:space="preserve"> REF _Ref271022510 \r \h </w:instrText>
      </w:r>
      <w:r w:rsidR="00E331EF">
        <w:rPr>
          <w:sz w:val="28"/>
          <w:szCs w:val="28"/>
        </w:rPr>
      </w:r>
      <w:r w:rsidR="00E331EF">
        <w:rPr>
          <w:sz w:val="28"/>
          <w:szCs w:val="28"/>
        </w:rPr>
        <w:fldChar w:fldCharType="separate"/>
      </w:r>
      <w:r w:rsidR="00BB5CC3">
        <w:rPr>
          <w:sz w:val="28"/>
          <w:szCs w:val="28"/>
        </w:rPr>
        <w:t>3.23</w:t>
      </w:r>
      <w:r w:rsidR="00E331EF">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E331EF">
        <w:rPr>
          <w:sz w:val="28"/>
          <w:szCs w:val="28"/>
        </w:rPr>
        <w:fldChar w:fldCharType="begin"/>
      </w:r>
      <w:r>
        <w:rPr>
          <w:sz w:val="28"/>
          <w:szCs w:val="28"/>
        </w:rPr>
        <w:instrText xml:space="preserve"> REF _Ref317251555 \r \h </w:instrText>
      </w:r>
      <w:r w:rsidR="00E331EF">
        <w:rPr>
          <w:sz w:val="28"/>
          <w:szCs w:val="28"/>
        </w:rPr>
      </w:r>
      <w:r w:rsidR="00E331EF">
        <w:rPr>
          <w:sz w:val="28"/>
          <w:szCs w:val="28"/>
        </w:rPr>
        <w:fldChar w:fldCharType="separate"/>
      </w:r>
      <w:r w:rsidR="00BB5CC3">
        <w:rPr>
          <w:sz w:val="28"/>
          <w:szCs w:val="28"/>
        </w:rPr>
        <w:t>3.17</w:t>
      </w:r>
      <w:r w:rsidR="00E331EF">
        <w:rPr>
          <w:sz w:val="28"/>
          <w:szCs w:val="28"/>
        </w:rPr>
        <w:fldChar w:fldCharType="end"/>
      </w:r>
      <w:r>
        <w:rPr>
          <w:sz w:val="28"/>
          <w:szCs w:val="28"/>
        </w:rPr>
        <w:t xml:space="preserve"> - </w:t>
      </w:r>
      <w:r w:rsidR="00E331EF">
        <w:rPr>
          <w:sz w:val="28"/>
          <w:szCs w:val="28"/>
        </w:rPr>
        <w:fldChar w:fldCharType="begin"/>
      </w:r>
      <w:r>
        <w:rPr>
          <w:sz w:val="28"/>
          <w:szCs w:val="28"/>
        </w:rPr>
        <w:instrText xml:space="preserve"> REF _Ref318811122 \r \h </w:instrText>
      </w:r>
      <w:r w:rsidR="00E331EF">
        <w:rPr>
          <w:sz w:val="28"/>
          <w:szCs w:val="28"/>
        </w:rPr>
      </w:r>
      <w:r w:rsidR="00E331EF">
        <w:rPr>
          <w:sz w:val="28"/>
          <w:szCs w:val="28"/>
        </w:rPr>
        <w:fldChar w:fldCharType="separate"/>
      </w:r>
      <w:r w:rsidR="00BB5CC3">
        <w:rPr>
          <w:sz w:val="28"/>
          <w:szCs w:val="28"/>
        </w:rPr>
        <w:t>б)</w:t>
      </w:r>
      <w:r w:rsidR="00E331EF">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r w:rsidR="00E331EF">
        <w:fldChar w:fldCharType="begin"/>
      </w:r>
      <w:r w:rsidR="00E331EF">
        <w:instrText xml:space="preserve"> REF _Ref270019244 \w \h  \* MERGEFORMAT </w:instrText>
      </w:r>
      <w:r w:rsidR="00E331EF">
        <w:fldChar w:fldCharType="separate"/>
      </w:r>
      <w:r w:rsidR="00BB5CC3" w:rsidRPr="00BB5CC3">
        <w:rPr>
          <w:sz w:val="28"/>
          <w:szCs w:val="28"/>
        </w:rPr>
        <w:t>г)</w:t>
      </w:r>
      <w:r w:rsidR="00E331EF">
        <w:fldChar w:fldCharType="end"/>
      </w:r>
      <w:r>
        <w:rPr>
          <w:sz w:val="28"/>
          <w:szCs w:val="28"/>
        </w:rPr>
        <w:t xml:space="preserve"> пункта </w:t>
      </w:r>
      <w:r w:rsidR="00E331EF">
        <w:rPr>
          <w:sz w:val="28"/>
          <w:szCs w:val="28"/>
        </w:rPr>
        <w:fldChar w:fldCharType="begin"/>
      </w:r>
      <w:r>
        <w:rPr>
          <w:sz w:val="28"/>
          <w:szCs w:val="28"/>
        </w:rPr>
        <w:instrText xml:space="preserve"> REF _Ref271022510 \r \h </w:instrText>
      </w:r>
      <w:r w:rsidR="00E331EF">
        <w:rPr>
          <w:sz w:val="28"/>
          <w:szCs w:val="28"/>
        </w:rPr>
      </w:r>
      <w:r w:rsidR="00E331EF">
        <w:rPr>
          <w:sz w:val="28"/>
          <w:szCs w:val="28"/>
        </w:rPr>
        <w:fldChar w:fldCharType="separate"/>
      </w:r>
      <w:r w:rsidR="00BB5CC3">
        <w:rPr>
          <w:sz w:val="28"/>
          <w:szCs w:val="28"/>
        </w:rPr>
        <w:t>3.23</w:t>
      </w:r>
      <w:r w:rsidR="00E331EF">
        <w:rPr>
          <w:sz w:val="28"/>
          <w:szCs w:val="28"/>
        </w:rPr>
        <w:fldChar w:fldCharType="end"/>
      </w:r>
      <w:r w:rsidRPr="00017B62">
        <w:rPr>
          <w:sz w:val="28"/>
          <w:szCs w:val="28"/>
        </w:rPr>
        <w:t>, закупочная комиссия</w:t>
      </w:r>
      <w:proofErr w:type="gramEnd"/>
      <w:r w:rsidRPr="00017B62">
        <w:rPr>
          <w:sz w:val="28"/>
          <w:szCs w:val="28"/>
        </w:rPr>
        <w:t xml:space="preserve">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9"/>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50" w:name="_Ref311046445"/>
      <w:r w:rsidRPr="003174D5">
        <w:t>рекомендовать заказчику не заключать договор.</w:t>
      </w:r>
      <w:bookmarkEnd w:id="50"/>
    </w:p>
    <w:p w:rsidR="00290A5E" w:rsidRPr="00B02F04" w:rsidRDefault="00290A5E" w:rsidP="00290A5E">
      <w:pPr>
        <w:jc w:val="both"/>
        <w:rPr>
          <w:sz w:val="28"/>
        </w:rPr>
      </w:pPr>
      <w:r w:rsidRPr="00B02F04">
        <w:rPr>
          <w:sz w:val="28"/>
        </w:rPr>
        <w:lastRenderedPageBreak/>
        <w:t>Рекомендация закупочной комиссии с обоснованием приводится в соответствующем протоколе ее заседания.</w:t>
      </w:r>
    </w:p>
    <w:p w:rsidR="00290A5E" w:rsidRDefault="00290A5E" w:rsidP="00FA6D31">
      <w:pPr>
        <w:numPr>
          <w:ilvl w:val="1"/>
          <w:numId w:val="36"/>
        </w:numPr>
        <w:ind w:left="0" w:firstLine="709"/>
        <w:jc w:val="both"/>
        <w:rPr>
          <w:sz w:val="28"/>
          <w:szCs w:val="28"/>
        </w:rPr>
      </w:pPr>
      <w:bookmarkStart w:id="51" w:name="_Ref311046448"/>
      <w:r w:rsidRPr="00B02F04">
        <w:rPr>
          <w:sz w:val="28"/>
          <w:szCs w:val="28"/>
        </w:rPr>
        <w:t xml:space="preserve">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48"/>
      <w:bookmarkEnd w:id="51"/>
    </w:p>
    <w:p w:rsidR="00E83A4B" w:rsidRDefault="00E83A4B" w:rsidP="00FA6D31">
      <w:pPr>
        <w:numPr>
          <w:ilvl w:val="1"/>
          <w:numId w:val="36"/>
        </w:numPr>
        <w:ind w:left="0" w:firstLine="709"/>
        <w:jc w:val="both"/>
        <w:rPr>
          <w:sz w:val="28"/>
          <w:szCs w:val="28"/>
        </w:rPr>
      </w:pPr>
      <w:bookmarkStart w:id="52" w:name="_Ref317255645"/>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sidR="00E331EF">
        <w:fldChar w:fldCharType="begin"/>
      </w:r>
      <w:r w:rsidR="00E331EF">
        <w:instrText xml:space="preserve"> REF _Ref317254659 \r \h  \* MERGEFORMAT </w:instrText>
      </w:r>
      <w:r w:rsidR="00E331EF">
        <w:fldChar w:fldCharType="separate"/>
      </w:r>
      <w:r w:rsidR="00BB5CC3" w:rsidRPr="00BB5CC3">
        <w:rPr>
          <w:sz w:val="28"/>
          <w:szCs w:val="28"/>
        </w:rPr>
        <w:t>18</w:t>
      </w:r>
      <w:r w:rsidR="00E331EF">
        <w:fldChar w:fldCharType="end"/>
      </w:r>
      <w:r w:rsidRPr="008C6DF7">
        <w:rPr>
          <w:sz w:val="28"/>
          <w:szCs w:val="28"/>
        </w:rPr>
        <w:t xml:space="preserve"> раздела </w:t>
      </w:r>
      <w:r w:rsidR="00E331EF">
        <w:fldChar w:fldCharType="begin"/>
      </w:r>
      <w:r w:rsidR="00E331EF">
        <w:instrText xml:space="preserve"> REF _Ref317249938 \r \h  \* MERGEFORMAT </w:instrText>
      </w:r>
      <w:r w:rsidR="00E331EF">
        <w:fldChar w:fldCharType="separate"/>
      </w:r>
      <w:r w:rsidR="00BB5CC3" w:rsidRPr="00BB5CC3">
        <w:rPr>
          <w:sz w:val="28"/>
          <w:szCs w:val="28"/>
        </w:rPr>
        <w:t>4</w:t>
      </w:r>
      <w:r w:rsidR="00E331EF">
        <w:fldChar w:fldCharType="end"/>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E331EF">
        <w:fldChar w:fldCharType="begin"/>
      </w:r>
      <w:r w:rsidR="00E331EF">
        <w:instrText xml:space="preserve"> REF _Ref311046448 \r \h  \* MERGEFORMAT </w:instrText>
      </w:r>
      <w:r w:rsidR="00E331EF">
        <w:fldChar w:fldCharType="separate"/>
      </w:r>
      <w:r w:rsidR="00BB5CC3" w:rsidRPr="00BB5CC3">
        <w:rPr>
          <w:sz w:val="28"/>
          <w:szCs w:val="28"/>
        </w:rPr>
        <w:t>3.26</w:t>
      </w:r>
      <w:r w:rsidR="00E331EF">
        <w:fldChar w:fldCharType="end"/>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E331EF">
        <w:fldChar w:fldCharType="begin"/>
      </w:r>
      <w:r w:rsidR="00E331EF">
        <w:instrText xml:space="preserve"> REF _Ref311046448 \r \h  \* MERGEFORMAT </w:instrText>
      </w:r>
      <w:r w:rsidR="00E331EF">
        <w:fldChar w:fldCharType="separate"/>
      </w:r>
      <w:r w:rsidR="00BB5CC3" w:rsidRPr="00BB5CC3">
        <w:rPr>
          <w:sz w:val="28"/>
          <w:szCs w:val="28"/>
        </w:rPr>
        <w:t>3.26</w:t>
      </w:r>
      <w:r w:rsidR="00E331EF">
        <w:fldChar w:fldCharType="end"/>
      </w:r>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E83A4B" w:rsidRDefault="00E83A4B" w:rsidP="00E83A4B">
      <w:pPr>
        <w:ind w:firstLine="709"/>
        <w:jc w:val="both"/>
        <w:rPr>
          <w:sz w:val="28"/>
          <w:szCs w:val="28"/>
        </w:rPr>
      </w:pPr>
      <w:proofErr w:type="gramStart"/>
      <w:r w:rsidRPr="008C6DF7">
        <w:rPr>
          <w:sz w:val="28"/>
          <w:szCs w:val="28"/>
        </w:rPr>
        <w:t>Победитель запроса цен или участник запроса цен, с которым заключается договор согласно пункту </w:t>
      </w:r>
      <w:r w:rsidR="00E331EF">
        <w:fldChar w:fldCharType="begin"/>
      </w:r>
      <w:r w:rsidR="00E331EF">
        <w:instrText xml:space="preserve"> REF _Ref311046448 \r \h  \* MERGEFORMAT </w:instrText>
      </w:r>
      <w:r w:rsidR="00E331EF">
        <w:fldChar w:fldCharType="separate"/>
      </w:r>
      <w:r w:rsidR="00BB5CC3" w:rsidRPr="00BB5CC3">
        <w:rPr>
          <w:sz w:val="28"/>
          <w:szCs w:val="28"/>
        </w:rPr>
        <w:t>3.26</w:t>
      </w:r>
      <w:r w:rsidR="00E331EF">
        <w:fldChar w:fldCharType="end"/>
      </w:r>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r w:rsidR="00E331EF">
        <w:fldChar w:fldCharType="begin"/>
      </w:r>
      <w:r w:rsidR="00E331EF">
        <w:instrText xml:space="preserve"> REF _Ref317254659 \r \h  \* MERGEFORMAT </w:instrText>
      </w:r>
      <w:r w:rsidR="00E331EF">
        <w:fldChar w:fldCharType="separate"/>
      </w:r>
      <w:r w:rsidR="00BB5CC3" w:rsidRPr="00BB5CC3">
        <w:rPr>
          <w:sz w:val="28"/>
          <w:szCs w:val="28"/>
        </w:rPr>
        <w:t>18</w:t>
      </w:r>
      <w:r w:rsidR="00E331EF">
        <w:fldChar w:fldCharType="end"/>
      </w:r>
      <w:r w:rsidRPr="008C6DF7">
        <w:rPr>
          <w:sz w:val="28"/>
          <w:szCs w:val="28"/>
        </w:rPr>
        <w:t xml:space="preserve"> раздела </w:t>
      </w:r>
      <w:r w:rsidR="00E331EF">
        <w:fldChar w:fldCharType="begin"/>
      </w:r>
      <w:r w:rsidR="00E331EF">
        <w:instrText xml:space="preserve"> REF _Ref317249938 \r \h  \* MERGEFORMAT </w:instrText>
      </w:r>
      <w:r w:rsidR="00E331EF">
        <w:fldChar w:fldCharType="separate"/>
      </w:r>
      <w:r w:rsidR="00BB5CC3" w:rsidRPr="00BB5CC3">
        <w:rPr>
          <w:sz w:val="28"/>
          <w:szCs w:val="28"/>
        </w:rPr>
        <w:t>4</w:t>
      </w:r>
      <w:r w:rsidR="00E331EF">
        <w:fldChar w:fldCharType="end"/>
      </w:r>
      <w:r w:rsidRPr="008C6DF7">
        <w:rPr>
          <w:sz w:val="28"/>
          <w:szCs w:val="28"/>
        </w:rPr>
        <w:t xml:space="preserve"> «Информационная карта запроса цен»</w:t>
      </w:r>
      <w:r>
        <w:rPr>
          <w:sz w:val="28"/>
          <w:szCs w:val="28"/>
        </w:rPr>
        <w:t>,</w:t>
      </w:r>
      <w:bookmarkEnd w:id="52"/>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пункте </w:t>
      </w:r>
      <w:r w:rsidR="00610736">
        <w:rPr>
          <w:sz w:val="28"/>
          <w:szCs w:val="28"/>
        </w:rPr>
        <w:t>13</w:t>
      </w:r>
      <w:r>
        <w:rPr>
          <w:sz w:val="28"/>
          <w:szCs w:val="28"/>
        </w:rPr>
        <w:t xml:space="preserve"> </w:t>
      </w:r>
      <w:r w:rsidRPr="00C12007">
        <w:rPr>
          <w:sz w:val="28"/>
          <w:szCs w:val="28"/>
        </w:rPr>
        <w:t>раздела </w:t>
      </w:r>
      <w:r w:rsidR="00E331EF">
        <w:rPr>
          <w:sz w:val="28"/>
          <w:szCs w:val="28"/>
        </w:rPr>
        <w:fldChar w:fldCharType="begin"/>
      </w:r>
      <w:r>
        <w:rPr>
          <w:sz w:val="28"/>
          <w:szCs w:val="28"/>
        </w:rPr>
        <w:instrText xml:space="preserve"> REF _Ref317249938 \r \h </w:instrText>
      </w:r>
      <w:r w:rsidR="00E331EF">
        <w:rPr>
          <w:sz w:val="28"/>
          <w:szCs w:val="28"/>
        </w:rPr>
      </w:r>
      <w:r w:rsidR="00E331EF">
        <w:rPr>
          <w:sz w:val="28"/>
          <w:szCs w:val="28"/>
        </w:rPr>
        <w:fldChar w:fldCharType="separate"/>
      </w:r>
      <w:r w:rsidR="00BB5CC3">
        <w:rPr>
          <w:sz w:val="28"/>
          <w:szCs w:val="28"/>
        </w:rPr>
        <w:t>4</w:t>
      </w:r>
      <w:r w:rsidR="00E331EF">
        <w:rPr>
          <w:sz w:val="28"/>
          <w:szCs w:val="28"/>
        </w:rPr>
        <w:fldChar w:fldCharType="end"/>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p>
    <w:p w:rsidR="00E83A4B" w:rsidRPr="00BA029C" w:rsidRDefault="00E83A4B" w:rsidP="00E83A4B">
      <w:pPr>
        <w:tabs>
          <w:tab w:val="left" w:pos="1418"/>
        </w:tabs>
        <w:ind w:firstLine="709"/>
        <w:outlineLvl w:val="0"/>
        <w:rPr>
          <w:rFonts w:eastAsia="HiddenHorzOCR"/>
          <w:sz w:val="28"/>
          <w:szCs w:val="28"/>
        </w:rPr>
      </w:pPr>
      <w:bookmarkStart w:id="53" w:name="_Toc322935198"/>
      <w:bookmarkStart w:id="54" w:name="_Toc326910905"/>
      <w:bookmarkStart w:id="55" w:name="_Toc332271317"/>
      <w:bookmarkStart w:id="56" w:name="_Toc335143480"/>
      <w:bookmarkStart w:id="57" w:name="_Toc336532532"/>
      <w:bookmarkStart w:id="58" w:name="_Toc348085427"/>
      <w:r w:rsidRPr="00BA029C">
        <w:rPr>
          <w:rFonts w:eastAsia="HiddenHorzOCR"/>
          <w:sz w:val="28"/>
          <w:szCs w:val="28"/>
        </w:rPr>
        <w:t>Подтверждающие документы представляются:</w:t>
      </w:r>
      <w:bookmarkEnd w:id="53"/>
      <w:bookmarkEnd w:id="54"/>
      <w:bookmarkEnd w:id="55"/>
      <w:bookmarkEnd w:id="56"/>
      <w:bookmarkEnd w:id="57"/>
      <w:bookmarkEnd w:id="58"/>
    </w:p>
    <w:p w:rsidR="00E83A4B" w:rsidRPr="00BD2A23" w:rsidRDefault="00E83A4B" w:rsidP="00E83A4B">
      <w:pPr>
        <w:tabs>
          <w:tab w:val="left" w:pos="1418"/>
        </w:tabs>
        <w:ind w:firstLine="709"/>
        <w:jc w:val="both"/>
        <w:outlineLvl w:val="0"/>
        <w:rPr>
          <w:rFonts w:eastAsia="HiddenHorzOCR"/>
          <w:sz w:val="28"/>
          <w:szCs w:val="28"/>
        </w:rPr>
      </w:pPr>
      <w:bookmarkStart w:id="59" w:name="_Toc322935199"/>
      <w:bookmarkStart w:id="60" w:name="_Toc326910906"/>
      <w:bookmarkStart w:id="61" w:name="_Toc332271318"/>
      <w:bookmarkStart w:id="62" w:name="_Toc335143481"/>
      <w:bookmarkStart w:id="63" w:name="_Toc336532533"/>
      <w:bookmarkStart w:id="64" w:name="_Toc348085428"/>
      <w:r w:rsidRPr="00BD2A23">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BD2A23">
        <w:rPr>
          <w:sz w:val="28"/>
          <w:szCs w:val="28"/>
        </w:rPr>
        <w:t xml:space="preserve">в проведении запроса </w:t>
      </w:r>
      <w:r>
        <w:rPr>
          <w:sz w:val="28"/>
          <w:szCs w:val="28"/>
        </w:rPr>
        <w:t xml:space="preserve">цен </w:t>
      </w:r>
      <w:r w:rsidRPr="00BD2A23">
        <w:rPr>
          <w:rFonts w:eastAsia="HiddenHorzOCR"/>
          <w:sz w:val="28"/>
          <w:szCs w:val="28"/>
        </w:rPr>
        <w:t>соглашением, при этом точно идентифицированы используемые для пересылки документов адреса электронной почты - отправителя и получателя;</w:t>
      </w:r>
      <w:bookmarkEnd w:id="59"/>
      <w:bookmarkEnd w:id="60"/>
      <w:bookmarkEnd w:id="61"/>
      <w:bookmarkEnd w:id="62"/>
      <w:bookmarkEnd w:id="63"/>
      <w:bookmarkEnd w:id="64"/>
    </w:p>
    <w:p w:rsidR="00E83A4B" w:rsidRPr="00BD2A23" w:rsidRDefault="00E83A4B" w:rsidP="00E83A4B">
      <w:pPr>
        <w:tabs>
          <w:tab w:val="left" w:pos="1418"/>
        </w:tabs>
        <w:ind w:firstLine="709"/>
        <w:jc w:val="both"/>
        <w:outlineLvl w:val="0"/>
        <w:rPr>
          <w:rFonts w:eastAsia="HiddenHorzOCR"/>
          <w:sz w:val="28"/>
          <w:szCs w:val="28"/>
        </w:rPr>
      </w:pPr>
      <w:bookmarkStart w:id="65" w:name="_Toc322935200"/>
      <w:bookmarkStart w:id="66" w:name="_Toc326910907"/>
      <w:bookmarkStart w:id="67" w:name="_Toc332271319"/>
      <w:bookmarkStart w:id="68" w:name="_Toc335143482"/>
      <w:bookmarkStart w:id="69" w:name="_Toc336532534"/>
      <w:bookmarkStart w:id="70" w:name="_Toc348085429"/>
      <w:r w:rsidRPr="00BD2A23">
        <w:rPr>
          <w:rFonts w:eastAsia="HiddenHorzOCR"/>
          <w:sz w:val="28"/>
          <w:szCs w:val="28"/>
        </w:rPr>
        <w:t xml:space="preserve">- в письменном виде. В этом случае передача осуществляется </w:t>
      </w:r>
      <w:r w:rsidRPr="00705A94">
        <w:rPr>
          <w:rFonts w:eastAsia="HiddenHorzOCR"/>
          <w:sz w:val="28"/>
          <w:szCs w:val="28"/>
        </w:rPr>
        <w:t xml:space="preserve">по акту приема-передачи (раздел </w:t>
      </w:r>
      <w:r>
        <w:rPr>
          <w:rFonts w:eastAsia="HiddenHorzOCR"/>
          <w:sz w:val="28"/>
          <w:szCs w:val="28"/>
        </w:rPr>
        <w:t>4.1</w:t>
      </w:r>
      <w:r w:rsidRPr="00705A94">
        <w:rPr>
          <w:rFonts w:eastAsia="HiddenHorzOCR"/>
          <w:sz w:val="28"/>
          <w:szCs w:val="28"/>
        </w:rPr>
        <w:t>, Форма 5), который содержит полный пер</w:t>
      </w:r>
      <w:r w:rsidRPr="00BD2A23">
        <w:rPr>
          <w:rFonts w:eastAsia="HiddenHorzOCR"/>
          <w:sz w:val="28"/>
          <w:szCs w:val="28"/>
        </w:rPr>
        <w:t xml:space="preserve">ечень передаваемых документов и, со стороны победителя </w:t>
      </w:r>
      <w:r w:rsidRPr="00BD2A23">
        <w:rPr>
          <w:sz w:val="28"/>
          <w:szCs w:val="28"/>
        </w:rPr>
        <w:t xml:space="preserve">в проведении запроса </w:t>
      </w:r>
      <w:r>
        <w:rPr>
          <w:sz w:val="28"/>
          <w:szCs w:val="28"/>
        </w:rPr>
        <w:t>цен</w:t>
      </w:r>
      <w:r w:rsidRPr="00BD2A23">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5"/>
      <w:bookmarkEnd w:id="66"/>
      <w:bookmarkEnd w:id="67"/>
      <w:bookmarkEnd w:id="68"/>
      <w:bookmarkEnd w:id="69"/>
      <w:bookmarkEnd w:id="70"/>
    </w:p>
    <w:p w:rsidR="00E83A4B" w:rsidRDefault="00E83A4B" w:rsidP="00E83A4B">
      <w:pPr>
        <w:tabs>
          <w:tab w:val="left" w:pos="1418"/>
        </w:tabs>
        <w:ind w:firstLine="709"/>
        <w:jc w:val="both"/>
        <w:outlineLvl w:val="0"/>
        <w:rPr>
          <w:rFonts w:eastAsia="HiddenHorzOCR"/>
          <w:sz w:val="28"/>
          <w:szCs w:val="28"/>
        </w:rPr>
      </w:pPr>
      <w:bookmarkStart w:id="71" w:name="_Toc322935201"/>
      <w:bookmarkStart w:id="72" w:name="_Toc326910908"/>
      <w:bookmarkStart w:id="73" w:name="_Toc332271320"/>
      <w:bookmarkStart w:id="74" w:name="_Toc335143483"/>
      <w:bookmarkStart w:id="75" w:name="_Toc336532535"/>
      <w:bookmarkStart w:id="76" w:name="_Toc348085430"/>
      <w:r w:rsidRPr="00BD2A23">
        <w:rPr>
          <w:rFonts w:eastAsia="HiddenHorzOCR"/>
          <w:sz w:val="28"/>
          <w:szCs w:val="28"/>
        </w:rPr>
        <w:t xml:space="preserve">- на электронных носителях. </w:t>
      </w:r>
      <w:proofErr w:type="gramStart"/>
      <w:r w:rsidRPr="00BD2A23">
        <w:rPr>
          <w:rFonts w:eastAsia="HiddenHorzOCR"/>
          <w:sz w:val="28"/>
          <w:szCs w:val="28"/>
        </w:rPr>
        <w:t>Передача осуществляется на следующих условиях</w:t>
      </w:r>
      <w:r>
        <w:rPr>
          <w:rFonts w:eastAsia="HiddenHorzOCR"/>
          <w:sz w:val="28"/>
          <w:szCs w:val="28"/>
        </w:rPr>
        <w:t xml:space="preserve">: </w:t>
      </w:r>
      <w:r w:rsidRPr="00BD2A23">
        <w:rPr>
          <w:rFonts w:eastAsia="HiddenHorzOCR"/>
          <w:sz w:val="28"/>
          <w:szCs w:val="28"/>
        </w:rPr>
        <w:t xml:space="preserve">электронный носитель, подготовленный победителем </w:t>
      </w:r>
      <w:r w:rsidRPr="00BD2A23">
        <w:rPr>
          <w:sz w:val="28"/>
          <w:szCs w:val="28"/>
        </w:rPr>
        <w:t>в проведении запроса цен</w:t>
      </w:r>
      <w:r w:rsidRPr="00BD2A23">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BD2A23">
        <w:rPr>
          <w:sz w:val="28"/>
          <w:szCs w:val="28"/>
        </w:rPr>
        <w:t xml:space="preserve">в проведении запроса цен </w:t>
      </w:r>
      <w:r w:rsidRPr="00BD2A23">
        <w:rPr>
          <w:rFonts w:eastAsia="HiddenHorzOCR"/>
          <w:sz w:val="28"/>
          <w:szCs w:val="28"/>
        </w:rPr>
        <w:t>подписывается уполномоченным должностным лицом.</w:t>
      </w:r>
      <w:bookmarkEnd w:id="71"/>
      <w:bookmarkEnd w:id="72"/>
      <w:bookmarkEnd w:id="73"/>
      <w:bookmarkEnd w:id="74"/>
      <w:bookmarkEnd w:id="75"/>
      <w:bookmarkEnd w:id="76"/>
      <w:proofErr w:type="gramEnd"/>
    </w:p>
    <w:p w:rsidR="00E83A4B" w:rsidRPr="00BD2A23" w:rsidRDefault="00E83A4B" w:rsidP="00E83A4B">
      <w:pPr>
        <w:tabs>
          <w:tab w:val="left" w:pos="1418"/>
        </w:tabs>
        <w:ind w:firstLine="709"/>
        <w:jc w:val="both"/>
        <w:outlineLvl w:val="0"/>
        <w:rPr>
          <w:rFonts w:eastAsia="HiddenHorzOCR"/>
          <w:sz w:val="28"/>
          <w:szCs w:val="28"/>
        </w:rPr>
      </w:pPr>
      <w:bookmarkStart w:id="77" w:name="_Toc322935202"/>
      <w:bookmarkStart w:id="78" w:name="_Toc326910909"/>
      <w:bookmarkStart w:id="79" w:name="_Toc332271321"/>
      <w:bookmarkStart w:id="80" w:name="_Toc335143484"/>
      <w:bookmarkStart w:id="81" w:name="_Toc336532536"/>
      <w:bookmarkStart w:id="82" w:name="_Toc348085431"/>
      <w:r w:rsidRPr="00BD2A23">
        <w:rPr>
          <w:rFonts w:eastAsia="HiddenHorzOCR"/>
          <w:sz w:val="28"/>
          <w:szCs w:val="28"/>
        </w:rPr>
        <w:t>В качестве подтверждающих документов могут быть пр</w:t>
      </w:r>
      <w:r>
        <w:rPr>
          <w:rFonts w:eastAsia="HiddenHorzOCR"/>
          <w:sz w:val="28"/>
          <w:szCs w:val="28"/>
        </w:rPr>
        <w:t>едоставлены следующие документы:</w:t>
      </w:r>
      <w:bookmarkEnd w:id="77"/>
      <w:bookmarkEnd w:id="78"/>
      <w:bookmarkEnd w:id="79"/>
      <w:bookmarkEnd w:id="80"/>
      <w:bookmarkEnd w:id="81"/>
      <w:bookmarkEnd w:id="82"/>
    </w:p>
    <w:p w:rsidR="00E83A4B" w:rsidRPr="00BD2A23" w:rsidRDefault="00E83A4B" w:rsidP="00E83A4B">
      <w:pPr>
        <w:tabs>
          <w:tab w:val="left" w:pos="1418"/>
        </w:tabs>
        <w:ind w:firstLine="709"/>
        <w:jc w:val="both"/>
        <w:outlineLvl w:val="0"/>
        <w:rPr>
          <w:rFonts w:eastAsia="HiddenHorzOCR"/>
          <w:sz w:val="28"/>
          <w:szCs w:val="28"/>
        </w:rPr>
      </w:pPr>
      <w:bookmarkStart w:id="83" w:name="_Toc322935203"/>
      <w:bookmarkStart w:id="84" w:name="_Toc326910910"/>
      <w:bookmarkStart w:id="85" w:name="_Toc332271322"/>
      <w:bookmarkStart w:id="86" w:name="_Toc335143485"/>
      <w:bookmarkStart w:id="87" w:name="_Toc336532537"/>
      <w:bookmarkStart w:id="88" w:name="_Toc348085432"/>
      <w:r w:rsidRPr="00BD2A23">
        <w:rPr>
          <w:rFonts w:eastAsia="HiddenHorzOCR"/>
          <w:sz w:val="28"/>
          <w:szCs w:val="28"/>
        </w:rPr>
        <w:lastRenderedPageBreak/>
        <w:t>- Устав юридического лица (последняя актуальная редакция со всеми дополнениями и изменениями);</w:t>
      </w:r>
      <w:bookmarkEnd w:id="83"/>
      <w:bookmarkEnd w:id="84"/>
      <w:bookmarkEnd w:id="85"/>
      <w:bookmarkEnd w:id="86"/>
      <w:bookmarkEnd w:id="87"/>
      <w:bookmarkEnd w:id="88"/>
    </w:p>
    <w:p w:rsidR="00E83A4B" w:rsidRPr="00BD2A23" w:rsidRDefault="00E83A4B" w:rsidP="00E83A4B">
      <w:pPr>
        <w:tabs>
          <w:tab w:val="left" w:pos="1418"/>
        </w:tabs>
        <w:ind w:firstLine="709"/>
        <w:jc w:val="both"/>
        <w:outlineLvl w:val="0"/>
        <w:rPr>
          <w:sz w:val="28"/>
          <w:szCs w:val="28"/>
        </w:rPr>
      </w:pPr>
      <w:bookmarkStart w:id="89" w:name="_Toc322935204"/>
      <w:bookmarkStart w:id="90" w:name="_Toc326910911"/>
      <w:bookmarkStart w:id="91" w:name="_Toc332271323"/>
      <w:bookmarkStart w:id="92" w:name="_Toc335143486"/>
      <w:bookmarkStart w:id="93" w:name="_Toc336532538"/>
      <w:bookmarkStart w:id="94" w:name="_Toc348085433"/>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89"/>
      <w:bookmarkEnd w:id="90"/>
      <w:bookmarkEnd w:id="91"/>
      <w:bookmarkEnd w:id="92"/>
      <w:bookmarkEnd w:id="93"/>
      <w:bookmarkEnd w:id="94"/>
    </w:p>
    <w:p w:rsidR="00E83A4B" w:rsidRPr="00A3505B" w:rsidRDefault="00E83A4B" w:rsidP="00E83A4B">
      <w:pPr>
        <w:tabs>
          <w:tab w:val="left" w:pos="1418"/>
        </w:tabs>
        <w:ind w:firstLine="709"/>
        <w:jc w:val="both"/>
        <w:rPr>
          <w:sz w:val="28"/>
          <w:szCs w:val="28"/>
        </w:rPr>
      </w:pPr>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p>
    <w:p w:rsidR="00E83A4B" w:rsidRPr="006A45B2" w:rsidRDefault="00E83A4B" w:rsidP="00E83A4B">
      <w:pPr>
        <w:ind w:firstLine="709"/>
        <w:jc w:val="both"/>
        <w:rPr>
          <w:sz w:val="28"/>
          <w:szCs w:val="28"/>
        </w:rPr>
      </w:pP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290A5E" w:rsidRDefault="00290A5E" w:rsidP="00FA6D31">
      <w:pPr>
        <w:numPr>
          <w:ilvl w:val="1"/>
          <w:numId w:val="36"/>
        </w:numPr>
        <w:ind w:left="0" w:firstLine="709"/>
        <w:jc w:val="both"/>
        <w:rPr>
          <w:sz w:val="28"/>
          <w:szCs w:val="28"/>
        </w:rPr>
      </w:pP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E331EF">
        <w:fldChar w:fldCharType="begin"/>
      </w:r>
      <w:r w:rsidR="00E331EF">
        <w:instrText xml:space="preserve"> REF _Ref311046448 \r \h  \* MERGEFORMAT </w:instrText>
      </w:r>
      <w:r w:rsidR="00E331EF">
        <w:fldChar w:fldCharType="separate"/>
      </w:r>
      <w:r w:rsidR="00BB5CC3" w:rsidRPr="00BB5CC3">
        <w:rPr>
          <w:sz w:val="28"/>
          <w:szCs w:val="28"/>
        </w:rPr>
        <w:t>3.26</w:t>
      </w:r>
      <w:r w:rsidR="00E331EF">
        <w:fldChar w:fldCharType="end"/>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r w:rsidR="00E331EF">
        <w:fldChar w:fldCharType="begin"/>
      </w:r>
      <w:r w:rsidR="00E331EF">
        <w:instrText xml:space="preserve"> REF _Ref311046448 \r \h  \* MERGEFORMAT </w:instrText>
      </w:r>
      <w:r w:rsidR="00E331EF">
        <w:fldChar w:fldCharType="separate"/>
      </w:r>
      <w:r w:rsidR="00BB5CC3" w:rsidRPr="00BB5CC3">
        <w:rPr>
          <w:sz w:val="28"/>
          <w:szCs w:val="28"/>
        </w:rPr>
        <w:t>3.26</w:t>
      </w:r>
      <w:r w:rsidR="00E331EF">
        <w:fldChar w:fldCharType="end"/>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w:t>
      </w:r>
      <w:r w:rsidR="00FC35F3">
        <w:rPr>
          <w:sz w:val="28"/>
          <w:szCs w:val="28"/>
        </w:rPr>
        <w:t xml:space="preserve">е места (если соответствующая </w:t>
      </w:r>
      <w:proofErr w:type="spellStart"/>
      <w:r w:rsidR="00FC35F3">
        <w:rPr>
          <w:sz w:val="28"/>
          <w:szCs w:val="28"/>
        </w:rPr>
        <w:t>ра</w:t>
      </w:r>
      <w:r w:rsidRPr="008C6DF7">
        <w:rPr>
          <w:sz w:val="28"/>
          <w:szCs w:val="28"/>
        </w:rPr>
        <w:t>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r w:rsidR="00E331EF">
        <w:fldChar w:fldCharType="begin"/>
      </w:r>
      <w:r w:rsidR="00E331EF">
        <w:instrText xml:space="preserve"> REF _Ref317254659 \r \h  \* MERGEFORMAT </w:instrText>
      </w:r>
      <w:r w:rsidR="00E331EF">
        <w:fldChar w:fldCharType="separate"/>
      </w:r>
      <w:r w:rsidR="00BB5CC3" w:rsidRPr="00BB5CC3">
        <w:rPr>
          <w:sz w:val="28"/>
          <w:szCs w:val="28"/>
        </w:rPr>
        <w:t>18</w:t>
      </w:r>
      <w:r w:rsidR="00E331EF">
        <w:fldChar w:fldCharType="end"/>
      </w:r>
      <w:r w:rsidRPr="008C6DF7">
        <w:rPr>
          <w:sz w:val="28"/>
          <w:szCs w:val="28"/>
        </w:rPr>
        <w:t xml:space="preserve"> раздела </w:t>
      </w:r>
      <w:r w:rsidR="00E331EF">
        <w:fldChar w:fldCharType="begin"/>
      </w:r>
      <w:r w:rsidR="00E331EF">
        <w:instrText xml:space="preserve"> REF _Ref317256048 \r \h  \* MERGEFORMAT </w:instrText>
      </w:r>
      <w:r w:rsidR="00E331EF">
        <w:fldChar w:fldCharType="separate"/>
      </w:r>
      <w:r w:rsidR="00BB5CC3" w:rsidRPr="00BB5CC3">
        <w:rPr>
          <w:sz w:val="28"/>
          <w:szCs w:val="28"/>
        </w:rPr>
        <w:t>4</w:t>
      </w:r>
      <w:r w:rsidR="00E331EF">
        <w:fldChar w:fldCharType="end"/>
      </w:r>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w:t>
      </w:r>
      <w:r w:rsidRPr="008C6DF7">
        <w:rPr>
          <w:sz w:val="28"/>
          <w:szCs w:val="28"/>
        </w:rPr>
        <w:lastRenderedPageBreak/>
        <w:t>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Pr="00A85FC6" w:rsidRDefault="00290A5E" w:rsidP="00A85FC6">
      <w:pPr>
        <w:numPr>
          <w:ilvl w:val="1"/>
          <w:numId w:val="36"/>
        </w:numPr>
        <w:ind w:left="0" w:firstLine="709"/>
        <w:jc w:val="both"/>
        <w:rPr>
          <w:sz w:val="28"/>
          <w:szCs w:val="28"/>
        </w:rPr>
      </w:pPr>
      <w:r w:rsidRPr="008C6DF7">
        <w:rPr>
          <w:sz w:val="28"/>
          <w:szCs w:val="28"/>
        </w:rPr>
        <w:t xml:space="preserve"> </w:t>
      </w:r>
      <w:proofErr w:type="gramStart"/>
      <w:r w:rsidR="00A85FC6" w:rsidRPr="00D94118">
        <w:rPr>
          <w:sz w:val="27"/>
          <w:szCs w:val="27"/>
        </w:rPr>
        <w:t xml:space="preserve">В </w:t>
      </w:r>
      <w:r w:rsidR="00A85FC6" w:rsidRPr="00A85FC6">
        <w:rPr>
          <w:sz w:val="28"/>
          <w:szCs w:val="28"/>
        </w:rPr>
        <w:t xml:space="preserve">случае уклонения победителя запроса цен или участника, с которым заключается договор в соответствии с пунктом 3.26,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A85FC6" w:rsidRPr="00A85FC6">
        <w:rPr>
          <w:sz w:val="28"/>
          <w:szCs w:val="28"/>
        </w:rPr>
        <w:t>ранжировка</w:t>
      </w:r>
      <w:proofErr w:type="spellEnd"/>
      <w:r w:rsidR="00A85FC6" w:rsidRPr="00A85FC6">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sidR="00A85FC6" w:rsidRPr="00A85FC6">
        <w:rPr>
          <w:sz w:val="28"/>
          <w:szCs w:val="28"/>
        </w:rPr>
        <w:t xml:space="preserve"> </w:t>
      </w:r>
      <w:proofErr w:type="gramStart"/>
      <w:r w:rsidR="00A85FC6" w:rsidRPr="00A85FC6">
        <w:rPr>
          <w:sz w:val="28"/>
          <w:szCs w:val="28"/>
        </w:rPr>
        <w:t>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3.27</w:t>
      </w:r>
      <w:r w:rsidRPr="008C6DF7">
        <w:rPr>
          <w:sz w:val="28"/>
          <w:szCs w:val="28"/>
        </w:rPr>
        <w:t xml:space="preserve"> и </w:t>
      </w:r>
      <w:r>
        <w:rPr>
          <w:sz w:val="28"/>
          <w:szCs w:val="28"/>
        </w:rPr>
        <w:t>3.32</w:t>
      </w:r>
      <w:r w:rsidRPr="008C6DF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90A5E" w:rsidRPr="00C970EC"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C970EC" w:rsidRDefault="00290A5E" w:rsidP="00FA6D31">
      <w:pPr>
        <w:numPr>
          <w:ilvl w:val="1"/>
          <w:numId w:val="36"/>
        </w:numPr>
        <w:ind w:left="0" w:firstLine="709"/>
        <w:jc w:val="both"/>
        <w:rPr>
          <w:sz w:val="28"/>
          <w:szCs w:val="28"/>
        </w:rPr>
      </w:pPr>
      <w:bookmarkStart w:id="95" w:name="_Ref166350669"/>
      <w:r w:rsidRPr="00C970EC">
        <w:rPr>
          <w:sz w:val="28"/>
          <w:szCs w:val="28"/>
        </w:rPr>
        <w:t>В случае</w:t>
      </w:r>
      <w:proofErr w:type="gramStart"/>
      <w:r w:rsidRPr="00C970EC">
        <w:rPr>
          <w:sz w:val="28"/>
          <w:szCs w:val="28"/>
        </w:rPr>
        <w:t>,</w:t>
      </w:r>
      <w:proofErr w:type="gramEnd"/>
      <w:r w:rsidRPr="00C970EC">
        <w:rPr>
          <w:sz w:val="28"/>
          <w:szCs w:val="28"/>
        </w:rPr>
        <w:t xml:space="preserve"> если указано в пункте </w:t>
      </w:r>
      <w:r w:rsidR="00E331EF">
        <w:fldChar w:fldCharType="begin"/>
      </w:r>
      <w:r w:rsidR="00E331EF">
        <w:instrText xml:space="preserve"> REF _Ref317256138 \r \h  \* MERGEFORMAT </w:instrText>
      </w:r>
      <w:r w:rsidR="00E331EF">
        <w:fldChar w:fldCharType="separate"/>
      </w:r>
      <w:r w:rsidR="00BB5CC3" w:rsidRPr="00BB5CC3">
        <w:rPr>
          <w:sz w:val="28"/>
          <w:szCs w:val="28"/>
        </w:rPr>
        <w:t>19</w:t>
      </w:r>
      <w:r w:rsidR="00E331EF">
        <w:fldChar w:fldCharType="end"/>
      </w:r>
      <w:r w:rsidRPr="00C970EC">
        <w:rPr>
          <w:sz w:val="28"/>
          <w:szCs w:val="28"/>
        </w:rPr>
        <w:t xml:space="preserve"> раздела </w:t>
      </w:r>
      <w:r w:rsidR="00E331EF">
        <w:fldChar w:fldCharType="begin"/>
      </w:r>
      <w:r w:rsidR="00E331EF">
        <w:instrText xml:space="preserve"> REF _Ref317256158 \r \h  \* MERGEFORMAT </w:instrText>
      </w:r>
      <w:r w:rsidR="00E331EF">
        <w:fldChar w:fldCharType="separate"/>
      </w:r>
      <w:r w:rsidR="00BB5CC3" w:rsidRPr="00BB5CC3">
        <w:rPr>
          <w:sz w:val="28"/>
          <w:szCs w:val="28"/>
        </w:rPr>
        <w:t>4</w:t>
      </w:r>
      <w:r w:rsidR="00E331EF">
        <w:fldChar w:fldCharType="end"/>
      </w:r>
      <w:r w:rsidRPr="00C970EC">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E331EF">
        <w:fldChar w:fldCharType="begin"/>
      </w:r>
      <w:r w:rsidR="00E331EF">
        <w:instrText xml:space="preserve"> REF _Ref311046448 \r \h  \* MERGEFORMAT </w:instrText>
      </w:r>
      <w:r w:rsidR="00E331EF">
        <w:fldChar w:fldCharType="separate"/>
      </w:r>
      <w:r w:rsidR="00BB5CC3" w:rsidRPr="00BB5CC3">
        <w:rPr>
          <w:sz w:val="28"/>
          <w:szCs w:val="28"/>
        </w:rPr>
        <w:t>3.26</w:t>
      </w:r>
      <w:r w:rsidR="00E331EF">
        <w:fldChar w:fldCharType="end"/>
      </w:r>
      <w:r w:rsidRPr="00C970EC">
        <w:rPr>
          <w:sz w:val="28"/>
          <w:szCs w:val="28"/>
        </w:rPr>
        <w:t xml:space="preserve"> и </w:t>
      </w:r>
      <w:r>
        <w:rPr>
          <w:sz w:val="28"/>
          <w:szCs w:val="28"/>
        </w:rPr>
        <w:t>3.32</w:t>
      </w:r>
      <w:r w:rsidRPr="00C970EC">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95"/>
    </w:p>
    <w:p w:rsidR="00290A5E" w:rsidRDefault="00290A5E" w:rsidP="00290A5E">
      <w:pPr>
        <w:tabs>
          <w:tab w:val="num" w:pos="1288"/>
        </w:tabs>
        <w:ind w:firstLine="529"/>
        <w:jc w:val="both"/>
        <w:rPr>
          <w:b/>
          <w:i/>
        </w:rPr>
      </w:pPr>
      <w:r>
        <w:rPr>
          <w:sz w:val="28"/>
          <w:szCs w:val="28"/>
        </w:rPr>
        <w:lastRenderedPageBreak/>
        <w:t xml:space="preserve">3.35.1 </w:t>
      </w: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E331EF">
        <w:fldChar w:fldCharType="begin"/>
      </w:r>
      <w:r w:rsidR="00E331EF">
        <w:instrText xml:space="preserve"> REF _Ref317256138 \r \h  \* MERGEFORMAT </w:instrText>
      </w:r>
      <w:r w:rsidR="00E331EF">
        <w:fldChar w:fldCharType="separate"/>
      </w:r>
      <w:r w:rsidR="00BB5CC3" w:rsidRPr="00BB5CC3">
        <w:rPr>
          <w:sz w:val="28"/>
          <w:szCs w:val="28"/>
        </w:rPr>
        <w:t>19</w:t>
      </w:r>
      <w:r w:rsidR="00E331EF">
        <w:fldChar w:fldCharType="end"/>
      </w:r>
      <w:r w:rsidRPr="008C6DF7">
        <w:rPr>
          <w:sz w:val="28"/>
          <w:szCs w:val="28"/>
        </w:rPr>
        <w:t xml:space="preserve"> раздела </w:t>
      </w:r>
      <w:r w:rsidR="00E331EF">
        <w:fldChar w:fldCharType="begin"/>
      </w:r>
      <w:r w:rsidR="00E331EF">
        <w:instrText xml:space="preserve"> REF _Ref317256294 \r \h  \* MERGEFORMAT </w:instrText>
      </w:r>
      <w:r w:rsidR="00E331EF">
        <w:fldChar w:fldCharType="separate"/>
      </w:r>
      <w:r w:rsidR="00BB5CC3" w:rsidRPr="00BB5CC3">
        <w:rPr>
          <w:sz w:val="28"/>
          <w:szCs w:val="28"/>
        </w:rPr>
        <w:t>4</w:t>
      </w:r>
      <w:r w:rsidR="00E331EF">
        <w:fldChar w:fldCharType="end"/>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290A5E" w:rsidRPr="008C6DF7" w:rsidRDefault="00290A5E" w:rsidP="00290A5E">
      <w:pPr>
        <w:tabs>
          <w:tab w:val="num" w:pos="1288"/>
        </w:tabs>
        <w:ind w:firstLine="529"/>
        <w:jc w:val="both"/>
        <w:rPr>
          <w:sz w:val="28"/>
          <w:szCs w:val="28"/>
        </w:rPr>
      </w:pPr>
      <w:r>
        <w:rPr>
          <w:sz w:val="28"/>
          <w:szCs w:val="28"/>
        </w:rPr>
        <w:t>3.35.2</w:t>
      </w:r>
      <w:proofErr w:type="gramStart"/>
      <w:r>
        <w:rPr>
          <w:sz w:val="28"/>
          <w:szCs w:val="28"/>
        </w:rPr>
        <w:t xml:space="preserve"> </w:t>
      </w:r>
      <w:r w:rsidRPr="008C6DF7">
        <w:rPr>
          <w:sz w:val="28"/>
          <w:szCs w:val="28"/>
        </w:rPr>
        <w:t>Е</w:t>
      </w:r>
      <w:proofErr w:type="gramEnd"/>
      <w:r w:rsidRPr="008C6DF7">
        <w:rPr>
          <w:sz w:val="28"/>
          <w:szCs w:val="28"/>
        </w:rPr>
        <w:t>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0A5E" w:rsidRPr="008C6DF7" w:rsidRDefault="00290A5E" w:rsidP="00290A5E">
      <w:pPr>
        <w:tabs>
          <w:tab w:val="num" w:pos="1004"/>
          <w:tab w:val="left" w:pos="1134"/>
          <w:tab w:val="num" w:pos="1701"/>
        </w:tabs>
        <w:ind w:firstLine="709"/>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E331EF">
        <w:fldChar w:fldCharType="begin"/>
      </w:r>
      <w:r w:rsidR="00E331EF">
        <w:instrText xml:space="preserve"> REF _Ref311046448 \r \h  \* MERGEFORMAT </w:instrText>
      </w:r>
      <w:r w:rsidR="00E331EF">
        <w:fldChar w:fldCharType="separate"/>
      </w:r>
      <w:r w:rsidR="00BB5CC3" w:rsidRPr="00BB5CC3">
        <w:rPr>
          <w:sz w:val="28"/>
          <w:szCs w:val="28"/>
        </w:rPr>
        <w:t>3.26</w:t>
      </w:r>
      <w:r w:rsidR="00E331EF">
        <w:fldChar w:fldCharType="end"/>
      </w:r>
      <w:r w:rsidRPr="008C6DF7">
        <w:rPr>
          <w:sz w:val="28"/>
          <w:szCs w:val="28"/>
        </w:rPr>
        <w:t xml:space="preserve"> и </w:t>
      </w:r>
      <w:r>
        <w:rPr>
          <w:sz w:val="28"/>
          <w:szCs w:val="28"/>
        </w:rPr>
        <w:t>3.32</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0A5E" w:rsidRPr="008C6DF7" w:rsidRDefault="00290A5E" w:rsidP="00290A5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BB5CC3">
      <w:pPr>
        <w:pStyle w:val="10"/>
        <w:numPr>
          <w:ilvl w:val="0"/>
          <w:numId w:val="36"/>
        </w:numPr>
        <w:tabs>
          <w:tab w:val="left" w:pos="284"/>
        </w:tabs>
        <w:ind w:left="0" w:firstLine="0"/>
        <w:jc w:val="center"/>
        <w:rPr>
          <w:sz w:val="28"/>
          <w:szCs w:val="28"/>
        </w:rPr>
      </w:pPr>
      <w:bookmarkStart w:id="96" w:name="_Ref317249938"/>
      <w:bookmarkStart w:id="97" w:name="_Ref317250097"/>
      <w:bookmarkStart w:id="98" w:name="_Ref317250449"/>
      <w:bookmarkStart w:id="99" w:name="_Ref317250478"/>
      <w:bookmarkStart w:id="100" w:name="_Ref317250543"/>
      <w:bookmarkStart w:id="101" w:name="_Ref317250574"/>
      <w:bookmarkStart w:id="102" w:name="_Ref317250613"/>
      <w:bookmarkStart w:id="103" w:name="_Ref317250658"/>
      <w:bookmarkStart w:id="104" w:name="_Ref317250794"/>
      <w:bookmarkStart w:id="105" w:name="_Ref317250824"/>
      <w:bookmarkStart w:id="106" w:name="_Ref317250960"/>
      <w:bookmarkStart w:id="107" w:name="_Ref317251687"/>
      <w:bookmarkStart w:id="108" w:name="_Ref317251859"/>
      <w:bookmarkStart w:id="109" w:name="_Ref317251922"/>
      <w:bookmarkStart w:id="110" w:name="_Ref317252010"/>
      <w:bookmarkStart w:id="111" w:name="_Ref317252139"/>
      <w:bookmarkStart w:id="112" w:name="_Ref317252218"/>
      <w:bookmarkStart w:id="113" w:name="_Ref317252248"/>
      <w:bookmarkStart w:id="114" w:name="_Ref317252368"/>
      <w:bookmarkStart w:id="115" w:name="_Ref317252507"/>
      <w:bookmarkStart w:id="116" w:name="_Ref317252621"/>
      <w:bookmarkStart w:id="117" w:name="_Ref317252703"/>
      <w:bookmarkStart w:id="118" w:name="_Ref317252728"/>
      <w:bookmarkStart w:id="119" w:name="_Ref317252748"/>
      <w:bookmarkStart w:id="120" w:name="_Ref317253259"/>
      <w:bookmarkStart w:id="121" w:name="_Ref317253402"/>
      <w:bookmarkStart w:id="122" w:name="_Ref317253410"/>
      <w:bookmarkStart w:id="123" w:name="_Ref317253440"/>
      <w:bookmarkStart w:id="124" w:name="_Ref317253501"/>
      <w:bookmarkStart w:id="125" w:name="_Ref317253520"/>
      <w:bookmarkStart w:id="126" w:name="_Ref317253546"/>
      <w:bookmarkStart w:id="127" w:name="_Ref317253575"/>
      <w:bookmarkStart w:id="128" w:name="_Ref317253625"/>
      <w:bookmarkStart w:id="129" w:name="_Ref317253730"/>
      <w:bookmarkStart w:id="130" w:name="_Ref317253746"/>
      <w:bookmarkStart w:id="131" w:name="_Ref317253837"/>
      <w:bookmarkStart w:id="132" w:name="_Ref317253860"/>
      <w:bookmarkStart w:id="133" w:name="_Ref317253928"/>
      <w:bookmarkStart w:id="134" w:name="_Ref317253950"/>
      <w:bookmarkStart w:id="135" w:name="_Ref317254150"/>
      <w:bookmarkStart w:id="136" w:name="_Ref317254376"/>
      <w:bookmarkStart w:id="137" w:name="_Ref317254587"/>
      <w:bookmarkStart w:id="138" w:name="_Ref317254624"/>
      <w:bookmarkStart w:id="139" w:name="_Ref317254668"/>
      <w:bookmarkStart w:id="140" w:name="_Ref317254811"/>
      <w:bookmarkStart w:id="141" w:name="_Ref317254962"/>
      <w:bookmarkStart w:id="142" w:name="_Ref317254984"/>
      <w:bookmarkStart w:id="143" w:name="_Ref317255052"/>
      <w:bookmarkStart w:id="144" w:name="_Ref317255067"/>
      <w:bookmarkStart w:id="145" w:name="_Ref317255152"/>
      <w:bookmarkStart w:id="146" w:name="_Ref317255544"/>
      <w:bookmarkStart w:id="147" w:name="_Ref317255710"/>
      <w:bookmarkStart w:id="148" w:name="_Ref317255807"/>
      <w:bookmarkStart w:id="149" w:name="_Ref317256048"/>
      <w:bookmarkStart w:id="150" w:name="_Ref317256158"/>
      <w:bookmarkStart w:id="151" w:name="_Ref317256294"/>
      <w:bookmarkStart w:id="152" w:name="_Ref317256304"/>
      <w:bookmarkStart w:id="153" w:name="_Ref317256340"/>
      <w:bookmarkStart w:id="154" w:name="_Ref317256731"/>
      <w:bookmarkStart w:id="155" w:name="_Ref317257275"/>
      <w:bookmarkStart w:id="156" w:name="_Ref317257316"/>
      <w:bookmarkStart w:id="157" w:name="_Ref317257380"/>
      <w:bookmarkStart w:id="158" w:name="_Ref317257480"/>
      <w:bookmarkStart w:id="159" w:name="_Ref317257622"/>
      <w:bookmarkStart w:id="160" w:name="_Ref317257653"/>
      <w:bookmarkStart w:id="161" w:name="_Ref317257798"/>
      <w:bookmarkStart w:id="162" w:name="_Ref317257810"/>
      <w:bookmarkStart w:id="163" w:name="_Ref317257897"/>
      <w:bookmarkStart w:id="164" w:name="_Ref317258036"/>
      <w:bookmarkStart w:id="165" w:name="_Toc348085434"/>
      <w:r w:rsidRPr="008C473C">
        <w:rPr>
          <w:sz w:val="28"/>
          <w:szCs w:val="28"/>
        </w:rPr>
        <w:lastRenderedPageBreak/>
        <w:t xml:space="preserve">ИНФОРМАЦИОННАЯ КАРТА </w:t>
      </w:r>
      <w:r>
        <w:rPr>
          <w:sz w:val="28"/>
          <w:szCs w:val="28"/>
        </w:rPr>
        <w:t>ЗАПРОСА ЦЕН</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Pr>
          <w:sz w:val="28"/>
          <w:szCs w:val="28"/>
        </w:rPr>
        <w:t>1-3</w:t>
      </w:r>
      <w:r w:rsidRPr="00C66030">
        <w:rPr>
          <w:sz w:val="28"/>
          <w:szCs w:val="28"/>
        </w:rPr>
        <w:t xml:space="preserve"> </w:t>
      </w:r>
      <w:r>
        <w:rPr>
          <w:sz w:val="28"/>
          <w:szCs w:val="28"/>
        </w:rPr>
        <w:t>документации по запросу цен</w:t>
      </w:r>
    </w:p>
    <w:p w:rsidR="00290A5E" w:rsidRPr="00567B57" w:rsidRDefault="00290A5E" w:rsidP="00290A5E">
      <w:pPr>
        <w:pStyle w:val="af5"/>
        <w:spacing w:before="0" w:beforeAutospacing="0" w:after="0" w:afterAutospacing="0"/>
        <w:ind w:firstLine="709"/>
        <w:jc w:val="both"/>
        <w:rPr>
          <w:sz w:val="20"/>
          <w:szCs w:val="20"/>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66" w:name="_Ref317250566"/>
          </w:p>
        </w:tc>
        <w:bookmarkEnd w:id="166"/>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Pr="00173DBC" w:rsidRDefault="00290A5E" w:rsidP="007C1ED1">
            <w:pPr>
              <w:contextualSpacing/>
              <w:rPr>
                <w:sz w:val="10"/>
                <w:szCs w:val="10"/>
              </w:rPr>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290A5E" w:rsidRDefault="00290A5E" w:rsidP="007C1ED1">
            <w:pPr>
              <w:jc w:val="both"/>
              <w:rPr>
                <w:u w:val="single"/>
              </w:rPr>
            </w:pPr>
            <w:r w:rsidRPr="00EA34A5">
              <w:t xml:space="preserve">право заключения договора на </w:t>
            </w:r>
            <w:r w:rsidRPr="00A920EA">
              <w:rPr>
                <w:u w:val="single"/>
              </w:rPr>
              <w:t xml:space="preserve">поставку </w:t>
            </w:r>
            <w:r w:rsidR="00EE73F5" w:rsidRPr="00AA2C4D">
              <w:rPr>
                <w:u w:val="single"/>
              </w:rPr>
              <w:t>бумаги</w:t>
            </w:r>
            <w:r w:rsidR="00910F74" w:rsidRPr="00A920EA">
              <w:rPr>
                <w:u w:val="single"/>
              </w:rPr>
              <w:t xml:space="preserve"> </w:t>
            </w:r>
            <w:r w:rsidR="007C1ED1" w:rsidRPr="00A920EA">
              <w:rPr>
                <w:u w:val="single"/>
              </w:rPr>
              <w:t>для тиражирования ПСД</w:t>
            </w:r>
            <w:r w:rsidRPr="00A920EA">
              <w:rPr>
                <w:u w:val="single"/>
              </w:rPr>
              <w:t xml:space="preserve"> ВФ</w:t>
            </w:r>
            <w:r w:rsidRPr="008326F3">
              <w:rPr>
                <w:u w:val="single"/>
              </w:rPr>
              <w:t xml:space="preserve"> ОАО «НИАЭП»</w:t>
            </w:r>
          </w:p>
          <w:p w:rsidR="00173DBC" w:rsidRPr="00173DBC" w:rsidRDefault="00173DBC" w:rsidP="007C1ED1">
            <w:pPr>
              <w:jc w:val="both"/>
              <w:rPr>
                <w:color w:val="000000"/>
                <w:sz w:val="10"/>
                <w:szCs w:val="10"/>
              </w:rPr>
            </w:pPr>
          </w:p>
          <w:p w:rsidR="00290A5E" w:rsidRPr="00124CF2" w:rsidRDefault="00290A5E" w:rsidP="007C1ED1">
            <w:pPr>
              <w:jc w:val="both"/>
            </w:pP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5A6995" w:rsidRDefault="00290A5E" w:rsidP="007C1ED1">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Pr>
                <w:bCs/>
              </w:rPr>
              <w:t>.</w:t>
            </w:r>
          </w:p>
        </w:tc>
      </w:tr>
      <w:tr w:rsidR="00290A5E" w:rsidRPr="009E7188"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7" w:name="_Ref317250598"/>
          </w:p>
        </w:tc>
        <w:bookmarkEnd w:id="167"/>
        <w:tc>
          <w:tcPr>
            <w:tcW w:w="2268" w:type="dxa"/>
          </w:tcPr>
          <w:p w:rsidR="00290A5E" w:rsidRPr="00B21D56" w:rsidRDefault="00290A5E" w:rsidP="007C1ED1">
            <w:pPr>
              <w:ind w:right="153"/>
              <w:rPr>
                <w:bCs/>
                <w:shd w:val="clear" w:color="auto" w:fill="FDE9D9"/>
              </w:rPr>
            </w:pPr>
            <w:r>
              <w:t xml:space="preserve">Условия договора: </w:t>
            </w:r>
            <w:r w:rsidRPr="00EA34A5">
              <w:t xml:space="preserve">Сроки </w:t>
            </w:r>
            <w:r w:rsidRPr="00B21D56">
              <w:t>поставки товара</w:t>
            </w: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173DBC" w:rsidRDefault="00173DBC" w:rsidP="007C1ED1">
            <w:pPr>
              <w:keepNext/>
              <w:suppressAutoHyphens/>
            </w:pPr>
          </w:p>
          <w:p w:rsidR="00567B57" w:rsidRPr="00567B57" w:rsidRDefault="00567B57" w:rsidP="007C1ED1">
            <w:pPr>
              <w:keepNext/>
              <w:suppressAutoHyphens/>
              <w:rPr>
                <w:color w:val="000000"/>
              </w:rPr>
            </w:pPr>
            <w:r w:rsidRPr="00567B57">
              <w:rPr>
                <w:color w:val="000000"/>
              </w:rPr>
              <w:t xml:space="preserve">поквартально, партиями согласно графику поставки (Приложение Том 2 «Техническая часть»). </w:t>
            </w:r>
          </w:p>
          <w:p w:rsidR="00290A5E" w:rsidRDefault="00290A5E" w:rsidP="007C1ED1">
            <w:pPr>
              <w:keepNext/>
              <w:suppressAutoHyphens/>
              <w:rPr>
                <w:b/>
                <w:i/>
              </w:rPr>
            </w:pPr>
            <w:r w:rsidRPr="009E7188">
              <w:t>347388, Ростовская обл., г. Волгодонск-28</w:t>
            </w:r>
          </w:p>
          <w:p w:rsidR="00567B57" w:rsidRPr="009E7188" w:rsidRDefault="00567B57" w:rsidP="007C1ED1">
            <w:pPr>
              <w:keepNext/>
              <w:suppressAutoHyphens/>
            </w:pPr>
          </w:p>
          <w:p w:rsidR="00290A5E" w:rsidRPr="009E7188" w:rsidRDefault="00290A5E" w:rsidP="007C1ED1">
            <w:pPr>
              <w:rPr>
                <w:b/>
                <w:i/>
              </w:rPr>
            </w:pPr>
            <w:r w:rsidRPr="009E7188">
              <w:t xml:space="preserve">Аванс </w:t>
            </w:r>
            <w:r w:rsidRPr="009E7188">
              <w:rPr>
                <w:b/>
                <w:i/>
              </w:rPr>
              <w:t xml:space="preserve">– </w:t>
            </w:r>
            <w:r w:rsidRPr="009E7188">
              <w:t>не предусмотрен</w:t>
            </w:r>
            <w:r w:rsidRPr="009E7188">
              <w:rPr>
                <w:b/>
                <w:i/>
              </w:rPr>
              <w:t xml:space="preserve"> </w:t>
            </w:r>
          </w:p>
          <w:p w:rsidR="00950CDD" w:rsidRPr="009E7188" w:rsidRDefault="00950CDD" w:rsidP="00950CDD">
            <w:pPr>
              <w:jc w:val="both"/>
              <w:rPr>
                <w:color w:val="000000"/>
              </w:rPr>
            </w:pPr>
            <w:r w:rsidRPr="009E7188">
              <w:rPr>
                <w:color w:val="000000"/>
              </w:rPr>
              <w:t xml:space="preserve">Расчет </w:t>
            </w:r>
            <w:r w:rsidR="006D28CE" w:rsidRPr="009E7188">
              <w:rPr>
                <w:color w:val="000000"/>
              </w:rPr>
              <w:t xml:space="preserve">за </w:t>
            </w:r>
            <w:r w:rsidRPr="009E7188">
              <w:rPr>
                <w:color w:val="000000"/>
              </w:rPr>
              <w:t>кажд</w:t>
            </w:r>
            <w:r w:rsidR="006D28CE" w:rsidRPr="009E7188">
              <w:rPr>
                <w:color w:val="000000"/>
              </w:rPr>
              <w:t>ую</w:t>
            </w:r>
            <w:r w:rsidRPr="009E7188">
              <w:rPr>
                <w:color w:val="000000"/>
              </w:rPr>
              <w:t xml:space="preserve"> парти</w:t>
            </w:r>
            <w:r w:rsidR="006D28CE" w:rsidRPr="009E7188">
              <w:rPr>
                <w:color w:val="000000"/>
              </w:rPr>
              <w:t>ю</w:t>
            </w:r>
            <w:r w:rsidRPr="009E7188">
              <w:rPr>
                <w:color w:val="000000"/>
              </w:rPr>
              <w:t xml:space="preserve"> поставляемого Поставщиком Товара производится в течение 15 банковских дней с момента подписания Акта входного контроля ТМЦ  ВК-0 без замечаний и на основании представленных поставщиком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
          <w:p w:rsidR="00950CDD" w:rsidRPr="009E7188" w:rsidRDefault="00290A5E" w:rsidP="00567B57">
            <w:pPr>
              <w:jc w:val="both"/>
              <w:rPr>
                <w:color w:val="000000"/>
              </w:rPr>
            </w:pPr>
            <w:r w:rsidRPr="009E7188">
              <w:t xml:space="preserve">Встречные предложения участников по проекту договора </w:t>
            </w:r>
            <w:r w:rsidRPr="009E7188">
              <w:rPr>
                <w:b/>
                <w:u w:val="single"/>
              </w:rPr>
              <w:t>не допускаются</w:t>
            </w:r>
            <w:r w:rsidRPr="009E7188">
              <w:t>.</w:t>
            </w: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68" w:name="_Ref317250606"/>
          </w:p>
        </w:tc>
        <w:bookmarkEnd w:id="168"/>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69" w:name="_Ref317249928"/>
          </w:p>
        </w:tc>
        <w:bookmarkEnd w:id="169"/>
        <w:tc>
          <w:tcPr>
            <w:tcW w:w="2268" w:type="dxa"/>
          </w:tcPr>
          <w:p w:rsidR="00290A5E" w:rsidRPr="00EA34A5" w:rsidRDefault="00290A5E" w:rsidP="007C1ED1">
            <w:pPr>
              <w:contextualSpacing/>
            </w:pPr>
            <w:r w:rsidRPr="00EA34A5">
              <w:t>Заказчик</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r w:rsidR="00567B57">
              <w:rPr>
                <w:spacing w:val="-6"/>
              </w:rPr>
              <w:t xml:space="preserve"> - «Дирекция Генерального подрядчика на Ростовской атомной станции».</w:t>
            </w:r>
          </w:p>
          <w:p w:rsidR="00290A5E" w:rsidRPr="001B0A60" w:rsidRDefault="00290A5E" w:rsidP="007C1ED1">
            <w:r>
              <w:t>Место нахождения:</w:t>
            </w:r>
            <w:r w:rsidRPr="001B0A60">
              <w:t>347388, г. Волгодонск-28, Ростовская обл.</w:t>
            </w:r>
          </w:p>
          <w:p w:rsidR="00290A5E" w:rsidRPr="001B0A60" w:rsidRDefault="00290A5E" w:rsidP="007C1ED1">
            <w:pPr>
              <w:rPr>
                <w:sz w:val="28"/>
                <w:szCs w:val="28"/>
              </w:rPr>
            </w:pPr>
            <w:r w:rsidRPr="00EA34A5">
              <w:t xml:space="preserve">Почтовый адрес: </w:t>
            </w:r>
            <w:r w:rsidRPr="001B0A60">
              <w:t>347388, г. Волгодонск-28, Ростовская обл</w:t>
            </w:r>
            <w:r>
              <w:rPr>
                <w:sz w:val="28"/>
                <w:szCs w:val="28"/>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70" w:name="_Ref317250471"/>
          </w:p>
        </w:tc>
        <w:bookmarkEnd w:id="170"/>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1B0A60" w:rsidRDefault="00290A5E" w:rsidP="007C1ED1">
            <w:pPr>
              <w:tabs>
                <w:tab w:val="left" w:pos="1134"/>
              </w:tabs>
              <w:contextualSpacing/>
              <w:jc w:val="both"/>
              <w:rPr>
                <w:i/>
              </w:rPr>
            </w:pPr>
            <w:r w:rsidRPr="001B0A60">
              <w:rPr>
                <w:spacing w:val="-6"/>
              </w:rPr>
              <w:t>Волгодонский филиал</w:t>
            </w:r>
            <w:r w:rsidRPr="001B0A60">
              <w:rPr>
                <w:b/>
                <w:spacing w:val="-6"/>
              </w:rPr>
              <w:t xml:space="preserve"> </w:t>
            </w:r>
            <w:r w:rsidRPr="001B0A60">
              <w:rPr>
                <w:spacing w:val="-6"/>
              </w:rPr>
              <w:t>Открытого Акционерного Общества НИЖЕГОРОДСКАЯ ИНЖИНИРИНГОВАЯ КОМПАНИЯ «АТОМЭНЕРГОПРОЕКТ»</w:t>
            </w:r>
            <w:r w:rsidR="00567B57">
              <w:rPr>
                <w:spacing w:val="-6"/>
              </w:rPr>
              <w:t xml:space="preserve"> - «Дирекция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290A5E" w:rsidRPr="001B0A60" w:rsidRDefault="00290A5E" w:rsidP="007C1ED1">
            <w:pPr>
              <w:tabs>
                <w:tab w:val="left" w:pos="1080"/>
              </w:tabs>
              <w:rPr>
                <w:color w:val="000000"/>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proofErr w:type="spellStart"/>
            <w:r w:rsidRPr="001B0A60">
              <w:rPr>
                <w:color w:val="000000"/>
                <w:u w:val="single"/>
                <w:lang w:val="en-US"/>
              </w:rPr>
              <w:t>opkp</w:t>
            </w:r>
            <w:proofErr w:type="spellEnd"/>
            <w:r w:rsidRPr="001B0A60">
              <w:rPr>
                <w:color w:val="000000"/>
                <w:u w:val="single"/>
              </w:rPr>
              <w:t>-</w:t>
            </w:r>
            <w:proofErr w:type="spellStart"/>
            <w:r w:rsidRPr="001B0A60">
              <w:rPr>
                <w:color w:val="000000"/>
                <w:u w:val="single"/>
                <w:lang w:val="en-US"/>
              </w:rPr>
              <w:t>vf</w:t>
            </w:r>
            <w:proofErr w:type="spellEnd"/>
            <w:r w:rsidRPr="001B0A60">
              <w:rPr>
                <w:color w:val="000000"/>
                <w:u w:val="single"/>
              </w:rPr>
              <w:t>@</w:t>
            </w:r>
            <w:r w:rsidRPr="001B0A60">
              <w:rPr>
                <w:color w:val="000000"/>
                <w:u w:val="single"/>
                <w:lang w:val="en-US"/>
              </w:rPr>
              <w:t>mail</w:t>
            </w:r>
            <w:r w:rsidRPr="001B0A60">
              <w:rPr>
                <w:color w:val="000000"/>
                <w:u w:val="single"/>
              </w:rPr>
              <w:t>.</w:t>
            </w:r>
            <w:r w:rsidRPr="001B0A60">
              <w:rPr>
                <w:color w:val="000000"/>
                <w:u w:val="single"/>
                <w:lang w:val="en-US"/>
              </w:rPr>
              <w:t>ru</w:t>
            </w:r>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71" w:name="_Ref317250534"/>
          </w:p>
        </w:tc>
        <w:bookmarkEnd w:id="171"/>
        <w:tc>
          <w:tcPr>
            <w:tcW w:w="2268" w:type="dxa"/>
          </w:tcPr>
          <w:p w:rsidR="00E7539B" w:rsidRPr="00EA34A5" w:rsidRDefault="00E7539B" w:rsidP="007C1ED1">
            <w:pPr>
              <w:ind w:right="153"/>
            </w:pPr>
            <w:r w:rsidRPr="00EA34A5">
              <w:t xml:space="preserve">Информационное обеспечение проведения </w:t>
            </w:r>
            <w:r>
              <w:lastRenderedPageBreak/>
              <w:t xml:space="preserve">запроса цен </w:t>
            </w:r>
          </w:p>
        </w:tc>
        <w:tc>
          <w:tcPr>
            <w:tcW w:w="7088" w:type="dxa"/>
          </w:tcPr>
          <w:p w:rsidR="00567B57" w:rsidRDefault="00AA2C4D" w:rsidP="00567B57">
            <w:pPr>
              <w:tabs>
                <w:tab w:val="left" w:pos="1134"/>
              </w:tabs>
              <w:contextualSpacing/>
              <w:jc w:val="both"/>
            </w:pPr>
            <w:r w:rsidRPr="00AA2C4D">
              <w:lastRenderedPageBreak/>
              <w:t>Официальным сайтом в сети «Интернет» для размещения информации о проведении запроса цен является:</w:t>
            </w:r>
          </w:p>
          <w:p w:rsidR="00AA2C4D" w:rsidRPr="00AA2C4D" w:rsidRDefault="00AA2C4D" w:rsidP="00567B57">
            <w:pPr>
              <w:tabs>
                <w:tab w:val="left" w:pos="1134"/>
              </w:tabs>
              <w:contextualSpacing/>
              <w:jc w:val="both"/>
            </w:pPr>
            <w:r w:rsidRPr="00AA2C4D">
              <w:t>Официальный государственный сайт (</w:t>
            </w:r>
            <w:hyperlink r:id="rId17" w:history="1">
              <w:r w:rsidRPr="00AA2C4D">
                <w:t>http://www.zakupki.gov.ru</w:t>
              </w:r>
            </w:hyperlink>
            <w:r w:rsidRPr="00AA2C4D">
              <w:t xml:space="preserve">), </w:t>
            </w:r>
          </w:p>
          <w:p w:rsidR="00AA2C4D" w:rsidRPr="00AA2C4D" w:rsidRDefault="00AA2C4D" w:rsidP="00567B57">
            <w:pPr>
              <w:tabs>
                <w:tab w:val="left" w:pos="1134"/>
              </w:tabs>
              <w:contextualSpacing/>
              <w:jc w:val="both"/>
            </w:pPr>
            <w:r w:rsidRPr="00AA2C4D">
              <w:lastRenderedPageBreak/>
              <w:t>Официальный сайт по закупкам атомной отрасли Госкорпорации «Росатом» (</w:t>
            </w:r>
            <w:hyperlink r:id="rId18" w:history="1">
              <w:r w:rsidRPr="00AA2C4D">
                <w:t>http://zakupki.rosatom.ru</w:t>
              </w:r>
            </w:hyperlink>
            <w:r w:rsidRPr="00AA2C4D">
              <w:t>).</w:t>
            </w:r>
          </w:p>
          <w:p w:rsidR="00E7539B" w:rsidRPr="00AA2C4D" w:rsidRDefault="00AA2C4D" w:rsidP="00567B57">
            <w:pPr>
              <w:tabs>
                <w:tab w:val="left" w:pos="1134"/>
              </w:tabs>
              <w:contextualSpacing/>
              <w:jc w:val="both"/>
            </w:pPr>
            <w:r w:rsidRPr="00AA2C4D">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AA2C4D">
                <w:t>www.a-k-d.ru</w:t>
              </w:r>
            </w:hyperlink>
            <w:r w:rsidRPr="00AA2C4D">
              <w:t>»</w:t>
            </w:r>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72" w:name="_Ref317250440"/>
          </w:p>
        </w:tc>
        <w:bookmarkEnd w:id="172"/>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E7539B" w:rsidRPr="00E7539B" w:rsidRDefault="00E7539B" w:rsidP="00E7539B">
            <w:pPr>
              <w:jc w:val="both"/>
              <w:rPr>
                <w:color w:val="000000"/>
              </w:rPr>
            </w:pPr>
            <w:r w:rsidRPr="00E7539B">
              <w:t xml:space="preserve">Начальная (максимальная) цена договора: </w:t>
            </w:r>
            <w:r w:rsidR="00EE73F5">
              <w:t>306 659 (Триста шесть тысяч шестьсот пятьдесят девять) руб. 00 коп</w:t>
            </w:r>
            <w:proofErr w:type="gramStart"/>
            <w:r w:rsidR="00EE73F5">
              <w:t xml:space="preserve">., </w:t>
            </w:r>
            <w:proofErr w:type="gramEnd"/>
            <w:r w:rsidR="00EE73F5">
              <w:t xml:space="preserve">в том числе НДС (18%) 46 778 (Сорок шесть тысяч семьсот семьдесят восемь) руб. 49 коп. </w:t>
            </w:r>
            <w:r w:rsidR="00FC35F3">
              <w:t xml:space="preserve"> </w:t>
            </w:r>
          </w:p>
          <w:p w:rsidR="00E7539B" w:rsidRPr="00E7539B" w:rsidRDefault="00E7539B" w:rsidP="00E7539B">
            <w:pPr>
              <w:tabs>
                <w:tab w:val="left" w:pos="1080"/>
              </w:tabs>
              <w:jc w:val="both"/>
              <w:rPr>
                <w:color w:val="000000"/>
              </w:rPr>
            </w:pPr>
            <w:r w:rsidRPr="00E7539B">
              <w:t>Цена договора включает в себя</w:t>
            </w:r>
            <w:r w:rsidRPr="00E7539B">
              <w:rPr>
                <w:color w:val="000000"/>
              </w:rPr>
              <w:t xml:space="preserve"> все расходы, указанные в п.2.5.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E7539B" w:rsidRDefault="00E7539B" w:rsidP="00E7539B">
            <w:pPr>
              <w:tabs>
                <w:tab w:val="num" w:pos="1134"/>
              </w:tabs>
              <w:jc w:val="both"/>
            </w:pPr>
            <w:r w:rsidRPr="00E7539B">
              <w:t>Цена договора, предлагаемая участником размещения заказа, не может превышать начальную (максимальную) цену договора.</w:t>
            </w:r>
          </w:p>
          <w:p w:rsidR="00E7539B" w:rsidRPr="00567B57" w:rsidRDefault="00E7539B" w:rsidP="00E7539B">
            <w:pPr>
              <w:tabs>
                <w:tab w:val="num" w:pos="1134"/>
              </w:tabs>
              <w:jc w:val="both"/>
              <w:rPr>
                <w:sz w:val="23"/>
                <w:szCs w:val="23"/>
              </w:rPr>
            </w:pPr>
            <w:r w:rsidRPr="00567B57">
              <w:rPr>
                <w:sz w:val="23"/>
                <w:szCs w:val="23"/>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567B57" w:rsidRDefault="00E7539B" w:rsidP="00E7539B">
            <w:pPr>
              <w:tabs>
                <w:tab w:val="num" w:pos="1134"/>
              </w:tabs>
              <w:autoSpaceDE w:val="0"/>
              <w:autoSpaceDN w:val="0"/>
              <w:ind w:right="153"/>
              <w:jc w:val="both"/>
              <w:rPr>
                <w:sz w:val="23"/>
                <w:szCs w:val="23"/>
              </w:rPr>
            </w:pPr>
            <w:r w:rsidRPr="00567B57">
              <w:rPr>
                <w:sz w:val="23"/>
                <w:szCs w:val="23"/>
              </w:rPr>
              <w:t>Единый базис сравнения ценовых предложений:</w:t>
            </w:r>
          </w:p>
          <w:p w:rsidR="00E7539B" w:rsidRPr="00567B57" w:rsidRDefault="00E7539B" w:rsidP="00E7539B">
            <w:pPr>
              <w:tabs>
                <w:tab w:val="num" w:pos="1134"/>
              </w:tabs>
              <w:jc w:val="both"/>
              <w:rPr>
                <w:sz w:val="23"/>
                <w:szCs w:val="23"/>
              </w:rPr>
            </w:pPr>
            <w:r w:rsidRPr="00567B57">
              <w:rPr>
                <w:sz w:val="23"/>
                <w:szCs w:val="23"/>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1B0A60" w:rsidRDefault="00E7539B" w:rsidP="00E7539B">
            <w:pPr>
              <w:tabs>
                <w:tab w:val="num" w:pos="1134"/>
              </w:tabs>
              <w:jc w:val="both"/>
              <w:rPr>
                <w:color w:val="000000"/>
              </w:rPr>
            </w:pPr>
            <w:r w:rsidRPr="00567B57">
              <w:rPr>
                <w:bCs/>
                <w:sz w:val="23"/>
                <w:szCs w:val="23"/>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73" w:name="_Ref317253392"/>
          </w:p>
        </w:tc>
        <w:bookmarkEnd w:id="173"/>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C1ED1">
            <w:pPr>
              <w:numPr>
                <w:ilvl w:val="0"/>
                <w:numId w:val="25"/>
              </w:numPr>
              <w:tabs>
                <w:tab w:val="left" w:pos="0"/>
                <w:tab w:val="left" w:pos="1204"/>
              </w:tabs>
              <w:ind w:left="0" w:right="153" w:firstLine="495"/>
              <w:jc w:val="both"/>
            </w:pPr>
            <w:bookmarkStart w:id="174"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4"/>
          </w:p>
          <w:p w:rsidR="00E7539B" w:rsidRDefault="00E7539B" w:rsidP="007C1ED1">
            <w:pPr>
              <w:numPr>
                <w:ilvl w:val="0"/>
                <w:numId w:val="25"/>
              </w:numPr>
              <w:tabs>
                <w:tab w:val="left" w:pos="0"/>
                <w:tab w:val="left" w:pos="1204"/>
              </w:tabs>
              <w:ind w:left="0" w:right="153" w:firstLine="495"/>
              <w:jc w:val="both"/>
            </w:pPr>
            <w:bookmarkStart w:id="175"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75"/>
          </w:p>
          <w:p w:rsidR="00E7539B" w:rsidRPr="00B049CA" w:rsidRDefault="00E7539B" w:rsidP="007C1ED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w:t>
            </w:r>
            <w:r w:rsidR="007E0197">
              <w:t>цен</w:t>
            </w:r>
            <w:r w:rsidRPr="00B049CA">
              <w:t xml:space="preserve"> информацию в отношении всей цепочки собственников, включая бенефициаров (в том числе конечных);</w:t>
            </w:r>
          </w:p>
          <w:p w:rsidR="00E7539B" w:rsidRPr="00904C90" w:rsidRDefault="00E7539B" w:rsidP="007C1ED1">
            <w:pPr>
              <w:pStyle w:val="aff1"/>
              <w:jc w:val="both"/>
              <w:rPr>
                <w:rFonts w:ascii="Times New Roman" w:hAnsi="Times New Roman"/>
                <w:sz w:val="24"/>
                <w:szCs w:val="24"/>
              </w:rPr>
            </w:pPr>
            <w:r w:rsidRPr="00904C90">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w:t>
            </w:r>
            <w:r w:rsidRPr="00904C90">
              <w:rPr>
                <w:rFonts w:ascii="Times New Roman" w:hAnsi="Times New Roman"/>
                <w:sz w:val="24"/>
                <w:szCs w:val="24"/>
              </w:rPr>
              <w:lastRenderedPageBreak/>
              <w:t>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904C90" w:rsidRDefault="00E7539B" w:rsidP="007C1ED1">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w:t>
            </w:r>
            <w:r w:rsidR="007E0197">
              <w:rPr>
                <w:rFonts w:ascii="Times New Roman" w:hAnsi="Times New Roman"/>
                <w:sz w:val="24"/>
                <w:szCs w:val="24"/>
              </w:rPr>
              <w:t>цен</w:t>
            </w:r>
            <w:r w:rsidRPr="00904C90">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Default="00E7539B" w:rsidP="007C1ED1">
            <w:pPr>
              <w:tabs>
                <w:tab w:val="left" w:pos="0"/>
                <w:tab w:val="left" w:pos="1204"/>
              </w:tabs>
              <w:ind w:left="70" w:right="153" w:firstLine="283"/>
              <w:jc w:val="both"/>
            </w:pPr>
            <w:proofErr w:type="gramStart"/>
            <w:r>
              <w:t xml:space="preserve">В отношении участников запроса </w:t>
            </w:r>
            <w:r w:rsidR="007E0197">
              <w:t>цен</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C1ED1">
            <w:pPr>
              <w:numPr>
                <w:ilvl w:val="0"/>
                <w:numId w:val="25"/>
              </w:numPr>
              <w:tabs>
                <w:tab w:val="left" w:pos="0"/>
                <w:tab w:val="left" w:pos="1204"/>
              </w:tabs>
              <w:ind w:left="0" w:right="153" w:firstLine="495"/>
              <w:jc w:val="both"/>
            </w:pPr>
            <w:bookmarkStart w:id="176"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76"/>
          </w:p>
          <w:p w:rsidR="00E7539B" w:rsidRPr="00BD1638" w:rsidRDefault="00E7539B" w:rsidP="007C1ED1">
            <w:pPr>
              <w:numPr>
                <w:ilvl w:val="0"/>
                <w:numId w:val="25"/>
              </w:numPr>
              <w:tabs>
                <w:tab w:val="left" w:pos="0"/>
                <w:tab w:val="left" w:pos="1204"/>
              </w:tabs>
              <w:ind w:left="0" w:right="153" w:firstLine="495"/>
              <w:jc w:val="both"/>
            </w:pPr>
            <w:bookmarkStart w:id="177" w:name="_Ref299553055"/>
            <w:r w:rsidRPr="00BD163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7"/>
          </w:p>
          <w:p w:rsidR="00E7539B" w:rsidRPr="00950CDD" w:rsidRDefault="00E7539B" w:rsidP="007C1ED1">
            <w:pPr>
              <w:numPr>
                <w:ilvl w:val="0"/>
                <w:numId w:val="25"/>
              </w:numPr>
              <w:tabs>
                <w:tab w:val="left" w:pos="0"/>
                <w:tab w:val="left" w:pos="1204"/>
              </w:tabs>
              <w:ind w:left="0" w:right="153" w:firstLine="637"/>
              <w:jc w:val="both"/>
            </w:pPr>
            <w:r w:rsidRPr="00950CDD">
              <w:rPr>
                <w:sz w:val="22"/>
                <w:szCs w:val="22"/>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78" w:name="_Ref317257394"/>
          </w:p>
        </w:tc>
        <w:bookmarkEnd w:id="178"/>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950CDD" w:rsidRDefault="00E7539B" w:rsidP="007C1ED1">
            <w:pPr>
              <w:tabs>
                <w:tab w:val="left" w:pos="495"/>
                <w:tab w:val="left" w:pos="5657"/>
              </w:tabs>
              <w:ind w:right="153" w:firstLine="660"/>
              <w:jc w:val="both"/>
              <w:rPr>
                <w:color w:val="000000"/>
              </w:rPr>
            </w:pPr>
            <w:r w:rsidRPr="00950CDD">
              <w:rPr>
                <w:color w:val="000000"/>
                <w:sz w:val="22"/>
                <w:szCs w:val="22"/>
              </w:rPr>
              <w:t xml:space="preserve">Требования к </w:t>
            </w:r>
            <w:r w:rsidRPr="00950CDD">
              <w:rPr>
                <w:sz w:val="22"/>
                <w:szCs w:val="22"/>
              </w:rPr>
              <w:t xml:space="preserve">поставляемому товару </w:t>
            </w:r>
            <w:r w:rsidRPr="00950CDD">
              <w:rPr>
                <w:color w:val="000000"/>
                <w:sz w:val="22"/>
                <w:szCs w:val="22"/>
              </w:rPr>
              <w:t xml:space="preserve">приводятся </w:t>
            </w:r>
            <w:r w:rsidRPr="00950CDD">
              <w:rPr>
                <w:sz w:val="22"/>
                <w:szCs w:val="22"/>
              </w:rPr>
              <w:t>в томе 2</w:t>
            </w:r>
            <w:r w:rsidRPr="00950CDD">
              <w:rPr>
                <w:color w:val="000000"/>
                <w:sz w:val="22"/>
                <w:szCs w:val="22"/>
              </w:rPr>
              <w:t xml:space="preserve"> «Техническая часть».</w:t>
            </w:r>
          </w:p>
          <w:p w:rsidR="00E7539B" w:rsidRPr="00950CDD" w:rsidRDefault="00E7539B" w:rsidP="00CB7728">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950CDD" w:rsidRPr="00950CDD">
              <w:rPr>
                <w:color w:val="000000"/>
                <w:sz w:val="22"/>
                <w:szCs w:val="22"/>
              </w:rPr>
              <w:t>На момент поставки на товары должны быть предоставлены сертификаты качества (сертификат</w:t>
            </w:r>
            <w:r w:rsidR="00CB7728">
              <w:rPr>
                <w:color w:val="000000"/>
                <w:sz w:val="22"/>
                <w:szCs w:val="22"/>
              </w:rPr>
              <w:t>ы</w:t>
            </w:r>
            <w:r w:rsidR="00950CDD" w:rsidRPr="00950CDD">
              <w:rPr>
                <w:color w:val="000000"/>
                <w:sz w:val="22"/>
                <w:szCs w:val="22"/>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79" w:name="_Ref317257698"/>
          </w:p>
        </w:tc>
        <w:bookmarkEnd w:id="179"/>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w:t>
            </w:r>
            <w:r w:rsidRPr="00096256">
              <w:rPr>
                <w:szCs w:val="24"/>
              </w:rPr>
              <w:lastRenderedPageBreak/>
              <w:t xml:space="preserve">участником в состав заявки на участие в </w:t>
            </w:r>
            <w:r>
              <w:rPr>
                <w:szCs w:val="24"/>
              </w:rPr>
              <w:t>запросе цен</w:t>
            </w:r>
            <w:r w:rsidRPr="00096256">
              <w:rPr>
                <w:szCs w:val="24"/>
              </w:rPr>
              <w:t xml:space="preserve"> </w:t>
            </w:r>
          </w:p>
        </w:tc>
        <w:tc>
          <w:tcPr>
            <w:tcW w:w="7088" w:type="dxa"/>
          </w:tcPr>
          <w:p w:rsidR="00E7539B" w:rsidRPr="00950CDD" w:rsidRDefault="00E7539B" w:rsidP="007C1ED1">
            <w:pPr>
              <w:widowControl w:val="0"/>
              <w:numPr>
                <w:ilvl w:val="0"/>
                <w:numId w:val="26"/>
              </w:numPr>
              <w:tabs>
                <w:tab w:val="left" w:pos="636"/>
              </w:tabs>
              <w:adjustRightInd w:val="0"/>
              <w:ind w:left="0" w:right="153" w:firstLine="660"/>
              <w:jc w:val="both"/>
              <w:textAlignment w:val="baseline"/>
            </w:pPr>
            <w:bookmarkStart w:id="180" w:name="_Ref317256601"/>
            <w:r w:rsidRPr="00950CDD">
              <w:rPr>
                <w:sz w:val="22"/>
                <w:szCs w:val="22"/>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0"/>
          </w:p>
          <w:p w:rsidR="00E7539B" w:rsidRDefault="00E7539B" w:rsidP="00950CDD">
            <w:pPr>
              <w:widowControl w:val="0"/>
              <w:numPr>
                <w:ilvl w:val="0"/>
                <w:numId w:val="26"/>
              </w:numPr>
              <w:tabs>
                <w:tab w:val="left" w:pos="636"/>
              </w:tabs>
              <w:adjustRightInd w:val="0"/>
              <w:ind w:left="0" w:right="153" w:firstLine="660"/>
              <w:jc w:val="both"/>
              <w:textAlignment w:val="baseline"/>
            </w:pPr>
            <w:bookmarkStart w:id="181" w:name="_Ref270105117"/>
            <w:r w:rsidRPr="00EA1C6C">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w:t>
            </w:r>
            <w:r w:rsidRPr="00EA1C6C">
              <w:lastRenderedPageBreak/>
              <w:t>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81"/>
          </w:p>
          <w:p w:rsidR="00E7539B" w:rsidRPr="00183811"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82" w:name="_Ref299570035"/>
            <w:bookmarkStart w:id="183" w:name="_Ref317256610"/>
            <w:bookmarkStart w:id="184" w:name="_Ref317256699"/>
            <w:r w:rsidRPr="001838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t>.</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4B535A">
              <w:t>документы, подтверждающие сведения о цепочке собственников, включая бенефициаров (в том числе конечных)</w:t>
            </w:r>
            <w:bookmarkEnd w:id="183"/>
            <w:r>
              <w:t xml:space="preserve"> или для организаций атомной отрасли - информационное письмо о принадлежности к атомной отрасли.</w:t>
            </w:r>
          </w:p>
          <w:p w:rsidR="00E7539B" w:rsidRPr="00E7539B" w:rsidRDefault="00E7539B" w:rsidP="00E7539B">
            <w:pPr>
              <w:widowControl w:val="0"/>
              <w:numPr>
                <w:ilvl w:val="0"/>
                <w:numId w:val="26"/>
              </w:numPr>
              <w:tabs>
                <w:tab w:val="left" w:pos="636"/>
                <w:tab w:val="num" w:pos="709"/>
              </w:tabs>
              <w:adjustRightInd w:val="0"/>
              <w:ind w:left="0" w:firstLine="567"/>
              <w:jc w:val="both"/>
              <w:textAlignment w:val="baseline"/>
              <w:rPr>
                <w:b/>
              </w:rPr>
            </w:pPr>
            <w:proofErr w:type="gramStart"/>
            <w:r>
              <w:t>о</w:t>
            </w:r>
            <w:r w:rsidRPr="006E30C3">
              <w:t xml:space="preserve">тсканированный оригинал решения </w:t>
            </w:r>
            <w:r w:rsidRPr="008035FA">
              <w:rPr>
                <w:b/>
              </w:rPr>
              <w:t>об одобрении или о совершении крупной сделки</w:t>
            </w:r>
            <w:r>
              <w:t>,</w:t>
            </w:r>
            <w:r w:rsidRPr="006E30C3">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w:t>
            </w:r>
            <w:r>
              <w:t xml:space="preserve"> </w:t>
            </w:r>
            <w:r w:rsidRPr="006E30C3">
              <w:t>заключение договора</w:t>
            </w:r>
            <w:r>
              <w:t xml:space="preserve"> </w:t>
            </w:r>
            <w:r w:rsidRPr="006E30C3">
              <w:t xml:space="preserve">или предоставление обеспечения заявки на участие в запросе цен, обеспечения договора являются крупной сделкой, </w:t>
            </w:r>
            <w:r w:rsidRPr="00E7539B">
              <w:rPr>
                <w:b/>
              </w:rPr>
              <w:t>либо письмо участника запроса цен о том, что данная</w:t>
            </w:r>
            <w:proofErr w:type="gramEnd"/>
            <w:r w:rsidRPr="00E7539B">
              <w:rPr>
                <w:b/>
              </w:rPr>
              <w:t xml:space="preserve"> сделка для такого участника запроса цен не является крупной; </w:t>
            </w:r>
          </w:p>
          <w:p w:rsidR="00E7539B" w:rsidRPr="00E7539B" w:rsidRDefault="00E7539B" w:rsidP="00E7539B">
            <w:pPr>
              <w:tabs>
                <w:tab w:val="left" w:pos="1204"/>
                <w:tab w:val="left" w:pos="2763"/>
              </w:tabs>
              <w:ind w:firstLine="567"/>
              <w:jc w:val="both"/>
              <w:rPr>
                <w:b/>
              </w:rPr>
            </w:pPr>
            <w:r w:rsidRPr="008035FA">
              <w:t xml:space="preserve">В случае если </w:t>
            </w:r>
            <w:r w:rsidRPr="008035FA">
              <w:rPr>
                <w:b/>
              </w:rPr>
              <w:t>сделка не является для участника запроса цен крупной сделкой</w:t>
            </w:r>
            <w:r w:rsidRPr="008035FA">
              <w:t>,</w:t>
            </w:r>
            <w:r w:rsidRPr="00E7539B">
              <w:t xml:space="preserve"> в составе заявки на участие в запросе цен </w:t>
            </w:r>
            <w:r w:rsidRPr="008035FA">
              <w:rPr>
                <w:b/>
                <w:u w:val="single"/>
              </w:rPr>
              <w:t>необходимо</w:t>
            </w:r>
            <w:r w:rsidRPr="00E7539B">
              <w:t xml:space="preserve"> представить </w:t>
            </w:r>
            <w:r w:rsidRPr="008035FA">
              <w:rPr>
                <w:b/>
              </w:rPr>
              <w:t>письмо</w:t>
            </w:r>
            <w:r w:rsidRPr="00E7539B">
              <w:t xml:space="preserve"> о том, что данная сделка для такого участника запроса цен не является крупной. </w:t>
            </w:r>
            <w:r w:rsidRPr="00E7539B">
              <w:rPr>
                <w:b/>
              </w:rPr>
              <w:t>В письме должны быть указаны лица, являющиеся сторонами в сделке, цена и предмет сделки.</w:t>
            </w:r>
          </w:p>
          <w:p w:rsidR="00E7539B" w:rsidRPr="00E7539B" w:rsidRDefault="00E7539B" w:rsidP="00E7539B">
            <w:pPr>
              <w:tabs>
                <w:tab w:val="left" w:pos="1204"/>
                <w:tab w:val="left" w:pos="2763"/>
              </w:tabs>
              <w:ind w:firstLine="567"/>
              <w:jc w:val="both"/>
              <w:rPr>
                <w:b/>
              </w:rPr>
            </w:pPr>
            <w:r w:rsidRPr="006E30C3">
              <w:t xml:space="preserve">В случае если </w:t>
            </w:r>
            <w:r w:rsidRPr="008035FA">
              <w:rPr>
                <w:b/>
              </w:rPr>
              <w:t>одобрения крупной сделки не требуется</w:t>
            </w:r>
            <w:r w:rsidRPr="006E30C3">
              <w:t xml:space="preserve">, в составе заявки на участие в запросе цен </w:t>
            </w:r>
            <w:r w:rsidRPr="008035FA">
              <w:rPr>
                <w:b/>
                <w:u w:val="single"/>
              </w:rPr>
              <w:t>необходимо</w:t>
            </w:r>
            <w:r w:rsidRPr="006E30C3">
              <w:t xml:space="preserve"> представить </w:t>
            </w:r>
            <w:r w:rsidRPr="008035FA">
              <w:rPr>
                <w:b/>
              </w:rPr>
              <w:t>письмо</w:t>
            </w:r>
            <w:r w:rsidRPr="006E30C3">
              <w:t xml:space="preserve"> о том, что данная сделка для такого участника запроса цен не требует одобрения. </w:t>
            </w:r>
            <w:r w:rsidRPr="00E7539B">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E7539B" w:rsidRDefault="00E7539B" w:rsidP="00E7539B">
            <w:pPr>
              <w:widowControl w:val="0"/>
              <w:numPr>
                <w:ilvl w:val="0"/>
                <w:numId w:val="26"/>
              </w:numPr>
              <w:tabs>
                <w:tab w:val="left" w:pos="636"/>
                <w:tab w:val="num" w:pos="709"/>
              </w:tabs>
              <w:adjustRightInd w:val="0"/>
              <w:ind w:left="0" w:firstLine="660"/>
              <w:jc w:val="both"/>
              <w:textAlignment w:val="baseline"/>
              <w:rPr>
                <w:b/>
              </w:rPr>
            </w:pPr>
            <w:proofErr w:type="gramStart"/>
            <w:r w:rsidRPr="006E30C3">
              <w:t xml:space="preserve">отсканированный оригинал решения </w:t>
            </w:r>
            <w:r w:rsidRPr="008035FA">
              <w:rPr>
                <w:b/>
              </w:rPr>
              <w:t>об одобрении или о совершении сделки с заинтересованностью</w:t>
            </w:r>
            <w:r w:rsidRPr="006E30C3">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E7539B">
              <w:rPr>
                <w:b/>
              </w:rPr>
              <w:t>либо письмо участника запроса цен о том, что данная сделка для такого</w:t>
            </w:r>
            <w:proofErr w:type="gramEnd"/>
            <w:r w:rsidRPr="00E7539B">
              <w:rPr>
                <w:b/>
              </w:rPr>
              <w:t xml:space="preserve"> участника запроса цен не является сделкой с заинтересованностью.</w:t>
            </w:r>
          </w:p>
          <w:p w:rsidR="00E7539B" w:rsidRPr="006E30C3"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6E30C3">
              <w:rPr>
                <w:rFonts w:ascii="Times New Roman" w:hAnsi="Times New Roman" w:cs="Times New Roman"/>
                <w:sz w:val="24"/>
                <w:szCs w:val="24"/>
                <w:lang w:eastAsia="ru-RU"/>
              </w:rPr>
              <w:t xml:space="preserve">В случае если </w:t>
            </w:r>
            <w:r w:rsidRPr="008035FA">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6E30C3">
              <w:rPr>
                <w:rFonts w:ascii="Times New Roman" w:hAnsi="Times New Roman" w:cs="Times New Roman"/>
                <w:sz w:val="24"/>
                <w:szCs w:val="24"/>
                <w:lang w:eastAsia="ru-RU"/>
              </w:rPr>
              <w:t xml:space="preserve">, в составе заявки на участие в запросе цен </w:t>
            </w:r>
            <w:r w:rsidRPr="008035FA">
              <w:rPr>
                <w:rFonts w:ascii="Times New Roman" w:hAnsi="Times New Roman" w:cs="Times New Roman"/>
                <w:b/>
                <w:sz w:val="24"/>
                <w:szCs w:val="24"/>
                <w:u w:val="single"/>
                <w:lang w:eastAsia="ru-RU"/>
              </w:rPr>
              <w:t>необходимо</w:t>
            </w:r>
            <w:r w:rsidRPr="006E30C3">
              <w:rPr>
                <w:rFonts w:ascii="Times New Roman" w:hAnsi="Times New Roman" w:cs="Times New Roman"/>
                <w:sz w:val="24"/>
                <w:szCs w:val="24"/>
                <w:lang w:eastAsia="ru-RU"/>
              </w:rPr>
              <w:t xml:space="preserve"> представить </w:t>
            </w:r>
            <w:r w:rsidRPr="008035FA">
              <w:rPr>
                <w:rFonts w:ascii="Times New Roman" w:hAnsi="Times New Roman" w:cs="Times New Roman"/>
                <w:b/>
                <w:sz w:val="24"/>
                <w:szCs w:val="24"/>
                <w:lang w:eastAsia="ru-RU"/>
              </w:rPr>
              <w:t>письмо</w:t>
            </w:r>
            <w:r w:rsidRPr="006E30C3">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8035FA">
              <w:rPr>
                <w:rFonts w:ascii="Times New Roman" w:hAnsi="Times New Roman" w:cs="Times New Roman"/>
                <w:b/>
                <w:sz w:val="24"/>
                <w:szCs w:val="24"/>
                <w:lang w:eastAsia="ru-RU"/>
              </w:rPr>
              <w:t xml:space="preserve">В письме должны быть указаны лица, </w:t>
            </w:r>
            <w:r w:rsidRPr="008035FA">
              <w:rPr>
                <w:rFonts w:ascii="Times New Roman" w:hAnsi="Times New Roman" w:cs="Times New Roman"/>
                <w:b/>
                <w:sz w:val="24"/>
                <w:szCs w:val="24"/>
                <w:lang w:eastAsia="ru-RU"/>
              </w:rPr>
              <w:lastRenderedPageBreak/>
              <w:t>являющиеся сторонами в сделке, цена и предмет сделки.</w:t>
            </w:r>
            <w:r>
              <w:rPr>
                <w:rFonts w:ascii="Times New Roman" w:hAnsi="Times New Roman" w:cs="Times New Roman"/>
                <w:sz w:val="24"/>
                <w:szCs w:val="24"/>
                <w:lang w:eastAsia="ru-RU"/>
              </w:rPr>
              <w:t> </w:t>
            </w:r>
          </w:p>
          <w:p w:rsidR="00E7539B" w:rsidRPr="008035FA" w:rsidRDefault="00E7539B" w:rsidP="00E7539B">
            <w:pPr>
              <w:tabs>
                <w:tab w:val="left" w:pos="1204"/>
                <w:tab w:val="left" w:pos="2763"/>
              </w:tabs>
              <w:ind w:firstLine="567"/>
              <w:jc w:val="both"/>
            </w:pPr>
            <w:r w:rsidRPr="008035FA">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8B241C" w:rsidRDefault="00E7539B" w:rsidP="00E7539B">
            <w:pPr>
              <w:tabs>
                <w:tab w:val="left" w:pos="1204"/>
                <w:tab w:val="left" w:pos="2763"/>
              </w:tabs>
              <w:ind w:firstLine="567"/>
              <w:jc w:val="both"/>
            </w:pPr>
            <w:proofErr w:type="gramStart"/>
            <w:r w:rsidRPr="008B241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8B241C">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rsidRPr="00EA1C6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A1C6C">
              <w:t xml:space="preserve"> физических лиц);</w:t>
            </w:r>
          </w:p>
          <w:p w:rsidR="00E7539B" w:rsidRDefault="00E7539B" w:rsidP="007C1ED1">
            <w:pPr>
              <w:widowControl w:val="0"/>
              <w:numPr>
                <w:ilvl w:val="0"/>
                <w:numId w:val="26"/>
              </w:numPr>
              <w:tabs>
                <w:tab w:val="left" w:pos="636"/>
                <w:tab w:val="num" w:pos="709"/>
              </w:tabs>
              <w:adjustRightInd w:val="0"/>
              <w:ind w:left="0" w:right="153" w:firstLine="660"/>
              <w:jc w:val="both"/>
              <w:textAlignment w:val="baseline"/>
            </w:pPr>
            <w:r w:rsidRPr="00EA1C6C">
              <w:t>отсканированные оригиналы учредительных документов в действующей редакции (для юридических лиц);</w:t>
            </w:r>
          </w:p>
          <w:p w:rsidR="00E7539B" w:rsidRPr="00EA1C6C"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84"/>
          <w:p w:rsidR="00E7539B" w:rsidRPr="008A259D" w:rsidRDefault="00E7539B" w:rsidP="00CB7728">
            <w:pPr>
              <w:widowControl w:val="0"/>
              <w:tabs>
                <w:tab w:val="left" w:pos="648"/>
              </w:tabs>
              <w:adjustRightInd w:val="0"/>
              <w:ind w:right="153" w:firstLine="637"/>
              <w:jc w:val="both"/>
              <w:textAlignment w:val="baseline"/>
            </w:pPr>
            <w:r w:rsidRPr="008A259D">
              <w:t xml:space="preserve">Участник </w:t>
            </w:r>
            <w:r>
              <w:t>запроса цен</w:t>
            </w:r>
            <w:r w:rsidRPr="008A259D">
              <w:t xml:space="preserve"> вправе приложить к заявке на участие в </w:t>
            </w:r>
            <w:r>
              <w:t>запросе цен</w:t>
            </w:r>
            <w:r w:rsidRPr="008A259D">
              <w:t xml:space="preserve"> иные документы, которые, по мнению участника </w:t>
            </w:r>
            <w:r>
              <w:t>запроса цен</w:t>
            </w:r>
            <w:r w:rsidRPr="008A259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8035FA" w:rsidRDefault="00E7539B" w:rsidP="008035FA">
            <w:pPr>
              <w:widowControl w:val="0"/>
              <w:adjustRightInd w:val="0"/>
              <w:ind w:right="153" w:firstLine="660"/>
              <w:jc w:val="both"/>
              <w:textAlignment w:val="baseline"/>
              <w:rPr>
                <w:b/>
                <w:u w:val="single"/>
              </w:rPr>
            </w:pPr>
            <w:r w:rsidRPr="008035FA">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85" w:name="_Ref317252608"/>
          </w:p>
        </w:tc>
        <w:bookmarkEnd w:id="185"/>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E331EF">
              <w:rPr>
                <w:szCs w:val="24"/>
              </w:rPr>
              <w:fldChar w:fldCharType="begin"/>
            </w:r>
            <w:r>
              <w:rPr>
                <w:szCs w:val="24"/>
              </w:rPr>
              <w:instrText xml:space="preserve"> REF _Ref317259138 \r \h </w:instrText>
            </w:r>
            <w:r w:rsidR="00E331EF">
              <w:rPr>
                <w:szCs w:val="24"/>
              </w:rPr>
            </w:r>
            <w:r w:rsidR="00E331EF">
              <w:rPr>
                <w:szCs w:val="24"/>
              </w:rPr>
              <w:fldChar w:fldCharType="separate"/>
            </w:r>
            <w:r w:rsidR="00BB5CC3">
              <w:rPr>
                <w:szCs w:val="24"/>
              </w:rPr>
              <w:t>4.1</w:t>
            </w:r>
            <w:r w:rsidR="00E331EF">
              <w:rPr>
                <w:szCs w:val="24"/>
              </w:rPr>
              <w:fldChar w:fldCharType="end"/>
            </w:r>
            <w:r w:rsidRPr="008A259D">
              <w:rPr>
                <w:szCs w:val="24"/>
              </w:rPr>
              <w:t xml:space="preserve">, </w:t>
            </w:r>
            <w:hyperlink w:anchor="_Письмо_о_подаче" w:history="1">
              <w:r w:rsidRPr="008A259D">
                <w:rPr>
                  <w:rStyle w:val="afb"/>
                  <w:szCs w:val="24"/>
                </w:rPr>
                <w:t>Форма 1</w:t>
              </w:r>
            </w:hyperlink>
            <w:r w:rsidRPr="008A259D">
              <w:rPr>
                <w:szCs w:val="24"/>
              </w:rPr>
              <w:t>);</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анкета (раздел</w:t>
            </w:r>
            <w:r>
              <w:rPr>
                <w:szCs w:val="24"/>
              </w:rPr>
              <w:t> </w:t>
            </w:r>
            <w:r w:rsidR="00E331EF">
              <w:rPr>
                <w:szCs w:val="24"/>
              </w:rPr>
              <w:fldChar w:fldCharType="begin"/>
            </w:r>
            <w:r>
              <w:rPr>
                <w:szCs w:val="24"/>
              </w:rPr>
              <w:instrText xml:space="preserve"> REF _Ref317259149 \r \h </w:instrText>
            </w:r>
            <w:r w:rsidR="00E331EF">
              <w:rPr>
                <w:szCs w:val="24"/>
              </w:rPr>
            </w:r>
            <w:r w:rsidR="00E331EF">
              <w:rPr>
                <w:szCs w:val="24"/>
              </w:rPr>
              <w:fldChar w:fldCharType="separate"/>
            </w:r>
            <w:r w:rsidR="00BB5CC3">
              <w:rPr>
                <w:szCs w:val="24"/>
              </w:rPr>
              <w:t>4.1</w:t>
            </w:r>
            <w:r w:rsidR="00E331EF">
              <w:rPr>
                <w:szCs w:val="24"/>
              </w:rPr>
              <w:fldChar w:fldCharType="end"/>
            </w:r>
            <w:r w:rsidRPr="008A259D">
              <w:rPr>
                <w:szCs w:val="24"/>
              </w:rPr>
              <w:t xml:space="preserve">, </w:t>
            </w:r>
            <w:hyperlink w:anchor="_Анкета_Участника_процедуры" w:history="1">
              <w:r w:rsidRPr="008A259D">
                <w:rPr>
                  <w:rStyle w:val="afb"/>
                  <w:szCs w:val="24"/>
                </w:rPr>
                <w:t>Форма 2</w:t>
              </w:r>
            </w:hyperlink>
            <w:r w:rsidRPr="008A259D">
              <w:rPr>
                <w:szCs w:val="24"/>
              </w:rPr>
              <w:t>)</w:t>
            </w:r>
            <w:r>
              <w:rPr>
                <w:szCs w:val="24"/>
              </w:rPr>
              <w:t>.</w:t>
            </w:r>
            <w:r w:rsidRPr="007D2CFF">
              <w:rPr>
                <w:sz w:val="22"/>
              </w:rPr>
              <w:t xml:space="preserve"> </w:t>
            </w:r>
            <w:r w:rsidRPr="00142709">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Pr>
                <w:szCs w:val="24"/>
              </w:rPr>
              <w:t>документации по запросу цен</w:t>
            </w:r>
            <w:r w:rsidRPr="00142709">
              <w:rPr>
                <w:szCs w:val="24"/>
              </w:rPr>
              <w:t>. Все сведения и документы обязат</w:t>
            </w:r>
            <w:r>
              <w:rPr>
                <w:szCs w:val="24"/>
              </w:rPr>
              <w:t>ельны к предоставлению</w:t>
            </w:r>
            <w:r w:rsidRPr="008A259D">
              <w:rPr>
                <w:szCs w:val="24"/>
              </w:rPr>
              <w:t>;</w:t>
            </w:r>
          </w:p>
          <w:p w:rsidR="00E7539B" w:rsidRDefault="00E7539B" w:rsidP="007C1ED1">
            <w:pPr>
              <w:pStyle w:val="Times12"/>
              <w:numPr>
                <w:ilvl w:val="0"/>
                <w:numId w:val="14"/>
              </w:numPr>
              <w:tabs>
                <w:tab w:val="left" w:pos="0"/>
                <w:tab w:val="left" w:pos="1140"/>
                <w:tab w:val="num" w:pos="2564"/>
              </w:tabs>
              <w:ind w:left="0" w:right="153" w:firstLine="660"/>
              <w:rPr>
                <w:szCs w:val="24"/>
              </w:rPr>
            </w:pPr>
            <w:r w:rsidRPr="008A259D">
              <w:rPr>
                <w:szCs w:val="24"/>
              </w:rPr>
              <w:t>документы, указанные в пункт</w:t>
            </w:r>
            <w:r>
              <w:rPr>
                <w:szCs w:val="24"/>
              </w:rPr>
              <w:t>е </w:t>
            </w:r>
            <w:r w:rsidR="00E331EF">
              <w:rPr>
                <w:szCs w:val="24"/>
              </w:rPr>
              <w:fldChar w:fldCharType="begin"/>
            </w:r>
            <w:r>
              <w:rPr>
                <w:szCs w:val="24"/>
              </w:rPr>
              <w:instrText xml:space="preserve"> REF _Ref317257698 \r \h </w:instrText>
            </w:r>
            <w:r w:rsidR="00E331EF">
              <w:rPr>
                <w:szCs w:val="24"/>
              </w:rPr>
            </w:r>
            <w:r w:rsidR="00E331EF">
              <w:rPr>
                <w:szCs w:val="24"/>
              </w:rPr>
              <w:fldChar w:fldCharType="separate"/>
            </w:r>
            <w:r w:rsidR="00BB5CC3">
              <w:rPr>
                <w:szCs w:val="24"/>
              </w:rPr>
              <w:t>13</w:t>
            </w:r>
            <w:r w:rsidR="00E331EF">
              <w:rPr>
                <w:szCs w:val="24"/>
              </w:rPr>
              <w:fldChar w:fldCharType="end"/>
            </w:r>
            <w:r>
              <w:rPr>
                <w:szCs w:val="24"/>
              </w:rPr>
              <w:t xml:space="preserve"> раздела </w:t>
            </w:r>
            <w:r w:rsidR="00E331EF">
              <w:rPr>
                <w:szCs w:val="24"/>
              </w:rPr>
              <w:fldChar w:fldCharType="begin"/>
            </w:r>
            <w:r>
              <w:rPr>
                <w:szCs w:val="24"/>
              </w:rPr>
              <w:instrText xml:space="preserve"> REF _Ref317256731 \r \h </w:instrText>
            </w:r>
            <w:r w:rsidR="00E331EF">
              <w:rPr>
                <w:szCs w:val="24"/>
              </w:rPr>
            </w:r>
            <w:r w:rsidR="00E331EF">
              <w:rPr>
                <w:szCs w:val="24"/>
              </w:rPr>
              <w:fldChar w:fldCharType="separate"/>
            </w:r>
            <w:r w:rsidR="00BB5CC3">
              <w:rPr>
                <w:szCs w:val="24"/>
              </w:rPr>
              <w:t>4</w:t>
            </w:r>
            <w:r w:rsidR="00E331EF">
              <w:rPr>
                <w:szCs w:val="24"/>
              </w:rPr>
              <w:fldChar w:fldCharType="end"/>
            </w:r>
            <w:r w:rsidRPr="008A259D">
              <w:rPr>
                <w:szCs w:val="24"/>
              </w:rPr>
              <w:t xml:space="preserve"> «Информационная карта </w:t>
            </w:r>
            <w:r>
              <w:rPr>
                <w:szCs w:val="24"/>
              </w:rPr>
              <w:t>запроса цен</w:t>
            </w:r>
            <w:r w:rsidRPr="008A259D">
              <w:rPr>
                <w:szCs w:val="24"/>
              </w:rPr>
              <w:t xml:space="preserve">», подтверждающие соответствие участника </w:t>
            </w:r>
            <w:r>
              <w:rPr>
                <w:szCs w:val="24"/>
              </w:rPr>
              <w:t>запроса цен</w:t>
            </w:r>
            <w:r w:rsidRPr="008A259D">
              <w:rPr>
                <w:szCs w:val="24"/>
              </w:rPr>
              <w:t xml:space="preserve"> установленным требованиям;</w:t>
            </w:r>
          </w:p>
          <w:p w:rsidR="00E7539B" w:rsidRPr="008A259D" w:rsidRDefault="00E7539B" w:rsidP="007C1ED1">
            <w:pPr>
              <w:pStyle w:val="Times12"/>
              <w:numPr>
                <w:ilvl w:val="0"/>
                <w:numId w:val="14"/>
              </w:numPr>
              <w:tabs>
                <w:tab w:val="left" w:pos="0"/>
                <w:tab w:val="left" w:pos="1140"/>
                <w:tab w:val="num" w:pos="2564"/>
              </w:tabs>
              <w:ind w:left="0" w:right="153" w:firstLine="660"/>
              <w:rPr>
                <w:szCs w:val="24"/>
              </w:rPr>
            </w:pPr>
            <w:r w:rsidRPr="008A259D">
              <w:rPr>
                <w:rFonts w:eastAsia="Arial Unicode MS"/>
                <w:szCs w:val="24"/>
              </w:rPr>
              <w:t>техническое</w:t>
            </w:r>
            <w:r w:rsidRPr="008A259D">
              <w:rPr>
                <w:szCs w:val="24"/>
              </w:rPr>
              <w:t xml:space="preserve"> предложение в соответствии с инструкциями, приведенными в настоящей </w:t>
            </w:r>
            <w:r>
              <w:rPr>
                <w:szCs w:val="24"/>
              </w:rPr>
              <w:t>документации по запросу цен</w:t>
            </w:r>
            <w:r w:rsidRPr="008A259D">
              <w:rPr>
                <w:szCs w:val="24"/>
              </w:rPr>
              <w:t xml:space="preserve"> (раздел </w:t>
            </w:r>
            <w:r w:rsidR="00E331EF">
              <w:rPr>
                <w:szCs w:val="24"/>
              </w:rPr>
              <w:fldChar w:fldCharType="begin"/>
            </w:r>
            <w:r>
              <w:rPr>
                <w:szCs w:val="24"/>
              </w:rPr>
              <w:instrText xml:space="preserve"> REF _Ref317259217 \r \h </w:instrText>
            </w:r>
            <w:r w:rsidR="00E331EF">
              <w:rPr>
                <w:szCs w:val="24"/>
              </w:rPr>
            </w:r>
            <w:r w:rsidR="00E331EF">
              <w:rPr>
                <w:szCs w:val="24"/>
              </w:rPr>
              <w:fldChar w:fldCharType="separate"/>
            </w:r>
            <w:r w:rsidR="00BB5CC3">
              <w:rPr>
                <w:szCs w:val="24"/>
              </w:rPr>
              <w:t>4.1</w:t>
            </w:r>
            <w:r w:rsidR="00E331EF">
              <w:rPr>
                <w:szCs w:val="24"/>
              </w:rPr>
              <w:fldChar w:fldCharType="end"/>
            </w:r>
            <w:r w:rsidRPr="008A259D">
              <w:rPr>
                <w:szCs w:val="24"/>
              </w:rPr>
              <w:t xml:space="preserve">, </w:t>
            </w:r>
            <w:hyperlink w:anchor="_Техническое_предложение_(Форма" w:history="1">
              <w:r>
                <w:rPr>
                  <w:rStyle w:val="afb"/>
                  <w:szCs w:val="24"/>
                </w:rPr>
                <w:t>Форма 3</w:t>
              </w:r>
            </w:hyperlink>
            <w:r w:rsidRPr="008A259D">
              <w:rPr>
                <w:szCs w:val="24"/>
              </w:rPr>
              <w:t>)</w:t>
            </w:r>
            <w:r>
              <w:rPr>
                <w:szCs w:val="24"/>
              </w:rPr>
              <w:t>, в том числе содержащее</w:t>
            </w:r>
            <w:r w:rsidRPr="00275B2E">
              <w:rPr>
                <w:szCs w:val="24"/>
              </w:rPr>
              <w:t>:</w:t>
            </w:r>
          </w:p>
          <w:p w:rsidR="00E7539B" w:rsidRPr="002B026D" w:rsidRDefault="00E7539B"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E7539B" w:rsidRPr="00275B2E" w:rsidRDefault="00E7539B"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xml:space="preserve"> или порядка его определения;</w:t>
            </w:r>
          </w:p>
          <w:p w:rsidR="00E7539B" w:rsidRPr="008A259D" w:rsidRDefault="008035FA" w:rsidP="007C1ED1">
            <w:pPr>
              <w:pStyle w:val="Times12"/>
              <w:tabs>
                <w:tab w:val="left" w:pos="0"/>
                <w:tab w:val="left" w:pos="1140"/>
              </w:tabs>
              <w:ind w:right="153"/>
              <w:rPr>
                <w:szCs w:val="24"/>
              </w:rPr>
            </w:pPr>
            <w:r>
              <w:rPr>
                <w:szCs w:val="24"/>
              </w:rPr>
              <w:t>5)</w:t>
            </w:r>
            <w:r>
              <w:rPr>
                <w:color w:val="000000"/>
              </w:rPr>
              <w:t xml:space="preserve"> спецификация</w:t>
            </w:r>
            <w:r w:rsidRPr="00124CF2">
              <w:rPr>
                <w:color w:val="000000"/>
              </w:rPr>
              <w:t xml:space="preserve"> </w:t>
            </w:r>
            <w:r w:rsidRPr="008035FA">
              <w:rPr>
                <w:color w:val="000000"/>
              </w:rPr>
              <w:t>(раздел 4.1.,</w:t>
            </w:r>
            <w:r w:rsidRPr="008B241C">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86" w:name="_Ref317254826"/>
          </w:p>
        </w:tc>
        <w:bookmarkEnd w:id="186"/>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7" w:name="_Ref317250778"/>
          </w:p>
        </w:tc>
        <w:bookmarkEnd w:id="187"/>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CB7728" w:rsidRDefault="00E7539B" w:rsidP="007C1ED1">
            <w:pPr>
              <w:pStyle w:val="Times12"/>
              <w:ind w:firstLine="0"/>
              <w:rPr>
                <w:szCs w:val="24"/>
              </w:rPr>
            </w:pPr>
            <w:r w:rsidRPr="00F43A3C">
              <w:rPr>
                <w:szCs w:val="24"/>
              </w:rPr>
              <w:t>ЭТП ООО «Аукционный Конкурсный Дом»</w:t>
            </w:r>
            <w:r w:rsidRPr="00F43A3C">
              <w:t xml:space="preserve"> по адресу</w:t>
            </w:r>
            <w:r w:rsidRPr="00F43A3C">
              <w:rPr>
                <w:szCs w:val="24"/>
              </w:rPr>
              <w:t xml:space="preserve">: </w:t>
            </w:r>
          </w:p>
          <w:p w:rsidR="00E7539B" w:rsidRPr="00F43A3C" w:rsidRDefault="00E7539B" w:rsidP="007C1ED1">
            <w:pPr>
              <w:pStyle w:val="Times12"/>
              <w:ind w:firstLine="0"/>
              <w:rPr>
                <w:b/>
                <w:i/>
                <w:szCs w:val="24"/>
              </w:rPr>
            </w:pPr>
            <w:proofErr w:type="spellStart"/>
            <w:r w:rsidRPr="00F43A3C">
              <w:rPr>
                <w:b/>
                <w:i/>
                <w:szCs w:val="24"/>
              </w:rPr>
              <w:t>www.a-k-d.ru</w:t>
            </w:r>
            <w:proofErr w:type="spellEnd"/>
            <w:r w:rsidRPr="00F43A3C">
              <w:t xml:space="preserve"> </w:t>
            </w:r>
          </w:p>
          <w:p w:rsidR="00E7539B" w:rsidRPr="00CB7728" w:rsidRDefault="00CB7728" w:rsidP="007C1ED1">
            <w:pPr>
              <w:pStyle w:val="Times12"/>
              <w:ind w:firstLine="0"/>
              <w:rPr>
                <w:szCs w:val="24"/>
                <w:highlight w:val="yellow"/>
              </w:rPr>
            </w:pPr>
            <w:r w:rsidRPr="00CB7728">
              <w:rPr>
                <w:szCs w:val="24"/>
                <w:highlight w:val="yellow"/>
              </w:rPr>
              <w:t>12-00</w:t>
            </w:r>
            <w:r w:rsidR="00E7539B" w:rsidRPr="00CB7728">
              <w:rPr>
                <w:szCs w:val="24"/>
                <w:highlight w:val="yellow"/>
              </w:rPr>
              <w:t xml:space="preserve"> (время московское) </w:t>
            </w:r>
          </w:p>
          <w:p w:rsidR="00E7539B" w:rsidRPr="00F43A3C" w:rsidRDefault="00E7539B" w:rsidP="007C1ED1">
            <w:pPr>
              <w:pStyle w:val="Times12"/>
              <w:ind w:firstLine="0"/>
              <w:rPr>
                <w:szCs w:val="24"/>
              </w:rPr>
            </w:pPr>
            <w:r w:rsidRPr="00CB7728">
              <w:rPr>
                <w:szCs w:val="24"/>
                <w:highlight w:val="yellow"/>
              </w:rPr>
              <w:t>«</w:t>
            </w:r>
            <w:r w:rsidR="00CB7728" w:rsidRPr="00CB7728">
              <w:rPr>
                <w:szCs w:val="24"/>
                <w:highlight w:val="yellow"/>
              </w:rPr>
              <w:t xml:space="preserve">14» </w:t>
            </w:r>
            <w:r w:rsidR="00CB7728" w:rsidRPr="00CB7728">
              <w:rPr>
                <w:szCs w:val="24"/>
                <w:highlight w:val="yellow"/>
                <w:u w:val="single"/>
              </w:rPr>
              <w:t>февраля</w:t>
            </w:r>
            <w:r w:rsidR="00CB7728" w:rsidRPr="00CB7728">
              <w:rPr>
                <w:szCs w:val="24"/>
                <w:highlight w:val="yellow"/>
              </w:rPr>
              <w:t xml:space="preserve"> </w:t>
            </w:r>
            <w:r w:rsidRPr="00CB7728">
              <w:rPr>
                <w:szCs w:val="24"/>
                <w:highlight w:val="yellow"/>
              </w:rPr>
              <w:t>201</w:t>
            </w:r>
            <w:r w:rsidR="00582ABF" w:rsidRPr="00CB7728">
              <w:rPr>
                <w:szCs w:val="24"/>
                <w:highlight w:val="yellow"/>
              </w:rPr>
              <w:t>3</w:t>
            </w:r>
            <w:r w:rsidRPr="00CB7728">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88" w:name="_Ref317254136"/>
          </w:p>
        </w:tc>
        <w:bookmarkEnd w:id="188"/>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CB7728">
              <w:rPr>
                <w:szCs w:val="24"/>
                <w:highlight w:val="yellow"/>
              </w:rPr>
              <w:t>не позднее «</w:t>
            </w:r>
            <w:r w:rsidR="00CB7728" w:rsidRPr="00CB7728">
              <w:rPr>
                <w:szCs w:val="24"/>
                <w:highlight w:val="yellow"/>
              </w:rPr>
              <w:t>22</w:t>
            </w:r>
            <w:r w:rsidRPr="00CB7728">
              <w:rPr>
                <w:szCs w:val="24"/>
                <w:highlight w:val="yellow"/>
              </w:rPr>
              <w:t xml:space="preserve">» </w:t>
            </w:r>
            <w:r w:rsidR="00CB7728" w:rsidRPr="00CB7728">
              <w:rPr>
                <w:szCs w:val="24"/>
                <w:highlight w:val="yellow"/>
                <w:u w:val="single"/>
              </w:rPr>
              <w:t>февраля</w:t>
            </w:r>
            <w:r w:rsidR="00CB7728" w:rsidRPr="00CB7728">
              <w:rPr>
                <w:szCs w:val="24"/>
                <w:highlight w:val="yellow"/>
              </w:rPr>
              <w:t xml:space="preserve"> </w:t>
            </w:r>
            <w:r w:rsidRPr="00CB7728">
              <w:rPr>
                <w:szCs w:val="24"/>
                <w:highlight w:val="yellow"/>
              </w:rPr>
              <w:t>201</w:t>
            </w:r>
            <w:r w:rsidR="00582ABF" w:rsidRPr="00CB7728">
              <w:rPr>
                <w:szCs w:val="24"/>
                <w:highlight w:val="yellow"/>
              </w:rPr>
              <w:t>3</w:t>
            </w:r>
            <w:r w:rsidRPr="00CB7728">
              <w:rPr>
                <w:szCs w:val="24"/>
                <w:highlight w:val="yellow"/>
              </w:rPr>
              <w:t xml:space="preserve"> г.</w:t>
            </w:r>
          </w:p>
          <w:p w:rsidR="00E7539B" w:rsidRPr="008A259D" w:rsidRDefault="00E7539B" w:rsidP="00CB7728">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F43A3C">
              <w:rPr>
                <w:szCs w:val="24"/>
              </w:rPr>
              <w:t xml:space="preserve">: </w:t>
            </w:r>
            <w:r w:rsidRPr="00CB7728">
              <w:rPr>
                <w:szCs w:val="24"/>
                <w:highlight w:val="yellow"/>
              </w:rPr>
              <w:t>не позднее «</w:t>
            </w:r>
            <w:r w:rsidR="00CB7728" w:rsidRPr="00CB7728">
              <w:rPr>
                <w:szCs w:val="24"/>
                <w:highlight w:val="yellow"/>
              </w:rPr>
              <w:t>01</w:t>
            </w:r>
            <w:r w:rsidRPr="00CB7728">
              <w:rPr>
                <w:szCs w:val="24"/>
                <w:highlight w:val="yellow"/>
              </w:rPr>
              <w:t xml:space="preserve">» </w:t>
            </w:r>
            <w:r w:rsidR="00CB7728" w:rsidRPr="00CB7728">
              <w:rPr>
                <w:szCs w:val="24"/>
                <w:highlight w:val="yellow"/>
                <w:u w:val="single"/>
              </w:rPr>
              <w:t>марта</w:t>
            </w:r>
            <w:r w:rsidR="00CB7728" w:rsidRPr="00CB7728">
              <w:rPr>
                <w:szCs w:val="24"/>
                <w:highlight w:val="yellow"/>
              </w:rPr>
              <w:t xml:space="preserve"> </w:t>
            </w:r>
            <w:r w:rsidRPr="00CB7728">
              <w:rPr>
                <w:szCs w:val="24"/>
                <w:highlight w:val="yellow"/>
              </w:rPr>
              <w:t>201</w:t>
            </w:r>
            <w:r w:rsidR="00582ABF" w:rsidRPr="00CB7728">
              <w:rPr>
                <w:szCs w:val="24"/>
                <w:highlight w:val="yellow"/>
              </w:rPr>
              <w:t>3</w:t>
            </w:r>
            <w:r w:rsidRPr="00CB7728">
              <w:rPr>
                <w:szCs w:val="24"/>
                <w:highlight w:val="yellow"/>
              </w:rPr>
              <w:t xml:space="preserve">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89" w:name="_Ref317254659"/>
          </w:p>
        </w:tc>
        <w:bookmarkEnd w:id="189"/>
        <w:tc>
          <w:tcPr>
            <w:tcW w:w="2268" w:type="dxa"/>
          </w:tcPr>
          <w:p w:rsidR="00E7539B" w:rsidRDefault="00E7539B" w:rsidP="007C1ED1">
            <w:pPr>
              <w:ind w:right="153"/>
              <w:rPr>
                <w:spacing w:val="-6"/>
              </w:rPr>
            </w:pPr>
            <w:r>
              <w:rPr>
                <w:spacing w:val="-6"/>
              </w:rPr>
              <w:t>Срок</w:t>
            </w:r>
            <w:r w:rsidRPr="008A259D">
              <w:rPr>
                <w:spacing w:val="-6"/>
              </w:rPr>
              <w:t xml:space="preserve"> заключения </w:t>
            </w:r>
            <w:r w:rsidRPr="008A259D">
              <w:rPr>
                <w:spacing w:val="-6"/>
              </w:rPr>
              <w:lastRenderedPageBreak/>
              <w:t>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lastRenderedPageBreak/>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w:t>
            </w:r>
            <w:r w:rsidRPr="008B241C">
              <w:lastRenderedPageBreak/>
              <w:t>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90" w:name="_Ref317256138"/>
          </w:p>
        </w:tc>
        <w:bookmarkEnd w:id="190"/>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E7539B" w:rsidRDefault="00E7539B" w:rsidP="007C1ED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8A259D" w:rsidRDefault="00E7539B" w:rsidP="007C1ED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воспользовавшись следующими каналами связи: </w:t>
            </w:r>
          </w:p>
          <w:p w:rsidR="00E7539B" w:rsidRPr="008A259D" w:rsidRDefault="00E7539B" w:rsidP="007C1ED1">
            <w:pPr>
              <w:pStyle w:val="af5"/>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E7539B" w:rsidRPr="008A259D" w:rsidRDefault="00E7539B" w:rsidP="007C1ED1">
            <w:pPr>
              <w:pStyle w:val="af5"/>
              <w:tabs>
                <w:tab w:val="left" w:pos="360"/>
              </w:tabs>
              <w:spacing w:before="0" w:beforeAutospacing="0" w:after="0" w:afterAutospacing="0"/>
              <w:ind w:right="153"/>
              <w:jc w:val="both"/>
            </w:pPr>
            <w:r w:rsidRPr="008A259D">
              <w:t>2.</w:t>
            </w:r>
            <w:r w:rsidRPr="008A259D">
              <w:tab/>
              <w:t>Адрес электронной почты: 0707@rosatom.ru;</w:t>
            </w:r>
          </w:p>
          <w:p w:rsidR="00E7539B" w:rsidRPr="008A259D" w:rsidRDefault="00E7539B" w:rsidP="007C1ED1">
            <w:pPr>
              <w:pStyle w:val="af5"/>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255987070"/>
      <w:bookmarkStart w:id="211" w:name="_Toc348085435"/>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1"/>
    </w:p>
    <w:p w:rsidR="00290A5E" w:rsidRPr="001973FA" w:rsidRDefault="00290A5E" w:rsidP="00290A5E"/>
    <w:p w:rsidR="00290A5E" w:rsidRPr="005A3BC2" w:rsidRDefault="00290A5E" w:rsidP="00290A5E">
      <w:pPr>
        <w:pStyle w:val="Times12"/>
        <w:jc w:val="right"/>
        <w:rPr>
          <w:bCs w:val="0"/>
          <w:sz w:val="28"/>
          <w:szCs w:val="28"/>
        </w:rPr>
      </w:pPr>
      <w:bookmarkStart w:id="212" w:name="форма1"/>
      <w:bookmarkStart w:id="213" w:name="_Toc98251753"/>
      <w:bookmarkEnd w:id="210"/>
      <w:r w:rsidRPr="005A3BC2">
        <w:rPr>
          <w:bCs w:val="0"/>
          <w:sz w:val="28"/>
          <w:szCs w:val="28"/>
        </w:rPr>
        <w:t>Форма 1.</w:t>
      </w:r>
      <w:bookmarkEnd w:id="212"/>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48085436"/>
      <w:bookmarkEnd w:id="21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215"/>
      <w:bookmarkEnd w:id="216"/>
      <w:bookmarkEnd w:id="217"/>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w:t>
      </w:r>
      <w:r>
        <w:rPr>
          <w:sz w:val="28"/>
          <w:szCs w:val="28"/>
        </w:rPr>
        <w:t xml:space="preserve"> </w:t>
      </w:r>
      <w:r w:rsidRPr="00EC61F2">
        <w:rPr>
          <w:sz w:val="28"/>
          <w:szCs w:val="28"/>
        </w:rPr>
        <w:t xml:space="preserve">поставку </w:t>
      </w:r>
      <w:r w:rsidR="00EE73F5">
        <w:rPr>
          <w:sz w:val="28"/>
          <w:szCs w:val="28"/>
        </w:rPr>
        <w:t xml:space="preserve">бумаги </w:t>
      </w:r>
      <w:r w:rsidR="00A51177">
        <w:rPr>
          <w:sz w:val="28"/>
          <w:szCs w:val="28"/>
        </w:rPr>
        <w:t xml:space="preserve"> </w:t>
      </w:r>
      <w:r w:rsidR="004953B6">
        <w:rPr>
          <w:sz w:val="28"/>
          <w:szCs w:val="28"/>
        </w:rPr>
        <w:t>для тиражирования ПСД</w:t>
      </w:r>
      <w:r>
        <w:rPr>
          <w:sz w:val="28"/>
          <w:szCs w:val="28"/>
        </w:rPr>
        <w:t xml:space="preserve"> 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ООО «Аукционный Конкурсный Дом» в сети «Интернет»</w:t>
      </w:r>
      <w:r w:rsidRPr="008A259D">
        <w:rPr>
          <w:b/>
          <w:i/>
        </w:rPr>
        <w:t xml:space="preserve"> </w:t>
      </w:r>
      <w:r w:rsidRPr="008A259D">
        <w:rPr>
          <w:sz w:val="28"/>
          <w:szCs w:val="28"/>
        </w:rPr>
        <w:t xml:space="preserve">на сайте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218" w:name="_Ref55335821"/>
      <w:bookmarkStart w:id="219" w:name="_Ref55336345"/>
      <w:bookmarkStart w:id="220" w:name="_Toc57314674"/>
      <w:bookmarkStart w:id="221" w:name="_Toc69728988"/>
      <w:bookmarkStart w:id="222" w:name="_Toc98251754"/>
      <w:bookmarkEnd w:id="213"/>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290A5E" w:rsidRPr="00D038FE" w:rsidRDefault="00290A5E" w:rsidP="00290A5E">
      <w:pPr>
        <w:contextualSpacing/>
        <w:jc w:val="both"/>
        <w:rPr>
          <w:sz w:val="28"/>
          <w:szCs w:val="28"/>
        </w:rPr>
      </w:pPr>
      <w:r w:rsidRPr="00D038FE">
        <w:rPr>
          <w:sz w:val="28"/>
          <w:szCs w:val="28"/>
        </w:rPr>
        <w:t xml:space="preserve">Начало </w:t>
      </w:r>
      <w:r w:rsidRPr="00E050D3">
        <w:rPr>
          <w:bCs/>
          <w:sz w:val="28"/>
          <w:szCs w:val="28"/>
        </w:rPr>
        <w:t>поставки товара</w:t>
      </w:r>
      <w:r>
        <w:rPr>
          <w:sz w:val="28"/>
          <w:szCs w:val="28"/>
        </w:rPr>
        <w:t xml:space="preserve"> ______________</w:t>
      </w:r>
      <w:r w:rsidRPr="00D038FE">
        <w:rPr>
          <w:sz w:val="28"/>
          <w:szCs w:val="28"/>
        </w:rPr>
        <w:t>_____;</w:t>
      </w:r>
    </w:p>
    <w:p w:rsidR="00290A5E" w:rsidRPr="00D038FE" w:rsidRDefault="00290A5E" w:rsidP="00290A5E">
      <w:pPr>
        <w:contextualSpacing/>
        <w:jc w:val="both"/>
        <w:rPr>
          <w:sz w:val="28"/>
          <w:szCs w:val="28"/>
        </w:rPr>
      </w:pPr>
      <w:r w:rsidRPr="00D038FE">
        <w:rPr>
          <w:sz w:val="28"/>
          <w:szCs w:val="28"/>
        </w:rPr>
        <w:t xml:space="preserve">Окончание </w:t>
      </w:r>
      <w:r w:rsidRPr="00E050D3">
        <w:rPr>
          <w:bCs/>
          <w:sz w:val="28"/>
          <w:szCs w:val="28"/>
        </w:rPr>
        <w:t>поставки товара</w:t>
      </w:r>
      <w:r>
        <w:rPr>
          <w:sz w:val="28"/>
          <w:szCs w:val="28"/>
        </w:rPr>
        <w:t xml:space="preserve"> _________</w:t>
      </w:r>
      <w:r w:rsidRPr="00D038FE">
        <w:rPr>
          <w:sz w:val="28"/>
          <w:szCs w:val="28"/>
        </w:rPr>
        <w:t>_______.</w:t>
      </w:r>
    </w:p>
    <w:p w:rsidR="00290A5E" w:rsidRPr="00D038FE" w:rsidRDefault="00290A5E" w:rsidP="00290A5E">
      <w:pPr>
        <w:jc w:val="both"/>
        <w:rPr>
          <w:sz w:val="28"/>
          <w:szCs w:val="28"/>
        </w:rPr>
      </w:pPr>
      <w:r w:rsidRPr="00D038FE">
        <w:rPr>
          <w:sz w:val="28"/>
          <w:szCs w:val="28"/>
        </w:rPr>
        <w:t>Сроки и условия оплаты: ___________________________.</w:t>
      </w:r>
    </w:p>
    <w:p w:rsidR="00290A5E" w:rsidRPr="0036247B" w:rsidRDefault="0015191D" w:rsidP="00290A5E">
      <w:pPr>
        <w:pStyle w:val="af5"/>
        <w:spacing w:before="120" w:beforeAutospacing="0" w:after="0" w:afterAutospacing="0"/>
        <w:ind w:firstLine="709"/>
        <w:jc w:val="both"/>
        <w:rPr>
          <w:sz w:val="28"/>
          <w:szCs w:val="28"/>
        </w:rPr>
      </w:pPr>
      <w:r>
        <w:rPr>
          <w:sz w:val="28"/>
          <w:szCs w:val="28"/>
        </w:rPr>
        <w:t xml:space="preserve"> </w:t>
      </w:r>
      <w:r w:rsidR="00290A5E" w:rsidRPr="0036247B">
        <w:rPr>
          <w:sz w:val="28"/>
          <w:szCs w:val="28"/>
        </w:rPr>
        <w:t xml:space="preserve">Настоящим подтверждаем, что </w:t>
      </w:r>
      <w:proofErr w:type="gramStart"/>
      <w:r w:rsidR="00290A5E" w:rsidRPr="0036247B">
        <w:rPr>
          <w:sz w:val="28"/>
          <w:szCs w:val="28"/>
        </w:rPr>
        <w:t>против</w:t>
      </w:r>
      <w:proofErr w:type="gramEnd"/>
      <w:r w:rsidR="00290A5E" w:rsidRPr="0036247B">
        <w:rPr>
          <w:sz w:val="28"/>
          <w:szCs w:val="28"/>
        </w:rPr>
        <w:t xml:space="preserve"> ________________________________</w:t>
      </w:r>
      <w:r w:rsidR="00290A5E">
        <w:rPr>
          <w:sz w:val="28"/>
          <w:szCs w:val="28"/>
        </w:rPr>
        <w:t xml:space="preserve"> </w:t>
      </w:r>
      <w:r w:rsidR="00290A5E" w:rsidRPr="005A6995">
        <w:rPr>
          <w:b/>
          <w:i/>
          <w:szCs w:val="28"/>
        </w:rPr>
        <w:t>(</w:t>
      </w:r>
      <w:proofErr w:type="gramStart"/>
      <w:r w:rsidR="00290A5E" w:rsidRPr="005A6995">
        <w:rPr>
          <w:b/>
          <w:i/>
          <w:szCs w:val="28"/>
        </w:rPr>
        <w:t>наименование</w:t>
      </w:r>
      <w:proofErr w:type="gramEnd"/>
      <w:r w:rsidR="00290A5E" w:rsidRPr="005A6995">
        <w:rPr>
          <w:b/>
          <w:i/>
          <w:szCs w:val="28"/>
        </w:rPr>
        <w:t xml:space="preserve"> </w:t>
      </w:r>
      <w:r w:rsidR="00290A5E">
        <w:rPr>
          <w:b/>
          <w:i/>
          <w:szCs w:val="28"/>
        </w:rPr>
        <w:t>участника запроса цен</w:t>
      </w:r>
      <w:r w:rsidR="00290A5E" w:rsidRPr="005A6995">
        <w:rPr>
          <w:b/>
          <w:i/>
          <w:szCs w:val="28"/>
        </w:rPr>
        <w:t>)</w:t>
      </w:r>
      <w:r w:rsidR="00290A5E">
        <w:rPr>
          <w:sz w:val="28"/>
          <w:szCs w:val="28"/>
        </w:rPr>
        <w:t xml:space="preserve"> </w:t>
      </w:r>
      <w:r w:rsidR="00290A5E" w:rsidRPr="008A259D">
        <w:rPr>
          <w:sz w:val="28"/>
          <w:szCs w:val="28"/>
        </w:rPr>
        <w:t xml:space="preserve">не проводится процедура ликвидации, не принято арбитражным судом решения о признании _______________________ </w:t>
      </w:r>
      <w:r w:rsidR="00290A5E" w:rsidRPr="008A259D">
        <w:rPr>
          <w:b/>
          <w:i/>
          <w:szCs w:val="28"/>
        </w:rPr>
        <w:t xml:space="preserve">(наименование участника </w:t>
      </w:r>
      <w:r w:rsidR="00290A5E">
        <w:rPr>
          <w:b/>
          <w:i/>
          <w:szCs w:val="28"/>
        </w:rPr>
        <w:t>запроса цен</w:t>
      </w:r>
      <w:r w:rsidR="00290A5E" w:rsidRPr="008A259D">
        <w:rPr>
          <w:b/>
          <w:i/>
          <w:szCs w:val="28"/>
        </w:rPr>
        <w:t>)</w:t>
      </w:r>
      <w:r w:rsidR="00290A5E" w:rsidRPr="008A259D">
        <w:rPr>
          <w:sz w:val="28"/>
          <w:szCs w:val="28"/>
        </w:rPr>
        <w:t xml:space="preserve"> </w:t>
      </w:r>
      <w:r w:rsidR="00290A5E" w:rsidRPr="008A259D">
        <w:rPr>
          <w:sz w:val="28"/>
          <w:szCs w:val="28"/>
        </w:rPr>
        <w:lastRenderedPageBreak/>
        <w:t xml:space="preserve">банкротом, деятельность ______________________ </w:t>
      </w:r>
      <w:r w:rsidR="00290A5E" w:rsidRPr="008A259D">
        <w:rPr>
          <w:szCs w:val="28"/>
        </w:rPr>
        <w:t>(</w:t>
      </w:r>
      <w:r w:rsidR="00290A5E" w:rsidRPr="008A259D">
        <w:rPr>
          <w:b/>
          <w:i/>
          <w:szCs w:val="28"/>
        </w:rPr>
        <w:t xml:space="preserve">наименование участника </w:t>
      </w:r>
      <w:r w:rsidR="00290A5E">
        <w:rPr>
          <w:b/>
          <w:i/>
          <w:szCs w:val="28"/>
        </w:rPr>
        <w:t>запроса цен</w:t>
      </w:r>
      <w:r w:rsidR="00290A5E" w:rsidRPr="008A259D">
        <w:rPr>
          <w:szCs w:val="28"/>
        </w:rPr>
        <w:t>)</w:t>
      </w:r>
      <w:r w:rsidR="00290A5E"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A5E" w:rsidRDefault="00290A5E" w:rsidP="00290A5E">
      <w:pPr>
        <w:pStyle w:val="af5"/>
        <w:spacing w:before="12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15191D">
        <w:rPr>
          <w:sz w:val="28"/>
          <w:szCs w:val="28"/>
        </w:rPr>
        <w:t xml:space="preserve"> </w:t>
      </w:r>
      <w:r w:rsidRPr="008D5223">
        <w:rPr>
          <w:sz w:val="28"/>
          <w:szCs w:val="28"/>
        </w:rPr>
        <w:t>(пяти) дней до заключения договора (с двух сторон).</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A920EA" w:rsidRDefault="00A920EA" w:rsidP="00290A5E">
      <w:pPr>
        <w:pStyle w:val="3a"/>
        <w:rPr>
          <w:sz w:val="28"/>
          <w:szCs w:val="28"/>
        </w:rPr>
      </w:pPr>
    </w:p>
    <w:p w:rsidR="00290A5E" w:rsidRPr="00AB6356" w:rsidRDefault="00290A5E" w:rsidP="00290A5E">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E331EF">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E331EF">
        <w:rPr>
          <w:rFonts w:ascii="Times New Roman" w:hAnsi="Times New Roman" w:cs="Times New Roman"/>
          <w:sz w:val="28"/>
          <w:szCs w:val="28"/>
        </w:rPr>
      </w:r>
      <w:r w:rsidR="00E331EF">
        <w:rPr>
          <w:rFonts w:ascii="Times New Roman" w:hAnsi="Times New Roman" w:cs="Times New Roman"/>
          <w:sz w:val="28"/>
          <w:szCs w:val="28"/>
        </w:rPr>
        <w:fldChar w:fldCharType="separate"/>
      </w:r>
      <w:r w:rsidR="00BB5CC3">
        <w:rPr>
          <w:rFonts w:ascii="Times New Roman" w:hAnsi="Times New Roman" w:cs="Times New Roman"/>
          <w:sz w:val="28"/>
          <w:szCs w:val="28"/>
        </w:rPr>
        <w:t>14</w:t>
      </w:r>
      <w:r w:rsidR="00E331EF">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E331EF">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E331EF">
        <w:rPr>
          <w:rFonts w:ascii="Times New Roman" w:hAnsi="Times New Roman" w:cs="Times New Roman"/>
          <w:sz w:val="28"/>
          <w:szCs w:val="28"/>
        </w:rPr>
      </w:r>
      <w:r w:rsidR="00E331EF">
        <w:rPr>
          <w:rFonts w:ascii="Times New Roman" w:hAnsi="Times New Roman" w:cs="Times New Roman"/>
          <w:sz w:val="28"/>
          <w:szCs w:val="28"/>
        </w:rPr>
        <w:fldChar w:fldCharType="separate"/>
      </w:r>
      <w:r w:rsidR="00BB5CC3">
        <w:rPr>
          <w:rFonts w:ascii="Times New Roman" w:hAnsi="Times New Roman" w:cs="Times New Roman"/>
          <w:sz w:val="28"/>
          <w:szCs w:val="28"/>
        </w:rPr>
        <w:t>4</w:t>
      </w:r>
      <w:r w:rsidR="00E331EF">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E331EF">
        <w:rPr>
          <w:szCs w:val="24"/>
        </w:rPr>
        <w:fldChar w:fldCharType="begin"/>
      </w:r>
      <w:r>
        <w:rPr>
          <w:szCs w:val="24"/>
        </w:rPr>
        <w:instrText xml:space="preserve"> REF _Ref317252608 \r \h </w:instrText>
      </w:r>
      <w:r w:rsidR="00E331EF">
        <w:rPr>
          <w:szCs w:val="24"/>
        </w:rPr>
      </w:r>
      <w:r w:rsidR="00E331EF">
        <w:rPr>
          <w:szCs w:val="24"/>
        </w:rPr>
        <w:fldChar w:fldCharType="separate"/>
      </w:r>
      <w:r w:rsidR="00BB5CC3">
        <w:rPr>
          <w:szCs w:val="24"/>
        </w:rPr>
        <w:t>14</w:t>
      </w:r>
      <w:r w:rsidR="00E331EF">
        <w:rPr>
          <w:szCs w:val="24"/>
        </w:rPr>
        <w:fldChar w:fldCharType="end"/>
      </w:r>
      <w:r w:rsidRPr="00374CD8">
        <w:rPr>
          <w:szCs w:val="24"/>
        </w:rPr>
        <w:t xml:space="preserve"> раздела</w:t>
      </w:r>
      <w:r>
        <w:rPr>
          <w:szCs w:val="24"/>
        </w:rPr>
        <w:t> </w:t>
      </w:r>
      <w:r w:rsidR="00E331EF">
        <w:rPr>
          <w:szCs w:val="24"/>
        </w:rPr>
        <w:fldChar w:fldCharType="begin"/>
      </w:r>
      <w:r>
        <w:rPr>
          <w:szCs w:val="24"/>
        </w:rPr>
        <w:instrText xml:space="preserve"> REF _Ref317257897 \r \h </w:instrText>
      </w:r>
      <w:r w:rsidR="00E331EF">
        <w:rPr>
          <w:szCs w:val="24"/>
        </w:rPr>
      </w:r>
      <w:r w:rsidR="00E331EF">
        <w:rPr>
          <w:szCs w:val="24"/>
        </w:rPr>
        <w:fldChar w:fldCharType="separate"/>
      </w:r>
      <w:r w:rsidR="00BB5CC3">
        <w:rPr>
          <w:szCs w:val="24"/>
        </w:rPr>
        <w:t>4</w:t>
      </w:r>
      <w:r w:rsidR="00E331EF">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218"/>
      <w:bookmarkEnd w:id="219"/>
      <w:bookmarkEnd w:id="220"/>
      <w:bookmarkEnd w:id="221"/>
      <w:bookmarkEnd w:id="222"/>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Pr="00E050D3"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w:t>
      </w:r>
      <w:r>
        <w:rPr>
          <w:sz w:val="28"/>
          <w:szCs w:val="28"/>
        </w:rPr>
        <w:t xml:space="preserve"> </w:t>
      </w:r>
      <w:r w:rsidRPr="00EC61F2">
        <w:rPr>
          <w:sz w:val="28"/>
          <w:szCs w:val="28"/>
        </w:rPr>
        <w:t xml:space="preserve">поставку </w:t>
      </w:r>
      <w:r w:rsidR="00244DC0">
        <w:rPr>
          <w:sz w:val="28"/>
          <w:szCs w:val="28"/>
        </w:rPr>
        <w:t>бумаги</w:t>
      </w:r>
      <w:r w:rsidR="00AA5883">
        <w:rPr>
          <w:sz w:val="28"/>
          <w:szCs w:val="28"/>
        </w:rPr>
        <w:t xml:space="preserve"> </w:t>
      </w:r>
      <w:r w:rsidR="004953B6">
        <w:rPr>
          <w:sz w:val="28"/>
          <w:szCs w:val="28"/>
        </w:rPr>
        <w:t>для тиражирования ПСД</w:t>
      </w:r>
      <w:r>
        <w:rPr>
          <w:sz w:val="28"/>
          <w:szCs w:val="28"/>
        </w:rPr>
        <w:t xml:space="preserve"> ВФ ОАО «НИАЭП»</w:t>
      </w:r>
    </w:p>
    <w:p w:rsidR="00290A5E" w:rsidRPr="00E050D3" w:rsidRDefault="00290A5E" w:rsidP="00290A5E">
      <w:pPr>
        <w:rPr>
          <w:sz w:val="28"/>
          <w:szCs w:val="28"/>
        </w:rPr>
      </w:pPr>
    </w:p>
    <w:p w:rsidR="00290A5E" w:rsidRPr="00AB2B01" w:rsidRDefault="00290A5E" w:rsidP="00290A5E">
      <w:pPr>
        <w:jc w:val="right"/>
        <w:rPr>
          <w:b/>
          <w:sz w:val="22"/>
          <w:szCs w:val="22"/>
        </w:rPr>
      </w:pPr>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23" w:name="_Анкета_Претендента_на"/>
      <w:bookmarkStart w:id="224" w:name="_Анкета_Участника_процедуры"/>
      <w:bookmarkStart w:id="225" w:name="_Toc255987077"/>
      <w:bookmarkStart w:id="226" w:name="_Toc348085437"/>
      <w:bookmarkEnd w:id="223"/>
      <w:bookmarkEnd w:id="22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25"/>
      <w:bookmarkEnd w:id="226"/>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27"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27"/>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Pr="00EF6F58"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290A5E" w:rsidRDefault="00290A5E" w:rsidP="00290A5E">
      <w:pPr>
        <w:spacing w:before="100" w:beforeAutospacing="1" w:after="100" w:afterAutospacing="1"/>
        <w:rPr>
          <w:bCs/>
        </w:rPr>
      </w:pPr>
      <w:r>
        <w:br w:type="page"/>
      </w:r>
    </w:p>
    <w:p w:rsidR="00290A5E" w:rsidRDefault="00290A5E" w:rsidP="00290A5E">
      <w:pPr>
        <w:pStyle w:val="Times12"/>
        <w:jc w:val="right"/>
        <w:rPr>
          <w:bCs w:val="0"/>
          <w:sz w:val="28"/>
          <w:szCs w:val="28"/>
        </w:rPr>
        <w:sectPr w:rsidR="00290A5E" w:rsidSect="007C1ED1">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290A5E" w:rsidRDefault="00290A5E" w:rsidP="00290A5E">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244DC0">
        <w:rPr>
          <w:sz w:val="28"/>
          <w:szCs w:val="28"/>
        </w:rPr>
        <w:t>бумаги</w:t>
      </w:r>
      <w:r w:rsidR="001F2A2B">
        <w:rPr>
          <w:sz w:val="28"/>
          <w:szCs w:val="28"/>
        </w:rPr>
        <w:t xml:space="preserve"> </w:t>
      </w:r>
      <w:r>
        <w:rPr>
          <w:sz w:val="28"/>
          <w:szCs w:val="28"/>
        </w:rPr>
        <w:t xml:space="preserve"> </w:t>
      </w:r>
      <w:r w:rsidR="004953B6">
        <w:rPr>
          <w:sz w:val="28"/>
          <w:szCs w:val="28"/>
        </w:rPr>
        <w:t>для тиражирования ПСД</w:t>
      </w:r>
      <w:r>
        <w:rPr>
          <w:sz w:val="28"/>
          <w:szCs w:val="28"/>
        </w:rPr>
        <w:t xml:space="preserve"> ВФ ОАО «НИАЭП»</w:t>
      </w:r>
    </w:p>
    <w:p w:rsidR="00290A5E" w:rsidRPr="00E050D3" w:rsidRDefault="00290A5E" w:rsidP="00290A5E">
      <w:pPr>
        <w:jc w:val="center"/>
        <w:rPr>
          <w:sz w:val="28"/>
          <w:szCs w:val="28"/>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28" w:name="_Техническое_предложение_(Форма"/>
      <w:bookmarkStart w:id="229" w:name="_Toc235439567"/>
      <w:bookmarkStart w:id="230" w:name="_Toc348085438"/>
      <w:bookmarkEnd w:id="228"/>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29"/>
      <w:bookmarkEnd w:id="230"/>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31" w:name="_План_распределения_объемов_выполнен"/>
      <w:bookmarkEnd w:id="231"/>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Pr="00554653">
        <w:rPr>
          <w:sz w:val="28"/>
          <w:szCs w:val="28"/>
        </w:rPr>
        <w:t>на </w:t>
      </w:r>
      <w:r w:rsidRPr="00EC61F2">
        <w:rPr>
          <w:sz w:val="28"/>
          <w:szCs w:val="28"/>
        </w:rPr>
        <w:t xml:space="preserve">поставку </w:t>
      </w:r>
      <w:r w:rsidR="00244DC0">
        <w:rPr>
          <w:sz w:val="28"/>
          <w:szCs w:val="28"/>
        </w:rPr>
        <w:t>бумаги</w:t>
      </w:r>
      <w:r w:rsidR="001F2A2B">
        <w:rPr>
          <w:sz w:val="28"/>
          <w:szCs w:val="28"/>
        </w:rPr>
        <w:t xml:space="preserve"> </w:t>
      </w:r>
      <w:r w:rsidR="00742E85">
        <w:rPr>
          <w:sz w:val="28"/>
          <w:szCs w:val="28"/>
        </w:rPr>
        <w:t xml:space="preserve"> </w:t>
      </w:r>
      <w:r>
        <w:rPr>
          <w:sz w:val="28"/>
          <w:szCs w:val="28"/>
        </w:rPr>
        <w:t xml:space="preserve">для тиражирования ПСД ВФ ОАО «НИАЭП» </w:t>
      </w:r>
    </w:p>
    <w:p w:rsidR="0015191D" w:rsidRDefault="0015191D" w:rsidP="0015191D">
      <w:pPr>
        <w:jc w:val="center"/>
        <w:rPr>
          <w:sz w:val="28"/>
          <w:szCs w:val="28"/>
        </w:rPr>
      </w:pPr>
    </w:p>
    <w:p w:rsidR="0015191D" w:rsidRDefault="0015191D" w:rsidP="0015191D">
      <w:pPr>
        <w:jc w:val="center"/>
        <w:rPr>
          <w:sz w:val="28"/>
          <w:szCs w:val="28"/>
        </w:rPr>
      </w:pP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32" w:name="_Toc335143492"/>
      <w:bookmarkStart w:id="233" w:name="_Toc348085439"/>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32"/>
      <w:bookmarkEnd w:id="233"/>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pPr w:leftFromText="180" w:rightFromText="180" w:vertAnchor="text" w:horzAnchor="margin" w:tblpXSpec="center" w:tblpY="501"/>
        <w:tblW w:w="9359" w:type="dxa"/>
        <w:tblLayout w:type="fixed"/>
        <w:tblLook w:val="0000"/>
      </w:tblPr>
      <w:tblGrid>
        <w:gridCol w:w="817"/>
        <w:gridCol w:w="3186"/>
        <w:gridCol w:w="1067"/>
        <w:gridCol w:w="1343"/>
        <w:gridCol w:w="1418"/>
        <w:gridCol w:w="1528"/>
      </w:tblGrid>
      <w:tr w:rsidR="0015191D" w:rsidRPr="004C3775" w:rsidTr="0015191D">
        <w:trPr>
          <w:cantSplit/>
          <w:trHeight w:val="990"/>
        </w:trPr>
        <w:tc>
          <w:tcPr>
            <w:tcW w:w="817"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15191D" w:rsidRPr="004C3775" w:rsidRDefault="0015191D" w:rsidP="0015191D">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15191D" w:rsidRPr="004C3775" w:rsidRDefault="0015191D" w:rsidP="0015191D">
            <w:pPr>
              <w:snapToGrid w:val="0"/>
              <w:ind w:left="-108" w:right="-108"/>
              <w:jc w:val="center"/>
              <w:rPr>
                <w:color w:val="000000"/>
              </w:rPr>
            </w:pPr>
          </w:p>
          <w:p w:rsidR="0015191D" w:rsidRPr="004C3775" w:rsidRDefault="0015191D" w:rsidP="0015191D">
            <w:pPr>
              <w:snapToGrid w:val="0"/>
              <w:ind w:left="-108" w:right="-108"/>
              <w:jc w:val="center"/>
              <w:rPr>
                <w:color w:val="000000"/>
              </w:rPr>
            </w:pPr>
            <w:r w:rsidRPr="004C3775">
              <w:rPr>
                <w:color w:val="000000"/>
              </w:rPr>
              <w:t>Единица</w:t>
            </w:r>
          </w:p>
          <w:p w:rsidR="0015191D" w:rsidRPr="004C3775" w:rsidRDefault="0015191D" w:rsidP="0015191D">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15191D" w:rsidRPr="004C3775" w:rsidRDefault="0015191D" w:rsidP="0015191D">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15191D" w:rsidRPr="004C3775" w:rsidRDefault="0015191D" w:rsidP="0015191D">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15191D" w:rsidRDefault="0015191D" w:rsidP="0015191D">
            <w:pPr>
              <w:pStyle w:val="110"/>
              <w:keepNext w:val="0"/>
              <w:tabs>
                <w:tab w:val="left" w:pos="1167"/>
              </w:tabs>
              <w:snapToGrid w:val="0"/>
              <w:rPr>
                <w:szCs w:val="24"/>
              </w:rPr>
            </w:pPr>
          </w:p>
          <w:p w:rsidR="0015191D" w:rsidRPr="004C3775" w:rsidRDefault="0015191D" w:rsidP="0015191D">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15191D" w:rsidRPr="004C3775" w:rsidRDefault="0015191D" w:rsidP="0015191D">
            <w:pPr>
              <w:jc w:val="cente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vAlign w:val="center"/>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vAlign w:val="center"/>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D42B52" w:rsidRPr="004C3775" w:rsidTr="00D42B52">
        <w:trPr>
          <w:cantSplit/>
          <w:trHeight w:val="267"/>
        </w:trPr>
        <w:tc>
          <w:tcPr>
            <w:tcW w:w="81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3186" w:type="dxa"/>
            <w:tcBorders>
              <w:top w:val="single" w:sz="4" w:space="0" w:color="000000"/>
              <w:left w:val="single" w:sz="4" w:space="0" w:color="000000"/>
              <w:bottom w:val="single" w:sz="4" w:space="0" w:color="000000"/>
            </w:tcBorders>
          </w:tcPr>
          <w:p w:rsidR="00D42B52" w:rsidRPr="00582ABF" w:rsidRDefault="00D42B52" w:rsidP="00D42B52">
            <w:pPr>
              <w:rPr>
                <w:color w:val="000000"/>
                <w:highlight w:val="yellow"/>
              </w:rPr>
            </w:pPr>
          </w:p>
        </w:tc>
        <w:tc>
          <w:tcPr>
            <w:tcW w:w="1067"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highlight w:val="yellow"/>
              </w:rPr>
            </w:pPr>
          </w:p>
        </w:tc>
        <w:tc>
          <w:tcPr>
            <w:tcW w:w="1343" w:type="dxa"/>
            <w:tcBorders>
              <w:top w:val="single" w:sz="4" w:space="0" w:color="000000"/>
              <w:left w:val="single" w:sz="4" w:space="0" w:color="000000"/>
              <w:bottom w:val="single" w:sz="4" w:space="0" w:color="000000"/>
            </w:tcBorders>
            <w:vAlign w:val="center"/>
          </w:tcPr>
          <w:p w:rsidR="00D42B52" w:rsidRPr="00582ABF" w:rsidRDefault="00D42B52" w:rsidP="00D42B52">
            <w:pPr>
              <w:jc w:val="center"/>
              <w:rPr>
                <w:color w:val="000000"/>
                <w:highlight w:val="yellow"/>
              </w:rPr>
            </w:pPr>
          </w:p>
        </w:tc>
        <w:tc>
          <w:tcPr>
            <w:tcW w:w="1418" w:type="dxa"/>
            <w:tcBorders>
              <w:top w:val="single" w:sz="4" w:space="0" w:color="000000"/>
              <w:left w:val="single" w:sz="4" w:space="0" w:color="000000"/>
              <w:bottom w:val="single" w:sz="4" w:space="0" w:color="000000"/>
            </w:tcBorders>
          </w:tcPr>
          <w:p w:rsidR="00D42B52" w:rsidRPr="00570E25" w:rsidRDefault="00D42B52" w:rsidP="00D42B52">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D42B52" w:rsidRPr="004C3775" w:rsidRDefault="00D42B52" w:rsidP="00D42B52">
            <w:pPr>
              <w:autoSpaceDE w:val="0"/>
              <w:autoSpaceDN w:val="0"/>
              <w:adjustRightInd w:val="0"/>
              <w:jc w:val="center"/>
              <w:rPr>
                <w:color w:val="000000"/>
              </w:rPr>
            </w:pPr>
          </w:p>
        </w:tc>
      </w:tr>
      <w:tr w:rsidR="0015191D" w:rsidRPr="004C3775" w:rsidTr="0015191D">
        <w:trPr>
          <w:cantSplit/>
          <w:trHeight w:val="267"/>
        </w:trPr>
        <w:tc>
          <w:tcPr>
            <w:tcW w:w="817" w:type="dxa"/>
            <w:tcBorders>
              <w:top w:val="single" w:sz="4" w:space="0" w:color="000000"/>
              <w:left w:val="single" w:sz="4" w:space="0" w:color="000000"/>
              <w:bottom w:val="single" w:sz="4" w:space="0" w:color="000000"/>
            </w:tcBorders>
          </w:tcPr>
          <w:p w:rsidR="0015191D" w:rsidRDefault="0015191D" w:rsidP="0015191D">
            <w:pPr>
              <w:tabs>
                <w:tab w:val="left" w:pos="0"/>
              </w:tabs>
              <w:snapToGrid w:val="0"/>
              <w:jc w:val="center"/>
              <w:rPr>
                <w:color w:val="000000"/>
              </w:rPr>
            </w:pPr>
          </w:p>
        </w:tc>
        <w:tc>
          <w:tcPr>
            <w:tcW w:w="3186" w:type="dxa"/>
            <w:tcBorders>
              <w:top w:val="single" w:sz="4" w:space="0" w:color="000000"/>
              <w:left w:val="single" w:sz="4" w:space="0" w:color="000000"/>
              <w:bottom w:val="single" w:sz="4" w:space="0" w:color="000000"/>
            </w:tcBorders>
          </w:tcPr>
          <w:p w:rsidR="0015191D" w:rsidRPr="00570E25" w:rsidRDefault="0015191D" w:rsidP="0015191D">
            <w:pPr>
              <w:snapToGrid w:val="0"/>
              <w:rPr>
                <w:color w:val="000000"/>
              </w:rPr>
            </w:pPr>
          </w:p>
        </w:tc>
        <w:tc>
          <w:tcPr>
            <w:tcW w:w="1067" w:type="dxa"/>
            <w:tcBorders>
              <w:top w:val="single" w:sz="4" w:space="0" w:color="000000"/>
              <w:left w:val="single" w:sz="4" w:space="0" w:color="000000"/>
              <w:bottom w:val="single" w:sz="4" w:space="0" w:color="000000"/>
            </w:tcBorders>
          </w:tcPr>
          <w:p w:rsidR="0015191D" w:rsidRPr="001F6F2D" w:rsidRDefault="0015191D" w:rsidP="0015191D">
            <w:pPr>
              <w:snapToGrid w:val="0"/>
              <w:jc w:val="center"/>
              <w:rPr>
                <w:color w:val="000000"/>
                <w:sz w:val="28"/>
                <w:szCs w:val="28"/>
                <w:vertAlign w:val="superscript"/>
              </w:rPr>
            </w:pPr>
          </w:p>
        </w:tc>
        <w:tc>
          <w:tcPr>
            <w:tcW w:w="1343"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418" w:type="dxa"/>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jc w:val="center"/>
              <w:rPr>
                <w:color w:val="000000"/>
              </w:rPr>
            </w:pP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7"/>
        </w:trPr>
        <w:tc>
          <w:tcPr>
            <w:tcW w:w="7831" w:type="dxa"/>
            <w:gridSpan w:val="5"/>
            <w:tcBorders>
              <w:top w:val="single" w:sz="4" w:space="0" w:color="000000"/>
              <w:left w:val="single" w:sz="4" w:space="0" w:color="000000"/>
              <w:bottom w:val="single" w:sz="4" w:space="0" w:color="000000"/>
            </w:tcBorders>
          </w:tcPr>
          <w:p w:rsidR="0015191D" w:rsidRPr="00570E25" w:rsidRDefault="0015191D" w:rsidP="0015191D">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autoSpaceDE w:val="0"/>
              <w:autoSpaceDN w:val="0"/>
              <w:adjustRightInd w:val="0"/>
              <w:jc w:val="center"/>
              <w:rPr>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15191D" w:rsidRPr="00B84FB2" w:rsidRDefault="0015191D" w:rsidP="0015191D">
            <w:pPr>
              <w:snapToGrid w:val="0"/>
              <w:jc w:val="center"/>
              <w:rPr>
                <w:b/>
                <w:bCs/>
                <w:color w:val="000000"/>
              </w:rPr>
            </w:pPr>
          </w:p>
        </w:tc>
      </w:tr>
      <w:tr w:rsidR="0015191D" w:rsidRPr="004C3775" w:rsidTr="0015191D">
        <w:trPr>
          <w:cantSplit/>
          <w:trHeight w:val="266"/>
        </w:trPr>
        <w:tc>
          <w:tcPr>
            <w:tcW w:w="7831" w:type="dxa"/>
            <w:gridSpan w:val="5"/>
            <w:tcBorders>
              <w:top w:val="single" w:sz="4" w:space="0" w:color="000000"/>
              <w:left w:val="single" w:sz="4" w:space="0" w:color="000000"/>
              <w:bottom w:val="single" w:sz="4" w:space="0" w:color="000000"/>
            </w:tcBorders>
          </w:tcPr>
          <w:p w:rsidR="0015191D" w:rsidRPr="004C3775" w:rsidRDefault="0015191D" w:rsidP="0015191D">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15191D" w:rsidRPr="004C3775" w:rsidRDefault="0015191D" w:rsidP="0015191D">
            <w:pPr>
              <w:snapToGrid w:val="0"/>
              <w:jc w:val="center"/>
              <w:rPr>
                <w:bCs/>
                <w:color w:val="000000"/>
              </w:rPr>
            </w:pPr>
          </w:p>
        </w:tc>
      </w:tr>
    </w:tbl>
    <w:p w:rsidR="0015191D" w:rsidRDefault="0015191D"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6A6978" w:rsidRDefault="006A6978">
      <w:pPr>
        <w:spacing w:before="100" w:beforeAutospacing="1" w:after="100" w:afterAutospacing="1"/>
        <w:rPr>
          <w:rFonts w:eastAsia="HiddenHorzOCR"/>
        </w:rPr>
      </w:pPr>
      <w:r>
        <w:rPr>
          <w:rFonts w:eastAsia="HiddenHorzOCR"/>
        </w:rPr>
        <w:br w:type="page"/>
      </w:r>
    </w:p>
    <w:p w:rsidR="006A6978" w:rsidRPr="00461838" w:rsidRDefault="006A6978" w:rsidP="006A6978">
      <w:pPr>
        <w:pStyle w:val="Times12"/>
        <w:pageBreakBefore/>
        <w:jc w:val="right"/>
        <w:rPr>
          <w:bCs w:val="0"/>
          <w:sz w:val="28"/>
          <w:szCs w:val="28"/>
        </w:rPr>
      </w:pPr>
      <w:r w:rsidRPr="00461838">
        <w:rPr>
          <w:bCs w:val="0"/>
          <w:sz w:val="28"/>
          <w:szCs w:val="28"/>
        </w:rPr>
        <w:lastRenderedPageBreak/>
        <w:t>Форма</w:t>
      </w:r>
      <w:r>
        <w:rPr>
          <w:bCs w:val="0"/>
          <w:sz w:val="28"/>
          <w:szCs w:val="28"/>
        </w:rPr>
        <w:t xml:space="preserve"> 5</w:t>
      </w:r>
      <w:r w:rsidRPr="00461838">
        <w:rPr>
          <w:bCs w:val="0"/>
          <w:sz w:val="28"/>
          <w:szCs w:val="28"/>
        </w:rPr>
        <w:t>.</w:t>
      </w:r>
    </w:p>
    <w:p w:rsidR="006A6978" w:rsidRPr="00167F1B" w:rsidRDefault="006A6978" w:rsidP="006A6978">
      <w:pPr>
        <w:pStyle w:val="Times12"/>
        <w:ind w:left="5387" w:firstLine="0"/>
        <w:jc w:val="left"/>
        <w:rPr>
          <w:szCs w:val="20"/>
        </w:rPr>
      </w:pPr>
    </w:p>
    <w:p w:rsidR="006A6978" w:rsidRPr="00CA664F" w:rsidRDefault="006A6978" w:rsidP="006A6978">
      <w:pPr>
        <w:pStyle w:val="20"/>
        <w:numPr>
          <w:ilvl w:val="0"/>
          <w:numId w:val="0"/>
        </w:numPr>
        <w:spacing w:before="0" w:after="0"/>
        <w:jc w:val="center"/>
        <w:rPr>
          <w:bCs w:val="0"/>
          <w:iCs w:val="0"/>
        </w:rPr>
      </w:pPr>
      <w:bookmarkStart w:id="234" w:name="_БАНКОВСКАЯ_ГАРАНТИЯ_ИСПОЛНЕНИЯ"/>
      <w:bookmarkStart w:id="235" w:name="_Toc318789993"/>
      <w:bookmarkStart w:id="236" w:name="_Toc318791558"/>
      <w:bookmarkStart w:id="237" w:name="_Toc319227922"/>
      <w:bookmarkStart w:id="238" w:name="_Toc347742606"/>
      <w:bookmarkStart w:id="239" w:name="_Toc348085440"/>
      <w:bookmarkEnd w:id="234"/>
      <w:r w:rsidRPr="00C72873">
        <w:rPr>
          <w:rFonts w:ascii="Times New Roman" w:hAnsi="Times New Roman" w:cs="Times New Roman"/>
          <w:b w:val="0"/>
          <w:bCs w:val="0"/>
          <w:i w:val="0"/>
        </w:rPr>
        <w:t>АКТ Пр</w:t>
      </w:r>
      <w:r>
        <w:rPr>
          <w:rFonts w:ascii="Times New Roman" w:hAnsi="Times New Roman" w:cs="Times New Roman"/>
          <w:b w:val="0"/>
          <w:bCs w:val="0"/>
          <w:i w:val="0"/>
        </w:rPr>
        <w:t>иема-передачи документов (форма</w:t>
      </w:r>
      <w:r w:rsidRPr="00C72873">
        <w:rPr>
          <w:rFonts w:ascii="Times New Roman" w:hAnsi="Times New Roman" w:cs="Times New Roman"/>
          <w:b w:val="0"/>
          <w:bCs w:val="0"/>
          <w:i w:val="0"/>
        </w:rPr>
        <w:t>)</w:t>
      </w:r>
      <w:bookmarkEnd w:id="235"/>
      <w:bookmarkEnd w:id="236"/>
      <w:bookmarkEnd w:id="237"/>
      <w:bookmarkEnd w:id="238"/>
      <w:bookmarkEnd w:id="239"/>
    </w:p>
    <w:p w:rsidR="006A6978" w:rsidRDefault="006A6978" w:rsidP="006A6978">
      <w:pPr>
        <w:pStyle w:val="Times12"/>
        <w:tabs>
          <w:tab w:val="left" w:pos="709"/>
          <w:tab w:val="left" w:pos="1134"/>
        </w:tabs>
        <w:ind w:right="-179" w:firstLine="0"/>
        <w:jc w:val="left"/>
        <w:rPr>
          <w:rFonts w:eastAsia="HiddenHorzOCR"/>
          <w:sz w:val="26"/>
          <w:szCs w:val="26"/>
        </w:rPr>
      </w:pPr>
    </w:p>
    <w:p w:rsidR="006A6978" w:rsidRDefault="006A6978" w:rsidP="006A6978">
      <w:pPr>
        <w:pStyle w:val="Times12"/>
        <w:tabs>
          <w:tab w:val="left" w:pos="709"/>
          <w:tab w:val="left" w:pos="1134"/>
        </w:tabs>
        <w:ind w:right="-179" w:firstLine="0"/>
        <w:jc w:val="left"/>
        <w:rPr>
          <w:rFonts w:eastAsia="HiddenHorzOCR"/>
          <w:sz w:val="26"/>
          <w:szCs w:val="26"/>
        </w:rPr>
      </w:pPr>
      <w:r w:rsidRPr="005E6735">
        <w:rPr>
          <w:rFonts w:eastAsia="HiddenHorzOCR"/>
          <w:sz w:val="26"/>
          <w:szCs w:val="26"/>
        </w:rPr>
        <w:t>Передающая Сторона</w:t>
      </w:r>
      <w:r>
        <w:rPr>
          <w:rFonts w:eastAsia="HiddenHorzOCR"/>
          <w:sz w:val="26"/>
          <w:szCs w:val="26"/>
        </w:rPr>
        <w:t>: ________________________________________</w:t>
      </w:r>
    </w:p>
    <w:p w:rsidR="006A6978" w:rsidRDefault="006A6978" w:rsidP="006A6978">
      <w:pPr>
        <w:pStyle w:val="Times12"/>
        <w:tabs>
          <w:tab w:val="left" w:pos="709"/>
          <w:tab w:val="left" w:pos="1134"/>
        </w:tabs>
        <w:ind w:right="-179" w:firstLine="0"/>
        <w:jc w:val="left"/>
        <w:rPr>
          <w:rFonts w:eastAsia="HiddenHorzOCR"/>
          <w:sz w:val="26"/>
          <w:szCs w:val="26"/>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6A6978" w:rsidRPr="00377680" w:rsidTr="00F15673">
        <w:trPr>
          <w:jc w:val="center"/>
        </w:trPr>
        <w:tc>
          <w:tcPr>
            <w:tcW w:w="3827" w:type="dxa"/>
          </w:tcPr>
          <w:p w:rsidR="006A6978" w:rsidRPr="00377680" w:rsidRDefault="006A6978" w:rsidP="00F15673">
            <w:pPr>
              <w:autoSpaceDE w:val="0"/>
              <w:autoSpaceDN w:val="0"/>
              <w:adjustRightInd w:val="0"/>
              <w:spacing w:line="360" w:lineRule="auto"/>
              <w:rPr>
                <w:rFonts w:eastAsia="HiddenHorzOCR"/>
                <w:sz w:val="26"/>
                <w:szCs w:val="26"/>
              </w:rPr>
            </w:pPr>
            <w:r w:rsidRPr="00377680">
              <w:rPr>
                <w:rFonts w:eastAsia="HiddenHorzOCR"/>
                <w:sz w:val="26"/>
                <w:szCs w:val="26"/>
              </w:rPr>
              <w:t>Наименование документа</w:t>
            </w:r>
          </w:p>
        </w:tc>
        <w:tc>
          <w:tcPr>
            <w:tcW w:w="3402" w:type="dxa"/>
          </w:tcPr>
          <w:p w:rsidR="006A6978" w:rsidRPr="00377680" w:rsidRDefault="006A6978" w:rsidP="00F15673">
            <w:pPr>
              <w:autoSpaceDE w:val="0"/>
              <w:autoSpaceDN w:val="0"/>
              <w:adjustRightInd w:val="0"/>
              <w:spacing w:line="360" w:lineRule="auto"/>
              <w:rPr>
                <w:rFonts w:eastAsia="HiddenHorzOCR"/>
                <w:sz w:val="26"/>
                <w:szCs w:val="26"/>
              </w:rPr>
            </w:pPr>
            <w:r w:rsidRPr="00377680">
              <w:rPr>
                <w:rFonts w:eastAsia="HiddenHorzOCR"/>
                <w:sz w:val="26"/>
                <w:szCs w:val="26"/>
              </w:rPr>
              <w:t>Кол-во страниц</w:t>
            </w:r>
          </w:p>
        </w:tc>
      </w:tr>
      <w:tr w:rsidR="006A6978" w:rsidRPr="00377680" w:rsidTr="00F15673">
        <w:trPr>
          <w:jc w:val="center"/>
        </w:trPr>
        <w:tc>
          <w:tcPr>
            <w:tcW w:w="3827" w:type="dxa"/>
          </w:tcPr>
          <w:p w:rsidR="006A6978" w:rsidRPr="00377680" w:rsidRDefault="006A6978" w:rsidP="00F15673">
            <w:pPr>
              <w:autoSpaceDE w:val="0"/>
              <w:autoSpaceDN w:val="0"/>
              <w:adjustRightInd w:val="0"/>
              <w:spacing w:line="360" w:lineRule="auto"/>
              <w:rPr>
                <w:rFonts w:eastAsia="HiddenHorzOCR"/>
                <w:sz w:val="26"/>
                <w:szCs w:val="26"/>
              </w:rPr>
            </w:pPr>
          </w:p>
        </w:tc>
        <w:tc>
          <w:tcPr>
            <w:tcW w:w="3402" w:type="dxa"/>
          </w:tcPr>
          <w:p w:rsidR="006A6978" w:rsidRPr="00377680" w:rsidRDefault="006A6978" w:rsidP="00F15673">
            <w:pPr>
              <w:autoSpaceDE w:val="0"/>
              <w:autoSpaceDN w:val="0"/>
              <w:adjustRightInd w:val="0"/>
              <w:spacing w:line="360" w:lineRule="auto"/>
              <w:rPr>
                <w:rFonts w:eastAsia="HiddenHorzOCR"/>
                <w:sz w:val="26"/>
                <w:szCs w:val="26"/>
              </w:rPr>
            </w:pPr>
          </w:p>
        </w:tc>
      </w:tr>
      <w:tr w:rsidR="006A6978" w:rsidRPr="00377680" w:rsidTr="00F15673">
        <w:trPr>
          <w:jc w:val="center"/>
        </w:trPr>
        <w:tc>
          <w:tcPr>
            <w:tcW w:w="3827" w:type="dxa"/>
          </w:tcPr>
          <w:p w:rsidR="006A6978" w:rsidRPr="00377680" w:rsidRDefault="006A6978" w:rsidP="00F15673">
            <w:pPr>
              <w:autoSpaceDE w:val="0"/>
              <w:autoSpaceDN w:val="0"/>
              <w:adjustRightInd w:val="0"/>
              <w:spacing w:line="360" w:lineRule="auto"/>
              <w:rPr>
                <w:rFonts w:eastAsia="HiddenHorzOCR"/>
                <w:sz w:val="26"/>
                <w:szCs w:val="26"/>
              </w:rPr>
            </w:pPr>
          </w:p>
        </w:tc>
        <w:tc>
          <w:tcPr>
            <w:tcW w:w="3402" w:type="dxa"/>
          </w:tcPr>
          <w:p w:rsidR="006A6978" w:rsidRPr="00377680" w:rsidRDefault="006A6978" w:rsidP="00F15673">
            <w:pPr>
              <w:autoSpaceDE w:val="0"/>
              <w:autoSpaceDN w:val="0"/>
              <w:adjustRightInd w:val="0"/>
              <w:spacing w:line="360" w:lineRule="auto"/>
              <w:rPr>
                <w:rFonts w:eastAsia="HiddenHorzOCR"/>
                <w:sz w:val="26"/>
                <w:szCs w:val="26"/>
              </w:rPr>
            </w:pPr>
          </w:p>
        </w:tc>
      </w:tr>
    </w:tbl>
    <w:p w:rsidR="006A6978" w:rsidRDefault="006A6978" w:rsidP="006A6978">
      <w:pPr>
        <w:autoSpaceDE w:val="0"/>
        <w:autoSpaceDN w:val="0"/>
        <w:adjustRightInd w:val="0"/>
        <w:jc w:val="both"/>
        <w:rPr>
          <w:rFonts w:eastAsia="HiddenHorzOCR"/>
          <w:sz w:val="26"/>
          <w:szCs w:val="26"/>
        </w:rPr>
      </w:pPr>
      <w:r>
        <w:rPr>
          <w:rFonts w:eastAsia="HiddenHorzOCR"/>
          <w:sz w:val="26"/>
          <w:szCs w:val="26"/>
        </w:rPr>
        <w:t xml:space="preserve">   </w:t>
      </w:r>
    </w:p>
    <w:p w:rsidR="006A6978" w:rsidRPr="005E6735" w:rsidRDefault="006A6978" w:rsidP="006A6978">
      <w:pPr>
        <w:autoSpaceDE w:val="0"/>
        <w:autoSpaceDN w:val="0"/>
        <w:adjustRightInd w:val="0"/>
        <w:ind w:firstLine="709"/>
        <w:jc w:val="both"/>
        <w:rPr>
          <w:rFonts w:eastAsia="HiddenHorzOCR"/>
          <w:sz w:val="26"/>
          <w:szCs w:val="26"/>
        </w:rPr>
      </w:pPr>
      <w:r w:rsidRPr="005E6735">
        <w:rPr>
          <w:rFonts w:eastAsia="HiddenHorzOCR"/>
          <w:sz w:val="26"/>
          <w:szCs w:val="26"/>
        </w:rPr>
        <w:t>Передающая Сторона гарантирует Принимающей Стороне, что сведения и</w:t>
      </w:r>
      <w:r>
        <w:rPr>
          <w:rFonts w:eastAsia="HiddenHorzOCR"/>
          <w:sz w:val="26"/>
          <w:szCs w:val="26"/>
        </w:rPr>
        <w:t xml:space="preserve"> </w:t>
      </w:r>
      <w:r w:rsidRPr="005E6735">
        <w:rPr>
          <w:rFonts w:eastAsia="HiddenHorzOCR"/>
          <w:sz w:val="26"/>
          <w:szCs w:val="26"/>
        </w:rPr>
        <w:t>документы, переданные по настоящему акту (далее - Сведения), являются</w:t>
      </w:r>
      <w:r>
        <w:rPr>
          <w:rFonts w:eastAsia="HiddenHorzOCR"/>
          <w:sz w:val="26"/>
          <w:szCs w:val="26"/>
        </w:rPr>
        <w:t xml:space="preserve"> </w:t>
      </w:r>
      <w:r w:rsidRPr="005E6735">
        <w:rPr>
          <w:rFonts w:eastAsia="HiddenHorzOCR"/>
          <w:sz w:val="26"/>
          <w:szCs w:val="26"/>
        </w:rPr>
        <w:t>полными, точными и достоверными.</w:t>
      </w:r>
    </w:p>
    <w:p w:rsidR="006A6978" w:rsidRDefault="006A6978" w:rsidP="006A6978">
      <w:pPr>
        <w:autoSpaceDE w:val="0"/>
        <w:autoSpaceDN w:val="0"/>
        <w:adjustRightInd w:val="0"/>
        <w:ind w:firstLine="709"/>
        <w:jc w:val="both"/>
        <w:rPr>
          <w:rFonts w:eastAsia="HiddenHorzOCR"/>
          <w:sz w:val="26"/>
          <w:szCs w:val="26"/>
        </w:rPr>
      </w:pPr>
    </w:p>
    <w:p w:rsidR="006A6978" w:rsidRPr="005E6735" w:rsidRDefault="006A6978" w:rsidP="006A6978">
      <w:pPr>
        <w:autoSpaceDE w:val="0"/>
        <w:autoSpaceDN w:val="0"/>
        <w:adjustRightInd w:val="0"/>
        <w:ind w:firstLine="709"/>
        <w:jc w:val="both"/>
        <w:rPr>
          <w:rFonts w:eastAsia="HiddenHorzOCR"/>
          <w:sz w:val="26"/>
          <w:szCs w:val="26"/>
        </w:rPr>
      </w:pPr>
      <w:r w:rsidRPr="005E6735">
        <w:rPr>
          <w:rFonts w:eastAsia="HiddenHorzOCR"/>
          <w:sz w:val="26"/>
          <w:szCs w:val="26"/>
        </w:rPr>
        <w:t>При изменении Сведений Передающая Сторона обязана не позднее пяти (5)</w:t>
      </w:r>
      <w:r>
        <w:rPr>
          <w:rFonts w:eastAsia="HiddenHorzOCR"/>
          <w:sz w:val="26"/>
          <w:szCs w:val="26"/>
        </w:rPr>
        <w:t xml:space="preserve"> </w:t>
      </w:r>
      <w:r w:rsidRPr="005E6735">
        <w:rPr>
          <w:rFonts w:eastAsia="HiddenHorzOCR"/>
          <w:sz w:val="26"/>
          <w:szCs w:val="26"/>
        </w:rPr>
        <w:t>дней с момента таких изменений направить Принимающей Стороне</w:t>
      </w:r>
      <w:r>
        <w:rPr>
          <w:rFonts w:eastAsia="HiddenHorzOCR"/>
          <w:sz w:val="26"/>
          <w:szCs w:val="26"/>
        </w:rPr>
        <w:t xml:space="preserve"> </w:t>
      </w:r>
      <w:r w:rsidRPr="005E6735">
        <w:rPr>
          <w:rFonts w:eastAsia="HiddenHorzOCR"/>
          <w:sz w:val="26"/>
          <w:szCs w:val="26"/>
        </w:rPr>
        <w:t>соответствующее письменное уведомление с приложением копий</w:t>
      </w:r>
      <w:r>
        <w:rPr>
          <w:rFonts w:eastAsia="HiddenHorzOCR"/>
          <w:sz w:val="26"/>
          <w:szCs w:val="26"/>
        </w:rPr>
        <w:t xml:space="preserve"> </w:t>
      </w:r>
      <w:r w:rsidRPr="005E6735">
        <w:rPr>
          <w:rFonts w:eastAsia="HiddenHorzOCR"/>
          <w:sz w:val="26"/>
          <w:szCs w:val="26"/>
        </w:rPr>
        <w:t>подтверждающих документов, заверенных нотариусом или уполномоченным</w:t>
      </w:r>
      <w:r>
        <w:rPr>
          <w:rFonts w:eastAsia="HiddenHorzOCR"/>
          <w:sz w:val="26"/>
          <w:szCs w:val="26"/>
        </w:rPr>
        <w:t xml:space="preserve"> </w:t>
      </w:r>
      <w:r w:rsidRPr="005E6735">
        <w:rPr>
          <w:rFonts w:eastAsia="HiddenHorzOCR"/>
          <w:sz w:val="26"/>
          <w:szCs w:val="26"/>
        </w:rPr>
        <w:t>должностным лицом Контрагента.</w:t>
      </w:r>
    </w:p>
    <w:p w:rsidR="006A6978" w:rsidRDefault="006A6978" w:rsidP="006A6978">
      <w:pPr>
        <w:autoSpaceDE w:val="0"/>
        <w:autoSpaceDN w:val="0"/>
        <w:adjustRightInd w:val="0"/>
        <w:ind w:firstLine="709"/>
        <w:jc w:val="both"/>
        <w:outlineLvl w:val="0"/>
        <w:rPr>
          <w:rFonts w:eastAsia="HiddenHorzOCR"/>
          <w:sz w:val="26"/>
          <w:szCs w:val="26"/>
        </w:rPr>
      </w:pPr>
      <w:bookmarkStart w:id="240" w:name="_Toc318466725"/>
      <w:bookmarkStart w:id="241" w:name="_Toc318466793"/>
      <w:bookmarkStart w:id="242" w:name="_Toc318789994"/>
      <w:bookmarkStart w:id="243" w:name="_Toc318791559"/>
      <w:bookmarkStart w:id="244" w:name="_Toc319227923"/>
      <w:bookmarkStart w:id="245" w:name="_Toc320277131"/>
      <w:bookmarkStart w:id="246" w:name="_Toc320867532"/>
      <w:bookmarkStart w:id="247" w:name="_Toc321399618"/>
      <w:bookmarkStart w:id="248" w:name="_Toc332977025"/>
    </w:p>
    <w:p w:rsidR="006A6978" w:rsidRPr="005E6735" w:rsidRDefault="006A6978" w:rsidP="006A6978">
      <w:pPr>
        <w:autoSpaceDE w:val="0"/>
        <w:autoSpaceDN w:val="0"/>
        <w:adjustRightInd w:val="0"/>
        <w:ind w:firstLine="709"/>
        <w:jc w:val="both"/>
        <w:outlineLvl w:val="0"/>
        <w:rPr>
          <w:rFonts w:eastAsia="HiddenHorzOCR"/>
          <w:sz w:val="26"/>
          <w:szCs w:val="26"/>
        </w:rPr>
      </w:pPr>
      <w:bookmarkStart w:id="249" w:name="_Toc343526836"/>
      <w:bookmarkStart w:id="250" w:name="_Toc343526909"/>
      <w:bookmarkStart w:id="251" w:name="_Toc343526985"/>
      <w:bookmarkStart w:id="252" w:name="_Toc343527052"/>
      <w:bookmarkStart w:id="253" w:name="_Toc343634037"/>
      <w:bookmarkStart w:id="254" w:name="_Toc343634183"/>
      <w:bookmarkStart w:id="255" w:name="_Toc347741282"/>
      <w:bookmarkStart w:id="256" w:name="_Toc347742607"/>
      <w:bookmarkStart w:id="257" w:name="_Toc348085441"/>
      <w:proofErr w:type="gramStart"/>
      <w:r w:rsidRPr="005E6735">
        <w:rPr>
          <w:rFonts w:eastAsia="HiddenHorzOCR"/>
          <w:sz w:val="26"/>
          <w:szCs w:val="26"/>
        </w:rPr>
        <w:t>Передающая Сторона настоящим выдает свое согласие и подтверждает</w:t>
      </w:r>
      <w:r>
        <w:rPr>
          <w:rFonts w:eastAsia="HiddenHorzOCR"/>
          <w:sz w:val="26"/>
          <w:szCs w:val="26"/>
        </w:rPr>
        <w:t xml:space="preserve"> </w:t>
      </w:r>
      <w:r w:rsidRPr="005E6735">
        <w:rPr>
          <w:rFonts w:eastAsia="HiddenHorzOCR"/>
          <w:sz w:val="26"/>
          <w:szCs w:val="26"/>
        </w:rPr>
        <w:t>получение ей всех требуемых в соответствии с действующим законодательством</w:t>
      </w:r>
      <w:r>
        <w:rPr>
          <w:rFonts w:eastAsia="HiddenHorzOCR"/>
          <w:sz w:val="26"/>
          <w:szCs w:val="26"/>
        </w:rPr>
        <w:t xml:space="preserve"> </w:t>
      </w:r>
      <w:r w:rsidRPr="005E6735">
        <w:rPr>
          <w:rFonts w:eastAsia="HiddenHorzOCR"/>
          <w:sz w:val="26"/>
          <w:szCs w:val="26"/>
        </w:rPr>
        <w:t>Российской Федерации (в том числе о коммерческой тайне и о персональных</w:t>
      </w:r>
      <w:r>
        <w:rPr>
          <w:rFonts w:eastAsia="HiddenHorzOCR"/>
          <w:sz w:val="26"/>
          <w:szCs w:val="26"/>
        </w:rPr>
        <w:t xml:space="preserve"> </w:t>
      </w:r>
      <w:r w:rsidRPr="005E6735">
        <w:rPr>
          <w:rFonts w:eastAsia="HiddenHorzOCR"/>
          <w:sz w:val="26"/>
          <w:szCs w:val="26"/>
        </w:rPr>
        <w:t>данных) согласий всех упомянутых в Сведениях, заинтересованных или</w:t>
      </w:r>
      <w:r>
        <w:rPr>
          <w:rFonts w:eastAsia="HiddenHorzOCR"/>
          <w:sz w:val="26"/>
          <w:szCs w:val="26"/>
        </w:rPr>
        <w:t xml:space="preserve"> </w:t>
      </w:r>
      <w:r w:rsidRPr="005E6735">
        <w:rPr>
          <w:rFonts w:eastAsia="HiddenHorzOCR"/>
          <w:sz w:val="26"/>
          <w:szCs w:val="26"/>
        </w:rPr>
        <w:t>причастных к Сведениям лиц на обработку предоставленных Сведений</w:t>
      </w:r>
      <w:r>
        <w:rPr>
          <w:rFonts w:eastAsia="HiddenHorzOCR"/>
          <w:sz w:val="26"/>
          <w:szCs w:val="26"/>
        </w:rPr>
        <w:t xml:space="preserve"> </w:t>
      </w:r>
      <w:r w:rsidRPr="005E6735">
        <w:rPr>
          <w:rFonts w:eastAsia="HiddenHorzOCR"/>
          <w:sz w:val="26"/>
          <w:szCs w:val="26"/>
        </w:rPr>
        <w:t>Принимающей Стороной, а также на раскрытие Принимающей Стороной</w:t>
      </w:r>
      <w:r>
        <w:rPr>
          <w:rFonts w:eastAsia="HiddenHorzOCR"/>
          <w:sz w:val="26"/>
          <w:szCs w:val="26"/>
        </w:rPr>
        <w:t xml:space="preserve"> </w:t>
      </w:r>
      <w:r w:rsidRPr="005E6735">
        <w:rPr>
          <w:rFonts w:eastAsia="HiddenHorzOCR"/>
          <w:sz w:val="26"/>
          <w:szCs w:val="26"/>
        </w:rPr>
        <w:t xml:space="preserve">Сведений, полностью или частично, </w:t>
      </w:r>
      <w:r>
        <w:rPr>
          <w:rFonts w:eastAsia="HiddenHorzOCR"/>
          <w:sz w:val="26"/>
          <w:szCs w:val="26"/>
        </w:rPr>
        <w:t xml:space="preserve">Госкорпорации «Росатом» и </w:t>
      </w:r>
      <w:r w:rsidRPr="005E6735">
        <w:rPr>
          <w:rFonts w:eastAsia="HiddenHorzOCR"/>
          <w:sz w:val="26"/>
          <w:szCs w:val="26"/>
        </w:rPr>
        <w:t>компетентным</w:t>
      </w:r>
      <w:proofErr w:type="gramEnd"/>
      <w:r w:rsidRPr="005E6735">
        <w:rPr>
          <w:rFonts w:eastAsia="HiddenHorzOCR"/>
          <w:sz w:val="26"/>
          <w:szCs w:val="26"/>
        </w:rPr>
        <w:t xml:space="preserve"> органам государственной</w:t>
      </w:r>
      <w:r>
        <w:rPr>
          <w:rFonts w:eastAsia="HiddenHorzOCR"/>
          <w:sz w:val="26"/>
          <w:szCs w:val="26"/>
        </w:rPr>
        <w:t xml:space="preserve"> </w:t>
      </w:r>
      <w:r w:rsidRPr="005E6735">
        <w:rPr>
          <w:rFonts w:eastAsia="HiddenHorzOCR"/>
          <w:sz w:val="26"/>
          <w:szCs w:val="26"/>
        </w:rPr>
        <w:t>власти (в том числе, Федеральной налоговой службе Российской Федерации,</w:t>
      </w:r>
      <w:r>
        <w:rPr>
          <w:rFonts w:eastAsia="HiddenHorzOCR"/>
          <w:sz w:val="26"/>
          <w:szCs w:val="26"/>
        </w:rPr>
        <w:t xml:space="preserve"> </w:t>
      </w:r>
      <w:r w:rsidRPr="005E6735">
        <w:rPr>
          <w:rFonts w:eastAsia="HiddenHorzOCR"/>
          <w:sz w:val="26"/>
          <w:szCs w:val="26"/>
        </w:rPr>
        <w:t>Минэнерго России, Росфинмониторингу, Правительству Российской Федерации) и</w:t>
      </w:r>
      <w:r>
        <w:rPr>
          <w:rFonts w:eastAsia="HiddenHorzOCR"/>
          <w:sz w:val="26"/>
          <w:szCs w:val="26"/>
        </w:rPr>
        <w:t xml:space="preserve"> </w:t>
      </w:r>
      <w:r w:rsidRPr="005E6735">
        <w:rPr>
          <w:rFonts w:eastAsia="HiddenHorzOCR"/>
          <w:sz w:val="26"/>
          <w:szCs w:val="26"/>
        </w:rPr>
        <w:t>последующую обработку Сведений</w:t>
      </w:r>
      <w:r>
        <w:rPr>
          <w:rFonts w:eastAsia="HiddenHorzOCR"/>
          <w:sz w:val="26"/>
          <w:szCs w:val="26"/>
        </w:rPr>
        <w:t xml:space="preserve"> Госкорпорацией «Росатом» и </w:t>
      </w:r>
      <w:r w:rsidRPr="005E6735">
        <w:rPr>
          <w:rFonts w:eastAsia="HiddenHorzOCR"/>
          <w:sz w:val="26"/>
          <w:szCs w:val="26"/>
        </w:rPr>
        <w:t xml:space="preserve"> такими органами (далее - Раскрытие).</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6A6978" w:rsidRDefault="006A6978" w:rsidP="006A6978">
      <w:pPr>
        <w:autoSpaceDE w:val="0"/>
        <w:autoSpaceDN w:val="0"/>
        <w:adjustRightInd w:val="0"/>
        <w:ind w:firstLine="709"/>
        <w:jc w:val="both"/>
        <w:outlineLvl w:val="0"/>
        <w:rPr>
          <w:rFonts w:eastAsia="HiddenHorzOCR"/>
          <w:sz w:val="26"/>
          <w:szCs w:val="26"/>
        </w:rPr>
      </w:pPr>
      <w:bookmarkStart w:id="258" w:name="_Toc318466726"/>
      <w:bookmarkStart w:id="259" w:name="_Toc318466794"/>
      <w:bookmarkStart w:id="260" w:name="_Toc318789995"/>
      <w:bookmarkStart w:id="261" w:name="_Toc318791560"/>
      <w:bookmarkStart w:id="262" w:name="_Toc319227924"/>
      <w:bookmarkStart w:id="263" w:name="_Toc320277132"/>
      <w:bookmarkStart w:id="264" w:name="_Toc320867533"/>
      <w:bookmarkStart w:id="265" w:name="_Toc321399619"/>
      <w:bookmarkStart w:id="266" w:name="_Toc332977026"/>
    </w:p>
    <w:p w:rsidR="006A6978" w:rsidRPr="005E6735" w:rsidRDefault="006A6978" w:rsidP="006A6978">
      <w:pPr>
        <w:autoSpaceDE w:val="0"/>
        <w:autoSpaceDN w:val="0"/>
        <w:adjustRightInd w:val="0"/>
        <w:ind w:firstLine="709"/>
        <w:jc w:val="both"/>
        <w:outlineLvl w:val="0"/>
        <w:rPr>
          <w:rFonts w:eastAsia="HiddenHorzOCR"/>
          <w:sz w:val="26"/>
          <w:szCs w:val="26"/>
        </w:rPr>
      </w:pPr>
      <w:bookmarkStart w:id="267" w:name="_Toc343526837"/>
      <w:bookmarkStart w:id="268" w:name="_Toc343526910"/>
      <w:bookmarkStart w:id="269" w:name="_Toc343526986"/>
      <w:bookmarkStart w:id="270" w:name="_Toc343527053"/>
      <w:bookmarkStart w:id="271" w:name="_Toc343634038"/>
      <w:bookmarkStart w:id="272" w:name="_Toc343634184"/>
      <w:bookmarkStart w:id="273" w:name="_Toc347741283"/>
      <w:bookmarkStart w:id="274" w:name="_Toc347742608"/>
      <w:bookmarkStart w:id="275" w:name="_Toc348085442"/>
      <w:r w:rsidRPr="005E6735">
        <w:rPr>
          <w:rFonts w:eastAsia="HiddenHorzOCR"/>
          <w:sz w:val="26"/>
          <w:szCs w:val="26"/>
        </w:rPr>
        <w:t>Передающая Сторона освобождает Принимающую Сторону от любой</w:t>
      </w:r>
      <w:r>
        <w:rPr>
          <w:rFonts w:eastAsia="HiddenHorzOCR"/>
          <w:sz w:val="26"/>
          <w:szCs w:val="26"/>
        </w:rPr>
        <w:t xml:space="preserve"> </w:t>
      </w:r>
      <w:r w:rsidRPr="005E6735">
        <w:rPr>
          <w:rFonts w:eastAsia="HiddenHorzOCR"/>
          <w:sz w:val="26"/>
          <w:szCs w:val="26"/>
        </w:rPr>
        <w:t>ответственности в связи с Раскрытием, в том числе, возмещает Принимающей</w:t>
      </w:r>
      <w:r>
        <w:rPr>
          <w:rFonts w:eastAsia="HiddenHorzOCR"/>
          <w:sz w:val="26"/>
          <w:szCs w:val="26"/>
        </w:rPr>
        <w:t xml:space="preserve"> </w:t>
      </w:r>
      <w:r w:rsidRPr="005E6735">
        <w:rPr>
          <w:rFonts w:eastAsia="HiddenHorzOCR"/>
          <w:sz w:val="26"/>
          <w:szCs w:val="26"/>
        </w:rPr>
        <w:t>Стороне убытки, понесенные в связи с предъявлением Принимающей Стороне</w:t>
      </w:r>
      <w:r>
        <w:rPr>
          <w:rFonts w:eastAsia="HiddenHorzOCR"/>
          <w:sz w:val="26"/>
          <w:szCs w:val="26"/>
        </w:rPr>
        <w:t xml:space="preserve"> </w:t>
      </w:r>
      <w:r w:rsidRPr="005E6735">
        <w:rPr>
          <w:rFonts w:eastAsia="HiddenHorzOCR"/>
          <w:sz w:val="26"/>
          <w:szCs w:val="26"/>
        </w:rPr>
        <w:t>претензий, исков и требований любыми третьими лицами, чьи права были или</w:t>
      </w:r>
      <w:r>
        <w:rPr>
          <w:rFonts w:eastAsia="HiddenHorzOCR"/>
          <w:sz w:val="26"/>
          <w:szCs w:val="26"/>
        </w:rPr>
        <w:t xml:space="preserve"> </w:t>
      </w:r>
      <w:r w:rsidRPr="005E6735">
        <w:rPr>
          <w:rFonts w:eastAsia="HiddenHorzOCR"/>
          <w:sz w:val="26"/>
          <w:szCs w:val="26"/>
        </w:rPr>
        <w:t>могли быть нарушены таким Раскрытием.</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rsidR="006A6978" w:rsidRDefault="006A6978" w:rsidP="006A6978">
      <w:pPr>
        <w:autoSpaceDE w:val="0"/>
        <w:autoSpaceDN w:val="0"/>
        <w:adjustRightInd w:val="0"/>
        <w:spacing w:line="360" w:lineRule="auto"/>
        <w:outlineLvl w:val="0"/>
        <w:rPr>
          <w:rFonts w:eastAsia="HiddenHorzOCR"/>
          <w:sz w:val="26"/>
          <w:szCs w:val="26"/>
        </w:rPr>
      </w:pPr>
      <w:r>
        <w:rPr>
          <w:rFonts w:eastAsia="HiddenHorzOCR"/>
          <w:sz w:val="26"/>
          <w:szCs w:val="26"/>
        </w:rPr>
        <w:t xml:space="preserve">  </w:t>
      </w:r>
    </w:p>
    <w:p w:rsidR="006A6978" w:rsidRDefault="006A6978" w:rsidP="006A6978">
      <w:pPr>
        <w:autoSpaceDE w:val="0"/>
        <w:autoSpaceDN w:val="0"/>
        <w:adjustRightInd w:val="0"/>
        <w:spacing w:line="360" w:lineRule="auto"/>
        <w:outlineLvl w:val="0"/>
        <w:rPr>
          <w:rFonts w:eastAsia="HiddenHorzOCR"/>
          <w:sz w:val="26"/>
          <w:szCs w:val="26"/>
        </w:rPr>
      </w:pPr>
    </w:p>
    <w:p w:rsidR="006A6978" w:rsidRPr="005E6735" w:rsidRDefault="006A6978" w:rsidP="006A6978">
      <w:pPr>
        <w:autoSpaceDE w:val="0"/>
        <w:autoSpaceDN w:val="0"/>
        <w:adjustRightInd w:val="0"/>
        <w:spacing w:line="360" w:lineRule="auto"/>
        <w:outlineLvl w:val="0"/>
        <w:rPr>
          <w:rFonts w:eastAsia="HiddenHorzOCR"/>
          <w:sz w:val="26"/>
          <w:szCs w:val="26"/>
        </w:rPr>
      </w:pPr>
      <w:r>
        <w:rPr>
          <w:rFonts w:eastAsia="HiddenHorzOCR"/>
          <w:sz w:val="26"/>
          <w:szCs w:val="26"/>
        </w:rPr>
        <w:t xml:space="preserve"> </w:t>
      </w:r>
      <w:bookmarkStart w:id="276" w:name="_Toc318466727"/>
      <w:bookmarkStart w:id="277" w:name="_Toc318466795"/>
      <w:bookmarkStart w:id="278" w:name="_Toc318789996"/>
      <w:bookmarkStart w:id="279" w:name="_Toc318791561"/>
      <w:bookmarkStart w:id="280" w:name="_Toc319227925"/>
      <w:bookmarkStart w:id="281" w:name="_Toc320277133"/>
      <w:bookmarkStart w:id="282" w:name="_Toc320867534"/>
      <w:bookmarkStart w:id="283" w:name="_Toc321399620"/>
      <w:bookmarkStart w:id="284" w:name="_Toc332977027"/>
      <w:bookmarkStart w:id="285" w:name="_Toc343526838"/>
      <w:bookmarkStart w:id="286" w:name="_Toc343526911"/>
      <w:bookmarkStart w:id="287" w:name="_Toc343526987"/>
      <w:bookmarkStart w:id="288" w:name="_Toc343527054"/>
      <w:bookmarkStart w:id="289" w:name="_Toc343634039"/>
      <w:bookmarkStart w:id="290" w:name="_Toc343634185"/>
      <w:bookmarkStart w:id="291" w:name="_Toc347741284"/>
      <w:bookmarkStart w:id="292" w:name="_Toc347742609"/>
      <w:bookmarkStart w:id="293" w:name="_Toc348085443"/>
      <w:r w:rsidRPr="005E6735">
        <w:rPr>
          <w:rFonts w:eastAsia="HiddenHorzOCR"/>
          <w:sz w:val="26"/>
          <w:szCs w:val="26"/>
        </w:rPr>
        <w:t>ПОДПИСИ:</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p w:rsidR="006A6978" w:rsidRPr="005E6735" w:rsidRDefault="006A6978" w:rsidP="006A6978">
      <w:pPr>
        <w:autoSpaceDE w:val="0"/>
        <w:autoSpaceDN w:val="0"/>
        <w:adjustRightInd w:val="0"/>
        <w:spacing w:line="360" w:lineRule="auto"/>
        <w:rPr>
          <w:rFonts w:eastAsia="HiddenHorzOCR"/>
          <w:sz w:val="26"/>
          <w:szCs w:val="26"/>
        </w:rPr>
      </w:pPr>
      <w:r>
        <w:rPr>
          <w:rFonts w:eastAsia="HiddenHorzOCR"/>
          <w:sz w:val="26"/>
          <w:szCs w:val="26"/>
        </w:rPr>
        <w:t xml:space="preserve">   </w:t>
      </w:r>
      <w:r w:rsidRPr="005E6735">
        <w:rPr>
          <w:rFonts w:eastAsia="HiddenHorzOCR"/>
          <w:sz w:val="26"/>
          <w:szCs w:val="26"/>
        </w:rPr>
        <w:t>Передающая Сторона:</w:t>
      </w:r>
    </w:p>
    <w:p w:rsidR="006A6978" w:rsidRDefault="006A6978" w:rsidP="006A6978">
      <w:pPr>
        <w:autoSpaceDE w:val="0"/>
        <w:autoSpaceDN w:val="0"/>
        <w:adjustRightInd w:val="0"/>
        <w:spacing w:line="360" w:lineRule="auto"/>
      </w:pPr>
      <w:r>
        <w:rPr>
          <w:rFonts w:eastAsia="HiddenHorzOCR"/>
        </w:rPr>
        <w:t xml:space="preserve">   Принимающая Сторона:</w:t>
      </w:r>
    </w:p>
    <w:p w:rsidR="006A6978" w:rsidRDefault="006A6978" w:rsidP="006A6978">
      <w:pPr>
        <w:pStyle w:val="10"/>
        <w:numPr>
          <w:ilvl w:val="0"/>
          <w:numId w:val="0"/>
        </w:numPr>
        <w:jc w:val="center"/>
        <w:rPr>
          <w:b/>
          <w:sz w:val="28"/>
          <w:szCs w:val="28"/>
        </w:rPr>
      </w:pPr>
    </w:p>
    <w:p w:rsidR="00A67107" w:rsidRPr="00E060F7" w:rsidRDefault="00A67107" w:rsidP="00A67107">
      <w:pPr>
        <w:spacing w:line="360" w:lineRule="auto"/>
        <w:rPr>
          <w:rFonts w:eastAsia="HiddenHorzOCR"/>
        </w:rPr>
        <w:sectPr w:rsidR="00A67107" w:rsidRPr="00E060F7" w:rsidSect="007C1ED1">
          <w:pgSz w:w="11907" w:h="16840" w:code="9"/>
          <w:pgMar w:top="1134" w:right="737" w:bottom="1701" w:left="1134" w:header="567" w:footer="567" w:gutter="0"/>
          <w:cols w:space="708"/>
          <w:docGrid w:linePitch="360"/>
        </w:sectPr>
      </w:pPr>
    </w:p>
    <w:p w:rsidR="00290A5E" w:rsidRPr="00C14669" w:rsidRDefault="00290A5E"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94" w:name="_Ref318824453"/>
      <w:bookmarkStart w:id="295" w:name="_Toc348085444"/>
      <w:r>
        <w:rPr>
          <w:b/>
          <w:sz w:val="28"/>
          <w:szCs w:val="28"/>
        </w:rPr>
        <w:lastRenderedPageBreak/>
        <w:t>Часть 2 «ПРОЕКТ ДОГОВОРА»</w:t>
      </w:r>
      <w:bookmarkEnd w:id="294"/>
      <w:bookmarkEnd w:id="295"/>
    </w:p>
    <w:p w:rsidR="00290A5E" w:rsidRDefault="00290A5E" w:rsidP="00290A5E">
      <w:pPr>
        <w:pStyle w:val="Times12"/>
        <w:overflowPunct/>
        <w:autoSpaceDE/>
        <w:autoSpaceDN/>
        <w:adjustRightInd/>
        <w:spacing w:before="100" w:beforeAutospacing="1" w:after="100" w:afterAutospacing="1"/>
        <w:ind w:firstLine="360"/>
        <w:rPr>
          <w:sz w:val="28"/>
          <w:szCs w:val="28"/>
        </w:rPr>
      </w:pP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приведен в</w:t>
      </w:r>
      <w:r w:rsidRPr="000D59A0">
        <w:rPr>
          <w:iCs/>
        </w:rPr>
        <w:t xml:space="preserve"> </w:t>
      </w:r>
      <w:r w:rsidRPr="00051AA8">
        <w:rPr>
          <w:iCs/>
        </w:rPr>
        <w:t>Части 2 Тома 1</w:t>
      </w:r>
      <w:r w:rsidRPr="0091532F">
        <w:rPr>
          <w:sz w:val="28"/>
          <w:szCs w:val="28"/>
        </w:rPr>
        <w:t xml:space="preserve"> в виде отдельного файла</w:t>
      </w:r>
      <w:r>
        <w:rPr>
          <w:sz w:val="28"/>
          <w:szCs w:val="28"/>
        </w:rPr>
        <w:t xml:space="preserve"> в формате </w:t>
      </w:r>
      <w:r>
        <w:rPr>
          <w:sz w:val="28"/>
          <w:szCs w:val="28"/>
          <w:lang w:val="en-US"/>
        </w:rPr>
        <w:t>Word</w:t>
      </w:r>
      <w:r w:rsidRPr="0091532F">
        <w:rPr>
          <w:sz w:val="28"/>
          <w:szCs w:val="28"/>
        </w:rPr>
        <w:t>.</w:t>
      </w:r>
    </w:p>
    <w:p w:rsidR="00290A5E" w:rsidRPr="00E14829" w:rsidRDefault="00290A5E" w:rsidP="00290A5E">
      <w:pPr>
        <w:jc w:val="center"/>
        <w:rPr>
          <w:b/>
          <w:bCs/>
          <w:u w:val="single"/>
        </w:rPr>
      </w:pPr>
      <w:r>
        <w:rPr>
          <w:b/>
          <w:bCs/>
        </w:rPr>
        <w:t xml:space="preserve">ДОГОВОР ПОСТАВКИ № </w:t>
      </w:r>
    </w:p>
    <w:p w:rsidR="00290A5E" w:rsidRPr="00C57348" w:rsidRDefault="00290A5E" w:rsidP="00290A5E">
      <w:pPr>
        <w:rPr>
          <w:b/>
          <w:bCs/>
        </w:rPr>
      </w:pPr>
    </w:p>
    <w:p w:rsidR="00290A5E" w:rsidRPr="00C57348" w:rsidRDefault="00290A5E" w:rsidP="00290A5E">
      <w:pPr>
        <w:ind w:right="-341"/>
        <w:jc w:val="both"/>
      </w:pPr>
      <w:r w:rsidRPr="00C57348">
        <w:t xml:space="preserve">г. </w:t>
      </w:r>
      <w:r>
        <w:t xml:space="preserve">Волгодонск                                                                                             </w:t>
      </w:r>
      <w:r w:rsidRPr="00C57348">
        <w:t>«</w:t>
      </w:r>
      <w:r>
        <w:t xml:space="preserve">      </w:t>
      </w:r>
      <w:r w:rsidRPr="00C57348">
        <w:t>»</w:t>
      </w:r>
      <w:r w:rsidR="00A51177">
        <w:t xml:space="preserve">               2013</w:t>
      </w:r>
      <w:r w:rsidRPr="00C57348">
        <w:t xml:space="preserve"> г.</w:t>
      </w:r>
    </w:p>
    <w:p w:rsidR="00290A5E" w:rsidRPr="00C57348" w:rsidRDefault="00290A5E" w:rsidP="00290A5E">
      <w:pPr>
        <w:ind w:right="-341"/>
        <w:jc w:val="both"/>
      </w:pPr>
    </w:p>
    <w:p w:rsidR="00290A5E" w:rsidRPr="007C1E88" w:rsidRDefault="00290A5E" w:rsidP="00706C04">
      <w:pPr>
        <w:pStyle w:val="ConsNonformat"/>
        <w:widowControl/>
        <w:ind w:firstLine="426"/>
        <w:jc w:val="both"/>
        <w:rPr>
          <w:rFonts w:ascii="Times New Roman" w:hAnsi="Times New Roman"/>
          <w:sz w:val="24"/>
          <w:szCs w:val="24"/>
        </w:rPr>
      </w:pPr>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 xml:space="preserve">в дальнейшем Покупатель, в лице директора </w:t>
      </w:r>
      <w:r w:rsidR="00A51177">
        <w:rPr>
          <w:rFonts w:ascii="Times New Roman" w:hAnsi="Times New Roman"/>
          <w:sz w:val="24"/>
          <w:szCs w:val="24"/>
        </w:rPr>
        <w:t xml:space="preserve">по строительству </w:t>
      </w:r>
      <w:r>
        <w:rPr>
          <w:rFonts w:ascii="Times New Roman" w:hAnsi="Times New Roman"/>
          <w:sz w:val="24"/>
          <w:szCs w:val="24"/>
        </w:rPr>
        <w:t xml:space="preserve">Ростовской </w:t>
      </w:r>
      <w:r w:rsidR="00A51177">
        <w:rPr>
          <w:rFonts w:ascii="Times New Roman" w:hAnsi="Times New Roman"/>
          <w:sz w:val="24"/>
          <w:szCs w:val="24"/>
        </w:rPr>
        <w:t>АЭС</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w:t>
      </w:r>
      <w:r w:rsidRPr="00A51177">
        <w:rPr>
          <w:rFonts w:ascii="Times New Roman" w:hAnsi="Times New Roman"/>
          <w:sz w:val="24"/>
          <w:szCs w:val="24"/>
        </w:rPr>
        <w:t>от 1</w:t>
      </w:r>
      <w:r w:rsidR="00A51177" w:rsidRPr="00A51177">
        <w:rPr>
          <w:rFonts w:ascii="Times New Roman" w:hAnsi="Times New Roman"/>
          <w:sz w:val="24"/>
          <w:szCs w:val="24"/>
        </w:rPr>
        <w:t>2.1</w:t>
      </w:r>
      <w:r w:rsidRPr="00A51177">
        <w:rPr>
          <w:rFonts w:ascii="Times New Roman" w:hAnsi="Times New Roman"/>
          <w:sz w:val="24"/>
          <w:szCs w:val="24"/>
        </w:rPr>
        <w:t>1.2012</w:t>
      </w:r>
      <w:r>
        <w:rPr>
          <w:rFonts w:ascii="Times New Roman" w:hAnsi="Times New Roman"/>
          <w:sz w:val="24"/>
          <w:szCs w:val="24"/>
        </w:rPr>
        <w:t xml:space="preserve"> </w:t>
      </w:r>
      <w:r w:rsidRPr="00FA57AF">
        <w:rPr>
          <w:rFonts w:ascii="Times New Roman" w:hAnsi="Times New Roman"/>
          <w:sz w:val="24"/>
          <w:szCs w:val="24"/>
        </w:rPr>
        <w:t xml:space="preserve">г. № </w:t>
      </w:r>
      <w:r w:rsidR="00A51177">
        <w:rPr>
          <w:rFonts w:ascii="Times New Roman" w:hAnsi="Times New Roman"/>
          <w:sz w:val="24"/>
          <w:szCs w:val="24"/>
        </w:rPr>
        <w:t>40/422</w:t>
      </w:r>
      <w:r>
        <w:rPr>
          <w:rFonts w:ascii="Times New Roman" w:hAnsi="Times New Roman"/>
          <w:sz w:val="24"/>
          <w:szCs w:val="24"/>
        </w:rPr>
        <w:t xml:space="preserve">-ДОВ с одной стороны и,                                            </w:t>
      </w:r>
      <w:r w:rsidRPr="00FA57AF">
        <w:rPr>
          <w:rFonts w:ascii="Times New Roman" w:hAnsi="Times New Roman"/>
          <w:sz w:val="24"/>
          <w:szCs w:val="24"/>
        </w:rPr>
        <w:t xml:space="preserve"> именуем</w:t>
      </w:r>
      <w:r>
        <w:rPr>
          <w:rFonts w:ascii="Times New Roman" w:hAnsi="Times New Roman"/>
          <w:sz w:val="24"/>
          <w:szCs w:val="24"/>
        </w:rPr>
        <w:t>ый</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w:t>
      </w:r>
      <w:proofErr w:type="gramStart"/>
      <w:r w:rsidRPr="00FA57AF">
        <w:rPr>
          <w:rFonts w:ascii="Times New Roman" w:hAnsi="Times New Roman"/>
          <w:sz w:val="24"/>
          <w:szCs w:val="24"/>
        </w:rPr>
        <w:t xml:space="preserve"> </w:t>
      </w:r>
      <w:r>
        <w:rPr>
          <w:rFonts w:ascii="Times New Roman" w:hAnsi="Times New Roman"/>
          <w:sz w:val="24"/>
          <w:szCs w:val="24"/>
        </w:rPr>
        <w:t xml:space="preserve">                                      ,</w:t>
      </w:r>
      <w:proofErr w:type="gramEnd"/>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
    <w:p w:rsidR="00290A5E" w:rsidRPr="0058381C" w:rsidRDefault="00290A5E" w:rsidP="00290A5E">
      <w:pPr>
        <w:pStyle w:val="ConsNonformat"/>
        <w:widowControl/>
        <w:jc w:val="both"/>
        <w:rPr>
          <w:rFonts w:ascii="Times New Roman" w:hAnsi="Times New Roman"/>
          <w:bCs/>
          <w:sz w:val="24"/>
          <w:szCs w:val="24"/>
        </w:rPr>
      </w:pPr>
    </w:p>
    <w:p w:rsidR="00290A5E" w:rsidRDefault="00290A5E" w:rsidP="00FA6D31">
      <w:pPr>
        <w:numPr>
          <w:ilvl w:val="0"/>
          <w:numId w:val="40"/>
        </w:numPr>
        <w:tabs>
          <w:tab w:val="clear" w:pos="495"/>
          <w:tab w:val="num" w:pos="284"/>
        </w:tabs>
        <w:ind w:left="0" w:firstLine="0"/>
        <w:jc w:val="center"/>
        <w:rPr>
          <w:b/>
        </w:rPr>
      </w:pPr>
      <w:r>
        <w:rPr>
          <w:b/>
        </w:rPr>
        <w:t>ПРЕДМЕТ ДОГОВОР</w:t>
      </w:r>
      <w:r w:rsidRPr="00C57348">
        <w:rPr>
          <w:b/>
        </w:rPr>
        <w:t>А.</w:t>
      </w:r>
    </w:p>
    <w:p w:rsidR="00290A5E" w:rsidRPr="00C57348" w:rsidRDefault="00290A5E" w:rsidP="00290A5E">
      <w:pPr>
        <w:ind w:left="495"/>
        <w:rPr>
          <w:b/>
        </w:rPr>
      </w:pPr>
    </w:p>
    <w:p w:rsidR="00290A5E" w:rsidRPr="00C57348" w:rsidRDefault="00290A5E" w:rsidP="00FA6D31">
      <w:pPr>
        <w:numPr>
          <w:ilvl w:val="1"/>
          <w:numId w:val="40"/>
        </w:numPr>
        <w:tabs>
          <w:tab w:val="num" w:pos="0"/>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290A5E" w:rsidRPr="003B3FB6" w:rsidRDefault="00290A5E" w:rsidP="00FA6D31">
      <w:pPr>
        <w:pStyle w:val="afff"/>
        <w:numPr>
          <w:ilvl w:val="1"/>
          <w:numId w:val="45"/>
        </w:numPr>
        <w:tabs>
          <w:tab w:val="left" w:pos="993"/>
        </w:tabs>
        <w:spacing w:after="0" w:line="240" w:lineRule="auto"/>
        <w:ind w:left="0"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Pr="00051AA8">
        <w:rPr>
          <w:rFonts w:ascii="Times New Roman" w:hAnsi="Times New Roman"/>
          <w:color w:val="000000"/>
          <w:sz w:val="24"/>
          <w:szCs w:val="24"/>
        </w:rPr>
        <w:t xml:space="preserve">поставка производится </w:t>
      </w:r>
      <w:r w:rsidR="00821A10">
        <w:rPr>
          <w:rFonts w:ascii="Times New Roman" w:hAnsi="Times New Roman"/>
          <w:color w:val="000000"/>
          <w:sz w:val="24"/>
          <w:szCs w:val="24"/>
        </w:rPr>
        <w:t>поквартально, партиями согласно графику поставки (Приложение №2)</w:t>
      </w:r>
      <w:r>
        <w:rPr>
          <w:rFonts w:ascii="Times New Roman" w:hAnsi="Times New Roman"/>
          <w:color w:val="000000"/>
          <w:sz w:val="24"/>
          <w:szCs w:val="24"/>
        </w:rPr>
        <w:t>.</w:t>
      </w:r>
    </w:p>
    <w:p w:rsidR="00290A5E" w:rsidRPr="00C57348" w:rsidRDefault="00290A5E" w:rsidP="00290A5E">
      <w:pPr>
        <w:tabs>
          <w:tab w:val="left" w:pos="993"/>
        </w:tabs>
        <w:ind w:left="480"/>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290A5E" w:rsidRPr="003C101E" w:rsidRDefault="00290A5E" w:rsidP="00290A5E">
      <w:pPr>
        <w:pStyle w:val="ConsNormal"/>
        <w:ind w:left="495" w:firstLine="0"/>
        <w:rPr>
          <w:rFonts w:ascii="Times New Roman" w:hAnsi="Times New Roman" w:cs="Times New Roman"/>
          <w:b/>
          <w:sz w:val="24"/>
          <w:szCs w:val="24"/>
        </w:rPr>
      </w:pPr>
    </w:p>
    <w:p w:rsidR="00290A5E" w:rsidRDefault="00290A5E" w:rsidP="00FA6D31">
      <w:pPr>
        <w:pStyle w:val="afc"/>
        <w:numPr>
          <w:ilvl w:val="1"/>
          <w:numId w:val="42"/>
        </w:numPr>
        <w:tabs>
          <w:tab w:val="num" w:pos="0"/>
          <w:tab w:val="left" w:pos="1080"/>
        </w:tabs>
        <w:spacing w:after="0"/>
        <w:ind w:left="0" w:firstLine="567"/>
        <w:jc w:val="both"/>
      </w:pPr>
      <w:r>
        <w:t>Цена настоящего Договора составляет            (                      ) рублей, в том числе НДС 18%-                                (</w:t>
      </w:r>
      <w:proofErr w:type="gramStart"/>
      <w:r>
        <w:t xml:space="preserve">                             )</w:t>
      </w:r>
      <w:proofErr w:type="gramEnd"/>
      <w:r>
        <w:t>.</w:t>
      </w:r>
    </w:p>
    <w:p w:rsidR="006D28CE" w:rsidRPr="006D28CE" w:rsidRDefault="006D28CE" w:rsidP="006D28CE">
      <w:pPr>
        <w:pStyle w:val="afc"/>
        <w:numPr>
          <w:ilvl w:val="1"/>
          <w:numId w:val="42"/>
        </w:numPr>
        <w:tabs>
          <w:tab w:val="num" w:pos="0"/>
          <w:tab w:val="left" w:pos="1080"/>
        </w:tabs>
        <w:spacing w:after="0"/>
        <w:ind w:left="0" w:firstLine="567"/>
        <w:jc w:val="both"/>
      </w:pPr>
      <w:r w:rsidRPr="006D28CE">
        <w:t>Расчет за каждую партию поставляемого Поставщиком Товара производится в течение 15 банковских дней с момента подписания Акта входного контроля ТМЦ  ВК-0 без замечаний</w:t>
      </w:r>
      <w:r>
        <w:t xml:space="preserve"> и на основании представленных П</w:t>
      </w:r>
      <w:r w:rsidRPr="006D28CE">
        <w:t>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
    <w:p w:rsidR="00290A5E" w:rsidRDefault="00290A5E" w:rsidP="00FA6D31">
      <w:pPr>
        <w:pStyle w:val="afc"/>
        <w:numPr>
          <w:ilvl w:val="1"/>
          <w:numId w:val="42"/>
        </w:numPr>
        <w:tabs>
          <w:tab w:val="num" w:pos="0"/>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290A5E" w:rsidRDefault="00290A5E" w:rsidP="00FA6D31">
      <w:pPr>
        <w:pStyle w:val="afc"/>
        <w:numPr>
          <w:ilvl w:val="1"/>
          <w:numId w:val="42"/>
        </w:numPr>
        <w:tabs>
          <w:tab w:val="num" w:pos="0"/>
          <w:tab w:val="left" w:pos="1080"/>
        </w:tabs>
        <w:spacing w:after="0"/>
        <w:ind w:left="0" w:firstLine="567"/>
        <w:jc w:val="both"/>
      </w:pPr>
      <w:r>
        <w:t>Цена товара по настоящему Договору является фиксированной на весь период поставки и изменению не подлежит.</w:t>
      </w:r>
    </w:p>
    <w:p w:rsidR="00290A5E" w:rsidRPr="003B3FB6" w:rsidRDefault="00290A5E" w:rsidP="00FA6D31">
      <w:pPr>
        <w:pStyle w:val="afc"/>
        <w:numPr>
          <w:ilvl w:val="1"/>
          <w:numId w:val="42"/>
        </w:numPr>
        <w:tabs>
          <w:tab w:val="num" w:pos="0"/>
          <w:tab w:val="left" w:pos="1080"/>
        </w:tabs>
        <w:spacing w:after="0"/>
        <w:ind w:left="0" w:firstLine="567"/>
        <w:jc w:val="both"/>
      </w:pPr>
      <w:r w:rsidRPr="00EE720F">
        <w:t>Стоимость тары и упаковки, транспортные расходы поставленной продукции входят в цену Договора.</w:t>
      </w:r>
    </w:p>
    <w:p w:rsidR="00290A5E" w:rsidRPr="00FF0375" w:rsidRDefault="00290A5E" w:rsidP="00290A5E">
      <w:pPr>
        <w:tabs>
          <w:tab w:val="left" w:pos="1080"/>
          <w:tab w:val="num" w:pos="1205"/>
        </w:tabs>
        <w:jc w:val="both"/>
      </w:pPr>
    </w:p>
    <w:p w:rsidR="00290A5E" w:rsidRDefault="00290A5E" w:rsidP="00FA6D31">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290A5E" w:rsidRPr="00C57348" w:rsidRDefault="00290A5E" w:rsidP="00290A5E">
      <w:pPr>
        <w:pStyle w:val="ConsNormal"/>
        <w:ind w:firstLine="0"/>
        <w:rPr>
          <w:rFonts w:ascii="Times New Roman" w:hAnsi="Times New Roman" w:cs="Times New Roman"/>
          <w:b/>
          <w:sz w:val="24"/>
          <w:szCs w:val="24"/>
        </w:rPr>
      </w:pPr>
    </w:p>
    <w:p w:rsidR="00290A5E" w:rsidRDefault="00290A5E" w:rsidP="00FA6D31">
      <w:pPr>
        <w:pStyle w:val="ConsNormal"/>
        <w:numPr>
          <w:ilvl w:val="1"/>
          <w:numId w:val="40"/>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290A5E" w:rsidRDefault="001D49C8" w:rsidP="00706C04">
      <w:pPr>
        <w:pStyle w:val="ConsNormal"/>
        <w:tabs>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3.1.1</w:t>
      </w:r>
      <w:proofErr w:type="gramStart"/>
      <w:r>
        <w:rPr>
          <w:rFonts w:ascii="Times New Roman" w:hAnsi="Times New Roman" w:cs="Times New Roman"/>
          <w:bCs/>
          <w:sz w:val="24"/>
          <w:szCs w:val="24"/>
        </w:rPr>
        <w:t xml:space="preserve"> </w:t>
      </w:r>
      <w:r w:rsidR="00290A5E" w:rsidRPr="00C57348">
        <w:rPr>
          <w:rFonts w:ascii="Times New Roman" w:hAnsi="Times New Roman" w:cs="Times New Roman"/>
          <w:bCs/>
          <w:sz w:val="24"/>
          <w:szCs w:val="24"/>
        </w:rPr>
        <w:t>О</w:t>
      </w:r>
      <w:proofErr w:type="gramEnd"/>
      <w:r w:rsidR="00290A5E" w:rsidRPr="00C57348">
        <w:rPr>
          <w:rFonts w:ascii="Times New Roman" w:hAnsi="Times New Roman" w:cs="Times New Roman"/>
          <w:bCs/>
          <w:sz w:val="24"/>
          <w:szCs w:val="24"/>
        </w:rPr>
        <w:t xml:space="preserve">существлять поставку Товара надлежащего качества, в ассортименте, </w:t>
      </w:r>
    </w:p>
    <w:p w:rsidR="00290A5E" w:rsidRPr="00554A5D" w:rsidRDefault="00290A5E" w:rsidP="006D28CE">
      <w:pPr>
        <w:pStyle w:val="ConsNormal"/>
        <w:tabs>
          <w:tab w:val="left" w:pos="1080"/>
        </w:tabs>
        <w:ind w:firstLine="0"/>
        <w:jc w:val="both"/>
        <w:rPr>
          <w:rFonts w:ascii="Times New Roman" w:hAnsi="Times New Roman" w:cs="Times New Roman"/>
          <w:bCs/>
          <w:sz w:val="24"/>
          <w:szCs w:val="24"/>
        </w:rPr>
      </w:pPr>
      <w:proofErr w:type="gramStart"/>
      <w:r w:rsidRPr="00C57348">
        <w:rPr>
          <w:rFonts w:ascii="Times New Roman" w:hAnsi="Times New Roman" w:cs="Times New Roman"/>
          <w:bCs/>
          <w:sz w:val="24"/>
          <w:szCs w:val="24"/>
        </w:rPr>
        <w:t>количестве</w:t>
      </w:r>
      <w:proofErr w:type="gramEnd"/>
      <w:r w:rsidRPr="00C57348">
        <w:rPr>
          <w:rFonts w:ascii="Times New Roman" w:hAnsi="Times New Roman" w:cs="Times New Roman"/>
          <w:bCs/>
          <w:sz w:val="24"/>
          <w:szCs w:val="24"/>
        </w:rPr>
        <w:t xml:space="preserve"> и в</w:t>
      </w:r>
      <w:r>
        <w:rPr>
          <w:rFonts w:ascii="Times New Roman" w:hAnsi="Times New Roman" w:cs="Times New Roman"/>
          <w:bCs/>
          <w:sz w:val="24"/>
          <w:szCs w:val="24"/>
        </w:rPr>
        <w:t xml:space="preserve"> </w:t>
      </w:r>
      <w:r w:rsidRPr="00C57348">
        <w:rPr>
          <w:rFonts w:ascii="Times New Roman" w:hAnsi="Times New Roman" w:cs="Times New Roman"/>
          <w:bCs/>
          <w:sz w:val="24"/>
          <w:szCs w:val="24"/>
        </w:rPr>
        <w:t xml:space="preserve">сроки, предусмотренные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ом и передать Покупателю Товар согласно условиям настоящего </w:t>
      </w:r>
      <w:r>
        <w:rPr>
          <w:rFonts w:ascii="Times New Roman" w:hAnsi="Times New Roman" w:cs="Times New Roman"/>
          <w:bCs/>
          <w:sz w:val="24"/>
          <w:szCs w:val="24"/>
        </w:rPr>
        <w:t>Договор</w:t>
      </w:r>
      <w:r w:rsidRPr="00C57348">
        <w:rPr>
          <w:rFonts w:ascii="Times New Roman" w:hAnsi="Times New Roman" w:cs="Times New Roman"/>
          <w:bCs/>
          <w:sz w:val="24"/>
          <w:szCs w:val="24"/>
        </w:rPr>
        <w:t xml:space="preserve">а по товарной накладной (ТОРГ – 12) на складе Покупателя по адресу: </w:t>
      </w:r>
      <w:r w:rsidRPr="00FA57AF">
        <w:rPr>
          <w:rFonts w:ascii="Times New Roman" w:hAnsi="Times New Roman" w:cs="Times New Roman"/>
          <w:sz w:val="24"/>
          <w:szCs w:val="24"/>
        </w:rPr>
        <w:t>347388, г. Волгодонск-28</w:t>
      </w:r>
      <w:r>
        <w:rPr>
          <w:rFonts w:ascii="Times New Roman" w:hAnsi="Times New Roman" w:cs="Times New Roman"/>
          <w:sz w:val="24"/>
          <w:szCs w:val="24"/>
        </w:rPr>
        <w:t>, Ростовская область.</w:t>
      </w:r>
    </w:p>
    <w:p w:rsidR="00290A5E" w:rsidRPr="00FC606E" w:rsidRDefault="00290A5E" w:rsidP="00FA6D31">
      <w:pPr>
        <w:pStyle w:val="ConsNormal"/>
        <w:numPr>
          <w:ilvl w:val="2"/>
          <w:numId w:val="43"/>
        </w:numPr>
        <w:tabs>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Одновременно с поставкой</w:t>
      </w:r>
      <w:r>
        <w:rPr>
          <w:rFonts w:ascii="Times New Roman" w:hAnsi="Times New Roman" w:cs="Times New Roman"/>
          <w:bCs/>
          <w:sz w:val="24"/>
          <w:szCs w:val="24"/>
        </w:rPr>
        <w:t xml:space="preserve"> Товара предоставить на Товар</w:t>
      </w:r>
      <w:r w:rsidRPr="00C57348">
        <w:rPr>
          <w:rFonts w:ascii="Times New Roman" w:hAnsi="Times New Roman" w:cs="Times New Roman"/>
          <w:bCs/>
          <w:sz w:val="24"/>
          <w:szCs w:val="24"/>
        </w:rPr>
        <w:t xml:space="preserve"> </w:t>
      </w:r>
      <w:r w:rsidRPr="00FC606E">
        <w:rPr>
          <w:rFonts w:ascii="Times New Roman" w:hAnsi="Times New Roman" w:cs="Times New Roman"/>
          <w:bCs/>
          <w:sz w:val="24"/>
          <w:szCs w:val="24"/>
        </w:rPr>
        <w:t xml:space="preserve">копию сертификата качества (сертификата соответствия), счет-фактуру с указанием номера настоящего Договора. </w:t>
      </w:r>
    </w:p>
    <w:p w:rsidR="00290A5E" w:rsidRPr="00C57348"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lastRenderedPageBreak/>
        <w:t>3.1.3</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290A5E" w:rsidRDefault="00290A5E" w:rsidP="00706C04">
      <w:pPr>
        <w:pStyle w:val="ConsNormal"/>
        <w:tabs>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t>3.1.4</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290A5E" w:rsidRPr="00C57348" w:rsidRDefault="00290A5E" w:rsidP="00FA6D31">
      <w:pPr>
        <w:pStyle w:val="ConsNormal"/>
        <w:numPr>
          <w:ilvl w:val="1"/>
          <w:numId w:val="43"/>
        </w:numPr>
        <w:tabs>
          <w:tab w:val="left" w:pos="1080"/>
          <w:tab w:val="num" w:pos="1713"/>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290A5E" w:rsidRPr="00C57348" w:rsidRDefault="00C83ED3" w:rsidP="00C83ED3">
      <w:pPr>
        <w:pStyle w:val="ConsNormal"/>
        <w:tabs>
          <w:tab w:val="left" w:pos="1080"/>
        </w:tabs>
        <w:ind w:firstLine="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290A5E">
        <w:rPr>
          <w:rFonts w:ascii="Times New Roman" w:hAnsi="Times New Roman" w:cs="Times New Roman"/>
          <w:bCs/>
          <w:sz w:val="24"/>
          <w:szCs w:val="24"/>
        </w:rPr>
        <w:t>3.2.1</w:t>
      </w:r>
      <w:proofErr w:type="gramStart"/>
      <w:r w:rsidR="00290A5E">
        <w:rPr>
          <w:rFonts w:ascii="Times New Roman" w:hAnsi="Times New Roman" w:cs="Times New Roman"/>
          <w:bCs/>
          <w:sz w:val="24"/>
          <w:szCs w:val="24"/>
        </w:rPr>
        <w:t xml:space="preserve"> П</w:t>
      </w:r>
      <w:proofErr w:type="gramEnd"/>
      <w:r w:rsidR="00290A5E">
        <w:rPr>
          <w:rFonts w:ascii="Times New Roman" w:hAnsi="Times New Roman" w:cs="Times New Roman"/>
          <w:bCs/>
          <w:sz w:val="24"/>
          <w:szCs w:val="24"/>
        </w:rPr>
        <w:t>ринять и о</w:t>
      </w:r>
      <w:r w:rsidR="00290A5E" w:rsidRPr="00C57348">
        <w:rPr>
          <w:rFonts w:ascii="Times New Roman" w:hAnsi="Times New Roman" w:cs="Times New Roman"/>
          <w:bCs/>
          <w:sz w:val="24"/>
          <w:szCs w:val="24"/>
        </w:rPr>
        <w:t xml:space="preserve">платить Товар в размерах и в сроки, установленные настоящим </w:t>
      </w:r>
      <w:r w:rsidR="00290A5E">
        <w:rPr>
          <w:rFonts w:ascii="Times New Roman" w:hAnsi="Times New Roman" w:cs="Times New Roman"/>
          <w:bCs/>
          <w:sz w:val="24"/>
          <w:szCs w:val="24"/>
        </w:rPr>
        <w:t>Договор</w:t>
      </w:r>
      <w:r w:rsidR="00290A5E" w:rsidRPr="00C57348">
        <w:rPr>
          <w:rFonts w:ascii="Times New Roman" w:hAnsi="Times New Roman" w:cs="Times New Roman"/>
          <w:bCs/>
          <w:sz w:val="24"/>
          <w:szCs w:val="24"/>
        </w:rPr>
        <w:t>ом</w:t>
      </w:r>
      <w:r w:rsidR="00290A5E">
        <w:rPr>
          <w:rFonts w:ascii="Times New Roman" w:hAnsi="Times New Roman" w:cs="Times New Roman"/>
          <w:bCs/>
          <w:sz w:val="24"/>
          <w:szCs w:val="24"/>
        </w:rPr>
        <w:t xml:space="preserve"> поле подписания</w:t>
      </w:r>
      <w:r w:rsidR="00290A5E" w:rsidRPr="00C57348">
        <w:rPr>
          <w:rFonts w:ascii="Times New Roman" w:hAnsi="Times New Roman" w:cs="Times New Roman"/>
          <w:bCs/>
          <w:sz w:val="24"/>
          <w:szCs w:val="24"/>
        </w:rPr>
        <w:t>.</w:t>
      </w:r>
    </w:p>
    <w:p w:rsidR="00290A5E" w:rsidRDefault="00290A5E" w:rsidP="00FA6D31">
      <w:pPr>
        <w:pStyle w:val="ConsNormal"/>
        <w:numPr>
          <w:ilvl w:val="2"/>
          <w:numId w:val="43"/>
        </w:numPr>
        <w:tabs>
          <w:tab w:val="num" w:pos="0"/>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 xml:space="preserve"> Осуществлять проверку при приемке Товара по количе</w:t>
      </w:r>
      <w:r>
        <w:rPr>
          <w:rFonts w:ascii="Times New Roman" w:hAnsi="Times New Roman" w:cs="Times New Roman"/>
          <w:bCs/>
          <w:sz w:val="24"/>
          <w:szCs w:val="24"/>
        </w:rPr>
        <w:t>ству, качеству.</w:t>
      </w:r>
    </w:p>
    <w:p w:rsidR="00D51227"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3.3.1 Стороны обязаны ежеквартально производить сверку расчетов по обязательствам, возникшим из исполняемого договора.</w:t>
      </w:r>
    </w:p>
    <w:p w:rsidR="00D51227"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3.3.2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D51227" w:rsidRPr="00C57348" w:rsidRDefault="00D51227" w:rsidP="00D51227">
      <w:pPr>
        <w:pStyle w:val="ConsNormal"/>
        <w:tabs>
          <w:tab w:val="left" w:pos="1080"/>
        </w:tabs>
        <w:ind w:firstLine="480"/>
        <w:jc w:val="both"/>
        <w:rPr>
          <w:rFonts w:ascii="Times New Roman" w:hAnsi="Times New Roman" w:cs="Times New Roman"/>
          <w:bCs/>
          <w:sz w:val="24"/>
          <w:szCs w:val="24"/>
        </w:rPr>
      </w:pPr>
      <w:r>
        <w:rPr>
          <w:rFonts w:ascii="Times New Roman" w:hAnsi="Times New Roman" w:cs="Times New Roman"/>
          <w:bCs/>
          <w:sz w:val="24"/>
          <w:szCs w:val="24"/>
        </w:rPr>
        <w:t xml:space="preserve">3.3.3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90A5E" w:rsidRPr="00C57348" w:rsidRDefault="00290A5E" w:rsidP="00290A5E">
      <w:pPr>
        <w:pStyle w:val="ConsNormal"/>
        <w:ind w:firstLine="0"/>
        <w:jc w:val="both"/>
        <w:rPr>
          <w:rFonts w:ascii="Times New Roman" w:hAnsi="Times New Roman" w:cs="Times New Roman"/>
          <w:b/>
          <w:i/>
          <w:iCs/>
          <w:sz w:val="24"/>
          <w:szCs w:val="24"/>
        </w:rPr>
      </w:pPr>
    </w:p>
    <w:p w:rsidR="00290A5E" w:rsidRDefault="00290A5E" w:rsidP="00FA6D31">
      <w:pPr>
        <w:pStyle w:val="ConsNormal"/>
        <w:numPr>
          <w:ilvl w:val="0"/>
          <w:numId w:val="43"/>
        </w:numPr>
        <w:tabs>
          <w:tab w:val="left" w:pos="284"/>
        </w:tabs>
        <w:ind w:left="0" w:firstLine="0"/>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290A5E" w:rsidRPr="00C57348" w:rsidRDefault="00290A5E" w:rsidP="00290A5E">
      <w:pPr>
        <w:pStyle w:val="ConsNormal"/>
        <w:ind w:firstLine="0"/>
        <w:rPr>
          <w:rFonts w:ascii="Times New Roman" w:hAnsi="Times New Roman" w:cs="Times New Roman"/>
          <w:b/>
          <w:caps/>
          <w:sz w:val="24"/>
          <w:szCs w:val="24"/>
        </w:rPr>
      </w:pP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t>347388, г. Волгодонск-28, Ростовская область</w:t>
      </w:r>
      <w:r w:rsidRPr="00C57348">
        <w:rPr>
          <w:bCs/>
        </w:rPr>
        <w:t>.</w:t>
      </w:r>
      <w:r w:rsidRPr="00C57348">
        <w:t xml:space="preserve"> </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Приемка-передача Товара подтверждается подписанием Сторонами товарной накладной (ТОРГ-12)</w:t>
      </w:r>
      <w:r>
        <w:t>.</w:t>
      </w:r>
    </w:p>
    <w:p w:rsidR="00290A5E" w:rsidRPr="00C57348" w:rsidRDefault="00290A5E" w:rsidP="00FA6D31">
      <w:pPr>
        <w:pStyle w:val="26"/>
        <w:numPr>
          <w:ilvl w:val="1"/>
          <w:numId w:val="43"/>
        </w:numPr>
        <w:tabs>
          <w:tab w:val="num" w:pos="0"/>
          <w:tab w:val="left" w:pos="1080"/>
        </w:tabs>
        <w:spacing w:after="0" w:line="240" w:lineRule="auto"/>
        <w:ind w:left="0" w:firstLine="567"/>
        <w:jc w:val="both"/>
      </w:pPr>
      <w:r w:rsidRPr="00C57348">
        <w:t xml:space="preserve">При обнаружении несоответствия количества, ассортимента и качества товара условиям </w:t>
      </w:r>
      <w:r>
        <w:t>Договор</w:t>
      </w:r>
      <w:r w:rsidRPr="00C57348">
        <w:t>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t>и</w:t>
      </w:r>
      <w:proofErr w:type="gramEnd"/>
      <w:r w:rsidRPr="00C57348">
        <w:t xml:space="preserve"> приемки и составления двухстороннего акта.</w:t>
      </w:r>
    </w:p>
    <w:p w:rsidR="00290A5E" w:rsidRPr="00C57348" w:rsidRDefault="00290A5E" w:rsidP="00FA6D31">
      <w:pPr>
        <w:pStyle w:val="26"/>
        <w:numPr>
          <w:ilvl w:val="1"/>
          <w:numId w:val="43"/>
        </w:numPr>
        <w:tabs>
          <w:tab w:val="num" w:pos="0"/>
          <w:tab w:val="left" w:pos="1260"/>
        </w:tabs>
        <w:spacing w:after="0" w:line="240" w:lineRule="auto"/>
        <w:ind w:left="0" w:firstLine="567"/>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290A5E" w:rsidRPr="00C57348" w:rsidRDefault="00290A5E" w:rsidP="00FA6D31">
      <w:pPr>
        <w:numPr>
          <w:ilvl w:val="1"/>
          <w:numId w:val="43"/>
        </w:numPr>
        <w:tabs>
          <w:tab w:val="num" w:pos="0"/>
          <w:tab w:val="left" w:pos="1260"/>
        </w:tabs>
        <w:ind w:left="0" w:firstLine="567"/>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290A5E" w:rsidRPr="00C57348" w:rsidRDefault="00290A5E" w:rsidP="00290A5E">
      <w:pPr>
        <w:tabs>
          <w:tab w:val="left" w:pos="1260"/>
        </w:tabs>
        <w:jc w:val="both"/>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290A5E" w:rsidRPr="00C57348" w:rsidRDefault="00290A5E" w:rsidP="00290A5E">
      <w:pPr>
        <w:pStyle w:val="ConsNormal"/>
        <w:ind w:left="495" w:firstLine="0"/>
        <w:rPr>
          <w:rFonts w:ascii="Times New Roman" w:hAnsi="Times New Roman" w:cs="Times New Roman"/>
          <w:b/>
          <w:sz w:val="24"/>
          <w:szCs w:val="24"/>
        </w:rPr>
      </w:pPr>
    </w:p>
    <w:p w:rsidR="00290A5E" w:rsidRPr="00C57348"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составляет </w:t>
      </w:r>
      <w:r>
        <w:rPr>
          <w:rFonts w:ascii="Times New Roman" w:hAnsi="Times New Roman" w:cs="Times New Roman"/>
          <w:sz w:val="24"/>
          <w:szCs w:val="24"/>
        </w:rPr>
        <w:t>не менее 12</w:t>
      </w:r>
      <w:r w:rsidRPr="00C57348">
        <w:rPr>
          <w:rFonts w:ascii="Times New Roman" w:hAnsi="Times New Roman" w:cs="Times New Roman"/>
          <w:sz w:val="24"/>
          <w:szCs w:val="24"/>
        </w:rPr>
        <w:t xml:space="preserve"> (</w:t>
      </w:r>
      <w:r>
        <w:rPr>
          <w:rFonts w:ascii="Times New Roman" w:hAnsi="Times New Roman" w:cs="Times New Roman"/>
          <w:sz w:val="24"/>
          <w:szCs w:val="24"/>
        </w:rPr>
        <w:t>двенадцати</w:t>
      </w:r>
      <w:r w:rsidRPr="00C57348">
        <w:rPr>
          <w:rFonts w:ascii="Times New Roman" w:hAnsi="Times New Roman" w:cs="Times New Roman"/>
          <w:sz w:val="24"/>
          <w:szCs w:val="24"/>
        </w:rPr>
        <w:t>) месяцев с момента приемки Товара</w:t>
      </w:r>
      <w:r>
        <w:rPr>
          <w:rFonts w:ascii="Times New Roman" w:hAnsi="Times New Roman" w:cs="Times New Roman"/>
          <w:sz w:val="24"/>
          <w:szCs w:val="24"/>
        </w:rPr>
        <w:t>.</w:t>
      </w:r>
    </w:p>
    <w:p w:rsidR="00290A5E"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290A5E" w:rsidRPr="00FE441F"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290A5E" w:rsidRPr="00430EBA" w:rsidRDefault="00290A5E" w:rsidP="00FA6D31">
      <w:pPr>
        <w:pStyle w:val="ConsNormal"/>
        <w:widowControl w:val="0"/>
        <w:numPr>
          <w:ilvl w:val="1"/>
          <w:numId w:val="43"/>
        </w:numPr>
        <w:tabs>
          <w:tab w:val="num" w:pos="0"/>
          <w:tab w:val="left" w:pos="1080"/>
        </w:tabs>
        <w:ind w:left="0" w:firstLine="567"/>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w:t>
      </w:r>
      <w:r w:rsidR="00327D6B">
        <w:rPr>
          <w:rFonts w:ascii="Times New Roman" w:hAnsi="Times New Roman" w:cs="Times New Roman"/>
          <w:sz w:val="24"/>
          <w:szCs w:val="24"/>
        </w:rPr>
        <w:t>венность, предусмотренная п. 8.2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290A5E" w:rsidRPr="00074E14" w:rsidRDefault="00290A5E" w:rsidP="00FA6D31">
      <w:pPr>
        <w:pStyle w:val="ConsNormal"/>
        <w:widowControl w:val="0"/>
        <w:numPr>
          <w:ilvl w:val="1"/>
          <w:numId w:val="44"/>
        </w:numPr>
        <w:ind w:left="0" w:firstLine="567"/>
        <w:jc w:val="both"/>
        <w:rPr>
          <w:rFonts w:ascii="Times New Roman" w:hAnsi="Times New Roman"/>
          <w:sz w:val="24"/>
          <w:szCs w:val="24"/>
        </w:rPr>
      </w:pPr>
      <w:r>
        <w:rPr>
          <w:rFonts w:ascii="Times New Roman" w:hAnsi="Times New Roman"/>
          <w:sz w:val="24"/>
          <w:szCs w:val="24"/>
        </w:rPr>
        <w:lastRenderedPageBreak/>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290A5E"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290A5E" w:rsidRPr="006F63A0"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93"/>
        </w:tabs>
        <w:ind w:left="0" w:firstLine="567"/>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290A5E" w:rsidRPr="00C57348"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290A5E" w:rsidRDefault="00290A5E" w:rsidP="00545AC1">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290A5E" w:rsidRPr="00C57348" w:rsidRDefault="00290A5E" w:rsidP="00290A5E">
      <w:pPr>
        <w:pStyle w:val="ConsNormal"/>
        <w:tabs>
          <w:tab w:val="num" w:pos="0"/>
        </w:tabs>
        <w:ind w:firstLine="0"/>
        <w:rPr>
          <w:rFonts w:ascii="Times New Roman" w:hAnsi="Times New Roman"/>
          <w:sz w:val="24"/>
          <w:szCs w:val="24"/>
        </w:rPr>
      </w:pPr>
    </w:p>
    <w:p w:rsidR="00290A5E" w:rsidRDefault="00290A5E" w:rsidP="00FA6D31">
      <w:pPr>
        <w:pStyle w:val="ConsNormal"/>
        <w:widowControl w:val="0"/>
        <w:numPr>
          <w:ilvl w:val="0"/>
          <w:numId w:val="43"/>
        </w:numPr>
        <w:tabs>
          <w:tab w:val="left" w:pos="284"/>
          <w:tab w:val="left" w:pos="3735"/>
        </w:tabs>
        <w:ind w:left="0" w:firstLine="0"/>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290A5E" w:rsidRPr="00C57348" w:rsidRDefault="00290A5E" w:rsidP="00290A5E">
      <w:pPr>
        <w:pStyle w:val="ConsNormal"/>
        <w:tabs>
          <w:tab w:val="left" w:pos="3735"/>
        </w:tabs>
        <w:ind w:left="495" w:firstLine="0"/>
        <w:rPr>
          <w:rFonts w:ascii="Times New Roman" w:hAnsi="Times New Roman"/>
          <w:b/>
          <w:sz w:val="24"/>
          <w:szCs w:val="24"/>
        </w:rPr>
      </w:pPr>
    </w:p>
    <w:p w:rsidR="00290A5E" w:rsidRPr="00C57348" w:rsidRDefault="00290A5E" w:rsidP="00FA6D31">
      <w:pPr>
        <w:pStyle w:val="26"/>
        <w:numPr>
          <w:ilvl w:val="1"/>
          <w:numId w:val="43"/>
        </w:numPr>
        <w:tabs>
          <w:tab w:val="left" w:pos="1080"/>
        </w:tabs>
        <w:spacing w:after="0" w:line="240" w:lineRule="auto"/>
        <w:ind w:left="0" w:right="21" w:firstLine="567"/>
        <w:jc w:val="both"/>
      </w:pPr>
      <w:r w:rsidRPr="00C57348">
        <w:t>Право собственности и риск случайной гибели Товара переходит от Поставщика к Покупателю в момент приемки Товара Покупателем (Получателем) по ко</w:t>
      </w:r>
      <w:r>
        <w:t xml:space="preserve">личеству и качеству  на складе </w:t>
      </w:r>
      <w:r w:rsidRPr="00C57348">
        <w:t>Покупателя по товарной накладной (ф.</w:t>
      </w:r>
      <w:r>
        <w:t xml:space="preserve"> </w:t>
      </w:r>
      <w:r w:rsidRPr="00C57348">
        <w:t xml:space="preserve">ТОРГ – 12). </w:t>
      </w:r>
    </w:p>
    <w:p w:rsidR="00290A5E" w:rsidRPr="00C57348" w:rsidRDefault="00290A5E" w:rsidP="00290A5E">
      <w:pPr>
        <w:pStyle w:val="ConsNormal"/>
        <w:ind w:firstLine="0"/>
        <w:rPr>
          <w:rFonts w:ascii="Times New Roman" w:hAnsi="Times New Roman"/>
          <w:b/>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290A5E" w:rsidRDefault="00290A5E" w:rsidP="00290A5E">
      <w:pPr>
        <w:pStyle w:val="ConsNormal"/>
        <w:ind w:left="495" w:firstLine="0"/>
        <w:rPr>
          <w:rFonts w:ascii="Times New Roman" w:hAnsi="Times New Roman"/>
          <w:b/>
          <w:sz w:val="24"/>
          <w:szCs w:val="24"/>
        </w:rPr>
      </w:pPr>
    </w:p>
    <w:p w:rsidR="00290A5E" w:rsidRDefault="00290A5E" w:rsidP="00290A5E">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290A5E" w:rsidRDefault="00290A5E" w:rsidP="00290A5E">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290A5E" w:rsidRPr="000F0A01" w:rsidRDefault="00290A5E" w:rsidP="00290A5E">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290A5E" w:rsidRPr="00C57348" w:rsidRDefault="00290A5E" w:rsidP="00290A5E">
      <w:pPr>
        <w:pStyle w:val="ConsNormal"/>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290A5E" w:rsidRPr="00C57348" w:rsidRDefault="00290A5E" w:rsidP="00290A5E">
      <w:pPr>
        <w:pStyle w:val="ConsNormal"/>
        <w:tabs>
          <w:tab w:val="left" w:pos="90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 xml:space="preserve">у, обусловленное действием обстоятельств непреодолимой силы, то есть чрезвычайных и </w:t>
      </w:r>
      <w:r w:rsidRPr="00C57348">
        <w:rPr>
          <w:rFonts w:ascii="Times New Roman" w:hAnsi="Times New Roman"/>
          <w:sz w:val="24"/>
          <w:szCs w:val="24"/>
        </w:rPr>
        <w:lastRenderedPageBreak/>
        <w:t>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290A5E" w:rsidRPr="00C57348"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Default="00290A5E" w:rsidP="00FA6D31">
      <w:pPr>
        <w:pStyle w:val="ConsNormal"/>
        <w:widowControl w:val="0"/>
        <w:numPr>
          <w:ilvl w:val="1"/>
          <w:numId w:val="43"/>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290A5E" w:rsidRDefault="00290A5E" w:rsidP="00290A5E">
      <w:pPr>
        <w:pStyle w:val="ConsNormal"/>
        <w:ind w:firstLine="0"/>
        <w:jc w:val="both"/>
        <w:rPr>
          <w:rFonts w:ascii="Times New Roman" w:hAnsi="Times New Roman"/>
          <w:b/>
          <w:sz w:val="24"/>
          <w:szCs w:val="24"/>
        </w:rPr>
      </w:pPr>
    </w:p>
    <w:p w:rsidR="00545AC1" w:rsidRPr="00C57348" w:rsidRDefault="00545AC1" w:rsidP="00290A5E">
      <w:pPr>
        <w:pStyle w:val="ConsNormal"/>
        <w:ind w:firstLine="0"/>
        <w:jc w:val="both"/>
        <w:rPr>
          <w:rFonts w:ascii="Times New Roman" w:hAnsi="Times New Roman"/>
          <w:b/>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sidRPr="00C57348">
        <w:rPr>
          <w:rFonts w:ascii="Times New Roman" w:hAnsi="Times New Roman"/>
          <w:b/>
          <w:sz w:val="24"/>
          <w:szCs w:val="24"/>
        </w:rPr>
        <w:t>РАЗРЕШЕНИЕ СПОРОВ</w:t>
      </w:r>
    </w:p>
    <w:p w:rsidR="00290A5E" w:rsidRPr="00C57348" w:rsidRDefault="00290A5E" w:rsidP="00290A5E">
      <w:pPr>
        <w:pStyle w:val="ConsNormal"/>
        <w:ind w:left="495" w:firstLine="0"/>
        <w:rPr>
          <w:rFonts w:ascii="Times New Roman" w:hAnsi="Times New Roman"/>
          <w:b/>
          <w:sz w:val="24"/>
          <w:szCs w:val="24"/>
        </w:rPr>
      </w:pP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290A5E" w:rsidRPr="0048356F"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Нижегородской области</w:t>
      </w:r>
      <w:r w:rsidRPr="00C57348">
        <w:rPr>
          <w:rFonts w:ascii="Times New Roman" w:hAnsi="Times New Roman"/>
          <w:sz w:val="24"/>
          <w:szCs w:val="24"/>
        </w:rPr>
        <w:t>.</w:t>
      </w:r>
    </w:p>
    <w:p w:rsidR="00290A5E" w:rsidRDefault="00290A5E" w:rsidP="00290A5E">
      <w:pPr>
        <w:pStyle w:val="ConsNormal"/>
        <w:tabs>
          <w:tab w:val="num" w:pos="0"/>
          <w:tab w:val="left" w:pos="1080"/>
        </w:tabs>
        <w:ind w:firstLine="0"/>
        <w:jc w:val="both"/>
        <w:rPr>
          <w:rFonts w:ascii="Times New Roman" w:hAnsi="Times New Roman"/>
          <w:sz w:val="24"/>
          <w:szCs w:val="24"/>
        </w:rPr>
      </w:pPr>
    </w:p>
    <w:p w:rsidR="00545AC1" w:rsidRPr="00C57348" w:rsidRDefault="00545AC1" w:rsidP="00290A5E">
      <w:pPr>
        <w:pStyle w:val="ConsNormal"/>
        <w:tabs>
          <w:tab w:val="num" w:pos="0"/>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 w:val="left" w:pos="1080"/>
        </w:tabs>
        <w:ind w:left="0" w:firstLine="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290A5E" w:rsidRPr="00C57348" w:rsidRDefault="00290A5E" w:rsidP="00290A5E">
      <w:pPr>
        <w:pStyle w:val="ConsNormal"/>
        <w:tabs>
          <w:tab w:val="left" w:pos="1080"/>
        </w:tabs>
        <w:ind w:left="540"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290A5E" w:rsidRPr="00C57348"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290A5E" w:rsidRDefault="00290A5E" w:rsidP="00FA6D31">
      <w:pPr>
        <w:pStyle w:val="ConsNormal"/>
        <w:widowControl w:val="0"/>
        <w:numPr>
          <w:ilvl w:val="1"/>
          <w:numId w:val="43"/>
        </w:numPr>
        <w:tabs>
          <w:tab w:val="left" w:pos="1080"/>
        </w:tabs>
        <w:ind w:left="0" w:firstLine="567"/>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290A5E" w:rsidRDefault="00290A5E" w:rsidP="00290A5E">
      <w:pPr>
        <w:pStyle w:val="ConsNormal"/>
        <w:tabs>
          <w:tab w:val="left" w:pos="1080"/>
        </w:tabs>
        <w:ind w:firstLine="0"/>
        <w:jc w:val="both"/>
        <w:rPr>
          <w:rFonts w:ascii="Times New Roman" w:hAnsi="Times New Roman"/>
          <w:sz w:val="24"/>
          <w:szCs w:val="24"/>
        </w:rPr>
      </w:pPr>
    </w:p>
    <w:p w:rsidR="00545AC1" w:rsidRPr="00C57348" w:rsidRDefault="00545AC1" w:rsidP="00290A5E">
      <w:pPr>
        <w:pStyle w:val="ConsNormal"/>
        <w:tabs>
          <w:tab w:val="left" w:pos="1080"/>
        </w:tabs>
        <w:ind w:firstLine="0"/>
        <w:jc w:val="both"/>
        <w:rPr>
          <w:rFonts w:ascii="Times New Roman" w:hAnsi="Times New Roman"/>
          <w:sz w:val="24"/>
          <w:szCs w:val="24"/>
        </w:rPr>
      </w:pPr>
    </w:p>
    <w:p w:rsidR="00290A5E" w:rsidRDefault="00290A5E" w:rsidP="00FA6D31">
      <w:pPr>
        <w:pStyle w:val="ConsNormal"/>
        <w:widowControl w:val="0"/>
        <w:numPr>
          <w:ilvl w:val="0"/>
          <w:numId w:val="43"/>
        </w:numPr>
        <w:tabs>
          <w:tab w:val="left" w:pos="426"/>
        </w:tabs>
        <w:ind w:left="0" w:firstLine="0"/>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290A5E" w:rsidRPr="00C57348" w:rsidRDefault="00290A5E" w:rsidP="00290A5E">
      <w:pPr>
        <w:pStyle w:val="ConsNormal"/>
        <w:ind w:left="495" w:firstLine="0"/>
        <w:rPr>
          <w:rFonts w:ascii="Times New Roman" w:hAnsi="Times New Roman"/>
          <w:b/>
          <w:sz w:val="24"/>
          <w:szCs w:val="24"/>
        </w:rPr>
      </w:pPr>
    </w:p>
    <w:p w:rsidR="00290A5E" w:rsidRPr="002C0FD3" w:rsidRDefault="00290A5E" w:rsidP="00FA6D31">
      <w:pPr>
        <w:numPr>
          <w:ilvl w:val="1"/>
          <w:numId w:val="43"/>
        </w:numPr>
        <w:tabs>
          <w:tab w:val="left" w:pos="1134"/>
        </w:tabs>
        <w:ind w:left="0" w:firstLine="567"/>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290A5E" w:rsidRDefault="00290A5E" w:rsidP="00290A5E">
      <w:pPr>
        <w:pStyle w:val="ConsNormal"/>
        <w:ind w:firstLine="0"/>
        <w:jc w:val="both"/>
        <w:rPr>
          <w:rFonts w:ascii="Times New Roman" w:hAnsi="Times New Roman"/>
          <w:iCs/>
          <w:sz w:val="24"/>
          <w:szCs w:val="24"/>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ПРОЧИЕ УСЛОВИЯ</w:t>
      </w:r>
    </w:p>
    <w:p w:rsidR="00290A5E" w:rsidRPr="00C57348" w:rsidRDefault="00290A5E" w:rsidP="00290A5E">
      <w:pPr>
        <w:pStyle w:val="ConsNormal"/>
        <w:ind w:firstLine="0"/>
        <w:rPr>
          <w:rFonts w:ascii="Times New Roman" w:hAnsi="Times New Roman"/>
          <w:b/>
          <w:sz w:val="24"/>
          <w:szCs w:val="24"/>
        </w:rPr>
      </w:pP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w:t>
      </w:r>
      <w:r w:rsidRPr="00C57348">
        <w:rPr>
          <w:rFonts w:ascii="Times New Roman" w:hAnsi="Times New Roman"/>
          <w:sz w:val="24"/>
          <w:szCs w:val="24"/>
        </w:rPr>
        <w:lastRenderedPageBreak/>
        <w:t xml:space="preserve">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290A5E" w:rsidRPr="00C57348"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290A5E" w:rsidRPr="00C57348" w:rsidRDefault="00290A5E" w:rsidP="00FA6D31">
      <w:pPr>
        <w:numPr>
          <w:ilvl w:val="1"/>
          <w:numId w:val="43"/>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290A5E" w:rsidRDefault="00290A5E" w:rsidP="00FA6D31">
      <w:pPr>
        <w:pStyle w:val="ConsNormal"/>
        <w:widowControl w:val="0"/>
        <w:numPr>
          <w:ilvl w:val="1"/>
          <w:numId w:val="43"/>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290A5E" w:rsidRDefault="00290A5E" w:rsidP="00290A5E">
      <w:pPr>
        <w:ind w:left="495"/>
        <w:jc w:val="both"/>
      </w:pPr>
      <w:r>
        <w:t>К настоящему  договору прилагаются и являются его неотъемлемой частью:</w:t>
      </w:r>
    </w:p>
    <w:p w:rsidR="00290A5E" w:rsidRPr="000F0A01" w:rsidRDefault="00290A5E" w:rsidP="00290A5E">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821A10" w:rsidRPr="000F0A01" w:rsidRDefault="00821A10" w:rsidP="00821A10">
      <w:pPr>
        <w:pStyle w:val="13"/>
        <w:keepNext w:val="0"/>
        <w:widowControl/>
        <w:tabs>
          <w:tab w:val="left" w:pos="0"/>
        </w:tabs>
        <w:ind w:left="495"/>
        <w:jc w:val="left"/>
        <w:rPr>
          <w:b w:val="0"/>
          <w:sz w:val="24"/>
          <w:szCs w:val="24"/>
        </w:rPr>
      </w:pPr>
      <w:r>
        <w:rPr>
          <w:b w:val="0"/>
          <w:sz w:val="24"/>
          <w:szCs w:val="24"/>
        </w:rPr>
        <w:t>Приложение №2</w:t>
      </w:r>
      <w:r w:rsidRPr="00495750">
        <w:rPr>
          <w:b w:val="0"/>
          <w:sz w:val="24"/>
          <w:szCs w:val="24"/>
        </w:rPr>
        <w:t xml:space="preserve">– </w:t>
      </w:r>
      <w:r>
        <w:rPr>
          <w:b w:val="0"/>
          <w:sz w:val="24"/>
          <w:szCs w:val="24"/>
        </w:rPr>
        <w:t>График поставки.</w:t>
      </w:r>
      <w:r w:rsidRPr="00495750">
        <w:rPr>
          <w:b w:val="0"/>
          <w:sz w:val="24"/>
          <w:szCs w:val="24"/>
        </w:rPr>
        <w:t xml:space="preserve"> </w:t>
      </w:r>
    </w:p>
    <w:p w:rsidR="00290A5E" w:rsidRDefault="00290A5E" w:rsidP="00290A5E">
      <w:pPr>
        <w:rPr>
          <w:lang w:eastAsia="ar-SA"/>
        </w:rPr>
      </w:pPr>
    </w:p>
    <w:p w:rsidR="00290A5E" w:rsidRDefault="00290A5E" w:rsidP="00290A5E">
      <w:pPr>
        <w:rPr>
          <w:lang w:eastAsia="ar-SA"/>
        </w:rPr>
      </w:pPr>
    </w:p>
    <w:p w:rsidR="00290A5E" w:rsidRPr="00FF0375" w:rsidRDefault="00290A5E" w:rsidP="00290A5E">
      <w:pPr>
        <w:rPr>
          <w:lang w:eastAsia="ar-SA"/>
        </w:rPr>
      </w:pPr>
    </w:p>
    <w:p w:rsidR="00290A5E" w:rsidRDefault="00290A5E" w:rsidP="00FA6D31">
      <w:pPr>
        <w:pStyle w:val="ConsNormal"/>
        <w:widowControl w:val="0"/>
        <w:numPr>
          <w:ilvl w:val="0"/>
          <w:numId w:val="43"/>
        </w:numPr>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290A5E" w:rsidRDefault="00290A5E" w:rsidP="00290A5E">
      <w:pPr>
        <w:pStyle w:val="ConsNormal"/>
        <w:ind w:left="495" w:firstLine="0"/>
        <w:rPr>
          <w:rFonts w:ascii="Times New Roman" w:hAnsi="Times New Roman"/>
          <w:b/>
          <w:sz w:val="24"/>
          <w:szCs w:val="24"/>
        </w:rPr>
      </w:pPr>
    </w:p>
    <w:tbl>
      <w:tblPr>
        <w:tblW w:w="0" w:type="auto"/>
        <w:tblLook w:val="01E0"/>
      </w:tblPr>
      <w:tblGrid>
        <w:gridCol w:w="4764"/>
        <w:gridCol w:w="4807"/>
      </w:tblGrid>
      <w:tr w:rsidR="00290A5E" w:rsidRPr="003F7D81" w:rsidTr="003C17A0">
        <w:tc>
          <w:tcPr>
            <w:tcW w:w="4946" w:type="dxa"/>
          </w:tcPr>
          <w:p w:rsidR="00290A5E" w:rsidRPr="00F237F0" w:rsidRDefault="00290A5E" w:rsidP="007C1ED1">
            <w:pPr>
              <w:shd w:val="clear" w:color="auto" w:fill="FFFFFF"/>
              <w:rPr>
                <w:b/>
              </w:rPr>
            </w:pPr>
            <w:r>
              <w:rPr>
                <w:b/>
              </w:rPr>
              <w:t>ПОСТАВЩИК</w:t>
            </w:r>
          </w:p>
        </w:tc>
        <w:tc>
          <w:tcPr>
            <w:tcW w:w="4946" w:type="dxa"/>
          </w:tcPr>
          <w:p w:rsidR="008372E9" w:rsidRPr="008372E9" w:rsidRDefault="008372E9" w:rsidP="007C1ED1">
            <w:pPr>
              <w:tabs>
                <w:tab w:val="left" w:pos="4882"/>
              </w:tabs>
              <w:rPr>
                <w:b/>
                <w:bCs/>
                <w:spacing w:val="-1"/>
              </w:rPr>
            </w:pPr>
            <w:r w:rsidRPr="008372E9">
              <w:rPr>
                <w:b/>
                <w:bCs/>
                <w:spacing w:val="-1"/>
              </w:rPr>
              <w:t>ПОКУПАТЕЛЬ</w:t>
            </w:r>
          </w:p>
          <w:p w:rsidR="00290A5E" w:rsidRPr="007B1150" w:rsidRDefault="00290A5E" w:rsidP="007C1ED1">
            <w:pPr>
              <w:tabs>
                <w:tab w:val="left" w:pos="4882"/>
              </w:tabs>
              <w:rPr>
                <w:bCs/>
                <w:spacing w:val="-1"/>
              </w:rPr>
            </w:pPr>
            <w:r w:rsidRPr="007B1150">
              <w:rPr>
                <w:bCs/>
                <w:spacing w:val="-1"/>
              </w:rPr>
              <w:t>ОАО «НИАЭП»</w:t>
            </w:r>
          </w:p>
          <w:p w:rsidR="00290A5E" w:rsidRPr="00527E5B" w:rsidRDefault="00290A5E" w:rsidP="007C1ED1">
            <w:pPr>
              <w:tabs>
                <w:tab w:val="left" w:pos="4882"/>
              </w:tabs>
              <w:rPr>
                <w:bCs/>
                <w:spacing w:val="-1"/>
              </w:rPr>
            </w:pPr>
            <w:r w:rsidRPr="007B1150">
              <w:rPr>
                <w:bCs/>
                <w:spacing w:val="-1"/>
              </w:rPr>
              <w:t xml:space="preserve">ИНН 5260214123, КПП </w:t>
            </w:r>
            <w:r w:rsidRPr="00527E5B">
              <w:rPr>
                <w:bCs/>
                <w:spacing w:val="-1"/>
              </w:rPr>
              <w:t>525350001</w:t>
            </w:r>
          </w:p>
          <w:p w:rsidR="00290A5E" w:rsidRPr="007B1150" w:rsidRDefault="00290A5E" w:rsidP="007C1ED1">
            <w:pPr>
              <w:tabs>
                <w:tab w:val="left" w:pos="4882"/>
              </w:tabs>
              <w:rPr>
                <w:bCs/>
                <w:spacing w:val="-1"/>
              </w:rPr>
            </w:pPr>
            <w:r w:rsidRPr="007B1150">
              <w:rPr>
                <w:bCs/>
                <w:spacing w:val="-1"/>
              </w:rPr>
              <w:t>ОГРН 1075260029240</w:t>
            </w:r>
          </w:p>
          <w:p w:rsidR="00290A5E" w:rsidRDefault="00290A5E" w:rsidP="007C1ED1">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290A5E" w:rsidRPr="007B1150" w:rsidRDefault="00290A5E" w:rsidP="007C1ED1">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290A5E" w:rsidRPr="007B1150" w:rsidRDefault="00290A5E" w:rsidP="007C1ED1">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290A5E" w:rsidRDefault="00290A5E" w:rsidP="007C1ED1">
            <w:pPr>
              <w:tabs>
                <w:tab w:val="left" w:pos="4882"/>
              </w:tabs>
            </w:pPr>
            <w:proofErr w:type="gramStart"/>
            <w:r>
              <w:t>Р</w:t>
            </w:r>
            <w:proofErr w:type="gramEnd"/>
            <w:r>
              <w:t>/с 40702810152160002799</w:t>
            </w:r>
          </w:p>
          <w:p w:rsidR="00290A5E" w:rsidRPr="007B1150" w:rsidRDefault="00290A5E" w:rsidP="007C1ED1">
            <w:pPr>
              <w:tabs>
                <w:tab w:val="left" w:pos="4882"/>
              </w:tabs>
              <w:rPr>
                <w:bCs/>
                <w:spacing w:val="-1"/>
              </w:rPr>
            </w:pPr>
            <w:r w:rsidRPr="007B1150">
              <w:rPr>
                <w:bCs/>
                <w:spacing w:val="-1"/>
              </w:rPr>
              <w:t>К/с 30101810600000000602</w:t>
            </w:r>
          </w:p>
          <w:p w:rsidR="00290A5E" w:rsidRPr="007B1150" w:rsidRDefault="00290A5E" w:rsidP="007C1ED1">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290A5E" w:rsidRPr="007B1150" w:rsidRDefault="00290A5E" w:rsidP="007C1ED1">
            <w:pPr>
              <w:tabs>
                <w:tab w:val="left" w:pos="4882"/>
              </w:tabs>
              <w:rPr>
                <w:bCs/>
                <w:spacing w:val="-1"/>
              </w:rPr>
            </w:pPr>
            <w:r w:rsidRPr="007B1150">
              <w:rPr>
                <w:bCs/>
                <w:spacing w:val="-1"/>
              </w:rPr>
              <w:t>БИК 046015602</w:t>
            </w:r>
          </w:p>
          <w:p w:rsidR="00290A5E" w:rsidRPr="007B1150" w:rsidRDefault="00290A5E" w:rsidP="007C1ED1">
            <w:pPr>
              <w:tabs>
                <w:tab w:val="left" w:pos="4882"/>
              </w:tabs>
              <w:rPr>
                <w:bCs/>
                <w:spacing w:val="-1"/>
              </w:rPr>
            </w:pPr>
            <w:r w:rsidRPr="007B1150">
              <w:rPr>
                <w:bCs/>
                <w:spacing w:val="-1"/>
              </w:rPr>
              <w:t>Местонахождение: 347388, Ростовская область</w:t>
            </w:r>
            <w:proofErr w:type="gramStart"/>
            <w:r w:rsidRPr="007B1150">
              <w:rPr>
                <w:bCs/>
                <w:spacing w:val="-1"/>
              </w:rPr>
              <w:t xml:space="preserve"> </w:t>
            </w:r>
            <w:r>
              <w:rPr>
                <w:bCs/>
                <w:spacing w:val="-1"/>
              </w:rPr>
              <w:t>,</w:t>
            </w:r>
            <w:proofErr w:type="gramEnd"/>
            <w:r>
              <w:rPr>
                <w:bCs/>
                <w:spacing w:val="-1"/>
              </w:rPr>
              <w:t xml:space="preserve"> </w:t>
            </w:r>
            <w:r w:rsidRPr="007B1150">
              <w:rPr>
                <w:bCs/>
                <w:spacing w:val="-1"/>
              </w:rPr>
              <w:t>г. Волгодонск-28</w:t>
            </w:r>
          </w:p>
        </w:tc>
      </w:tr>
    </w:tbl>
    <w:p w:rsidR="00290A5E" w:rsidRDefault="00290A5E" w:rsidP="00290A5E">
      <w:pPr>
        <w:shd w:val="clear" w:color="auto" w:fill="FFFFFF"/>
        <w:spacing w:line="274" w:lineRule="exact"/>
      </w:pPr>
    </w:p>
    <w:p w:rsidR="00290A5E" w:rsidRDefault="00290A5E" w:rsidP="00290A5E">
      <w:pPr>
        <w:shd w:val="clear" w:color="auto" w:fill="FFFFFF"/>
        <w:spacing w:line="274" w:lineRule="exact"/>
      </w:pPr>
    </w:p>
    <w:p w:rsidR="00290A5E" w:rsidRPr="00777B0A" w:rsidRDefault="00290A5E" w:rsidP="00290A5E">
      <w:pPr>
        <w:shd w:val="clear" w:color="auto" w:fill="FFFFFF"/>
        <w:spacing w:line="274" w:lineRule="exact"/>
      </w:pPr>
    </w:p>
    <w:p w:rsidR="00290A5E" w:rsidRDefault="00290A5E" w:rsidP="00290A5E">
      <w:pPr>
        <w:rPr>
          <w:bCs/>
          <w:color w:val="000000"/>
        </w:rPr>
      </w:pPr>
      <w:r>
        <w:rPr>
          <w:bCs/>
          <w:color w:val="000000"/>
        </w:rPr>
        <w:t>Д</w:t>
      </w:r>
      <w:r w:rsidRPr="00913473">
        <w:rPr>
          <w:bCs/>
          <w:color w:val="000000"/>
        </w:rPr>
        <w:t>иректор</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r w:rsidRPr="00913473">
        <w:rPr>
          <w:bCs/>
          <w:color w:val="000000"/>
        </w:rPr>
        <w:t xml:space="preserve"> </w:t>
      </w:r>
      <w:r>
        <w:rPr>
          <w:bCs/>
          <w:color w:val="000000"/>
        </w:rPr>
        <w:t xml:space="preserve">              </w:t>
      </w:r>
      <w:proofErr w:type="spellStart"/>
      <w:proofErr w:type="gramStart"/>
      <w:r w:rsidR="00821A10">
        <w:rPr>
          <w:bCs/>
          <w:color w:val="000000"/>
        </w:rPr>
        <w:t>Д</w:t>
      </w:r>
      <w:r>
        <w:rPr>
          <w:bCs/>
          <w:color w:val="000000"/>
        </w:rPr>
        <w:t>иректор</w:t>
      </w:r>
      <w:proofErr w:type="spellEnd"/>
      <w:proofErr w:type="gramEnd"/>
      <w:r>
        <w:rPr>
          <w:bCs/>
          <w:color w:val="000000"/>
        </w:rPr>
        <w:t xml:space="preserve"> </w:t>
      </w:r>
    </w:p>
    <w:p w:rsidR="004721A4" w:rsidRDefault="004721A4" w:rsidP="00290A5E">
      <w:pPr>
        <w:rPr>
          <w:bCs/>
          <w:color w:val="000000"/>
        </w:rPr>
      </w:pPr>
    </w:p>
    <w:p w:rsidR="00290A5E" w:rsidRDefault="00290A5E" w:rsidP="00290A5E">
      <w:pPr>
        <w:rPr>
          <w:color w:val="000000"/>
          <w:spacing w:val="6"/>
        </w:rPr>
      </w:pPr>
      <w:r>
        <w:rPr>
          <w:bCs/>
          <w:color w:val="000000"/>
        </w:rPr>
        <w:t xml:space="preserve">                                                                                      </w:t>
      </w:r>
      <w:r w:rsidR="004721A4">
        <w:rPr>
          <w:bCs/>
          <w:color w:val="000000"/>
        </w:rPr>
        <w:t>п</w:t>
      </w:r>
      <w:r w:rsidR="00821A10">
        <w:rPr>
          <w:bCs/>
          <w:color w:val="000000"/>
        </w:rPr>
        <w:t>о строительству Ростовской АЭС</w:t>
      </w:r>
    </w:p>
    <w:p w:rsidR="00290A5E" w:rsidRPr="00503D10" w:rsidRDefault="00290A5E" w:rsidP="00290A5E">
      <w:pPr>
        <w:rPr>
          <w:color w:val="000000"/>
          <w:spacing w:val="6"/>
        </w:rPr>
      </w:pPr>
      <w:r>
        <w:rPr>
          <w:color w:val="000000"/>
          <w:spacing w:val="6"/>
        </w:rPr>
        <w:t xml:space="preserve">                                                                </w:t>
      </w:r>
      <w:r w:rsidRPr="002429AC">
        <w:rPr>
          <w:color w:val="000000"/>
          <w:spacing w:val="6"/>
        </w:rPr>
        <w:t xml:space="preserve"> </w:t>
      </w:r>
      <w:r>
        <w:rPr>
          <w:color w:val="000000"/>
          <w:spacing w:val="6"/>
        </w:rPr>
        <w:t xml:space="preserve">             </w:t>
      </w:r>
    </w:p>
    <w:p w:rsidR="00290A5E" w:rsidRDefault="00290A5E" w:rsidP="00290A5E">
      <w:pPr>
        <w:pStyle w:val="ConsNormal"/>
        <w:ind w:left="495" w:firstLine="0"/>
        <w:rPr>
          <w:rFonts w:ascii="Times New Roman" w:hAnsi="Times New Roman" w:cs="Times New Roman"/>
          <w:b/>
          <w:sz w:val="24"/>
          <w:szCs w:val="24"/>
        </w:rPr>
      </w:pPr>
    </w:p>
    <w:p w:rsidR="00290A5E" w:rsidRPr="00BF2C6F" w:rsidRDefault="00290A5E" w:rsidP="00290A5E">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 xml:space="preserve">____________________ </w:t>
      </w:r>
      <w:r>
        <w:rPr>
          <w:rFonts w:ascii="Times New Roman" w:hAnsi="Times New Roman" w:cs="Times New Roman"/>
          <w:sz w:val="24"/>
          <w:szCs w:val="24"/>
        </w:rPr>
        <w:t xml:space="preserve">                                             </w:t>
      </w:r>
      <w:r>
        <w:rPr>
          <w:szCs w:val="24"/>
        </w:rPr>
        <w:t xml:space="preserve"> </w:t>
      </w:r>
      <w:r w:rsidRPr="008541B4">
        <w:rPr>
          <w:szCs w:val="24"/>
        </w:rPr>
        <w:t>________________</w:t>
      </w:r>
      <w:r>
        <w:rPr>
          <w:szCs w:val="24"/>
        </w:rPr>
        <w:t xml:space="preserve">___ </w:t>
      </w:r>
      <w:r>
        <w:rPr>
          <w:rFonts w:ascii="Times New Roman" w:hAnsi="Times New Roman" w:cs="Times New Roman"/>
          <w:sz w:val="24"/>
          <w:szCs w:val="24"/>
        </w:rPr>
        <w:t>А.Б. Хазин</w:t>
      </w:r>
    </w:p>
    <w:p w:rsidR="00290A5E" w:rsidRDefault="00290A5E" w:rsidP="00290A5E">
      <w:pPr>
        <w:pStyle w:val="ConsNormal"/>
        <w:ind w:left="495" w:firstLine="0"/>
        <w:rPr>
          <w:rFonts w:ascii="Times New Roman" w:hAnsi="Times New Roman" w:cs="Times New Roman"/>
          <w:b/>
          <w:sz w:val="24"/>
          <w:szCs w:val="24"/>
        </w:rPr>
      </w:pPr>
    </w:p>
    <w:p w:rsidR="00290A5E" w:rsidRPr="003F670C" w:rsidRDefault="00290A5E" w:rsidP="00290A5E">
      <w:pPr>
        <w:pStyle w:val="ConsNormal"/>
        <w:ind w:firstLine="0"/>
        <w:rPr>
          <w:rFonts w:ascii="Times New Roman" w:hAnsi="Times New Roman"/>
          <w:b/>
          <w:sz w:val="24"/>
          <w:szCs w:val="24"/>
        </w:rPr>
      </w:pPr>
    </w:p>
    <w:p w:rsidR="00290A5E" w:rsidRDefault="00290A5E" w:rsidP="00290A5E">
      <w:pPr>
        <w:rPr>
          <w:bCs/>
        </w:rPr>
      </w:pPr>
    </w:p>
    <w:p w:rsidR="00290A5E" w:rsidRDefault="00290A5E" w:rsidP="00290A5E">
      <w:pPr>
        <w:rPr>
          <w:bCs/>
        </w:rPr>
      </w:pPr>
    </w:p>
    <w:p w:rsidR="00290A5E" w:rsidRDefault="00290A5E" w:rsidP="00290A5E">
      <w:pPr>
        <w:rPr>
          <w:bCs/>
        </w:rPr>
      </w:pPr>
    </w:p>
    <w:p w:rsidR="00290A5E" w:rsidRPr="009701DB" w:rsidRDefault="00290A5E" w:rsidP="00290A5E">
      <w:pPr>
        <w:tabs>
          <w:tab w:val="left" w:pos="13618"/>
        </w:tabs>
        <w:spacing w:before="120"/>
        <w:jc w:val="center"/>
        <w:rPr>
          <w:b/>
        </w:rPr>
      </w:pPr>
    </w:p>
    <w:p w:rsidR="00290A5E" w:rsidRDefault="00290A5E" w:rsidP="00290A5E">
      <w:pPr>
        <w:pStyle w:val="320"/>
        <w:tabs>
          <w:tab w:val="left" w:pos="6600"/>
          <w:tab w:val="left" w:pos="13618"/>
        </w:tabs>
        <w:spacing w:before="120"/>
        <w:ind w:left="0"/>
        <w:rPr>
          <w:sz w:val="20"/>
          <w:szCs w:val="20"/>
        </w:rPr>
      </w:pPr>
    </w:p>
    <w:p w:rsidR="00642646" w:rsidRDefault="00290A5E" w:rsidP="00642646">
      <w:pPr>
        <w:tabs>
          <w:tab w:val="left" w:pos="13618"/>
        </w:tabs>
        <w:spacing w:before="120" w:after="120"/>
        <w:ind w:firstLine="6946"/>
      </w:pPr>
      <w:r>
        <w:rPr>
          <w:sz w:val="20"/>
          <w:szCs w:val="20"/>
        </w:rPr>
        <w:br w:type="page"/>
      </w:r>
      <w:r w:rsidR="00642646">
        <w:lastRenderedPageBreak/>
        <w:t>Приложение № 1</w:t>
      </w:r>
    </w:p>
    <w:p w:rsidR="00642646" w:rsidRPr="00253486" w:rsidRDefault="00642646" w:rsidP="00642646">
      <w:pPr>
        <w:pStyle w:val="320"/>
        <w:tabs>
          <w:tab w:val="left" w:pos="13618"/>
        </w:tabs>
        <w:spacing w:before="120"/>
        <w:rPr>
          <w:sz w:val="24"/>
          <w:szCs w:val="24"/>
        </w:rPr>
      </w:pPr>
      <w:r>
        <w:rPr>
          <w:sz w:val="20"/>
          <w:szCs w:val="20"/>
        </w:rPr>
        <w:t xml:space="preserve">                                                                                                                                      </w:t>
      </w:r>
      <w:r>
        <w:rPr>
          <w:sz w:val="24"/>
          <w:szCs w:val="24"/>
        </w:rPr>
        <w:t>к договору № ___</w:t>
      </w:r>
    </w:p>
    <w:p w:rsidR="00642646" w:rsidRPr="00253486" w:rsidRDefault="00642646" w:rsidP="00642646">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 xml:space="preserve">от </w:t>
      </w:r>
      <w:r>
        <w:rPr>
          <w:bCs/>
          <w:sz w:val="24"/>
          <w:szCs w:val="24"/>
        </w:rPr>
        <w:t>_____________</w:t>
      </w:r>
    </w:p>
    <w:p w:rsidR="00642646" w:rsidRPr="009466AC" w:rsidRDefault="00642646" w:rsidP="00642646">
      <w:pPr>
        <w:pStyle w:val="320"/>
        <w:tabs>
          <w:tab w:val="left" w:pos="6600"/>
          <w:tab w:val="left" w:pos="13618"/>
        </w:tabs>
        <w:spacing w:before="120"/>
        <w:ind w:left="0"/>
        <w:rPr>
          <w:bCs/>
          <w:sz w:val="20"/>
          <w:szCs w:val="20"/>
        </w:rPr>
      </w:pPr>
    </w:p>
    <w:p w:rsidR="00642646" w:rsidRDefault="00642646" w:rsidP="00BB5CC3">
      <w:pPr>
        <w:pStyle w:val="320"/>
        <w:tabs>
          <w:tab w:val="left" w:pos="13618"/>
        </w:tabs>
        <w:spacing w:before="120"/>
        <w:ind w:left="0"/>
        <w:jc w:val="center"/>
        <w:rPr>
          <w:b/>
          <w:bCs/>
          <w:sz w:val="28"/>
          <w:szCs w:val="28"/>
        </w:rPr>
      </w:pPr>
      <w:r>
        <w:rPr>
          <w:b/>
          <w:bCs/>
          <w:sz w:val="28"/>
          <w:szCs w:val="28"/>
        </w:rPr>
        <w:t>СПЕЦИФИКАЦИЯ</w:t>
      </w:r>
    </w:p>
    <w:tbl>
      <w:tblPr>
        <w:tblpPr w:leftFromText="180" w:rightFromText="180" w:vertAnchor="text" w:horzAnchor="margin" w:tblpXSpec="center" w:tblpY="788"/>
        <w:tblW w:w="9359" w:type="dxa"/>
        <w:jc w:val="center"/>
        <w:tblLayout w:type="fixed"/>
        <w:tblLook w:val="0000"/>
      </w:tblPr>
      <w:tblGrid>
        <w:gridCol w:w="817"/>
        <w:gridCol w:w="3186"/>
        <w:gridCol w:w="1067"/>
        <w:gridCol w:w="1343"/>
        <w:gridCol w:w="1418"/>
        <w:gridCol w:w="1528"/>
      </w:tblGrid>
      <w:tr w:rsidR="00642646" w:rsidRPr="004C3775" w:rsidTr="00BB5CC3">
        <w:trPr>
          <w:cantSplit/>
          <w:trHeight w:val="990"/>
          <w:jc w:val="center"/>
        </w:trPr>
        <w:tc>
          <w:tcPr>
            <w:tcW w:w="817" w:type="dxa"/>
            <w:tcBorders>
              <w:top w:val="single" w:sz="4" w:space="0" w:color="000000"/>
              <w:left w:val="single" w:sz="4" w:space="0" w:color="000000"/>
              <w:bottom w:val="single" w:sz="4" w:space="0" w:color="000000"/>
            </w:tcBorders>
            <w:vAlign w:val="center"/>
          </w:tcPr>
          <w:p w:rsidR="00642646" w:rsidRPr="004C3775" w:rsidRDefault="00642646" w:rsidP="00BB5CC3">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642646" w:rsidRPr="004C3775" w:rsidRDefault="00642646" w:rsidP="00BB5CC3">
            <w:pPr>
              <w:snapToGrid w:val="0"/>
              <w:jc w:val="center"/>
            </w:pPr>
            <w:r w:rsidRPr="004C3775">
              <w:t>Наименование товара</w:t>
            </w:r>
          </w:p>
        </w:tc>
        <w:tc>
          <w:tcPr>
            <w:tcW w:w="1067" w:type="dxa"/>
            <w:tcBorders>
              <w:top w:val="single" w:sz="4" w:space="0" w:color="000000"/>
              <w:left w:val="single" w:sz="4" w:space="0" w:color="000000"/>
              <w:bottom w:val="single" w:sz="4" w:space="0" w:color="000000"/>
            </w:tcBorders>
          </w:tcPr>
          <w:p w:rsidR="00642646" w:rsidRPr="004C3775" w:rsidRDefault="00642646" w:rsidP="00BB5CC3">
            <w:pPr>
              <w:snapToGrid w:val="0"/>
              <w:ind w:left="-108" w:right="-108"/>
              <w:jc w:val="center"/>
              <w:rPr>
                <w:color w:val="000000"/>
              </w:rPr>
            </w:pPr>
          </w:p>
          <w:p w:rsidR="00642646" w:rsidRPr="004C3775" w:rsidRDefault="00642646" w:rsidP="00BB5CC3">
            <w:pPr>
              <w:snapToGrid w:val="0"/>
              <w:ind w:left="-108" w:right="-108"/>
              <w:jc w:val="center"/>
              <w:rPr>
                <w:color w:val="000000"/>
              </w:rPr>
            </w:pPr>
            <w:r w:rsidRPr="004C3775">
              <w:rPr>
                <w:color w:val="000000"/>
              </w:rPr>
              <w:t>Единица</w:t>
            </w:r>
          </w:p>
          <w:p w:rsidR="00642646" w:rsidRPr="004C3775" w:rsidRDefault="00642646" w:rsidP="00BB5CC3">
            <w:pPr>
              <w:ind w:left="-108" w:right="-108"/>
              <w:jc w:val="center"/>
              <w:rPr>
                <w:color w:val="000000"/>
              </w:rPr>
            </w:pPr>
            <w:proofErr w:type="spellStart"/>
            <w:proofErr w:type="gramStart"/>
            <w:r>
              <w:rPr>
                <w:color w:val="000000"/>
              </w:rPr>
              <w:t>и</w:t>
            </w:r>
            <w:r w:rsidRPr="004C3775">
              <w:rPr>
                <w:color w:val="000000"/>
              </w:rPr>
              <w:t>змере</w:t>
            </w:r>
            <w:r>
              <w:rPr>
                <w:color w:val="000000"/>
              </w:rPr>
              <w:t>-</w:t>
            </w:r>
            <w:r w:rsidRPr="004C3775">
              <w:rPr>
                <w:color w:val="000000"/>
              </w:rPr>
              <w:t>ния</w:t>
            </w:r>
            <w:proofErr w:type="spellEnd"/>
            <w:proofErr w:type="gramEnd"/>
          </w:p>
        </w:tc>
        <w:tc>
          <w:tcPr>
            <w:tcW w:w="1343" w:type="dxa"/>
            <w:tcBorders>
              <w:top w:val="single" w:sz="4" w:space="0" w:color="000000"/>
              <w:left w:val="single" w:sz="4" w:space="0" w:color="000000"/>
              <w:bottom w:val="single" w:sz="4" w:space="0" w:color="000000"/>
            </w:tcBorders>
            <w:vAlign w:val="center"/>
          </w:tcPr>
          <w:p w:rsidR="00642646" w:rsidRPr="004C3775" w:rsidRDefault="00642646" w:rsidP="00BB5CC3">
            <w:pPr>
              <w:tabs>
                <w:tab w:val="left" w:pos="1604"/>
              </w:tabs>
              <w:snapToGrid w:val="0"/>
              <w:ind w:left="-108" w:right="-108"/>
              <w:jc w:val="center"/>
              <w:rPr>
                <w:color w:val="000000"/>
              </w:rPr>
            </w:pPr>
            <w:r w:rsidRPr="004C3775">
              <w:rPr>
                <w:color w:val="000000"/>
              </w:rPr>
              <w:t>Количество</w:t>
            </w:r>
          </w:p>
        </w:tc>
        <w:tc>
          <w:tcPr>
            <w:tcW w:w="1418" w:type="dxa"/>
            <w:tcBorders>
              <w:top w:val="single" w:sz="4" w:space="0" w:color="000000"/>
              <w:left w:val="single" w:sz="4" w:space="0" w:color="000000"/>
              <w:bottom w:val="single" w:sz="4" w:space="0" w:color="000000"/>
            </w:tcBorders>
            <w:vAlign w:val="center"/>
          </w:tcPr>
          <w:p w:rsidR="00642646" w:rsidRPr="004C3775" w:rsidRDefault="00642646" w:rsidP="00BB5CC3">
            <w:pPr>
              <w:pStyle w:val="110"/>
              <w:keepNext w:val="0"/>
              <w:tabs>
                <w:tab w:val="left" w:pos="1167"/>
              </w:tabs>
              <w:snapToGrid w:val="0"/>
              <w:rPr>
                <w:szCs w:val="24"/>
              </w:rPr>
            </w:pPr>
            <w:r w:rsidRPr="004C3775">
              <w:rPr>
                <w:szCs w:val="24"/>
              </w:rPr>
              <w:t>Цена (</w:t>
            </w:r>
            <w:proofErr w:type="spellStart"/>
            <w:r w:rsidRPr="004C3775">
              <w:rPr>
                <w:szCs w:val="24"/>
              </w:rPr>
              <w:t>руб</w:t>
            </w:r>
            <w:proofErr w:type="spellEnd"/>
            <w:r w:rsidRPr="004C3775">
              <w:rPr>
                <w:szCs w:val="24"/>
              </w:rPr>
              <w:t>) за единицу</w:t>
            </w:r>
            <w:r>
              <w:rPr>
                <w:szCs w:val="24"/>
              </w:rPr>
              <w:t>, без НДС 18%</w:t>
            </w:r>
            <w:r w:rsidRPr="004C3775">
              <w:rPr>
                <w:szCs w:val="24"/>
              </w:rPr>
              <w:t xml:space="preserve"> </w:t>
            </w:r>
          </w:p>
        </w:tc>
        <w:tc>
          <w:tcPr>
            <w:tcW w:w="1528" w:type="dxa"/>
            <w:tcBorders>
              <w:top w:val="single" w:sz="4" w:space="0" w:color="000000"/>
              <w:left w:val="single" w:sz="4" w:space="0" w:color="000000"/>
              <w:bottom w:val="single" w:sz="4" w:space="0" w:color="000000"/>
              <w:right w:val="single" w:sz="4" w:space="0" w:color="000000"/>
            </w:tcBorders>
          </w:tcPr>
          <w:p w:rsidR="00642646" w:rsidRDefault="00642646" w:rsidP="00BB5CC3">
            <w:pPr>
              <w:pStyle w:val="110"/>
              <w:keepNext w:val="0"/>
              <w:tabs>
                <w:tab w:val="left" w:pos="1167"/>
              </w:tabs>
              <w:snapToGrid w:val="0"/>
              <w:rPr>
                <w:szCs w:val="24"/>
              </w:rPr>
            </w:pPr>
          </w:p>
          <w:p w:rsidR="00642646" w:rsidRPr="004C3775" w:rsidRDefault="00642646" w:rsidP="00BB5CC3">
            <w:pPr>
              <w:pStyle w:val="110"/>
              <w:keepNext w:val="0"/>
              <w:tabs>
                <w:tab w:val="left" w:pos="1167"/>
              </w:tabs>
              <w:snapToGrid w:val="0"/>
              <w:rPr>
                <w:szCs w:val="24"/>
              </w:rPr>
            </w:pPr>
            <w:r w:rsidRPr="004C3775">
              <w:rPr>
                <w:szCs w:val="24"/>
              </w:rPr>
              <w:t>Сумма (</w:t>
            </w:r>
            <w:proofErr w:type="spellStart"/>
            <w:r w:rsidRPr="004C3775">
              <w:rPr>
                <w:szCs w:val="24"/>
              </w:rPr>
              <w:t>руб</w:t>
            </w:r>
            <w:proofErr w:type="spellEnd"/>
            <w:r w:rsidRPr="004C3775">
              <w:rPr>
                <w:szCs w:val="24"/>
              </w:rPr>
              <w:t>)</w:t>
            </w:r>
            <w:r>
              <w:rPr>
                <w:szCs w:val="24"/>
              </w:rPr>
              <w:t>, без НДС 18%</w:t>
            </w:r>
          </w:p>
          <w:p w:rsidR="00642646" w:rsidRPr="004C3775" w:rsidRDefault="00642646" w:rsidP="00BB5CC3">
            <w:pPr>
              <w:jc w:val="center"/>
            </w:pPr>
          </w:p>
        </w:tc>
      </w:tr>
      <w:tr w:rsidR="00642646" w:rsidRPr="004C3775" w:rsidTr="00BB5CC3">
        <w:trPr>
          <w:cantSplit/>
          <w:trHeight w:val="435"/>
          <w:jc w:val="center"/>
        </w:trPr>
        <w:tc>
          <w:tcPr>
            <w:tcW w:w="817" w:type="dxa"/>
            <w:tcBorders>
              <w:top w:val="single" w:sz="4" w:space="0" w:color="000000"/>
              <w:left w:val="single" w:sz="4" w:space="0" w:color="000000"/>
              <w:bottom w:val="single" w:sz="4" w:space="0" w:color="000000"/>
            </w:tcBorders>
            <w:vAlign w:val="center"/>
          </w:tcPr>
          <w:p w:rsidR="00642646" w:rsidRDefault="00642646" w:rsidP="00BB5CC3">
            <w:pPr>
              <w:jc w:val="center"/>
              <w:rPr>
                <w:color w:val="000000"/>
              </w:rPr>
            </w:pPr>
            <w:r>
              <w:rPr>
                <w:color w:val="000000"/>
              </w:rPr>
              <w:t>1</w:t>
            </w:r>
          </w:p>
        </w:tc>
        <w:tc>
          <w:tcPr>
            <w:tcW w:w="3186" w:type="dxa"/>
            <w:tcBorders>
              <w:top w:val="single" w:sz="4" w:space="0" w:color="000000"/>
              <w:left w:val="single" w:sz="4" w:space="0" w:color="000000"/>
              <w:bottom w:val="single" w:sz="4" w:space="0" w:color="000000"/>
            </w:tcBorders>
            <w:vAlign w:val="center"/>
          </w:tcPr>
          <w:p w:rsidR="00642646" w:rsidRPr="001D4DAF" w:rsidRDefault="00180D48" w:rsidP="00BB5CC3">
            <w:pPr>
              <w:rPr>
                <w:color w:val="000000"/>
                <w:highlight w:val="yellow"/>
              </w:rPr>
            </w:pPr>
            <w:r w:rsidRPr="00180D48">
              <w:rPr>
                <w:color w:val="000000"/>
              </w:rPr>
              <w:t xml:space="preserve">Бумага </w:t>
            </w:r>
            <w:proofErr w:type="spellStart"/>
            <w:r w:rsidRPr="00180D48">
              <w:rPr>
                <w:color w:val="000000"/>
              </w:rPr>
              <w:t>Ballet</w:t>
            </w:r>
            <w:proofErr w:type="spellEnd"/>
            <w:r w:rsidRPr="00180D48">
              <w:rPr>
                <w:color w:val="000000"/>
              </w:rPr>
              <w:t xml:space="preserve"> </w:t>
            </w:r>
            <w:proofErr w:type="spellStart"/>
            <w:r w:rsidRPr="00180D48">
              <w:rPr>
                <w:color w:val="000000"/>
              </w:rPr>
              <w:t>Classic</w:t>
            </w:r>
            <w:proofErr w:type="spellEnd"/>
            <w:r w:rsidRPr="00180D48">
              <w:rPr>
                <w:color w:val="000000"/>
              </w:rPr>
              <w:t xml:space="preserve"> (ф. А</w:t>
            </w:r>
            <w:proofErr w:type="gramStart"/>
            <w:r w:rsidRPr="00180D48">
              <w:rPr>
                <w:color w:val="000000"/>
              </w:rPr>
              <w:t>4</w:t>
            </w:r>
            <w:proofErr w:type="gramEnd"/>
            <w:r w:rsidRPr="00180D48">
              <w:rPr>
                <w:color w:val="000000"/>
              </w:rPr>
              <w:t>, 80г/м2, белизна 153% CIE, 500 листов)</w:t>
            </w:r>
          </w:p>
        </w:tc>
        <w:tc>
          <w:tcPr>
            <w:tcW w:w="1067" w:type="dxa"/>
            <w:tcBorders>
              <w:top w:val="single" w:sz="4" w:space="0" w:color="000000"/>
              <w:left w:val="single" w:sz="4" w:space="0" w:color="000000"/>
              <w:bottom w:val="single" w:sz="4" w:space="0" w:color="000000"/>
            </w:tcBorders>
            <w:vAlign w:val="center"/>
          </w:tcPr>
          <w:p w:rsidR="00642646" w:rsidRPr="00180D48" w:rsidRDefault="00180D48" w:rsidP="00BB5CC3">
            <w:pPr>
              <w:jc w:val="center"/>
              <w:rPr>
                <w:color w:val="000000"/>
              </w:rPr>
            </w:pPr>
            <w:proofErr w:type="spellStart"/>
            <w:r w:rsidRPr="00180D48">
              <w:rPr>
                <w:color w:val="000000"/>
              </w:rPr>
              <w:t>Пач</w:t>
            </w:r>
            <w:proofErr w:type="spellEnd"/>
            <w:r w:rsidRPr="00180D48">
              <w:rPr>
                <w:color w:val="000000"/>
              </w:rPr>
              <w:t>.</w:t>
            </w:r>
          </w:p>
        </w:tc>
        <w:tc>
          <w:tcPr>
            <w:tcW w:w="1343" w:type="dxa"/>
            <w:tcBorders>
              <w:top w:val="single" w:sz="4" w:space="0" w:color="000000"/>
              <w:left w:val="single" w:sz="4" w:space="0" w:color="000000"/>
              <w:bottom w:val="single" w:sz="4" w:space="0" w:color="000000"/>
            </w:tcBorders>
            <w:vAlign w:val="center"/>
          </w:tcPr>
          <w:p w:rsidR="00642646" w:rsidRPr="00180D48" w:rsidRDefault="00180D48" w:rsidP="00BB5CC3">
            <w:pPr>
              <w:jc w:val="center"/>
              <w:rPr>
                <w:color w:val="000000"/>
              </w:rPr>
            </w:pPr>
            <w:r w:rsidRPr="00180D48">
              <w:rPr>
                <w:color w:val="000000"/>
              </w:rPr>
              <w:t>1350</w:t>
            </w:r>
          </w:p>
        </w:tc>
        <w:tc>
          <w:tcPr>
            <w:tcW w:w="1418" w:type="dxa"/>
            <w:tcBorders>
              <w:top w:val="single" w:sz="4" w:space="0" w:color="000000"/>
              <w:left w:val="single" w:sz="4" w:space="0" w:color="000000"/>
              <w:bottom w:val="single" w:sz="4" w:space="0" w:color="000000"/>
            </w:tcBorders>
            <w:vAlign w:val="center"/>
          </w:tcPr>
          <w:p w:rsidR="00642646" w:rsidRPr="001D4DAF" w:rsidRDefault="00642646" w:rsidP="00BB5CC3">
            <w:pPr>
              <w:autoSpaceDE w:val="0"/>
              <w:autoSpaceDN w:val="0"/>
              <w:adjustRightInd w:val="0"/>
              <w:jc w:val="center"/>
              <w:rPr>
                <w:color w:val="000000"/>
                <w:highlight w:val="yellow"/>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1D4DAF" w:rsidRDefault="00642646" w:rsidP="00BB5CC3">
            <w:pPr>
              <w:autoSpaceDE w:val="0"/>
              <w:autoSpaceDN w:val="0"/>
              <w:adjustRightInd w:val="0"/>
              <w:jc w:val="center"/>
              <w:rPr>
                <w:color w:val="000000"/>
                <w:highlight w:val="yellow"/>
              </w:rPr>
            </w:pPr>
          </w:p>
        </w:tc>
      </w:tr>
      <w:tr w:rsidR="00642646" w:rsidRPr="004C3775" w:rsidTr="00BB5CC3">
        <w:trPr>
          <w:cantSplit/>
          <w:trHeight w:val="428"/>
          <w:jc w:val="center"/>
        </w:trPr>
        <w:tc>
          <w:tcPr>
            <w:tcW w:w="817" w:type="dxa"/>
            <w:tcBorders>
              <w:top w:val="single" w:sz="4" w:space="0" w:color="000000"/>
              <w:left w:val="single" w:sz="4" w:space="0" w:color="000000"/>
              <w:bottom w:val="single" w:sz="4" w:space="0" w:color="000000"/>
            </w:tcBorders>
            <w:vAlign w:val="center"/>
          </w:tcPr>
          <w:p w:rsidR="00642646" w:rsidRDefault="00642646" w:rsidP="00BB5CC3">
            <w:pPr>
              <w:jc w:val="center"/>
              <w:rPr>
                <w:color w:val="000000"/>
              </w:rPr>
            </w:pPr>
            <w:r>
              <w:rPr>
                <w:color w:val="000000"/>
              </w:rPr>
              <w:t>2</w:t>
            </w:r>
          </w:p>
        </w:tc>
        <w:tc>
          <w:tcPr>
            <w:tcW w:w="3186" w:type="dxa"/>
            <w:tcBorders>
              <w:top w:val="single" w:sz="4" w:space="0" w:color="000000"/>
              <w:left w:val="single" w:sz="4" w:space="0" w:color="000000"/>
              <w:bottom w:val="single" w:sz="4" w:space="0" w:color="000000"/>
            </w:tcBorders>
            <w:vAlign w:val="center"/>
          </w:tcPr>
          <w:p w:rsidR="00642646" w:rsidRPr="001D4DAF" w:rsidRDefault="00180D48" w:rsidP="00BB5CC3">
            <w:pPr>
              <w:rPr>
                <w:color w:val="000000"/>
                <w:highlight w:val="yellow"/>
              </w:rPr>
            </w:pPr>
            <w:r w:rsidRPr="00180D48">
              <w:rPr>
                <w:color w:val="000000"/>
              </w:rPr>
              <w:t xml:space="preserve">Бумага </w:t>
            </w:r>
            <w:proofErr w:type="spellStart"/>
            <w:r w:rsidRPr="00180D48">
              <w:rPr>
                <w:color w:val="000000"/>
              </w:rPr>
              <w:t>Ballet</w:t>
            </w:r>
            <w:proofErr w:type="spellEnd"/>
            <w:r w:rsidRPr="00180D48">
              <w:rPr>
                <w:color w:val="000000"/>
              </w:rPr>
              <w:t xml:space="preserve"> </w:t>
            </w:r>
            <w:proofErr w:type="spellStart"/>
            <w:r w:rsidRPr="00180D48">
              <w:rPr>
                <w:color w:val="000000"/>
              </w:rPr>
              <w:t>Classic</w:t>
            </w:r>
            <w:proofErr w:type="spellEnd"/>
            <w:r w:rsidRPr="00180D48">
              <w:rPr>
                <w:color w:val="000000"/>
              </w:rPr>
              <w:t xml:space="preserve"> (ф. А3, 80г/м</w:t>
            </w:r>
            <w:proofErr w:type="gramStart"/>
            <w:r w:rsidRPr="00180D48">
              <w:rPr>
                <w:color w:val="000000"/>
              </w:rPr>
              <w:t>2</w:t>
            </w:r>
            <w:proofErr w:type="gramEnd"/>
            <w:r w:rsidRPr="00180D48">
              <w:rPr>
                <w:color w:val="000000"/>
              </w:rPr>
              <w:t>, белизна 153% CIE, 500 листов)</w:t>
            </w:r>
          </w:p>
        </w:tc>
        <w:tc>
          <w:tcPr>
            <w:tcW w:w="1067" w:type="dxa"/>
            <w:tcBorders>
              <w:top w:val="single" w:sz="4" w:space="0" w:color="000000"/>
              <w:left w:val="single" w:sz="4" w:space="0" w:color="000000"/>
              <w:bottom w:val="single" w:sz="4" w:space="0" w:color="000000"/>
            </w:tcBorders>
            <w:vAlign w:val="center"/>
          </w:tcPr>
          <w:p w:rsidR="00642646" w:rsidRPr="00180D48" w:rsidRDefault="00180D48" w:rsidP="00BB5CC3">
            <w:pPr>
              <w:jc w:val="center"/>
              <w:rPr>
                <w:color w:val="000000"/>
              </w:rPr>
            </w:pPr>
            <w:proofErr w:type="spellStart"/>
            <w:r w:rsidRPr="00180D48">
              <w:rPr>
                <w:color w:val="000000"/>
              </w:rPr>
              <w:t>Пач</w:t>
            </w:r>
            <w:proofErr w:type="spellEnd"/>
            <w:r w:rsidRPr="00180D48">
              <w:rPr>
                <w:color w:val="000000"/>
              </w:rPr>
              <w:t>.</w:t>
            </w:r>
          </w:p>
        </w:tc>
        <w:tc>
          <w:tcPr>
            <w:tcW w:w="1343" w:type="dxa"/>
            <w:tcBorders>
              <w:top w:val="single" w:sz="4" w:space="0" w:color="000000"/>
              <w:left w:val="single" w:sz="4" w:space="0" w:color="000000"/>
              <w:bottom w:val="single" w:sz="4" w:space="0" w:color="000000"/>
            </w:tcBorders>
            <w:vAlign w:val="center"/>
          </w:tcPr>
          <w:p w:rsidR="00642646" w:rsidRPr="00180D48" w:rsidRDefault="00180D48" w:rsidP="00BB5CC3">
            <w:pPr>
              <w:jc w:val="center"/>
              <w:rPr>
                <w:color w:val="000000"/>
              </w:rPr>
            </w:pPr>
            <w:r w:rsidRPr="00180D48">
              <w:rPr>
                <w:color w:val="000000"/>
              </w:rPr>
              <w:t>457</w:t>
            </w:r>
          </w:p>
        </w:tc>
        <w:tc>
          <w:tcPr>
            <w:tcW w:w="1418" w:type="dxa"/>
            <w:tcBorders>
              <w:top w:val="single" w:sz="4" w:space="0" w:color="000000"/>
              <w:left w:val="single" w:sz="4" w:space="0" w:color="000000"/>
              <w:bottom w:val="single" w:sz="4" w:space="0" w:color="000000"/>
            </w:tcBorders>
            <w:vAlign w:val="center"/>
          </w:tcPr>
          <w:p w:rsidR="00642646" w:rsidRPr="001D4DAF" w:rsidRDefault="00642646" w:rsidP="00BB5CC3">
            <w:pPr>
              <w:autoSpaceDE w:val="0"/>
              <w:autoSpaceDN w:val="0"/>
              <w:adjustRightInd w:val="0"/>
              <w:jc w:val="center"/>
              <w:rPr>
                <w:color w:val="000000"/>
                <w:highlight w:val="yellow"/>
              </w:rPr>
            </w:pPr>
          </w:p>
        </w:tc>
        <w:tc>
          <w:tcPr>
            <w:tcW w:w="1528" w:type="dxa"/>
            <w:tcBorders>
              <w:top w:val="single" w:sz="4" w:space="0" w:color="000000"/>
              <w:left w:val="single" w:sz="4" w:space="0" w:color="000000"/>
              <w:bottom w:val="single" w:sz="4" w:space="0" w:color="000000"/>
              <w:right w:val="single" w:sz="4" w:space="0" w:color="000000"/>
            </w:tcBorders>
            <w:vAlign w:val="center"/>
          </w:tcPr>
          <w:p w:rsidR="00642646" w:rsidRPr="001D4DAF" w:rsidRDefault="00642646" w:rsidP="00BB5CC3">
            <w:pPr>
              <w:autoSpaceDE w:val="0"/>
              <w:autoSpaceDN w:val="0"/>
              <w:adjustRightInd w:val="0"/>
              <w:jc w:val="center"/>
              <w:rPr>
                <w:color w:val="000000"/>
                <w:highlight w:val="yellow"/>
              </w:rPr>
            </w:pPr>
          </w:p>
        </w:tc>
      </w:tr>
      <w:tr w:rsidR="00642646" w:rsidRPr="004C3775" w:rsidTr="00BB5CC3">
        <w:trPr>
          <w:cantSplit/>
          <w:trHeight w:val="267"/>
          <w:jc w:val="center"/>
        </w:trPr>
        <w:tc>
          <w:tcPr>
            <w:tcW w:w="7831" w:type="dxa"/>
            <w:gridSpan w:val="5"/>
            <w:tcBorders>
              <w:top w:val="single" w:sz="4" w:space="0" w:color="000000"/>
              <w:left w:val="single" w:sz="4" w:space="0" w:color="000000"/>
              <w:bottom w:val="single" w:sz="4" w:space="0" w:color="000000"/>
            </w:tcBorders>
          </w:tcPr>
          <w:p w:rsidR="00642646" w:rsidRPr="00570E25" w:rsidRDefault="00642646" w:rsidP="00BB5CC3">
            <w:pPr>
              <w:autoSpaceDE w:val="0"/>
              <w:autoSpaceDN w:val="0"/>
              <w:adjustRightInd w:val="0"/>
              <w:rPr>
                <w:color w:val="000000"/>
              </w:rPr>
            </w:pPr>
            <w:r>
              <w:rPr>
                <w:color w:val="000000"/>
              </w:rPr>
              <w:t>Итого:</w:t>
            </w:r>
          </w:p>
        </w:tc>
        <w:tc>
          <w:tcPr>
            <w:tcW w:w="1528" w:type="dxa"/>
            <w:tcBorders>
              <w:top w:val="single" w:sz="4" w:space="0" w:color="000000"/>
              <w:left w:val="single" w:sz="4" w:space="0" w:color="000000"/>
              <w:bottom w:val="single" w:sz="4" w:space="0" w:color="000000"/>
              <w:right w:val="single" w:sz="4" w:space="0" w:color="000000"/>
            </w:tcBorders>
          </w:tcPr>
          <w:p w:rsidR="00642646" w:rsidRPr="004C3775" w:rsidRDefault="00642646" w:rsidP="00BB5CC3">
            <w:pPr>
              <w:autoSpaceDE w:val="0"/>
              <w:autoSpaceDN w:val="0"/>
              <w:adjustRightInd w:val="0"/>
              <w:jc w:val="center"/>
              <w:rPr>
                <w:color w:val="000000"/>
              </w:rPr>
            </w:pPr>
          </w:p>
        </w:tc>
      </w:tr>
      <w:tr w:rsidR="00642646" w:rsidRPr="004C3775" w:rsidTr="00BB5CC3">
        <w:trPr>
          <w:cantSplit/>
          <w:trHeight w:val="266"/>
          <w:jc w:val="center"/>
        </w:trPr>
        <w:tc>
          <w:tcPr>
            <w:tcW w:w="7831" w:type="dxa"/>
            <w:gridSpan w:val="5"/>
            <w:tcBorders>
              <w:top w:val="single" w:sz="4" w:space="0" w:color="000000"/>
              <w:left w:val="single" w:sz="4" w:space="0" w:color="000000"/>
              <w:bottom w:val="single" w:sz="4" w:space="0" w:color="000000"/>
            </w:tcBorders>
          </w:tcPr>
          <w:p w:rsidR="00642646" w:rsidRPr="004C3775" w:rsidRDefault="00642646" w:rsidP="00BB5CC3">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642646" w:rsidRPr="00CA30F7" w:rsidRDefault="00642646" w:rsidP="00BB5CC3">
            <w:pPr>
              <w:snapToGrid w:val="0"/>
              <w:jc w:val="center"/>
              <w:rPr>
                <w:bCs/>
                <w:color w:val="000000"/>
              </w:rPr>
            </w:pPr>
          </w:p>
        </w:tc>
      </w:tr>
      <w:tr w:rsidR="00642646" w:rsidRPr="004C3775" w:rsidTr="00BB5CC3">
        <w:trPr>
          <w:cantSplit/>
          <w:trHeight w:val="266"/>
          <w:jc w:val="center"/>
        </w:trPr>
        <w:tc>
          <w:tcPr>
            <w:tcW w:w="7831" w:type="dxa"/>
            <w:gridSpan w:val="5"/>
            <w:tcBorders>
              <w:top w:val="single" w:sz="4" w:space="0" w:color="000000"/>
              <w:left w:val="single" w:sz="4" w:space="0" w:color="000000"/>
              <w:bottom w:val="single" w:sz="4" w:space="0" w:color="000000"/>
            </w:tcBorders>
          </w:tcPr>
          <w:p w:rsidR="00642646" w:rsidRPr="004C3775" w:rsidRDefault="00642646" w:rsidP="00BB5CC3">
            <w:pPr>
              <w:snapToGrid w:val="0"/>
              <w:rPr>
                <w:b/>
                <w:bCs/>
                <w:color w:val="000000"/>
              </w:rPr>
            </w:pPr>
            <w:r>
              <w:t>Всего</w:t>
            </w:r>
          </w:p>
        </w:tc>
        <w:tc>
          <w:tcPr>
            <w:tcW w:w="1528" w:type="dxa"/>
            <w:tcBorders>
              <w:top w:val="single" w:sz="4" w:space="0" w:color="000000"/>
              <w:left w:val="single" w:sz="4" w:space="0" w:color="000000"/>
              <w:bottom w:val="single" w:sz="4" w:space="0" w:color="000000"/>
              <w:right w:val="single" w:sz="4" w:space="0" w:color="000000"/>
            </w:tcBorders>
          </w:tcPr>
          <w:p w:rsidR="00642646" w:rsidRPr="004C3775" w:rsidRDefault="00642646" w:rsidP="00BB5CC3">
            <w:pPr>
              <w:snapToGrid w:val="0"/>
              <w:jc w:val="center"/>
              <w:rPr>
                <w:bCs/>
                <w:color w:val="000000"/>
              </w:rPr>
            </w:pPr>
          </w:p>
        </w:tc>
      </w:tr>
    </w:tbl>
    <w:p w:rsidR="00642646" w:rsidRDefault="00642646" w:rsidP="00642646">
      <w:pPr>
        <w:rPr>
          <w:lang w:eastAsia="ar-SA"/>
        </w:rPr>
      </w:pPr>
    </w:p>
    <w:p w:rsidR="00642646" w:rsidRPr="00B3328A" w:rsidRDefault="00642646" w:rsidP="00642646">
      <w:pPr>
        <w:rPr>
          <w:lang w:eastAsia="ar-SA"/>
        </w:rPr>
      </w:pPr>
    </w:p>
    <w:p w:rsidR="00642646" w:rsidRPr="00B3328A" w:rsidRDefault="00642646" w:rsidP="00642646">
      <w:pPr>
        <w:rPr>
          <w:lang w:eastAsia="ar-SA"/>
        </w:rPr>
      </w:pPr>
    </w:p>
    <w:tbl>
      <w:tblPr>
        <w:tblpPr w:leftFromText="180" w:rightFromText="180" w:vertAnchor="page" w:horzAnchor="margin" w:tblpY="9856"/>
        <w:tblOverlap w:val="never"/>
        <w:tblW w:w="9780" w:type="dxa"/>
        <w:tblLayout w:type="fixed"/>
        <w:tblCellMar>
          <w:left w:w="70" w:type="dxa"/>
          <w:right w:w="70" w:type="dxa"/>
        </w:tblCellMar>
        <w:tblLook w:val="0000"/>
      </w:tblPr>
      <w:tblGrid>
        <w:gridCol w:w="4890"/>
        <w:gridCol w:w="4890"/>
      </w:tblGrid>
      <w:tr w:rsidR="00642646" w:rsidTr="00642646">
        <w:tc>
          <w:tcPr>
            <w:tcW w:w="4890" w:type="dxa"/>
          </w:tcPr>
          <w:p w:rsidR="00642646" w:rsidRPr="00527E5B" w:rsidRDefault="00642646" w:rsidP="00642646">
            <w:pPr>
              <w:pStyle w:val="9"/>
              <w:keepNext/>
              <w:numPr>
                <w:ilvl w:val="8"/>
                <w:numId w:val="41"/>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642646" w:rsidRDefault="00642646" w:rsidP="00642646">
            <w:pPr>
              <w:rPr>
                <w:lang w:eastAsia="ar-SA"/>
              </w:rPr>
            </w:pPr>
          </w:p>
          <w:p w:rsidR="00642646" w:rsidRDefault="00642646" w:rsidP="00642646">
            <w:pPr>
              <w:rPr>
                <w:lang w:eastAsia="ar-SA"/>
              </w:rPr>
            </w:pPr>
          </w:p>
          <w:p w:rsidR="00642646" w:rsidRDefault="00642646" w:rsidP="00642646">
            <w:pPr>
              <w:rPr>
                <w:lang w:eastAsia="ar-SA"/>
              </w:rPr>
            </w:pPr>
          </w:p>
          <w:p w:rsidR="00642646" w:rsidRPr="007F00B2" w:rsidRDefault="00642646" w:rsidP="00642646">
            <w:pPr>
              <w:rPr>
                <w:lang w:eastAsia="ar-SA"/>
              </w:rPr>
            </w:pPr>
          </w:p>
          <w:p w:rsidR="00642646" w:rsidRPr="006F63A0" w:rsidRDefault="00642646" w:rsidP="00642646">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642646" w:rsidRDefault="00642646" w:rsidP="00642646">
            <w:pPr>
              <w:jc w:val="both"/>
            </w:pPr>
          </w:p>
        </w:tc>
        <w:tc>
          <w:tcPr>
            <w:tcW w:w="4890" w:type="dxa"/>
          </w:tcPr>
          <w:p w:rsidR="00642646" w:rsidRPr="00527E5B" w:rsidRDefault="00642646" w:rsidP="00642646">
            <w:pPr>
              <w:pStyle w:val="9"/>
              <w:keepNext/>
              <w:snapToGrid w:val="0"/>
              <w:spacing w:before="0" w:after="0"/>
              <w:ind w:left="0" w:firstLine="0"/>
              <w:rPr>
                <w:rFonts w:ascii="Times New Roman" w:hAnsi="Times New Roman"/>
                <w:sz w:val="24"/>
                <w:szCs w:val="24"/>
              </w:rPr>
            </w:pPr>
            <w:r>
              <w:rPr>
                <w:b/>
                <w:sz w:val="24"/>
                <w:szCs w:val="24"/>
              </w:rPr>
              <w:t xml:space="preserve">             </w:t>
            </w:r>
            <w:r w:rsidR="00BB5CC3">
              <w:rPr>
                <w:b/>
                <w:sz w:val="24"/>
                <w:szCs w:val="24"/>
              </w:rPr>
              <w:t xml:space="preserve"> </w:t>
            </w:r>
            <w:r w:rsidRPr="00527E5B">
              <w:rPr>
                <w:rFonts w:ascii="Times New Roman" w:hAnsi="Times New Roman"/>
                <w:sz w:val="24"/>
                <w:szCs w:val="24"/>
              </w:rPr>
              <w:t>От  ПОКУПАТЕЛЯ</w:t>
            </w:r>
          </w:p>
          <w:p w:rsidR="00642646" w:rsidRDefault="00642646" w:rsidP="00BB5CC3">
            <w:r>
              <w:t xml:space="preserve">              </w:t>
            </w:r>
            <w:r w:rsidR="00BB5CC3">
              <w:t xml:space="preserve"> </w:t>
            </w:r>
            <w:r>
              <w:t xml:space="preserve">Директор по строительству </w:t>
            </w:r>
          </w:p>
          <w:p w:rsidR="00642646" w:rsidRDefault="00642646" w:rsidP="00BB5CC3">
            <w:r>
              <w:t xml:space="preserve">              </w:t>
            </w:r>
            <w:r w:rsidR="00BB5CC3">
              <w:t xml:space="preserve"> </w:t>
            </w:r>
            <w:r>
              <w:t>Ростовской АЭС</w:t>
            </w:r>
          </w:p>
          <w:p w:rsidR="00642646" w:rsidRPr="00C807C8" w:rsidRDefault="00642646" w:rsidP="00642646">
            <w:pPr>
              <w:pStyle w:val="210"/>
              <w:rPr>
                <w:szCs w:val="24"/>
              </w:rPr>
            </w:pPr>
          </w:p>
          <w:p w:rsidR="00642646" w:rsidRDefault="00642646" w:rsidP="00642646">
            <w:pPr>
              <w:pStyle w:val="210"/>
              <w:rPr>
                <w:szCs w:val="24"/>
              </w:rPr>
            </w:pPr>
            <w:r>
              <w:rPr>
                <w:szCs w:val="24"/>
              </w:rPr>
              <w:t xml:space="preserve"> </w:t>
            </w:r>
            <w:r w:rsidRPr="008541B4">
              <w:rPr>
                <w:szCs w:val="24"/>
              </w:rPr>
              <w:t>________________</w:t>
            </w:r>
            <w:r>
              <w:rPr>
                <w:szCs w:val="24"/>
              </w:rPr>
              <w:t>___ А.Б. Хазин</w:t>
            </w:r>
          </w:p>
        </w:tc>
      </w:tr>
    </w:tbl>
    <w:p w:rsidR="00E817B2" w:rsidRDefault="00E817B2" w:rsidP="00642646">
      <w:pPr>
        <w:tabs>
          <w:tab w:val="left" w:pos="13618"/>
        </w:tabs>
        <w:spacing w:before="120"/>
        <w:ind w:firstLine="6946"/>
      </w:pPr>
    </w:p>
    <w:p w:rsidR="00E817B2" w:rsidRDefault="00E817B2" w:rsidP="00821A10">
      <w:pPr>
        <w:tabs>
          <w:tab w:val="left" w:pos="13618"/>
        </w:tabs>
        <w:spacing w:before="120"/>
        <w:ind w:firstLine="6946"/>
      </w:pPr>
    </w:p>
    <w:p w:rsidR="00E817B2" w:rsidRDefault="00E817B2" w:rsidP="00821A10">
      <w:pPr>
        <w:tabs>
          <w:tab w:val="left" w:pos="13618"/>
        </w:tabs>
        <w:spacing w:before="120"/>
        <w:ind w:firstLine="6946"/>
      </w:pPr>
    </w:p>
    <w:p w:rsidR="00E817B2" w:rsidRDefault="00E817B2" w:rsidP="00821A10">
      <w:pPr>
        <w:tabs>
          <w:tab w:val="left" w:pos="13618"/>
        </w:tabs>
        <w:spacing w:before="120"/>
        <w:ind w:firstLine="6946"/>
      </w:pPr>
    </w:p>
    <w:p w:rsidR="00E817B2" w:rsidRDefault="00E817B2"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821A10">
      <w:pPr>
        <w:tabs>
          <w:tab w:val="left" w:pos="13618"/>
        </w:tabs>
        <w:spacing w:before="120"/>
        <w:ind w:firstLine="6946"/>
      </w:pPr>
    </w:p>
    <w:p w:rsidR="00642646" w:rsidRDefault="00642646" w:rsidP="00180D48">
      <w:pPr>
        <w:tabs>
          <w:tab w:val="left" w:pos="13618"/>
        </w:tabs>
        <w:spacing w:before="120"/>
      </w:pPr>
    </w:p>
    <w:p w:rsidR="00642646" w:rsidRDefault="00642646" w:rsidP="00821A10">
      <w:pPr>
        <w:tabs>
          <w:tab w:val="left" w:pos="13618"/>
        </w:tabs>
        <w:spacing w:before="120"/>
        <w:ind w:firstLine="6946"/>
      </w:pPr>
    </w:p>
    <w:p w:rsidR="00642646" w:rsidRPr="00534660" w:rsidRDefault="00642646" w:rsidP="00642646">
      <w:pPr>
        <w:tabs>
          <w:tab w:val="left" w:pos="13618"/>
        </w:tabs>
        <w:spacing w:before="120"/>
        <w:ind w:left="6663"/>
      </w:pPr>
      <w:r>
        <w:lastRenderedPageBreak/>
        <w:t xml:space="preserve">Приложение № </w:t>
      </w:r>
      <w:r w:rsidRPr="00534660">
        <w:t>2</w:t>
      </w:r>
    </w:p>
    <w:p w:rsidR="00642646" w:rsidRPr="00253486" w:rsidRDefault="00642646" w:rsidP="00642646">
      <w:pPr>
        <w:pStyle w:val="320"/>
        <w:tabs>
          <w:tab w:val="left" w:pos="13618"/>
        </w:tabs>
        <w:spacing w:before="120"/>
        <w:ind w:left="0" w:firstLine="6663"/>
        <w:rPr>
          <w:sz w:val="24"/>
          <w:szCs w:val="24"/>
        </w:rPr>
      </w:pPr>
      <w:r>
        <w:rPr>
          <w:sz w:val="20"/>
          <w:szCs w:val="20"/>
        </w:rPr>
        <w:t xml:space="preserve"> </w:t>
      </w:r>
      <w:r>
        <w:rPr>
          <w:sz w:val="24"/>
          <w:szCs w:val="24"/>
        </w:rPr>
        <w:t>к договору № _________</w:t>
      </w:r>
    </w:p>
    <w:p w:rsidR="00642646" w:rsidRPr="00253486" w:rsidRDefault="00642646" w:rsidP="00642646">
      <w:pPr>
        <w:pStyle w:val="320"/>
        <w:tabs>
          <w:tab w:val="left" w:pos="6600"/>
          <w:tab w:val="left" w:pos="13618"/>
        </w:tabs>
        <w:spacing w:before="120"/>
        <w:ind w:left="0" w:firstLine="6663"/>
        <w:rPr>
          <w:bCs/>
          <w:sz w:val="24"/>
          <w:szCs w:val="24"/>
        </w:rPr>
      </w:pPr>
      <w:r w:rsidRPr="00253486">
        <w:rPr>
          <w:bCs/>
          <w:sz w:val="24"/>
          <w:szCs w:val="24"/>
        </w:rPr>
        <w:t>от ___________201</w:t>
      </w:r>
      <w:r>
        <w:rPr>
          <w:bCs/>
          <w:sz w:val="24"/>
          <w:szCs w:val="24"/>
        </w:rPr>
        <w:t>2</w:t>
      </w:r>
      <w:r w:rsidRPr="00253486">
        <w:rPr>
          <w:bCs/>
          <w:sz w:val="24"/>
          <w:szCs w:val="24"/>
        </w:rPr>
        <w:t>г.</w:t>
      </w:r>
    </w:p>
    <w:p w:rsidR="00642646" w:rsidRPr="002949B9" w:rsidRDefault="00642646" w:rsidP="00642646">
      <w:pPr>
        <w:pStyle w:val="320"/>
        <w:tabs>
          <w:tab w:val="left" w:pos="6600"/>
          <w:tab w:val="left" w:pos="13618"/>
        </w:tabs>
        <w:spacing w:before="120"/>
        <w:ind w:left="0"/>
        <w:rPr>
          <w:sz w:val="20"/>
          <w:szCs w:val="20"/>
        </w:rPr>
      </w:pPr>
    </w:p>
    <w:p w:rsidR="00642646" w:rsidRPr="002949B9" w:rsidRDefault="00642646" w:rsidP="00642646">
      <w:pPr>
        <w:pStyle w:val="320"/>
        <w:tabs>
          <w:tab w:val="left" w:pos="6600"/>
          <w:tab w:val="left" w:pos="13618"/>
        </w:tabs>
        <w:spacing w:before="120"/>
        <w:ind w:left="0"/>
        <w:rPr>
          <w:sz w:val="20"/>
          <w:szCs w:val="20"/>
        </w:rPr>
      </w:pPr>
    </w:p>
    <w:p w:rsidR="00642646" w:rsidRDefault="00642646" w:rsidP="00642646">
      <w:pPr>
        <w:jc w:val="center"/>
        <w:rPr>
          <w:b/>
        </w:rPr>
      </w:pPr>
      <w:r>
        <w:rPr>
          <w:b/>
        </w:rPr>
        <w:t>ГРАФИК ПОСТАВКИ</w:t>
      </w:r>
    </w:p>
    <w:p w:rsidR="00642646" w:rsidRDefault="00642646" w:rsidP="00642646">
      <w:pPr>
        <w:rPr>
          <w:b/>
        </w:rPr>
      </w:pPr>
    </w:p>
    <w:p w:rsidR="00642646" w:rsidRDefault="00642646" w:rsidP="00642646">
      <w:pPr>
        <w:rPr>
          <w:b/>
        </w:rPr>
      </w:pPr>
    </w:p>
    <w:tbl>
      <w:tblPr>
        <w:tblW w:w="1003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970"/>
        <w:gridCol w:w="1134"/>
        <w:gridCol w:w="1134"/>
        <w:gridCol w:w="1134"/>
        <w:gridCol w:w="1134"/>
        <w:gridCol w:w="993"/>
        <w:gridCol w:w="992"/>
      </w:tblGrid>
      <w:tr w:rsidR="00642646" w:rsidRPr="00617145" w:rsidTr="00642646">
        <w:trPr>
          <w:trHeight w:val="278"/>
        </w:trPr>
        <w:tc>
          <w:tcPr>
            <w:tcW w:w="540" w:type="dxa"/>
            <w:vMerge w:val="restart"/>
          </w:tcPr>
          <w:p w:rsidR="00642646" w:rsidRPr="00617145" w:rsidRDefault="00642646" w:rsidP="00642646">
            <w:r w:rsidRPr="00617145">
              <w:t xml:space="preserve">№ </w:t>
            </w:r>
            <w:proofErr w:type="spellStart"/>
            <w:proofErr w:type="gramStart"/>
            <w:r w:rsidRPr="00617145">
              <w:t>п</w:t>
            </w:r>
            <w:proofErr w:type="spellEnd"/>
            <w:proofErr w:type="gramEnd"/>
            <w:r w:rsidRPr="00617145">
              <w:t>/</w:t>
            </w:r>
            <w:proofErr w:type="spellStart"/>
            <w:r w:rsidRPr="00617145">
              <w:t>п</w:t>
            </w:r>
            <w:proofErr w:type="spellEnd"/>
          </w:p>
        </w:tc>
        <w:tc>
          <w:tcPr>
            <w:tcW w:w="2970" w:type="dxa"/>
            <w:vMerge w:val="restart"/>
          </w:tcPr>
          <w:p w:rsidR="00642646" w:rsidRPr="00617145" w:rsidRDefault="00642646" w:rsidP="00642646">
            <w:r w:rsidRPr="00617145">
              <w:t>Наименование товара</w:t>
            </w:r>
          </w:p>
        </w:tc>
        <w:tc>
          <w:tcPr>
            <w:tcW w:w="4536" w:type="dxa"/>
            <w:gridSpan w:val="4"/>
          </w:tcPr>
          <w:p w:rsidR="00642646" w:rsidRPr="00617145" w:rsidRDefault="00642646" w:rsidP="00642646">
            <w:pPr>
              <w:jc w:val="center"/>
            </w:pPr>
            <w:r w:rsidRPr="00617145">
              <w:t>Срок поставки</w:t>
            </w:r>
          </w:p>
        </w:tc>
        <w:tc>
          <w:tcPr>
            <w:tcW w:w="993" w:type="dxa"/>
            <w:vMerge w:val="restart"/>
          </w:tcPr>
          <w:p w:rsidR="00642646" w:rsidRPr="00617145" w:rsidRDefault="00642646" w:rsidP="00642646">
            <w:pPr>
              <w:jc w:val="center"/>
            </w:pPr>
            <w:r w:rsidRPr="00617145">
              <w:t>Ед. изм.</w:t>
            </w:r>
          </w:p>
        </w:tc>
        <w:tc>
          <w:tcPr>
            <w:tcW w:w="992" w:type="dxa"/>
            <w:vMerge w:val="restart"/>
          </w:tcPr>
          <w:p w:rsidR="00642646" w:rsidRPr="00617145" w:rsidRDefault="00642646" w:rsidP="00642646">
            <w:pPr>
              <w:jc w:val="center"/>
            </w:pPr>
            <w:r w:rsidRPr="00617145">
              <w:t>Количество</w:t>
            </w:r>
          </w:p>
        </w:tc>
      </w:tr>
      <w:tr w:rsidR="00642646" w:rsidRPr="00617145" w:rsidTr="00642646">
        <w:trPr>
          <w:trHeight w:val="277"/>
        </w:trPr>
        <w:tc>
          <w:tcPr>
            <w:tcW w:w="540" w:type="dxa"/>
            <w:vMerge/>
          </w:tcPr>
          <w:p w:rsidR="00642646" w:rsidRPr="00617145" w:rsidRDefault="00642646" w:rsidP="00642646"/>
        </w:tc>
        <w:tc>
          <w:tcPr>
            <w:tcW w:w="2970" w:type="dxa"/>
            <w:vMerge/>
          </w:tcPr>
          <w:p w:rsidR="00642646" w:rsidRPr="00617145" w:rsidRDefault="00642646" w:rsidP="00642646"/>
        </w:tc>
        <w:tc>
          <w:tcPr>
            <w:tcW w:w="1134" w:type="dxa"/>
          </w:tcPr>
          <w:p w:rsidR="00642646" w:rsidRPr="00617145" w:rsidRDefault="00642646" w:rsidP="00642646">
            <w:pPr>
              <w:jc w:val="center"/>
            </w:pPr>
            <w:r>
              <w:t>1 квартал</w:t>
            </w:r>
          </w:p>
        </w:tc>
        <w:tc>
          <w:tcPr>
            <w:tcW w:w="1134" w:type="dxa"/>
          </w:tcPr>
          <w:p w:rsidR="00642646" w:rsidRPr="00617145" w:rsidRDefault="00642646" w:rsidP="00642646">
            <w:pPr>
              <w:jc w:val="center"/>
            </w:pPr>
            <w:r w:rsidRPr="00617145">
              <w:t>2 квартал</w:t>
            </w:r>
          </w:p>
        </w:tc>
        <w:tc>
          <w:tcPr>
            <w:tcW w:w="1134" w:type="dxa"/>
          </w:tcPr>
          <w:p w:rsidR="00642646" w:rsidRPr="00617145" w:rsidRDefault="00642646" w:rsidP="00642646">
            <w:pPr>
              <w:jc w:val="center"/>
            </w:pPr>
            <w:r w:rsidRPr="00617145">
              <w:t>3 квартал</w:t>
            </w:r>
          </w:p>
        </w:tc>
        <w:tc>
          <w:tcPr>
            <w:tcW w:w="1134" w:type="dxa"/>
          </w:tcPr>
          <w:p w:rsidR="00642646" w:rsidRPr="00617145" w:rsidRDefault="00642646" w:rsidP="00642646">
            <w:pPr>
              <w:jc w:val="center"/>
            </w:pPr>
            <w:r w:rsidRPr="00617145">
              <w:t>4 квартал</w:t>
            </w:r>
          </w:p>
        </w:tc>
        <w:tc>
          <w:tcPr>
            <w:tcW w:w="993" w:type="dxa"/>
            <w:vMerge/>
          </w:tcPr>
          <w:p w:rsidR="00642646" w:rsidRPr="00617145" w:rsidRDefault="00642646" w:rsidP="00642646"/>
        </w:tc>
        <w:tc>
          <w:tcPr>
            <w:tcW w:w="992" w:type="dxa"/>
            <w:vMerge/>
          </w:tcPr>
          <w:p w:rsidR="00642646" w:rsidRPr="00617145" w:rsidRDefault="00642646" w:rsidP="00642646"/>
        </w:tc>
      </w:tr>
      <w:tr w:rsidR="00180D48" w:rsidRPr="001D4DAF" w:rsidTr="00642646">
        <w:tc>
          <w:tcPr>
            <w:tcW w:w="540" w:type="dxa"/>
            <w:vAlign w:val="center"/>
          </w:tcPr>
          <w:p w:rsidR="00180D48" w:rsidRPr="00EC3A19" w:rsidRDefault="00180D48" w:rsidP="00180D48">
            <w:pPr>
              <w:jc w:val="center"/>
              <w:rPr>
                <w:color w:val="000000"/>
              </w:rPr>
            </w:pPr>
            <w:r w:rsidRPr="00EC3A19">
              <w:rPr>
                <w:color w:val="000000"/>
              </w:rPr>
              <w:t>1</w:t>
            </w:r>
          </w:p>
        </w:tc>
        <w:tc>
          <w:tcPr>
            <w:tcW w:w="2970" w:type="dxa"/>
            <w:vAlign w:val="center"/>
          </w:tcPr>
          <w:p w:rsidR="00180D48" w:rsidRPr="00EC3A19" w:rsidRDefault="00180D48" w:rsidP="00180D48">
            <w:pPr>
              <w:rPr>
                <w:color w:val="000000"/>
              </w:rPr>
            </w:pPr>
            <w:r w:rsidRPr="00EC3A19">
              <w:rPr>
                <w:color w:val="000000"/>
              </w:rPr>
              <w:t xml:space="preserve">Бумага </w:t>
            </w:r>
            <w:proofErr w:type="spellStart"/>
            <w:r w:rsidRPr="00EC3A19">
              <w:rPr>
                <w:color w:val="000000"/>
              </w:rPr>
              <w:t>Ballet</w:t>
            </w:r>
            <w:proofErr w:type="spellEnd"/>
            <w:r w:rsidRPr="00EC3A19">
              <w:rPr>
                <w:color w:val="000000"/>
              </w:rPr>
              <w:t xml:space="preserve"> </w:t>
            </w:r>
            <w:proofErr w:type="spellStart"/>
            <w:r w:rsidRPr="00EC3A19">
              <w:rPr>
                <w:color w:val="000000"/>
              </w:rPr>
              <w:t>Classic</w:t>
            </w:r>
            <w:proofErr w:type="spellEnd"/>
            <w:r w:rsidRPr="00EC3A19">
              <w:rPr>
                <w:color w:val="000000"/>
              </w:rPr>
              <w:t xml:space="preserve"> (ф. А</w:t>
            </w:r>
            <w:proofErr w:type="gramStart"/>
            <w:r w:rsidRPr="00EC3A19">
              <w:rPr>
                <w:color w:val="000000"/>
              </w:rPr>
              <w:t>4</w:t>
            </w:r>
            <w:proofErr w:type="gramEnd"/>
            <w:r w:rsidRPr="00EC3A19">
              <w:rPr>
                <w:color w:val="000000"/>
              </w:rPr>
              <w:t>, 80г/м2, белизна 153% CIE, 500 листов)</w:t>
            </w:r>
          </w:p>
        </w:tc>
        <w:tc>
          <w:tcPr>
            <w:tcW w:w="1134" w:type="dxa"/>
            <w:vAlign w:val="center"/>
          </w:tcPr>
          <w:p w:rsidR="00180D48" w:rsidRPr="00EC3A19" w:rsidRDefault="00C61A06" w:rsidP="00180D48">
            <w:pPr>
              <w:jc w:val="center"/>
            </w:pPr>
            <w:r w:rsidRPr="00EC3A19">
              <w:t>338</w:t>
            </w:r>
          </w:p>
        </w:tc>
        <w:tc>
          <w:tcPr>
            <w:tcW w:w="1134" w:type="dxa"/>
            <w:vAlign w:val="center"/>
          </w:tcPr>
          <w:p w:rsidR="00180D48" w:rsidRPr="00EC3A19" w:rsidRDefault="00C61A06" w:rsidP="00180D48">
            <w:pPr>
              <w:jc w:val="center"/>
            </w:pPr>
            <w:r w:rsidRPr="00EC3A19">
              <w:t>338</w:t>
            </w:r>
          </w:p>
        </w:tc>
        <w:tc>
          <w:tcPr>
            <w:tcW w:w="1134" w:type="dxa"/>
            <w:vAlign w:val="center"/>
          </w:tcPr>
          <w:p w:rsidR="00180D48" w:rsidRPr="00EC3A19" w:rsidRDefault="00C61A06" w:rsidP="00180D48">
            <w:pPr>
              <w:jc w:val="center"/>
            </w:pPr>
            <w:r w:rsidRPr="00EC3A19">
              <w:t>337</w:t>
            </w:r>
          </w:p>
        </w:tc>
        <w:tc>
          <w:tcPr>
            <w:tcW w:w="1134" w:type="dxa"/>
            <w:vAlign w:val="center"/>
          </w:tcPr>
          <w:p w:rsidR="00180D48" w:rsidRPr="00EC3A19" w:rsidRDefault="00C61A06" w:rsidP="00180D48">
            <w:pPr>
              <w:jc w:val="center"/>
            </w:pPr>
            <w:r w:rsidRPr="00EC3A19">
              <w:t>337</w:t>
            </w:r>
          </w:p>
        </w:tc>
        <w:tc>
          <w:tcPr>
            <w:tcW w:w="993" w:type="dxa"/>
            <w:vAlign w:val="center"/>
          </w:tcPr>
          <w:p w:rsidR="00180D48" w:rsidRPr="00EC3A19" w:rsidRDefault="00180D48" w:rsidP="00180D48">
            <w:pPr>
              <w:jc w:val="center"/>
              <w:rPr>
                <w:color w:val="000000"/>
              </w:rPr>
            </w:pPr>
            <w:proofErr w:type="spellStart"/>
            <w:r w:rsidRPr="00EC3A19">
              <w:rPr>
                <w:color w:val="000000"/>
              </w:rPr>
              <w:t>Пач</w:t>
            </w:r>
            <w:proofErr w:type="spellEnd"/>
            <w:r w:rsidRPr="00EC3A19">
              <w:rPr>
                <w:color w:val="000000"/>
              </w:rPr>
              <w:t>.</w:t>
            </w:r>
          </w:p>
        </w:tc>
        <w:tc>
          <w:tcPr>
            <w:tcW w:w="992" w:type="dxa"/>
            <w:vAlign w:val="center"/>
          </w:tcPr>
          <w:p w:rsidR="00180D48" w:rsidRPr="00EC3A19" w:rsidRDefault="00180D48" w:rsidP="00180D48">
            <w:pPr>
              <w:jc w:val="center"/>
              <w:rPr>
                <w:color w:val="000000"/>
              </w:rPr>
            </w:pPr>
            <w:r w:rsidRPr="00EC3A19">
              <w:rPr>
                <w:color w:val="000000"/>
              </w:rPr>
              <w:t>1350</w:t>
            </w:r>
          </w:p>
        </w:tc>
      </w:tr>
      <w:tr w:rsidR="00C61A06" w:rsidRPr="001D4DAF" w:rsidTr="00C61A06">
        <w:tc>
          <w:tcPr>
            <w:tcW w:w="540" w:type="dxa"/>
            <w:vAlign w:val="center"/>
          </w:tcPr>
          <w:p w:rsidR="00C61A06" w:rsidRPr="00EC3A19" w:rsidRDefault="00C61A06" w:rsidP="00180D48">
            <w:pPr>
              <w:jc w:val="center"/>
              <w:rPr>
                <w:color w:val="000000"/>
              </w:rPr>
            </w:pPr>
            <w:r w:rsidRPr="00EC3A19">
              <w:rPr>
                <w:color w:val="000000"/>
              </w:rPr>
              <w:t>2</w:t>
            </w:r>
          </w:p>
        </w:tc>
        <w:tc>
          <w:tcPr>
            <w:tcW w:w="2970" w:type="dxa"/>
            <w:vAlign w:val="center"/>
          </w:tcPr>
          <w:p w:rsidR="00C61A06" w:rsidRPr="00EC3A19" w:rsidRDefault="00C61A06" w:rsidP="00180D48">
            <w:pPr>
              <w:rPr>
                <w:color w:val="000000"/>
              </w:rPr>
            </w:pPr>
            <w:r w:rsidRPr="00EC3A19">
              <w:rPr>
                <w:color w:val="000000"/>
              </w:rPr>
              <w:t xml:space="preserve">Бумага </w:t>
            </w:r>
            <w:proofErr w:type="spellStart"/>
            <w:r w:rsidRPr="00EC3A19">
              <w:rPr>
                <w:color w:val="000000"/>
              </w:rPr>
              <w:t>Ballet</w:t>
            </w:r>
            <w:proofErr w:type="spellEnd"/>
            <w:r w:rsidRPr="00EC3A19">
              <w:rPr>
                <w:color w:val="000000"/>
              </w:rPr>
              <w:t xml:space="preserve"> </w:t>
            </w:r>
            <w:proofErr w:type="spellStart"/>
            <w:r w:rsidRPr="00EC3A19">
              <w:rPr>
                <w:color w:val="000000"/>
              </w:rPr>
              <w:t>Classic</w:t>
            </w:r>
            <w:proofErr w:type="spellEnd"/>
            <w:r w:rsidRPr="00EC3A19">
              <w:rPr>
                <w:color w:val="000000"/>
              </w:rPr>
              <w:t xml:space="preserve"> (ф. А3, 80г/м</w:t>
            </w:r>
            <w:proofErr w:type="gramStart"/>
            <w:r w:rsidRPr="00EC3A19">
              <w:rPr>
                <w:color w:val="000000"/>
              </w:rPr>
              <w:t>2</w:t>
            </w:r>
            <w:proofErr w:type="gramEnd"/>
            <w:r w:rsidRPr="00EC3A19">
              <w:rPr>
                <w:color w:val="000000"/>
              </w:rPr>
              <w:t>, белизна 153% CIE, 500 листов)</w:t>
            </w:r>
          </w:p>
        </w:tc>
        <w:tc>
          <w:tcPr>
            <w:tcW w:w="1134" w:type="dxa"/>
            <w:vAlign w:val="center"/>
          </w:tcPr>
          <w:p w:rsidR="00C61A06" w:rsidRPr="00EC3A19" w:rsidRDefault="00C61A06" w:rsidP="00180D48">
            <w:pPr>
              <w:jc w:val="center"/>
            </w:pPr>
            <w:r w:rsidRPr="00EC3A19">
              <w:t>114</w:t>
            </w:r>
          </w:p>
        </w:tc>
        <w:tc>
          <w:tcPr>
            <w:tcW w:w="1134" w:type="dxa"/>
            <w:shd w:val="clear" w:color="auto" w:fill="auto"/>
          </w:tcPr>
          <w:p w:rsidR="00C61A06" w:rsidRPr="00EC3A19" w:rsidRDefault="00C61A06" w:rsidP="00C61A06">
            <w:pPr>
              <w:jc w:val="center"/>
            </w:pPr>
          </w:p>
          <w:p w:rsidR="00C61A06" w:rsidRPr="00EC3A19" w:rsidRDefault="00C61A06" w:rsidP="00C61A06">
            <w:pPr>
              <w:jc w:val="center"/>
            </w:pPr>
            <w:r w:rsidRPr="00EC3A19">
              <w:t>114</w:t>
            </w:r>
          </w:p>
          <w:p w:rsidR="00C61A06" w:rsidRPr="00EC3A19" w:rsidRDefault="00C61A06" w:rsidP="00C61A06">
            <w:pPr>
              <w:jc w:val="center"/>
            </w:pPr>
          </w:p>
        </w:tc>
        <w:tc>
          <w:tcPr>
            <w:tcW w:w="1134" w:type="dxa"/>
            <w:shd w:val="clear" w:color="auto" w:fill="auto"/>
          </w:tcPr>
          <w:p w:rsidR="00C61A06" w:rsidRPr="00EC3A19" w:rsidRDefault="00C61A06" w:rsidP="00C61A06">
            <w:pPr>
              <w:jc w:val="center"/>
            </w:pPr>
          </w:p>
          <w:p w:rsidR="00C61A06" w:rsidRPr="00EC3A19" w:rsidRDefault="00C61A06" w:rsidP="00C61A06">
            <w:pPr>
              <w:jc w:val="center"/>
            </w:pPr>
            <w:r w:rsidRPr="00EC3A19">
              <w:t>114</w:t>
            </w:r>
          </w:p>
        </w:tc>
        <w:tc>
          <w:tcPr>
            <w:tcW w:w="1134" w:type="dxa"/>
            <w:vAlign w:val="center"/>
          </w:tcPr>
          <w:p w:rsidR="00C61A06" w:rsidRPr="00EC3A19" w:rsidRDefault="00C61A06" w:rsidP="00180D48">
            <w:pPr>
              <w:jc w:val="center"/>
            </w:pPr>
            <w:r w:rsidRPr="00EC3A19">
              <w:t>115</w:t>
            </w:r>
          </w:p>
        </w:tc>
        <w:tc>
          <w:tcPr>
            <w:tcW w:w="993" w:type="dxa"/>
            <w:vAlign w:val="center"/>
          </w:tcPr>
          <w:p w:rsidR="00C61A06" w:rsidRPr="00EC3A19" w:rsidRDefault="00C61A06" w:rsidP="00180D48">
            <w:pPr>
              <w:jc w:val="center"/>
              <w:rPr>
                <w:color w:val="000000"/>
              </w:rPr>
            </w:pPr>
            <w:proofErr w:type="spellStart"/>
            <w:r w:rsidRPr="00EC3A19">
              <w:rPr>
                <w:color w:val="000000"/>
              </w:rPr>
              <w:t>Пач</w:t>
            </w:r>
            <w:proofErr w:type="spellEnd"/>
            <w:r w:rsidRPr="00EC3A19">
              <w:rPr>
                <w:color w:val="000000"/>
              </w:rPr>
              <w:t>.</w:t>
            </w:r>
          </w:p>
        </w:tc>
        <w:tc>
          <w:tcPr>
            <w:tcW w:w="992" w:type="dxa"/>
            <w:vAlign w:val="center"/>
          </w:tcPr>
          <w:p w:rsidR="00C61A06" w:rsidRPr="00EC3A19" w:rsidRDefault="00C61A06" w:rsidP="00180D48">
            <w:pPr>
              <w:jc w:val="center"/>
              <w:rPr>
                <w:color w:val="000000"/>
              </w:rPr>
            </w:pPr>
            <w:r w:rsidRPr="00EC3A19">
              <w:rPr>
                <w:color w:val="000000"/>
              </w:rPr>
              <w:t>457</w:t>
            </w:r>
          </w:p>
        </w:tc>
      </w:tr>
    </w:tbl>
    <w:tbl>
      <w:tblPr>
        <w:tblpPr w:leftFromText="180" w:rightFromText="180" w:vertAnchor="page" w:horzAnchor="margin" w:tblpXSpec="center" w:tblpY="7366"/>
        <w:tblW w:w="9780" w:type="dxa"/>
        <w:tblLayout w:type="fixed"/>
        <w:tblCellMar>
          <w:left w:w="70" w:type="dxa"/>
          <w:right w:w="70" w:type="dxa"/>
        </w:tblCellMar>
        <w:tblLook w:val="0000"/>
      </w:tblPr>
      <w:tblGrid>
        <w:gridCol w:w="4890"/>
        <w:gridCol w:w="4890"/>
      </w:tblGrid>
      <w:tr w:rsidR="000D2ECF" w:rsidTr="000D2ECF">
        <w:trPr>
          <w:trHeight w:val="3403"/>
        </w:trPr>
        <w:tc>
          <w:tcPr>
            <w:tcW w:w="4890" w:type="dxa"/>
          </w:tcPr>
          <w:p w:rsidR="000D2ECF" w:rsidRDefault="000D2ECF" w:rsidP="000D2ECF">
            <w:pPr>
              <w:pStyle w:val="9"/>
              <w:keepNext/>
              <w:numPr>
                <w:ilvl w:val="8"/>
                <w:numId w:val="41"/>
              </w:numPr>
              <w:suppressAutoHyphens/>
              <w:snapToGrid w:val="0"/>
              <w:spacing w:before="0" w:after="0"/>
              <w:rPr>
                <w:rFonts w:ascii="Times New Roman" w:hAnsi="Times New Roman"/>
                <w:sz w:val="24"/>
                <w:szCs w:val="24"/>
              </w:rPr>
            </w:pPr>
          </w:p>
          <w:p w:rsidR="000D2ECF" w:rsidRDefault="000D2ECF" w:rsidP="000D2ECF">
            <w:pPr>
              <w:pStyle w:val="9"/>
              <w:keepNext/>
              <w:numPr>
                <w:ilvl w:val="8"/>
                <w:numId w:val="41"/>
              </w:numPr>
              <w:suppressAutoHyphens/>
              <w:snapToGrid w:val="0"/>
              <w:spacing w:before="0" w:after="0"/>
              <w:rPr>
                <w:rFonts w:ascii="Times New Roman" w:hAnsi="Times New Roman"/>
                <w:sz w:val="24"/>
                <w:szCs w:val="24"/>
              </w:rPr>
            </w:pPr>
          </w:p>
          <w:p w:rsidR="000D2ECF" w:rsidRDefault="000D2ECF" w:rsidP="000D2ECF">
            <w:pPr>
              <w:pStyle w:val="9"/>
              <w:keepNext/>
              <w:numPr>
                <w:ilvl w:val="8"/>
                <w:numId w:val="41"/>
              </w:numPr>
              <w:suppressAutoHyphens/>
              <w:snapToGrid w:val="0"/>
              <w:spacing w:before="0" w:after="0"/>
              <w:rPr>
                <w:rFonts w:ascii="Times New Roman" w:hAnsi="Times New Roman"/>
                <w:sz w:val="24"/>
                <w:szCs w:val="24"/>
              </w:rPr>
            </w:pPr>
          </w:p>
          <w:p w:rsidR="000D2ECF" w:rsidRPr="00527E5B" w:rsidRDefault="000D2ECF" w:rsidP="000D2ECF">
            <w:pPr>
              <w:pStyle w:val="9"/>
              <w:keepNext/>
              <w:numPr>
                <w:ilvl w:val="8"/>
                <w:numId w:val="41"/>
              </w:numPr>
              <w:suppressAutoHyphens/>
              <w:snapToGrid w:val="0"/>
              <w:spacing w:before="0" w:after="0"/>
              <w:rPr>
                <w:rFonts w:ascii="Times New Roman" w:hAnsi="Times New Roman"/>
                <w:sz w:val="24"/>
                <w:szCs w:val="24"/>
              </w:rPr>
            </w:pPr>
            <w:r w:rsidRPr="00527E5B">
              <w:rPr>
                <w:rFonts w:ascii="Times New Roman" w:hAnsi="Times New Roman"/>
                <w:sz w:val="24"/>
                <w:szCs w:val="24"/>
              </w:rPr>
              <w:t>От  ПОСТАВЩИКА</w:t>
            </w:r>
          </w:p>
          <w:p w:rsidR="000D2ECF" w:rsidRDefault="000D2ECF" w:rsidP="000D2ECF">
            <w:pPr>
              <w:rPr>
                <w:lang w:eastAsia="ar-SA"/>
              </w:rPr>
            </w:pPr>
          </w:p>
          <w:p w:rsidR="000D2ECF" w:rsidRDefault="000D2ECF" w:rsidP="000D2ECF">
            <w:pPr>
              <w:rPr>
                <w:lang w:eastAsia="ar-SA"/>
              </w:rPr>
            </w:pPr>
          </w:p>
          <w:p w:rsidR="000D2ECF" w:rsidRDefault="000D2ECF" w:rsidP="000D2ECF">
            <w:pPr>
              <w:rPr>
                <w:lang w:eastAsia="ar-SA"/>
              </w:rPr>
            </w:pPr>
          </w:p>
          <w:p w:rsidR="000D2ECF" w:rsidRPr="007F00B2" w:rsidRDefault="000D2ECF" w:rsidP="000D2ECF">
            <w:pPr>
              <w:rPr>
                <w:lang w:eastAsia="ar-SA"/>
              </w:rPr>
            </w:pPr>
          </w:p>
          <w:p w:rsidR="000D2ECF" w:rsidRPr="006F63A0" w:rsidRDefault="000D2ECF" w:rsidP="000D2ECF">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 xml:space="preserve">____________________ </w:t>
            </w:r>
          </w:p>
          <w:p w:rsidR="000D2ECF" w:rsidRDefault="000D2ECF" w:rsidP="000D2ECF">
            <w:pPr>
              <w:jc w:val="both"/>
            </w:pPr>
          </w:p>
        </w:tc>
        <w:tc>
          <w:tcPr>
            <w:tcW w:w="4890" w:type="dxa"/>
          </w:tcPr>
          <w:p w:rsidR="000D2ECF" w:rsidRDefault="000D2ECF" w:rsidP="000D2ECF">
            <w:pPr>
              <w:pStyle w:val="9"/>
              <w:keepNext/>
              <w:snapToGrid w:val="0"/>
              <w:spacing w:before="0" w:after="0"/>
              <w:ind w:left="0" w:firstLine="0"/>
              <w:rPr>
                <w:b/>
                <w:sz w:val="24"/>
                <w:szCs w:val="24"/>
              </w:rPr>
            </w:pPr>
            <w:r>
              <w:rPr>
                <w:b/>
                <w:sz w:val="24"/>
                <w:szCs w:val="24"/>
              </w:rPr>
              <w:t xml:space="preserve">             </w:t>
            </w:r>
          </w:p>
          <w:p w:rsidR="000D2ECF" w:rsidRDefault="000D2ECF" w:rsidP="000D2ECF">
            <w:pPr>
              <w:pStyle w:val="9"/>
              <w:keepNext/>
              <w:snapToGrid w:val="0"/>
              <w:spacing w:before="0" w:after="0"/>
              <w:ind w:left="0" w:firstLine="0"/>
              <w:rPr>
                <w:b/>
                <w:sz w:val="24"/>
                <w:szCs w:val="24"/>
              </w:rPr>
            </w:pPr>
          </w:p>
          <w:p w:rsidR="000D2ECF" w:rsidRDefault="000D2ECF" w:rsidP="000D2ECF">
            <w:pPr>
              <w:pStyle w:val="9"/>
              <w:keepNext/>
              <w:snapToGrid w:val="0"/>
              <w:spacing w:before="0" w:after="0"/>
              <w:ind w:left="0" w:firstLine="0"/>
              <w:rPr>
                <w:b/>
                <w:sz w:val="24"/>
                <w:szCs w:val="24"/>
              </w:rPr>
            </w:pPr>
          </w:p>
          <w:p w:rsidR="000D2ECF" w:rsidRPr="00527E5B" w:rsidRDefault="00BB5CC3" w:rsidP="000D2ECF">
            <w:pPr>
              <w:pStyle w:val="9"/>
              <w:keepNext/>
              <w:snapToGrid w:val="0"/>
              <w:spacing w:before="0" w:after="0"/>
              <w:ind w:left="0" w:firstLine="0"/>
              <w:rPr>
                <w:rFonts w:ascii="Times New Roman" w:hAnsi="Times New Roman"/>
                <w:sz w:val="24"/>
                <w:szCs w:val="24"/>
              </w:rPr>
            </w:pPr>
            <w:r>
              <w:rPr>
                <w:rFonts w:ascii="Times New Roman" w:hAnsi="Times New Roman"/>
                <w:sz w:val="24"/>
                <w:szCs w:val="24"/>
              </w:rPr>
              <w:t xml:space="preserve">              </w:t>
            </w:r>
            <w:r w:rsidR="000D2ECF" w:rsidRPr="00527E5B">
              <w:rPr>
                <w:rFonts w:ascii="Times New Roman" w:hAnsi="Times New Roman"/>
                <w:sz w:val="24"/>
                <w:szCs w:val="24"/>
              </w:rPr>
              <w:t>От  ПОКУПАТЕЛЯ</w:t>
            </w:r>
          </w:p>
          <w:p w:rsidR="000D2ECF" w:rsidRDefault="000D2ECF" w:rsidP="000D2ECF">
            <w:pPr>
              <w:jc w:val="both"/>
            </w:pPr>
            <w:r>
              <w:t xml:space="preserve">              Директор по строительству </w:t>
            </w:r>
          </w:p>
          <w:p w:rsidR="000D2ECF" w:rsidRDefault="000D2ECF" w:rsidP="000D2ECF">
            <w:pPr>
              <w:jc w:val="both"/>
            </w:pPr>
            <w:r>
              <w:t xml:space="preserve">              Ростовской АЭС</w:t>
            </w:r>
          </w:p>
          <w:p w:rsidR="000D2ECF" w:rsidRPr="00C807C8" w:rsidRDefault="000D2ECF" w:rsidP="000D2ECF">
            <w:pPr>
              <w:pStyle w:val="210"/>
              <w:rPr>
                <w:szCs w:val="24"/>
              </w:rPr>
            </w:pPr>
          </w:p>
          <w:p w:rsidR="000D2ECF" w:rsidRDefault="000D2ECF" w:rsidP="000D2ECF">
            <w:pPr>
              <w:pStyle w:val="210"/>
              <w:rPr>
                <w:szCs w:val="24"/>
              </w:rPr>
            </w:pPr>
            <w:r>
              <w:rPr>
                <w:szCs w:val="24"/>
              </w:rPr>
              <w:t xml:space="preserve"> </w:t>
            </w:r>
            <w:r w:rsidRPr="008541B4">
              <w:rPr>
                <w:szCs w:val="24"/>
              </w:rPr>
              <w:t>________________</w:t>
            </w:r>
            <w:r>
              <w:rPr>
                <w:szCs w:val="24"/>
              </w:rPr>
              <w:t>___ А.Б. Хазин</w:t>
            </w:r>
          </w:p>
        </w:tc>
      </w:tr>
    </w:tbl>
    <w:p w:rsidR="00290A5E" w:rsidRDefault="00290A5E" w:rsidP="00290A5E">
      <w:pPr>
        <w:spacing w:before="100" w:beforeAutospacing="1" w:after="100" w:afterAutospacing="1"/>
        <w:rPr>
          <w:bCs/>
          <w:color w:val="000000"/>
        </w:rPr>
      </w:pPr>
    </w:p>
    <w:p w:rsidR="00C61A06" w:rsidRDefault="00C61A06" w:rsidP="00290A5E">
      <w:pPr>
        <w:spacing w:before="100" w:beforeAutospacing="1" w:after="100" w:afterAutospacing="1"/>
        <w:rPr>
          <w:bCs/>
          <w:color w:val="000000"/>
        </w:rPr>
      </w:pPr>
    </w:p>
    <w:p w:rsidR="00C61A06" w:rsidRDefault="00C61A06" w:rsidP="00290A5E">
      <w:pPr>
        <w:spacing w:before="100" w:beforeAutospacing="1" w:after="100" w:afterAutospacing="1"/>
        <w:rPr>
          <w:bCs/>
          <w:color w:val="000000"/>
        </w:rPr>
      </w:pPr>
    </w:p>
    <w:p w:rsidR="00E817B2" w:rsidRDefault="00E817B2" w:rsidP="00290A5E">
      <w:pPr>
        <w:spacing w:before="100" w:beforeAutospacing="1" w:after="100" w:afterAutospacing="1"/>
        <w:rPr>
          <w:bCs/>
          <w:color w:val="000000"/>
        </w:rPr>
      </w:pPr>
    </w:p>
    <w:p w:rsidR="00E817B2" w:rsidRDefault="00E817B2" w:rsidP="00290A5E">
      <w:pPr>
        <w:spacing w:before="100" w:beforeAutospacing="1" w:after="100" w:afterAutospacing="1"/>
        <w:rPr>
          <w:bCs/>
          <w:color w:val="000000"/>
        </w:rPr>
      </w:pPr>
    </w:p>
    <w:p w:rsidR="00290A5E" w:rsidRPr="00A85985" w:rsidRDefault="00290A5E" w:rsidP="00290A5E">
      <w:pPr>
        <w:rPr>
          <w:bCs/>
          <w:color w:val="000000"/>
        </w:rPr>
        <w:sectPr w:rsidR="00290A5E" w:rsidRPr="00A85985" w:rsidSect="007C1ED1">
          <w:pgSz w:w="11906" w:h="16838"/>
          <w:pgMar w:top="426" w:right="850" w:bottom="993" w:left="1701" w:header="708" w:footer="708" w:gutter="0"/>
          <w:cols w:space="708"/>
          <w:docGrid w:linePitch="360"/>
        </w:sectPr>
      </w:pPr>
    </w:p>
    <w:tbl>
      <w:tblPr>
        <w:tblpPr w:leftFromText="180" w:rightFromText="180" w:vertAnchor="page" w:horzAnchor="margin" w:tblpY="1021"/>
        <w:tblW w:w="10173" w:type="dxa"/>
        <w:tblLook w:val="0000"/>
      </w:tblPr>
      <w:tblGrid>
        <w:gridCol w:w="4077"/>
        <w:gridCol w:w="6096"/>
      </w:tblGrid>
      <w:tr w:rsidR="00290A5E" w:rsidRPr="008C473C" w:rsidTr="007C1ED1">
        <w:trPr>
          <w:trHeight w:val="1135"/>
        </w:trPr>
        <w:tc>
          <w:tcPr>
            <w:tcW w:w="4077" w:type="dxa"/>
          </w:tcPr>
          <w:p w:rsidR="00290A5E" w:rsidRPr="00821A10" w:rsidRDefault="00290A5E" w:rsidP="007C1ED1">
            <w:pPr>
              <w:rPr>
                <w:sz w:val="28"/>
                <w:szCs w:val="28"/>
              </w:rPr>
            </w:pPr>
          </w:p>
        </w:tc>
        <w:tc>
          <w:tcPr>
            <w:tcW w:w="6096" w:type="dxa"/>
          </w:tcPr>
          <w:p w:rsidR="00290A5E" w:rsidRPr="008C473C" w:rsidRDefault="00BB5CC3" w:rsidP="007C1ED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bCs/>
                <w:sz w:val="28"/>
                <w:szCs w:val="28"/>
              </w:rPr>
              <w:t xml:space="preserve">   </w:t>
            </w:r>
            <w:r w:rsidR="00290A5E" w:rsidRPr="008C473C">
              <w:rPr>
                <w:rFonts w:ascii="Times New Roman" w:hAnsi="Times New Roman" w:cs="Times New Roman"/>
                <w:bCs/>
                <w:sz w:val="28"/>
                <w:szCs w:val="28"/>
              </w:rPr>
              <w:t>УТВЕРЖДАЮ</w:t>
            </w:r>
          </w:p>
          <w:p w:rsidR="00290A5E" w:rsidRPr="00BF1BFA" w:rsidRDefault="00290A5E" w:rsidP="00582ABF">
            <w:pPr>
              <w:keepNext/>
              <w:suppressAutoHyphens/>
              <w:jc w:val="right"/>
              <w:rPr>
                <w:color w:val="000000"/>
                <w:sz w:val="28"/>
                <w:szCs w:val="28"/>
              </w:rPr>
            </w:pPr>
            <w:r w:rsidRPr="00BF1BFA">
              <w:rPr>
                <w:color w:val="000000"/>
              </w:rPr>
              <w:t xml:space="preserve">                                     </w:t>
            </w:r>
            <w:r w:rsidRPr="00BF1BFA">
              <w:rPr>
                <w:color w:val="000000"/>
                <w:sz w:val="28"/>
                <w:szCs w:val="28"/>
              </w:rPr>
              <w:t xml:space="preserve">Директор </w:t>
            </w:r>
            <w:r w:rsidR="00582ABF">
              <w:rPr>
                <w:color w:val="000000"/>
                <w:sz w:val="28"/>
                <w:szCs w:val="28"/>
              </w:rPr>
              <w:t>по строительству Ростовской АЭС</w:t>
            </w:r>
          </w:p>
          <w:p w:rsidR="00290A5E" w:rsidRPr="008C473C" w:rsidRDefault="00290A5E" w:rsidP="00582ABF">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582A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w:t>
            </w:r>
            <w:r w:rsidR="00EB782A">
              <w:rPr>
                <w:rFonts w:ascii="Times New Roman" w:hAnsi="Times New Roman" w:cs="Times New Roman"/>
                <w:sz w:val="28"/>
                <w:szCs w:val="28"/>
              </w:rPr>
              <w:t xml:space="preserve">    </w:t>
            </w:r>
            <w:r>
              <w:rPr>
                <w:rFonts w:ascii="Times New Roman" w:hAnsi="Times New Roman" w:cs="Times New Roman"/>
                <w:sz w:val="28"/>
                <w:szCs w:val="28"/>
              </w:rPr>
              <w:t>» _______ 20</w:t>
            </w:r>
            <w:r w:rsidRPr="009B7C34">
              <w:rPr>
                <w:rFonts w:ascii="Times New Roman" w:hAnsi="Times New Roman" w:cs="Times New Roman"/>
                <w:sz w:val="28"/>
                <w:szCs w:val="28"/>
              </w:rPr>
              <w:t>1</w:t>
            </w:r>
            <w:r w:rsidR="00582ABF">
              <w:rPr>
                <w:rFonts w:ascii="Times New Roman" w:hAnsi="Times New Roman" w:cs="Times New Roman"/>
                <w:sz w:val="28"/>
                <w:szCs w:val="28"/>
              </w:rPr>
              <w:t>3</w:t>
            </w:r>
            <w:r w:rsidRPr="008C473C">
              <w:rPr>
                <w:rFonts w:ascii="Times New Roman" w:hAnsi="Times New Roman" w:cs="Times New Roman"/>
                <w:sz w:val="28"/>
                <w:szCs w:val="28"/>
              </w:rPr>
              <w:t xml:space="preserve"> года</w:t>
            </w:r>
          </w:p>
        </w:tc>
      </w:tr>
    </w:tbl>
    <w:p w:rsidR="00290A5E" w:rsidRPr="000560E1" w:rsidRDefault="00290A5E" w:rsidP="00290A5E">
      <w:pPr>
        <w:tabs>
          <w:tab w:val="left" w:pos="6645"/>
        </w:tabs>
        <w:spacing w:line="360" w:lineRule="auto"/>
      </w:pPr>
    </w:p>
    <w:p w:rsidR="00290A5E" w:rsidRPr="009B7C34" w:rsidRDefault="00290A5E" w:rsidP="00290A5E">
      <w:pPr>
        <w:outlineLvl w:val="0"/>
        <w:rPr>
          <w:bCs/>
          <w:sz w:val="28"/>
          <w:szCs w:val="28"/>
        </w:rPr>
      </w:pPr>
    </w:p>
    <w:p w:rsidR="00290A5E" w:rsidRPr="009B7C34" w:rsidRDefault="00290A5E" w:rsidP="00290A5E">
      <w:pPr>
        <w:jc w:val="center"/>
        <w:outlineLvl w:val="0"/>
        <w:rPr>
          <w:bCs/>
          <w:sz w:val="28"/>
          <w:szCs w:val="28"/>
        </w:rPr>
      </w:pPr>
    </w:p>
    <w:p w:rsidR="00290A5E" w:rsidRPr="009B7C34"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645CC3" w:rsidRDefault="00290A5E" w:rsidP="00290A5E">
      <w:pPr>
        <w:jc w:val="center"/>
        <w:outlineLvl w:val="0"/>
        <w:rPr>
          <w:bCs/>
          <w:sz w:val="28"/>
          <w:szCs w:val="28"/>
        </w:rPr>
      </w:pPr>
    </w:p>
    <w:p w:rsidR="00290A5E" w:rsidRPr="008C473C" w:rsidRDefault="00290A5E" w:rsidP="00290A5E">
      <w:pPr>
        <w:jc w:val="center"/>
        <w:outlineLvl w:val="0"/>
        <w:rPr>
          <w:bCs/>
          <w:sz w:val="28"/>
          <w:szCs w:val="28"/>
        </w:rPr>
      </w:pPr>
      <w:bookmarkStart w:id="296" w:name="_Toc348085445"/>
      <w:r w:rsidRPr="008C473C">
        <w:rPr>
          <w:bCs/>
          <w:sz w:val="28"/>
          <w:szCs w:val="28"/>
        </w:rPr>
        <w:t>ДОКУМЕНТАЦИЯ</w:t>
      </w:r>
      <w:r>
        <w:rPr>
          <w:bCs/>
          <w:sz w:val="28"/>
          <w:szCs w:val="28"/>
        </w:rPr>
        <w:t xml:space="preserve"> ПО ЗАПРОСУ ЦЕН</w:t>
      </w:r>
      <w:bookmarkEnd w:id="296"/>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Pr>
          <w:sz w:val="28"/>
          <w:szCs w:val="28"/>
        </w:rPr>
        <w:t xml:space="preserve">поставку </w:t>
      </w:r>
      <w:r w:rsidR="001D4DAF">
        <w:rPr>
          <w:sz w:val="28"/>
          <w:szCs w:val="28"/>
        </w:rPr>
        <w:t>бумаги</w:t>
      </w:r>
      <w:r w:rsidR="00642646">
        <w:rPr>
          <w:sz w:val="28"/>
          <w:szCs w:val="28"/>
        </w:rPr>
        <w:t xml:space="preserve"> </w:t>
      </w:r>
      <w:r>
        <w:rPr>
          <w:sz w:val="28"/>
          <w:szCs w:val="28"/>
        </w:rPr>
        <w:t xml:space="preserve"> </w:t>
      </w:r>
      <w:r w:rsidR="001D49C8">
        <w:rPr>
          <w:sz w:val="28"/>
          <w:szCs w:val="28"/>
        </w:rPr>
        <w:t>для тиражирования ПСД</w:t>
      </w:r>
      <w:r>
        <w:rPr>
          <w:sz w:val="28"/>
          <w:szCs w:val="28"/>
        </w:rPr>
        <w:t xml:space="preserve"> ВФ ОАО «НИАЭП»</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Pr>
          <w:caps/>
          <w:sz w:val="28"/>
          <w:szCs w:val="28"/>
        </w:rPr>
        <w:t>том 2 «ТЕХНИЧЕСКАЯ часть</w:t>
      </w:r>
      <w:r w:rsidRPr="008C473C">
        <w:rPr>
          <w:caps/>
          <w:sz w:val="28"/>
          <w:szCs w:val="28"/>
        </w:rPr>
        <w:t>»</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EA31F6" w:rsidRDefault="00290A5E" w:rsidP="00290A5E">
      <w:pPr>
        <w:jc w:val="center"/>
      </w:pPr>
    </w:p>
    <w:p w:rsidR="00290A5E" w:rsidRPr="004B1C49" w:rsidRDefault="00290A5E" w:rsidP="00290A5E">
      <w:pPr>
        <w:pStyle w:val="110"/>
        <w:keepNext w:val="0"/>
        <w:rPr>
          <w:snapToGrid/>
          <w:sz w:val="28"/>
          <w:szCs w:val="24"/>
        </w:rPr>
      </w:pPr>
      <w:r w:rsidRPr="008C473C">
        <w:rPr>
          <w:snapToGrid/>
          <w:sz w:val="28"/>
          <w:szCs w:val="24"/>
        </w:rPr>
        <w:t>20</w:t>
      </w:r>
      <w:r w:rsidR="00FC5BCB">
        <w:rPr>
          <w:snapToGrid/>
          <w:sz w:val="28"/>
          <w:szCs w:val="24"/>
        </w:rPr>
        <w:t>13</w:t>
      </w:r>
      <w:r>
        <w:rPr>
          <w:snapToGrid/>
          <w:sz w:val="28"/>
          <w:szCs w:val="24"/>
        </w:rPr>
        <w:t xml:space="preserve"> г.</w:t>
      </w:r>
    </w:p>
    <w:p w:rsidR="00290A5E" w:rsidRPr="00AD09A7" w:rsidRDefault="00290A5E" w:rsidP="00290A5E">
      <w:pPr>
        <w:spacing w:before="100" w:beforeAutospacing="1" w:after="100" w:afterAutospacing="1"/>
        <w:rPr>
          <w:b/>
          <w:sz w:val="28"/>
        </w:rPr>
      </w:pPr>
      <w:r>
        <w:rPr>
          <w:b/>
          <w:sz w:val="28"/>
        </w:rPr>
        <w:br w:type="page"/>
      </w:r>
    </w:p>
    <w:p w:rsidR="00112D18" w:rsidRDefault="00112D18" w:rsidP="00112D18">
      <w:pPr>
        <w:pStyle w:val="320"/>
        <w:tabs>
          <w:tab w:val="left" w:pos="13618"/>
        </w:tabs>
        <w:spacing w:before="120"/>
        <w:ind w:left="0" w:firstLine="1"/>
        <w:jc w:val="center"/>
        <w:rPr>
          <w:b/>
          <w:bCs/>
          <w:sz w:val="28"/>
          <w:szCs w:val="28"/>
        </w:rPr>
      </w:pPr>
    </w:p>
    <w:p w:rsidR="00290A5E" w:rsidRDefault="00290A5E" w:rsidP="00112D18">
      <w:pPr>
        <w:pStyle w:val="320"/>
        <w:tabs>
          <w:tab w:val="left" w:pos="13618"/>
        </w:tabs>
        <w:spacing w:before="120"/>
        <w:ind w:left="0" w:firstLine="1"/>
        <w:jc w:val="center"/>
        <w:rPr>
          <w:b/>
          <w:bCs/>
          <w:sz w:val="28"/>
          <w:szCs w:val="28"/>
        </w:rPr>
      </w:pPr>
      <w:r>
        <w:rPr>
          <w:b/>
          <w:bCs/>
          <w:sz w:val="28"/>
          <w:szCs w:val="28"/>
        </w:rPr>
        <w:t>СПЕЦИФИКАЦИЯ</w:t>
      </w:r>
    </w:p>
    <w:p w:rsidR="00290A5E" w:rsidRPr="006E5FA6" w:rsidRDefault="00290A5E" w:rsidP="00290A5E">
      <w:pPr>
        <w:jc w:val="center"/>
      </w:pPr>
      <w:r w:rsidRPr="006E5FA6">
        <w:t xml:space="preserve">на поставку </w:t>
      </w:r>
      <w:r w:rsidR="001D4DAF">
        <w:t>бумаги</w:t>
      </w:r>
      <w:r w:rsidRPr="006E5FA6">
        <w:t xml:space="preserve"> </w:t>
      </w:r>
      <w:r w:rsidR="00A91E79">
        <w:t>для тиражирования ПСД</w:t>
      </w:r>
      <w:r w:rsidRPr="006E5FA6">
        <w:t xml:space="preserve"> ВФ ОАО «НИАЭП»</w:t>
      </w:r>
    </w:p>
    <w:tbl>
      <w:tblPr>
        <w:tblpPr w:leftFromText="180" w:rightFromText="180" w:vertAnchor="text" w:horzAnchor="margin" w:tblpXSpec="center" w:tblpY="788"/>
        <w:tblW w:w="9180" w:type="dxa"/>
        <w:jc w:val="center"/>
        <w:tblLayout w:type="fixed"/>
        <w:tblLook w:val="0000"/>
      </w:tblPr>
      <w:tblGrid>
        <w:gridCol w:w="817"/>
        <w:gridCol w:w="4820"/>
        <w:gridCol w:w="1842"/>
        <w:gridCol w:w="1701"/>
      </w:tblGrid>
      <w:tr w:rsidR="002438BF" w:rsidRPr="004C3775" w:rsidTr="00112D18">
        <w:trPr>
          <w:cantSplit/>
          <w:trHeight w:val="990"/>
          <w:jc w:val="center"/>
        </w:trPr>
        <w:tc>
          <w:tcPr>
            <w:tcW w:w="817" w:type="dxa"/>
            <w:tcBorders>
              <w:top w:val="single" w:sz="4" w:space="0" w:color="000000"/>
              <w:left w:val="single" w:sz="4" w:space="0" w:color="000000"/>
              <w:bottom w:val="single" w:sz="4" w:space="0" w:color="000000"/>
            </w:tcBorders>
            <w:vAlign w:val="center"/>
          </w:tcPr>
          <w:p w:rsidR="002438BF" w:rsidRPr="004C3775" w:rsidRDefault="002438BF" w:rsidP="00112D18">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4820" w:type="dxa"/>
            <w:tcBorders>
              <w:top w:val="single" w:sz="4" w:space="0" w:color="000000"/>
              <w:left w:val="single" w:sz="4" w:space="0" w:color="000000"/>
              <w:bottom w:val="single" w:sz="4" w:space="0" w:color="000000"/>
            </w:tcBorders>
            <w:vAlign w:val="center"/>
          </w:tcPr>
          <w:p w:rsidR="002438BF" w:rsidRPr="004C3775" w:rsidRDefault="002438BF" w:rsidP="00112D18">
            <w:pPr>
              <w:snapToGrid w:val="0"/>
              <w:jc w:val="center"/>
            </w:pPr>
            <w:r w:rsidRPr="004C3775">
              <w:t>Наименование товара</w:t>
            </w:r>
          </w:p>
        </w:tc>
        <w:tc>
          <w:tcPr>
            <w:tcW w:w="1842" w:type="dxa"/>
            <w:tcBorders>
              <w:top w:val="single" w:sz="4" w:space="0" w:color="000000"/>
              <w:left w:val="single" w:sz="4" w:space="0" w:color="000000"/>
              <w:bottom w:val="single" w:sz="4" w:space="0" w:color="000000"/>
            </w:tcBorders>
          </w:tcPr>
          <w:p w:rsidR="002438BF" w:rsidRPr="004C3775" w:rsidRDefault="002438BF" w:rsidP="00112D18">
            <w:pPr>
              <w:snapToGrid w:val="0"/>
              <w:ind w:left="-108" w:right="-108"/>
              <w:jc w:val="center"/>
              <w:rPr>
                <w:color w:val="000000"/>
              </w:rPr>
            </w:pPr>
          </w:p>
          <w:p w:rsidR="002438BF" w:rsidRPr="004C3775" w:rsidRDefault="002438BF" w:rsidP="00112D18">
            <w:pPr>
              <w:snapToGrid w:val="0"/>
              <w:ind w:left="-108" w:right="-108"/>
              <w:jc w:val="center"/>
              <w:rPr>
                <w:color w:val="000000"/>
              </w:rPr>
            </w:pPr>
            <w:r w:rsidRPr="004C3775">
              <w:rPr>
                <w:color w:val="000000"/>
              </w:rPr>
              <w:t>Единица</w:t>
            </w:r>
          </w:p>
          <w:p w:rsidR="002438BF" w:rsidRPr="004C3775" w:rsidRDefault="002438BF" w:rsidP="00112D18">
            <w:pPr>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right w:val="single" w:sz="4" w:space="0" w:color="auto"/>
            </w:tcBorders>
            <w:vAlign w:val="center"/>
          </w:tcPr>
          <w:p w:rsidR="002438BF" w:rsidRPr="004C3775" w:rsidRDefault="002438BF" w:rsidP="00112D18">
            <w:pPr>
              <w:tabs>
                <w:tab w:val="left" w:pos="1604"/>
              </w:tabs>
              <w:snapToGrid w:val="0"/>
              <w:ind w:left="-108" w:right="-108"/>
              <w:jc w:val="center"/>
              <w:rPr>
                <w:color w:val="000000"/>
              </w:rPr>
            </w:pPr>
            <w:r w:rsidRPr="004C3775">
              <w:rPr>
                <w:color w:val="000000"/>
              </w:rPr>
              <w:t>Количество</w:t>
            </w:r>
          </w:p>
        </w:tc>
      </w:tr>
      <w:tr w:rsidR="00C61A06" w:rsidRPr="001D4DAF" w:rsidTr="00112D18">
        <w:trPr>
          <w:cantSplit/>
          <w:trHeight w:val="435"/>
          <w:jc w:val="center"/>
        </w:trPr>
        <w:tc>
          <w:tcPr>
            <w:tcW w:w="817" w:type="dxa"/>
            <w:tcBorders>
              <w:top w:val="single" w:sz="4" w:space="0" w:color="000000"/>
              <w:left w:val="single" w:sz="4" w:space="0" w:color="000000"/>
              <w:bottom w:val="single" w:sz="4" w:space="0" w:color="000000"/>
            </w:tcBorders>
            <w:vAlign w:val="center"/>
          </w:tcPr>
          <w:p w:rsidR="00C61A06" w:rsidRPr="00C61A06" w:rsidRDefault="00C61A06" w:rsidP="00112D18">
            <w:pPr>
              <w:jc w:val="center"/>
              <w:rPr>
                <w:color w:val="000000"/>
              </w:rPr>
            </w:pPr>
            <w:r w:rsidRPr="00C61A06">
              <w:rPr>
                <w:color w:val="000000"/>
              </w:rPr>
              <w:t>1</w:t>
            </w:r>
          </w:p>
        </w:tc>
        <w:tc>
          <w:tcPr>
            <w:tcW w:w="4820" w:type="dxa"/>
            <w:tcBorders>
              <w:top w:val="single" w:sz="4" w:space="0" w:color="000000"/>
              <w:left w:val="single" w:sz="4" w:space="0" w:color="000000"/>
              <w:bottom w:val="single" w:sz="4" w:space="0" w:color="000000"/>
            </w:tcBorders>
            <w:vAlign w:val="center"/>
          </w:tcPr>
          <w:p w:rsidR="00C61A06" w:rsidRPr="00C61A06" w:rsidRDefault="00C61A06" w:rsidP="00112D18">
            <w:pPr>
              <w:rPr>
                <w:color w:val="000000"/>
              </w:rPr>
            </w:pPr>
            <w:r w:rsidRPr="00C61A06">
              <w:rPr>
                <w:color w:val="000000"/>
              </w:rPr>
              <w:t xml:space="preserve">Бумага </w:t>
            </w:r>
            <w:proofErr w:type="spellStart"/>
            <w:r w:rsidRPr="00C61A06">
              <w:rPr>
                <w:color w:val="000000"/>
              </w:rPr>
              <w:t>Ballet</w:t>
            </w:r>
            <w:proofErr w:type="spellEnd"/>
            <w:r w:rsidRPr="00C61A06">
              <w:rPr>
                <w:color w:val="000000"/>
              </w:rPr>
              <w:t xml:space="preserve"> </w:t>
            </w:r>
            <w:proofErr w:type="spellStart"/>
            <w:r w:rsidRPr="00C61A06">
              <w:rPr>
                <w:color w:val="000000"/>
              </w:rPr>
              <w:t>Classic</w:t>
            </w:r>
            <w:proofErr w:type="spellEnd"/>
            <w:r w:rsidRPr="00C61A06">
              <w:rPr>
                <w:color w:val="000000"/>
              </w:rPr>
              <w:t xml:space="preserve"> (ф. А</w:t>
            </w:r>
            <w:proofErr w:type="gramStart"/>
            <w:r w:rsidRPr="00C61A06">
              <w:rPr>
                <w:color w:val="000000"/>
              </w:rPr>
              <w:t>4</w:t>
            </w:r>
            <w:proofErr w:type="gramEnd"/>
            <w:r w:rsidRPr="00C61A06">
              <w:rPr>
                <w:color w:val="000000"/>
              </w:rPr>
              <w:t>, 80г/м2, белизна 153% CIE, 500 листов)</w:t>
            </w:r>
          </w:p>
        </w:tc>
        <w:tc>
          <w:tcPr>
            <w:tcW w:w="1842" w:type="dxa"/>
            <w:tcBorders>
              <w:top w:val="single" w:sz="4" w:space="0" w:color="000000"/>
              <w:left w:val="single" w:sz="4" w:space="0" w:color="000000"/>
              <w:bottom w:val="single" w:sz="4" w:space="0" w:color="000000"/>
            </w:tcBorders>
            <w:vAlign w:val="center"/>
          </w:tcPr>
          <w:p w:rsidR="00C61A06" w:rsidRPr="00C61A06" w:rsidRDefault="00C61A06" w:rsidP="00112D18">
            <w:pPr>
              <w:jc w:val="center"/>
              <w:rPr>
                <w:color w:val="000000"/>
              </w:rPr>
            </w:pPr>
            <w:proofErr w:type="spellStart"/>
            <w:r w:rsidRPr="00C61A06">
              <w:rPr>
                <w:color w:val="000000"/>
              </w:rPr>
              <w:t>Пач</w:t>
            </w:r>
            <w:proofErr w:type="spellEnd"/>
            <w:r w:rsidRPr="00C61A06">
              <w:rPr>
                <w:color w:val="000000"/>
              </w:rPr>
              <w:t>.</w:t>
            </w:r>
          </w:p>
        </w:tc>
        <w:tc>
          <w:tcPr>
            <w:tcW w:w="1701" w:type="dxa"/>
            <w:tcBorders>
              <w:top w:val="single" w:sz="4" w:space="0" w:color="000000"/>
              <w:left w:val="single" w:sz="4" w:space="0" w:color="000000"/>
              <w:bottom w:val="single" w:sz="4" w:space="0" w:color="000000"/>
              <w:right w:val="single" w:sz="4" w:space="0" w:color="auto"/>
            </w:tcBorders>
            <w:vAlign w:val="center"/>
          </w:tcPr>
          <w:p w:rsidR="00C61A06" w:rsidRPr="00C61A06" w:rsidRDefault="00C61A06" w:rsidP="00112D18">
            <w:pPr>
              <w:jc w:val="center"/>
              <w:rPr>
                <w:color w:val="000000"/>
              </w:rPr>
            </w:pPr>
            <w:r w:rsidRPr="00C61A06">
              <w:rPr>
                <w:color w:val="000000"/>
              </w:rPr>
              <w:t>1350</w:t>
            </w:r>
          </w:p>
        </w:tc>
      </w:tr>
      <w:tr w:rsidR="00C61A06" w:rsidRPr="001D4DAF" w:rsidTr="00112D18">
        <w:trPr>
          <w:cantSplit/>
          <w:trHeight w:val="428"/>
          <w:jc w:val="center"/>
        </w:trPr>
        <w:tc>
          <w:tcPr>
            <w:tcW w:w="817" w:type="dxa"/>
            <w:tcBorders>
              <w:top w:val="single" w:sz="4" w:space="0" w:color="000000"/>
              <w:left w:val="single" w:sz="4" w:space="0" w:color="000000"/>
              <w:bottom w:val="single" w:sz="4" w:space="0" w:color="000000"/>
            </w:tcBorders>
            <w:vAlign w:val="center"/>
          </w:tcPr>
          <w:p w:rsidR="00C61A06" w:rsidRPr="00C61A06" w:rsidRDefault="00C61A06" w:rsidP="00112D18">
            <w:pPr>
              <w:jc w:val="center"/>
              <w:rPr>
                <w:color w:val="000000"/>
              </w:rPr>
            </w:pPr>
            <w:r w:rsidRPr="00C61A06">
              <w:rPr>
                <w:color w:val="000000"/>
              </w:rPr>
              <w:t>2</w:t>
            </w:r>
          </w:p>
        </w:tc>
        <w:tc>
          <w:tcPr>
            <w:tcW w:w="4820" w:type="dxa"/>
            <w:tcBorders>
              <w:top w:val="single" w:sz="4" w:space="0" w:color="000000"/>
              <w:left w:val="single" w:sz="4" w:space="0" w:color="000000"/>
              <w:bottom w:val="single" w:sz="4" w:space="0" w:color="000000"/>
            </w:tcBorders>
            <w:vAlign w:val="center"/>
          </w:tcPr>
          <w:p w:rsidR="00C61A06" w:rsidRPr="00C61A06" w:rsidRDefault="00C61A06" w:rsidP="00112D18">
            <w:pPr>
              <w:rPr>
                <w:color w:val="000000"/>
              </w:rPr>
            </w:pPr>
            <w:r w:rsidRPr="00C61A06">
              <w:rPr>
                <w:color w:val="000000"/>
              </w:rPr>
              <w:t xml:space="preserve">Бумага </w:t>
            </w:r>
            <w:proofErr w:type="spellStart"/>
            <w:r w:rsidRPr="00C61A06">
              <w:rPr>
                <w:color w:val="000000"/>
              </w:rPr>
              <w:t>Ballet</w:t>
            </w:r>
            <w:proofErr w:type="spellEnd"/>
            <w:r w:rsidRPr="00C61A06">
              <w:rPr>
                <w:color w:val="000000"/>
              </w:rPr>
              <w:t xml:space="preserve"> </w:t>
            </w:r>
            <w:proofErr w:type="spellStart"/>
            <w:r w:rsidRPr="00C61A06">
              <w:rPr>
                <w:color w:val="000000"/>
              </w:rPr>
              <w:t>Classic</w:t>
            </w:r>
            <w:proofErr w:type="spellEnd"/>
            <w:r w:rsidRPr="00C61A06">
              <w:rPr>
                <w:color w:val="000000"/>
              </w:rPr>
              <w:t xml:space="preserve"> (ф. А3, 80г/м</w:t>
            </w:r>
            <w:proofErr w:type="gramStart"/>
            <w:r w:rsidRPr="00C61A06">
              <w:rPr>
                <w:color w:val="000000"/>
              </w:rPr>
              <w:t>2</w:t>
            </w:r>
            <w:proofErr w:type="gramEnd"/>
            <w:r w:rsidRPr="00C61A06">
              <w:rPr>
                <w:color w:val="000000"/>
              </w:rPr>
              <w:t>, белизна 153% CIE, 500 листов)</w:t>
            </w:r>
          </w:p>
        </w:tc>
        <w:tc>
          <w:tcPr>
            <w:tcW w:w="1842" w:type="dxa"/>
            <w:tcBorders>
              <w:top w:val="single" w:sz="4" w:space="0" w:color="000000"/>
              <w:left w:val="single" w:sz="4" w:space="0" w:color="000000"/>
              <w:bottom w:val="single" w:sz="4" w:space="0" w:color="000000"/>
            </w:tcBorders>
            <w:vAlign w:val="center"/>
          </w:tcPr>
          <w:p w:rsidR="00C61A06" w:rsidRPr="00C61A06" w:rsidRDefault="00C61A06" w:rsidP="00112D18">
            <w:pPr>
              <w:jc w:val="center"/>
              <w:rPr>
                <w:color w:val="000000"/>
              </w:rPr>
            </w:pPr>
            <w:proofErr w:type="spellStart"/>
            <w:r w:rsidRPr="00C61A06">
              <w:rPr>
                <w:color w:val="000000"/>
              </w:rPr>
              <w:t>Пач</w:t>
            </w:r>
            <w:proofErr w:type="spellEnd"/>
            <w:r w:rsidRPr="00C61A06">
              <w:rPr>
                <w:color w:val="000000"/>
              </w:rPr>
              <w:t>.</w:t>
            </w:r>
          </w:p>
        </w:tc>
        <w:tc>
          <w:tcPr>
            <w:tcW w:w="1701" w:type="dxa"/>
            <w:tcBorders>
              <w:top w:val="single" w:sz="4" w:space="0" w:color="000000"/>
              <w:left w:val="single" w:sz="4" w:space="0" w:color="000000"/>
              <w:bottom w:val="single" w:sz="4" w:space="0" w:color="000000"/>
              <w:right w:val="single" w:sz="4" w:space="0" w:color="auto"/>
            </w:tcBorders>
            <w:vAlign w:val="center"/>
          </w:tcPr>
          <w:p w:rsidR="00C61A06" w:rsidRPr="00C61A06" w:rsidRDefault="00C61A06" w:rsidP="00112D18">
            <w:pPr>
              <w:jc w:val="center"/>
              <w:rPr>
                <w:color w:val="000000"/>
              </w:rPr>
            </w:pPr>
            <w:r w:rsidRPr="00C61A06">
              <w:rPr>
                <w:color w:val="000000"/>
              </w:rPr>
              <w:t>457</w:t>
            </w:r>
          </w:p>
        </w:tc>
      </w:tr>
    </w:tbl>
    <w:p w:rsidR="00754CC5" w:rsidRDefault="00754CC5" w:rsidP="00754CC5">
      <w:pPr>
        <w:rPr>
          <w:lang w:eastAsia="ar-SA"/>
        </w:rPr>
      </w:pPr>
    </w:p>
    <w:p w:rsidR="00754CC5" w:rsidRPr="00B3328A" w:rsidRDefault="00754CC5" w:rsidP="00754CC5">
      <w:pPr>
        <w:rPr>
          <w:lang w:eastAsia="ar-SA"/>
        </w:rPr>
      </w:pPr>
    </w:p>
    <w:p w:rsidR="00754CC5" w:rsidRPr="00B3328A" w:rsidRDefault="00754CC5" w:rsidP="00754CC5">
      <w:pPr>
        <w:rPr>
          <w:lang w:eastAsia="ar-SA"/>
        </w:rPr>
      </w:pPr>
    </w:p>
    <w:p w:rsidR="00754CC5" w:rsidRDefault="00754CC5" w:rsidP="00754CC5">
      <w:pPr>
        <w:rPr>
          <w:b/>
        </w:rPr>
      </w:pPr>
    </w:p>
    <w:p w:rsidR="00754CC5" w:rsidRDefault="00754CC5" w:rsidP="00754CC5">
      <w:pPr>
        <w:rPr>
          <w:b/>
        </w:rPr>
      </w:pPr>
    </w:p>
    <w:p w:rsidR="00C61A06" w:rsidRDefault="00C61A06" w:rsidP="00754CC5">
      <w:pPr>
        <w:rPr>
          <w:b/>
        </w:rPr>
      </w:pPr>
    </w:p>
    <w:p w:rsidR="00754CC5" w:rsidRPr="00441411" w:rsidRDefault="00754CC5" w:rsidP="00754CC5">
      <w:pPr>
        <w:rPr>
          <w:b/>
        </w:rPr>
      </w:pPr>
      <w:r>
        <w:rPr>
          <w:b/>
        </w:rPr>
        <w:t>Требования к поставляемому товару:</w:t>
      </w:r>
    </w:p>
    <w:p w:rsidR="00754CC5" w:rsidRPr="00112D18" w:rsidRDefault="00754CC5" w:rsidP="00112D18">
      <w:pPr>
        <w:tabs>
          <w:tab w:val="left" w:pos="495"/>
          <w:tab w:val="left" w:pos="5657"/>
        </w:tabs>
        <w:jc w:val="both"/>
      </w:pPr>
      <w:r w:rsidRPr="00112D18">
        <w:t>-</w:t>
      </w:r>
      <w:r w:rsidR="00112D18">
        <w:t> </w:t>
      </w:r>
      <w:r w:rsidRPr="00112D18">
        <w:t>товар должен быть новым, не восстановленным и не собранным из восстановленных элементов, ранее не использовавшимся, произведенным не ранее 2012 года, а также не должен иметь дефектов, связанных с конструкцией, материалами или функционированием при его использовании;</w:t>
      </w:r>
    </w:p>
    <w:p w:rsidR="00112D18" w:rsidRPr="00112D18" w:rsidRDefault="00112D18" w:rsidP="00112D18">
      <w:pPr>
        <w:pStyle w:val="320"/>
        <w:tabs>
          <w:tab w:val="left" w:pos="6600"/>
          <w:tab w:val="left" w:pos="13618"/>
        </w:tabs>
        <w:spacing w:after="0"/>
        <w:ind w:left="0"/>
        <w:jc w:val="both"/>
        <w:rPr>
          <w:sz w:val="24"/>
          <w:szCs w:val="24"/>
        </w:rPr>
      </w:pPr>
      <w:r w:rsidRPr="00112D18">
        <w:rPr>
          <w:color w:val="000000"/>
          <w:sz w:val="24"/>
          <w:szCs w:val="24"/>
        </w:rPr>
        <w:t>- на момент поставки на товары должны быть предоставлены сертификаты качества (сертификаты соответствия), если сертификация товара предусмотрена действующим законодательством Российской Федерации;</w:t>
      </w:r>
    </w:p>
    <w:p w:rsidR="00754CC5" w:rsidRPr="00112D18" w:rsidRDefault="00754CC5" w:rsidP="00112D18">
      <w:pPr>
        <w:jc w:val="both"/>
      </w:pPr>
      <w:r w:rsidRPr="00112D18">
        <w:t>-</w:t>
      </w:r>
      <w:r w:rsidR="00112D18" w:rsidRPr="00112D18">
        <w:t> п</w:t>
      </w:r>
      <w:r w:rsidRPr="00112D18">
        <w:t xml:space="preserve">оставка должна быть оригинальной. В случае поставки некачественной  поставки </w:t>
      </w:r>
      <w:r w:rsidR="007261BE" w:rsidRPr="00112D18">
        <w:t>Покупатель</w:t>
      </w:r>
      <w:r w:rsidRPr="00112D18">
        <w:t xml:space="preserve"> оставляет за собой право запросить экспертное заключение специализированного центра о совместимости товара и оборудования либо вернуть товар </w:t>
      </w:r>
      <w:r w:rsidR="007261BE" w:rsidRPr="00112D18">
        <w:t>П</w:t>
      </w:r>
      <w:r w:rsidR="00112D18">
        <w:t>оставщику;</w:t>
      </w:r>
    </w:p>
    <w:p w:rsidR="00112D18" w:rsidRDefault="00112D18" w:rsidP="00112D18">
      <w:pPr>
        <w:pStyle w:val="320"/>
        <w:tabs>
          <w:tab w:val="left" w:pos="6600"/>
          <w:tab w:val="left" w:pos="13618"/>
        </w:tabs>
        <w:spacing w:after="0"/>
        <w:ind w:left="0"/>
        <w:jc w:val="both"/>
        <w:rPr>
          <w:sz w:val="24"/>
          <w:szCs w:val="24"/>
        </w:rPr>
      </w:pPr>
      <w:r>
        <w:rPr>
          <w:sz w:val="24"/>
          <w:szCs w:val="24"/>
        </w:rPr>
        <w:t>- </w:t>
      </w:r>
      <w:r w:rsidR="0054253D" w:rsidRPr="00112D18">
        <w:rPr>
          <w:sz w:val="24"/>
          <w:szCs w:val="24"/>
        </w:rPr>
        <w:t>допускается поставка эквивалентов (аналогов) в фирменной упаковке.</w:t>
      </w:r>
      <w:r w:rsidRPr="00112D18">
        <w:rPr>
          <w:sz w:val="24"/>
          <w:szCs w:val="24"/>
        </w:rPr>
        <w:t xml:space="preserve"> </w:t>
      </w:r>
    </w:p>
    <w:p w:rsidR="00CE5E6B" w:rsidRPr="00112D18" w:rsidRDefault="00112D18" w:rsidP="00112D18">
      <w:pPr>
        <w:pStyle w:val="320"/>
        <w:tabs>
          <w:tab w:val="left" w:pos="6600"/>
          <w:tab w:val="left" w:pos="13618"/>
        </w:tabs>
        <w:spacing w:after="0"/>
        <w:ind w:left="0"/>
        <w:jc w:val="both"/>
        <w:rPr>
          <w:sz w:val="24"/>
          <w:szCs w:val="24"/>
        </w:rPr>
      </w:pPr>
      <w:r w:rsidRPr="00112D18">
        <w:rPr>
          <w:i/>
          <w:sz w:val="24"/>
          <w:szCs w:val="24"/>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112D18">
        <w:rPr>
          <w:i/>
          <w:sz w:val="24"/>
          <w:szCs w:val="24"/>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E5E6B" w:rsidRDefault="00CE5E6B" w:rsidP="00754CC5">
      <w:pPr>
        <w:pStyle w:val="320"/>
        <w:tabs>
          <w:tab w:val="left" w:pos="6600"/>
          <w:tab w:val="left" w:pos="13618"/>
        </w:tabs>
        <w:spacing w:before="120"/>
        <w:ind w:left="0"/>
        <w:rPr>
          <w:sz w:val="20"/>
          <w:szCs w:val="20"/>
        </w:rPr>
      </w:pPr>
    </w:p>
    <w:p w:rsidR="00CE5E6B" w:rsidRDefault="00CE5E6B"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9E7188" w:rsidRDefault="009E7188"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7261BE" w:rsidRDefault="007261BE" w:rsidP="00754CC5">
      <w:pPr>
        <w:pStyle w:val="320"/>
        <w:tabs>
          <w:tab w:val="left" w:pos="6600"/>
          <w:tab w:val="left" w:pos="13618"/>
        </w:tabs>
        <w:spacing w:before="120"/>
        <w:ind w:left="0"/>
        <w:rPr>
          <w:sz w:val="20"/>
          <w:szCs w:val="20"/>
        </w:rPr>
      </w:pPr>
    </w:p>
    <w:p w:rsidR="00CE5E6B" w:rsidRDefault="00CE5E6B" w:rsidP="00754CC5">
      <w:pPr>
        <w:pStyle w:val="320"/>
        <w:tabs>
          <w:tab w:val="left" w:pos="6600"/>
          <w:tab w:val="left" w:pos="13618"/>
        </w:tabs>
        <w:spacing w:before="120"/>
        <w:ind w:left="0"/>
        <w:rPr>
          <w:sz w:val="20"/>
          <w:szCs w:val="20"/>
        </w:rPr>
      </w:pPr>
    </w:p>
    <w:p w:rsidR="00112D18" w:rsidRDefault="00112D18" w:rsidP="00754CC5">
      <w:pPr>
        <w:pStyle w:val="320"/>
        <w:tabs>
          <w:tab w:val="left" w:pos="6600"/>
          <w:tab w:val="left" w:pos="13618"/>
        </w:tabs>
        <w:spacing w:before="120"/>
        <w:ind w:left="0"/>
        <w:rPr>
          <w:sz w:val="20"/>
          <w:szCs w:val="20"/>
        </w:rPr>
      </w:pPr>
    </w:p>
    <w:p w:rsidR="00CE5E6B" w:rsidRPr="002949B9" w:rsidRDefault="00CE5E6B" w:rsidP="00754CC5">
      <w:pPr>
        <w:pStyle w:val="320"/>
        <w:tabs>
          <w:tab w:val="left" w:pos="6600"/>
          <w:tab w:val="left" w:pos="13618"/>
        </w:tabs>
        <w:spacing w:before="120"/>
        <w:ind w:left="0"/>
        <w:rPr>
          <w:sz w:val="20"/>
          <w:szCs w:val="20"/>
        </w:rPr>
      </w:pPr>
    </w:p>
    <w:p w:rsidR="00754CC5" w:rsidRPr="002949B9" w:rsidRDefault="00754CC5" w:rsidP="00754CC5">
      <w:pPr>
        <w:pStyle w:val="320"/>
        <w:tabs>
          <w:tab w:val="left" w:pos="6600"/>
          <w:tab w:val="left" w:pos="13618"/>
        </w:tabs>
        <w:spacing w:before="120"/>
        <w:ind w:left="0"/>
        <w:rPr>
          <w:sz w:val="20"/>
          <w:szCs w:val="20"/>
        </w:rPr>
      </w:pPr>
    </w:p>
    <w:p w:rsidR="00754CC5" w:rsidRDefault="00754CC5" w:rsidP="00754CC5">
      <w:pPr>
        <w:jc w:val="center"/>
        <w:rPr>
          <w:b/>
        </w:rPr>
      </w:pPr>
      <w:r>
        <w:rPr>
          <w:b/>
        </w:rPr>
        <w:t>ГРАФИК ПОСТАВКИ</w:t>
      </w:r>
    </w:p>
    <w:p w:rsidR="007261BE" w:rsidRDefault="007261BE" w:rsidP="00754CC5">
      <w:pPr>
        <w:jc w:val="center"/>
        <w:rPr>
          <w:b/>
        </w:rPr>
      </w:pP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970"/>
        <w:gridCol w:w="1134"/>
        <w:gridCol w:w="1134"/>
        <w:gridCol w:w="1134"/>
        <w:gridCol w:w="1134"/>
        <w:gridCol w:w="993"/>
        <w:gridCol w:w="992"/>
      </w:tblGrid>
      <w:tr w:rsidR="00754CC5" w:rsidRPr="00617145" w:rsidTr="00BB5CC3">
        <w:trPr>
          <w:trHeight w:val="278"/>
          <w:jc w:val="center"/>
        </w:trPr>
        <w:tc>
          <w:tcPr>
            <w:tcW w:w="540" w:type="dxa"/>
            <w:vMerge w:val="restart"/>
          </w:tcPr>
          <w:p w:rsidR="00754CC5" w:rsidRPr="00617145" w:rsidRDefault="00754CC5" w:rsidP="00754CC5">
            <w:r w:rsidRPr="00617145">
              <w:t xml:space="preserve">№ </w:t>
            </w:r>
            <w:proofErr w:type="spellStart"/>
            <w:proofErr w:type="gramStart"/>
            <w:r w:rsidRPr="00617145">
              <w:t>п</w:t>
            </w:r>
            <w:proofErr w:type="spellEnd"/>
            <w:proofErr w:type="gramEnd"/>
            <w:r w:rsidRPr="00617145">
              <w:t>/</w:t>
            </w:r>
            <w:proofErr w:type="spellStart"/>
            <w:r w:rsidRPr="00617145">
              <w:t>п</w:t>
            </w:r>
            <w:proofErr w:type="spellEnd"/>
          </w:p>
        </w:tc>
        <w:tc>
          <w:tcPr>
            <w:tcW w:w="2970" w:type="dxa"/>
            <w:vMerge w:val="restart"/>
          </w:tcPr>
          <w:p w:rsidR="00754CC5" w:rsidRPr="00617145" w:rsidRDefault="00754CC5" w:rsidP="00754CC5">
            <w:r w:rsidRPr="00617145">
              <w:t>Наименование товара</w:t>
            </w:r>
          </w:p>
        </w:tc>
        <w:tc>
          <w:tcPr>
            <w:tcW w:w="4536" w:type="dxa"/>
            <w:gridSpan w:val="4"/>
          </w:tcPr>
          <w:p w:rsidR="00754CC5" w:rsidRPr="00617145" w:rsidRDefault="00754CC5" w:rsidP="00754CC5">
            <w:pPr>
              <w:jc w:val="center"/>
            </w:pPr>
            <w:r w:rsidRPr="00617145">
              <w:t>Срок поставки</w:t>
            </w:r>
          </w:p>
        </w:tc>
        <w:tc>
          <w:tcPr>
            <w:tcW w:w="993" w:type="dxa"/>
            <w:vMerge w:val="restart"/>
          </w:tcPr>
          <w:p w:rsidR="00754CC5" w:rsidRPr="00617145" w:rsidRDefault="00754CC5" w:rsidP="00754CC5">
            <w:pPr>
              <w:jc w:val="center"/>
            </w:pPr>
            <w:r w:rsidRPr="00617145">
              <w:t>Ед. изм.</w:t>
            </w:r>
          </w:p>
        </w:tc>
        <w:tc>
          <w:tcPr>
            <w:tcW w:w="992" w:type="dxa"/>
            <w:vMerge w:val="restart"/>
          </w:tcPr>
          <w:p w:rsidR="00754CC5" w:rsidRPr="00617145" w:rsidRDefault="00754CC5" w:rsidP="00754CC5">
            <w:pPr>
              <w:jc w:val="center"/>
            </w:pPr>
            <w:r w:rsidRPr="00617145">
              <w:t>Количество</w:t>
            </w:r>
          </w:p>
        </w:tc>
      </w:tr>
      <w:tr w:rsidR="00754CC5" w:rsidRPr="00617145" w:rsidTr="00BB5CC3">
        <w:trPr>
          <w:trHeight w:val="277"/>
          <w:jc w:val="center"/>
        </w:trPr>
        <w:tc>
          <w:tcPr>
            <w:tcW w:w="540" w:type="dxa"/>
            <w:vMerge/>
          </w:tcPr>
          <w:p w:rsidR="00754CC5" w:rsidRPr="00617145" w:rsidRDefault="00754CC5" w:rsidP="00754CC5"/>
        </w:tc>
        <w:tc>
          <w:tcPr>
            <w:tcW w:w="2970" w:type="dxa"/>
            <w:vMerge/>
          </w:tcPr>
          <w:p w:rsidR="00754CC5" w:rsidRPr="00617145" w:rsidRDefault="00754CC5" w:rsidP="00754CC5"/>
        </w:tc>
        <w:tc>
          <w:tcPr>
            <w:tcW w:w="1134" w:type="dxa"/>
          </w:tcPr>
          <w:p w:rsidR="00754CC5" w:rsidRPr="00617145" w:rsidRDefault="00754CC5" w:rsidP="00754CC5">
            <w:pPr>
              <w:jc w:val="center"/>
            </w:pPr>
            <w:r>
              <w:t>1 квартал</w:t>
            </w:r>
          </w:p>
        </w:tc>
        <w:tc>
          <w:tcPr>
            <w:tcW w:w="1134" w:type="dxa"/>
          </w:tcPr>
          <w:p w:rsidR="00754CC5" w:rsidRPr="00617145" w:rsidRDefault="00754CC5" w:rsidP="00754CC5">
            <w:pPr>
              <w:jc w:val="center"/>
            </w:pPr>
            <w:r w:rsidRPr="00617145">
              <w:t>2 квартал</w:t>
            </w:r>
          </w:p>
        </w:tc>
        <w:tc>
          <w:tcPr>
            <w:tcW w:w="1134" w:type="dxa"/>
          </w:tcPr>
          <w:p w:rsidR="00754CC5" w:rsidRPr="00617145" w:rsidRDefault="00754CC5" w:rsidP="00754CC5">
            <w:pPr>
              <w:jc w:val="center"/>
            </w:pPr>
            <w:r w:rsidRPr="00617145">
              <w:t>3 квартал</w:t>
            </w:r>
          </w:p>
        </w:tc>
        <w:tc>
          <w:tcPr>
            <w:tcW w:w="1134" w:type="dxa"/>
          </w:tcPr>
          <w:p w:rsidR="00754CC5" w:rsidRPr="00617145" w:rsidRDefault="00754CC5" w:rsidP="00754CC5">
            <w:pPr>
              <w:jc w:val="center"/>
            </w:pPr>
            <w:r w:rsidRPr="00617145">
              <w:t>4 квартал</w:t>
            </w:r>
          </w:p>
        </w:tc>
        <w:tc>
          <w:tcPr>
            <w:tcW w:w="993" w:type="dxa"/>
            <w:vMerge/>
          </w:tcPr>
          <w:p w:rsidR="00754CC5" w:rsidRPr="00617145" w:rsidRDefault="00754CC5" w:rsidP="00754CC5"/>
        </w:tc>
        <w:tc>
          <w:tcPr>
            <w:tcW w:w="992" w:type="dxa"/>
            <w:vMerge/>
          </w:tcPr>
          <w:p w:rsidR="00754CC5" w:rsidRPr="00617145" w:rsidRDefault="00754CC5" w:rsidP="00754CC5"/>
        </w:tc>
      </w:tr>
      <w:tr w:rsidR="00C61A06" w:rsidRPr="001D4DAF" w:rsidTr="00BB5CC3">
        <w:trPr>
          <w:jc w:val="center"/>
        </w:trPr>
        <w:tc>
          <w:tcPr>
            <w:tcW w:w="540" w:type="dxa"/>
            <w:vAlign w:val="center"/>
          </w:tcPr>
          <w:p w:rsidR="00C61A06" w:rsidRPr="00C61A06" w:rsidRDefault="00C61A06" w:rsidP="00C61A06">
            <w:pPr>
              <w:jc w:val="center"/>
              <w:rPr>
                <w:color w:val="000000"/>
              </w:rPr>
            </w:pPr>
            <w:r w:rsidRPr="00C61A06">
              <w:rPr>
                <w:color w:val="000000"/>
                <w:sz w:val="22"/>
                <w:szCs w:val="22"/>
              </w:rPr>
              <w:t>1</w:t>
            </w:r>
          </w:p>
        </w:tc>
        <w:tc>
          <w:tcPr>
            <w:tcW w:w="2970" w:type="dxa"/>
            <w:vAlign w:val="center"/>
          </w:tcPr>
          <w:p w:rsidR="00C61A06" w:rsidRPr="00C61A06" w:rsidRDefault="00C61A06" w:rsidP="00C61A06">
            <w:pPr>
              <w:rPr>
                <w:color w:val="000000"/>
              </w:rPr>
            </w:pPr>
            <w:r w:rsidRPr="00C61A06">
              <w:rPr>
                <w:color w:val="000000"/>
              </w:rPr>
              <w:t xml:space="preserve">Бумага </w:t>
            </w:r>
            <w:proofErr w:type="spellStart"/>
            <w:r w:rsidRPr="00C61A06">
              <w:rPr>
                <w:color w:val="000000"/>
              </w:rPr>
              <w:t>Ballet</w:t>
            </w:r>
            <w:proofErr w:type="spellEnd"/>
            <w:r w:rsidRPr="00C61A06">
              <w:rPr>
                <w:color w:val="000000"/>
              </w:rPr>
              <w:t xml:space="preserve"> </w:t>
            </w:r>
            <w:proofErr w:type="spellStart"/>
            <w:r w:rsidRPr="00C61A06">
              <w:rPr>
                <w:color w:val="000000"/>
              </w:rPr>
              <w:t>Classic</w:t>
            </w:r>
            <w:proofErr w:type="spellEnd"/>
            <w:r w:rsidRPr="00C61A06">
              <w:rPr>
                <w:color w:val="000000"/>
              </w:rPr>
              <w:t xml:space="preserve"> (ф. А</w:t>
            </w:r>
            <w:proofErr w:type="gramStart"/>
            <w:r w:rsidRPr="00C61A06">
              <w:rPr>
                <w:color w:val="000000"/>
              </w:rPr>
              <w:t>4</w:t>
            </w:r>
            <w:proofErr w:type="gramEnd"/>
            <w:r w:rsidRPr="00C61A06">
              <w:rPr>
                <w:color w:val="000000"/>
              </w:rPr>
              <w:t>, 80г/м2, белизна 153% CIE, 500 листов)</w:t>
            </w:r>
          </w:p>
        </w:tc>
        <w:tc>
          <w:tcPr>
            <w:tcW w:w="1134" w:type="dxa"/>
            <w:vAlign w:val="center"/>
          </w:tcPr>
          <w:p w:rsidR="00C61A06" w:rsidRPr="00C61A06" w:rsidRDefault="00C61A06" w:rsidP="00CE3EC0">
            <w:pPr>
              <w:jc w:val="center"/>
            </w:pPr>
            <w:r w:rsidRPr="00C61A06">
              <w:t>338</w:t>
            </w:r>
          </w:p>
        </w:tc>
        <w:tc>
          <w:tcPr>
            <w:tcW w:w="1134" w:type="dxa"/>
            <w:vAlign w:val="center"/>
          </w:tcPr>
          <w:p w:rsidR="00C61A06" w:rsidRPr="00C61A06" w:rsidRDefault="00C61A06" w:rsidP="00CE3EC0">
            <w:pPr>
              <w:jc w:val="center"/>
            </w:pPr>
            <w:r w:rsidRPr="00C61A06">
              <w:t>338</w:t>
            </w:r>
          </w:p>
        </w:tc>
        <w:tc>
          <w:tcPr>
            <w:tcW w:w="1134" w:type="dxa"/>
            <w:vAlign w:val="center"/>
          </w:tcPr>
          <w:p w:rsidR="00C61A06" w:rsidRPr="00C61A06" w:rsidRDefault="00C61A06" w:rsidP="00CE3EC0">
            <w:pPr>
              <w:jc w:val="center"/>
            </w:pPr>
            <w:r w:rsidRPr="00C61A06">
              <w:t>337</w:t>
            </w:r>
          </w:p>
        </w:tc>
        <w:tc>
          <w:tcPr>
            <w:tcW w:w="1134" w:type="dxa"/>
            <w:vAlign w:val="center"/>
          </w:tcPr>
          <w:p w:rsidR="00C61A06" w:rsidRPr="00C61A06" w:rsidRDefault="00C61A06" w:rsidP="00CE3EC0">
            <w:pPr>
              <w:jc w:val="center"/>
            </w:pPr>
            <w:r w:rsidRPr="00C61A06">
              <w:t>337</w:t>
            </w:r>
          </w:p>
        </w:tc>
        <w:tc>
          <w:tcPr>
            <w:tcW w:w="993" w:type="dxa"/>
            <w:vAlign w:val="center"/>
          </w:tcPr>
          <w:p w:rsidR="00C61A06" w:rsidRPr="00C61A06" w:rsidRDefault="00C61A06" w:rsidP="00C61A06">
            <w:pPr>
              <w:jc w:val="center"/>
              <w:rPr>
                <w:color w:val="000000"/>
              </w:rPr>
            </w:pPr>
            <w:proofErr w:type="spellStart"/>
            <w:r w:rsidRPr="00C61A06">
              <w:rPr>
                <w:color w:val="000000"/>
                <w:sz w:val="22"/>
                <w:szCs w:val="22"/>
              </w:rPr>
              <w:t>пач</w:t>
            </w:r>
            <w:proofErr w:type="spellEnd"/>
          </w:p>
        </w:tc>
        <w:tc>
          <w:tcPr>
            <w:tcW w:w="992" w:type="dxa"/>
            <w:vAlign w:val="center"/>
          </w:tcPr>
          <w:p w:rsidR="00C61A06" w:rsidRPr="00C61A06" w:rsidRDefault="00C61A06" w:rsidP="00C61A06">
            <w:pPr>
              <w:jc w:val="center"/>
              <w:rPr>
                <w:color w:val="000000"/>
              </w:rPr>
            </w:pPr>
            <w:r w:rsidRPr="00C61A06">
              <w:rPr>
                <w:color w:val="000000"/>
                <w:sz w:val="22"/>
                <w:szCs w:val="22"/>
              </w:rPr>
              <w:t>1350</w:t>
            </w:r>
          </w:p>
        </w:tc>
      </w:tr>
      <w:tr w:rsidR="00C61A06" w:rsidRPr="001D4DAF" w:rsidTr="00BB5CC3">
        <w:trPr>
          <w:jc w:val="center"/>
        </w:trPr>
        <w:tc>
          <w:tcPr>
            <w:tcW w:w="540" w:type="dxa"/>
            <w:vAlign w:val="center"/>
          </w:tcPr>
          <w:p w:rsidR="00C61A06" w:rsidRPr="00C61A06" w:rsidRDefault="00C61A06" w:rsidP="00C61A06">
            <w:pPr>
              <w:jc w:val="center"/>
              <w:rPr>
                <w:color w:val="000000"/>
              </w:rPr>
            </w:pPr>
            <w:r w:rsidRPr="00C61A06">
              <w:rPr>
                <w:color w:val="000000"/>
                <w:sz w:val="22"/>
                <w:szCs w:val="22"/>
              </w:rPr>
              <w:t>2</w:t>
            </w:r>
          </w:p>
        </w:tc>
        <w:tc>
          <w:tcPr>
            <w:tcW w:w="2970" w:type="dxa"/>
            <w:vAlign w:val="center"/>
          </w:tcPr>
          <w:p w:rsidR="00C61A06" w:rsidRPr="00C61A06" w:rsidRDefault="00C61A06" w:rsidP="00C61A06">
            <w:pPr>
              <w:rPr>
                <w:color w:val="000000"/>
              </w:rPr>
            </w:pPr>
            <w:r w:rsidRPr="00C61A06">
              <w:rPr>
                <w:color w:val="000000"/>
              </w:rPr>
              <w:t xml:space="preserve">Бумага </w:t>
            </w:r>
            <w:proofErr w:type="spellStart"/>
            <w:r w:rsidRPr="00C61A06">
              <w:rPr>
                <w:color w:val="000000"/>
              </w:rPr>
              <w:t>Ballet</w:t>
            </w:r>
            <w:proofErr w:type="spellEnd"/>
            <w:r w:rsidRPr="00C61A06">
              <w:rPr>
                <w:color w:val="000000"/>
              </w:rPr>
              <w:t xml:space="preserve"> </w:t>
            </w:r>
            <w:proofErr w:type="spellStart"/>
            <w:r w:rsidRPr="00C61A06">
              <w:rPr>
                <w:color w:val="000000"/>
              </w:rPr>
              <w:t>Classic</w:t>
            </w:r>
            <w:proofErr w:type="spellEnd"/>
            <w:r w:rsidRPr="00C61A06">
              <w:rPr>
                <w:color w:val="000000"/>
              </w:rPr>
              <w:t xml:space="preserve"> (ф. А3, 80г/м</w:t>
            </w:r>
            <w:proofErr w:type="gramStart"/>
            <w:r w:rsidRPr="00C61A06">
              <w:rPr>
                <w:color w:val="000000"/>
              </w:rPr>
              <w:t>2</w:t>
            </w:r>
            <w:proofErr w:type="gramEnd"/>
            <w:r w:rsidRPr="00C61A06">
              <w:rPr>
                <w:color w:val="000000"/>
              </w:rPr>
              <w:t>, белизна 153% CIE, 500 листов)</w:t>
            </w:r>
          </w:p>
        </w:tc>
        <w:tc>
          <w:tcPr>
            <w:tcW w:w="1134" w:type="dxa"/>
            <w:vAlign w:val="center"/>
          </w:tcPr>
          <w:p w:rsidR="00C61A06" w:rsidRPr="00C61A06" w:rsidRDefault="00C61A06" w:rsidP="00CE3EC0">
            <w:pPr>
              <w:jc w:val="center"/>
            </w:pPr>
            <w:r w:rsidRPr="00C61A06">
              <w:t>114</w:t>
            </w:r>
          </w:p>
        </w:tc>
        <w:tc>
          <w:tcPr>
            <w:tcW w:w="1134" w:type="dxa"/>
          </w:tcPr>
          <w:p w:rsidR="00C61A06" w:rsidRPr="00C61A06" w:rsidRDefault="00C61A06" w:rsidP="00CE3EC0">
            <w:pPr>
              <w:jc w:val="center"/>
            </w:pPr>
          </w:p>
          <w:p w:rsidR="00C61A06" w:rsidRPr="00C61A06" w:rsidRDefault="00C61A06" w:rsidP="00CE3EC0">
            <w:pPr>
              <w:jc w:val="center"/>
            </w:pPr>
            <w:r w:rsidRPr="00C61A06">
              <w:t>114</w:t>
            </w:r>
          </w:p>
          <w:p w:rsidR="00C61A06" w:rsidRPr="00C61A06" w:rsidRDefault="00C61A06" w:rsidP="00CE3EC0">
            <w:pPr>
              <w:jc w:val="center"/>
            </w:pPr>
          </w:p>
        </w:tc>
        <w:tc>
          <w:tcPr>
            <w:tcW w:w="1134" w:type="dxa"/>
          </w:tcPr>
          <w:p w:rsidR="00C61A06" w:rsidRPr="00C61A06" w:rsidRDefault="00C61A06" w:rsidP="00CE3EC0">
            <w:pPr>
              <w:jc w:val="center"/>
            </w:pPr>
          </w:p>
          <w:p w:rsidR="00C61A06" w:rsidRPr="00C61A06" w:rsidRDefault="00C61A06" w:rsidP="00CE3EC0">
            <w:pPr>
              <w:jc w:val="center"/>
            </w:pPr>
            <w:r w:rsidRPr="00C61A06">
              <w:t>114</w:t>
            </w:r>
          </w:p>
        </w:tc>
        <w:tc>
          <w:tcPr>
            <w:tcW w:w="1134" w:type="dxa"/>
            <w:vAlign w:val="center"/>
          </w:tcPr>
          <w:p w:rsidR="00C61A06" w:rsidRPr="00C61A06" w:rsidRDefault="00C61A06" w:rsidP="00CE3EC0">
            <w:pPr>
              <w:jc w:val="center"/>
            </w:pPr>
            <w:r w:rsidRPr="00C61A06">
              <w:t>115</w:t>
            </w:r>
          </w:p>
        </w:tc>
        <w:tc>
          <w:tcPr>
            <w:tcW w:w="993" w:type="dxa"/>
            <w:vAlign w:val="center"/>
          </w:tcPr>
          <w:p w:rsidR="00C61A06" w:rsidRPr="00C61A06" w:rsidRDefault="00C61A06" w:rsidP="00C61A06">
            <w:pPr>
              <w:jc w:val="center"/>
              <w:rPr>
                <w:color w:val="000000"/>
              </w:rPr>
            </w:pPr>
            <w:proofErr w:type="spellStart"/>
            <w:r w:rsidRPr="00C61A06">
              <w:rPr>
                <w:color w:val="000000"/>
                <w:sz w:val="22"/>
                <w:szCs w:val="22"/>
              </w:rPr>
              <w:t>пач</w:t>
            </w:r>
            <w:proofErr w:type="spellEnd"/>
          </w:p>
        </w:tc>
        <w:tc>
          <w:tcPr>
            <w:tcW w:w="992" w:type="dxa"/>
            <w:vAlign w:val="center"/>
          </w:tcPr>
          <w:p w:rsidR="00C61A06" w:rsidRPr="00C61A06" w:rsidRDefault="00C61A06" w:rsidP="00C61A06">
            <w:pPr>
              <w:jc w:val="center"/>
              <w:rPr>
                <w:color w:val="000000"/>
              </w:rPr>
            </w:pPr>
            <w:r w:rsidRPr="00C61A06">
              <w:rPr>
                <w:color w:val="000000"/>
                <w:sz w:val="22"/>
                <w:szCs w:val="22"/>
              </w:rPr>
              <w:t>457</w:t>
            </w:r>
          </w:p>
        </w:tc>
      </w:tr>
    </w:tbl>
    <w:p w:rsidR="00754CC5" w:rsidRPr="007261BE" w:rsidRDefault="00754CC5" w:rsidP="00754CC5">
      <w:pPr>
        <w:rPr>
          <w:sz w:val="22"/>
          <w:szCs w:val="22"/>
          <w:lang w:eastAsia="ar-SA"/>
        </w:rPr>
      </w:pPr>
    </w:p>
    <w:p w:rsidR="008C2BFB" w:rsidRDefault="008C2BFB" w:rsidP="005B24A9">
      <w:pPr>
        <w:rPr>
          <w:b/>
        </w:rPr>
      </w:pPr>
    </w:p>
    <w:sectPr w:rsidR="008C2BFB" w:rsidSect="009637C9">
      <w:headerReference w:type="even" r:id="rId21"/>
      <w:headerReference w:type="default" r:id="rId22"/>
      <w:pgSz w:w="11907" w:h="16840" w:code="9"/>
      <w:pgMar w:top="851" w:right="737" w:bottom="56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5CC3" w:rsidRDefault="00BB5CC3" w:rsidP="0044133C">
      <w:r>
        <w:separator/>
      </w:r>
    </w:p>
  </w:endnote>
  <w:endnote w:type="continuationSeparator" w:id="0">
    <w:p w:rsidR="00BB5CC3" w:rsidRDefault="00BB5CC3"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CC3" w:rsidRDefault="00BB5CC3">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38</w:t>
    </w:r>
    <w:r>
      <w:rPr>
        <w:rStyle w:val="ad"/>
      </w:rPr>
      <w:fldChar w:fldCharType="end"/>
    </w:r>
  </w:p>
  <w:p w:rsidR="00BB5CC3" w:rsidRDefault="00BB5CC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CC3" w:rsidRPr="00FE6219" w:rsidRDefault="00BB5CC3"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5CC3" w:rsidRDefault="00BB5CC3" w:rsidP="0044133C">
      <w:r>
        <w:separator/>
      </w:r>
    </w:p>
  </w:footnote>
  <w:footnote w:type="continuationSeparator" w:id="0">
    <w:p w:rsidR="00BB5CC3" w:rsidRDefault="00BB5CC3"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CC3" w:rsidRPr="00F429FC" w:rsidRDefault="00BB5CC3"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6396">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CC3" w:rsidRDefault="00BB5CC3">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B5CC3" w:rsidRDefault="00BB5CC3">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CC3" w:rsidRDefault="00BB5CC3">
    <w:pPr>
      <w:pStyle w:val="a7"/>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46</w:t>
    </w:r>
    <w:r>
      <w:rPr>
        <w:rStyle w:val="ad"/>
      </w:rPr>
      <w:fldChar w:fldCharType="end"/>
    </w:r>
  </w:p>
  <w:p w:rsidR="00BB5CC3" w:rsidRDefault="00BB5CC3">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nsid w:val="573B2EF7"/>
    <w:multiLevelType w:val="multilevel"/>
    <w:tmpl w:val="7DD6F316"/>
    <w:lvl w:ilvl="0">
      <w:start w:val="3"/>
      <w:numFmt w:val="decimal"/>
      <w:lvlText w:val="%1"/>
      <w:lvlJc w:val="left"/>
      <w:pPr>
        <w:ind w:left="480" w:hanging="480"/>
      </w:pPr>
      <w:rPr>
        <w:rFonts w:hint="default"/>
      </w:rPr>
    </w:lvl>
    <w:lvl w:ilvl="1">
      <w:start w:val="1"/>
      <w:numFmt w:val="decimal"/>
      <w:lvlText w:val="%1.%2"/>
      <w:lvlJc w:val="left"/>
      <w:pPr>
        <w:ind w:left="750" w:hanging="48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30">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2">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6"/>
  </w:num>
  <w:num w:numId="4">
    <w:abstractNumId w:val="1"/>
  </w:num>
  <w:num w:numId="5">
    <w:abstractNumId w:val="0"/>
  </w:num>
  <w:num w:numId="6">
    <w:abstractNumId w:val="9"/>
  </w:num>
  <w:num w:numId="7">
    <w:abstractNumId w:val="33"/>
  </w:num>
  <w:num w:numId="8">
    <w:abstractNumId w:val="23"/>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4"/>
  </w:num>
  <w:num w:numId="17">
    <w:abstractNumId w:val="45"/>
  </w:num>
  <w:num w:numId="18">
    <w:abstractNumId w:val="36"/>
  </w:num>
  <w:num w:numId="19">
    <w:abstractNumId w:val="13"/>
  </w:num>
  <w:num w:numId="20">
    <w:abstractNumId w:val="21"/>
  </w:num>
  <w:num w:numId="21">
    <w:abstractNumId w:val="38"/>
  </w:num>
  <w:num w:numId="22">
    <w:abstractNumId w:val="40"/>
  </w:num>
  <w:num w:numId="23">
    <w:abstractNumId w:val="37"/>
  </w:num>
  <w:num w:numId="24">
    <w:abstractNumId w:val="31"/>
  </w:num>
  <w:num w:numId="25">
    <w:abstractNumId w:val="5"/>
  </w:num>
  <w:num w:numId="26">
    <w:abstractNumId w:val="12"/>
  </w:num>
  <w:num w:numId="27">
    <w:abstractNumId w:val="19"/>
  </w:num>
  <w:num w:numId="28">
    <w:abstractNumId w:val="14"/>
  </w:num>
  <w:num w:numId="29">
    <w:abstractNumId w:val="7"/>
  </w:num>
  <w:num w:numId="30">
    <w:abstractNumId w:val="44"/>
  </w:num>
  <w:num w:numId="31">
    <w:abstractNumId w:val="20"/>
  </w:num>
  <w:num w:numId="32">
    <w:abstractNumId w:val="35"/>
  </w:num>
  <w:num w:numId="33">
    <w:abstractNumId w:val="11"/>
  </w:num>
  <w:num w:numId="34">
    <w:abstractNumId w:val="42"/>
  </w:num>
  <w:num w:numId="35">
    <w:abstractNumId w:val="6"/>
  </w:num>
  <w:num w:numId="36">
    <w:abstractNumId w:val="28"/>
  </w:num>
  <w:num w:numId="37">
    <w:abstractNumId w:val="15"/>
  </w:num>
  <w:num w:numId="38">
    <w:abstractNumId w:val="43"/>
  </w:num>
  <w:num w:numId="39">
    <w:abstractNumId w:val="24"/>
  </w:num>
  <w:num w:numId="40">
    <w:abstractNumId w:val="25"/>
  </w:num>
  <w:num w:numId="41">
    <w:abstractNumId w:val="4"/>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27"/>
  </w:num>
  <w:num w:numId="45">
    <w:abstractNumId w:val="10"/>
  </w:num>
  <w:num w:numId="46">
    <w:abstractNumId w:val="30"/>
  </w:num>
  <w:num w:numId="47">
    <w:abstractNumId w:val="3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428C3"/>
    <w:rsid w:val="00053FCD"/>
    <w:rsid w:val="00075B8C"/>
    <w:rsid w:val="00075C2B"/>
    <w:rsid w:val="000C18DC"/>
    <w:rsid w:val="000C2EBF"/>
    <w:rsid w:val="000C4B61"/>
    <w:rsid w:val="000D2ECF"/>
    <w:rsid w:val="000F250A"/>
    <w:rsid w:val="00100646"/>
    <w:rsid w:val="00110258"/>
    <w:rsid w:val="00112D18"/>
    <w:rsid w:val="0015191D"/>
    <w:rsid w:val="00173DBC"/>
    <w:rsid w:val="00175991"/>
    <w:rsid w:val="00180D48"/>
    <w:rsid w:val="001875C0"/>
    <w:rsid w:val="001962C1"/>
    <w:rsid w:val="001B5280"/>
    <w:rsid w:val="001D49C8"/>
    <w:rsid w:val="001D4DAF"/>
    <w:rsid w:val="001F2A2B"/>
    <w:rsid w:val="002236AC"/>
    <w:rsid w:val="002330E3"/>
    <w:rsid w:val="00236395"/>
    <w:rsid w:val="002438BF"/>
    <w:rsid w:val="00244DC0"/>
    <w:rsid w:val="00246E6B"/>
    <w:rsid w:val="00290A5E"/>
    <w:rsid w:val="00290EE0"/>
    <w:rsid w:val="002957EA"/>
    <w:rsid w:val="002E0425"/>
    <w:rsid w:val="002F6242"/>
    <w:rsid w:val="00306045"/>
    <w:rsid w:val="00313CEB"/>
    <w:rsid w:val="00327D6B"/>
    <w:rsid w:val="00354D32"/>
    <w:rsid w:val="00386307"/>
    <w:rsid w:val="00390FE9"/>
    <w:rsid w:val="003A0419"/>
    <w:rsid w:val="003C17A0"/>
    <w:rsid w:val="003C3ED0"/>
    <w:rsid w:val="003F69AA"/>
    <w:rsid w:val="00437A7C"/>
    <w:rsid w:val="0044133C"/>
    <w:rsid w:val="004419CC"/>
    <w:rsid w:val="00457095"/>
    <w:rsid w:val="00460F2F"/>
    <w:rsid w:val="004721A4"/>
    <w:rsid w:val="00472970"/>
    <w:rsid w:val="004953B6"/>
    <w:rsid w:val="004B422A"/>
    <w:rsid w:val="004E35DC"/>
    <w:rsid w:val="004E4603"/>
    <w:rsid w:val="004E5390"/>
    <w:rsid w:val="00525BF2"/>
    <w:rsid w:val="00531A79"/>
    <w:rsid w:val="0054253D"/>
    <w:rsid w:val="00544BF6"/>
    <w:rsid w:val="00545AC1"/>
    <w:rsid w:val="00552961"/>
    <w:rsid w:val="005612EE"/>
    <w:rsid w:val="00567B57"/>
    <w:rsid w:val="0057761A"/>
    <w:rsid w:val="00582ABF"/>
    <w:rsid w:val="005A3C5B"/>
    <w:rsid w:val="005A7B2D"/>
    <w:rsid w:val="005B24A9"/>
    <w:rsid w:val="005F2FCC"/>
    <w:rsid w:val="005F7A3B"/>
    <w:rsid w:val="00610736"/>
    <w:rsid w:val="00642646"/>
    <w:rsid w:val="00673EBE"/>
    <w:rsid w:val="00676C09"/>
    <w:rsid w:val="00677BBE"/>
    <w:rsid w:val="00682FF6"/>
    <w:rsid w:val="006842B7"/>
    <w:rsid w:val="00696521"/>
    <w:rsid w:val="006A6978"/>
    <w:rsid w:val="006D261E"/>
    <w:rsid w:val="006D28CE"/>
    <w:rsid w:val="00706C04"/>
    <w:rsid w:val="00711508"/>
    <w:rsid w:val="00723F9F"/>
    <w:rsid w:val="007261BE"/>
    <w:rsid w:val="007418DF"/>
    <w:rsid w:val="00742E85"/>
    <w:rsid w:val="00750A54"/>
    <w:rsid w:val="00754CC5"/>
    <w:rsid w:val="00757C37"/>
    <w:rsid w:val="00761351"/>
    <w:rsid w:val="007913BF"/>
    <w:rsid w:val="0079149C"/>
    <w:rsid w:val="007C1ED1"/>
    <w:rsid w:val="007E0197"/>
    <w:rsid w:val="008035FA"/>
    <w:rsid w:val="00821A10"/>
    <w:rsid w:val="00836396"/>
    <w:rsid w:val="008372E9"/>
    <w:rsid w:val="00847D98"/>
    <w:rsid w:val="00890950"/>
    <w:rsid w:val="008A55E1"/>
    <w:rsid w:val="008B2001"/>
    <w:rsid w:val="008B46CD"/>
    <w:rsid w:val="008C2BFB"/>
    <w:rsid w:val="008F1E20"/>
    <w:rsid w:val="008F6164"/>
    <w:rsid w:val="009048AF"/>
    <w:rsid w:val="00910F74"/>
    <w:rsid w:val="00920AC5"/>
    <w:rsid w:val="0092157D"/>
    <w:rsid w:val="00937B82"/>
    <w:rsid w:val="00940232"/>
    <w:rsid w:val="00950CDD"/>
    <w:rsid w:val="009637C9"/>
    <w:rsid w:val="00994A8A"/>
    <w:rsid w:val="009C3D0F"/>
    <w:rsid w:val="009E7188"/>
    <w:rsid w:val="009F2890"/>
    <w:rsid w:val="00A02113"/>
    <w:rsid w:val="00A354FE"/>
    <w:rsid w:val="00A51177"/>
    <w:rsid w:val="00A67107"/>
    <w:rsid w:val="00A82007"/>
    <w:rsid w:val="00A85FC6"/>
    <w:rsid w:val="00A91E79"/>
    <w:rsid w:val="00A920EA"/>
    <w:rsid w:val="00AA2C4D"/>
    <w:rsid w:val="00AA5883"/>
    <w:rsid w:val="00AB27F1"/>
    <w:rsid w:val="00AB30B9"/>
    <w:rsid w:val="00AE308B"/>
    <w:rsid w:val="00AF6FD0"/>
    <w:rsid w:val="00B01B3B"/>
    <w:rsid w:val="00B33156"/>
    <w:rsid w:val="00B6135A"/>
    <w:rsid w:val="00B66172"/>
    <w:rsid w:val="00B735F5"/>
    <w:rsid w:val="00BB5CC3"/>
    <w:rsid w:val="00BC46AD"/>
    <w:rsid w:val="00BE58D3"/>
    <w:rsid w:val="00C05A13"/>
    <w:rsid w:val="00C217CF"/>
    <w:rsid w:val="00C61A06"/>
    <w:rsid w:val="00C83ED3"/>
    <w:rsid w:val="00C96D06"/>
    <w:rsid w:val="00CA1C6E"/>
    <w:rsid w:val="00CB7171"/>
    <w:rsid w:val="00CB7728"/>
    <w:rsid w:val="00CE3EC0"/>
    <w:rsid w:val="00CE5E6B"/>
    <w:rsid w:val="00D42B52"/>
    <w:rsid w:val="00D51227"/>
    <w:rsid w:val="00D66D50"/>
    <w:rsid w:val="00D82676"/>
    <w:rsid w:val="00DE70A9"/>
    <w:rsid w:val="00E331EF"/>
    <w:rsid w:val="00E61347"/>
    <w:rsid w:val="00E7539B"/>
    <w:rsid w:val="00E81374"/>
    <w:rsid w:val="00E817B2"/>
    <w:rsid w:val="00E83A4B"/>
    <w:rsid w:val="00EB782A"/>
    <w:rsid w:val="00EC3A19"/>
    <w:rsid w:val="00ED07DC"/>
    <w:rsid w:val="00EE73F5"/>
    <w:rsid w:val="00EE7B68"/>
    <w:rsid w:val="00F15673"/>
    <w:rsid w:val="00F176EF"/>
    <w:rsid w:val="00F43A3C"/>
    <w:rsid w:val="00F52FE7"/>
    <w:rsid w:val="00F66218"/>
    <w:rsid w:val="00F70E86"/>
    <w:rsid w:val="00F94EA3"/>
    <w:rsid w:val="00FA26FE"/>
    <w:rsid w:val="00FA43CE"/>
    <w:rsid w:val="00FA6D31"/>
    <w:rsid w:val="00FA798D"/>
    <w:rsid w:val="00FC16AB"/>
    <w:rsid w:val="00FC35F3"/>
    <w:rsid w:val="00FC3B6A"/>
    <w:rsid w:val="00FC5BCB"/>
    <w:rsid w:val="00FE0D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semiHidden/>
    <w:rsid w:val="00290A5E"/>
    <w:pPr>
      <w:spacing w:after="120"/>
    </w:pPr>
  </w:style>
  <w:style w:type="character" w:customStyle="1" w:styleId="afd">
    <w:name w:val="Основной текст Знак"/>
    <w:basedOn w:val="a4"/>
    <w:link w:val="afc"/>
    <w:semiHidden/>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A6978"/>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39360-5E4F-4687-BB88-245BFF7203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46</Pages>
  <Words>14344</Words>
  <Characters>81764</Characters>
  <Application>Microsoft Office Word</Application>
  <DocSecurity>0</DocSecurity>
  <Lines>681</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24</cp:revision>
  <cp:lastPrinted>2013-02-08T07:24:00Z</cp:lastPrinted>
  <dcterms:created xsi:type="dcterms:W3CDTF">2013-01-17T10:19:00Z</dcterms:created>
  <dcterms:modified xsi:type="dcterms:W3CDTF">2013-02-08T07:27:00Z</dcterms:modified>
</cp:coreProperties>
</file>