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E95" w:rsidRPr="008225AC" w:rsidRDefault="00AF0E95" w:rsidP="00AF0E95">
      <w:pPr>
        <w:jc w:val="center"/>
        <w:outlineLvl w:val="0"/>
        <w:rPr>
          <w:b/>
          <w:sz w:val="28"/>
          <w:szCs w:val="28"/>
        </w:rPr>
      </w:pPr>
      <w:bookmarkStart w:id="0" w:name="_Toc328135146"/>
      <w:r w:rsidRPr="008225AC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AF0E95" w:rsidRPr="00CC2B95" w:rsidRDefault="00AF0E95" w:rsidP="00AF0E9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F0E95" w:rsidRPr="00CC2B95" w:rsidRDefault="00AF0E95" w:rsidP="00AF0E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 и способ процедуры закупки: </w:t>
      </w:r>
      <w:r w:rsidRPr="00CC2B9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F0E95" w:rsidRPr="00A86E46" w:rsidRDefault="00AF0E95" w:rsidP="00AF0E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6E46"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«ВНИПИЭТ»»</w:t>
      </w:r>
    </w:p>
    <w:p w:rsidR="00AF0E95" w:rsidRPr="00A86E46" w:rsidRDefault="00AF0E95" w:rsidP="00AF0E9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 xml:space="preserve">Место нахождения: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AF0E95" w:rsidRPr="00CC2B95" w:rsidRDefault="00AF0E95" w:rsidP="00AF0E95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AF0E95" w:rsidRPr="00A86E46" w:rsidRDefault="00AF0E95" w:rsidP="00AF0E9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Тел./факс, </w:t>
      </w:r>
      <w:proofErr w:type="spellStart"/>
      <w:r w:rsidRPr="00CC2B95">
        <w:rPr>
          <w:sz w:val="28"/>
          <w:szCs w:val="28"/>
        </w:rPr>
        <w:t>эл</w:t>
      </w:r>
      <w:proofErr w:type="spellEnd"/>
      <w:r w:rsidRPr="00CC2B95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2C1CFD">
        <w:rPr>
          <w:sz w:val="28"/>
          <w:szCs w:val="28"/>
        </w:rPr>
        <w:t>тел. (812)4300318, факс (812)4587859</w:t>
      </w:r>
      <w:r>
        <w:rPr>
          <w:sz w:val="28"/>
          <w:szCs w:val="28"/>
        </w:rPr>
        <w:t xml:space="preserve">, </w:t>
      </w:r>
      <w:hyperlink r:id="rId5" w:history="1">
        <w:r w:rsidRPr="002C1CFD">
          <w:rPr>
            <w:rStyle w:val="a5"/>
            <w:sz w:val="28"/>
            <w:szCs w:val="28"/>
          </w:rPr>
          <w:t>zakupki@givnipiet.ru</w:t>
        </w:r>
      </w:hyperlink>
    </w:p>
    <w:p w:rsidR="00AF0E95" w:rsidRPr="00A86E46" w:rsidRDefault="00AF0E95" w:rsidP="00AF0E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</w:t>
      </w:r>
    </w:p>
    <w:p w:rsidR="00AF0E95" w:rsidRPr="001B6A8F" w:rsidRDefault="00AF0E95" w:rsidP="00AF0E9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Место нахождения: 197183, Санкт-Петербург, ул. Савушкина д. 82</w:t>
      </w:r>
    </w:p>
    <w:p w:rsidR="00AF0E95" w:rsidRPr="001B6A8F" w:rsidRDefault="00AF0E95" w:rsidP="00AF0E9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Почтовый адрес: 197183, Санкт-Петербург, ул. Савушкина д. 82</w:t>
      </w:r>
    </w:p>
    <w:p w:rsidR="00AF0E95" w:rsidRPr="006F7994" w:rsidRDefault="00AF0E95" w:rsidP="00AF0E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Контактное лицо: Антонова Анна Юрьевна, </w:t>
      </w:r>
      <w:r w:rsidRPr="006F7994">
        <w:rPr>
          <w:sz w:val="28"/>
          <w:szCs w:val="28"/>
        </w:rPr>
        <w:t>Панфилова Юлия Михайловна,</w:t>
      </w:r>
    </w:p>
    <w:p w:rsidR="00AF0E95" w:rsidRPr="001B6A8F" w:rsidRDefault="00AF0E95" w:rsidP="00AF0E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F7994">
        <w:rPr>
          <w:sz w:val="28"/>
          <w:szCs w:val="28"/>
        </w:rPr>
        <w:t>тел./факс (812) 430</w:t>
      </w:r>
      <w:r>
        <w:rPr>
          <w:sz w:val="28"/>
          <w:szCs w:val="28"/>
        </w:rPr>
        <w:t>-</w:t>
      </w:r>
      <w:r w:rsidRPr="006F7994">
        <w:rPr>
          <w:sz w:val="28"/>
          <w:szCs w:val="28"/>
        </w:rPr>
        <w:t>03</w:t>
      </w:r>
      <w:r>
        <w:rPr>
          <w:sz w:val="28"/>
          <w:szCs w:val="28"/>
        </w:rPr>
        <w:t>-</w:t>
      </w:r>
      <w:r w:rsidRPr="006F7994">
        <w:rPr>
          <w:sz w:val="28"/>
          <w:szCs w:val="28"/>
        </w:rPr>
        <w:t>18, (812)</w:t>
      </w:r>
      <w:r>
        <w:rPr>
          <w:sz w:val="28"/>
          <w:szCs w:val="28"/>
        </w:rPr>
        <w:t xml:space="preserve"> </w:t>
      </w:r>
      <w:r w:rsidRPr="006F7994">
        <w:rPr>
          <w:sz w:val="28"/>
          <w:szCs w:val="28"/>
        </w:rPr>
        <w:t>458</w:t>
      </w:r>
      <w:r>
        <w:rPr>
          <w:sz w:val="28"/>
          <w:szCs w:val="28"/>
        </w:rPr>
        <w:t>-</w:t>
      </w:r>
      <w:r w:rsidRPr="006F7994">
        <w:rPr>
          <w:sz w:val="28"/>
          <w:szCs w:val="28"/>
        </w:rPr>
        <w:t>78</w:t>
      </w:r>
      <w:r>
        <w:rPr>
          <w:sz w:val="28"/>
          <w:szCs w:val="28"/>
        </w:rPr>
        <w:t>-</w:t>
      </w:r>
      <w:r w:rsidRPr="006F7994">
        <w:rPr>
          <w:sz w:val="28"/>
          <w:szCs w:val="28"/>
        </w:rPr>
        <w:t xml:space="preserve">59, </w:t>
      </w:r>
      <w:proofErr w:type="spellStart"/>
      <w:r w:rsidRPr="006F7994">
        <w:rPr>
          <w:sz w:val="28"/>
          <w:szCs w:val="28"/>
        </w:rPr>
        <w:t>эл</w:t>
      </w:r>
      <w:proofErr w:type="spellEnd"/>
      <w:r w:rsidRPr="006F7994">
        <w:rPr>
          <w:sz w:val="28"/>
          <w:szCs w:val="28"/>
        </w:rPr>
        <w:t xml:space="preserve">. почта </w:t>
      </w:r>
      <w:hyperlink r:id="rId6" w:history="1">
        <w:r w:rsidRPr="006F7994">
          <w:rPr>
            <w:rStyle w:val="a5"/>
            <w:sz w:val="28"/>
            <w:szCs w:val="28"/>
          </w:rPr>
          <w:t>zakupki@givnipiet.ru</w:t>
        </w:r>
      </w:hyperlink>
      <w:r w:rsidRPr="006F7994">
        <w:rPr>
          <w:sz w:val="28"/>
          <w:szCs w:val="28"/>
        </w:rPr>
        <w:t>, по вопросам технического задания: Николаев Лев Юрьевич</w:t>
      </w:r>
      <w:r>
        <w:rPr>
          <w:sz w:val="28"/>
          <w:szCs w:val="28"/>
        </w:rPr>
        <w:t>,</w:t>
      </w:r>
      <w:r w:rsidRPr="006F799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т. </w:t>
      </w:r>
      <w:r w:rsidRPr="006F7994">
        <w:rPr>
          <w:sz w:val="28"/>
          <w:szCs w:val="28"/>
        </w:rPr>
        <w:t xml:space="preserve"> (812) 458-78-51.</w:t>
      </w:r>
    </w:p>
    <w:p w:rsidR="00AF0E95" w:rsidRPr="001B6A8F" w:rsidRDefault="00AF0E95" w:rsidP="00AF0E95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Предмет договора: изготовление и поставка </w:t>
      </w:r>
      <w:r w:rsidRPr="00D85818">
        <w:rPr>
          <w:sz w:val="28"/>
          <w:szCs w:val="20"/>
        </w:rPr>
        <w:t xml:space="preserve">тележки с </w:t>
      </w:r>
      <w:proofErr w:type="spellStart"/>
      <w:r w:rsidRPr="00D85818">
        <w:rPr>
          <w:sz w:val="28"/>
          <w:szCs w:val="20"/>
        </w:rPr>
        <w:t>кантователем</w:t>
      </w:r>
      <w:proofErr w:type="spellEnd"/>
      <w:r w:rsidRPr="00D85818">
        <w:rPr>
          <w:sz w:val="28"/>
          <w:szCs w:val="20"/>
        </w:rPr>
        <w:t xml:space="preserve"> и установкой стыковки</w:t>
      </w:r>
      <w:r w:rsidRPr="00BF1272">
        <w:rPr>
          <w:sz w:val="40"/>
          <w:szCs w:val="28"/>
        </w:rPr>
        <w:t>.</w:t>
      </w:r>
    </w:p>
    <w:p w:rsidR="00AF0E95" w:rsidRPr="00D85818" w:rsidRDefault="00AF0E95" w:rsidP="00AF0E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Состав и объем товара/работ: </w:t>
      </w:r>
      <w:r w:rsidRPr="00D85818">
        <w:rPr>
          <w:sz w:val="28"/>
          <w:szCs w:val="28"/>
        </w:rPr>
        <w:t xml:space="preserve">В </w:t>
      </w:r>
      <w:proofErr w:type="gramStart"/>
      <w:r w:rsidRPr="00D85818">
        <w:rPr>
          <w:sz w:val="28"/>
          <w:szCs w:val="28"/>
        </w:rPr>
        <w:t>с</w:t>
      </w:r>
      <w:r>
        <w:rPr>
          <w:sz w:val="28"/>
          <w:szCs w:val="28"/>
        </w:rPr>
        <w:t>оответствии</w:t>
      </w:r>
      <w:proofErr w:type="gramEnd"/>
      <w:r>
        <w:rPr>
          <w:sz w:val="28"/>
          <w:szCs w:val="28"/>
        </w:rPr>
        <w:t xml:space="preserve"> с проектом Договора </w:t>
      </w:r>
      <w:r w:rsidRPr="00D85818">
        <w:rPr>
          <w:sz w:val="28"/>
          <w:szCs w:val="28"/>
        </w:rPr>
        <w:t>(Спецификации, Технических требований), РКД.</w:t>
      </w:r>
    </w:p>
    <w:p w:rsidR="00AF0E95" w:rsidRPr="001B6A8F" w:rsidRDefault="00AF0E95" w:rsidP="00AF0E9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Срок поставки товара, выполнения работ: </w:t>
      </w:r>
      <w:r>
        <w:rPr>
          <w:sz w:val="28"/>
          <w:szCs w:val="28"/>
        </w:rPr>
        <w:t>не позднее 20 а</w:t>
      </w:r>
      <w:r w:rsidRPr="001B6A8F">
        <w:rPr>
          <w:sz w:val="28"/>
          <w:szCs w:val="28"/>
        </w:rPr>
        <w:t>прел</w:t>
      </w:r>
      <w:r>
        <w:rPr>
          <w:sz w:val="28"/>
          <w:szCs w:val="28"/>
        </w:rPr>
        <w:t>я</w:t>
      </w:r>
      <w:r w:rsidRPr="001B6A8F">
        <w:rPr>
          <w:sz w:val="28"/>
          <w:szCs w:val="28"/>
        </w:rPr>
        <w:t xml:space="preserve"> 2013 года. </w:t>
      </w:r>
    </w:p>
    <w:p w:rsidR="00AF0E95" w:rsidRPr="001B6A8F" w:rsidRDefault="00AF0E95" w:rsidP="00AF0E95">
      <w:pPr>
        <w:numPr>
          <w:ilvl w:val="0"/>
          <w:numId w:val="1"/>
        </w:numPr>
        <w:tabs>
          <w:tab w:val="clear" w:pos="720"/>
          <w:tab w:val="left" w:pos="70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Место поставки товара: </w:t>
      </w:r>
    </w:p>
    <w:p w:rsidR="00AF0E95" w:rsidRPr="001B6A8F" w:rsidRDefault="00AF0E95" w:rsidP="00AF0E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- для вагонов и 20 тонных контейнеров: ст. </w:t>
      </w:r>
      <w:proofErr w:type="spellStart"/>
      <w:r w:rsidRPr="001B6A8F">
        <w:rPr>
          <w:sz w:val="28"/>
          <w:szCs w:val="28"/>
        </w:rPr>
        <w:t>Базаиха</w:t>
      </w:r>
      <w:proofErr w:type="spellEnd"/>
      <w:r w:rsidRPr="001B6A8F">
        <w:rPr>
          <w:sz w:val="28"/>
          <w:szCs w:val="28"/>
        </w:rPr>
        <w:t xml:space="preserve"> </w:t>
      </w:r>
      <w:proofErr w:type="gramStart"/>
      <w:r w:rsidRPr="001B6A8F">
        <w:rPr>
          <w:sz w:val="28"/>
          <w:szCs w:val="28"/>
        </w:rPr>
        <w:t>Красноярской</w:t>
      </w:r>
      <w:proofErr w:type="gramEnd"/>
      <w:r w:rsidRPr="001B6A8F">
        <w:rPr>
          <w:sz w:val="28"/>
          <w:szCs w:val="28"/>
        </w:rPr>
        <w:t xml:space="preserve"> ж.д., г. Железногорск, грузополучатель - ФГУП «ГХК»;</w:t>
      </w:r>
    </w:p>
    <w:p w:rsidR="00AF0E95" w:rsidRPr="001B6A8F" w:rsidRDefault="00AF0E95" w:rsidP="00AF0E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- для контейнеров менее 20 тонн: ст. Красноярск, грузополучатель - ФГУП «ГХК»;</w:t>
      </w:r>
    </w:p>
    <w:p w:rsidR="00AF0E95" w:rsidRPr="001B6A8F" w:rsidRDefault="00AF0E95" w:rsidP="00AF0E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- </w:t>
      </w:r>
      <w:proofErr w:type="spellStart"/>
      <w:r w:rsidRPr="001B6A8F">
        <w:rPr>
          <w:sz w:val="28"/>
          <w:szCs w:val="28"/>
        </w:rPr>
        <w:t>грузобагажное</w:t>
      </w:r>
      <w:proofErr w:type="spellEnd"/>
      <w:r w:rsidRPr="001B6A8F">
        <w:rPr>
          <w:sz w:val="28"/>
          <w:szCs w:val="28"/>
        </w:rPr>
        <w:t xml:space="preserve"> отделение – ст. Красноярск </w:t>
      </w:r>
      <w:proofErr w:type="gramStart"/>
      <w:r w:rsidRPr="001B6A8F">
        <w:rPr>
          <w:sz w:val="28"/>
          <w:szCs w:val="28"/>
        </w:rPr>
        <w:t>Красноярской</w:t>
      </w:r>
      <w:proofErr w:type="gramEnd"/>
      <w:r w:rsidRPr="001B6A8F">
        <w:rPr>
          <w:sz w:val="28"/>
          <w:szCs w:val="28"/>
        </w:rPr>
        <w:t xml:space="preserve"> ж.д</w:t>
      </w:r>
      <w:r>
        <w:rPr>
          <w:sz w:val="28"/>
          <w:szCs w:val="28"/>
        </w:rPr>
        <w:t>., грузополучатель - ФГУП «ГХК»;</w:t>
      </w:r>
    </w:p>
    <w:p w:rsidR="00AF0E95" w:rsidRPr="001B6A8F" w:rsidRDefault="00AF0E95" w:rsidP="00AF0E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- для автотранспорта - ЗАТО Железногорск, </w:t>
      </w:r>
      <w:proofErr w:type="gramStart"/>
      <w:r w:rsidRPr="001B6A8F">
        <w:rPr>
          <w:sz w:val="28"/>
          <w:szCs w:val="28"/>
        </w:rPr>
        <w:t>г</w:t>
      </w:r>
      <w:proofErr w:type="gramEnd"/>
      <w:r w:rsidRPr="001B6A8F">
        <w:rPr>
          <w:sz w:val="28"/>
          <w:szCs w:val="28"/>
        </w:rPr>
        <w:t>. Железногорск, ул. Ленина 76, склад ТСЦ ФГУП «ГХК».</w:t>
      </w:r>
    </w:p>
    <w:p w:rsidR="00AF0E95" w:rsidRPr="001B6A8F" w:rsidRDefault="00AF0E95" w:rsidP="00AF0E95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6A8F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F0E95" w:rsidRPr="00CC2B95" w:rsidRDefault="00AF0E95" w:rsidP="00AF0E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7535">
        <w:rPr>
          <w:sz w:val="28"/>
          <w:szCs w:val="28"/>
        </w:rPr>
        <w:t>Запрос предложений проводится на электронной торговой</w:t>
      </w:r>
      <w:r w:rsidRPr="00CC2B95">
        <w:rPr>
          <w:sz w:val="28"/>
          <w:szCs w:val="28"/>
        </w:rPr>
        <w:t xml:space="preserve"> площадке </w:t>
      </w:r>
      <w:r w:rsidRPr="00140B98">
        <w:rPr>
          <w:sz w:val="28"/>
          <w:szCs w:val="28"/>
        </w:rPr>
        <w:t xml:space="preserve">Аукционный Конкурсный Дом в сети «Интернет» по адресу: </w:t>
      </w:r>
      <w:hyperlink r:id="rId7" w:history="1">
        <w:r w:rsidRPr="00140B98">
          <w:rPr>
            <w:sz w:val="28"/>
            <w:szCs w:val="28"/>
          </w:rPr>
          <w:t>www.a-k-d.ru</w:t>
        </w:r>
      </w:hyperlink>
      <w:r w:rsidRPr="00140B9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F0E95" w:rsidRPr="00CC2B95" w:rsidRDefault="00AF0E95" w:rsidP="00AF0E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F0E95" w:rsidRPr="00CC2B95" w:rsidRDefault="00AF0E95" w:rsidP="00AF0E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F0E95" w:rsidRPr="008225AC" w:rsidRDefault="00AF0E95" w:rsidP="00AF0E9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2778">
        <w:rPr>
          <w:sz w:val="28"/>
          <w:szCs w:val="28"/>
        </w:rPr>
        <w:t xml:space="preserve">Начальная (максимальная) цена договора: </w:t>
      </w:r>
      <w:r w:rsidRPr="008225AC">
        <w:rPr>
          <w:b/>
          <w:sz w:val="28"/>
        </w:rPr>
        <w:t>10 000 000 (Десять миллионов) рублей 00 копеек</w:t>
      </w:r>
      <w:r w:rsidRPr="008225AC">
        <w:rPr>
          <w:b/>
          <w:sz w:val="28"/>
          <w:szCs w:val="28"/>
        </w:rPr>
        <w:t>, включая НДС 18%.</w:t>
      </w:r>
    </w:p>
    <w:p w:rsidR="00AF0E95" w:rsidRPr="00F14D7B" w:rsidRDefault="00AF0E95" w:rsidP="00AF0E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14D7B">
        <w:rPr>
          <w:sz w:val="28"/>
          <w:szCs w:val="28"/>
        </w:rPr>
        <w:t>Цена договора включает в себя стоимость изготовления (включая необходимую оснастку и проведение испытаний), погрузки на транспортное средство, поставки, разгрузки с транспортного средства, вознаграждение исполнителя, расходы, связанные с доставкой работников до места назначения, включая страхование, а также все налоги, пошлины, сборы, и другие обязательные платежи, в т.ч. НДС.</w:t>
      </w:r>
    </w:p>
    <w:p w:rsidR="00AF0E95" w:rsidRPr="00A06AF7" w:rsidRDefault="00AF0E95" w:rsidP="00AF0E9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06AF7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F0E95" w:rsidRPr="00140B98" w:rsidRDefault="00AF0E95" w:rsidP="00AF0E9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CC2B95">
        <w:rPr>
          <w:spacing w:val="-6"/>
          <w:sz w:val="28"/>
          <w:szCs w:val="28"/>
        </w:rPr>
        <w:t>Госкорпорации</w:t>
      </w:r>
      <w:proofErr w:type="spellEnd"/>
      <w:r w:rsidRPr="00CC2B95">
        <w:rPr>
          <w:spacing w:val="-6"/>
          <w:sz w:val="28"/>
          <w:szCs w:val="28"/>
        </w:rPr>
        <w:t xml:space="preserve"> «</w:t>
      </w:r>
      <w:proofErr w:type="spellStart"/>
      <w:r w:rsidRPr="00CC2B95">
        <w:rPr>
          <w:spacing w:val="-6"/>
          <w:sz w:val="28"/>
          <w:szCs w:val="28"/>
        </w:rPr>
        <w:t>Росатом</w:t>
      </w:r>
      <w:proofErr w:type="spellEnd"/>
      <w:r w:rsidRPr="00CC2B95">
        <w:rPr>
          <w:spacing w:val="-6"/>
          <w:sz w:val="28"/>
          <w:szCs w:val="28"/>
        </w:rPr>
        <w:t>»</w:t>
      </w:r>
      <w:r w:rsidRPr="00CC2B95">
        <w:rPr>
          <w:rStyle w:val="a5"/>
          <w:sz w:val="28"/>
          <w:szCs w:val="28"/>
        </w:rPr>
        <w:t xml:space="preserve"> </w:t>
      </w:r>
      <w:hyperlink r:id="rId8" w:history="1">
        <w:r w:rsidRPr="00CC2B95">
          <w:rPr>
            <w:rStyle w:val="a5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CC2B95">
        <w:rPr>
          <w:sz w:val="28"/>
          <w:szCs w:val="28"/>
        </w:rPr>
        <w:t>с даты размещения</w:t>
      </w:r>
      <w:proofErr w:type="gramEnd"/>
      <w:r w:rsidRPr="00CC2B95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CC2B95">
        <w:rPr>
          <w:spacing w:val="-6"/>
          <w:sz w:val="28"/>
          <w:szCs w:val="28"/>
        </w:rPr>
        <w:t xml:space="preserve">. Порядок получения документации по </w:t>
      </w:r>
      <w:r w:rsidRPr="00140B98">
        <w:rPr>
          <w:spacing w:val="-6"/>
          <w:sz w:val="28"/>
          <w:szCs w:val="28"/>
        </w:rPr>
        <w:t xml:space="preserve">запросу предложений на электронной торговой площадке </w:t>
      </w:r>
      <w:r w:rsidRPr="00140B98">
        <w:rPr>
          <w:sz w:val="28"/>
          <w:szCs w:val="28"/>
        </w:rPr>
        <w:t>Аукционный Конкурсный Дом</w:t>
      </w:r>
      <w:r w:rsidRPr="00140B98">
        <w:rPr>
          <w:spacing w:val="-6"/>
          <w:sz w:val="28"/>
          <w:szCs w:val="28"/>
        </w:rPr>
        <w:t xml:space="preserve"> </w:t>
      </w:r>
      <w:r w:rsidRPr="00140B98">
        <w:rPr>
          <w:sz w:val="28"/>
          <w:szCs w:val="28"/>
        </w:rPr>
        <w:t xml:space="preserve">в сети «Интернет» по адресу: </w:t>
      </w:r>
      <w:hyperlink r:id="rId9" w:history="1">
        <w:r w:rsidRPr="00140B98">
          <w:rPr>
            <w:sz w:val="28"/>
            <w:szCs w:val="28"/>
          </w:rPr>
          <w:t>www.a-k-d.ru</w:t>
        </w:r>
      </w:hyperlink>
      <w:r w:rsidRPr="00140B98">
        <w:rPr>
          <w:b/>
          <w:i/>
        </w:rPr>
        <w:t xml:space="preserve"> </w:t>
      </w:r>
      <w:r w:rsidRPr="00140B98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F0E95" w:rsidRPr="007C1E8D" w:rsidRDefault="00AF0E95" w:rsidP="00AF0E9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40B98">
        <w:rPr>
          <w:sz w:val="28"/>
          <w:szCs w:val="28"/>
        </w:rPr>
        <w:t>Обеспечение заявки на участие в запросе предложений: денежные средства в размере 5 (пять) процентов от начальной (максимальной) цены договора, включая НДС. Обеспечение заявки</w:t>
      </w:r>
      <w:r w:rsidRPr="007C1E8D">
        <w:rPr>
          <w:sz w:val="28"/>
          <w:szCs w:val="28"/>
        </w:rPr>
        <w:t xml:space="preserve">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AF0E95" w:rsidRPr="007C1E8D" w:rsidRDefault="00AF0E95" w:rsidP="00AF0E9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C1E8D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AF0E95" w:rsidRPr="00B06BA8" w:rsidRDefault="00AF0E95" w:rsidP="00AF0E9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>
        <w:rPr>
          <w:spacing w:val="-6"/>
          <w:sz w:val="28"/>
          <w:szCs w:val="28"/>
        </w:rPr>
        <w:t xml:space="preserve"> </w:t>
      </w:r>
      <w:proofErr w:type="gramStart"/>
      <w:r w:rsidRPr="007C1E8D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C1E8D">
        <w:rPr>
          <w:sz w:val="28"/>
          <w:szCs w:val="28"/>
        </w:rPr>
        <w:t xml:space="preserve">Аукционный Конкурсный </w:t>
      </w:r>
      <w:r w:rsidRPr="007C1E8D">
        <w:rPr>
          <w:spacing w:val="-6"/>
          <w:sz w:val="28"/>
          <w:szCs w:val="28"/>
        </w:rPr>
        <w:t xml:space="preserve">Дом </w:t>
      </w:r>
      <w:hyperlink r:id="rId10" w:history="1">
        <w:proofErr w:type="gramEnd"/>
        <w:r w:rsidRPr="007C1E8D">
          <w:rPr>
            <w:spacing w:val="-6"/>
            <w:sz w:val="28"/>
            <w:szCs w:val="28"/>
          </w:rPr>
          <w:t>www.a-k-d.ru</w:t>
        </w:r>
        <w:proofErr w:type="gramStart"/>
      </w:hyperlink>
      <w:r w:rsidRPr="007C1E8D">
        <w:rPr>
          <w:spacing w:val="-6"/>
          <w:sz w:val="28"/>
          <w:szCs w:val="28"/>
        </w:rPr>
        <w:t>, начиная с даты</w:t>
      </w:r>
      <w:r w:rsidRPr="007C1E8D">
        <w:rPr>
          <w:b/>
          <w:i/>
        </w:rPr>
        <w:t xml:space="preserve"> </w:t>
      </w:r>
      <w:r w:rsidRPr="007C1E8D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C1E8D">
        <w:rPr>
          <w:spacing w:val="-6"/>
          <w:sz w:val="28"/>
          <w:szCs w:val="28"/>
        </w:rPr>
        <w:t xml:space="preserve"> </w:t>
      </w:r>
      <w:r w:rsidRPr="00B06BA8">
        <w:rPr>
          <w:spacing w:val="-6"/>
          <w:sz w:val="28"/>
          <w:szCs w:val="28"/>
        </w:rPr>
        <w:t xml:space="preserve">в порядке и в соответствии с регламентом работы данной ЭТП, в срок </w:t>
      </w:r>
      <w:r w:rsidRPr="00B06BA8">
        <w:rPr>
          <w:b/>
          <w:spacing w:val="-6"/>
          <w:sz w:val="28"/>
          <w:szCs w:val="28"/>
        </w:rPr>
        <w:t>не позднее           08:45 (время московское) «06» ноября 2012 года.</w:t>
      </w:r>
      <w:r w:rsidRPr="00B06BA8">
        <w:rPr>
          <w:spacing w:val="-6"/>
          <w:sz w:val="28"/>
          <w:szCs w:val="28"/>
        </w:rPr>
        <w:t xml:space="preserve"> </w:t>
      </w:r>
      <w:proofErr w:type="gramEnd"/>
    </w:p>
    <w:p w:rsidR="00AF0E95" w:rsidRPr="00B06BA8" w:rsidRDefault="00AF0E95" w:rsidP="00AF0E95">
      <w:pPr>
        <w:numPr>
          <w:ilvl w:val="0"/>
          <w:numId w:val="2"/>
        </w:numPr>
        <w:ind w:left="0" w:right="153" w:firstLine="709"/>
        <w:jc w:val="both"/>
      </w:pPr>
      <w:r w:rsidRPr="00B06BA8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197183, Санкт-Петербург, ул. Савушкина, д.82 </w:t>
      </w:r>
      <w:r w:rsidRPr="00B06BA8">
        <w:rPr>
          <w:b/>
          <w:spacing w:val="-6"/>
          <w:sz w:val="28"/>
          <w:szCs w:val="28"/>
        </w:rPr>
        <w:t>08:45 (время московское) «06» ноября 2012 года.</w:t>
      </w:r>
    </w:p>
    <w:p w:rsidR="00AF0E95" w:rsidRPr="00B06BA8" w:rsidRDefault="00AF0E95" w:rsidP="00AF0E95">
      <w:pPr>
        <w:numPr>
          <w:ilvl w:val="0"/>
          <w:numId w:val="2"/>
        </w:numPr>
        <w:ind w:left="0" w:right="153" w:firstLine="709"/>
        <w:jc w:val="both"/>
      </w:pPr>
      <w:r w:rsidRPr="00B06BA8">
        <w:rPr>
          <w:spacing w:val="-6"/>
          <w:sz w:val="28"/>
          <w:szCs w:val="28"/>
        </w:rPr>
        <w:t>Место и дата проведения отборочной стадии</w:t>
      </w:r>
      <w:r w:rsidRPr="00B06BA8">
        <w:rPr>
          <w:b/>
          <w:i/>
        </w:rPr>
        <w:t xml:space="preserve">: </w:t>
      </w:r>
      <w:r w:rsidRPr="00B06BA8">
        <w:rPr>
          <w:spacing w:val="-6"/>
          <w:sz w:val="28"/>
          <w:szCs w:val="28"/>
        </w:rPr>
        <w:t xml:space="preserve">197183, Санкт-Петербург, ул. Савушкина, д.82 </w:t>
      </w:r>
      <w:r w:rsidRPr="00B06BA8">
        <w:rPr>
          <w:b/>
          <w:spacing w:val="-6"/>
          <w:sz w:val="28"/>
          <w:szCs w:val="28"/>
        </w:rPr>
        <w:t>не позднее «23» ноября 2012 года.</w:t>
      </w:r>
    </w:p>
    <w:p w:rsidR="00AF0E95" w:rsidRPr="00B06BA8" w:rsidRDefault="00AF0E95" w:rsidP="00AF0E95">
      <w:pPr>
        <w:numPr>
          <w:ilvl w:val="0"/>
          <w:numId w:val="2"/>
        </w:numPr>
        <w:ind w:left="0" w:right="153" w:firstLine="709"/>
        <w:jc w:val="both"/>
      </w:pPr>
      <w:r w:rsidRPr="00B06BA8">
        <w:rPr>
          <w:spacing w:val="-6"/>
          <w:sz w:val="28"/>
          <w:szCs w:val="28"/>
        </w:rPr>
        <w:t xml:space="preserve">Место и дата подведения итогов запроса предложений: 197183, Санкт-Петербург, ул. Савушкина, д.82 </w:t>
      </w:r>
      <w:r w:rsidRPr="00B06BA8">
        <w:rPr>
          <w:b/>
          <w:spacing w:val="-6"/>
          <w:sz w:val="28"/>
          <w:szCs w:val="28"/>
        </w:rPr>
        <w:t>не позднее  «30» ноября 2012 года.</w:t>
      </w:r>
    </w:p>
    <w:p w:rsidR="00AF0E95" w:rsidRPr="00CC2B95" w:rsidRDefault="00AF0E95" w:rsidP="00AF0E9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5F3892">
        <w:rPr>
          <w:spacing w:val="-6"/>
          <w:sz w:val="28"/>
          <w:szCs w:val="28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Pr="005F3892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5F3892">
        <w:rPr>
          <w:spacing w:val="-6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AF0E95" w:rsidRPr="0028334E" w:rsidRDefault="00AF0E95" w:rsidP="00AF0E9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Форма, размер и срок </w:t>
      </w:r>
      <w:proofErr w:type="gramStart"/>
      <w:r w:rsidRPr="00CC2B95">
        <w:rPr>
          <w:spacing w:val="-6"/>
          <w:sz w:val="28"/>
          <w:szCs w:val="28"/>
        </w:rPr>
        <w:t xml:space="preserve">предоставления </w:t>
      </w:r>
      <w:r w:rsidRPr="0028334E">
        <w:rPr>
          <w:spacing w:val="-6"/>
          <w:sz w:val="28"/>
          <w:szCs w:val="28"/>
        </w:rPr>
        <w:t>обеспечени</w:t>
      </w:r>
      <w:r>
        <w:rPr>
          <w:spacing w:val="-6"/>
          <w:sz w:val="28"/>
          <w:szCs w:val="28"/>
        </w:rPr>
        <w:t>я</w:t>
      </w:r>
      <w:r w:rsidRPr="0028334E">
        <w:rPr>
          <w:spacing w:val="-6"/>
          <w:sz w:val="28"/>
          <w:szCs w:val="28"/>
        </w:rPr>
        <w:t xml:space="preserve">   </w:t>
      </w:r>
      <w:r>
        <w:rPr>
          <w:spacing w:val="-6"/>
          <w:sz w:val="28"/>
          <w:szCs w:val="28"/>
        </w:rPr>
        <w:t>исполнения Договора/возврата аванса/ гарантийных</w:t>
      </w:r>
      <w:proofErr w:type="gramEnd"/>
      <w:r>
        <w:rPr>
          <w:spacing w:val="-6"/>
          <w:sz w:val="28"/>
          <w:szCs w:val="28"/>
        </w:rPr>
        <w:t xml:space="preserve"> обязательств:</w:t>
      </w:r>
      <w:r w:rsidRPr="00E703DC">
        <w:rPr>
          <w:spacing w:val="-6"/>
          <w:sz w:val="28"/>
          <w:szCs w:val="28"/>
        </w:rPr>
        <w:t xml:space="preserve">  должно быть представлено Заказчику в   форме безотзывной банковской гарантии в размере 30% от цены Договора не позднее 15 (пятнадцати) рабочих дней с даты заключения Договора.</w:t>
      </w:r>
    </w:p>
    <w:p w:rsidR="00AF0E95" w:rsidRPr="00CC2B95" w:rsidRDefault="00AF0E95" w:rsidP="00AF0E9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F0E95" w:rsidRPr="00CC2B95" w:rsidRDefault="00AF0E95" w:rsidP="00AF0E9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F0E95" w:rsidRDefault="00AF0E95" w:rsidP="00AF0E9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sz w:val="28"/>
          <w:szCs w:val="28"/>
        </w:rPr>
        <w:t>,</w:t>
      </w:r>
      <w:r w:rsidRPr="00392183">
        <w:rPr>
          <w:sz w:val="28"/>
          <w:szCs w:val="28"/>
        </w:rPr>
        <w:t xml:space="preserve"> </w:t>
      </w:r>
      <w:r w:rsidRPr="008F68A0">
        <w:rPr>
          <w:sz w:val="28"/>
          <w:szCs w:val="28"/>
        </w:rPr>
        <w:t>являющейся неотъемлемым приложением к данному извещению</w:t>
      </w:r>
      <w:r w:rsidRPr="00CC2B95">
        <w:rPr>
          <w:sz w:val="28"/>
          <w:szCs w:val="28"/>
        </w:rPr>
        <w:t>.</w:t>
      </w:r>
    </w:p>
    <w:p w:rsidR="00F624D4" w:rsidRDefault="00F624D4"/>
    <w:sectPr w:rsidR="00F624D4" w:rsidSect="00F624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82379E8"/>
    <w:multiLevelType w:val="hybridMultilevel"/>
    <w:tmpl w:val="2C8A063C"/>
    <w:lvl w:ilvl="0" w:tplc="DBFA9BB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F0E95"/>
    <w:rsid w:val="00AF0E95"/>
    <w:rsid w:val="00F62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E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AF0E95"/>
    <w:pPr>
      <w:spacing w:before="100" w:beforeAutospacing="1" w:after="100" w:afterAutospacing="1"/>
    </w:pPr>
  </w:style>
  <w:style w:type="character" w:styleId="a5">
    <w:name w:val="Hyperlink"/>
    <w:uiPriority w:val="99"/>
    <w:rsid w:val="00AF0E95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AF0E9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AF0E9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948</Words>
  <Characters>5404</Characters>
  <Application>Microsoft Office Word</Application>
  <DocSecurity>0</DocSecurity>
  <Lines>45</Lines>
  <Paragraphs>12</Paragraphs>
  <ScaleCrop>false</ScaleCrop>
  <Company>VNIPIET</Company>
  <LinksUpToDate>false</LinksUpToDate>
  <CharactersWithSpaces>6340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2012-10-26T10:51:00Z</dcterms:created>
  <dcterms:modified xsi:type="dcterms:W3CDTF">2012-10-26T10:51:00Z</dcterms:modified>
</cp:coreProperties>
</file>