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2B2870"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4B130E" w:rsidP="004B130E">
                    <w:pPr>
                      <w:pStyle w:val="afff6"/>
                      <w:widowControl w:val="0"/>
                      <w:jc w:val="center"/>
                      <w:rPr>
                        <w:rFonts w:asciiTheme="majorHAnsi" w:eastAsiaTheme="majorEastAsia" w:hAnsiTheme="majorHAnsi" w:cstheme="majorBidi"/>
                        <w:sz w:val="44"/>
                        <w:szCs w:val="44"/>
                      </w:rPr>
                    </w:pPr>
                    <w:r>
                      <w:rPr>
                        <w:rFonts w:ascii="Times New Roman" w:hAnsi="Times New Roman"/>
                        <w:b/>
                        <w:sz w:val="28"/>
                        <w:szCs w:val="28"/>
                      </w:rPr>
                      <w:t>Долото шарошечное</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4B130E" w:rsidRPr="00EF4A79" w:rsidRDefault="004B130E" w:rsidP="00164CA1">
                <w:pPr>
                  <w:widowControl w:val="0"/>
                  <w:jc w:val="center"/>
                </w:pPr>
              </w:p>
              <w:p w:rsidR="00164CA1" w:rsidRDefault="00164CA1" w:rsidP="00164CA1">
                <w:pPr>
                  <w:widowControl w:val="0"/>
                  <w:jc w:val="center"/>
                  <w:rPr>
                    <w:rStyle w:val="a4"/>
                  </w:rPr>
                </w:pPr>
                <w:r>
                  <w:t xml:space="preserve">от  </w:t>
                </w:r>
                <w:r w:rsidR="004B130E">
                  <w:t>02</w:t>
                </w:r>
                <w:r>
                  <w:t>.</w:t>
                </w:r>
                <w:r w:rsidR="004B130E">
                  <w:t>02</w:t>
                </w:r>
                <w:r>
                  <w:t>.</w:t>
                </w:r>
                <w:r w:rsidRPr="00110DAA">
                  <w:t>201</w:t>
                </w:r>
                <w:r w:rsidR="004B130E">
                  <w:t>2</w:t>
                </w:r>
                <w:r w:rsidRPr="00110DAA">
                  <w:t xml:space="preserve"> г.  </w:t>
                </w:r>
                <w:r w:rsidRPr="00892D6A">
                  <w:rPr>
                    <w:rStyle w:val="a4"/>
                    <w:lang w:val="en-US"/>
                  </w:rPr>
                  <w:t xml:space="preserve">№ </w:t>
                </w:r>
                <w:r w:rsidR="008F57D6" w:rsidRPr="008F57D6">
                  <w:rPr>
                    <w:rStyle w:val="a4"/>
                  </w:rPr>
                  <w:t>120202/0600/003</w:t>
                </w:r>
              </w:p>
              <w:p w:rsidR="00576921" w:rsidRDefault="00576921" w:rsidP="00164CA1">
                <w:pPr>
                  <w:widowControl w:val="0"/>
                  <w:jc w:val="center"/>
                  <w:rPr>
                    <w:rStyle w:val="a4"/>
                  </w:rPr>
                </w:pPr>
              </w:p>
              <w:p w:rsidR="00576921" w:rsidRPr="00576921" w:rsidRDefault="00576921" w:rsidP="00576921">
                <w:pPr>
                  <w:widowControl w:val="0"/>
                  <w:jc w:val="center"/>
                  <w:rPr>
                    <w:rStyle w:val="a4"/>
                  </w:rPr>
                </w:pPr>
                <w:r w:rsidRPr="00576921">
                  <w:rPr>
                    <w:rStyle w:val="a4"/>
                  </w:rPr>
                  <w:t>Z011561</w:t>
                </w:r>
              </w:p>
              <w:p w:rsidR="00164CA1" w:rsidRPr="000F5F36" w:rsidRDefault="00164CA1" w:rsidP="00164CA1">
                <w:pPr>
                  <w:widowControl w:val="0"/>
                  <w:jc w:val="center"/>
                  <w:rPr>
                    <w:rStyle w:val="a4"/>
                  </w:rPr>
                </w:pPr>
              </w:p>
              <w:p w:rsidR="00164CA1" w:rsidRPr="00A301A6" w:rsidRDefault="00164CA1" w:rsidP="00164CA1">
                <w:pPr>
                  <w:widowControl w:val="0"/>
                  <w:jc w:val="center"/>
                  <w:rPr>
                    <w:b/>
                    <w:bCs/>
                  </w:rPr>
                </w:pPr>
              </w:p>
              <w:p w:rsidR="00164CA1" w:rsidRPr="0009619D" w:rsidRDefault="00164CA1" w:rsidP="00164CA1">
                <w:pPr>
                  <w:widowControl w:val="0"/>
                  <w:jc w:val="center"/>
                  <w:rPr>
                    <w:rStyle w:val="a4"/>
                  </w:rPr>
                </w:pPr>
                <w:r w:rsidRPr="0009619D">
                  <w:rPr>
                    <w:rStyle w:val="a4"/>
                  </w:rPr>
                  <w:t xml:space="preserve">ГПЗ </w:t>
                </w:r>
                <w:r w:rsidR="00190157" w:rsidRPr="00190157">
                  <w:rPr>
                    <w:rStyle w:val="a4"/>
                  </w:rPr>
                  <w:t>2241/10</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2B2870">
          <w:pPr>
            <w:pStyle w:val="12"/>
            <w:rPr>
              <w:rFonts w:asciiTheme="minorHAnsi" w:eastAsiaTheme="minorEastAsia" w:hAnsiTheme="minorHAnsi" w:cstheme="minorBidi"/>
              <w:b w:val="0"/>
              <w:caps w:val="0"/>
              <w:sz w:val="22"/>
              <w:szCs w:val="22"/>
            </w:rPr>
          </w:pPr>
          <w:r w:rsidRPr="002B2870">
            <w:fldChar w:fldCharType="begin"/>
          </w:r>
          <w:r w:rsidR="00C520AE">
            <w:instrText xml:space="preserve"> TOC \o "1-3" \h \z \u </w:instrText>
          </w:r>
          <w:r w:rsidRPr="002B2870">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2B2870">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2B2870"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Pr>
          <w:bCs/>
          <w:color w:val="000000"/>
          <w:szCs w:val="24"/>
        </w:rPr>
        <w:t>ценовых котировок</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запроса предложений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lastRenderedPageBreak/>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менее чем 90 календарных дней со дня, следующего за днем окончания приема </w:t>
      </w:r>
      <w:r w:rsidR="008E50AB">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287953823"/>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lastRenderedPageBreak/>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6" w:history="1">
        <w:r w:rsidRPr="005B3773">
          <w:rPr>
            <w:color w:val="000000"/>
          </w:rPr>
          <w:t>www.zakupki.rosatom.ru</w:t>
        </w:r>
      </w:hyperlink>
      <w:r w:rsidR="005D49FB">
        <w:t xml:space="preserve"> </w:t>
      </w:r>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7"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4B130E" w:rsidP="00B0695C">
                <w:pPr>
                  <w:widowControl w:val="0"/>
                  <w:ind w:firstLine="0"/>
                  <w:rPr>
                    <w:b/>
                  </w:rPr>
                </w:pPr>
                <w:r>
                  <w:rPr>
                    <w:b/>
                    <w:sz w:val="28"/>
                    <w:szCs w:val="28"/>
                  </w:rPr>
                  <w:t>Долото шарошечное</w:t>
                </w:r>
              </w:p>
            </w:tc>
          </w:sdtContent>
        </w:sdt>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t>Х</w:t>
            </w:r>
            <w:r w:rsidRPr="0009590C">
              <w:t>арактеристики и количество поставляемых товаров (работ, услуг)</w:t>
            </w:r>
          </w:p>
        </w:tc>
        <w:tc>
          <w:tcPr>
            <w:tcW w:w="2801" w:type="pct"/>
            <w:vAlign w:val="center"/>
          </w:tcPr>
          <w:p w:rsidR="000E25B1" w:rsidRPr="00CB46D8" w:rsidRDefault="000E25B1" w:rsidP="00707A85">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Место поставки товаров, выполнения работ, оказания услуг</w:t>
            </w:r>
          </w:p>
        </w:tc>
        <w:tc>
          <w:tcPr>
            <w:tcW w:w="2801" w:type="pct"/>
            <w:vAlign w:val="center"/>
          </w:tcPr>
          <w:p w:rsidR="000E25B1" w:rsidRPr="00CB46D8" w:rsidRDefault="000E25B1" w:rsidP="00707A85">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Сроки поставок товаров, выполнения работ, оказания услуг</w:t>
            </w:r>
          </w:p>
        </w:tc>
        <w:tc>
          <w:tcPr>
            <w:tcW w:w="2801" w:type="pct"/>
            <w:vAlign w:val="center"/>
          </w:tcPr>
          <w:p w:rsidR="000E25B1" w:rsidRPr="00CB46D8" w:rsidRDefault="000E25B1" w:rsidP="00707A85">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E25B1" w:rsidRPr="0009590C" w:rsidRDefault="000E25B1"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Начальная (максимальная) цена договора, с учетом НДС (в рублях РФ)</w:t>
            </w:r>
          </w:p>
        </w:tc>
        <w:tc>
          <w:tcPr>
            <w:tcW w:w="2801" w:type="pct"/>
            <w:vAlign w:val="center"/>
          </w:tcPr>
          <w:p w:rsidR="000E25B1" w:rsidRPr="0027770B" w:rsidRDefault="000E25B1" w:rsidP="004B130E">
            <w:pPr>
              <w:pStyle w:val="37"/>
              <w:tabs>
                <w:tab w:val="left" w:pos="9800"/>
              </w:tabs>
              <w:spacing w:after="0"/>
              <w:ind w:left="0" w:firstLine="0"/>
              <w:rPr>
                <w:sz w:val="24"/>
                <w:szCs w:val="24"/>
              </w:rPr>
            </w:pPr>
            <w:r>
              <w:rPr>
                <w:sz w:val="24"/>
                <w:szCs w:val="24"/>
              </w:rPr>
              <w:t>219 000,00 (двести девятнадцать тысяч) рублей 00 копеек РФ,</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 xml:space="preserve">Порядок формирования цены договора </w:t>
            </w:r>
          </w:p>
        </w:tc>
        <w:tc>
          <w:tcPr>
            <w:tcW w:w="2801" w:type="pct"/>
            <w:vAlign w:val="center"/>
          </w:tcPr>
          <w:p w:rsidR="000E25B1" w:rsidRDefault="000E25B1" w:rsidP="00E1521F">
            <w:pPr>
              <w:pStyle w:val="37"/>
              <w:tabs>
                <w:tab w:val="left" w:pos="9800"/>
              </w:tabs>
              <w:spacing w:after="0"/>
              <w:ind w:left="0" w:firstLine="0"/>
              <w:rPr>
                <w:sz w:val="24"/>
                <w:szCs w:val="24"/>
              </w:rPr>
            </w:pPr>
            <w:r>
              <w:rPr>
                <w:sz w:val="24"/>
                <w:szCs w:val="24"/>
              </w:rPr>
              <w:t>Цена договора включает в себя с</w:t>
            </w:r>
            <w:r w:rsidRPr="00D64E98">
              <w:rPr>
                <w:sz w:val="24"/>
                <w:szCs w:val="24"/>
              </w:rPr>
              <w:t>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sz w:val="24"/>
                <w:szCs w:val="24"/>
              </w:rPr>
              <w:t xml:space="preserve"> гарантии,</w:t>
            </w:r>
            <w:r w:rsidRPr="00D64E98">
              <w:rPr>
                <w:sz w:val="24"/>
                <w:szCs w:val="24"/>
              </w:rPr>
              <w:t xml:space="preserve"> а также другие затраты связанные с выполнением </w:t>
            </w:r>
            <w:r w:rsidRPr="00D64E98">
              <w:rPr>
                <w:sz w:val="24"/>
                <w:szCs w:val="24"/>
              </w:rPr>
              <w:lastRenderedPageBreak/>
              <w:t xml:space="preserve">договора. </w:t>
            </w:r>
          </w:p>
          <w:p w:rsidR="000E25B1" w:rsidRPr="0027770B" w:rsidRDefault="000E25B1" w:rsidP="00E1521F">
            <w:pPr>
              <w:pStyle w:val="37"/>
              <w:tabs>
                <w:tab w:val="left" w:pos="9800"/>
              </w:tabs>
              <w:spacing w:after="0"/>
              <w:ind w:left="0" w:firstLine="0"/>
              <w:rPr>
                <w:sz w:val="24"/>
                <w:szCs w:val="24"/>
              </w:rPr>
            </w:pPr>
            <w:r w:rsidRPr="00D64E98">
              <w:rPr>
                <w:sz w:val="24"/>
                <w:szCs w:val="24"/>
              </w:rPr>
              <w:t>Цена Договора  остается фиксированной в течение всего срока действия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0E25B1" w:rsidRPr="00CB46D8" w:rsidRDefault="000E25B1" w:rsidP="004B130E">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0E25B1" w:rsidRDefault="000E25B1" w:rsidP="003E7BC1">
            <w:pPr>
              <w:widowControl w:val="0"/>
              <w:ind w:firstLine="0"/>
              <w:jc w:val="both"/>
            </w:pPr>
            <w:r>
              <w:t>Форма оплаты – безналичный расчет</w:t>
            </w:r>
          </w:p>
          <w:p w:rsidR="000E25B1" w:rsidRPr="0009590C" w:rsidRDefault="000E25B1" w:rsidP="003E7BC1">
            <w:pPr>
              <w:widowControl w:val="0"/>
              <w:ind w:firstLine="0"/>
              <w:jc w:val="both"/>
            </w:pPr>
            <w:r w:rsidRPr="0009590C">
              <w:t>Источник финансирования – собственные средства.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Сведения о валюте, используемой для формирования цены договора и расчетов с поставщиками.</w:t>
            </w:r>
          </w:p>
          <w:p w:rsidR="000E25B1" w:rsidRPr="0009590C" w:rsidRDefault="000E25B1"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0E25B1" w:rsidRPr="0009590C" w:rsidRDefault="000E25B1"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0E25B1" w:rsidRPr="0009590C" w:rsidRDefault="000E25B1"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5B1" w:rsidRPr="0009590C" w:rsidRDefault="000E25B1" w:rsidP="003E7BC1">
            <w:pPr>
              <w:widowControl w:val="0"/>
              <w:ind w:right="162" w:firstLine="299"/>
              <w:jc w:val="both"/>
            </w:pPr>
            <w:r w:rsidRPr="0009590C">
              <w:t>1) быть правомочным заключать договор;</w:t>
            </w:r>
          </w:p>
          <w:p w:rsidR="000E25B1" w:rsidRPr="0009590C" w:rsidRDefault="000E25B1"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0E25B1" w:rsidRPr="0009590C" w:rsidRDefault="000E25B1"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0E25B1" w:rsidRPr="0009590C" w:rsidRDefault="000E25B1"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0E25B1" w:rsidRPr="0009590C" w:rsidRDefault="000E25B1"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5B1" w:rsidRDefault="000E25B1"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09590C">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E25B1" w:rsidRDefault="000E25B1"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r>
              <w:t xml:space="preserve"> </w:t>
            </w:r>
            <w:hyperlink r:id="rId18" w:history="1">
              <w:r w:rsidRPr="0045793C">
                <w:rPr>
                  <w:rStyle w:val="a4"/>
                </w:rPr>
                <w:t>http://services.fms.gov.ru/info-service.htm?sid=2000</w:t>
              </w:r>
            </w:hyperlink>
          </w:p>
          <w:p w:rsidR="007839C1" w:rsidRDefault="000E25B1" w:rsidP="003E7BC1">
            <w:pPr>
              <w:widowControl w:val="0"/>
              <w:ind w:right="162" w:firstLine="299"/>
              <w:jc w:val="both"/>
            </w:pPr>
            <w:r w:rsidRPr="00A55404">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w:t>
            </w:r>
          </w:p>
          <w:p w:rsidR="000E25B1" w:rsidRPr="0093200B" w:rsidRDefault="000E25B1" w:rsidP="003E7BC1">
            <w:pPr>
              <w:widowControl w:val="0"/>
              <w:ind w:right="162" w:firstLine="299"/>
              <w:jc w:val="both"/>
              <w:rPr>
                <w:sz w:val="28"/>
                <w:szCs w:val="28"/>
              </w:rPr>
            </w:pPr>
            <w:r>
              <w:t>(</w:t>
            </w:r>
            <w:r w:rsidRPr="007839C1">
              <w:rPr>
                <w:rStyle w:val="a4"/>
              </w:rPr>
              <w:t>Форма раскрытия цепоч</w:t>
            </w:r>
            <w:r w:rsidR="007839C1">
              <w:rPr>
                <w:rStyle w:val="a4"/>
              </w:rPr>
              <w:t>ки собственников (Приложение) (см. прикрепленный файл</w:t>
            </w:r>
            <w:r w:rsidRPr="007839C1">
              <w:rPr>
                <w:rStyle w:val="a4"/>
              </w:rPr>
              <w:t>))</w:t>
            </w:r>
            <w: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0E25B1" w:rsidRPr="00331485" w:rsidRDefault="000E25B1"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E25B1" w:rsidRPr="00331485" w:rsidRDefault="000E25B1"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E25B1" w:rsidRPr="00331485" w:rsidRDefault="000E25B1"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E25B1" w:rsidRPr="00331485" w:rsidRDefault="000E25B1" w:rsidP="008331E8">
            <w:pPr>
              <w:pStyle w:val="3b"/>
              <w:tabs>
                <w:tab w:val="clear" w:pos="767"/>
              </w:tabs>
              <w:ind w:left="0" w:firstLine="62"/>
              <w:rPr>
                <w:color w:val="000000"/>
                <w:szCs w:val="24"/>
              </w:rPr>
            </w:pPr>
            <w:r w:rsidRPr="00331485">
              <w:rPr>
                <w:color w:val="000000"/>
                <w:szCs w:val="24"/>
              </w:rPr>
              <w:lastRenderedPageBreak/>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полученную не ранее чем за шесть месяцев до дня размещения извещения о проведении запроса предложений);</w:t>
            </w:r>
            <w:r w:rsidRPr="00331485" w:rsidDel="00CB3E0B">
              <w:rPr>
                <w:color w:val="000000"/>
                <w:szCs w:val="24"/>
              </w:rPr>
              <w:t xml:space="preserve"> </w:t>
            </w:r>
          </w:p>
          <w:p w:rsidR="000E25B1" w:rsidRPr="00331485" w:rsidRDefault="000E25B1" w:rsidP="008331E8">
            <w:pPr>
              <w:pStyle w:val="3b"/>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0E25B1" w:rsidRPr="00E06373" w:rsidRDefault="000E25B1" w:rsidP="003D3531">
            <w:pPr>
              <w:pStyle w:val="37"/>
              <w:tabs>
                <w:tab w:val="left" w:pos="9800"/>
              </w:tabs>
              <w:spacing w:after="0"/>
              <w:ind w:left="0" w:firstLine="0"/>
              <w:jc w:val="both"/>
              <w:rPr>
                <w:sz w:val="24"/>
                <w:szCs w:val="24"/>
              </w:rPr>
            </w:pPr>
            <w:r>
              <w:rPr>
                <w:sz w:val="24"/>
                <w:szCs w:val="24"/>
              </w:rPr>
              <w:t>7</w:t>
            </w:r>
            <w:r w:rsidRPr="00180690">
              <w:rPr>
                <w:sz w:val="24"/>
                <w:szCs w:val="24"/>
              </w:rPr>
              <w:t xml:space="preserve">)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0E25B1" w:rsidRPr="00180690" w:rsidRDefault="000E25B1" w:rsidP="003D3531">
            <w:pPr>
              <w:pStyle w:val="37"/>
              <w:tabs>
                <w:tab w:val="left" w:pos="9800"/>
              </w:tabs>
              <w:spacing w:after="0"/>
              <w:ind w:left="0" w:firstLine="0"/>
              <w:jc w:val="both"/>
              <w:rPr>
                <w:sz w:val="24"/>
                <w:szCs w:val="24"/>
              </w:rPr>
            </w:pPr>
            <w:r>
              <w:rPr>
                <w:sz w:val="24"/>
                <w:szCs w:val="24"/>
              </w:rPr>
              <w:t>8</w:t>
            </w:r>
            <w:r w:rsidRPr="005C5A97">
              <w:rPr>
                <w:sz w:val="24"/>
                <w:szCs w:val="24"/>
              </w:rPr>
              <w:t xml:space="preserve">) </w:t>
            </w:r>
            <w:r w:rsidRPr="007B1862">
              <w:rPr>
                <w:sz w:val="24"/>
                <w:szCs w:val="24"/>
              </w:rPr>
              <w:t xml:space="preserve">отсканированные оригиналы </w:t>
            </w:r>
            <w:r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9) </w:t>
            </w:r>
            <w:r w:rsidRPr="007B1862">
              <w:rPr>
                <w:sz w:val="24"/>
                <w:szCs w:val="24"/>
              </w:rPr>
              <w:t xml:space="preserve">отсканированные оригиналы </w:t>
            </w:r>
            <w:r w:rsidRPr="00180690">
              <w:rPr>
                <w:sz w:val="24"/>
                <w:szCs w:val="24"/>
              </w:rPr>
              <w:t>документов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10) </w:t>
            </w:r>
            <w:r w:rsidRPr="007B1862">
              <w:rPr>
                <w:sz w:val="24"/>
                <w:szCs w:val="24"/>
              </w:rPr>
              <w:t>отсканированн</w:t>
            </w:r>
            <w:r>
              <w:rPr>
                <w:sz w:val="24"/>
                <w:szCs w:val="24"/>
              </w:rPr>
              <w:t>ый</w:t>
            </w:r>
            <w:r w:rsidRPr="007B1862">
              <w:rPr>
                <w:sz w:val="24"/>
                <w:szCs w:val="24"/>
              </w:rPr>
              <w:t xml:space="preserve"> оригинал </w:t>
            </w:r>
            <w:r w:rsidRPr="00180690">
              <w:rPr>
                <w:sz w:val="24"/>
                <w:szCs w:val="24"/>
              </w:rPr>
              <w:t xml:space="preserve">документов решение об одобрении или о совершении крупной сделки либо копия такого решения в случае, если требование о </w:t>
            </w:r>
            <w:r w:rsidRPr="00180690">
              <w:rPr>
                <w:sz w:val="24"/>
                <w:szCs w:val="24"/>
              </w:rPr>
              <w:lastRenderedPageBreak/>
              <w:t xml:space="preserve">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12) </w:t>
            </w:r>
            <w:r w:rsidRPr="007B1862">
              <w:rPr>
                <w:sz w:val="24"/>
                <w:szCs w:val="24"/>
              </w:rPr>
              <w:t>отсканированн</w:t>
            </w:r>
            <w:r>
              <w:rPr>
                <w:sz w:val="24"/>
                <w:szCs w:val="24"/>
              </w:rPr>
              <w:t>ый оригинал</w:t>
            </w:r>
            <w:r w:rsidRPr="00180690">
              <w:rPr>
                <w:sz w:val="24"/>
                <w:szCs w:val="24"/>
              </w:rPr>
              <w:t xml:space="preserve">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13) </w:t>
            </w:r>
            <w:r w:rsidRPr="007B1862">
              <w:rPr>
                <w:sz w:val="24"/>
                <w:szCs w:val="24"/>
              </w:rPr>
              <w:t>отсканированн</w:t>
            </w:r>
            <w:r>
              <w:rPr>
                <w:sz w:val="24"/>
                <w:szCs w:val="24"/>
              </w:rPr>
              <w:t>ый оригинал</w:t>
            </w:r>
            <w:r w:rsidRPr="00180690">
              <w:rPr>
                <w:sz w:val="24"/>
                <w:szCs w:val="24"/>
              </w:rPr>
              <w:t xml:space="preserve"> справк</w:t>
            </w:r>
            <w:r>
              <w:rPr>
                <w:sz w:val="24"/>
                <w:szCs w:val="24"/>
              </w:rPr>
              <w:t>и</w:t>
            </w:r>
            <w:r w:rsidRPr="00180690">
              <w:rPr>
                <w:sz w:val="24"/>
                <w:szCs w:val="24"/>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0E25B1" w:rsidRDefault="000E25B1" w:rsidP="003D3531">
            <w:pPr>
              <w:widowControl w:val="0"/>
              <w:tabs>
                <w:tab w:val="left" w:pos="5750"/>
              </w:tabs>
              <w:ind w:right="162" w:firstLine="0"/>
              <w:jc w:val="both"/>
            </w:pPr>
            <w:r w:rsidRPr="00180690">
              <w:t>14</w:t>
            </w:r>
            <w:r>
              <w:t>)</w:t>
            </w:r>
            <w:r w:rsidRPr="00180690">
              <w:t xml:space="preserve"> иные документы, которые, по мнению Участника, свидетельствуют о его квалификации, добросовестности и могут дополнительно </w:t>
            </w:r>
            <w:r w:rsidRPr="00180690">
              <w:lastRenderedPageBreak/>
              <w:t xml:space="preserve">подтвердить его соответствие </w:t>
            </w:r>
            <w:r>
              <w:t>требованиям процедуры закупки.</w:t>
            </w:r>
          </w:p>
          <w:p w:rsidR="000E25B1" w:rsidRDefault="000E25B1" w:rsidP="003D3531">
            <w:pPr>
              <w:widowControl w:val="0"/>
              <w:tabs>
                <w:tab w:val="left" w:pos="5750"/>
              </w:tabs>
              <w:ind w:right="162" w:firstLine="0"/>
              <w:jc w:val="both"/>
            </w:pPr>
          </w:p>
          <w:p w:rsidR="000E25B1" w:rsidRPr="00B41206" w:rsidRDefault="000E25B1"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Место и форма подачи котировочных заявок</w:t>
            </w:r>
          </w:p>
        </w:tc>
        <w:tc>
          <w:tcPr>
            <w:tcW w:w="2801" w:type="pct"/>
            <w:vAlign w:val="center"/>
          </w:tcPr>
          <w:p w:rsidR="000E25B1" w:rsidRPr="0009590C" w:rsidRDefault="000E25B1"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9" w:history="1">
              <w:r w:rsidR="007839C1" w:rsidRPr="00A20CBC">
                <w:rPr>
                  <w:rStyle w:val="a4"/>
                  <w:lang w:val="en-US"/>
                </w:rPr>
                <w:t>http</w:t>
              </w:r>
              <w:r w:rsidR="007839C1" w:rsidRPr="00A20CBC">
                <w:rPr>
                  <w:rStyle w:val="a4"/>
                </w:rPr>
                <w:t>://</w:t>
              </w:r>
              <w:r w:rsidR="007839C1" w:rsidRPr="00A20CBC">
                <w:rPr>
                  <w:rStyle w:val="a4"/>
                  <w:lang w:val="en-US"/>
                </w:rPr>
                <w:t>www</w:t>
              </w:r>
              <w:r w:rsidR="007839C1" w:rsidRPr="00A20CBC">
                <w:rPr>
                  <w:rStyle w:val="a4"/>
                </w:rPr>
                <w:t>.</w:t>
              </w:r>
              <w:r w:rsidR="007839C1" w:rsidRPr="00A20CBC">
                <w:rPr>
                  <w:rStyle w:val="a4"/>
                  <w:lang w:val="en-US"/>
                </w:rPr>
                <w:t>a</w:t>
              </w:r>
              <w:r w:rsidR="007839C1" w:rsidRPr="00A20CBC">
                <w:rPr>
                  <w:rStyle w:val="a4"/>
                </w:rPr>
                <w:t>-</w:t>
              </w:r>
              <w:r w:rsidR="007839C1" w:rsidRPr="00A20CBC">
                <w:rPr>
                  <w:rStyle w:val="a4"/>
                  <w:lang w:val="en-US"/>
                </w:rPr>
                <w:t>k</w:t>
              </w:r>
              <w:r w:rsidR="007839C1" w:rsidRPr="00A20CBC">
                <w:rPr>
                  <w:rStyle w:val="a4"/>
                </w:rPr>
                <w:t>-</w:t>
              </w:r>
              <w:r w:rsidR="007839C1" w:rsidRPr="00A20CBC">
                <w:rPr>
                  <w:rStyle w:val="a4"/>
                  <w:lang w:val="en-US"/>
                </w:rPr>
                <w:t>d</w:t>
              </w:r>
              <w:r w:rsidR="007839C1" w:rsidRPr="00A20CBC">
                <w:rPr>
                  <w:rStyle w:val="a4"/>
                </w:rPr>
                <w:t>.</w:t>
              </w:r>
              <w:r w:rsidR="007839C1" w:rsidRPr="00A20CBC">
                <w:rPr>
                  <w:rStyle w:val="a4"/>
                  <w:lang w:val="en-US"/>
                </w:rPr>
                <w:t>ru</w:t>
              </w:r>
            </w:hyperlink>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0E25B1" w:rsidRPr="0009590C" w:rsidRDefault="000E25B1"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0E25B1" w:rsidRPr="0009590C" w:rsidRDefault="000E25B1"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0E25B1" w:rsidRPr="00493CE6" w:rsidRDefault="000E25B1"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0E25B1" w:rsidRPr="00493CE6" w:rsidRDefault="000E25B1"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w:t>
            </w:r>
            <w:r w:rsidRPr="0009590C">
              <w:lastRenderedPageBreak/>
              <w:t>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0E25B1" w:rsidRPr="0009590C" w:rsidRDefault="000E25B1"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начала подачи котировочных заявок  </w:t>
            </w:r>
          </w:p>
        </w:tc>
        <w:tc>
          <w:tcPr>
            <w:tcW w:w="2801" w:type="pct"/>
            <w:vAlign w:val="center"/>
          </w:tcPr>
          <w:p w:rsidR="000E25B1" w:rsidRPr="00D62FCC" w:rsidRDefault="002D1FD6" w:rsidP="002D1FD6">
            <w:pPr>
              <w:widowControl w:val="0"/>
              <w:ind w:firstLine="0"/>
              <w:jc w:val="both"/>
              <w:rPr>
                <w:b/>
              </w:rPr>
            </w:pPr>
            <w:r>
              <w:rPr>
                <w:b/>
              </w:rPr>
              <w:t>03.02.2012</w:t>
            </w:r>
            <w:r w:rsidR="000E25B1">
              <w:rPr>
                <w:b/>
              </w:rPr>
              <w:t>г. с</w:t>
            </w:r>
            <w:r w:rsidR="000E25B1" w:rsidRPr="00D62FCC">
              <w:rPr>
                <w:b/>
              </w:rPr>
              <w:t xml:space="preserve"> 10ч.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подачи котировочных заявок:</w:t>
            </w:r>
          </w:p>
        </w:tc>
        <w:tc>
          <w:tcPr>
            <w:tcW w:w="2801" w:type="pct"/>
            <w:vAlign w:val="center"/>
          </w:tcPr>
          <w:p w:rsidR="000E25B1" w:rsidRPr="00D62FCC" w:rsidRDefault="002D1FD6" w:rsidP="002D1FD6">
            <w:pPr>
              <w:widowControl w:val="0"/>
              <w:ind w:firstLine="0"/>
              <w:jc w:val="both"/>
              <w:rPr>
                <w:b/>
              </w:rPr>
            </w:pPr>
            <w:r>
              <w:rPr>
                <w:b/>
              </w:rPr>
              <w:t>08.02.2012г.</w:t>
            </w:r>
            <w:r w:rsidR="000E25B1" w:rsidRPr="00D62FCC">
              <w:rPr>
                <w:b/>
              </w:rPr>
              <w:t xml:space="preserve"> в 10ч. 00 (московского времени)</w:t>
            </w:r>
          </w:p>
        </w:tc>
      </w:tr>
      <w:tr w:rsidR="000E25B1" w:rsidRPr="0009590C" w:rsidTr="00631CF0">
        <w:trPr>
          <w:trHeight w:val="933"/>
        </w:trPr>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рассмотрения ценовых котировок:</w:t>
            </w:r>
          </w:p>
        </w:tc>
        <w:tc>
          <w:tcPr>
            <w:tcW w:w="2801" w:type="pct"/>
            <w:vAlign w:val="center"/>
          </w:tcPr>
          <w:p w:rsidR="000E25B1" w:rsidRPr="00D62FCC" w:rsidRDefault="007832D9" w:rsidP="007832D9">
            <w:pPr>
              <w:widowControl w:val="0"/>
              <w:ind w:firstLine="0"/>
              <w:jc w:val="both"/>
              <w:rPr>
                <w:b/>
              </w:rPr>
            </w:pPr>
            <w:r>
              <w:rPr>
                <w:b/>
              </w:rPr>
              <w:t>10.02.2012г.</w:t>
            </w:r>
            <w:r w:rsidR="000E25B1">
              <w:rPr>
                <w:b/>
              </w:rPr>
              <w:t xml:space="preserve"> </w:t>
            </w:r>
            <w:r>
              <w:rPr>
                <w:b/>
              </w:rPr>
              <w:t>до 17ч</w:t>
            </w:r>
            <w:r w:rsidR="000E25B1" w:rsidRPr="00D62FCC">
              <w:rPr>
                <w:b/>
              </w:rPr>
              <w:t>.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Срок заключения договора</w:t>
            </w:r>
          </w:p>
        </w:tc>
        <w:tc>
          <w:tcPr>
            <w:tcW w:w="2801" w:type="pct"/>
            <w:vAlign w:val="center"/>
          </w:tcPr>
          <w:p w:rsidR="000E25B1" w:rsidRPr="0009590C" w:rsidRDefault="000E25B1"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2E5E1B" w:rsidRDefault="000E25B1" w:rsidP="00B75B66">
            <w:pPr>
              <w:ind w:firstLine="0"/>
            </w:pPr>
            <w:r w:rsidRPr="002E5E1B">
              <w:t>Увеличение объема продукции по Договору</w:t>
            </w:r>
          </w:p>
        </w:tc>
        <w:tc>
          <w:tcPr>
            <w:tcW w:w="2801" w:type="pct"/>
            <w:vAlign w:val="center"/>
          </w:tcPr>
          <w:p w:rsidR="000E25B1" w:rsidRPr="002E5E1B" w:rsidRDefault="000E25B1" w:rsidP="00B75B66">
            <w:pPr>
              <w:ind w:firstLine="0"/>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4027A" w:rsidRDefault="000E25B1" w:rsidP="004B130E">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0E25B1" w:rsidRPr="00CA4EFA" w:rsidRDefault="000E25B1" w:rsidP="00CA4EFA">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Непредставление запрашиваемых документов является основанием для признания участника редукциона уклонившимся от заключения договора.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Отсканированные оригиналы</w:t>
      </w:r>
      <w:r w:rsidR="001D48C7" w:rsidRPr="005B3773">
        <w:rPr>
          <w:rFonts w:ascii="Times New Roman" w:eastAsia="Times New Roman" w:hAnsi="Times New Roman"/>
          <w:color w:val="000000"/>
          <w:sz w:val="24"/>
          <w:szCs w:val="24"/>
        </w:rPr>
        <w:t xml:space="preserve">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АНКЕТа_УЧАСТНИКА_рАЗМЕЩЕНИЯ"/>
      <w:bookmarkStart w:id="17" w:name="_Toc287953829"/>
      <w:bookmarkEnd w:id="16"/>
      <w:r w:rsidRPr="005B3773">
        <w:rPr>
          <w:caps/>
          <w:color w:val="000000"/>
          <w:kern w:val="0"/>
        </w:rPr>
        <w:t>АНКЕТа УЧАСТНИКА рАЗМЕЩЕНИЯ ЗАКАЗА</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D94167" w:rsidRDefault="00267D8D" w:rsidP="003E7BC1">
            <w:pPr>
              <w:widowControl w:val="0"/>
              <w:ind w:firstLine="0"/>
              <w:rPr>
                <w:b/>
              </w:rPr>
            </w:pPr>
            <w:r w:rsidRPr="00D94167">
              <w:rPr>
                <w:b/>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r w:rsidR="00CC25DF" w:rsidRPr="00267D8D" w:rsidTr="00C8387D">
        <w:trPr>
          <w:trHeight w:val="603"/>
        </w:trPr>
        <w:tc>
          <w:tcPr>
            <w:tcW w:w="3464" w:type="pct"/>
          </w:tcPr>
          <w:p w:rsidR="00CC25DF" w:rsidRPr="001E47EE" w:rsidRDefault="00CC25DF" w:rsidP="004B130E">
            <w:pPr>
              <w:widowControl w:val="0"/>
              <w:tabs>
                <w:tab w:val="left" w:pos="1658"/>
              </w:tabs>
              <w:ind w:firstLine="0"/>
              <w:rPr>
                <w:b/>
              </w:rPr>
            </w:pPr>
            <w:r>
              <w:rPr>
                <w:b/>
              </w:rPr>
              <w:t xml:space="preserve">11. </w:t>
            </w:r>
            <w:r w:rsidRPr="00BB2DDC">
              <w:rPr>
                <w:b/>
              </w:rPr>
              <w:t>Информация о цепочке собственников контрагента, включая бенефициаров (в том числе, конечных)</w:t>
            </w:r>
            <w:r>
              <w:rPr>
                <w:b/>
              </w:rPr>
              <w:t>*</w:t>
            </w:r>
          </w:p>
        </w:tc>
        <w:tc>
          <w:tcPr>
            <w:tcW w:w="1536" w:type="pct"/>
          </w:tcPr>
          <w:p w:rsidR="00CC25DF" w:rsidRPr="00267D8D" w:rsidRDefault="00D94167" w:rsidP="00373E7B">
            <w:pPr>
              <w:widowControl w:val="0"/>
            </w:pPr>
            <w:r>
              <w:t xml:space="preserve">В обязательном порядке заполняется </w:t>
            </w:r>
            <w:r w:rsidR="00373E7B">
              <w:t>(</w:t>
            </w:r>
            <w:r w:rsidR="00373E7B" w:rsidRPr="007839C1">
              <w:rPr>
                <w:rStyle w:val="a4"/>
              </w:rPr>
              <w:t>Форма раскрытия цепоч</w:t>
            </w:r>
            <w:r w:rsidR="00373E7B">
              <w:rPr>
                <w:rStyle w:val="a4"/>
              </w:rPr>
              <w:t>ки собственников (Приложение см. прикрепленный файл</w:t>
            </w:r>
            <w:r w:rsidR="00373E7B" w:rsidRPr="007839C1">
              <w:rPr>
                <w:rStyle w:val="a4"/>
              </w:rPr>
              <w:t>)</w:t>
            </w:r>
            <w:r w:rsidR="00373E7B">
              <w:t xml:space="preserve"> </w:t>
            </w:r>
          </w:p>
        </w:tc>
      </w:tr>
    </w:tbl>
    <w:p w:rsidR="00F36CC0" w:rsidRPr="005B3773" w:rsidRDefault="00F36CC0" w:rsidP="003E7BC1">
      <w:pPr>
        <w:widowControl w:val="0"/>
        <w:tabs>
          <w:tab w:val="left" w:pos="708"/>
        </w:tabs>
        <w:jc w:val="right"/>
        <w:rPr>
          <w:b/>
          <w:color w:val="000000"/>
        </w:rPr>
      </w:pPr>
    </w:p>
    <w:p w:rsidR="00CC25DF" w:rsidRPr="00431512" w:rsidRDefault="00CC25DF" w:rsidP="00CC25D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CC25DF" w:rsidRPr="00431512" w:rsidRDefault="00CC25DF" w:rsidP="00CC25DF">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w:t>
      </w:r>
      <w:r w:rsidR="004C62E5">
        <w:rPr>
          <w:rFonts w:ascii="Times New Roman" w:hAnsi="Times New Roman" w:cs="Times New Roman"/>
          <w:b/>
          <w:sz w:val="24"/>
          <w:szCs w:val="24"/>
        </w:rPr>
        <w:t xml:space="preserve"> (заполненной формы)</w:t>
      </w:r>
      <w:r w:rsidRPr="00431512">
        <w:rPr>
          <w:rFonts w:ascii="Times New Roman" w:hAnsi="Times New Roman" w:cs="Times New Roman"/>
          <w:b/>
          <w:sz w:val="24"/>
          <w:szCs w:val="24"/>
        </w:rPr>
        <w:t xml:space="preserve">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CC25DF" w:rsidRDefault="00CC25DF" w:rsidP="003E7BC1">
      <w:pPr>
        <w:widowControl w:val="0"/>
        <w:ind w:firstLine="400"/>
        <w:jc w:val="both"/>
        <w:rPr>
          <w:i/>
          <w:color w:val="000000"/>
          <w:sz w:val="22"/>
          <w:szCs w:val="22"/>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lastRenderedPageBreak/>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CC25DF" w:rsidRDefault="00CC25DF" w:rsidP="00CC25DF">
      <w:pPr>
        <w:widowControl w:val="0"/>
        <w:rPr>
          <w:color w:val="000000"/>
        </w:rPr>
      </w:pPr>
    </w:p>
    <w:p w:rsidR="00CC25DF" w:rsidRDefault="00CC25DF" w:rsidP="00CC25DF">
      <w:pPr>
        <w:widowControl w:val="0"/>
        <w:rPr>
          <w:color w:val="000000"/>
        </w:rPr>
      </w:pPr>
    </w:p>
    <w:p w:rsidR="004C62E5" w:rsidRDefault="004C62E5" w:rsidP="004C62E5">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8" w:name="_Toc287953830"/>
      <w:r w:rsidRPr="003F5123">
        <w:lastRenderedPageBreak/>
        <w:t>ТЕХНИЧЕСКОЕ ЗАДАНИЕ</w:t>
      </w:r>
      <w:bookmarkEnd w:id="18"/>
    </w:p>
    <w:p w:rsidR="001872C2" w:rsidRDefault="001872C2" w:rsidP="003E7BC1">
      <w:pPr>
        <w:widowControl w:val="0"/>
        <w:spacing w:after="200" w:line="276" w:lineRule="auto"/>
        <w:ind w:firstLine="0"/>
      </w:pPr>
    </w:p>
    <w:p w:rsidR="001872C2" w:rsidRPr="00740DFD" w:rsidRDefault="001872C2" w:rsidP="003E7BC1">
      <w:pPr>
        <w:widowControl w:val="0"/>
        <w:spacing w:after="200" w:line="276" w:lineRule="auto"/>
        <w:ind w:firstLine="0"/>
        <w:rPr>
          <w:i/>
        </w:rPr>
      </w:pPr>
      <w:r w:rsidRPr="00740DFD">
        <w:rPr>
          <w:i/>
        </w:rPr>
        <w:t xml:space="preserve">В соответствии со Спецификацией </w:t>
      </w:r>
      <w:r w:rsidR="00740DFD" w:rsidRPr="00740DFD">
        <w:rPr>
          <w:i/>
        </w:rPr>
        <w:t>к проекту Договора</w:t>
      </w: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9" w:name="_Toc287953833"/>
      <w:r w:rsidRPr="003F5123">
        <w:lastRenderedPageBreak/>
        <w:t>ПРОЕКТ ДОГОВОРА</w:t>
      </w:r>
      <w:bookmarkEnd w:id="19"/>
    </w:p>
    <w:p w:rsidR="004A125F" w:rsidRDefault="004A125F" w:rsidP="004A125F">
      <w:pPr>
        <w:pStyle w:val="10"/>
        <w:widowControl w:val="0"/>
        <w:numPr>
          <w:ilvl w:val="0"/>
          <w:numId w:val="0"/>
        </w:numPr>
        <w:spacing w:before="240" w:beforeAutospacing="0" w:after="60" w:afterAutospacing="0"/>
        <w:ind w:left="432" w:hanging="432"/>
        <w:jc w:val="both"/>
      </w:pPr>
    </w:p>
    <w:p w:rsidR="004A125F" w:rsidRPr="008D5FE8" w:rsidRDefault="004A125F" w:rsidP="004A125F">
      <w:pPr>
        <w:rPr>
          <w:i/>
          <w:u w:val="single"/>
        </w:rPr>
      </w:pPr>
      <w:r w:rsidRPr="008D5FE8">
        <w:rPr>
          <w:i/>
          <w:highlight w:val="yellow"/>
          <w:u w:val="single"/>
        </w:rPr>
        <w:t xml:space="preserve"> (см. вложенный файл)</w:t>
      </w:r>
    </w:p>
    <w:p w:rsidR="004A125F" w:rsidRPr="00877D63"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4A125F" w:rsidRDefault="004A125F" w:rsidP="004A125F">
      <w:pPr>
        <w:rPr>
          <w:i/>
          <w:color w:val="000000"/>
        </w:rPr>
      </w:pPr>
    </w:p>
    <w:p w:rsidR="004A125F" w:rsidRDefault="004A125F" w:rsidP="004A125F">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3BB" w:rsidRDefault="000D43BB" w:rsidP="0085547D">
      <w:r>
        <w:separator/>
      </w:r>
    </w:p>
  </w:endnote>
  <w:endnote w:type="continuationSeparator" w:id="1">
    <w:p w:rsidR="000D43BB" w:rsidRDefault="000D43BB"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30E" w:rsidRDefault="004B130E"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4B130E" w:rsidRDefault="004B130E"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4B130E" w:rsidRDefault="004B130E" w:rsidP="00C87589">
        <w:pPr>
          <w:pStyle w:val="af4"/>
          <w:jc w:val="center"/>
        </w:pPr>
        <w:fldSimple w:instr="PAGE   \* MERGEFORMAT">
          <w:r w:rsidR="00576921">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3BB" w:rsidRDefault="000D43BB" w:rsidP="0085547D">
      <w:r>
        <w:separator/>
      </w:r>
    </w:p>
  </w:footnote>
  <w:footnote w:type="continuationSeparator" w:id="1">
    <w:p w:rsidR="000D43BB" w:rsidRDefault="000D43BB"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30E" w:rsidRDefault="004B130E">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4B130E" w:rsidRDefault="004B130E">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6"/>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14338"/>
  </w:hdrShapeDefaults>
  <w:footnotePr>
    <w:footnote w:id="0"/>
    <w:footnote w:id="1"/>
  </w:footnotePr>
  <w:endnotePr>
    <w:endnote w:id="0"/>
    <w:endnote w:id="1"/>
  </w:endnotePr>
  <w:compat/>
  <w:rsids>
    <w:rsidRoot w:val="00B62E5D"/>
    <w:rsid w:val="00000D0D"/>
    <w:rsid w:val="00001E8E"/>
    <w:rsid w:val="000225AA"/>
    <w:rsid w:val="000342AB"/>
    <w:rsid w:val="0003673C"/>
    <w:rsid w:val="00036C0F"/>
    <w:rsid w:val="00037764"/>
    <w:rsid w:val="00052538"/>
    <w:rsid w:val="00053180"/>
    <w:rsid w:val="00054F79"/>
    <w:rsid w:val="00056F62"/>
    <w:rsid w:val="0006395D"/>
    <w:rsid w:val="00067898"/>
    <w:rsid w:val="00071A7E"/>
    <w:rsid w:val="00077A56"/>
    <w:rsid w:val="00080EE1"/>
    <w:rsid w:val="00083A01"/>
    <w:rsid w:val="00086D77"/>
    <w:rsid w:val="000922F7"/>
    <w:rsid w:val="0009590C"/>
    <w:rsid w:val="000A1199"/>
    <w:rsid w:val="000A5CBF"/>
    <w:rsid w:val="000A685F"/>
    <w:rsid w:val="000B06D9"/>
    <w:rsid w:val="000B4456"/>
    <w:rsid w:val="000C183D"/>
    <w:rsid w:val="000C328B"/>
    <w:rsid w:val="000D43BB"/>
    <w:rsid w:val="000E25B1"/>
    <w:rsid w:val="000E3E3E"/>
    <w:rsid w:val="000F459E"/>
    <w:rsid w:val="001127C9"/>
    <w:rsid w:val="0012378E"/>
    <w:rsid w:val="00124E6E"/>
    <w:rsid w:val="00125484"/>
    <w:rsid w:val="0014308C"/>
    <w:rsid w:val="00143599"/>
    <w:rsid w:val="00143C9B"/>
    <w:rsid w:val="00164CA1"/>
    <w:rsid w:val="0017448B"/>
    <w:rsid w:val="00182DDF"/>
    <w:rsid w:val="001872C2"/>
    <w:rsid w:val="00190157"/>
    <w:rsid w:val="001A0E8B"/>
    <w:rsid w:val="001B5CA1"/>
    <w:rsid w:val="001C4D45"/>
    <w:rsid w:val="001D48C7"/>
    <w:rsid w:val="001E2FC5"/>
    <w:rsid w:val="001E351D"/>
    <w:rsid w:val="001E786A"/>
    <w:rsid w:val="001F16A9"/>
    <w:rsid w:val="001F24E4"/>
    <w:rsid w:val="002011AF"/>
    <w:rsid w:val="00201FE8"/>
    <w:rsid w:val="002065A6"/>
    <w:rsid w:val="002077A8"/>
    <w:rsid w:val="00265EF3"/>
    <w:rsid w:val="002672BB"/>
    <w:rsid w:val="00267D8D"/>
    <w:rsid w:val="00272A31"/>
    <w:rsid w:val="00276271"/>
    <w:rsid w:val="0028233F"/>
    <w:rsid w:val="00297B85"/>
    <w:rsid w:val="002A0D5C"/>
    <w:rsid w:val="002A77B5"/>
    <w:rsid w:val="002B2870"/>
    <w:rsid w:val="002B53D1"/>
    <w:rsid w:val="002B7B28"/>
    <w:rsid w:val="002D1FD6"/>
    <w:rsid w:val="002D2FA2"/>
    <w:rsid w:val="002E126D"/>
    <w:rsid w:val="002F26A5"/>
    <w:rsid w:val="0030676B"/>
    <w:rsid w:val="00317D5C"/>
    <w:rsid w:val="00321437"/>
    <w:rsid w:val="0032365D"/>
    <w:rsid w:val="00335A1F"/>
    <w:rsid w:val="00336A2F"/>
    <w:rsid w:val="003437A4"/>
    <w:rsid w:val="003579C9"/>
    <w:rsid w:val="00373E7B"/>
    <w:rsid w:val="0038123D"/>
    <w:rsid w:val="00385F1F"/>
    <w:rsid w:val="00390CB3"/>
    <w:rsid w:val="0039266E"/>
    <w:rsid w:val="00394019"/>
    <w:rsid w:val="00397029"/>
    <w:rsid w:val="003A7DF8"/>
    <w:rsid w:val="003B3EC1"/>
    <w:rsid w:val="003D3531"/>
    <w:rsid w:val="003E38F4"/>
    <w:rsid w:val="003E3910"/>
    <w:rsid w:val="003E7BC1"/>
    <w:rsid w:val="0040475A"/>
    <w:rsid w:val="00406B44"/>
    <w:rsid w:val="00406B8D"/>
    <w:rsid w:val="004075FA"/>
    <w:rsid w:val="004141C6"/>
    <w:rsid w:val="00416AFA"/>
    <w:rsid w:val="00417C6E"/>
    <w:rsid w:val="00424BC5"/>
    <w:rsid w:val="00427B03"/>
    <w:rsid w:val="00443813"/>
    <w:rsid w:val="0044482C"/>
    <w:rsid w:val="0045793C"/>
    <w:rsid w:val="00460811"/>
    <w:rsid w:val="0046202C"/>
    <w:rsid w:val="00463A19"/>
    <w:rsid w:val="00493CE6"/>
    <w:rsid w:val="0049505F"/>
    <w:rsid w:val="0049550D"/>
    <w:rsid w:val="004A125F"/>
    <w:rsid w:val="004A2DC5"/>
    <w:rsid w:val="004B10AF"/>
    <w:rsid w:val="004B130E"/>
    <w:rsid w:val="004C0084"/>
    <w:rsid w:val="004C562F"/>
    <w:rsid w:val="004C62E5"/>
    <w:rsid w:val="004C760D"/>
    <w:rsid w:val="004C7776"/>
    <w:rsid w:val="004E2414"/>
    <w:rsid w:val="004F0AB4"/>
    <w:rsid w:val="004F5F30"/>
    <w:rsid w:val="00505109"/>
    <w:rsid w:val="00515650"/>
    <w:rsid w:val="005219EF"/>
    <w:rsid w:val="0053179D"/>
    <w:rsid w:val="00536A5E"/>
    <w:rsid w:val="00541822"/>
    <w:rsid w:val="00561BD3"/>
    <w:rsid w:val="0056542C"/>
    <w:rsid w:val="00576921"/>
    <w:rsid w:val="0059423E"/>
    <w:rsid w:val="00597C1C"/>
    <w:rsid w:val="005A7F39"/>
    <w:rsid w:val="005C6100"/>
    <w:rsid w:val="005D49FB"/>
    <w:rsid w:val="005D6D83"/>
    <w:rsid w:val="005E43CF"/>
    <w:rsid w:val="005E610C"/>
    <w:rsid w:val="005E71F7"/>
    <w:rsid w:val="005E7C17"/>
    <w:rsid w:val="00611B6F"/>
    <w:rsid w:val="00631CF0"/>
    <w:rsid w:val="00634BCD"/>
    <w:rsid w:val="00641946"/>
    <w:rsid w:val="00657749"/>
    <w:rsid w:val="00666A02"/>
    <w:rsid w:val="0067104B"/>
    <w:rsid w:val="00691493"/>
    <w:rsid w:val="006A6DB0"/>
    <w:rsid w:val="006B0504"/>
    <w:rsid w:val="006B136B"/>
    <w:rsid w:val="006B2C9F"/>
    <w:rsid w:val="006B7BE9"/>
    <w:rsid w:val="006C2708"/>
    <w:rsid w:val="006D24BE"/>
    <w:rsid w:val="006D317A"/>
    <w:rsid w:val="006D31EF"/>
    <w:rsid w:val="006D3892"/>
    <w:rsid w:val="006D4A17"/>
    <w:rsid w:val="006F7A17"/>
    <w:rsid w:val="00701FE3"/>
    <w:rsid w:val="00710B88"/>
    <w:rsid w:val="007118F7"/>
    <w:rsid w:val="00714EC3"/>
    <w:rsid w:val="0071632E"/>
    <w:rsid w:val="0072129C"/>
    <w:rsid w:val="00721699"/>
    <w:rsid w:val="00735105"/>
    <w:rsid w:val="00740DFD"/>
    <w:rsid w:val="0074298C"/>
    <w:rsid w:val="007532FA"/>
    <w:rsid w:val="00754EA7"/>
    <w:rsid w:val="00774362"/>
    <w:rsid w:val="00781888"/>
    <w:rsid w:val="007832D9"/>
    <w:rsid w:val="007839C1"/>
    <w:rsid w:val="00792090"/>
    <w:rsid w:val="0079316A"/>
    <w:rsid w:val="0079643E"/>
    <w:rsid w:val="007A1ED3"/>
    <w:rsid w:val="007B1862"/>
    <w:rsid w:val="007C7D1C"/>
    <w:rsid w:val="007F35BA"/>
    <w:rsid w:val="0081719A"/>
    <w:rsid w:val="00820179"/>
    <w:rsid w:val="008278E8"/>
    <w:rsid w:val="008331E8"/>
    <w:rsid w:val="0085483B"/>
    <w:rsid w:val="0085547D"/>
    <w:rsid w:val="00855EFF"/>
    <w:rsid w:val="008631F6"/>
    <w:rsid w:val="00863D61"/>
    <w:rsid w:val="008650E8"/>
    <w:rsid w:val="008761E0"/>
    <w:rsid w:val="0088659B"/>
    <w:rsid w:val="008A34A1"/>
    <w:rsid w:val="008B2635"/>
    <w:rsid w:val="008B2678"/>
    <w:rsid w:val="008C4205"/>
    <w:rsid w:val="008C6534"/>
    <w:rsid w:val="008D2C7E"/>
    <w:rsid w:val="008E50AB"/>
    <w:rsid w:val="008F57D6"/>
    <w:rsid w:val="009156E5"/>
    <w:rsid w:val="009227B3"/>
    <w:rsid w:val="009242AB"/>
    <w:rsid w:val="009306FE"/>
    <w:rsid w:val="0093200B"/>
    <w:rsid w:val="00936CEE"/>
    <w:rsid w:val="009424FD"/>
    <w:rsid w:val="00946583"/>
    <w:rsid w:val="00977CCC"/>
    <w:rsid w:val="00983555"/>
    <w:rsid w:val="00995BA9"/>
    <w:rsid w:val="009B205D"/>
    <w:rsid w:val="009B2508"/>
    <w:rsid w:val="009C4037"/>
    <w:rsid w:val="009C5245"/>
    <w:rsid w:val="009C5B5F"/>
    <w:rsid w:val="009D0684"/>
    <w:rsid w:val="009D13A0"/>
    <w:rsid w:val="009D475F"/>
    <w:rsid w:val="009E14F0"/>
    <w:rsid w:val="009E64CA"/>
    <w:rsid w:val="009F0FD9"/>
    <w:rsid w:val="00A024CF"/>
    <w:rsid w:val="00A06354"/>
    <w:rsid w:val="00A11EC2"/>
    <w:rsid w:val="00A21838"/>
    <w:rsid w:val="00A273A6"/>
    <w:rsid w:val="00A301FA"/>
    <w:rsid w:val="00A67CC4"/>
    <w:rsid w:val="00A84B80"/>
    <w:rsid w:val="00A8597C"/>
    <w:rsid w:val="00AA17F7"/>
    <w:rsid w:val="00AB5598"/>
    <w:rsid w:val="00AD025E"/>
    <w:rsid w:val="00AD36D2"/>
    <w:rsid w:val="00AE53DF"/>
    <w:rsid w:val="00AE546A"/>
    <w:rsid w:val="00AE6B6C"/>
    <w:rsid w:val="00AF4670"/>
    <w:rsid w:val="00B05B0A"/>
    <w:rsid w:val="00B0695C"/>
    <w:rsid w:val="00B22ED7"/>
    <w:rsid w:val="00B27618"/>
    <w:rsid w:val="00B41206"/>
    <w:rsid w:val="00B41794"/>
    <w:rsid w:val="00B44D99"/>
    <w:rsid w:val="00B5377A"/>
    <w:rsid w:val="00B53B2D"/>
    <w:rsid w:val="00B54D2C"/>
    <w:rsid w:val="00B626FC"/>
    <w:rsid w:val="00B62E5D"/>
    <w:rsid w:val="00B7331B"/>
    <w:rsid w:val="00B73C4A"/>
    <w:rsid w:val="00B75B66"/>
    <w:rsid w:val="00B86CFF"/>
    <w:rsid w:val="00BA3787"/>
    <w:rsid w:val="00BA7A51"/>
    <w:rsid w:val="00BB3F79"/>
    <w:rsid w:val="00BC0C86"/>
    <w:rsid w:val="00BC2816"/>
    <w:rsid w:val="00BC5649"/>
    <w:rsid w:val="00BE1E29"/>
    <w:rsid w:val="00C17FB1"/>
    <w:rsid w:val="00C40210"/>
    <w:rsid w:val="00C431B5"/>
    <w:rsid w:val="00C520AE"/>
    <w:rsid w:val="00C5629B"/>
    <w:rsid w:val="00C60DE1"/>
    <w:rsid w:val="00C83534"/>
    <w:rsid w:val="00C8387D"/>
    <w:rsid w:val="00C85FCD"/>
    <w:rsid w:val="00C86D55"/>
    <w:rsid w:val="00C87589"/>
    <w:rsid w:val="00C90EF0"/>
    <w:rsid w:val="00C9399B"/>
    <w:rsid w:val="00CA4EFA"/>
    <w:rsid w:val="00CA6A97"/>
    <w:rsid w:val="00CA7AE5"/>
    <w:rsid w:val="00CA7DBA"/>
    <w:rsid w:val="00CB19F7"/>
    <w:rsid w:val="00CB5822"/>
    <w:rsid w:val="00CC25DF"/>
    <w:rsid w:val="00CC3EFB"/>
    <w:rsid w:val="00CC4F7C"/>
    <w:rsid w:val="00CD09E8"/>
    <w:rsid w:val="00CD1DF2"/>
    <w:rsid w:val="00CF3440"/>
    <w:rsid w:val="00D07C36"/>
    <w:rsid w:val="00D14989"/>
    <w:rsid w:val="00D242E5"/>
    <w:rsid w:val="00D53C3C"/>
    <w:rsid w:val="00D62FCC"/>
    <w:rsid w:val="00D64E98"/>
    <w:rsid w:val="00D70316"/>
    <w:rsid w:val="00D77A8D"/>
    <w:rsid w:val="00D9054D"/>
    <w:rsid w:val="00D92ACA"/>
    <w:rsid w:val="00D94167"/>
    <w:rsid w:val="00DA2AAA"/>
    <w:rsid w:val="00DA35C3"/>
    <w:rsid w:val="00DB3A25"/>
    <w:rsid w:val="00DB7B3F"/>
    <w:rsid w:val="00DC6065"/>
    <w:rsid w:val="00DF1693"/>
    <w:rsid w:val="00DF2EAE"/>
    <w:rsid w:val="00DF6313"/>
    <w:rsid w:val="00E02E6A"/>
    <w:rsid w:val="00E11AF4"/>
    <w:rsid w:val="00E1521F"/>
    <w:rsid w:val="00E23C8F"/>
    <w:rsid w:val="00E3519C"/>
    <w:rsid w:val="00E361A2"/>
    <w:rsid w:val="00E369E7"/>
    <w:rsid w:val="00E42B66"/>
    <w:rsid w:val="00E443CD"/>
    <w:rsid w:val="00E529C7"/>
    <w:rsid w:val="00E52C99"/>
    <w:rsid w:val="00E772A8"/>
    <w:rsid w:val="00E90D60"/>
    <w:rsid w:val="00EA3B60"/>
    <w:rsid w:val="00EA5A4E"/>
    <w:rsid w:val="00EC2187"/>
    <w:rsid w:val="00ED4E06"/>
    <w:rsid w:val="00ED60CA"/>
    <w:rsid w:val="00EF02CB"/>
    <w:rsid w:val="00F050F9"/>
    <w:rsid w:val="00F066AC"/>
    <w:rsid w:val="00F11A83"/>
    <w:rsid w:val="00F12DCE"/>
    <w:rsid w:val="00F235E2"/>
    <w:rsid w:val="00F251CC"/>
    <w:rsid w:val="00F31D63"/>
    <w:rsid w:val="00F348AF"/>
    <w:rsid w:val="00F36CC0"/>
    <w:rsid w:val="00F457DA"/>
    <w:rsid w:val="00F55859"/>
    <w:rsid w:val="00F63817"/>
    <w:rsid w:val="00F63D74"/>
    <w:rsid w:val="00F66980"/>
    <w:rsid w:val="00F71530"/>
    <w:rsid w:val="00F750CC"/>
    <w:rsid w:val="00F77B7D"/>
    <w:rsid w:val="00F92661"/>
    <w:rsid w:val="00FB46A1"/>
    <w:rsid w:val="00FC4946"/>
    <w:rsid w:val="00FD110F"/>
    <w:rsid w:val="00FD2557"/>
    <w:rsid w:val="00FD47F8"/>
    <w:rsid w:val="00FE128D"/>
    <w:rsid w:val="00FE303F"/>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68984138">
      <w:bodyDiv w:val="1"/>
      <w:marLeft w:val="0"/>
      <w:marRight w:val="0"/>
      <w:marTop w:val="0"/>
      <w:marBottom w:val="0"/>
      <w:divBdr>
        <w:top w:val="none" w:sz="0" w:space="0" w:color="auto"/>
        <w:left w:val="none" w:sz="0" w:space="0" w:color="auto"/>
        <w:bottom w:val="none" w:sz="0" w:space="0" w:color="auto"/>
        <w:right w:val="none" w:sz="0" w:space="0" w:color="auto"/>
      </w:divBdr>
    </w:div>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services.fms.gov.ru/info-service.htm?sid=200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oldasovev@rbm-armz.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7029</Words>
  <Characters>40070</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Долото шарошечное</dc:subject>
  <dc:creator>koldasovev</dc:creator>
  <cp:lastModifiedBy>Колдасов Евгений Валерьевич</cp:lastModifiedBy>
  <cp:revision>5</cp:revision>
  <cp:lastPrinted>2011-03-21T09:54:00Z</cp:lastPrinted>
  <dcterms:created xsi:type="dcterms:W3CDTF">2012-02-02T15:52:00Z</dcterms:created>
  <dcterms:modified xsi:type="dcterms:W3CDTF">2012-02-02T16:29:00Z</dcterms:modified>
</cp:coreProperties>
</file>