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11019D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11019D" w:rsidRPr="0011019D">
        <w:rPr>
          <w:color w:val="000000"/>
          <w:sz w:val="28"/>
          <w:szCs w:val="28"/>
        </w:rPr>
        <w:t>ремонт наружных стен зданий БСД и БВД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A7A64" w:rsidRDefault="00A3184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A7A64" w:rsidRDefault="00A3184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74A75" w:rsidRPr="00E21EB5" w:rsidRDefault="00A31840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bookmarkStart w:id="7" w:name="_GoBack"/>
      <w:bookmarkEnd w:id="7"/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7140D9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7140D9" w:rsidRPr="007140D9">
        <w:rPr>
          <w:rFonts w:ascii="Times New Roman" w:hAnsi="Times New Roman"/>
          <w:sz w:val="28"/>
          <w:szCs w:val="28"/>
        </w:rPr>
        <w:t>ремонт наружных стен зданий БСД и БВД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11019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11019D" w:rsidRPr="0011019D">
        <w:rPr>
          <w:rFonts w:ascii="Times New Roman" w:hAnsi="Times New Roman"/>
          <w:sz w:val="28"/>
          <w:szCs w:val="28"/>
        </w:rPr>
        <w:t>ремонт наружных стен зданий БСД и БВД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3C73C6">
        <w:rPr>
          <w:sz w:val="28"/>
          <w:szCs w:val="28"/>
          <w:highlight w:val="yellow"/>
        </w:rPr>
        <w:t>с м</w:t>
      </w:r>
      <w:r w:rsidR="00F561FA">
        <w:rPr>
          <w:sz w:val="28"/>
          <w:szCs w:val="28"/>
          <w:highlight w:val="yellow"/>
        </w:rPr>
        <w:t>омента заключения договора до 31.08</w:t>
      </w:r>
      <w:r w:rsidR="009C1069" w:rsidRPr="003C73C6">
        <w:rPr>
          <w:sz w:val="28"/>
          <w:szCs w:val="28"/>
          <w:highlight w:val="yellow"/>
        </w:rPr>
        <w:t>.2015</w:t>
      </w:r>
      <w:r w:rsidR="00087E6B" w:rsidRPr="003C73C6">
        <w:rPr>
          <w:sz w:val="28"/>
          <w:szCs w:val="28"/>
          <w:highlight w:val="yellow"/>
        </w:rPr>
        <w:t xml:space="preserve"> г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</w:t>
      </w:r>
      <w:proofErr w:type="spellStart"/>
      <w:r w:rsidR="00087E6B" w:rsidRPr="00087E6B">
        <w:rPr>
          <w:sz w:val="28"/>
          <w:szCs w:val="28"/>
        </w:rPr>
        <w:t>Саров</w:t>
      </w:r>
      <w:proofErr w:type="spellEnd"/>
      <w:r w:rsidR="00087E6B" w:rsidRPr="00087E6B">
        <w:rPr>
          <w:sz w:val="28"/>
          <w:szCs w:val="28"/>
        </w:rPr>
        <w:t xml:space="preserve">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E328C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1 414 550</w:t>
      </w:r>
      <w:r w:rsidR="003C73C6" w:rsidRPr="003C73C6">
        <w:rPr>
          <w:sz w:val="28"/>
          <w:szCs w:val="28"/>
        </w:rPr>
        <w:t xml:space="preserve"> (</w:t>
      </w:r>
      <w:r w:rsidR="001E1299">
        <w:rPr>
          <w:sz w:val="28"/>
          <w:szCs w:val="28"/>
        </w:rPr>
        <w:t>Один миллион четыреста четырнадцать тысяч пятьсот пятьдесят</w:t>
      </w:r>
      <w:r w:rsidR="003C73C6" w:rsidRPr="003C73C6">
        <w:rPr>
          <w:sz w:val="28"/>
          <w:szCs w:val="28"/>
        </w:rPr>
        <w:t>) рублей 00 копеек, включая НДС.</w:t>
      </w:r>
    </w:p>
    <w:p w:rsidR="003C73C6" w:rsidRPr="003C73C6" w:rsidRDefault="00E328C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1 198 771</w:t>
      </w:r>
      <w:r w:rsidR="003C73C6" w:rsidRPr="003C73C6">
        <w:rPr>
          <w:sz w:val="28"/>
          <w:szCs w:val="28"/>
        </w:rPr>
        <w:t xml:space="preserve">   (</w:t>
      </w:r>
      <w:r w:rsidR="001E1299">
        <w:rPr>
          <w:sz w:val="28"/>
          <w:szCs w:val="28"/>
        </w:rPr>
        <w:t>Один миллион сто девяносто восемь  тысяч семьсот семьдесят один) рубль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 </w:t>
      </w:r>
      <w:r w:rsidR="00696124">
        <w:rPr>
          <w:sz w:val="28"/>
          <w:szCs w:val="28"/>
        </w:rPr>
        <w:t>копейки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7A6AC4" w:rsidRDefault="007A6AC4" w:rsidP="007A6AC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A6AC4">
        <w:rPr>
          <w:b/>
          <w:sz w:val="28"/>
          <w:szCs w:val="28"/>
        </w:rPr>
        <w:t xml:space="preserve">- </w:t>
      </w:r>
      <w:r w:rsidR="001E1299" w:rsidRPr="007A6AC4">
        <w:t xml:space="preserve">Денежные средства </w:t>
      </w:r>
    </w:p>
    <w:p w:rsidR="001E1299" w:rsidRPr="00FA4CD2" w:rsidRDefault="001E1299" w:rsidP="001E1299">
      <w:pPr>
        <w:pStyle w:val="a0"/>
        <w:numPr>
          <w:ilvl w:val="0"/>
          <w:numId w:val="0"/>
        </w:numPr>
        <w:spacing w:line="240" w:lineRule="auto"/>
        <w:ind w:right="153"/>
        <w:rPr>
          <w:sz w:val="24"/>
          <w:szCs w:val="24"/>
        </w:rPr>
      </w:pPr>
    </w:p>
    <w:p w:rsidR="001E1299" w:rsidRPr="00CA7AA3" w:rsidRDefault="007A6AC4" w:rsidP="001E1299">
      <w:pPr>
        <w:pStyle w:val="af4"/>
        <w:spacing w:before="0" w:beforeAutospacing="0" w:after="0" w:afterAutospacing="0"/>
        <w:ind w:right="153"/>
      </w:pPr>
      <w:r>
        <w:rPr>
          <w:bCs/>
          <w:color w:val="000000"/>
        </w:rPr>
        <w:lastRenderedPageBreak/>
        <w:t xml:space="preserve">- </w:t>
      </w:r>
      <w:r w:rsidR="001E1299" w:rsidRPr="00B62BE2">
        <w:rPr>
          <w:bCs/>
          <w:color w:val="000000"/>
        </w:rPr>
        <w:t xml:space="preserve"> 5% (Пять) процентов от начальной (максимальной) цены договора в сумме </w:t>
      </w:r>
      <w:r>
        <w:rPr>
          <w:bCs/>
          <w:color w:val="000000"/>
        </w:rPr>
        <w:t>70 727 (Семьдесят тысяч семьсот двадцать семь) рублей</w:t>
      </w:r>
      <w:r w:rsidR="001E1299" w:rsidRPr="00B62BE2">
        <w:rPr>
          <w:bCs/>
          <w:color w:val="000000"/>
        </w:rPr>
        <w:t xml:space="preserve"> </w:t>
      </w:r>
      <w:r>
        <w:rPr>
          <w:bCs/>
          <w:color w:val="000000"/>
        </w:rPr>
        <w:t>50</w:t>
      </w:r>
      <w:r w:rsidR="001E1299" w:rsidRPr="00B62BE2">
        <w:rPr>
          <w:bCs/>
          <w:color w:val="000000"/>
        </w:rPr>
        <w:t xml:space="preserve"> копеек.</w:t>
      </w:r>
    </w:p>
    <w:p w:rsidR="001E1299" w:rsidRPr="007A6AC4" w:rsidRDefault="007A6AC4" w:rsidP="007A6AC4">
      <w:pPr>
        <w:ind w:firstLine="212"/>
        <w:jc w:val="both"/>
        <w:rPr>
          <w:b/>
        </w:rPr>
      </w:pPr>
      <w:r>
        <w:rPr>
          <w:b/>
        </w:rPr>
        <w:t>Банковские р</w:t>
      </w:r>
      <w:r w:rsidRPr="007A6AC4">
        <w:rPr>
          <w:b/>
        </w:rPr>
        <w:t xml:space="preserve">еквизиты для перечисления обеспечения заявок на участие в </w:t>
      </w:r>
      <w:r>
        <w:rPr>
          <w:b/>
        </w:rPr>
        <w:t>запросе предложений</w:t>
      </w:r>
      <w:r w:rsidRPr="007A6AC4">
        <w:rPr>
          <w:b/>
        </w:rPr>
        <w:t>:</w:t>
      </w:r>
    </w:p>
    <w:p w:rsidR="001E1299" w:rsidRPr="00FA4CD2" w:rsidRDefault="001E1299" w:rsidP="001E1299">
      <w:pPr>
        <w:ind w:firstLine="212"/>
      </w:pPr>
      <w:r w:rsidRPr="00FA4CD2">
        <w:rPr>
          <w:b/>
          <w:u w:val="single"/>
        </w:rPr>
        <w:t>Получатель</w:t>
      </w:r>
      <w:r w:rsidRPr="00FA4CD2">
        <w:rPr>
          <w:u w:val="single"/>
        </w:rPr>
        <w:t xml:space="preserve">: </w:t>
      </w:r>
      <w:r w:rsidRPr="00E751B6">
        <w:rPr>
          <w:u w:val="single"/>
        </w:rPr>
        <w:t>АО “Саровская Генерирующая Компания”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Юридический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>, пр.Мира,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Почтовый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>, пр.Мира,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ОГРН 1085254000358   ИНН 5254082550 КПП 525401001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Расчетный счет 40702810642410000851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ВОЛГО-ВЯТСКИЙ БАНК СБЕРБАНКА РОССИИ Г. НИЖНИЙ НОВГОРОД </w:t>
      </w:r>
    </w:p>
    <w:p w:rsidR="001E1299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FA4CD2" w:rsidRDefault="001E1299" w:rsidP="001E1299">
      <w:pPr>
        <w:ind w:firstLine="212"/>
        <w:rPr>
          <w:u w:val="single"/>
        </w:rPr>
      </w:pPr>
    </w:p>
    <w:p w:rsidR="001E1299" w:rsidRDefault="001E1299" w:rsidP="001E1299">
      <w:pPr>
        <w:pStyle w:val="af4"/>
        <w:spacing w:before="0" w:beforeAutospacing="0" w:after="0" w:afterAutospacing="0"/>
        <w:ind w:right="153"/>
        <w:jc w:val="both"/>
      </w:pPr>
      <w:r w:rsidRPr="00FA4CD2">
        <w:t xml:space="preserve">Назначение платежа: Обеспечение заявки на участие в конкурсе ___________________ </w:t>
      </w:r>
      <w:r w:rsidRPr="00FA4CD2">
        <w:rPr>
          <w:b/>
          <w:i/>
        </w:rPr>
        <w:t>(указывается наименование участника конкурса, наименование конкурса, номер процедуры на</w:t>
      </w:r>
      <w:r w:rsidRPr="00FA4CD2">
        <w:rPr>
          <w:b/>
          <w:i/>
          <w:lang w:val="en-US"/>
        </w:rPr>
        <w:t> </w:t>
      </w:r>
      <w:r w:rsidRPr="00FA4CD2">
        <w:rPr>
          <w:b/>
          <w:i/>
        </w:rPr>
        <w:t>ЭТП)</w:t>
      </w:r>
      <w:r w:rsidRPr="00FA4CD2">
        <w:t>, НДС не облагается.</w:t>
      </w:r>
    </w:p>
    <w:p w:rsidR="001E1299" w:rsidRPr="001E1299" w:rsidRDefault="001E1299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E1299">
        <w:t>Обеспечение заявки на участие в конкурсе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15694C" w:rsidRPr="00F01230" w:rsidRDefault="00F01230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A6AC4" w:rsidRPr="00F01230">
        <w:rPr>
          <w:sz w:val="28"/>
          <w:szCs w:val="28"/>
        </w:rPr>
        <w:t>иды работ, а также объем привлечения субподрядчиков (соисполнителей) определяется участником конкурса (подрядчиком, исполнителем) самостоятельно</w:t>
      </w: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01230">
        <w:rPr>
          <w:rFonts w:ascii="Times New Roman" w:hAnsi="Times New Roman"/>
          <w:spacing w:val="-6"/>
          <w:sz w:val="28"/>
          <w:szCs w:val="28"/>
        </w:rPr>
        <w:t>__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77D63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D10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  <w:highlight w:val="yellow"/>
        </w:rPr>
        <w:t>10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 w:rsidR="00F01230">
        <w:rPr>
          <w:spacing w:val="-6"/>
          <w:sz w:val="28"/>
          <w:szCs w:val="28"/>
        </w:rPr>
        <w:t>___</w:t>
      </w:r>
      <w:r w:rsidR="007534BE" w:rsidRPr="005C0EFF">
        <w:rPr>
          <w:spacing w:val="-6"/>
          <w:sz w:val="28"/>
          <w:szCs w:val="28"/>
        </w:rPr>
        <w:t xml:space="preserve">» </w:t>
      </w:r>
      <w:r w:rsidR="00AE3DF9">
        <w:rPr>
          <w:spacing w:val="-6"/>
          <w:sz w:val="28"/>
          <w:szCs w:val="28"/>
        </w:rPr>
        <w:t>мая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01230">
        <w:rPr>
          <w:rFonts w:eastAsia="Calibri"/>
          <w:spacing w:val="-6"/>
          <w:sz w:val="28"/>
          <w:szCs w:val="28"/>
          <w:lang w:eastAsia="en-US"/>
        </w:rPr>
        <w:t>__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AE3DF9">
        <w:rPr>
          <w:rFonts w:eastAsia="Calibri"/>
          <w:spacing w:val="-6"/>
          <w:sz w:val="28"/>
          <w:szCs w:val="28"/>
          <w:lang w:eastAsia="en-US"/>
        </w:rPr>
        <w:t>мая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F01230">
        <w:rPr>
          <w:rFonts w:eastAsia="Calibri"/>
          <w:spacing w:val="-6"/>
          <w:sz w:val="28"/>
          <w:szCs w:val="28"/>
          <w:lang w:eastAsia="en-US"/>
        </w:rPr>
        <w:t>___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 мая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</w:p>
    <w:p w:rsidR="00FB4BA8" w:rsidRDefault="00FB4BA8" w:rsidP="00FB4B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B4BA8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FB4BA8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 xml:space="preserve">Обеспечение возврата аванса не </w:t>
      </w:r>
      <w:proofErr w:type="gramStart"/>
      <w:r w:rsidR="00FB4BA8" w:rsidRPr="00394EBF">
        <w:rPr>
          <w:spacing w:val="-6"/>
          <w:sz w:val="28"/>
          <w:szCs w:val="28"/>
        </w:rPr>
        <w:t>позднее</w:t>
      </w:r>
      <w:proofErr w:type="gramEnd"/>
      <w:r w:rsidR="00FB4BA8" w:rsidRPr="00394EBF">
        <w:rPr>
          <w:spacing w:val="-6"/>
          <w:sz w:val="28"/>
          <w:szCs w:val="28"/>
        </w:rPr>
        <w:t xml:space="preserve"> чем за 10 (десять) дней до предусмотренного Договором срока выплаты аванса, в размере подлежащего выплате аванса (не более 30% от цены Договора).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01230" w:rsidRPr="00F01230" w:rsidRDefault="00F01230" w:rsidP="00F01230">
      <w:pPr>
        <w:numPr>
          <w:ilvl w:val="0"/>
          <w:numId w:val="58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>, пр.Мира,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>, пр.Мира,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A31840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A31840">
              <w:fldChar w:fldCharType="begin"/>
            </w:r>
            <w:r w:rsidR="00F669C0">
              <w:instrText xml:space="preserve"> REF _Ref317259063 \r \h </w:instrText>
            </w:r>
            <w:r w:rsidR="00A31840">
              <w:fldChar w:fldCharType="separate"/>
            </w:r>
            <w:r w:rsidR="00D17F36">
              <w:t>3</w:t>
            </w:r>
            <w:r w:rsidR="00A31840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941A1" w:rsidRPr="004963A7" w:rsidTr="008B65D7">
        <w:trPr>
          <w:trHeight w:val="70"/>
        </w:trPr>
        <w:tc>
          <w:tcPr>
            <w:tcW w:w="709" w:type="dxa"/>
            <w:vAlign w:val="center"/>
          </w:tcPr>
          <w:p w:rsidR="00D941A1" w:rsidRPr="004963A7" w:rsidRDefault="00D941A1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941A1" w:rsidRPr="004963A7" w:rsidRDefault="00D941A1" w:rsidP="00D941A1">
            <w:pPr>
              <w:ind w:right="153" w:firstLine="495"/>
              <w:jc w:val="both"/>
            </w:pPr>
            <w:r w:rsidRPr="00D941A1">
              <w:t xml:space="preserve">участник закупки должен выполнить собственными силами не менее </w:t>
            </w:r>
            <w:r>
              <w:rPr>
                <w:b/>
                <w:i/>
              </w:rPr>
              <w:t>50</w:t>
            </w:r>
            <w:r w:rsidRPr="00D941A1">
              <w:rPr>
                <w:b/>
                <w:i/>
              </w:rPr>
              <w:t>%</w:t>
            </w:r>
            <w:r w:rsidRPr="00D941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D941A1" w:rsidRPr="00D941A1" w:rsidRDefault="00D941A1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D941A1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</w:t>
            </w:r>
            <w:r w:rsidRPr="00D941A1">
              <w:rPr>
                <w:rFonts w:eastAsia="Arial Unicode MS"/>
                <w:b/>
              </w:rPr>
              <w:t>;</w:t>
            </w:r>
          </w:p>
          <w:p w:rsidR="00D941A1" w:rsidRPr="00BB4D6E" w:rsidRDefault="00D941A1" w:rsidP="00D941A1">
            <w:pPr>
              <w:tabs>
                <w:tab w:val="left" w:pos="300"/>
              </w:tabs>
              <w:ind w:right="153"/>
              <w:jc w:val="both"/>
            </w:pPr>
            <w:proofErr w:type="gramStart"/>
            <w:r w:rsidRPr="00D941A1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</w:t>
            </w:r>
            <w:r w:rsidRPr="00D941A1">
              <w:lastRenderedPageBreak/>
              <w:t>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41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91248F" w:rsidRPr="004963A7" w:rsidTr="008B65D7">
        <w:trPr>
          <w:trHeight w:val="70"/>
        </w:trPr>
        <w:tc>
          <w:tcPr>
            <w:tcW w:w="709" w:type="dxa"/>
            <w:vAlign w:val="center"/>
          </w:tcPr>
          <w:p w:rsidR="0091248F" w:rsidRPr="004963A7" w:rsidRDefault="0091248F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1248F" w:rsidRPr="00D941A1" w:rsidRDefault="0091248F" w:rsidP="00D941A1">
            <w:pPr>
              <w:ind w:right="153" w:firstLine="495"/>
              <w:jc w:val="both"/>
            </w:pPr>
            <w:r>
              <w:t>Н</w:t>
            </w:r>
            <w:r w:rsidRPr="0091248F">
              <w:t>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1248F" w:rsidRPr="00D941A1" w:rsidRDefault="0091248F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FB06E8"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B06E8">
              <w:rPr>
                <w:rFonts w:eastAsia="Arial Unicode MS"/>
              </w:rPr>
              <w:t>ии у у</w:t>
            </w:r>
            <w:proofErr w:type="gramEnd"/>
            <w:r w:rsidRPr="00FB06E8">
              <w:rPr>
                <w:rFonts w:eastAsia="Arial Unicode MS"/>
              </w:rPr>
              <w:t>частника закупки системы управления охраной труда (СУОТ);</w:t>
            </w:r>
          </w:p>
        </w:tc>
      </w:tr>
      <w:tr w:rsidR="00F119FF" w:rsidRPr="00CD3B8C" w:rsidTr="008B65D7">
        <w:trPr>
          <w:trHeight w:val="428"/>
        </w:trPr>
        <w:tc>
          <w:tcPr>
            <w:tcW w:w="709" w:type="dxa"/>
          </w:tcPr>
          <w:p w:rsidR="00F119FF" w:rsidRPr="00CD3B8C" w:rsidRDefault="00F119FF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F119FF" w:rsidRPr="007824AE" w:rsidRDefault="007824AE" w:rsidP="007824A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 w:val="restart"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B87515" w:rsidRPr="00CD3B8C" w:rsidRDefault="00B87515" w:rsidP="007A2FB9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B87515" w:rsidRPr="00D00AA2" w:rsidRDefault="00B87515" w:rsidP="007A2FB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B87515" w:rsidRPr="00D00AA2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B87515" w:rsidRPr="00A35E28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B87515" w:rsidRPr="00CD3B8C" w:rsidRDefault="00B87515" w:rsidP="007A2FB9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A23FE3" w:rsidRPr="00D00AA2" w:rsidRDefault="00A23FE3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D17F36" w:rsidRPr="004A1A9E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="0003064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23FE3" w:rsidRPr="00D00AA2" w:rsidRDefault="00A23FE3" w:rsidP="00A23FE3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4D6E" w:rsidRPr="00F119FF" w:rsidTr="00B83AF6">
        <w:trPr>
          <w:trHeight w:val="274"/>
        </w:trPr>
        <w:tc>
          <w:tcPr>
            <w:tcW w:w="709" w:type="dxa"/>
          </w:tcPr>
          <w:p w:rsidR="00BB4D6E" w:rsidRPr="00F119FF" w:rsidRDefault="00BB4D6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B4D6E" w:rsidRPr="007C4991" w:rsidRDefault="00BB4D6E" w:rsidP="00B616EC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B4D6E" w:rsidRPr="00CD3B8C" w:rsidRDefault="00BB4D6E" w:rsidP="00B616EC">
            <w:pPr>
              <w:ind w:right="153" w:firstLine="495"/>
              <w:jc w:val="both"/>
            </w:pPr>
            <w:r w:rsidRPr="007C4991">
              <w:t xml:space="preserve">в реестре недобросовестных поставщиков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 xml:space="preserve">» и организаций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>».</w:t>
            </w:r>
          </w:p>
        </w:tc>
        <w:tc>
          <w:tcPr>
            <w:tcW w:w="8221" w:type="dxa"/>
          </w:tcPr>
          <w:p w:rsidR="00BB4D6E" w:rsidRPr="00D00AA2" w:rsidRDefault="00BB4D6E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7824AE" w:rsidRPr="00F119FF" w:rsidTr="00B83AF6">
        <w:trPr>
          <w:trHeight w:val="274"/>
        </w:trPr>
        <w:tc>
          <w:tcPr>
            <w:tcW w:w="709" w:type="dxa"/>
          </w:tcPr>
          <w:p w:rsidR="007824AE" w:rsidRPr="00F119FF" w:rsidRDefault="007824A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824AE" w:rsidRDefault="007824AE" w:rsidP="007824AE">
            <w:pPr>
              <w:ind w:right="153" w:firstLine="495"/>
              <w:jc w:val="both"/>
            </w:pPr>
            <w:r>
              <w:t>Участник конкурса должен подтвердить, что каждый из привлекаемых соисполнителей, оказывающий услуги на сумму более 5% от общей цены заявки участника конкурса:</w:t>
            </w:r>
          </w:p>
          <w:p w:rsidR="007824AE" w:rsidRDefault="007824AE" w:rsidP="007824A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7824AE" w:rsidRPr="007C4991" w:rsidRDefault="007824AE" w:rsidP="007824AE">
            <w:pPr>
              <w:ind w:right="153" w:firstLine="495"/>
              <w:jc w:val="both"/>
            </w:pPr>
            <w:proofErr w:type="gramStart"/>
            <w:r>
              <w:t>согласен</w:t>
            </w:r>
            <w:proofErr w:type="gramEnd"/>
            <w:r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7824AE" w:rsidRPr="007824AE" w:rsidRDefault="007824AE" w:rsidP="007824A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7824AE" w:rsidRPr="00D00AA2" w:rsidRDefault="007824AE" w:rsidP="007824AE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>
              <w:t>конкурсе</w:t>
            </w:r>
            <w:r w:rsidRPr="00945C52">
              <w:t xml:space="preserve"> </w:t>
            </w:r>
            <w:r w:rsidRPr="00D00AA2">
              <w:t xml:space="preserve">указанных договоров, </w:t>
            </w:r>
            <w:proofErr w:type="gramStart"/>
            <w:r w:rsidRPr="00D00AA2">
              <w:t xml:space="preserve">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</w:t>
            </w:r>
            <w:proofErr w:type="gramEnd"/>
            <w:r w:rsidRPr="00D00AA2">
              <w:t xml:space="preserve"> не поданными и сведения, указанные в таких документах не учитываются при рассмотрении данной заявки на участие в </w:t>
            </w:r>
            <w:r>
              <w:t>конкурсе</w:t>
            </w:r>
            <w:r w:rsidRPr="00D00AA2">
              <w:t>.</w:t>
            </w:r>
          </w:p>
          <w:p w:rsidR="007824AE" w:rsidRPr="006F3802" w:rsidRDefault="007824AE" w:rsidP="007824A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между участником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предложений 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и соисполнителями (подраздел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Pr="00B40943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B4094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B40943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B40943">
              <w:rPr>
                <w:rFonts w:ascii="Times New Roman" w:hAnsi="Times New Roman"/>
                <w:sz w:val="24"/>
                <w:szCs w:val="24"/>
              </w:rPr>
              <w:t>).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Данный план заполняется и предоставляется как в случае привлечения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так и в случае их </w:t>
            </w:r>
            <w:proofErr w:type="spellStart"/>
            <w:r w:rsidRPr="00E75B29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E75B29">
              <w:rPr>
                <w:rFonts w:ascii="Times New Roman" w:hAnsi="Times New Roman"/>
                <w:sz w:val="24"/>
                <w:szCs w:val="24"/>
              </w:rPr>
              <w:t xml:space="preserve">; в последнем случае в данной форме отражается, что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не планируются</w:t>
            </w:r>
          </w:p>
        </w:tc>
      </w:tr>
      <w:tr w:rsidR="007824AE" w:rsidRPr="00F119FF" w:rsidTr="00B83AF6">
        <w:trPr>
          <w:trHeight w:val="274"/>
        </w:trPr>
        <w:tc>
          <w:tcPr>
            <w:tcW w:w="709" w:type="dxa"/>
          </w:tcPr>
          <w:p w:rsidR="007824AE" w:rsidRPr="00F119FF" w:rsidRDefault="007824A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824AE" w:rsidRDefault="007824AE" w:rsidP="007824AE">
            <w:pPr>
              <w:ind w:right="153" w:firstLine="495"/>
              <w:jc w:val="both"/>
            </w:pPr>
            <w:r w:rsidRPr="007824AE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7824AE" w:rsidRPr="007824AE" w:rsidRDefault="007824AE" w:rsidP="007824A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ии у у</w:t>
            </w:r>
            <w:proofErr w:type="gramEnd"/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частника закупки системы управления охраной труда (СУОТ);</w:t>
            </w:r>
          </w:p>
        </w:tc>
      </w:tr>
      <w:tr w:rsidR="00BB4D6E" w:rsidRPr="00CD3B8C" w:rsidTr="008B65D7">
        <w:trPr>
          <w:trHeight w:val="319"/>
        </w:trPr>
        <w:tc>
          <w:tcPr>
            <w:tcW w:w="709" w:type="dxa"/>
          </w:tcPr>
          <w:p w:rsidR="00BB4D6E" w:rsidRPr="00CD3B8C" w:rsidRDefault="00BB4D6E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BB4D6E" w:rsidRPr="00CD3B8C" w:rsidRDefault="007824AE" w:rsidP="00C807BD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BB4D6E" w:rsidRPr="00CD3B8C" w:rsidTr="008B65D7">
        <w:trPr>
          <w:trHeight w:val="77"/>
        </w:trPr>
        <w:tc>
          <w:tcPr>
            <w:tcW w:w="709" w:type="dxa"/>
          </w:tcPr>
          <w:p w:rsidR="00BB4D6E" w:rsidRPr="003C5443" w:rsidRDefault="00BB4D6E" w:rsidP="00286011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A6543B" w:rsidRPr="00A6543B" w:rsidRDefault="00BD28EC" w:rsidP="00A6543B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="00A6543B" w:rsidRPr="00A6543B">
              <w:t>должны иметь в рамках заключ</w:t>
            </w:r>
            <w:r w:rsidR="00FF7C82">
              <w:t>енных договоров оказанные в 2013</w:t>
            </w:r>
            <w:r w:rsidR="00A6543B" w:rsidRPr="00A6543B">
              <w:t xml:space="preserve">-2015 гг. </w:t>
            </w:r>
            <w:r w:rsidR="00FF7C82">
              <w:t>работы</w:t>
            </w:r>
            <w:r w:rsidR="00A6543B" w:rsidRPr="00A6543B">
              <w:t xml:space="preserve"> </w:t>
            </w:r>
            <w:proofErr w:type="gramStart"/>
            <w:r w:rsidR="00A6543B" w:rsidRPr="00A6543B">
              <w:t>по</w:t>
            </w:r>
            <w:proofErr w:type="gramEnd"/>
            <w:r w:rsidR="00A6543B" w:rsidRPr="00A6543B">
              <w:t xml:space="preserve">:   </w:t>
            </w:r>
          </w:p>
          <w:p w:rsidR="00A6543B" w:rsidRPr="00223991" w:rsidRDefault="00667A78" w:rsidP="00286011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>
              <w:t>Капитальном</w:t>
            </w:r>
            <w:r w:rsidR="00713545">
              <w:t>у</w:t>
            </w:r>
            <w:r>
              <w:t xml:space="preserve"> ремонту зданий</w:t>
            </w:r>
            <w:r w:rsidR="005209EF">
              <w:rPr>
                <w:bCs/>
                <w:color w:val="000000"/>
              </w:rPr>
              <w:t xml:space="preserve"> </w:t>
            </w:r>
          </w:p>
          <w:p w:rsidR="00BB4D6E" w:rsidRPr="003C5443" w:rsidRDefault="00BB4D6E" w:rsidP="00FF7C8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</w:tcPr>
          <w:p w:rsidR="00BB4D6E" w:rsidRPr="006C417F" w:rsidRDefault="00A6543B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 w:rsidR="00C807BD"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D17F36" w:rsidRPr="004A1A9E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="00137AF9"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="00E5569A"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="00675B2E"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="00E5569A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Таблица </w:t>
              </w:r>
              <w:r w:rsidR="00A64639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="00BB4D6E"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 w:rsidR="00377526"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B4D6E" w:rsidRPr="00A6543B">
              <w:t>;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 w:rsidR="00377526"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C2DD9" w:rsidRPr="00A6543B">
              <w:t>.</w:t>
            </w:r>
          </w:p>
          <w:p w:rsidR="00A6543B" w:rsidRDefault="00A6543B" w:rsidP="00286011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 xml:space="preserve">оказание </w:t>
            </w:r>
            <w:r w:rsidR="00377526">
              <w:rPr>
                <w:bCs/>
                <w:lang w:eastAsia="en-US"/>
              </w:rPr>
              <w:t>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A6543B" w:rsidRPr="00324ED3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A6543B" w:rsidRPr="003C5443" w:rsidRDefault="00A6543B" w:rsidP="0037752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>
              <w:rPr>
                <w:bCs/>
                <w:lang w:eastAsia="en-US"/>
              </w:rPr>
              <w:t>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A31840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A31840">
              <w:rPr>
                <w:lang w:val="en-US"/>
              </w:rPr>
            </w:r>
            <w:r w:rsidR="00A31840"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 w:rsidR="00A31840"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 xml:space="preserve">, подтверждающее выполнение каждого технического требования (том 2), в том числе предлагаемые </w:t>
            </w:r>
            <w:r>
              <w:rPr>
                <w:rFonts w:eastAsia="Arial Unicode MS"/>
              </w:rPr>
              <w:lastRenderedPageBreak/>
              <w:t>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fldSimple w:instr=" REF _Ref401131967 \r \h  \* MERGEFORMAT ">
        <w:r w:rsidR="00D17F36">
          <w:t>5.1</w:t>
        </w:r>
      </w:fldSimple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A31840">
        <w:fldChar w:fldCharType="begin"/>
      </w:r>
      <w:r w:rsidR="000220FA">
        <w:instrText xml:space="preserve"> REF _Ref401131967 \r \h </w:instrText>
      </w:r>
      <w:r w:rsidR="00A31840">
        <w:fldChar w:fldCharType="separate"/>
      </w:r>
      <w:r w:rsidR="00D17F36">
        <w:t>5.1</w:t>
      </w:r>
      <w:r w:rsidR="00A31840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fldSimple w:instr=" REF _Ref401131967 \r \h  \* MERGEFORMAT ">
        <w:r w:rsidR="00D17F36">
          <w:t>5.1</w:t>
        </w:r>
      </w:fldSimple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lastRenderedPageBreak/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fldSimple w:instr=" REF _Ref401131967 \r \h  \* MERGEFORMAT ">
        <w:r w:rsidR="00D17F36" w:rsidRPr="003960A4">
          <w:t>5.1</w:t>
        </w:r>
      </w:fldSimple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A31840" w:rsidRPr="00EA3525">
        <w:fldChar w:fldCharType="begin"/>
      </w:r>
      <w:r w:rsidRPr="00EA3525">
        <w:instrText xml:space="preserve"> REF _Ref394995094 \r \h </w:instrText>
      </w:r>
      <w:r w:rsidR="00A31840" w:rsidRPr="00EA3525">
        <w:fldChar w:fldCharType="separate"/>
      </w:r>
      <w:r w:rsidR="00D17F36">
        <w:t>2.1</w:t>
      </w:r>
      <w:r w:rsidR="00A31840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FB06E8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/>
        </w:rPr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 xml:space="preserve">-2015 гг. по </w:t>
      </w:r>
      <w:r w:rsidR="005209EF">
        <w:t>капитальному ремонту зданий</w:t>
      </w:r>
      <w:r w:rsidRPr="003C3D7B">
        <w:t xml:space="preserve"> </w:t>
      </w:r>
      <w:r w:rsidRPr="00D34C58">
        <w:t>(</w:t>
      </w:r>
      <w:r w:rsidRPr="00F82FEF">
        <w:t>подраздел </w:t>
      </w:r>
      <w:fldSimple w:instr=" REF _Ref401131967 \r \h  \* MERGEFORMAT ">
        <w:r>
          <w:t>5.1</w:t>
        </w:r>
      </w:fldSimple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/>
        </w:rPr>
      </w:pPr>
      <w:r w:rsidRPr="00D34C58">
        <w:t xml:space="preserve">копий </w:t>
      </w:r>
      <w:r w:rsidRPr="00D34C58">
        <w:rPr>
          <w:lang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/>
        </w:rPr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/>
        </w:rPr>
      </w:pPr>
      <w:r w:rsidRPr="00D34C58">
        <w:rPr>
          <w:lang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/>
        </w:rPr>
      </w:pPr>
      <w:r w:rsidRPr="00D34C58">
        <w:rPr>
          <w:lang/>
        </w:rPr>
        <w:t>реквизиты договора (номер и дата);</w:t>
      </w:r>
    </w:p>
    <w:p w:rsidR="00FB06E8" w:rsidRPr="00986515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/>
        </w:rPr>
      </w:pPr>
      <w:r w:rsidRPr="00D34C58">
        <w:rPr>
          <w:lang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/>
        </w:rPr>
      </w:pPr>
    </w:p>
    <w:p w:rsidR="00FB06E8" w:rsidRDefault="00FB06E8" w:rsidP="003C54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F0335" w:rsidRPr="00BF0335">
        <w:t>план распределения видов и объемов выполнения работ / оказания услуг (раз</w:t>
      </w:r>
      <w:r w:rsidR="00BF0335">
        <w:t>дел 5.1, соответствующая форма 5</w:t>
      </w:r>
      <w:r w:rsidR="00BF0335" w:rsidRPr="00BF0335">
        <w:t>);</w:t>
      </w:r>
    </w:p>
    <w:p w:rsidR="00712715" w:rsidRDefault="00B011C4" w:rsidP="007127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разделе 3</w:t>
      </w:r>
      <w:r w:rsidRPr="00B011C4">
        <w:t>.</w:t>
      </w:r>
    </w:p>
    <w:p w:rsidR="00712715" w:rsidRDefault="00712715" w:rsidP="007127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подтверждающие факт предоставления обеспечения исполнения обязательств участника запроса предложений: платежное поручение (квитанция), подтверждающее факт внесения денежных средств в качестве обеспечения заявки на участие в запросе предложений,</w:t>
      </w:r>
    </w:p>
    <w:p w:rsidR="00712715" w:rsidRPr="00B011C4" w:rsidRDefault="00712715" w:rsidP="007127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proofErr w:type="spellStart"/>
      <w:r>
        <w:t>ц</w:t>
      </w:r>
      <w:proofErr w:type="spellEnd"/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  <w:r w:rsidRPr="002C7396">
              <w:rPr>
                <w:bCs/>
                <w:lang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  <w:r w:rsidRPr="002C7396">
              <w:rPr>
                <w:lang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/>
              </w:rPr>
            </w:pPr>
            <w:r w:rsidRPr="002C7396">
              <w:rPr>
                <w:bCs/>
                <w:lang/>
              </w:rPr>
              <w:t xml:space="preserve">Ц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  <w:r w:rsidRPr="002C7396">
              <w:rPr>
                <w:bCs/>
                <w:lang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/>
              </w:rPr>
            </w:pPr>
            <w:r w:rsidRPr="002C7396">
              <w:rPr>
                <w:lang/>
              </w:rPr>
              <w:t>Ц</w:t>
            </w:r>
            <w:r w:rsidRPr="002C7396">
              <w:rPr>
                <w:vertAlign w:val="subscript"/>
                <w:lang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197A30" w:rsidRPr="00197A30">
        <w:t xml:space="preserve">капитальному ремонту зданий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6D63FD">
        <w:t>к</w:t>
      </w:r>
      <w:r w:rsidR="006D63FD" w:rsidRPr="006D63FD">
        <w:t>апитальному ремонту зданий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6D63FD" w:rsidRPr="006D63FD">
        <w:t>капитальному ремонту зданий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6D63FD" w:rsidRPr="006D63FD">
        <w:t xml:space="preserve">капитальному ремонту зданий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 xml:space="preserve">-2015 годах работы по </w:t>
            </w:r>
            <w:r w:rsidR="006D63FD" w:rsidRPr="006D63FD">
              <w:t>капитальному ремонту зданий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197A30" w:rsidRPr="00197A30">
        <w:t>капитальному ремонту зданий</w:t>
      </w:r>
      <w:r w:rsidR="002C7396" w:rsidRPr="002C7396">
        <w:t xml:space="preserve"> </w:t>
      </w:r>
      <w:r>
        <w:t>принятых заказчиком в   i-го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197A30" w:rsidRPr="00197A30">
        <w:t xml:space="preserve">капитальному ремонту зданий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6D63FD">
        <w:t xml:space="preserve">2 397 542,38 </w:t>
      </w:r>
      <w:r>
        <w:t xml:space="preserve"> 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6D63FD" w:rsidRPr="006D63FD">
        <w:t xml:space="preserve">2 397 542,38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6D63FD" w:rsidRPr="006D63FD">
        <w:t xml:space="preserve">2 397 542,38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lastRenderedPageBreak/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A31840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A31840" w:rsidRPr="00667A78">
        <w:rPr>
          <w:bCs/>
        </w:rPr>
      </w:r>
      <w:r w:rsidR="00A31840" w:rsidRPr="00667A78">
        <w:rPr>
          <w:bCs/>
        </w:rPr>
        <w:fldChar w:fldCharType="separate"/>
      </w:r>
      <w:r w:rsidRPr="00667A78">
        <w:rPr>
          <w:bCs/>
        </w:rPr>
        <w:t>8</w:t>
      </w:r>
      <w:r w:rsidR="00A31840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A31840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A31840" w:rsidRPr="00667A78">
        <w:rPr>
          <w:bCs/>
        </w:rPr>
      </w:r>
      <w:r w:rsidR="00A31840" w:rsidRPr="00667A78">
        <w:rPr>
          <w:bCs/>
        </w:rPr>
        <w:fldChar w:fldCharType="separate"/>
      </w:r>
      <w:r w:rsidRPr="00667A78">
        <w:rPr>
          <w:bCs/>
        </w:rPr>
        <w:t>9</w:t>
      </w:r>
      <w:r w:rsidR="00A31840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26685696"/>
      <w:bookmarkStart w:id="114" w:name="_Toc360776185"/>
      <w:bookmarkStart w:id="115" w:name="_Toc368034952"/>
      <w:bookmarkStart w:id="116" w:name="_Toc371597588"/>
      <w:bookmarkStart w:id="117" w:name="_Toc418779963"/>
      <w:bookmarkEnd w:id="11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  <w:bookmarkEnd w:id="117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286011">
      <w:pPr>
        <w:pStyle w:val="a0"/>
        <w:numPr>
          <w:ilvl w:val="4"/>
          <w:numId w:val="54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fldSimple w:instr=" REF _Ref317257698 \r \h  \* MERGEFORMAT ">
        <w:r>
          <w:rPr>
            <w:b/>
            <w:i/>
            <w:sz w:val="24"/>
            <w:szCs w:val="24"/>
          </w:rPr>
          <w:t>16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A31840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A31840">
        <w:rPr>
          <w:i/>
          <w:sz w:val="24"/>
          <w:szCs w:val="24"/>
        </w:rPr>
      </w:r>
      <w:r w:rsidR="00A31840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t>3.6</w:t>
      </w:r>
      <w:r w:rsidR="00A31840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fldSimple w:instr=" REF _Ref317257698 \r \h  \* MERGEFORMAT ">
        <w:r>
          <w:rPr>
            <w:b/>
            <w:i/>
            <w:sz w:val="24"/>
            <w:szCs w:val="24"/>
          </w:rPr>
          <w:t>16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fldSimple w:instr=" REF _Ref317252608 \r \h  \* MERGEFORMAT ">
        <w:r>
          <w:rPr>
            <w:b/>
            <w:i/>
            <w:sz w:val="24"/>
            <w:szCs w:val="24"/>
          </w:rPr>
          <w:t>17</w:t>
        </w:r>
      </w:fldSimple>
      <w:r>
        <w:rPr>
          <w:b/>
          <w:i/>
          <w:sz w:val="24"/>
          <w:szCs w:val="24"/>
        </w:rPr>
        <w:t xml:space="preserve"> раздела 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8" w:name="_Toc270325674"/>
      <w:bookmarkStart w:id="119" w:name="_Toc326685697"/>
      <w:bookmarkStart w:id="120" w:name="_Toc360776186"/>
      <w:bookmarkStart w:id="121" w:name="_Toc368034953"/>
      <w:bookmarkStart w:id="122" w:name="_Toc371597589"/>
      <w:bookmarkStart w:id="123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  <w:bookmarkEnd w:id="122"/>
      <w:bookmarkEnd w:id="123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Справка_о_перечне"/>
      <w:bookmarkStart w:id="125" w:name="_Toc255987078"/>
      <w:bookmarkStart w:id="126" w:name="_Toc326685707"/>
      <w:bookmarkStart w:id="127" w:name="_Toc360776191"/>
      <w:bookmarkStart w:id="128" w:name="_Toc368034956"/>
      <w:bookmarkStart w:id="129" w:name="_Toc371597592"/>
      <w:bookmarkStart w:id="130" w:name="_Toc418779965"/>
      <w:bookmarkEnd w:id="12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5"/>
      <w:bookmarkEnd w:id="126"/>
      <w:bookmarkEnd w:id="127"/>
      <w:bookmarkEnd w:id="128"/>
      <w:bookmarkEnd w:id="129"/>
      <w:bookmarkEnd w:id="130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/>
        </w:rPr>
      </w:pPr>
    </w:p>
    <w:p w:rsidR="006C6053" w:rsidRDefault="006C6053" w:rsidP="006C6053">
      <w:pPr>
        <w:rPr>
          <w:lang/>
        </w:rPr>
      </w:pPr>
    </w:p>
    <w:p w:rsidR="006C6053" w:rsidRDefault="006C6053" w:rsidP="006C6053">
      <w:pPr>
        <w:rPr>
          <w:lang/>
        </w:rPr>
      </w:pPr>
    </w:p>
    <w:p w:rsidR="006C6053" w:rsidRDefault="006C6053" w:rsidP="006C6053">
      <w:pPr>
        <w:rPr>
          <w:lang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Pr="00FC009D" w:rsidRDefault="00713545" w:rsidP="00713545">
      <w:pPr>
        <w:jc w:val="center"/>
        <w:rPr>
          <w:b/>
          <w:i/>
        </w:rPr>
      </w:pPr>
      <w:bookmarkStart w:id="131" w:name="форма15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13545" w:rsidRPr="00FC009D" w:rsidRDefault="00713545" w:rsidP="00713545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713545" w:rsidRPr="00FC009D" w:rsidRDefault="00713545" w:rsidP="00713545">
      <w:pPr>
        <w:pStyle w:val="Times12"/>
        <w:jc w:val="right"/>
        <w:rPr>
          <w:b/>
          <w:bCs w:val="0"/>
          <w:sz w:val="22"/>
        </w:rPr>
      </w:pPr>
    </w:p>
    <w:p w:rsidR="00713545" w:rsidRDefault="00713545" w:rsidP="0071354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13545" w:rsidRPr="00B03ADB" w:rsidRDefault="00713545" w:rsidP="00713545">
      <w:pPr>
        <w:jc w:val="center"/>
        <w:rPr>
          <w:sz w:val="28"/>
          <w:szCs w:val="28"/>
        </w:rPr>
      </w:pPr>
    </w:p>
    <w:p w:rsidR="00713545" w:rsidRPr="00FC009D" w:rsidRDefault="00713545" w:rsidP="007135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План_распределения_выполнения"/>
      <w:bookmarkStart w:id="133" w:name="_План_распределения_выполнения_объем"/>
      <w:bookmarkStart w:id="134" w:name="_Toc255987085"/>
      <w:bookmarkStart w:id="135" w:name="_Toc390267531"/>
      <w:bookmarkStart w:id="136" w:name="_Toc412201966"/>
      <w:bookmarkEnd w:id="132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</w:p>
    <w:p w:rsidR="00713545" w:rsidRPr="00FC009D" w:rsidRDefault="00713545" w:rsidP="00713545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713545" w:rsidRPr="00FC009D" w:rsidRDefault="00713545" w:rsidP="007135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713545" w:rsidRPr="00FC009D" w:rsidRDefault="00713545" w:rsidP="0071354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713545" w:rsidRPr="00FC009D" w:rsidTr="00FB4BA8">
        <w:tc>
          <w:tcPr>
            <w:tcW w:w="426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13545" w:rsidRPr="00FC009D" w:rsidTr="00FB4BA8">
        <w:tc>
          <w:tcPr>
            <w:tcW w:w="426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713545" w:rsidRPr="00FC009D" w:rsidTr="00FB4BA8">
        <w:trPr>
          <w:cantSplit/>
        </w:trPr>
        <w:tc>
          <w:tcPr>
            <w:tcW w:w="426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7230" w:type="dxa"/>
            <w:gridSpan w:val="4"/>
          </w:tcPr>
          <w:p w:rsidR="00713545" w:rsidRDefault="00713545" w:rsidP="00FB4BA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13545" w:rsidRPr="00FC009D" w:rsidRDefault="00713545" w:rsidP="007135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13545" w:rsidRPr="00FC009D" w:rsidRDefault="00713545" w:rsidP="00713545">
      <w:pPr>
        <w:pStyle w:val="Times12"/>
        <w:rPr>
          <w:szCs w:val="24"/>
        </w:rPr>
      </w:pPr>
    </w:p>
    <w:p w:rsidR="00713545" w:rsidRPr="00FC009D" w:rsidRDefault="00713545" w:rsidP="00713545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13545" w:rsidRPr="0076483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13545" w:rsidRPr="00FC009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13545" w:rsidRPr="00AA711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7" w:name="_План_распределения_объемов_выполнен"/>
      <w:bookmarkEnd w:id="131"/>
      <w:bookmarkEnd w:id="137"/>
    </w:p>
    <w:p w:rsidR="006C6053" w:rsidRDefault="006C6053" w:rsidP="00DA6833">
      <w:pPr>
        <w:jc w:val="center"/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Справка_об_участии_в_судебных_разби"/>
      <w:bookmarkStart w:id="139" w:name="_Справка_об_участии"/>
      <w:bookmarkStart w:id="140" w:name="_Toc418779966"/>
      <w:bookmarkEnd w:id="83"/>
      <w:bookmarkEnd w:id="84"/>
      <w:bookmarkEnd w:id="138"/>
      <w:bookmarkEnd w:id="139"/>
      <w:r>
        <w:rPr>
          <w:b/>
          <w:sz w:val="28"/>
          <w:szCs w:val="28"/>
        </w:rPr>
        <w:lastRenderedPageBreak/>
        <w:t>ЧАСТЬ 2</w:t>
      </w:r>
      <w:bookmarkEnd w:id="14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1" w:name="_Ref317259044"/>
      <w:bookmarkStart w:id="14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1"/>
      <w:bookmarkEnd w:id="14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Toc418779967"/>
      <w:r>
        <w:rPr>
          <w:b/>
          <w:sz w:val="28"/>
          <w:szCs w:val="28"/>
        </w:rPr>
        <w:t>ЧАСТЬ 3</w:t>
      </w:r>
      <w:bookmarkEnd w:id="14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CA6" w:rsidRDefault="00072CA6">
      <w:r>
        <w:separator/>
      </w:r>
    </w:p>
  </w:endnote>
  <w:endnote w:type="continuationSeparator" w:id="0">
    <w:p w:rsidR="00072CA6" w:rsidRDefault="00072CA6">
      <w:r>
        <w:continuationSeparator/>
      </w:r>
    </w:p>
  </w:endnote>
  <w:endnote w:type="continuationNotice" w:id="1">
    <w:p w:rsidR="00072CA6" w:rsidRDefault="00072CA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A8" w:rsidRDefault="00A3184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B4BA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B4BA8" w:rsidRDefault="00FB4BA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A8" w:rsidRPr="00FE6219" w:rsidRDefault="00FB4B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CA6" w:rsidRDefault="00072CA6">
      <w:r>
        <w:separator/>
      </w:r>
    </w:p>
  </w:footnote>
  <w:footnote w:type="continuationSeparator" w:id="0">
    <w:p w:rsidR="00072CA6" w:rsidRDefault="00072CA6">
      <w:r>
        <w:continuationSeparator/>
      </w:r>
    </w:p>
  </w:footnote>
  <w:footnote w:type="continuationNotice" w:id="1">
    <w:p w:rsidR="00072CA6" w:rsidRDefault="00072CA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A8" w:rsidRDefault="00FB4BA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A8" w:rsidRPr="00F429FC" w:rsidRDefault="00A318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B4BA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2715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A8" w:rsidRPr="00F429FC" w:rsidRDefault="00A318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B4BA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2715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A8" w:rsidRPr="00F429FC" w:rsidRDefault="00A318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B4BA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2715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3"/>
  </w:num>
  <w:num w:numId="3">
    <w:abstractNumId w:val="40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53"/>
  </w:num>
  <w:num w:numId="14">
    <w:abstractNumId w:val="42"/>
  </w:num>
  <w:num w:numId="15">
    <w:abstractNumId w:val="26"/>
  </w:num>
  <w:num w:numId="16">
    <w:abstractNumId w:val="60"/>
  </w:num>
  <w:num w:numId="17">
    <w:abstractNumId w:val="37"/>
  </w:num>
  <w:num w:numId="18">
    <w:abstractNumId w:val="58"/>
  </w:num>
  <w:num w:numId="19">
    <w:abstractNumId w:val="39"/>
  </w:num>
  <w:num w:numId="20">
    <w:abstractNumId w:val="50"/>
  </w:num>
  <w:num w:numId="21">
    <w:abstractNumId w:val="23"/>
  </w:num>
  <w:num w:numId="22">
    <w:abstractNumId w:val="49"/>
  </w:num>
  <w:num w:numId="23">
    <w:abstractNumId w:val="60"/>
  </w:num>
  <w:num w:numId="24">
    <w:abstractNumId w:val="52"/>
  </w:num>
  <w:num w:numId="25">
    <w:abstractNumId w:val="10"/>
  </w:num>
  <w:num w:numId="26">
    <w:abstractNumId w:val="59"/>
  </w:num>
  <w:num w:numId="27">
    <w:abstractNumId w:val="33"/>
  </w:num>
  <w:num w:numId="28">
    <w:abstractNumId w:val="18"/>
  </w:num>
  <w:num w:numId="29">
    <w:abstractNumId w:val="30"/>
  </w:num>
  <w:num w:numId="30">
    <w:abstractNumId w:val="29"/>
  </w:num>
  <w:num w:numId="31">
    <w:abstractNumId w:val="12"/>
  </w:num>
  <w:num w:numId="32">
    <w:abstractNumId w:val="6"/>
  </w:num>
  <w:num w:numId="33">
    <w:abstractNumId w:val="17"/>
  </w:num>
  <w:num w:numId="34">
    <w:abstractNumId w:val="61"/>
  </w:num>
  <w:num w:numId="35">
    <w:abstractNumId w:val="56"/>
  </w:num>
  <w:num w:numId="36">
    <w:abstractNumId w:val="31"/>
  </w:num>
  <w:num w:numId="37">
    <w:abstractNumId w:val="7"/>
  </w:num>
  <w:num w:numId="38">
    <w:abstractNumId w:val="45"/>
  </w:num>
  <w:num w:numId="39">
    <w:abstractNumId w:val="44"/>
  </w:num>
  <w:num w:numId="40">
    <w:abstractNumId w:val="13"/>
  </w:num>
  <w:num w:numId="41">
    <w:abstractNumId w:val="47"/>
  </w:num>
  <w:num w:numId="42">
    <w:abstractNumId w:val="28"/>
  </w:num>
  <w:num w:numId="43">
    <w:abstractNumId w:val="24"/>
  </w:num>
  <w:num w:numId="44">
    <w:abstractNumId w:val="15"/>
  </w:num>
  <w:num w:numId="4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6"/>
  </w:num>
  <w:num w:numId="48">
    <w:abstractNumId w:val="11"/>
  </w:num>
  <w:num w:numId="49">
    <w:abstractNumId w:val="8"/>
  </w:num>
  <w:num w:numId="50">
    <w:abstractNumId w:val="36"/>
  </w:num>
  <w:num w:numId="51">
    <w:abstractNumId w:val="5"/>
  </w:num>
  <w:num w:numId="52">
    <w:abstractNumId w:val="48"/>
  </w:num>
  <w:num w:numId="5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5"/>
  </w:num>
  <w:num w:numId="57">
    <w:abstractNumId w:val="9"/>
  </w:num>
  <w:num w:numId="58">
    <w:abstractNumId w:val="35"/>
  </w:num>
  <w:num w:numId="59">
    <w:abstractNumId w:val="19"/>
  </w:num>
  <w:num w:numId="60">
    <w:abstractNumId w:val="46"/>
  </w:num>
  <w:num w:numId="61">
    <w:abstractNumId w:val="14"/>
  </w:num>
  <w:num w:numId="62">
    <w:abstractNumId w:val="4"/>
  </w:num>
  <w:num w:numId="63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4CF0D-BB39-437A-94D6-2E025DD3A9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41D93E-FC35-41C0-9948-43DF76412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41</Pages>
  <Words>11673</Words>
  <Characters>66538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78055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46</cp:revision>
  <cp:lastPrinted>2015-04-23T05:01:00Z</cp:lastPrinted>
  <dcterms:created xsi:type="dcterms:W3CDTF">2015-04-29T14:06:00Z</dcterms:created>
  <dcterms:modified xsi:type="dcterms:W3CDTF">2015-05-15T10:56:00Z</dcterms:modified>
</cp:coreProperties>
</file>