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2C96" w:rsidRPr="00B62554" w:rsidRDefault="00E92C96" w:rsidP="00551954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bookmarkStart w:id="0" w:name="_GoBack"/>
      <w:bookmarkEnd w:id="0"/>
    </w:p>
    <w:p w:rsidR="00E92C96" w:rsidRPr="00B62554" w:rsidRDefault="00E92C96" w:rsidP="005519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B62554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07856F8A" wp14:editId="2514C851">
                <wp:simplePos x="0" y="0"/>
                <wp:positionH relativeFrom="column">
                  <wp:posOffset>2654935</wp:posOffset>
                </wp:positionH>
                <wp:positionV relativeFrom="paragraph">
                  <wp:posOffset>4508</wp:posOffset>
                </wp:positionV>
                <wp:extent cx="91440" cy="99187"/>
                <wp:effectExtent l="0" t="0" r="22860" b="15240"/>
                <wp:wrapNone/>
                <wp:docPr id="5" name="Группа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1440" cy="99187"/>
                          <a:chOff x="11166" y="4243"/>
                          <a:chExt cx="144" cy="142"/>
                        </a:xfrm>
                      </wpg:grpSpPr>
                      <wps:wsp>
                        <wps:cNvPr id="6" name="Line 7"/>
                        <wps:cNvCnPr/>
                        <wps:spPr bwMode="auto">
                          <a:xfrm>
                            <a:off x="11310" y="4243"/>
                            <a:ext cx="0" cy="142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" name="Line 8"/>
                        <wps:cNvCnPr/>
                        <wps:spPr bwMode="auto">
                          <a:xfrm flipH="1">
                            <a:off x="11166" y="4244"/>
                            <a:ext cx="142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Группа 5" o:spid="_x0000_s1026" style="position:absolute;margin-left:209.05pt;margin-top:.35pt;width:7.2pt;height:7.8pt;z-index:251661312" coordorigin="11166,4243" coordsize="144,1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qPhOvAIAAMsHAAAOAAAAZHJzL2Uyb0RvYy54bWzsVd1u0zAUvkfiHSzfd4nbtGujpRNq2nEx&#10;YNLgAdzE+RGObdle0wkhIfEIvAhvwCtsb8Sxk5a1IAFD2hWt5Ng+9vE53/cd++x823C0YdrUUiSY&#10;nIQYMZHJvBZlgt+9XQ2mGBlLRU65FCzBt8zg8/nzZ2etitlQVpLnTCNwIkzcqgRX1qo4CExWsYaa&#10;E6mYAGMhdUMtDHUZ5Jq24L3hwTAMJ0Erda60zJgxMJt2Rjz3/ouCZfZNURhmEU8wxGZ9q327dm0w&#10;P6Nxqamq6qwPgz4iiobWAg7du0qppehG1z+5aupMSyMLe5LJJpBFUWfM5wDZkPAomwstb5TPpYzb&#10;Uu1hAmiPcHq02+z15kqjOk/wGCNBG6Do7sv9p/vPd9/g/xWNHUKtKmNYeKHVtbrSXZrQvZTZewPm&#10;4NjuxmW3GK3bVzIHr/TGSo/QttCNcwG5o60n4nZPBNtalMHkjEQRsJWBZTYj09OOpqwCLt0eQshk&#10;ghFYo2E02hmX/WbY220l0dDZAhp3Z/o4+7hcUqA48wNU82+gXldUMc+VcVj1oEKUHaiXtWDI5+HO&#10;hQULcaU9tCY2AOpvcSJkRACSg5x3cPVQHedLY6WNvWCyQa6TYA5BeA7o5tLYDprdEkeJkKuac5in&#10;MReoTfBkNA79BiN5nTujsxldrhdcow11ReV/Pc4Hy0C8IvfOKkbzZd+3tOZdH3jhwvmDNCCcvtdV&#10;zYdZOFtOl9NoEA0ny0EUpungxWoRDSYrcjpOR+likZKPLjQSxVWd50y46HYVTKI/I7O/S7ra29fw&#10;Hobg0LuXEgS7+/qgQVQdg52i1jK/9cT6edDXEwnt9EBoU8fH3wgNFbxWL6GyPNt9aR6UWeRceq58&#10;hTqt+fr0V+i+xP5L7sHj9ctL+Ukk5286eDG8UvvXzT1JD8fQf/gGz78DAAD//wMAUEsDBBQABgAI&#10;AAAAIQDtct1O3gAAAAcBAAAPAAAAZHJzL2Rvd25yZXYueG1sTI7BasJAFEX3hf7D8Ard1UmMWomZ&#10;iEjblRSqheJuzDyTYOZNyIxJ/Pu+rurycg/3nmw92kb02PnakYJ4EoFAKpypqVTwfXh/WYLwQZPR&#10;jSNUcEMP6/zxIdOpcQN9Yb8PpeAR8qlWUIXQplL6okKr/cS1SNydXWd14NiV0nR64HHbyGkULaTV&#10;NfFDpVvcVlhc9ler4GPQwyaJ3/rd5by9HQ/zz59djEo9P42bFYiAY/iH4U+f1SFnp5O7kvGiUTCL&#10;lzGjCl5BcD1LpnMQJ+YWCcg8k/f++S8AAAD//wMAUEsBAi0AFAAGAAgAAAAhALaDOJL+AAAA4QEA&#10;ABMAAAAAAAAAAAAAAAAAAAAAAFtDb250ZW50X1R5cGVzXS54bWxQSwECLQAUAAYACAAAACEAOP0h&#10;/9YAAACUAQAACwAAAAAAAAAAAAAAAAAvAQAAX3JlbHMvLnJlbHNQSwECLQAUAAYACAAAACEAhaj4&#10;TrwCAADLBwAADgAAAAAAAAAAAAAAAAAuAgAAZHJzL2Uyb0RvYy54bWxQSwECLQAUAAYACAAAACEA&#10;7XLdTt4AAAAHAQAADwAAAAAAAAAAAAAAAAAWBQAAZHJzL2Rvd25yZXYueG1sUEsFBgAAAAAEAAQA&#10;8wAAACEGAAAAAA==&#10;">
                <v:line id="Line 7" o:spid="_x0000_s1027" style="position:absolute;visibility:visible;mso-wrap-style:square" from="11310,4243" to="11310,43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G7Sb8IAAADaAAAADwAAAGRycy9kb3ducmV2LnhtbESPQYvCMBSE74L/ITzBm6a7iEg1iusi&#10;LHiQWi/eHs2zrTYvJclq9dcbYWGPw8x8wyxWnWnEjZyvLSv4GCcgiAuray4VHPPtaAbCB2SNjWVS&#10;8CAPq2W/t8BU2ztndDuEUkQI+xQVVCG0qZS+qMigH9uWOHpn6wyGKF0ptcN7hJtGfibJVBqsOS5U&#10;2NKmouJ6+DUKZnnrvx+b09bu3eWZ7SYZTfBLqeGgW89BBOrCf/iv/aMVTOF9Jd4AuXw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jG7Sb8IAAADaAAAADwAAAAAAAAAAAAAA&#10;AAChAgAAZHJzL2Rvd25yZXYueG1sUEsFBgAAAAAEAAQA+QAAAJADAAAAAA==&#10;" strokeweight=".5pt"/>
                <v:line id="Line 8" o:spid="_x0000_s1028" style="position:absolute;flip:x;visibility:visible;mso-wrap-style:square" from="11166,4244" to="11308,424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G8Nl8EAAADaAAAADwAAAGRycy9kb3ducmV2LnhtbESPT2sCMRTE7wW/Q3hCbzW7glW2RimC&#10;4snS1Yu3x+Z1N3TzsiTZP/32plDocZiZ3zDb/WRbMZAPxrGCfJGBIK6cNlwruF2PLxsQISJrbB2T&#10;gh8KsN/NnrZYaDfyJw1lrEWCcChQQRNjV0gZqoYshoXriJP35bzFmKSvpfY4Jrht5TLLXqVFw2mh&#10;wY4ODVXfZW8VnIKtyKFxYVp9lHnv7xezviv1PJ/e30BEmuJ/+K991grW8Hsl3QC5e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cbw2XwQAAANoAAAAPAAAAAAAAAAAAAAAA&#10;AKECAABkcnMvZG93bnJldi54bWxQSwUGAAAAAAQABAD5AAAAjwMAAAAA&#10;" strokeweight=".5pt"/>
              </v:group>
            </w:pict>
          </mc:Fallback>
        </mc:AlternateContent>
      </w:r>
      <w:r w:rsidRPr="00B62554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9559455" wp14:editId="5328509A">
                <wp:simplePos x="0" y="0"/>
                <wp:positionH relativeFrom="column">
                  <wp:posOffset>88900</wp:posOffset>
                </wp:positionH>
                <wp:positionV relativeFrom="paragraph">
                  <wp:posOffset>32385</wp:posOffset>
                </wp:positionV>
                <wp:extent cx="2731135" cy="538480"/>
                <wp:effectExtent l="3175" t="3810" r="0" b="635"/>
                <wp:wrapNone/>
                <wp:docPr id="4" name="Поле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31135" cy="5384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92C96" w:rsidRPr="002C13B4" w:rsidRDefault="00E92C96" w:rsidP="00FD3D43">
                            <w:pPr>
                              <w:spacing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2C13B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О разъяснении положений </w:t>
                            </w:r>
                            <w:r w:rsidR="0095555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закупочной </w:t>
                            </w:r>
                            <w:r w:rsidRPr="002C13B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документации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4" o:spid="_x0000_s1026" type="#_x0000_t202" style="position:absolute;left:0;text-align:left;margin-left:7pt;margin-top:2.55pt;width:215.05pt;height:42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P1tsuwIAAKkFAAAOAAAAZHJzL2Uyb0RvYy54bWysVFuO0zAU/UdiD5b/M3k0bZNo0tFM0yCk&#10;4SENLMBNnMYisYPtNhkQa2EVfCGxhi6Ja6ePefwgIB/WjX197uMc38uroW3QjkrFBE+xf+FhRHkh&#10;SsY3Kf74IXcijJQmvCSN4DTF91Thq8XLF5d9l9BA1KIpqUQAwlXSdymute4S11VFTVuiLkRHORxW&#10;QrZEw6/cuKUkPaC3jRt43szthSw7KQqqFOxm4yFeWPyqooV+V1WKatSkGHLTdpV2XZvVXVySZCNJ&#10;V7PikAb5iyxawjgEPUFlRBO0lewZVMsKKZSo9EUhWldUFSuorQGq8b0n1dzVpKO2FmiO6k5tUv8P&#10;tni7ey8RK1McYsRJCxTtv+9/7X/uf6DQdKfvVAJOdx246eFGDMCyrVR1t6L4pBAXy5rwDb2WUvQ1&#10;JSVk55ub7oOrI44yIOv+jSghDNlqYYGGSramddAMBOjA0v2JGTpoVMBmMJ/4/mSKUQFn00kURpY6&#10;lyTH251U+hUVLTJGiiUwb9HJ7lZpkw1Jji4mGBc5axrLfsMfbYDjuAOx4ao5M1lYMr/GXryKVlHo&#10;hMFs5YReljnX+TJ0Zrk/n2aTbLnM/G8mrh8mNStLyk2Yo7D88M+IO0h8lMRJWko0rDRwJiUlN+tl&#10;I9GOgLBz+9mew8nZzX2chm0C1PKkJD8IvZsgdvJZNHfCPJw68dyLHM+Pb+KZF8Zhlj8u6ZZx+u8l&#10;oT7F8TSYjmI6J/2kNs9+z2sjScs0jI6GtSmOTk4kMRJc8dJSqwlrRvtBK0z651YA3UeirWCNRke1&#10;6mE9AIpR8VqU9yBdKUBZoE+Yd2DUQn7BqIfZkWL1eUskxah5zUH+ZtAcDXk01keD8AKuplhjNJpL&#10;PQ6kbSfZpgbk8YFxcQ1PpGJWvecsDg8L5oEt4jC7zMB5+G+9zhN28RsAAP//AwBQSwMEFAAGAAgA&#10;AAAhAOkL+rLdAAAABwEAAA8AAABkcnMvZG93bnJldi54bWxMj8FOwzAQRO9I/QdrK3GjTlGomhCn&#10;qhCckBBpOHB04m1iNV6H2G3D37Oc4DajWc28LXazG8QFp2A9KVivEhBIrTeWOgUf9cvdFkSImowe&#10;PKGCbwywKxc3hc6Nv1KFl0PsBJdQyLWCPsYxlzK0PTodVn5E4uzoJ6cj26mTZtJXLneDvE+SjXTa&#10;Ei/0esSnHtvT4ewU7D+perZfb817daxsXWcJvW5OSt0u5/0jiIhz/DuGX3xGh5KZGn8mE8TAPuVX&#10;ooKHNQiO0zRl0SjYZhnIspD/+csfAAAA//8DAFBLAQItABQABgAIAAAAIQC2gziS/gAAAOEBAAAT&#10;AAAAAAAAAAAAAAAAAAAAAABbQ29udGVudF9UeXBlc10ueG1sUEsBAi0AFAAGAAgAAAAhADj9If/W&#10;AAAAlAEAAAsAAAAAAAAAAAAAAAAALwEAAF9yZWxzLy5yZWxzUEsBAi0AFAAGAAgAAAAhADc/W2y7&#10;AgAAqQUAAA4AAAAAAAAAAAAAAAAALgIAAGRycy9lMm9Eb2MueG1sUEsBAi0AFAAGAAgAAAAhAOkL&#10;+rLdAAAABwEAAA8AAAAAAAAAAAAAAAAAFQUAAGRycy9kb3ducmV2LnhtbFBLBQYAAAAABAAEAPMA&#10;AAAfBgAAAAA=&#10;" filled="f" stroked="f">
                <v:textbox inset="0,0,0,0">
                  <w:txbxContent>
                    <w:p w:rsidR="00E92C96" w:rsidRPr="002C13B4" w:rsidRDefault="00E92C96" w:rsidP="00FD3D43">
                      <w:pPr>
                        <w:spacing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2C13B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О разъяснении положений </w:t>
                      </w:r>
                      <w:r w:rsidR="0095555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закупочной </w:t>
                      </w:r>
                      <w:r w:rsidRPr="002C13B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документации </w:t>
                      </w:r>
                    </w:p>
                  </w:txbxContent>
                </v:textbox>
              </v:shape>
            </w:pict>
          </mc:Fallback>
        </mc:AlternateContent>
      </w:r>
      <w:r w:rsidRPr="00B62554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4CA907F9" wp14:editId="0BA3C81B">
                <wp:simplePos x="0" y="0"/>
                <wp:positionH relativeFrom="column">
                  <wp:posOffset>0</wp:posOffset>
                </wp:positionH>
                <wp:positionV relativeFrom="paragraph">
                  <wp:posOffset>-7620</wp:posOffset>
                </wp:positionV>
                <wp:extent cx="90170" cy="90170"/>
                <wp:effectExtent l="9525" t="11430" r="5080" b="12700"/>
                <wp:wrapNone/>
                <wp:docPr id="1" name="Группа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0170" cy="90170"/>
                          <a:chOff x="1758" y="5308"/>
                          <a:chExt cx="142" cy="142"/>
                        </a:xfrm>
                      </wpg:grpSpPr>
                      <wps:wsp>
                        <wps:cNvPr id="2" name="Line 4"/>
                        <wps:cNvCnPr/>
                        <wps:spPr bwMode="auto">
                          <a:xfrm>
                            <a:off x="1758" y="5308"/>
                            <a:ext cx="142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" name="Line 5"/>
                        <wps:cNvCnPr/>
                        <wps:spPr bwMode="auto">
                          <a:xfrm>
                            <a:off x="1758" y="5308"/>
                            <a:ext cx="0" cy="142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Группа 1" o:spid="_x0000_s1026" style="position:absolute;margin-left:0;margin-top:-.6pt;width:7.1pt;height:7.1pt;z-index:251660288" coordorigin="1758,5308" coordsize="142,1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PbJNmQIAAL4HAAAOAAAAZHJzL2Uyb0RvYy54bWzsVdFu0zAUfUfiH6y8d0natOuipRNq2r0M&#10;mDT4ANdxEovEtmyv6YSQkPgEfoQ/4Be2P+LaTsNWJoGG2BOtlN7k2rfnnnNufHq2axu0pUozwbMg&#10;PooCRDkRBeNVFrx/tx7NA6QN5gVuBKdZcEN1cLZ4+eK0kykdi1o0BVUIinCddjILamNkGoaa1LTF&#10;+khIyiFZCtViA7eqCguFO6jeNuE4imZhJ1QhlSBUa3ia+2SwcPXLkhLztiw1NajJAsBm3FW568Ze&#10;w8UpTiuFZc1IDwM/AUWLGYc/HUrl2GB0rdgvpVpGlNCiNEdEtKEoS0ao6wG6iaODbs6VuJaulyrt&#10;KjnQBNQe8PTksuTN9lIhVoB2AeK4BYluv959vvty+x2+31BsGepklcLCcyWv5KXybUJ4IcgHDenw&#10;MG/vK78YbbrXooCq+NoIx9CuVK0tAb2jnRPiZhCC7gwi8PAkio9BLQIZHzqZSA1a2j3x8RRsBcnp&#10;JJp7CUm96vfGydjvtIFFh1P/lw5mD8v2BIbTPznVf8fpVY0ldVJpS1XPKSDxnF4wTlHiuXQLlvxS&#10;OWZ1qoHT39L0SMt7soaGnZuHdnEqlTbnVLTIBlnQAAanAN5eaOOZ2S+xgnCxZk3jmG446rJgNplG&#10;boMWDSts0i7TqtosG4W22I6U+/Q0P1gG1uWFK1ZTXKz62GDW+BhwNtzWgzYATh/5mfl4Ep2s5qt5&#10;MkrGs9UoifJ89Gq9TEazNfCQT/LlMo8/WWhxktasKCi36PbzGyd/pmX/JvGTN0zwQEP4sLpzEoDd&#10;/zrQ4CkvoDfURhQ3Tlf3HOz1TD6bPPDZ9N/4rB/Iw7H677N759Wj7+Fn8Zl7u8Eh4ezZH2j2FLp/&#10;D/H9Y3fxAwAA//8DAFBLAwQUAAYACAAAACEAdAS7XdsAAAAFAQAADwAAAGRycy9kb3ducmV2Lnht&#10;bEyPQUvDQBCF74L/YRnBW7tJqyIxm1KKeiqCrSDeptlpEpqdDdltkv57pyc9PYY3vPe9fDW5Vg3U&#10;h8azgXSegCIuvW24MvC1f5s9gwoR2WLrmQxcKMCquL3JMbN+5E8adrFSEsIhQwN1jF2mdShrchjm&#10;viMW7+h7h1HOvtK2x1HCXasXSfKkHTYsDTV2tKmpPO3OzsD7iON6mb4O29Nxc/nZP358b1My5v5u&#10;Wr+AijTFv2e44gs6FMJ08Ge2QbUGZEg0MEsXoK7ug+hBdJmALnL9n774BQAA//8DAFBLAQItABQA&#10;BgAIAAAAIQC2gziS/gAAAOEBAAATAAAAAAAAAAAAAAAAAAAAAABbQ29udGVudF9UeXBlc10ueG1s&#10;UEsBAi0AFAAGAAgAAAAhADj9If/WAAAAlAEAAAsAAAAAAAAAAAAAAAAALwEAAF9yZWxzLy5yZWxz&#10;UEsBAi0AFAAGAAgAAAAhAMo9sk2ZAgAAvgcAAA4AAAAAAAAAAAAAAAAALgIAAGRycy9lMm9Eb2Mu&#10;eG1sUEsBAi0AFAAGAAgAAAAhAHQEu13bAAAABQEAAA8AAAAAAAAAAAAAAAAA8wQAAGRycy9kb3du&#10;cmV2LnhtbFBLBQYAAAAABAAEAPMAAAD7BQAAAAA=&#10;">
                <v:line id="Line 4" o:spid="_x0000_s1027" style="position:absolute;visibility:visible;mso-wrap-style:square" from="1758,5308" to="1900,530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1XUbMIAAADaAAAADwAAAGRycy9kb3ducmV2LnhtbESPQYvCMBSE74L/ITzBm6YrItI1iqsI&#10;wh6k1sveHs2zrTYvJYla99cbYWGPw8x8wyxWnWnEnZyvLSv4GCcgiAuray4VnPLdaA7CB2SNjWVS&#10;8CQPq2W/t8BU2wdndD+GUkQI+xQVVCG0qZS+qMigH9uWOHpn6wyGKF0ptcNHhJtGTpJkJg3WHBcq&#10;bGlTUXE93oyCed767XPzs7MHd/nNvqcZTfFLqeGgW3+CCNSF//Bfe68VTOB9Jd4AuXw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81XUbMIAAADaAAAADwAAAAAAAAAAAAAA&#10;AAChAgAAZHJzL2Rvd25yZXYueG1sUEsFBgAAAAAEAAQA+QAAAJADAAAAAA==&#10;" strokeweight=".5pt"/>
                <v:line id="Line 5" o:spid="_x0000_s1028" style="position:absolute;visibility:visible;mso-wrap-style:square" from="1758,5308" to="1758,54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lx98IAAADaAAAADwAAAGRycy9kb3ducmV2LnhtbESPQYvCMBSE78L+h/AWvGnqKiLVKK4i&#10;CB6W6l729miebbV5KUnU6q83C4LHYWa+YWaL1tTiSs5XlhUM+gkI4tzqigsFv4dNbwLCB2SNtWVS&#10;cCcPi/lHZ4aptjfO6LoPhYgQ9ikqKENoUil9XpJB37cNcfSO1hkMUbpCaoe3CDe1/EqSsTRYcVwo&#10;saFVSfl5fzEKJofGr++rv439cadHthtlNMJvpbqf7XIKIlAb3uFXe6sVDOH/SrwBcv4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Blx98IAAADaAAAADwAAAAAAAAAAAAAA&#10;AAChAgAAZHJzL2Rvd25yZXYueG1sUEsFBgAAAAAEAAQA+QAAAJADAAAAAA==&#10;" strokeweight=".5pt"/>
              </v:group>
            </w:pict>
          </mc:Fallback>
        </mc:AlternateContent>
      </w:r>
      <w:r w:rsidRPr="00B62554">
        <w:rPr>
          <w:rFonts w:ascii="Times New Roman" w:hAnsi="Times New Roman" w:cs="Times New Roman"/>
          <w:sz w:val="28"/>
          <w:szCs w:val="28"/>
          <w:lang w:val="en-US"/>
        </w:rPr>
        <w:tab/>
      </w:r>
    </w:p>
    <w:p w:rsidR="00E92C96" w:rsidRPr="00B62554" w:rsidRDefault="00E92C96" w:rsidP="005519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E92C96" w:rsidRPr="00B62554" w:rsidRDefault="00E92C96" w:rsidP="005519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AB5907" w:rsidRPr="00B62554" w:rsidRDefault="00E92C96" w:rsidP="0055195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62554">
        <w:rPr>
          <w:rFonts w:ascii="Times New Roman" w:hAnsi="Times New Roman" w:cs="Times New Roman"/>
          <w:sz w:val="28"/>
          <w:szCs w:val="28"/>
        </w:rPr>
        <w:t>В ответ на запрос</w:t>
      </w:r>
      <w:r w:rsidR="00916238" w:rsidRPr="00B62554">
        <w:rPr>
          <w:rFonts w:ascii="Times New Roman" w:hAnsi="Times New Roman" w:cs="Times New Roman"/>
          <w:sz w:val="28"/>
          <w:szCs w:val="28"/>
        </w:rPr>
        <w:t>ы</w:t>
      </w:r>
      <w:r w:rsidRPr="00B62554">
        <w:rPr>
          <w:rFonts w:ascii="Times New Roman" w:hAnsi="Times New Roman" w:cs="Times New Roman"/>
          <w:sz w:val="28"/>
          <w:szCs w:val="28"/>
        </w:rPr>
        <w:t xml:space="preserve"> на разъяснение положений</w:t>
      </w:r>
      <w:r w:rsidR="0095555A" w:rsidRPr="00B62554">
        <w:rPr>
          <w:rFonts w:ascii="Times New Roman" w:hAnsi="Times New Roman" w:cs="Times New Roman"/>
          <w:sz w:val="28"/>
          <w:szCs w:val="28"/>
        </w:rPr>
        <w:t xml:space="preserve"> закупочной</w:t>
      </w:r>
      <w:r w:rsidRPr="00B62554">
        <w:rPr>
          <w:rFonts w:ascii="Times New Roman" w:hAnsi="Times New Roman" w:cs="Times New Roman"/>
          <w:sz w:val="28"/>
          <w:szCs w:val="28"/>
        </w:rPr>
        <w:t xml:space="preserve"> документации</w:t>
      </w:r>
      <w:r w:rsidR="0095555A" w:rsidRPr="00B62554">
        <w:rPr>
          <w:rFonts w:ascii="Times New Roman" w:hAnsi="Times New Roman" w:cs="Times New Roman"/>
          <w:sz w:val="28"/>
          <w:szCs w:val="28"/>
        </w:rPr>
        <w:t xml:space="preserve"> </w:t>
      </w:r>
      <w:r w:rsidR="00AB5907" w:rsidRPr="00B62554">
        <w:rPr>
          <w:rFonts w:ascii="Times New Roman" w:hAnsi="Times New Roman" w:cs="Times New Roman"/>
          <w:sz w:val="28"/>
          <w:szCs w:val="28"/>
        </w:rPr>
        <w:t xml:space="preserve">открытого одноэтапного запроса предложений в электронной форме без квалификационного отбора на право заключения договора </w:t>
      </w:r>
      <w:r w:rsidR="00916238" w:rsidRPr="00B62554">
        <w:rPr>
          <w:rFonts w:ascii="Times New Roman" w:hAnsi="Times New Roman" w:cs="Times New Roman"/>
          <w:sz w:val="28"/>
          <w:szCs w:val="28"/>
        </w:rPr>
        <w:t>на выполнение работ по теме: «Разработка программного обеспечения «Модуль формирования пропусков» для нужд АО «НИАЭП»</w:t>
      </w:r>
      <w:r w:rsidR="00916238" w:rsidRPr="00B62554">
        <w:rPr>
          <w:rFonts w:ascii="Times New Roman" w:hAnsi="Times New Roman" w:cs="Times New Roman"/>
          <w:sz w:val="28"/>
          <w:szCs w:val="28"/>
        </w:rPr>
        <w:t xml:space="preserve">, </w:t>
      </w:r>
      <w:r w:rsidR="00916238" w:rsidRPr="00B62554">
        <w:rPr>
          <w:rFonts w:ascii="Times New Roman" w:hAnsi="Times New Roman" w:cs="Times New Roman"/>
          <w:sz w:val="28"/>
          <w:szCs w:val="28"/>
        </w:rPr>
        <w:t>лот № 231ИТ/ЗП-015</w:t>
      </w:r>
      <w:r w:rsidR="00AB5907" w:rsidRPr="00B62554">
        <w:rPr>
          <w:rFonts w:ascii="Times New Roman" w:hAnsi="Times New Roman" w:cs="Times New Roman"/>
          <w:sz w:val="28"/>
          <w:szCs w:val="28"/>
        </w:rPr>
        <w:t>,</w:t>
      </w:r>
    </w:p>
    <w:p w:rsidR="00916238" w:rsidRPr="00B62554" w:rsidRDefault="00916238" w:rsidP="0055195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62554">
        <w:rPr>
          <w:rFonts w:ascii="Times New Roman" w:hAnsi="Times New Roman" w:cs="Times New Roman"/>
          <w:sz w:val="28"/>
          <w:szCs w:val="28"/>
        </w:rPr>
        <w:t>(</w:t>
      </w:r>
      <w:proofErr w:type="gramStart"/>
      <w:r w:rsidR="00FD3D43" w:rsidRPr="00B62554">
        <w:rPr>
          <w:rFonts w:ascii="Times New Roman" w:hAnsi="Times New Roman" w:cs="Times New Roman"/>
          <w:sz w:val="28"/>
          <w:szCs w:val="28"/>
        </w:rPr>
        <w:t>расположенно</w:t>
      </w:r>
      <w:r w:rsidR="0095555A" w:rsidRPr="00B62554">
        <w:rPr>
          <w:rFonts w:ascii="Times New Roman" w:hAnsi="Times New Roman" w:cs="Times New Roman"/>
          <w:sz w:val="28"/>
          <w:szCs w:val="28"/>
        </w:rPr>
        <w:t>го</w:t>
      </w:r>
      <w:proofErr w:type="gramEnd"/>
      <w:r w:rsidR="00FD3D43" w:rsidRPr="00B62554">
        <w:rPr>
          <w:rFonts w:ascii="Times New Roman" w:hAnsi="Times New Roman" w:cs="Times New Roman"/>
          <w:sz w:val="28"/>
          <w:szCs w:val="28"/>
        </w:rPr>
        <w:t xml:space="preserve"> на официальном сайте </w:t>
      </w:r>
      <w:r w:rsidRPr="00B62554">
        <w:rPr>
          <w:rFonts w:ascii="Times New Roman" w:hAnsi="Times New Roman" w:cs="Times New Roman"/>
          <w:sz w:val="28"/>
          <w:szCs w:val="28"/>
        </w:rPr>
        <w:t xml:space="preserve">официальном сайте по закупкам атомной отрасли </w:t>
      </w:r>
      <w:hyperlink r:id="rId6" w:history="1">
        <w:r w:rsidRPr="00B62554">
          <w:rPr>
            <w:rStyle w:val="a3"/>
            <w:rFonts w:ascii="Times New Roman" w:hAnsi="Times New Roman" w:cs="Times New Roman"/>
            <w:sz w:val="28"/>
            <w:szCs w:val="28"/>
          </w:rPr>
          <w:t>http://zakupki.rosatom.ru</w:t>
        </w:r>
      </w:hyperlink>
      <w:r w:rsidRPr="00B62554">
        <w:rPr>
          <w:rFonts w:ascii="Times New Roman" w:hAnsi="Times New Roman" w:cs="Times New Roman"/>
          <w:sz w:val="28"/>
          <w:szCs w:val="28"/>
        </w:rPr>
        <w:t xml:space="preserve"> № 151022/0536/1331;</w:t>
      </w:r>
      <w:r w:rsidR="00FD3D43" w:rsidRPr="00B62554">
        <w:rPr>
          <w:rFonts w:ascii="Times New Roman" w:hAnsi="Times New Roman" w:cs="Times New Roman"/>
          <w:sz w:val="28"/>
          <w:szCs w:val="28"/>
        </w:rPr>
        <w:t xml:space="preserve"> </w:t>
      </w:r>
      <w:r w:rsidRPr="00B62554">
        <w:rPr>
          <w:rFonts w:ascii="Times New Roman" w:hAnsi="Times New Roman" w:cs="Times New Roman"/>
          <w:sz w:val="28"/>
          <w:szCs w:val="28"/>
        </w:rPr>
        <w:t>реестровый номер на о</w:t>
      </w:r>
      <w:r w:rsidRPr="00B62554">
        <w:rPr>
          <w:rFonts w:ascii="Times New Roman" w:eastAsia="Times New Roman" w:hAnsi="Times New Roman" w:cs="Times New Roman"/>
          <w:sz w:val="28"/>
          <w:szCs w:val="28"/>
          <w:lang w:eastAsia="ru-RU"/>
        </w:rPr>
        <w:t>фициальн</w:t>
      </w:r>
      <w:r w:rsidRPr="00B62554">
        <w:rPr>
          <w:rFonts w:ascii="Times New Roman" w:eastAsia="Times New Roman" w:hAnsi="Times New Roman" w:cs="Times New Roman"/>
          <w:sz w:val="28"/>
          <w:szCs w:val="28"/>
          <w:lang w:eastAsia="ru-RU"/>
        </w:rPr>
        <w:t>ом</w:t>
      </w:r>
      <w:r w:rsidRPr="00B62554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 xml:space="preserve"> государственн</w:t>
      </w:r>
      <w:r w:rsidRPr="00B62554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>ом</w:t>
      </w:r>
      <w:r w:rsidRPr="00B62554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 xml:space="preserve"> сайт</w:t>
      </w:r>
      <w:r w:rsidRPr="00B62554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>е</w:t>
      </w:r>
      <w:r w:rsidRPr="00B62554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 xml:space="preserve"> </w:t>
      </w:r>
      <w:hyperlink r:id="rId7" w:history="1">
        <w:r w:rsidRPr="00B62554">
          <w:rPr>
            <w:rFonts w:ascii="Times New Roman" w:eastAsia="Calibri" w:hAnsi="Times New Roman" w:cs="Times New Roman"/>
            <w:color w:val="0000FF"/>
            <w:sz w:val="28"/>
            <w:szCs w:val="28"/>
            <w:u w:val="single"/>
          </w:rPr>
          <w:t>http://www.zakupki.gov.ru</w:t>
        </w:r>
      </w:hyperlink>
      <w:r w:rsidRPr="00B625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31502879007; на ЭТП «Аукционный Конкурсный Дом» </w:t>
      </w:r>
      <w:hyperlink r:id="rId8" w:history="1">
        <w:r w:rsidRPr="00B62554">
          <w:rPr>
            <w:rStyle w:val="a3"/>
            <w:rFonts w:ascii="Times New Roman" w:eastAsia="Times New Roman" w:hAnsi="Times New Roman" w:cs="Times New Roman"/>
            <w:sz w:val="28"/>
            <w:szCs w:val="28"/>
            <w:lang w:eastAsia="ru-RU"/>
          </w:rPr>
          <w:t>www.a-k-d.ru</w:t>
        </w:r>
      </w:hyperlink>
      <w:r w:rsidRPr="00B625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R028177),</w:t>
      </w:r>
    </w:p>
    <w:p w:rsidR="00E92C96" w:rsidRPr="00B62554" w:rsidRDefault="00AE475C" w:rsidP="0055195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62554">
        <w:rPr>
          <w:rFonts w:ascii="Times New Roman" w:hAnsi="Times New Roman" w:cs="Times New Roman"/>
          <w:sz w:val="28"/>
          <w:szCs w:val="28"/>
        </w:rPr>
        <w:t>поступивши</w:t>
      </w:r>
      <w:r w:rsidR="00916238" w:rsidRPr="00B62554">
        <w:rPr>
          <w:rFonts w:ascii="Times New Roman" w:hAnsi="Times New Roman" w:cs="Times New Roman"/>
          <w:sz w:val="28"/>
          <w:szCs w:val="28"/>
        </w:rPr>
        <w:t>е</w:t>
      </w:r>
      <w:proofErr w:type="gramEnd"/>
      <w:r w:rsidR="0040219F" w:rsidRPr="00B62554">
        <w:rPr>
          <w:rFonts w:ascii="Times New Roman" w:hAnsi="Times New Roman" w:cs="Times New Roman"/>
          <w:sz w:val="28"/>
          <w:szCs w:val="28"/>
        </w:rPr>
        <w:t xml:space="preserve"> на электронную торговую площадку «Аукционный конкурсный дом» </w:t>
      </w:r>
      <w:r w:rsidR="00916238" w:rsidRPr="00B62554">
        <w:rPr>
          <w:rFonts w:ascii="Times New Roman" w:hAnsi="Times New Roman" w:cs="Times New Roman"/>
          <w:sz w:val="28"/>
          <w:szCs w:val="28"/>
        </w:rPr>
        <w:t>27</w:t>
      </w:r>
      <w:r w:rsidR="0040219F" w:rsidRPr="00B62554">
        <w:rPr>
          <w:rFonts w:ascii="Times New Roman" w:hAnsi="Times New Roman" w:cs="Times New Roman"/>
          <w:sz w:val="28"/>
          <w:szCs w:val="28"/>
        </w:rPr>
        <w:t>.</w:t>
      </w:r>
      <w:r w:rsidR="00916238" w:rsidRPr="00B62554">
        <w:rPr>
          <w:rFonts w:ascii="Times New Roman" w:hAnsi="Times New Roman" w:cs="Times New Roman"/>
          <w:sz w:val="28"/>
          <w:szCs w:val="28"/>
        </w:rPr>
        <w:t>10</w:t>
      </w:r>
      <w:r w:rsidR="0040219F" w:rsidRPr="00B62554">
        <w:rPr>
          <w:rFonts w:ascii="Times New Roman" w:hAnsi="Times New Roman" w:cs="Times New Roman"/>
          <w:sz w:val="28"/>
          <w:szCs w:val="28"/>
        </w:rPr>
        <w:t xml:space="preserve">.2015г. в </w:t>
      </w:r>
      <w:r w:rsidR="00AB5907" w:rsidRPr="00B62554">
        <w:rPr>
          <w:rFonts w:ascii="Times New Roman" w:hAnsi="Times New Roman" w:cs="Times New Roman"/>
          <w:sz w:val="28"/>
          <w:szCs w:val="28"/>
        </w:rPr>
        <w:t>2</w:t>
      </w:r>
      <w:r w:rsidR="00916238" w:rsidRPr="00B62554">
        <w:rPr>
          <w:rFonts w:ascii="Times New Roman" w:hAnsi="Times New Roman" w:cs="Times New Roman"/>
          <w:sz w:val="28"/>
          <w:szCs w:val="28"/>
        </w:rPr>
        <w:t>0</w:t>
      </w:r>
      <w:r w:rsidR="0040219F" w:rsidRPr="00B62554">
        <w:rPr>
          <w:rFonts w:ascii="Times New Roman" w:hAnsi="Times New Roman" w:cs="Times New Roman"/>
          <w:sz w:val="28"/>
          <w:szCs w:val="28"/>
        </w:rPr>
        <w:t>:</w:t>
      </w:r>
      <w:r w:rsidR="00916238" w:rsidRPr="00B62554">
        <w:rPr>
          <w:rFonts w:ascii="Times New Roman" w:hAnsi="Times New Roman" w:cs="Times New Roman"/>
          <w:sz w:val="28"/>
          <w:szCs w:val="28"/>
        </w:rPr>
        <w:t>32</w:t>
      </w:r>
      <w:r w:rsidRPr="00B62554">
        <w:rPr>
          <w:rFonts w:ascii="Times New Roman" w:hAnsi="Times New Roman" w:cs="Times New Roman"/>
          <w:sz w:val="28"/>
          <w:szCs w:val="28"/>
        </w:rPr>
        <w:t xml:space="preserve"> </w:t>
      </w:r>
      <w:r w:rsidR="0040219F" w:rsidRPr="00B62554">
        <w:rPr>
          <w:rFonts w:ascii="Times New Roman" w:hAnsi="Times New Roman" w:cs="Times New Roman"/>
          <w:sz w:val="28"/>
          <w:szCs w:val="28"/>
        </w:rPr>
        <w:t>(время московское)</w:t>
      </w:r>
      <w:r w:rsidR="00916238" w:rsidRPr="00B62554">
        <w:rPr>
          <w:rFonts w:ascii="Times New Roman" w:hAnsi="Times New Roman" w:cs="Times New Roman"/>
          <w:sz w:val="28"/>
          <w:szCs w:val="28"/>
        </w:rPr>
        <w:t xml:space="preserve"> и 28.10.2015г. в 18:48</w:t>
      </w:r>
      <w:r w:rsidR="00815C35" w:rsidRPr="00B62554">
        <w:rPr>
          <w:rFonts w:ascii="Times New Roman" w:hAnsi="Times New Roman" w:cs="Times New Roman"/>
          <w:sz w:val="28"/>
          <w:szCs w:val="28"/>
        </w:rPr>
        <w:t xml:space="preserve"> (время московское)</w:t>
      </w:r>
      <w:r w:rsidR="0040219F" w:rsidRPr="00B62554">
        <w:rPr>
          <w:rFonts w:ascii="Times New Roman" w:hAnsi="Times New Roman" w:cs="Times New Roman"/>
          <w:sz w:val="28"/>
          <w:szCs w:val="28"/>
        </w:rPr>
        <w:t xml:space="preserve">, </w:t>
      </w:r>
      <w:r w:rsidR="00FD3D43" w:rsidRPr="00B62554">
        <w:rPr>
          <w:rFonts w:ascii="Times New Roman" w:hAnsi="Times New Roman" w:cs="Times New Roman"/>
          <w:sz w:val="28"/>
          <w:szCs w:val="28"/>
        </w:rPr>
        <w:t>разъясняем:</w:t>
      </w:r>
    </w:p>
    <w:p w:rsidR="0095555A" w:rsidRDefault="0095555A" w:rsidP="005519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376F7" w:rsidRPr="00B62554" w:rsidRDefault="00C376F7" w:rsidP="005519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5555A" w:rsidRPr="00B62554" w:rsidRDefault="0095555A" w:rsidP="0055195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62554">
        <w:rPr>
          <w:rFonts w:ascii="Times New Roman" w:hAnsi="Times New Roman" w:cs="Times New Roman"/>
          <w:b/>
          <w:sz w:val="28"/>
          <w:szCs w:val="28"/>
        </w:rPr>
        <w:t>Текст</w:t>
      </w:r>
      <w:r w:rsidR="00AE475C" w:rsidRPr="00B62554">
        <w:rPr>
          <w:rFonts w:ascii="Times New Roman" w:hAnsi="Times New Roman" w:cs="Times New Roman"/>
          <w:b/>
          <w:sz w:val="28"/>
          <w:szCs w:val="28"/>
        </w:rPr>
        <w:t xml:space="preserve"> запрос</w:t>
      </w:r>
      <w:r w:rsidR="00AB5907" w:rsidRPr="00B62554">
        <w:rPr>
          <w:rFonts w:ascii="Times New Roman" w:hAnsi="Times New Roman" w:cs="Times New Roman"/>
          <w:b/>
          <w:sz w:val="28"/>
          <w:szCs w:val="28"/>
        </w:rPr>
        <w:t>а</w:t>
      </w:r>
      <w:r w:rsidRPr="00B62554">
        <w:rPr>
          <w:rFonts w:ascii="Times New Roman" w:hAnsi="Times New Roman" w:cs="Times New Roman"/>
          <w:b/>
          <w:sz w:val="28"/>
          <w:szCs w:val="28"/>
        </w:rPr>
        <w:t>:</w:t>
      </w:r>
    </w:p>
    <w:p w:rsidR="00815C35" w:rsidRPr="00B62554" w:rsidRDefault="00815C35" w:rsidP="00551954">
      <w:pPr>
        <w:widowControl w:val="0"/>
        <w:tabs>
          <w:tab w:val="left" w:pos="1276"/>
        </w:tabs>
        <w:spacing w:after="0" w:line="24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B62554">
        <w:rPr>
          <w:rFonts w:ascii="Times New Roman" w:eastAsia="Times New Roman" w:hAnsi="Times New Roman" w:cs="Times New Roman"/>
          <w:sz w:val="28"/>
          <w:szCs w:val="28"/>
        </w:rPr>
        <w:t>Просим дать ответы и разъяснения на следующие вопросы:</w:t>
      </w:r>
    </w:p>
    <w:p w:rsidR="00815C35" w:rsidRPr="00B62554" w:rsidRDefault="00815C35" w:rsidP="00551954">
      <w:pPr>
        <w:widowControl w:val="0"/>
        <w:numPr>
          <w:ilvl w:val="0"/>
          <w:numId w:val="4"/>
        </w:numPr>
        <w:tabs>
          <w:tab w:val="left" w:pos="1276"/>
        </w:tabs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proofErr w:type="gramStart"/>
      <w:r w:rsidRPr="00B62554">
        <w:rPr>
          <w:rFonts w:ascii="Times New Roman" w:eastAsia="Times New Roman" w:hAnsi="Times New Roman" w:cs="Times New Roman"/>
          <w:i/>
          <w:sz w:val="28"/>
          <w:szCs w:val="28"/>
        </w:rPr>
        <w:t>Какие</w:t>
      </w:r>
      <w:proofErr w:type="gramEnd"/>
      <w:r w:rsidRPr="00B62554">
        <w:rPr>
          <w:rFonts w:ascii="Times New Roman" w:eastAsia="Times New Roman" w:hAnsi="Times New Roman" w:cs="Times New Roman"/>
          <w:i/>
          <w:sz w:val="28"/>
          <w:szCs w:val="28"/>
        </w:rPr>
        <w:t xml:space="preserve"> ТСД используются у Заказчика? Какова их модель и программное обеспечение?</w:t>
      </w:r>
    </w:p>
    <w:p w:rsidR="00815C35" w:rsidRPr="00B62554" w:rsidRDefault="00815C35" w:rsidP="00551954">
      <w:pPr>
        <w:widowControl w:val="0"/>
        <w:numPr>
          <w:ilvl w:val="0"/>
          <w:numId w:val="4"/>
        </w:numPr>
        <w:tabs>
          <w:tab w:val="left" w:pos="1276"/>
        </w:tabs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B62554">
        <w:rPr>
          <w:rFonts w:ascii="Times New Roman" w:eastAsia="Times New Roman" w:hAnsi="Times New Roman" w:cs="Times New Roman"/>
          <w:i/>
          <w:sz w:val="28"/>
          <w:szCs w:val="28"/>
        </w:rPr>
        <w:t xml:space="preserve">Каковы требования по безопасности? </w:t>
      </w:r>
    </w:p>
    <w:p w:rsidR="00815C35" w:rsidRPr="00B62554" w:rsidRDefault="00815C35" w:rsidP="00551954">
      <w:pPr>
        <w:widowControl w:val="0"/>
        <w:numPr>
          <w:ilvl w:val="0"/>
          <w:numId w:val="4"/>
        </w:numPr>
        <w:tabs>
          <w:tab w:val="left" w:pos="1276"/>
        </w:tabs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B62554">
        <w:rPr>
          <w:rFonts w:ascii="Times New Roman" w:eastAsia="Times New Roman" w:hAnsi="Times New Roman" w:cs="Times New Roman"/>
          <w:i/>
          <w:sz w:val="28"/>
          <w:szCs w:val="28"/>
        </w:rPr>
        <w:t xml:space="preserve">Как происходит интеграция с турникетом? </w:t>
      </w:r>
    </w:p>
    <w:p w:rsidR="00815C35" w:rsidRPr="00B62554" w:rsidRDefault="00815C35" w:rsidP="00551954">
      <w:pPr>
        <w:widowControl w:val="0"/>
        <w:numPr>
          <w:ilvl w:val="0"/>
          <w:numId w:val="4"/>
        </w:numPr>
        <w:tabs>
          <w:tab w:val="left" w:pos="1276"/>
        </w:tabs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proofErr w:type="gramStart"/>
      <w:r w:rsidRPr="00B62554">
        <w:rPr>
          <w:rFonts w:ascii="Times New Roman" w:eastAsia="Times New Roman" w:hAnsi="Times New Roman" w:cs="Times New Roman"/>
          <w:i/>
          <w:sz w:val="28"/>
          <w:szCs w:val="28"/>
        </w:rPr>
        <w:t>Сервер</w:t>
      </w:r>
      <w:proofErr w:type="gramEnd"/>
      <w:r w:rsidRPr="00B62554">
        <w:rPr>
          <w:rFonts w:ascii="Times New Roman" w:eastAsia="Times New Roman" w:hAnsi="Times New Roman" w:cs="Times New Roman"/>
          <w:i/>
          <w:sz w:val="28"/>
          <w:szCs w:val="28"/>
        </w:rPr>
        <w:t xml:space="preserve"> с какими характеристиками предоставит заказчик на время разработки?</w:t>
      </w:r>
    </w:p>
    <w:p w:rsidR="00815C35" w:rsidRPr="00B62554" w:rsidRDefault="00815C35" w:rsidP="00551954">
      <w:pPr>
        <w:widowControl w:val="0"/>
        <w:numPr>
          <w:ilvl w:val="0"/>
          <w:numId w:val="4"/>
        </w:numPr>
        <w:tabs>
          <w:tab w:val="left" w:pos="1276"/>
        </w:tabs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B62554">
        <w:rPr>
          <w:rFonts w:ascii="Times New Roman" w:eastAsia="Times New Roman" w:hAnsi="Times New Roman" w:cs="Times New Roman"/>
          <w:i/>
          <w:sz w:val="28"/>
          <w:szCs w:val="28"/>
        </w:rPr>
        <w:t>Каковы функциональные возможности АРМ администратора?</w:t>
      </w:r>
    </w:p>
    <w:p w:rsidR="00815C35" w:rsidRPr="00B62554" w:rsidRDefault="00815C35" w:rsidP="00551954">
      <w:pPr>
        <w:widowControl w:val="0"/>
        <w:numPr>
          <w:ilvl w:val="0"/>
          <w:numId w:val="4"/>
        </w:numPr>
        <w:tabs>
          <w:tab w:val="left" w:pos="1276"/>
        </w:tabs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B62554">
        <w:rPr>
          <w:rFonts w:ascii="Times New Roman" w:eastAsia="Times New Roman" w:hAnsi="Times New Roman" w:cs="Times New Roman"/>
          <w:i/>
          <w:sz w:val="28"/>
          <w:szCs w:val="28"/>
        </w:rPr>
        <w:t>Каковы процессы выдачи ролей оператора и ЛПР?</w:t>
      </w:r>
    </w:p>
    <w:p w:rsidR="00815C35" w:rsidRPr="00B62554" w:rsidRDefault="00815C35" w:rsidP="00551954">
      <w:pPr>
        <w:tabs>
          <w:tab w:val="left" w:pos="1276"/>
        </w:tabs>
        <w:spacing w:after="0" w:line="240" w:lineRule="auto"/>
        <w:ind w:left="851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15C35" w:rsidRPr="00B62554" w:rsidRDefault="00815C35" w:rsidP="00551954">
      <w:pPr>
        <w:numPr>
          <w:ilvl w:val="0"/>
          <w:numId w:val="4"/>
        </w:numPr>
        <w:tabs>
          <w:tab w:val="left" w:pos="1276"/>
        </w:tabs>
        <w:spacing w:after="0" w:line="240" w:lineRule="auto"/>
        <w:ind w:left="851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62554">
        <w:rPr>
          <w:rFonts w:ascii="Times New Roman" w:eastAsia="Times New Roman" w:hAnsi="Times New Roman" w:cs="Times New Roman"/>
          <w:sz w:val="28"/>
          <w:szCs w:val="28"/>
        </w:rPr>
        <w:t xml:space="preserve">В техническом задание в </w:t>
      </w:r>
      <w:proofErr w:type="gramStart"/>
      <w:r w:rsidRPr="00B62554">
        <w:rPr>
          <w:rFonts w:ascii="Times New Roman" w:eastAsia="Times New Roman" w:hAnsi="Times New Roman" w:cs="Times New Roman"/>
          <w:sz w:val="28"/>
          <w:szCs w:val="28"/>
        </w:rPr>
        <w:t>разделе</w:t>
      </w:r>
      <w:proofErr w:type="gramEnd"/>
      <w:r w:rsidRPr="00B62554">
        <w:rPr>
          <w:rFonts w:ascii="Times New Roman" w:eastAsia="Times New Roman" w:hAnsi="Times New Roman" w:cs="Times New Roman"/>
          <w:sz w:val="28"/>
          <w:szCs w:val="28"/>
        </w:rPr>
        <w:t xml:space="preserve"> 1. Общие сведения указано: Срок разработки ПО Модуль пропусков, передачи дистрибутива программного обеспечения и передачи исключительного права: не позднее 22.12.2015 г.</w:t>
      </w:r>
    </w:p>
    <w:p w:rsidR="00815C35" w:rsidRPr="00B62554" w:rsidRDefault="00815C35" w:rsidP="00551954">
      <w:pPr>
        <w:tabs>
          <w:tab w:val="left" w:pos="1276"/>
        </w:tabs>
        <w:spacing w:after="0" w:line="240" w:lineRule="auto"/>
        <w:ind w:left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62554">
        <w:rPr>
          <w:rFonts w:ascii="Times New Roman" w:eastAsia="Times New Roman" w:hAnsi="Times New Roman" w:cs="Times New Roman"/>
          <w:b/>
          <w:sz w:val="28"/>
          <w:szCs w:val="28"/>
        </w:rPr>
        <w:t>Вопрос:</w:t>
      </w:r>
      <w:r w:rsidRPr="00B625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62554">
        <w:rPr>
          <w:rFonts w:ascii="Times New Roman" w:eastAsia="Times New Roman" w:hAnsi="Times New Roman" w:cs="Times New Roman"/>
          <w:i/>
          <w:sz w:val="28"/>
          <w:szCs w:val="28"/>
        </w:rPr>
        <w:t xml:space="preserve">Дата и время подведения итогов 3 декабря 2015 года. Срок подписания договора не более 20(Двадцати) но не ранее 10 (Десяти) дней. На выполнения работ остается в </w:t>
      </w:r>
      <w:proofErr w:type="gramStart"/>
      <w:r w:rsidRPr="00B62554">
        <w:rPr>
          <w:rFonts w:ascii="Times New Roman" w:eastAsia="Times New Roman" w:hAnsi="Times New Roman" w:cs="Times New Roman"/>
          <w:i/>
          <w:sz w:val="28"/>
          <w:szCs w:val="28"/>
        </w:rPr>
        <w:t>лучшем</w:t>
      </w:r>
      <w:proofErr w:type="gramEnd"/>
      <w:r w:rsidRPr="00B62554">
        <w:rPr>
          <w:rFonts w:ascii="Times New Roman" w:eastAsia="Times New Roman" w:hAnsi="Times New Roman" w:cs="Times New Roman"/>
          <w:i/>
          <w:sz w:val="28"/>
          <w:szCs w:val="28"/>
        </w:rPr>
        <w:t xml:space="preserve"> случае 9 дней.  Осуществимо ли выполнение работ за данный срок?</w:t>
      </w:r>
    </w:p>
    <w:p w:rsidR="00815C35" w:rsidRPr="00B62554" w:rsidRDefault="00815C35" w:rsidP="00551954">
      <w:pPr>
        <w:tabs>
          <w:tab w:val="left" w:pos="1276"/>
        </w:tabs>
        <w:spacing w:after="0" w:line="24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</w:p>
    <w:p w:rsidR="00815C35" w:rsidRPr="00B62554" w:rsidRDefault="00815C35" w:rsidP="00551954">
      <w:pPr>
        <w:numPr>
          <w:ilvl w:val="0"/>
          <w:numId w:val="4"/>
        </w:numPr>
        <w:tabs>
          <w:tab w:val="left" w:pos="1276"/>
        </w:tabs>
        <w:spacing w:after="0" w:line="240" w:lineRule="auto"/>
        <w:ind w:left="851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62554">
        <w:rPr>
          <w:rFonts w:ascii="Times New Roman" w:eastAsia="Times New Roman" w:hAnsi="Times New Roman" w:cs="Times New Roman"/>
          <w:sz w:val="28"/>
          <w:szCs w:val="28"/>
        </w:rPr>
        <w:t xml:space="preserve">В техническом задание в </w:t>
      </w:r>
      <w:proofErr w:type="gramStart"/>
      <w:r w:rsidRPr="00B62554">
        <w:rPr>
          <w:rFonts w:ascii="Times New Roman" w:eastAsia="Times New Roman" w:hAnsi="Times New Roman" w:cs="Times New Roman"/>
          <w:sz w:val="28"/>
          <w:szCs w:val="28"/>
        </w:rPr>
        <w:t>разделе</w:t>
      </w:r>
      <w:proofErr w:type="gramEnd"/>
      <w:r w:rsidRPr="00B62554">
        <w:rPr>
          <w:rFonts w:ascii="Times New Roman" w:eastAsia="Times New Roman" w:hAnsi="Times New Roman" w:cs="Times New Roman"/>
          <w:sz w:val="28"/>
          <w:szCs w:val="28"/>
        </w:rPr>
        <w:t xml:space="preserve"> 7. Задачи, решаемые исполнителем. Говориться что, программное обеспечение «Модуль формирования пропусков» является программным продуктом, автономно устанавливаемым на ПК (или сервер), позволяющее посредством собственного интерфейса осуществлять:</w:t>
      </w:r>
    </w:p>
    <w:p w:rsidR="00815C35" w:rsidRPr="00B62554" w:rsidRDefault="00815C35" w:rsidP="00551954">
      <w:pPr>
        <w:tabs>
          <w:tab w:val="left" w:pos="1276"/>
        </w:tabs>
        <w:spacing w:after="0" w:line="240" w:lineRule="auto"/>
        <w:ind w:left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62554">
        <w:rPr>
          <w:rFonts w:ascii="Times New Roman" w:eastAsia="Times New Roman" w:hAnsi="Times New Roman" w:cs="Times New Roman"/>
          <w:sz w:val="28"/>
          <w:szCs w:val="28"/>
        </w:rPr>
        <w:t>- регистрацию пользователей и присвоение им учетных записей;</w:t>
      </w:r>
    </w:p>
    <w:p w:rsidR="00815C35" w:rsidRPr="00B62554" w:rsidRDefault="00815C35" w:rsidP="00551954">
      <w:pPr>
        <w:tabs>
          <w:tab w:val="left" w:pos="1276"/>
        </w:tabs>
        <w:spacing w:after="0" w:line="24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B62554">
        <w:rPr>
          <w:rFonts w:ascii="Times New Roman" w:eastAsia="Times New Roman" w:hAnsi="Times New Roman" w:cs="Times New Roman"/>
          <w:sz w:val="28"/>
          <w:szCs w:val="28"/>
        </w:rPr>
        <w:t>- подачу, обработку и согласование заявки на пропуск;</w:t>
      </w:r>
    </w:p>
    <w:p w:rsidR="00815C35" w:rsidRPr="00B62554" w:rsidRDefault="00815C35" w:rsidP="00551954">
      <w:pPr>
        <w:tabs>
          <w:tab w:val="left" w:pos="1276"/>
        </w:tabs>
        <w:spacing w:after="0" w:line="24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B62554">
        <w:rPr>
          <w:rFonts w:ascii="Times New Roman" w:eastAsia="Times New Roman" w:hAnsi="Times New Roman" w:cs="Times New Roman"/>
          <w:sz w:val="28"/>
          <w:szCs w:val="28"/>
        </w:rPr>
        <w:t>- хранение, редактирование и просмотр внесенной информации;</w:t>
      </w:r>
    </w:p>
    <w:p w:rsidR="00815C35" w:rsidRPr="00B62554" w:rsidRDefault="00815C35" w:rsidP="00551954">
      <w:pPr>
        <w:tabs>
          <w:tab w:val="left" w:pos="1276"/>
        </w:tabs>
        <w:spacing w:after="0" w:line="24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B62554">
        <w:rPr>
          <w:rFonts w:ascii="Times New Roman" w:eastAsia="Times New Roman" w:hAnsi="Times New Roman" w:cs="Times New Roman"/>
          <w:sz w:val="28"/>
          <w:szCs w:val="28"/>
        </w:rPr>
        <w:t>- формирование статистики на основе истории пользования и т.д.</w:t>
      </w:r>
    </w:p>
    <w:p w:rsidR="00815C35" w:rsidRPr="00B62554" w:rsidRDefault="00815C35" w:rsidP="00551954">
      <w:pPr>
        <w:tabs>
          <w:tab w:val="left" w:pos="1276"/>
        </w:tabs>
        <w:spacing w:after="0" w:line="24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B62554">
        <w:rPr>
          <w:rFonts w:ascii="Times New Roman" w:eastAsia="Times New Roman" w:hAnsi="Times New Roman" w:cs="Times New Roman"/>
          <w:b/>
          <w:sz w:val="28"/>
          <w:szCs w:val="28"/>
        </w:rPr>
        <w:t>Вопрос:</w:t>
      </w:r>
      <w:r w:rsidRPr="00B625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62554">
        <w:rPr>
          <w:rFonts w:ascii="Times New Roman" w:eastAsia="Times New Roman" w:hAnsi="Times New Roman" w:cs="Times New Roman"/>
          <w:i/>
          <w:sz w:val="28"/>
          <w:szCs w:val="28"/>
        </w:rPr>
        <w:t>Что подразумевается под «формирование статистики на основе истории пользования»?  Исполнитель будет обязан что-то конкретное анализировать?</w:t>
      </w:r>
    </w:p>
    <w:p w:rsidR="00815C35" w:rsidRPr="00B62554" w:rsidRDefault="00815C35" w:rsidP="00551954">
      <w:pPr>
        <w:numPr>
          <w:ilvl w:val="0"/>
          <w:numId w:val="4"/>
        </w:numPr>
        <w:tabs>
          <w:tab w:val="left" w:pos="1276"/>
        </w:tabs>
        <w:spacing w:after="0" w:line="240" w:lineRule="auto"/>
        <w:ind w:left="851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1" w:name="h.gjdgxs"/>
      <w:bookmarkEnd w:id="1"/>
      <w:r w:rsidRPr="00B62554">
        <w:rPr>
          <w:rFonts w:ascii="Times New Roman" w:eastAsia="Times New Roman" w:hAnsi="Times New Roman" w:cs="Times New Roman"/>
          <w:sz w:val="28"/>
          <w:szCs w:val="28"/>
        </w:rPr>
        <w:t xml:space="preserve">В техническом </w:t>
      </w:r>
      <w:proofErr w:type="gramStart"/>
      <w:r w:rsidRPr="00B62554">
        <w:rPr>
          <w:rFonts w:ascii="Times New Roman" w:eastAsia="Times New Roman" w:hAnsi="Times New Roman" w:cs="Times New Roman"/>
          <w:sz w:val="28"/>
          <w:szCs w:val="28"/>
        </w:rPr>
        <w:t>задании</w:t>
      </w:r>
      <w:proofErr w:type="gramEnd"/>
      <w:r w:rsidRPr="00B62554">
        <w:rPr>
          <w:rFonts w:ascii="Times New Roman" w:eastAsia="Times New Roman" w:hAnsi="Times New Roman" w:cs="Times New Roman"/>
          <w:sz w:val="28"/>
          <w:szCs w:val="28"/>
        </w:rPr>
        <w:t xml:space="preserve"> в разделе 8.1 Технические требования предпочтение отдается операционной системе 64-битная </w:t>
      </w:r>
      <w:proofErr w:type="spellStart"/>
      <w:r w:rsidRPr="00B62554">
        <w:rPr>
          <w:rFonts w:ascii="Times New Roman" w:eastAsia="Times New Roman" w:hAnsi="Times New Roman" w:cs="Times New Roman"/>
          <w:sz w:val="28"/>
          <w:szCs w:val="28"/>
        </w:rPr>
        <w:t>Linux</w:t>
      </w:r>
      <w:proofErr w:type="spellEnd"/>
      <w:r w:rsidRPr="00B625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62554">
        <w:rPr>
          <w:rFonts w:ascii="Times New Roman" w:eastAsia="Times New Roman" w:hAnsi="Times New Roman" w:cs="Times New Roman"/>
          <w:sz w:val="28"/>
          <w:szCs w:val="28"/>
        </w:rPr>
        <w:t>Ubuntu</w:t>
      </w:r>
      <w:proofErr w:type="spellEnd"/>
      <w:r w:rsidRPr="00B62554">
        <w:rPr>
          <w:rFonts w:ascii="Times New Roman" w:eastAsia="Times New Roman" w:hAnsi="Times New Roman" w:cs="Times New Roman"/>
          <w:sz w:val="28"/>
          <w:szCs w:val="28"/>
        </w:rPr>
        <w:t xml:space="preserve"> версия 12.04.</w:t>
      </w:r>
    </w:p>
    <w:p w:rsidR="00815C35" w:rsidRPr="00B62554" w:rsidRDefault="00815C35" w:rsidP="00551954">
      <w:pPr>
        <w:tabs>
          <w:tab w:val="left" w:pos="1276"/>
        </w:tabs>
        <w:spacing w:after="0" w:line="240" w:lineRule="auto"/>
        <w:ind w:left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62554">
        <w:rPr>
          <w:rFonts w:ascii="Times New Roman" w:eastAsia="Times New Roman" w:hAnsi="Times New Roman" w:cs="Times New Roman"/>
          <w:b/>
          <w:sz w:val="28"/>
          <w:szCs w:val="28"/>
        </w:rPr>
        <w:t>Вопрос:</w:t>
      </w:r>
      <w:r w:rsidRPr="00B625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B62554">
        <w:rPr>
          <w:rFonts w:ascii="Times New Roman" w:eastAsia="Times New Roman" w:hAnsi="Times New Roman" w:cs="Times New Roman"/>
          <w:i/>
          <w:sz w:val="28"/>
          <w:szCs w:val="28"/>
        </w:rPr>
        <w:t>Возможно</w:t>
      </w:r>
      <w:proofErr w:type="gramEnd"/>
      <w:r w:rsidRPr="00B62554">
        <w:rPr>
          <w:rFonts w:ascii="Times New Roman" w:eastAsia="Times New Roman" w:hAnsi="Times New Roman" w:cs="Times New Roman"/>
          <w:i/>
          <w:sz w:val="28"/>
          <w:szCs w:val="28"/>
        </w:rPr>
        <w:t xml:space="preserve"> ли использовать боле новую версию операционной системы?</w:t>
      </w:r>
    </w:p>
    <w:p w:rsidR="00815C35" w:rsidRPr="00B62554" w:rsidRDefault="00815C35" w:rsidP="00551954">
      <w:pPr>
        <w:tabs>
          <w:tab w:val="left" w:pos="1276"/>
        </w:tabs>
        <w:spacing w:after="0" w:line="24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</w:p>
    <w:p w:rsidR="00815C35" w:rsidRPr="00B62554" w:rsidRDefault="00815C35" w:rsidP="00551954">
      <w:pPr>
        <w:numPr>
          <w:ilvl w:val="0"/>
          <w:numId w:val="4"/>
        </w:numPr>
        <w:tabs>
          <w:tab w:val="left" w:pos="1276"/>
        </w:tabs>
        <w:spacing w:after="0" w:line="240" w:lineRule="auto"/>
        <w:ind w:left="851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62554">
        <w:rPr>
          <w:rFonts w:ascii="Times New Roman" w:eastAsia="Times New Roman" w:hAnsi="Times New Roman" w:cs="Times New Roman"/>
          <w:sz w:val="28"/>
          <w:szCs w:val="28"/>
        </w:rPr>
        <w:t xml:space="preserve">В </w:t>
      </w:r>
      <w:proofErr w:type="gramStart"/>
      <w:r w:rsidRPr="00B62554">
        <w:rPr>
          <w:rFonts w:ascii="Times New Roman" w:eastAsia="Times New Roman" w:hAnsi="Times New Roman" w:cs="Times New Roman"/>
          <w:sz w:val="28"/>
          <w:szCs w:val="28"/>
        </w:rPr>
        <w:t>пункте</w:t>
      </w:r>
      <w:proofErr w:type="gramEnd"/>
      <w:r w:rsidRPr="00B62554">
        <w:rPr>
          <w:rFonts w:ascii="Times New Roman" w:eastAsia="Times New Roman" w:hAnsi="Times New Roman" w:cs="Times New Roman"/>
          <w:sz w:val="28"/>
          <w:szCs w:val="28"/>
        </w:rPr>
        <w:t xml:space="preserve"> 9.6 технического задания говориться:</w:t>
      </w:r>
    </w:p>
    <w:p w:rsidR="00815C35" w:rsidRPr="00B62554" w:rsidRDefault="00815C35" w:rsidP="00551954">
      <w:pPr>
        <w:tabs>
          <w:tab w:val="left" w:pos="1276"/>
        </w:tabs>
        <w:spacing w:after="0" w:line="240" w:lineRule="auto"/>
        <w:ind w:left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62554">
        <w:rPr>
          <w:rFonts w:ascii="Times New Roman" w:eastAsia="Times New Roman" w:hAnsi="Times New Roman" w:cs="Times New Roman"/>
          <w:sz w:val="28"/>
          <w:szCs w:val="28"/>
        </w:rPr>
        <w:t xml:space="preserve">- что Системе должна быть обеспечена защита информации (хранимой, отображаемой, передаваемой) от всех следующих видов угроз: </w:t>
      </w:r>
    </w:p>
    <w:p w:rsidR="00815C35" w:rsidRPr="00B62554" w:rsidRDefault="00815C35" w:rsidP="00551954">
      <w:pPr>
        <w:tabs>
          <w:tab w:val="left" w:pos="1276"/>
        </w:tabs>
        <w:spacing w:after="0" w:line="24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B62554">
        <w:rPr>
          <w:rFonts w:ascii="Times New Roman" w:eastAsia="Times New Roman" w:hAnsi="Times New Roman" w:cs="Times New Roman"/>
          <w:sz w:val="28"/>
          <w:szCs w:val="28"/>
        </w:rPr>
        <w:t xml:space="preserve">• средств защиты от несанкционированного доступа; </w:t>
      </w:r>
    </w:p>
    <w:p w:rsidR="00815C35" w:rsidRPr="00B62554" w:rsidRDefault="00815C35" w:rsidP="00551954">
      <w:pPr>
        <w:tabs>
          <w:tab w:val="left" w:pos="1276"/>
        </w:tabs>
        <w:spacing w:after="0" w:line="24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B62554">
        <w:rPr>
          <w:rFonts w:ascii="Times New Roman" w:eastAsia="Times New Roman" w:hAnsi="Times New Roman" w:cs="Times New Roman"/>
          <w:sz w:val="28"/>
          <w:szCs w:val="28"/>
        </w:rPr>
        <w:t xml:space="preserve">• средств антивирусной защиты; </w:t>
      </w:r>
    </w:p>
    <w:p w:rsidR="00815C35" w:rsidRPr="00B62554" w:rsidRDefault="00815C35" w:rsidP="00551954">
      <w:pPr>
        <w:tabs>
          <w:tab w:val="left" w:pos="1276"/>
        </w:tabs>
        <w:spacing w:after="0" w:line="24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B62554">
        <w:rPr>
          <w:rFonts w:ascii="Times New Roman" w:eastAsia="Times New Roman" w:hAnsi="Times New Roman" w:cs="Times New Roman"/>
          <w:sz w:val="28"/>
          <w:szCs w:val="28"/>
        </w:rPr>
        <w:t>• средств резервного копирования и аварийного восстановления информации</w:t>
      </w:r>
      <w:proofErr w:type="gramStart"/>
      <w:r w:rsidRPr="00B62554">
        <w:rPr>
          <w:rFonts w:ascii="Times New Roman" w:eastAsia="Times New Roman" w:hAnsi="Times New Roman" w:cs="Times New Roman"/>
          <w:sz w:val="28"/>
          <w:szCs w:val="28"/>
        </w:rPr>
        <w:t>. "</w:t>
      </w:r>
      <w:proofErr w:type="gramEnd"/>
    </w:p>
    <w:p w:rsidR="00815C35" w:rsidRPr="00B62554" w:rsidRDefault="00815C35" w:rsidP="00551954">
      <w:pPr>
        <w:tabs>
          <w:tab w:val="left" w:pos="1276"/>
        </w:tabs>
        <w:spacing w:after="0" w:line="24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B62554">
        <w:rPr>
          <w:rFonts w:ascii="Times New Roman" w:eastAsia="Times New Roman" w:hAnsi="Times New Roman" w:cs="Times New Roman"/>
          <w:sz w:val="28"/>
          <w:szCs w:val="28"/>
        </w:rPr>
        <w:t xml:space="preserve">- что в Системе должно быть предусмотрено </w:t>
      </w:r>
      <w:proofErr w:type="spellStart"/>
      <w:r w:rsidRPr="00B62554">
        <w:rPr>
          <w:rFonts w:ascii="Times New Roman" w:eastAsia="Times New Roman" w:hAnsi="Times New Roman" w:cs="Times New Roman"/>
          <w:sz w:val="28"/>
          <w:szCs w:val="28"/>
        </w:rPr>
        <w:t>логирование</w:t>
      </w:r>
      <w:proofErr w:type="spellEnd"/>
      <w:r w:rsidRPr="00B62554">
        <w:rPr>
          <w:rFonts w:ascii="Times New Roman" w:eastAsia="Times New Roman" w:hAnsi="Times New Roman" w:cs="Times New Roman"/>
          <w:sz w:val="28"/>
          <w:szCs w:val="28"/>
        </w:rPr>
        <w:t xml:space="preserve"> действий пользователей и администраторов…</w:t>
      </w:r>
    </w:p>
    <w:p w:rsidR="00815C35" w:rsidRPr="00B62554" w:rsidRDefault="00815C35" w:rsidP="00551954">
      <w:pPr>
        <w:tabs>
          <w:tab w:val="left" w:pos="1276"/>
        </w:tabs>
        <w:spacing w:after="0" w:line="24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B62554">
        <w:rPr>
          <w:rFonts w:ascii="Times New Roman" w:eastAsia="Times New Roman" w:hAnsi="Times New Roman" w:cs="Times New Roman"/>
          <w:b/>
          <w:sz w:val="28"/>
          <w:szCs w:val="28"/>
        </w:rPr>
        <w:t xml:space="preserve">Вопрос: </w:t>
      </w:r>
    </w:p>
    <w:p w:rsidR="00815C35" w:rsidRPr="00B62554" w:rsidRDefault="00815C35" w:rsidP="00551954">
      <w:pPr>
        <w:tabs>
          <w:tab w:val="left" w:pos="1276"/>
        </w:tabs>
        <w:spacing w:after="0" w:line="24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B62554">
        <w:rPr>
          <w:rFonts w:ascii="Times New Roman" w:eastAsia="Times New Roman" w:hAnsi="Times New Roman" w:cs="Times New Roman"/>
          <w:i/>
          <w:sz w:val="28"/>
          <w:szCs w:val="28"/>
        </w:rPr>
        <w:t>1. Исполнитель должен развернуть вышеуказанные средства на всех рабочих станциях и серверах?</w:t>
      </w:r>
    </w:p>
    <w:p w:rsidR="00815C35" w:rsidRPr="00B62554" w:rsidRDefault="00815C35" w:rsidP="00551954">
      <w:pPr>
        <w:tabs>
          <w:tab w:val="left" w:pos="1276"/>
        </w:tabs>
        <w:spacing w:after="0" w:line="24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B62554">
        <w:rPr>
          <w:rFonts w:ascii="Times New Roman" w:eastAsia="Times New Roman" w:hAnsi="Times New Roman" w:cs="Times New Roman"/>
          <w:i/>
          <w:sz w:val="28"/>
          <w:szCs w:val="28"/>
        </w:rPr>
        <w:t xml:space="preserve">2. </w:t>
      </w:r>
      <w:proofErr w:type="spellStart"/>
      <w:r w:rsidRPr="00B62554">
        <w:rPr>
          <w:rFonts w:ascii="Times New Roman" w:eastAsia="Times New Roman" w:hAnsi="Times New Roman" w:cs="Times New Roman"/>
          <w:i/>
          <w:sz w:val="28"/>
          <w:szCs w:val="28"/>
        </w:rPr>
        <w:t>Журналирование</w:t>
      </w:r>
      <w:proofErr w:type="spellEnd"/>
      <w:r w:rsidRPr="00B62554">
        <w:rPr>
          <w:rFonts w:ascii="Times New Roman" w:eastAsia="Times New Roman" w:hAnsi="Times New Roman" w:cs="Times New Roman"/>
          <w:i/>
          <w:sz w:val="28"/>
          <w:szCs w:val="28"/>
        </w:rPr>
        <w:t xml:space="preserve"> должно происходить для каких-то сценариев или достаточно записей кто, когда и какое поле в какой таблице поменял? Нужен ли интерфейс пользователя для просмотра логов или достаточно предусмотреть инструкцию администратора для просмотра логов стандартными средствами работы с базой данных?</w:t>
      </w:r>
    </w:p>
    <w:p w:rsidR="00815C35" w:rsidRPr="00B62554" w:rsidRDefault="00815C35" w:rsidP="00551954">
      <w:pPr>
        <w:tabs>
          <w:tab w:val="left" w:pos="1276"/>
        </w:tabs>
        <w:spacing w:after="0" w:line="24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</w:p>
    <w:p w:rsidR="00815C35" w:rsidRPr="00B62554" w:rsidRDefault="00815C35" w:rsidP="00551954">
      <w:pPr>
        <w:numPr>
          <w:ilvl w:val="0"/>
          <w:numId w:val="4"/>
        </w:numPr>
        <w:tabs>
          <w:tab w:val="left" w:pos="1276"/>
        </w:tabs>
        <w:spacing w:after="0" w:line="240" w:lineRule="auto"/>
        <w:ind w:left="851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62554">
        <w:rPr>
          <w:rFonts w:ascii="Times New Roman" w:eastAsia="Times New Roman" w:hAnsi="Times New Roman" w:cs="Times New Roman"/>
          <w:sz w:val="28"/>
          <w:szCs w:val="28"/>
        </w:rPr>
        <w:t xml:space="preserve">В </w:t>
      </w:r>
      <w:proofErr w:type="gramStart"/>
      <w:r w:rsidRPr="00B62554">
        <w:rPr>
          <w:rFonts w:ascii="Times New Roman" w:eastAsia="Times New Roman" w:hAnsi="Times New Roman" w:cs="Times New Roman"/>
          <w:sz w:val="28"/>
          <w:szCs w:val="28"/>
        </w:rPr>
        <w:t>пункте</w:t>
      </w:r>
      <w:proofErr w:type="gramEnd"/>
      <w:r w:rsidRPr="00B62554">
        <w:rPr>
          <w:rFonts w:ascii="Times New Roman" w:eastAsia="Times New Roman" w:hAnsi="Times New Roman" w:cs="Times New Roman"/>
          <w:sz w:val="28"/>
          <w:szCs w:val="28"/>
        </w:rPr>
        <w:t xml:space="preserve"> 9.7 технического задания Требования по сохранности информации при авариях</w:t>
      </w:r>
    </w:p>
    <w:p w:rsidR="00815C35" w:rsidRPr="00B62554" w:rsidRDefault="00815C35" w:rsidP="00551954">
      <w:pPr>
        <w:tabs>
          <w:tab w:val="left" w:pos="1276"/>
        </w:tabs>
        <w:spacing w:after="0" w:line="240" w:lineRule="auto"/>
        <w:ind w:left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62554">
        <w:rPr>
          <w:rFonts w:ascii="Times New Roman" w:eastAsia="Times New Roman" w:hAnsi="Times New Roman" w:cs="Times New Roman"/>
          <w:sz w:val="28"/>
          <w:szCs w:val="28"/>
        </w:rPr>
        <w:t>Сохранность информации в Системе должна быть обеспечена за счет:</w:t>
      </w:r>
    </w:p>
    <w:p w:rsidR="00815C35" w:rsidRPr="00B62554" w:rsidRDefault="00815C35" w:rsidP="00551954">
      <w:pPr>
        <w:numPr>
          <w:ilvl w:val="0"/>
          <w:numId w:val="5"/>
        </w:numPr>
        <w:tabs>
          <w:tab w:val="left" w:pos="1276"/>
        </w:tabs>
        <w:spacing w:after="0" w:line="240" w:lineRule="auto"/>
        <w:ind w:left="851" w:firstLine="0"/>
        <w:jc w:val="both"/>
        <w:rPr>
          <w:rFonts w:ascii="Times New Roman" w:hAnsi="Times New Roman" w:cs="Times New Roman"/>
          <w:sz w:val="28"/>
          <w:szCs w:val="28"/>
        </w:rPr>
      </w:pPr>
      <w:r w:rsidRPr="00B62554">
        <w:rPr>
          <w:rFonts w:ascii="Times New Roman" w:eastAsia="Times New Roman" w:hAnsi="Times New Roman" w:cs="Times New Roman"/>
          <w:sz w:val="28"/>
          <w:szCs w:val="28"/>
        </w:rPr>
        <w:t>исключения несанкционированного доступа к данным;</w:t>
      </w:r>
    </w:p>
    <w:p w:rsidR="00815C35" w:rsidRPr="00B62554" w:rsidRDefault="00815C35" w:rsidP="00551954">
      <w:pPr>
        <w:numPr>
          <w:ilvl w:val="0"/>
          <w:numId w:val="5"/>
        </w:numPr>
        <w:tabs>
          <w:tab w:val="left" w:pos="1276"/>
        </w:tabs>
        <w:spacing w:after="0" w:line="240" w:lineRule="auto"/>
        <w:ind w:left="851" w:firstLine="0"/>
        <w:jc w:val="both"/>
        <w:rPr>
          <w:rFonts w:ascii="Times New Roman" w:hAnsi="Times New Roman" w:cs="Times New Roman"/>
          <w:sz w:val="28"/>
          <w:szCs w:val="28"/>
        </w:rPr>
      </w:pPr>
      <w:r w:rsidRPr="00B62554">
        <w:rPr>
          <w:rFonts w:ascii="Times New Roman" w:eastAsia="Times New Roman" w:hAnsi="Times New Roman" w:cs="Times New Roman"/>
          <w:sz w:val="28"/>
          <w:szCs w:val="28"/>
        </w:rPr>
        <w:t>организации бесперебойного электропитания серверов;</w:t>
      </w:r>
    </w:p>
    <w:p w:rsidR="00815C35" w:rsidRPr="00B62554" w:rsidRDefault="00815C35" w:rsidP="00551954">
      <w:pPr>
        <w:numPr>
          <w:ilvl w:val="0"/>
          <w:numId w:val="5"/>
        </w:numPr>
        <w:tabs>
          <w:tab w:val="left" w:pos="1276"/>
        </w:tabs>
        <w:spacing w:after="0" w:line="240" w:lineRule="auto"/>
        <w:ind w:left="851" w:firstLine="0"/>
        <w:jc w:val="both"/>
        <w:rPr>
          <w:rFonts w:ascii="Times New Roman" w:hAnsi="Times New Roman" w:cs="Times New Roman"/>
          <w:sz w:val="28"/>
          <w:szCs w:val="28"/>
        </w:rPr>
      </w:pPr>
      <w:r w:rsidRPr="00B62554">
        <w:rPr>
          <w:rFonts w:ascii="Times New Roman" w:eastAsia="Times New Roman" w:hAnsi="Times New Roman" w:cs="Times New Roman"/>
          <w:sz w:val="28"/>
          <w:szCs w:val="28"/>
        </w:rPr>
        <w:t>создания резервных копий хранилищ данных;</w:t>
      </w:r>
    </w:p>
    <w:p w:rsidR="00815C35" w:rsidRPr="00B62554" w:rsidRDefault="00815C35" w:rsidP="00551954">
      <w:pPr>
        <w:numPr>
          <w:ilvl w:val="0"/>
          <w:numId w:val="5"/>
        </w:numPr>
        <w:tabs>
          <w:tab w:val="left" w:pos="1276"/>
        </w:tabs>
        <w:spacing w:after="0" w:line="240" w:lineRule="auto"/>
        <w:ind w:left="851" w:firstLine="0"/>
        <w:jc w:val="both"/>
        <w:rPr>
          <w:rFonts w:ascii="Times New Roman" w:hAnsi="Times New Roman" w:cs="Times New Roman"/>
          <w:sz w:val="28"/>
          <w:szCs w:val="28"/>
        </w:rPr>
      </w:pPr>
      <w:r w:rsidRPr="00B62554">
        <w:rPr>
          <w:rFonts w:ascii="Times New Roman" w:eastAsia="Times New Roman" w:hAnsi="Times New Roman" w:cs="Times New Roman"/>
          <w:sz w:val="28"/>
          <w:szCs w:val="28"/>
        </w:rPr>
        <w:t>восстановления данных из резервных копий в случаях сбоев.</w:t>
      </w:r>
    </w:p>
    <w:p w:rsidR="00815C35" w:rsidRPr="00B62554" w:rsidRDefault="00815C35" w:rsidP="00551954">
      <w:pPr>
        <w:tabs>
          <w:tab w:val="left" w:pos="1276"/>
        </w:tabs>
        <w:spacing w:after="0" w:line="24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B62554">
        <w:rPr>
          <w:rFonts w:ascii="Times New Roman" w:eastAsia="Times New Roman" w:hAnsi="Times New Roman" w:cs="Times New Roman"/>
          <w:b/>
          <w:sz w:val="28"/>
          <w:szCs w:val="28"/>
        </w:rPr>
        <w:t>Вопрос:</w:t>
      </w:r>
      <w:r w:rsidRPr="00B625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62554">
        <w:rPr>
          <w:rFonts w:ascii="Times New Roman" w:eastAsia="Times New Roman" w:hAnsi="Times New Roman" w:cs="Times New Roman"/>
          <w:i/>
          <w:sz w:val="28"/>
          <w:szCs w:val="28"/>
        </w:rPr>
        <w:t>Кто отвечает за организацию бесперебойного электропитания серверов?</w:t>
      </w:r>
    </w:p>
    <w:p w:rsidR="00815C35" w:rsidRPr="00B62554" w:rsidRDefault="00815C35" w:rsidP="00551954">
      <w:pPr>
        <w:tabs>
          <w:tab w:val="left" w:pos="1276"/>
        </w:tabs>
        <w:spacing w:after="0" w:line="24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B62554">
        <w:rPr>
          <w:rFonts w:ascii="Times New Roman" w:eastAsia="Times New Roman" w:hAnsi="Times New Roman" w:cs="Times New Roman"/>
          <w:i/>
          <w:sz w:val="28"/>
          <w:szCs w:val="28"/>
        </w:rPr>
        <w:t>Достаточно ли инструкции для администратора и регламента проведения резервирования данных, что бы обеспечить создание резервных копий хранилищ данных и восстановления данных из резервных копий в случаях сбоев?</w:t>
      </w:r>
    </w:p>
    <w:p w:rsidR="00AE475C" w:rsidRPr="00B62554" w:rsidRDefault="00AE475C" w:rsidP="00551954">
      <w:pPr>
        <w:tabs>
          <w:tab w:val="left" w:pos="709"/>
        </w:tabs>
        <w:spacing w:after="0" w:line="240" w:lineRule="auto"/>
        <w:ind w:left="709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95555A" w:rsidRDefault="0095555A" w:rsidP="00551954">
      <w:pPr>
        <w:spacing w:after="0" w:line="240" w:lineRule="auto"/>
        <w:ind w:left="993"/>
        <w:jc w:val="both"/>
        <w:rPr>
          <w:rFonts w:ascii="Times New Roman" w:hAnsi="Times New Roman" w:cs="Times New Roman"/>
          <w:sz w:val="28"/>
          <w:szCs w:val="28"/>
        </w:rPr>
      </w:pPr>
    </w:p>
    <w:p w:rsidR="00C376F7" w:rsidRDefault="00C376F7" w:rsidP="00551954">
      <w:pPr>
        <w:spacing w:after="0" w:line="240" w:lineRule="auto"/>
        <w:ind w:left="993"/>
        <w:jc w:val="both"/>
        <w:rPr>
          <w:rFonts w:ascii="Times New Roman" w:hAnsi="Times New Roman" w:cs="Times New Roman"/>
          <w:sz w:val="28"/>
          <w:szCs w:val="28"/>
        </w:rPr>
      </w:pPr>
    </w:p>
    <w:p w:rsidR="00C376F7" w:rsidRDefault="00C376F7" w:rsidP="00551954">
      <w:pPr>
        <w:spacing w:after="0" w:line="240" w:lineRule="auto"/>
        <w:ind w:left="993"/>
        <w:jc w:val="both"/>
        <w:rPr>
          <w:rFonts w:ascii="Times New Roman" w:hAnsi="Times New Roman" w:cs="Times New Roman"/>
          <w:sz w:val="28"/>
          <w:szCs w:val="28"/>
        </w:rPr>
      </w:pPr>
    </w:p>
    <w:p w:rsidR="00C376F7" w:rsidRDefault="00C376F7" w:rsidP="00551954">
      <w:pPr>
        <w:spacing w:after="0" w:line="240" w:lineRule="auto"/>
        <w:ind w:left="993"/>
        <w:jc w:val="both"/>
        <w:rPr>
          <w:rFonts w:ascii="Times New Roman" w:hAnsi="Times New Roman" w:cs="Times New Roman"/>
          <w:sz w:val="28"/>
          <w:szCs w:val="28"/>
        </w:rPr>
      </w:pPr>
    </w:p>
    <w:p w:rsidR="00C376F7" w:rsidRPr="00B62554" w:rsidRDefault="00C376F7" w:rsidP="00551954">
      <w:pPr>
        <w:spacing w:after="0" w:line="240" w:lineRule="auto"/>
        <w:ind w:left="993"/>
        <w:jc w:val="both"/>
        <w:rPr>
          <w:rFonts w:ascii="Times New Roman" w:hAnsi="Times New Roman" w:cs="Times New Roman"/>
          <w:sz w:val="28"/>
          <w:szCs w:val="28"/>
        </w:rPr>
      </w:pPr>
    </w:p>
    <w:p w:rsidR="00A75B93" w:rsidRPr="00B62554" w:rsidRDefault="00A75B93" w:rsidP="0055195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62554">
        <w:rPr>
          <w:rFonts w:ascii="Times New Roman" w:hAnsi="Times New Roman" w:cs="Times New Roman"/>
          <w:b/>
          <w:sz w:val="28"/>
          <w:szCs w:val="28"/>
        </w:rPr>
        <w:t>Ответ:</w:t>
      </w:r>
    </w:p>
    <w:p w:rsidR="00815C35" w:rsidRPr="00B62554" w:rsidRDefault="00815C35" w:rsidP="00551954">
      <w:pPr>
        <w:pStyle w:val="1"/>
        <w:widowControl w:val="0"/>
        <w:numPr>
          <w:ilvl w:val="0"/>
          <w:numId w:val="7"/>
        </w:numPr>
        <w:tabs>
          <w:tab w:val="left" w:pos="426"/>
          <w:tab w:val="left" w:pos="1276"/>
        </w:tabs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62554">
        <w:rPr>
          <w:rFonts w:ascii="Times New Roman" w:eastAsia="Times New Roman" w:hAnsi="Times New Roman" w:cs="Times New Roman"/>
          <w:b/>
          <w:sz w:val="28"/>
          <w:szCs w:val="28"/>
        </w:rPr>
        <w:t>Вопрос:</w:t>
      </w:r>
      <w:r w:rsidRPr="00B625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B62554">
        <w:rPr>
          <w:rFonts w:ascii="Times New Roman" w:eastAsia="Times New Roman" w:hAnsi="Times New Roman" w:cs="Times New Roman"/>
          <w:i/>
          <w:sz w:val="28"/>
          <w:szCs w:val="28"/>
        </w:rPr>
        <w:t>Какие</w:t>
      </w:r>
      <w:proofErr w:type="gramEnd"/>
      <w:r w:rsidRPr="00B62554">
        <w:rPr>
          <w:rFonts w:ascii="Times New Roman" w:eastAsia="Times New Roman" w:hAnsi="Times New Roman" w:cs="Times New Roman"/>
          <w:i/>
          <w:sz w:val="28"/>
          <w:szCs w:val="28"/>
        </w:rPr>
        <w:t xml:space="preserve"> ТСД используются у Заказчика? Какова их модель и программное обеспечение?</w:t>
      </w:r>
    </w:p>
    <w:p w:rsidR="00815C35" w:rsidRPr="00B62554" w:rsidRDefault="00815C35" w:rsidP="00551954">
      <w:pPr>
        <w:pStyle w:val="1"/>
        <w:widowControl w:val="0"/>
        <w:tabs>
          <w:tab w:val="left" w:pos="426"/>
          <w:tab w:val="left" w:pos="1276"/>
        </w:tabs>
        <w:spacing w:after="0" w:line="24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B62554">
        <w:rPr>
          <w:rFonts w:ascii="Times New Roman" w:hAnsi="Times New Roman" w:cs="Times New Roman"/>
          <w:sz w:val="28"/>
          <w:szCs w:val="28"/>
        </w:rPr>
        <w:tab/>
      </w:r>
      <w:r w:rsidRPr="00B62554">
        <w:rPr>
          <w:rFonts w:ascii="Times New Roman" w:hAnsi="Times New Roman" w:cs="Times New Roman"/>
          <w:sz w:val="28"/>
          <w:szCs w:val="28"/>
        </w:rPr>
        <w:t>Характеристики ТСД: Канал связи: 3G/GPRS. Стандарт  RFID - считывателя - EM-</w:t>
      </w:r>
      <w:proofErr w:type="spellStart"/>
      <w:r w:rsidRPr="00B62554">
        <w:rPr>
          <w:rFonts w:ascii="Times New Roman" w:hAnsi="Times New Roman" w:cs="Times New Roman"/>
          <w:sz w:val="28"/>
          <w:szCs w:val="28"/>
        </w:rPr>
        <w:t>Marine</w:t>
      </w:r>
      <w:proofErr w:type="spellEnd"/>
      <w:r w:rsidRPr="00B62554">
        <w:rPr>
          <w:rFonts w:ascii="Times New Roman" w:hAnsi="Times New Roman" w:cs="Times New Roman"/>
          <w:sz w:val="28"/>
          <w:szCs w:val="28"/>
        </w:rPr>
        <w:t xml:space="preserve">. Функционал считывания одномерного и двухмерного штрих-кода. Функционал отображения считанных данных на встроенном экране. Сенсорный экран. Операционная система для возможности установки мобильных программных приложений - </w:t>
      </w:r>
      <w:proofErr w:type="spellStart"/>
      <w:r w:rsidRPr="00B62554">
        <w:rPr>
          <w:rFonts w:ascii="Times New Roman" w:hAnsi="Times New Roman" w:cs="Times New Roman"/>
          <w:sz w:val="28"/>
          <w:szCs w:val="28"/>
        </w:rPr>
        <w:t>андроид</w:t>
      </w:r>
      <w:proofErr w:type="spellEnd"/>
      <w:r w:rsidRPr="00B62554">
        <w:rPr>
          <w:rFonts w:ascii="Times New Roman" w:hAnsi="Times New Roman" w:cs="Times New Roman"/>
          <w:sz w:val="28"/>
          <w:szCs w:val="28"/>
        </w:rPr>
        <w:t>. Встроенная клавиатура для реализации возможности занесения буквенных (русский и английский алфавит) и цифровых данных. Встроенная аккумуляторная батарея, позволяющая работать без подзарядки при температуре от – 10</w:t>
      </w:r>
      <w:proofErr w:type="gramStart"/>
      <w:r w:rsidRPr="00B62554">
        <w:rPr>
          <w:rFonts w:ascii="Times New Roman" w:hAnsi="Times New Roman" w:cs="Times New Roman"/>
          <w:sz w:val="28"/>
          <w:szCs w:val="28"/>
        </w:rPr>
        <w:t>ºС</w:t>
      </w:r>
      <w:proofErr w:type="gramEnd"/>
      <w:r w:rsidRPr="00B62554">
        <w:rPr>
          <w:rFonts w:ascii="Times New Roman" w:hAnsi="Times New Roman" w:cs="Times New Roman"/>
          <w:sz w:val="28"/>
          <w:szCs w:val="28"/>
        </w:rPr>
        <w:t xml:space="preserve"> до + 40ºС   – 12 часов. Наличие базовой станции для зарядки аккумуляторной батареи от 220 В. Степень защиты корпуса от проникновения твёрдых предметов и воды в соответствии с международным стандартом </w:t>
      </w:r>
      <w:hyperlink r:id="rId9" w:history="1">
        <w:r w:rsidRPr="00B62554">
          <w:rPr>
            <w:rFonts w:ascii="Times New Roman" w:hAnsi="Times New Roman" w:cs="Times New Roman"/>
            <w:sz w:val="28"/>
            <w:szCs w:val="28"/>
          </w:rPr>
          <w:t>IEC</w:t>
        </w:r>
      </w:hyperlink>
      <w:r w:rsidRPr="00B62554">
        <w:rPr>
          <w:rFonts w:ascii="Times New Roman" w:hAnsi="Times New Roman" w:cs="Times New Roman"/>
          <w:sz w:val="28"/>
          <w:szCs w:val="28"/>
        </w:rPr>
        <w:t xml:space="preserve"> 60529 (</w:t>
      </w:r>
      <w:hyperlink r:id="rId10" w:history="1">
        <w:r w:rsidRPr="00B62554">
          <w:rPr>
            <w:rFonts w:ascii="Times New Roman" w:hAnsi="Times New Roman" w:cs="Times New Roman"/>
            <w:sz w:val="28"/>
            <w:szCs w:val="28"/>
          </w:rPr>
          <w:t>ГОСТ</w:t>
        </w:r>
      </w:hyperlink>
      <w:r w:rsidRPr="00B62554">
        <w:rPr>
          <w:rFonts w:ascii="Times New Roman" w:hAnsi="Times New Roman" w:cs="Times New Roman"/>
          <w:sz w:val="28"/>
          <w:szCs w:val="28"/>
        </w:rPr>
        <w:t xml:space="preserve"> 14254-96) не ниже  –  IP65.</w:t>
      </w:r>
    </w:p>
    <w:p w:rsidR="00815C35" w:rsidRPr="00B62554" w:rsidRDefault="00815C35" w:rsidP="00551954">
      <w:pPr>
        <w:pStyle w:val="1"/>
        <w:widowControl w:val="0"/>
        <w:tabs>
          <w:tab w:val="left" w:pos="426"/>
          <w:tab w:val="left" w:pos="1276"/>
        </w:tabs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15C35" w:rsidRPr="00B62554" w:rsidRDefault="00815C35" w:rsidP="00551954">
      <w:pPr>
        <w:pStyle w:val="1"/>
        <w:widowControl w:val="0"/>
        <w:numPr>
          <w:ilvl w:val="0"/>
          <w:numId w:val="7"/>
        </w:numPr>
        <w:tabs>
          <w:tab w:val="left" w:pos="426"/>
          <w:tab w:val="left" w:pos="1276"/>
        </w:tabs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B62554">
        <w:rPr>
          <w:rFonts w:ascii="Times New Roman" w:eastAsia="Times New Roman" w:hAnsi="Times New Roman" w:cs="Times New Roman"/>
          <w:b/>
          <w:sz w:val="28"/>
          <w:szCs w:val="28"/>
        </w:rPr>
        <w:t>Вопрос:</w:t>
      </w:r>
      <w:r w:rsidRPr="00B625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62554">
        <w:rPr>
          <w:rFonts w:ascii="Times New Roman" w:eastAsia="Times New Roman" w:hAnsi="Times New Roman" w:cs="Times New Roman"/>
          <w:i/>
          <w:sz w:val="28"/>
          <w:szCs w:val="28"/>
        </w:rPr>
        <w:t>Каковы требования по безопасности?</w:t>
      </w:r>
    </w:p>
    <w:p w:rsidR="00815C35" w:rsidRPr="00B62554" w:rsidRDefault="00815C35" w:rsidP="00551954">
      <w:pPr>
        <w:pStyle w:val="1"/>
        <w:widowControl w:val="0"/>
        <w:tabs>
          <w:tab w:val="left" w:pos="426"/>
          <w:tab w:val="left" w:pos="1276"/>
        </w:tabs>
        <w:spacing w:after="0" w:line="24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B62554">
        <w:rPr>
          <w:rFonts w:ascii="Times New Roman" w:eastAsia="Times New Roman" w:hAnsi="Times New Roman" w:cs="Times New Roman"/>
          <w:i/>
          <w:sz w:val="28"/>
          <w:szCs w:val="28"/>
        </w:rPr>
        <w:tab/>
      </w:r>
      <w:r w:rsidRPr="00B62554">
        <w:rPr>
          <w:rFonts w:ascii="Times New Roman" w:hAnsi="Times New Roman" w:cs="Times New Roman"/>
          <w:sz w:val="28"/>
          <w:szCs w:val="28"/>
        </w:rPr>
        <w:t xml:space="preserve">Все внешние порты на ТСД должны быть заблокированы. </w:t>
      </w:r>
      <w:proofErr w:type="gramStart"/>
      <w:r w:rsidRPr="00B62554">
        <w:rPr>
          <w:rFonts w:ascii="Times New Roman" w:hAnsi="Times New Roman" w:cs="Times New Roman"/>
          <w:sz w:val="28"/>
          <w:szCs w:val="28"/>
        </w:rPr>
        <w:t>Должна отсутствовать возможность выхода в Интернет через любое ПО, кроме ПО «Модуль пропусков».</w:t>
      </w:r>
      <w:proofErr w:type="gramEnd"/>
      <w:r w:rsidRPr="00B62554">
        <w:rPr>
          <w:rFonts w:ascii="Times New Roman" w:hAnsi="Times New Roman" w:cs="Times New Roman"/>
          <w:sz w:val="28"/>
          <w:szCs w:val="28"/>
        </w:rPr>
        <w:t xml:space="preserve"> Остальное изложено в ТЗ.</w:t>
      </w:r>
    </w:p>
    <w:p w:rsidR="00815C35" w:rsidRPr="00B62554" w:rsidRDefault="00815C35" w:rsidP="00551954">
      <w:pPr>
        <w:pStyle w:val="1"/>
        <w:widowControl w:val="0"/>
        <w:tabs>
          <w:tab w:val="left" w:pos="426"/>
          <w:tab w:val="left" w:pos="1276"/>
        </w:tabs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</w:p>
    <w:p w:rsidR="00815C35" w:rsidRPr="00B62554" w:rsidRDefault="00815C35" w:rsidP="00551954">
      <w:pPr>
        <w:pStyle w:val="1"/>
        <w:widowControl w:val="0"/>
        <w:numPr>
          <w:ilvl w:val="0"/>
          <w:numId w:val="7"/>
        </w:numPr>
        <w:tabs>
          <w:tab w:val="left" w:pos="1276"/>
        </w:tabs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B62554">
        <w:rPr>
          <w:rFonts w:ascii="Times New Roman" w:eastAsia="Times New Roman" w:hAnsi="Times New Roman" w:cs="Times New Roman"/>
          <w:b/>
          <w:sz w:val="28"/>
          <w:szCs w:val="28"/>
        </w:rPr>
        <w:t>Вопрос:</w:t>
      </w:r>
      <w:r w:rsidRPr="00B625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62554">
        <w:rPr>
          <w:rFonts w:ascii="Times New Roman" w:eastAsia="Times New Roman" w:hAnsi="Times New Roman" w:cs="Times New Roman"/>
          <w:i/>
          <w:sz w:val="28"/>
          <w:szCs w:val="28"/>
        </w:rPr>
        <w:t xml:space="preserve">Как происходит интеграция с турникетом? </w:t>
      </w:r>
    </w:p>
    <w:p w:rsidR="00815C35" w:rsidRPr="00B62554" w:rsidRDefault="00815C35" w:rsidP="00551954">
      <w:pPr>
        <w:pStyle w:val="1"/>
        <w:tabs>
          <w:tab w:val="left" w:pos="1276"/>
        </w:tabs>
        <w:spacing w:after="0" w:line="24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B62554">
        <w:rPr>
          <w:rFonts w:ascii="Times New Roman" w:hAnsi="Times New Roman" w:cs="Times New Roman"/>
          <w:sz w:val="28"/>
          <w:szCs w:val="28"/>
        </w:rPr>
        <w:tab/>
      </w:r>
      <w:r w:rsidRPr="00B62554">
        <w:rPr>
          <w:rFonts w:ascii="Times New Roman" w:hAnsi="Times New Roman" w:cs="Times New Roman"/>
          <w:sz w:val="28"/>
          <w:szCs w:val="28"/>
        </w:rPr>
        <w:t xml:space="preserve">Работу турникетов организует отдельное программное обеспечение (ПО Системы учета персонала), в </w:t>
      </w:r>
      <w:proofErr w:type="gramStart"/>
      <w:r w:rsidRPr="00B62554">
        <w:rPr>
          <w:rFonts w:ascii="Times New Roman" w:hAnsi="Times New Roman" w:cs="Times New Roman"/>
          <w:sz w:val="28"/>
          <w:szCs w:val="28"/>
        </w:rPr>
        <w:t>базах</w:t>
      </w:r>
      <w:proofErr w:type="gramEnd"/>
      <w:r w:rsidRPr="00B62554">
        <w:rPr>
          <w:rFonts w:ascii="Times New Roman" w:hAnsi="Times New Roman" w:cs="Times New Roman"/>
          <w:sz w:val="28"/>
          <w:szCs w:val="28"/>
        </w:rPr>
        <w:t xml:space="preserve"> данных которого находится и постоянно актуализируется «список разрешенных пропусков».</w:t>
      </w:r>
    </w:p>
    <w:p w:rsidR="00815C35" w:rsidRPr="00B62554" w:rsidRDefault="00815C35" w:rsidP="00551954">
      <w:pPr>
        <w:pStyle w:val="1"/>
        <w:tabs>
          <w:tab w:val="left" w:pos="1276"/>
        </w:tabs>
        <w:spacing w:after="0" w:line="24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B62554">
        <w:rPr>
          <w:rFonts w:ascii="Times New Roman" w:hAnsi="Times New Roman" w:cs="Times New Roman"/>
          <w:sz w:val="28"/>
          <w:szCs w:val="28"/>
        </w:rPr>
        <w:tab/>
      </w:r>
      <w:r w:rsidRPr="00B62554">
        <w:rPr>
          <w:rFonts w:ascii="Times New Roman" w:hAnsi="Times New Roman" w:cs="Times New Roman"/>
          <w:sz w:val="28"/>
          <w:szCs w:val="28"/>
        </w:rPr>
        <w:t xml:space="preserve">В ПО «Модуль пропусков» должен быть реализован инструмент, позволяющий забирать «список разрешенных пропусков» и другие необходимые данные </w:t>
      </w:r>
      <w:proofErr w:type="gramStart"/>
      <w:r w:rsidRPr="00B62554">
        <w:rPr>
          <w:rFonts w:ascii="Times New Roman" w:hAnsi="Times New Roman" w:cs="Times New Roman"/>
          <w:sz w:val="28"/>
          <w:szCs w:val="28"/>
        </w:rPr>
        <w:t>из</w:t>
      </w:r>
      <w:proofErr w:type="gramEnd"/>
      <w:r w:rsidRPr="00B6255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B62554">
        <w:rPr>
          <w:rFonts w:ascii="Times New Roman" w:hAnsi="Times New Roman" w:cs="Times New Roman"/>
          <w:sz w:val="28"/>
          <w:szCs w:val="28"/>
        </w:rPr>
        <w:t>ПО</w:t>
      </w:r>
      <w:proofErr w:type="gramEnd"/>
      <w:r w:rsidRPr="00B62554">
        <w:rPr>
          <w:rFonts w:ascii="Times New Roman" w:hAnsi="Times New Roman" w:cs="Times New Roman"/>
          <w:sz w:val="28"/>
          <w:szCs w:val="28"/>
        </w:rPr>
        <w:t xml:space="preserve"> Системы учета персонала и передавать эту информацию по </w:t>
      </w:r>
      <w:r w:rsidRPr="00B62554">
        <w:rPr>
          <w:rFonts w:ascii="Times New Roman" w:hAnsi="Times New Roman" w:cs="Times New Roman"/>
          <w:sz w:val="28"/>
          <w:szCs w:val="28"/>
          <w:lang w:val="en-US"/>
        </w:rPr>
        <w:t>GSM</w:t>
      </w:r>
      <w:r w:rsidRPr="00B62554">
        <w:rPr>
          <w:rFonts w:ascii="Times New Roman" w:hAnsi="Times New Roman" w:cs="Times New Roman"/>
          <w:sz w:val="28"/>
          <w:szCs w:val="28"/>
        </w:rPr>
        <w:t xml:space="preserve"> каналу связи в базы данных, находящиеся на ТСД. Также должна быть реализована обратная передача информации с ТСД в базы данных Системы. </w:t>
      </w:r>
    </w:p>
    <w:p w:rsidR="00815C35" w:rsidRPr="00B62554" w:rsidRDefault="00815C35" w:rsidP="00551954">
      <w:pPr>
        <w:pStyle w:val="1"/>
        <w:tabs>
          <w:tab w:val="left" w:pos="1276"/>
        </w:tabs>
        <w:spacing w:after="0" w:line="24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B62554">
        <w:rPr>
          <w:rFonts w:ascii="Times New Roman" w:hAnsi="Times New Roman" w:cs="Times New Roman"/>
          <w:sz w:val="28"/>
          <w:szCs w:val="28"/>
        </w:rPr>
        <w:tab/>
      </w:r>
      <w:r w:rsidRPr="00B62554">
        <w:rPr>
          <w:rFonts w:ascii="Times New Roman" w:hAnsi="Times New Roman" w:cs="Times New Roman"/>
          <w:sz w:val="28"/>
          <w:szCs w:val="28"/>
        </w:rPr>
        <w:t xml:space="preserve">Также созданный новый пропуск в ПО «Модуль пропусков» должен автоматически создаваться в </w:t>
      </w:r>
      <w:proofErr w:type="gramStart"/>
      <w:r w:rsidRPr="00B62554">
        <w:rPr>
          <w:rFonts w:ascii="Times New Roman" w:hAnsi="Times New Roman" w:cs="Times New Roman"/>
          <w:sz w:val="28"/>
          <w:szCs w:val="28"/>
        </w:rPr>
        <w:t>базах</w:t>
      </w:r>
      <w:proofErr w:type="gramEnd"/>
      <w:r w:rsidRPr="00B62554">
        <w:rPr>
          <w:rFonts w:ascii="Times New Roman" w:hAnsi="Times New Roman" w:cs="Times New Roman"/>
          <w:sz w:val="28"/>
          <w:szCs w:val="28"/>
        </w:rPr>
        <w:t xml:space="preserve"> данных ПО Системы учета персонала.</w:t>
      </w:r>
    </w:p>
    <w:p w:rsidR="00815C35" w:rsidRPr="00B62554" w:rsidRDefault="00815C35" w:rsidP="00551954">
      <w:pPr>
        <w:pStyle w:val="1"/>
        <w:widowControl w:val="0"/>
        <w:tabs>
          <w:tab w:val="left" w:pos="1276"/>
        </w:tabs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</w:p>
    <w:p w:rsidR="00815C35" w:rsidRPr="00B62554" w:rsidRDefault="00815C35" w:rsidP="00551954">
      <w:pPr>
        <w:pStyle w:val="1"/>
        <w:widowControl w:val="0"/>
        <w:numPr>
          <w:ilvl w:val="0"/>
          <w:numId w:val="7"/>
        </w:numPr>
        <w:tabs>
          <w:tab w:val="left" w:pos="1276"/>
        </w:tabs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B62554">
        <w:rPr>
          <w:rFonts w:ascii="Times New Roman" w:eastAsia="Times New Roman" w:hAnsi="Times New Roman" w:cs="Times New Roman"/>
          <w:b/>
          <w:sz w:val="28"/>
          <w:szCs w:val="28"/>
        </w:rPr>
        <w:t>Вопрос:</w:t>
      </w:r>
      <w:r w:rsidRPr="00B625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B62554">
        <w:rPr>
          <w:rFonts w:ascii="Times New Roman" w:eastAsia="Times New Roman" w:hAnsi="Times New Roman" w:cs="Times New Roman"/>
          <w:i/>
          <w:sz w:val="28"/>
          <w:szCs w:val="28"/>
        </w:rPr>
        <w:t>Сервер</w:t>
      </w:r>
      <w:proofErr w:type="gramEnd"/>
      <w:r w:rsidRPr="00B62554">
        <w:rPr>
          <w:rFonts w:ascii="Times New Roman" w:eastAsia="Times New Roman" w:hAnsi="Times New Roman" w:cs="Times New Roman"/>
          <w:i/>
          <w:sz w:val="28"/>
          <w:szCs w:val="28"/>
        </w:rPr>
        <w:t xml:space="preserve"> с какими характеристиками предоставит заказчик на время разработки?</w:t>
      </w:r>
    </w:p>
    <w:p w:rsidR="00815C35" w:rsidRPr="00B62554" w:rsidRDefault="00815C35" w:rsidP="00551954">
      <w:pPr>
        <w:pStyle w:val="1"/>
        <w:tabs>
          <w:tab w:val="left" w:pos="1276"/>
        </w:tabs>
        <w:spacing w:after="0" w:line="24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B62554">
        <w:rPr>
          <w:rFonts w:ascii="Times New Roman" w:hAnsi="Times New Roman" w:cs="Times New Roman"/>
          <w:sz w:val="28"/>
          <w:szCs w:val="28"/>
        </w:rPr>
        <w:tab/>
      </w:r>
      <w:r w:rsidRPr="00B62554">
        <w:rPr>
          <w:rFonts w:ascii="Times New Roman" w:hAnsi="Times New Roman" w:cs="Times New Roman"/>
          <w:sz w:val="28"/>
          <w:szCs w:val="28"/>
        </w:rPr>
        <w:t xml:space="preserve">На время разработки Заказчик не должен предоставлять Исполнителю сервер. Сервер предоставляется Исполнителю для установки и отладки уже </w:t>
      </w:r>
      <w:proofErr w:type="gramStart"/>
      <w:r w:rsidRPr="00B62554">
        <w:rPr>
          <w:rFonts w:ascii="Times New Roman" w:hAnsi="Times New Roman" w:cs="Times New Roman"/>
          <w:sz w:val="28"/>
          <w:szCs w:val="28"/>
        </w:rPr>
        <w:t>разработанного</w:t>
      </w:r>
      <w:proofErr w:type="gramEnd"/>
      <w:r w:rsidRPr="00B62554">
        <w:rPr>
          <w:rFonts w:ascii="Times New Roman" w:hAnsi="Times New Roman" w:cs="Times New Roman"/>
          <w:sz w:val="28"/>
          <w:szCs w:val="28"/>
        </w:rPr>
        <w:t xml:space="preserve"> готового ПО. Характеристики сервера: виртуальная машина, процессор 4 ядра (2,3 ГГц каждое), ОЗУ 8 Гб.</w:t>
      </w:r>
    </w:p>
    <w:p w:rsidR="00815C35" w:rsidRPr="00B62554" w:rsidRDefault="00815C35" w:rsidP="00551954">
      <w:pPr>
        <w:pStyle w:val="1"/>
        <w:widowControl w:val="0"/>
        <w:tabs>
          <w:tab w:val="left" w:pos="1276"/>
        </w:tabs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</w:p>
    <w:p w:rsidR="00815C35" w:rsidRPr="00B62554" w:rsidRDefault="00815C35" w:rsidP="00551954">
      <w:pPr>
        <w:pStyle w:val="1"/>
        <w:widowControl w:val="0"/>
        <w:numPr>
          <w:ilvl w:val="0"/>
          <w:numId w:val="7"/>
        </w:numPr>
        <w:tabs>
          <w:tab w:val="left" w:pos="1276"/>
        </w:tabs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B62554">
        <w:rPr>
          <w:rFonts w:ascii="Times New Roman" w:eastAsia="Times New Roman" w:hAnsi="Times New Roman" w:cs="Times New Roman"/>
          <w:b/>
          <w:sz w:val="28"/>
          <w:szCs w:val="28"/>
        </w:rPr>
        <w:t>Вопрос:</w:t>
      </w:r>
      <w:r w:rsidRPr="00B625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62554">
        <w:rPr>
          <w:rFonts w:ascii="Times New Roman" w:eastAsia="Times New Roman" w:hAnsi="Times New Roman" w:cs="Times New Roman"/>
          <w:i/>
          <w:sz w:val="28"/>
          <w:szCs w:val="28"/>
        </w:rPr>
        <w:t>Каковы функциональные возможности АРМ администратора?</w:t>
      </w:r>
    </w:p>
    <w:p w:rsidR="00815C35" w:rsidRPr="00B62554" w:rsidRDefault="00815C35" w:rsidP="00551954">
      <w:pPr>
        <w:pStyle w:val="1"/>
        <w:tabs>
          <w:tab w:val="left" w:pos="1276"/>
        </w:tabs>
        <w:spacing w:after="0" w:line="24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B62554">
        <w:rPr>
          <w:rFonts w:ascii="Times New Roman" w:hAnsi="Times New Roman" w:cs="Times New Roman"/>
          <w:sz w:val="28"/>
          <w:szCs w:val="28"/>
        </w:rPr>
        <w:tab/>
      </w:r>
      <w:r w:rsidRPr="00B62554">
        <w:rPr>
          <w:rFonts w:ascii="Times New Roman" w:hAnsi="Times New Roman" w:cs="Times New Roman"/>
          <w:sz w:val="28"/>
          <w:szCs w:val="28"/>
        </w:rPr>
        <w:t xml:space="preserve">Полный доступ ко всему функционалу Системы, а также возможность настройки параметров внешних устройств (ТСД) на сервере Системы и контроль их работоспособности. </w:t>
      </w:r>
    </w:p>
    <w:p w:rsidR="00815C35" w:rsidRPr="00B62554" w:rsidRDefault="00815C35" w:rsidP="00551954">
      <w:pPr>
        <w:pStyle w:val="1"/>
        <w:widowControl w:val="0"/>
        <w:tabs>
          <w:tab w:val="left" w:pos="1276"/>
        </w:tabs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</w:p>
    <w:p w:rsidR="00815C35" w:rsidRPr="00B62554" w:rsidRDefault="00815C35" w:rsidP="00551954">
      <w:pPr>
        <w:pStyle w:val="1"/>
        <w:widowControl w:val="0"/>
        <w:numPr>
          <w:ilvl w:val="0"/>
          <w:numId w:val="7"/>
        </w:numPr>
        <w:tabs>
          <w:tab w:val="left" w:pos="1276"/>
        </w:tabs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B62554">
        <w:rPr>
          <w:rFonts w:ascii="Times New Roman" w:eastAsia="Times New Roman" w:hAnsi="Times New Roman" w:cs="Times New Roman"/>
          <w:b/>
          <w:sz w:val="28"/>
          <w:szCs w:val="28"/>
        </w:rPr>
        <w:t>Вопрос:</w:t>
      </w:r>
      <w:r w:rsidRPr="00B625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62554">
        <w:rPr>
          <w:rFonts w:ascii="Times New Roman" w:eastAsia="Times New Roman" w:hAnsi="Times New Roman" w:cs="Times New Roman"/>
          <w:i/>
          <w:sz w:val="28"/>
          <w:szCs w:val="28"/>
        </w:rPr>
        <w:t>Каковы процессы выдачи ролей оператора и ЛПР?</w:t>
      </w:r>
    </w:p>
    <w:p w:rsidR="00815C35" w:rsidRPr="00B62554" w:rsidRDefault="00815C35" w:rsidP="00551954">
      <w:pPr>
        <w:pStyle w:val="1"/>
        <w:tabs>
          <w:tab w:val="left" w:pos="1276"/>
        </w:tabs>
        <w:spacing w:after="0" w:line="24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B62554">
        <w:rPr>
          <w:rFonts w:ascii="Times New Roman" w:hAnsi="Times New Roman" w:cs="Times New Roman"/>
          <w:sz w:val="28"/>
          <w:szCs w:val="28"/>
        </w:rPr>
        <w:tab/>
      </w:r>
      <w:r w:rsidRPr="00B62554">
        <w:rPr>
          <w:rFonts w:ascii="Times New Roman" w:hAnsi="Times New Roman" w:cs="Times New Roman"/>
          <w:sz w:val="28"/>
          <w:szCs w:val="28"/>
        </w:rPr>
        <w:t xml:space="preserve">У Оператора и ЛПР должны быть свои уникальные учетные записи с правами, соответствующими </w:t>
      </w:r>
      <w:proofErr w:type="gramStart"/>
      <w:r w:rsidRPr="00B62554">
        <w:rPr>
          <w:rFonts w:ascii="Times New Roman" w:hAnsi="Times New Roman" w:cs="Times New Roman"/>
          <w:sz w:val="28"/>
          <w:szCs w:val="28"/>
        </w:rPr>
        <w:t>ролям</w:t>
      </w:r>
      <w:proofErr w:type="gramEnd"/>
      <w:r w:rsidRPr="00B62554">
        <w:rPr>
          <w:rFonts w:ascii="Times New Roman" w:hAnsi="Times New Roman" w:cs="Times New Roman"/>
          <w:sz w:val="28"/>
          <w:szCs w:val="28"/>
        </w:rPr>
        <w:t xml:space="preserve"> прописанным в п.8.2 Технического задания в подразделе «Описание требуемого алгоритма формирования пропусков в соответствии с видом пропуска». Выдача всех ролей должна происходить через интерфейс администратора.</w:t>
      </w:r>
    </w:p>
    <w:p w:rsidR="00815C35" w:rsidRPr="00B62554" w:rsidRDefault="00815C35" w:rsidP="00551954">
      <w:pPr>
        <w:pStyle w:val="1"/>
        <w:widowControl w:val="0"/>
        <w:tabs>
          <w:tab w:val="left" w:pos="426"/>
          <w:tab w:val="left" w:pos="1276"/>
        </w:tabs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15C35" w:rsidRPr="00B62554" w:rsidRDefault="00815C35" w:rsidP="00551954">
      <w:pPr>
        <w:pStyle w:val="1"/>
        <w:numPr>
          <w:ilvl w:val="0"/>
          <w:numId w:val="7"/>
        </w:numPr>
        <w:tabs>
          <w:tab w:val="left" w:pos="1276"/>
        </w:tabs>
        <w:spacing w:after="0" w:line="240" w:lineRule="auto"/>
        <w:ind w:left="851"/>
        <w:contextualSpacing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B62554">
        <w:rPr>
          <w:rFonts w:ascii="Times New Roman" w:eastAsia="Times New Roman" w:hAnsi="Times New Roman" w:cs="Times New Roman"/>
          <w:b/>
          <w:sz w:val="28"/>
          <w:szCs w:val="28"/>
        </w:rPr>
        <w:t>Вопрос:</w:t>
      </w:r>
      <w:r w:rsidRPr="00B625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62554">
        <w:rPr>
          <w:rFonts w:ascii="Times New Roman" w:eastAsia="Times New Roman" w:hAnsi="Times New Roman" w:cs="Times New Roman"/>
          <w:i/>
          <w:sz w:val="28"/>
          <w:szCs w:val="28"/>
        </w:rPr>
        <w:t xml:space="preserve">Дата и время подведения итогов 3 декабря 2015 года. Срок подписания договора не более 20(Двадцати) но не ранее 10 (Десяти) дней. На выполнения работ остается в </w:t>
      </w:r>
      <w:proofErr w:type="gramStart"/>
      <w:r w:rsidRPr="00B62554">
        <w:rPr>
          <w:rFonts w:ascii="Times New Roman" w:eastAsia="Times New Roman" w:hAnsi="Times New Roman" w:cs="Times New Roman"/>
          <w:i/>
          <w:sz w:val="28"/>
          <w:szCs w:val="28"/>
        </w:rPr>
        <w:t>лучшем</w:t>
      </w:r>
      <w:proofErr w:type="gramEnd"/>
      <w:r w:rsidRPr="00B62554">
        <w:rPr>
          <w:rFonts w:ascii="Times New Roman" w:eastAsia="Times New Roman" w:hAnsi="Times New Roman" w:cs="Times New Roman"/>
          <w:i/>
          <w:sz w:val="28"/>
          <w:szCs w:val="28"/>
        </w:rPr>
        <w:t xml:space="preserve"> случае 9 дней.  Осуществимо ли выполнение работ за данный срок?</w:t>
      </w:r>
    </w:p>
    <w:p w:rsidR="00815C35" w:rsidRPr="00B62554" w:rsidRDefault="00815C35" w:rsidP="00551954">
      <w:pPr>
        <w:pStyle w:val="1"/>
        <w:tabs>
          <w:tab w:val="left" w:pos="1276"/>
        </w:tabs>
        <w:spacing w:after="0" w:line="24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B62554">
        <w:rPr>
          <w:rFonts w:ascii="Times New Roman" w:eastAsia="Times New Roman" w:hAnsi="Times New Roman" w:cs="Times New Roman"/>
          <w:sz w:val="28"/>
          <w:szCs w:val="28"/>
        </w:rPr>
        <w:tab/>
        <w:t>Осуществимо при условии наличия у компании опыта работы в данном направлении и квалифицированных трудовых ресурсов. Требования по срокам определены производственной необходимостью.</w:t>
      </w:r>
    </w:p>
    <w:p w:rsidR="00815C35" w:rsidRPr="00B62554" w:rsidRDefault="00815C35" w:rsidP="00551954">
      <w:pPr>
        <w:pStyle w:val="1"/>
        <w:tabs>
          <w:tab w:val="left" w:pos="1276"/>
        </w:tabs>
        <w:spacing w:after="0" w:line="24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</w:p>
    <w:p w:rsidR="00815C35" w:rsidRPr="00B62554" w:rsidRDefault="00815C35" w:rsidP="00551954">
      <w:pPr>
        <w:pStyle w:val="1"/>
        <w:numPr>
          <w:ilvl w:val="0"/>
          <w:numId w:val="7"/>
        </w:numPr>
        <w:tabs>
          <w:tab w:val="left" w:pos="1276"/>
        </w:tabs>
        <w:spacing w:after="0" w:line="240" w:lineRule="auto"/>
        <w:ind w:left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62554">
        <w:rPr>
          <w:rFonts w:ascii="Times New Roman" w:eastAsia="Times New Roman" w:hAnsi="Times New Roman" w:cs="Times New Roman"/>
          <w:b/>
          <w:sz w:val="28"/>
          <w:szCs w:val="28"/>
        </w:rPr>
        <w:t>Вопрос:</w:t>
      </w:r>
      <w:r w:rsidRPr="00B625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62554">
        <w:rPr>
          <w:rFonts w:ascii="Times New Roman" w:eastAsia="Times New Roman" w:hAnsi="Times New Roman" w:cs="Times New Roman"/>
          <w:i/>
          <w:sz w:val="28"/>
          <w:szCs w:val="28"/>
        </w:rPr>
        <w:t>Что подразумевается под «формирование статистики на основе истории пользования»?  Исполнитель будет обязан что-то конкретное анализировать?</w:t>
      </w:r>
    </w:p>
    <w:p w:rsidR="00815C35" w:rsidRPr="00B62554" w:rsidRDefault="00815C35" w:rsidP="00551954">
      <w:pPr>
        <w:pStyle w:val="1"/>
        <w:tabs>
          <w:tab w:val="left" w:pos="1276"/>
        </w:tabs>
        <w:spacing w:after="0" w:line="24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B62554">
        <w:rPr>
          <w:rFonts w:ascii="Times New Roman" w:hAnsi="Times New Roman" w:cs="Times New Roman"/>
          <w:sz w:val="28"/>
          <w:szCs w:val="28"/>
        </w:rPr>
        <w:tab/>
      </w:r>
      <w:r w:rsidRPr="00B62554">
        <w:rPr>
          <w:rFonts w:ascii="Times New Roman" w:hAnsi="Times New Roman" w:cs="Times New Roman"/>
          <w:sz w:val="28"/>
          <w:szCs w:val="28"/>
        </w:rPr>
        <w:t xml:space="preserve">Под историей пользования понимается полная информация </w:t>
      </w:r>
      <w:proofErr w:type="gramStart"/>
      <w:r w:rsidRPr="00B62554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Pr="00B62554">
        <w:rPr>
          <w:rFonts w:ascii="Times New Roman" w:hAnsi="Times New Roman" w:cs="Times New Roman"/>
          <w:sz w:val="28"/>
          <w:szCs w:val="28"/>
        </w:rPr>
        <w:t xml:space="preserve"> всех проходах, зафиксированных с помощью ТСД. ПО «Модуль пропусков» должно непрерывно передавать эту информацию в ПО Системы учета персонала для построения итоговых графиков и отчетов.</w:t>
      </w:r>
    </w:p>
    <w:p w:rsidR="00815C35" w:rsidRPr="00B62554" w:rsidRDefault="00815C35" w:rsidP="00551954">
      <w:pPr>
        <w:pStyle w:val="1"/>
        <w:tabs>
          <w:tab w:val="left" w:pos="1276"/>
        </w:tabs>
        <w:spacing w:after="0" w:line="24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</w:p>
    <w:p w:rsidR="00815C35" w:rsidRPr="00B62554" w:rsidRDefault="00815C35" w:rsidP="00551954">
      <w:pPr>
        <w:pStyle w:val="1"/>
        <w:numPr>
          <w:ilvl w:val="0"/>
          <w:numId w:val="7"/>
        </w:numPr>
        <w:tabs>
          <w:tab w:val="left" w:pos="1276"/>
        </w:tabs>
        <w:spacing w:after="0" w:line="240" w:lineRule="auto"/>
        <w:ind w:left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62554">
        <w:rPr>
          <w:rFonts w:ascii="Times New Roman" w:eastAsia="Times New Roman" w:hAnsi="Times New Roman" w:cs="Times New Roman"/>
          <w:b/>
          <w:sz w:val="28"/>
          <w:szCs w:val="28"/>
        </w:rPr>
        <w:t>Вопрос:</w:t>
      </w:r>
      <w:r w:rsidRPr="00B625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B62554">
        <w:rPr>
          <w:rFonts w:ascii="Times New Roman" w:eastAsia="Times New Roman" w:hAnsi="Times New Roman" w:cs="Times New Roman"/>
          <w:i/>
          <w:sz w:val="28"/>
          <w:szCs w:val="28"/>
        </w:rPr>
        <w:t>Возможно</w:t>
      </w:r>
      <w:proofErr w:type="gramEnd"/>
      <w:r w:rsidRPr="00B62554">
        <w:rPr>
          <w:rFonts w:ascii="Times New Roman" w:eastAsia="Times New Roman" w:hAnsi="Times New Roman" w:cs="Times New Roman"/>
          <w:i/>
          <w:sz w:val="28"/>
          <w:szCs w:val="28"/>
        </w:rPr>
        <w:t xml:space="preserve"> ли использовать боле новую версию операционной системы?</w:t>
      </w:r>
    </w:p>
    <w:p w:rsidR="00815C35" w:rsidRPr="00B62554" w:rsidRDefault="00551954" w:rsidP="00551954">
      <w:pPr>
        <w:pStyle w:val="1"/>
        <w:tabs>
          <w:tab w:val="left" w:pos="1276"/>
        </w:tabs>
        <w:spacing w:after="0" w:line="24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B62554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="00815C35" w:rsidRPr="00B62554">
        <w:rPr>
          <w:rFonts w:ascii="Times New Roman" w:hAnsi="Times New Roman" w:cs="Times New Roman"/>
          <w:sz w:val="28"/>
          <w:szCs w:val="28"/>
        </w:rPr>
        <w:t>Возможно</w:t>
      </w:r>
      <w:proofErr w:type="gramEnd"/>
      <w:r w:rsidR="00815C35" w:rsidRPr="00B62554">
        <w:rPr>
          <w:rFonts w:ascii="Times New Roman" w:hAnsi="Times New Roman" w:cs="Times New Roman"/>
          <w:sz w:val="28"/>
          <w:szCs w:val="28"/>
        </w:rPr>
        <w:t xml:space="preserve"> использовать более новую версию данной операционной системы, при условии если Заказчик не будет дополнительно платить за её установку и эксплуатацию.</w:t>
      </w:r>
    </w:p>
    <w:p w:rsidR="00815C35" w:rsidRPr="00B62554" w:rsidRDefault="00815C35" w:rsidP="00551954">
      <w:pPr>
        <w:pStyle w:val="1"/>
        <w:tabs>
          <w:tab w:val="left" w:pos="1276"/>
        </w:tabs>
        <w:spacing w:after="0" w:line="24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</w:p>
    <w:p w:rsidR="00815C35" w:rsidRPr="00B62554" w:rsidRDefault="00815C35" w:rsidP="00551954">
      <w:pPr>
        <w:pStyle w:val="1"/>
        <w:numPr>
          <w:ilvl w:val="0"/>
          <w:numId w:val="7"/>
        </w:numPr>
        <w:tabs>
          <w:tab w:val="left" w:pos="1276"/>
        </w:tabs>
        <w:spacing w:after="0" w:line="240" w:lineRule="auto"/>
        <w:ind w:left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62554">
        <w:rPr>
          <w:rFonts w:ascii="Times New Roman" w:eastAsia="Times New Roman" w:hAnsi="Times New Roman" w:cs="Times New Roman"/>
          <w:b/>
          <w:sz w:val="28"/>
          <w:szCs w:val="28"/>
        </w:rPr>
        <w:t xml:space="preserve">Вопрос: </w:t>
      </w:r>
    </w:p>
    <w:p w:rsidR="00815C35" w:rsidRPr="00B62554" w:rsidRDefault="00551954" w:rsidP="00551954">
      <w:pPr>
        <w:pStyle w:val="1"/>
        <w:tabs>
          <w:tab w:val="left" w:pos="1276"/>
        </w:tabs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B62554">
        <w:rPr>
          <w:rFonts w:ascii="Times New Roman" w:eastAsia="Times New Roman" w:hAnsi="Times New Roman" w:cs="Times New Roman"/>
          <w:i/>
          <w:sz w:val="28"/>
          <w:szCs w:val="28"/>
        </w:rPr>
        <w:t xml:space="preserve">10. </w:t>
      </w:r>
      <w:r w:rsidR="00815C35" w:rsidRPr="00B62554">
        <w:rPr>
          <w:rFonts w:ascii="Times New Roman" w:eastAsia="Times New Roman" w:hAnsi="Times New Roman" w:cs="Times New Roman"/>
          <w:i/>
          <w:sz w:val="28"/>
          <w:szCs w:val="28"/>
        </w:rPr>
        <w:t>1. Исполнитель должен развернуть вышеуказанные средства на всех рабочих станциях и серверах?</w:t>
      </w:r>
    </w:p>
    <w:p w:rsidR="00815C35" w:rsidRPr="00B62554" w:rsidRDefault="00551954" w:rsidP="00551954">
      <w:pPr>
        <w:pStyle w:val="1"/>
        <w:tabs>
          <w:tab w:val="left" w:pos="1276"/>
        </w:tabs>
        <w:spacing w:after="0" w:line="24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B62554">
        <w:rPr>
          <w:rFonts w:ascii="Times New Roman" w:hAnsi="Times New Roman" w:cs="Times New Roman"/>
          <w:sz w:val="28"/>
          <w:szCs w:val="28"/>
        </w:rPr>
        <w:tab/>
      </w:r>
      <w:r w:rsidR="00815C35" w:rsidRPr="00B62554">
        <w:rPr>
          <w:rFonts w:ascii="Times New Roman" w:hAnsi="Times New Roman" w:cs="Times New Roman"/>
          <w:sz w:val="28"/>
          <w:szCs w:val="28"/>
        </w:rPr>
        <w:t xml:space="preserve">Применение средств защиты информации предполагается только на сервере Системы и на ТСД (там, где устанавливается </w:t>
      </w:r>
      <w:proofErr w:type="gramStart"/>
      <w:r w:rsidR="00815C35" w:rsidRPr="00B62554">
        <w:rPr>
          <w:rFonts w:ascii="Times New Roman" w:hAnsi="Times New Roman" w:cs="Times New Roman"/>
          <w:sz w:val="28"/>
          <w:szCs w:val="28"/>
        </w:rPr>
        <w:t>ПО</w:t>
      </w:r>
      <w:proofErr w:type="gramEnd"/>
      <w:r w:rsidR="00815C35" w:rsidRPr="00B62554">
        <w:rPr>
          <w:rFonts w:ascii="Times New Roman" w:hAnsi="Times New Roman" w:cs="Times New Roman"/>
          <w:sz w:val="28"/>
          <w:szCs w:val="28"/>
        </w:rPr>
        <w:t xml:space="preserve">). Все пользователи Системы должны иметь доступ </w:t>
      </w:r>
      <w:proofErr w:type="gramStart"/>
      <w:r w:rsidR="00815C35" w:rsidRPr="00B62554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="00815C35" w:rsidRPr="00B62554">
        <w:rPr>
          <w:rFonts w:ascii="Times New Roman" w:hAnsi="Times New Roman" w:cs="Times New Roman"/>
          <w:sz w:val="28"/>
          <w:szCs w:val="28"/>
        </w:rPr>
        <w:t xml:space="preserve"> ПО через браузер (тонкий клиент). ТСД должно быть сконфигурировано таким образом, чтобы отсутствовала возможность запуска с ТСД любого другого приложения, </w:t>
      </w:r>
      <w:proofErr w:type="gramStart"/>
      <w:r w:rsidR="00815C35" w:rsidRPr="00B62554">
        <w:rPr>
          <w:rFonts w:ascii="Times New Roman" w:hAnsi="Times New Roman" w:cs="Times New Roman"/>
          <w:sz w:val="28"/>
          <w:szCs w:val="28"/>
        </w:rPr>
        <w:t>кроме</w:t>
      </w:r>
      <w:proofErr w:type="gramEnd"/>
      <w:r w:rsidR="00815C35" w:rsidRPr="00B6255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815C35" w:rsidRPr="00B62554">
        <w:rPr>
          <w:rFonts w:ascii="Times New Roman" w:hAnsi="Times New Roman" w:cs="Times New Roman"/>
          <w:sz w:val="28"/>
          <w:szCs w:val="28"/>
        </w:rPr>
        <w:t>ПО</w:t>
      </w:r>
      <w:proofErr w:type="gramEnd"/>
      <w:r w:rsidR="00815C35" w:rsidRPr="00B62554">
        <w:rPr>
          <w:rFonts w:ascii="Times New Roman" w:hAnsi="Times New Roman" w:cs="Times New Roman"/>
          <w:sz w:val="28"/>
          <w:szCs w:val="28"/>
        </w:rPr>
        <w:t xml:space="preserve"> «Модуль пропусков».</w:t>
      </w:r>
    </w:p>
    <w:p w:rsidR="00815C35" w:rsidRPr="00B62554" w:rsidRDefault="00551954" w:rsidP="00551954">
      <w:pPr>
        <w:pStyle w:val="1"/>
        <w:tabs>
          <w:tab w:val="left" w:pos="1276"/>
        </w:tabs>
        <w:spacing w:after="0" w:line="24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B62554">
        <w:rPr>
          <w:rFonts w:ascii="Times New Roman" w:eastAsia="Times New Roman" w:hAnsi="Times New Roman" w:cs="Times New Roman"/>
          <w:i/>
          <w:sz w:val="28"/>
          <w:szCs w:val="28"/>
        </w:rPr>
        <w:t>10.</w:t>
      </w:r>
      <w:r w:rsidR="00815C35" w:rsidRPr="00B62554">
        <w:rPr>
          <w:rFonts w:ascii="Times New Roman" w:eastAsia="Times New Roman" w:hAnsi="Times New Roman" w:cs="Times New Roman"/>
          <w:i/>
          <w:sz w:val="28"/>
          <w:szCs w:val="28"/>
        </w:rPr>
        <w:t xml:space="preserve">2. </w:t>
      </w:r>
      <w:proofErr w:type="spellStart"/>
      <w:r w:rsidR="00815C35" w:rsidRPr="00B62554">
        <w:rPr>
          <w:rFonts w:ascii="Times New Roman" w:eastAsia="Times New Roman" w:hAnsi="Times New Roman" w:cs="Times New Roman"/>
          <w:i/>
          <w:sz w:val="28"/>
          <w:szCs w:val="28"/>
        </w:rPr>
        <w:t>Журналирование</w:t>
      </w:r>
      <w:proofErr w:type="spellEnd"/>
      <w:r w:rsidR="00815C35" w:rsidRPr="00B62554">
        <w:rPr>
          <w:rFonts w:ascii="Times New Roman" w:eastAsia="Times New Roman" w:hAnsi="Times New Roman" w:cs="Times New Roman"/>
          <w:i/>
          <w:sz w:val="28"/>
          <w:szCs w:val="28"/>
        </w:rPr>
        <w:t xml:space="preserve"> должно происходить для каких-то сценариев или достаточно записей кто, когда и какое поле в какой таблице поменял? Нужен ли интерфейс пользователя для просмотра логов или достаточно предусмотреть инструкцию администратора для просмотра логов стандартными средствами работы с базой данных?</w:t>
      </w:r>
    </w:p>
    <w:p w:rsidR="00815C35" w:rsidRPr="00B62554" w:rsidRDefault="00551954" w:rsidP="00551954">
      <w:pPr>
        <w:pStyle w:val="1"/>
        <w:tabs>
          <w:tab w:val="left" w:pos="1276"/>
        </w:tabs>
        <w:spacing w:after="0" w:line="24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B62554">
        <w:rPr>
          <w:rFonts w:ascii="Times New Roman" w:hAnsi="Times New Roman" w:cs="Times New Roman"/>
          <w:sz w:val="28"/>
          <w:szCs w:val="28"/>
        </w:rPr>
        <w:tab/>
      </w:r>
      <w:r w:rsidR="00815C35" w:rsidRPr="00B62554">
        <w:rPr>
          <w:rFonts w:ascii="Times New Roman" w:hAnsi="Times New Roman" w:cs="Times New Roman"/>
          <w:sz w:val="28"/>
          <w:szCs w:val="28"/>
        </w:rPr>
        <w:t xml:space="preserve">Интерфейс </w:t>
      </w:r>
      <w:proofErr w:type="spellStart"/>
      <w:r w:rsidR="00815C35" w:rsidRPr="00B62554">
        <w:rPr>
          <w:rFonts w:ascii="Times New Roman" w:hAnsi="Times New Roman" w:cs="Times New Roman"/>
          <w:sz w:val="28"/>
          <w:szCs w:val="28"/>
        </w:rPr>
        <w:t>логирования</w:t>
      </w:r>
      <w:proofErr w:type="spellEnd"/>
      <w:r w:rsidR="00815C35" w:rsidRPr="00B62554">
        <w:rPr>
          <w:rFonts w:ascii="Times New Roman" w:hAnsi="Times New Roman" w:cs="Times New Roman"/>
          <w:sz w:val="28"/>
          <w:szCs w:val="28"/>
        </w:rPr>
        <w:t xml:space="preserve"> нужен для учетной записи администратора в отдельной вкладке. В </w:t>
      </w:r>
      <w:proofErr w:type="gramStart"/>
      <w:r w:rsidR="00815C35" w:rsidRPr="00B62554">
        <w:rPr>
          <w:rFonts w:ascii="Times New Roman" w:hAnsi="Times New Roman" w:cs="Times New Roman"/>
          <w:sz w:val="28"/>
          <w:szCs w:val="28"/>
        </w:rPr>
        <w:t>интерфейсе</w:t>
      </w:r>
      <w:proofErr w:type="gramEnd"/>
      <w:r w:rsidR="00815C35" w:rsidRPr="00B62554">
        <w:rPr>
          <w:rFonts w:ascii="Times New Roman" w:hAnsi="Times New Roman" w:cs="Times New Roman"/>
          <w:sz w:val="28"/>
          <w:szCs w:val="28"/>
        </w:rPr>
        <w:t xml:space="preserve"> достаточно отображение записей: кто, когда и какое поле в какой таблице поменял.</w:t>
      </w:r>
    </w:p>
    <w:p w:rsidR="00815C35" w:rsidRPr="00B62554" w:rsidRDefault="00815C35" w:rsidP="00551954">
      <w:pPr>
        <w:pStyle w:val="1"/>
        <w:tabs>
          <w:tab w:val="left" w:pos="1276"/>
        </w:tabs>
        <w:spacing w:after="0" w:line="24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</w:p>
    <w:p w:rsidR="00815C35" w:rsidRPr="00B62554" w:rsidRDefault="00815C35" w:rsidP="00551954">
      <w:pPr>
        <w:pStyle w:val="1"/>
        <w:numPr>
          <w:ilvl w:val="0"/>
          <w:numId w:val="7"/>
        </w:numPr>
        <w:tabs>
          <w:tab w:val="left" w:pos="1276"/>
        </w:tabs>
        <w:spacing w:after="0" w:line="240" w:lineRule="auto"/>
        <w:ind w:left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62554">
        <w:rPr>
          <w:rFonts w:ascii="Times New Roman" w:eastAsia="Times New Roman" w:hAnsi="Times New Roman" w:cs="Times New Roman"/>
          <w:b/>
          <w:sz w:val="28"/>
          <w:szCs w:val="28"/>
        </w:rPr>
        <w:t>Вопрос:</w:t>
      </w:r>
      <w:r w:rsidRPr="00B625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62554">
        <w:rPr>
          <w:rFonts w:ascii="Times New Roman" w:eastAsia="Times New Roman" w:hAnsi="Times New Roman" w:cs="Times New Roman"/>
          <w:i/>
          <w:sz w:val="28"/>
          <w:szCs w:val="28"/>
        </w:rPr>
        <w:t>Кто отвечает за организацию бесперебойного электропитания серверов?</w:t>
      </w:r>
    </w:p>
    <w:p w:rsidR="00815C35" w:rsidRPr="00B62554" w:rsidRDefault="00815C35" w:rsidP="00551954">
      <w:pPr>
        <w:pStyle w:val="1"/>
        <w:tabs>
          <w:tab w:val="left" w:pos="1276"/>
        </w:tabs>
        <w:spacing w:after="0" w:line="24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B62554">
        <w:rPr>
          <w:rFonts w:ascii="Times New Roman" w:eastAsia="Times New Roman" w:hAnsi="Times New Roman" w:cs="Times New Roman"/>
          <w:i/>
          <w:sz w:val="28"/>
          <w:szCs w:val="28"/>
        </w:rPr>
        <w:t>Достаточно ли инструкции для администратора и регламента проведения резервирования данных, что бы обеспечить создание резервных копий хранилищ данных и восстановления данных из резервных копий в случаях сбоев?</w:t>
      </w:r>
    </w:p>
    <w:p w:rsidR="00815C35" w:rsidRPr="00B62554" w:rsidRDefault="00551954" w:rsidP="00551954">
      <w:pPr>
        <w:pStyle w:val="1"/>
        <w:tabs>
          <w:tab w:val="left" w:pos="1276"/>
        </w:tabs>
        <w:spacing w:after="0" w:line="24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B62554">
        <w:rPr>
          <w:rFonts w:ascii="Times New Roman" w:hAnsi="Times New Roman" w:cs="Times New Roman"/>
          <w:sz w:val="28"/>
          <w:szCs w:val="28"/>
        </w:rPr>
        <w:tab/>
      </w:r>
      <w:r w:rsidR="00815C35" w:rsidRPr="00B62554">
        <w:rPr>
          <w:rFonts w:ascii="Times New Roman" w:hAnsi="Times New Roman" w:cs="Times New Roman"/>
          <w:sz w:val="28"/>
          <w:szCs w:val="28"/>
        </w:rPr>
        <w:t>За организацию бесперебойного электропитания серверов отвечает Заказчик.</w:t>
      </w:r>
    </w:p>
    <w:p w:rsidR="00815C35" w:rsidRPr="00B62554" w:rsidRDefault="00551954" w:rsidP="00551954">
      <w:pPr>
        <w:pStyle w:val="1"/>
        <w:tabs>
          <w:tab w:val="left" w:pos="1276"/>
        </w:tabs>
        <w:spacing w:after="0" w:line="24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B62554">
        <w:rPr>
          <w:rFonts w:ascii="Times New Roman" w:hAnsi="Times New Roman" w:cs="Times New Roman"/>
          <w:sz w:val="28"/>
          <w:szCs w:val="28"/>
        </w:rPr>
        <w:tab/>
      </w:r>
      <w:r w:rsidR="00815C35" w:rsidRPr="00B62554">
        <w:rPr>
          <w:rFonts w:ascii="Times New Roman" w:hAnsi="Times New Roman" w:cs="Times New Roman"/>
          <w:sz w:val="28"/>
          <w:szCs w:val="28"/>
        </w:rPr>
        <w:t>Для обеспечения создания резервных копий по расписанию Исполнителю необходимо сконфигурировать скрипт и предоставить инструкцию для администратора.</w:t>
      </w:r>
    </w:p>
    <w:p w:rsidR="00815C35" w:rsidRPr="00B62554" w:rsidRDefault="00815C35" w:rsidP="0055195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815C35" w:rsidRPr="00B62554" w:rsidSect="00551954">
      <w:pgSz w:w="11906" w:h="16838"/>
      <w:pgMar w:top="851" w:right="849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56176"/>
    <w:multiLevelType w:val="multilevel"/>
    <w:tmpl w:val="53A0A7A8"/>
    <w:lvl w:ilvl="0">
      <w:start w:val="1"/>
      <w:numFmt w:val="decimal"/>
      <w:lvlText w:val="%1."/>
      <w:lvlJc w:val="left"/>
      <w:pPr>
        <w:ind w:left="360" w:firstLine="0"/>
      </w:pPr>
    </w:lvl>
    <w:lvl w:ilvl="1">
      <w:start w:val="1"/>
      <w:numFmt w:val="lowerLetter"/>
      <w:lvlText w:val="%2."/>
      <w:lvlJc w:val="left"/>
      <w:pPr>
        <w:ind w:left="1440" w:firstLine="1080"/>
      </w:pPr>
    </w:lvl>
    <w:lvl w:ilvl="2">
      <w:start w:val="1"/>
      <w:numFmt w:val="lowerRoman"/>
      <w:lvlText w:val="%3."/>
      <w:lvlJc w:val="right"/>
      <w:pPr>
        <w:ind w:left="2160" w:firstLine="1980"/>
      </w:pPr>
    </w:lvl>
    <w:lvl w:ilvl="3">
      <w:start w:val="1"/>
      <w:numFmt w:val="decimal"/>
      <w:lvlText w:val="%4."/>
      <w:lvlJc w:val="left"/>
      <w:pPr>
        <w:ind w:left="2880" w:firstLine="2520"/>
      </w:pPr>
    </w:lvl>
    <w:lvl w:ilvl="4">
      <w:start w:val="1"/>
      <w:numFmt w:val="lowerLetter"/>
      <w:lvlText w:val="%5."/>
      <w:lvlJc w:val="left"/>
      <w:pPr>
        <w:ind w:left="3600" w:firstLine="3240"/>
      </w:pPr>
    </w:lvl>
    <w:lvl w:ilvl="5">
      <w:start w:val="1"/>
      <w:numFmt w:val="lowerRoman"/>
      <w:lvlText w:val="%6."/>
      <w:lvlJc w:val="right"/>
      <w:pPr>
        <w:ind w:left="4320" w:firstLine="4140"/>
      </w:pPr>
    </w:lvl>
    <w:lvl w:ilvl="6">
      <w:start w:val="1"/>
      <w:numFmt w:val="decimal"/>
      <w:lvlText w:val="%7."/>
      <w:lvlJc w:val="left"/>
      <w:pPr>
        <w:ind w:left="5040" w:firstLine="4680"/>
      </w:pPr>
    </w:lvl>
    <w:lvl w:ilvl="7">
      <w:start w:val="1"/>
      <w:numFmt w:val="lowerLetter"/>
      <w:lvlText w:val="%8."/>
      <w:lvlJc w:val="left"/>
      <w:pPr>
        <w:ind w:left="5760" w:firstLine="5400"/>
      </w:pPr>
    </w:lvl>
    <w:lvl w:ilvl="8">
      <w:start w:val="1"/>
      <w:numFmt w:val="lowerRoman"/>
      <w:lvlText w:val="%9."/>
      <w:lvlJc w:val="right"/>
      <w:pPr>
        <w:ind w:left="6480" w:firstLine="6300"/>
      </w:pPr>
    </w:lvl>
  </w:abstractNum>
  <w:abstractNum w:abstractNumId="1">
    <w:nsid w:val="20AC2C26"/>
    <w:multiLevelType w:val="multilevel"/>
    <w:tmpl w:val="EA764F2E"/>
    <w:lvl w:ilvl="0">
      <w:start w:val="1"/>
      <w:numFmt w:val="bullet"/>
      <w:lvlText w:val="●"/>
      <w:lvlJc w:val="left"/>
      <w:pPr>
        <w:ind w:left="1494" w:firstLine="1134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2214" w:firstLine="1854"/>
      </w:pPr>
      <w:rPr>
        <w:rFonts w:ascii="Arial" w:eastAsia="Arial" w:hAnsi="Arial" w:cs="Arial"/>
      </w:rPr>
    </w:lvl>
    <w:lvl w:ilvl="2">
      <w:start w:val="1"/>
      <w:numFmt w:val="bullet"/>
      <w:lvlText w:val="▪"/>
      <w:lvlJc w:val="left"/>
      <w:pPr>
        <w:ind w:left="2934" w:firstLine="2574"/>
      </w:pPr>
      <w:rPr>
        <w:rFonts w:ascii="Arial" w:eastAsia="Arial" w:hAnsi="Arial" w:cs="Arial"/>
      </w:rPr>
    </w:lvl>
    <w:lvl w:ilvl="3">
      <w:start w:val="1"/>
      <w:numFmt w:val="bullet"/>
      <w:lvlText w:val="●"/>
      <w:lvlJc w:val="left"/>
      <w:pPr>
        <w:ind w:left="3654" w:firstLine="3294"/>
      </w:pPr>
      <w:rPr>
        <w:rFonts w:ascii="Arial" w:eastAsia="Arial" w:hAnsi="Arial" w:cs="Arial"/>
      </w:rPr>
    </w:lvl>
    <w:lvl w:ilvl="4">
      <w:start w:val="1"/>
      <w:numFmt w:val="bullet"/>
      <w:lvlText w:val="o"/>
      <w:lvlJc w:val="left"/>
      <w:pPr>
        <w:ind w:left="4374" w:firstLine="4014"/>
      </w:pPr>
      <w:rPr>
        <w:rFonts w:ascii="Arial" w:eastAsia="Arial" w:hAnsi="Arial" w:cs="Arial"/>
      </w:rPr>
    </w:lvl>
    <w:lvl w:ilvl="5">
      <w:start w:val="1"/>
      <w:numFmt w:val="bullet"/>
      <w:lvlText w:val="▪"/>
      <w:lvlJc w:val="left"/>
      <w:pPr>
        <w:ind w:left="5094" w:firstLine="4734"/>
      </w:pPr>
      <w:rPr>
        <w:rFonts w:ascii="Arial" w:eastAsia="Arial" w:hAnsi="Arial" w:cs="Arial"/>
      </w:rPr>
    </w:lvl>
    <w:lvl w:ilvl="6">
      <w:start w:val="1"/>
      <w:numFmt w:val="bullet"/>
      <w:lvlText w:val="●"/>
      <w:lvlJc w:val="left"/>
      <w:pPr>
        <w:ind w:left="5814" w:firstLine="5454"/>
      </w:pPr>
      <w:rPr>
        <w:rFonts w:ascii="Arial" w:eastAsia="Arial" w:hAnsi="Arial" w:cs="Arial"/>
      </w:rPr>
    </w:lvl>
    <w:lvl w:ilvl="7">
      <w:start w:val="1"/>
      <w:numFmt w:val="bullet"/>
      <w:lvlText w:val="o"/>
      <w:lvlJc w:val="left"/>
      <w:pPr>
        <w:ind w:left="6534" w:firstLine="6174"/>
      </w:pPr>
      <w:rPr>
        <w:rFonts w:ascii="Arial" w:eastAsia="Arial" w:hAnsi="Arial" w:cs="Arial"/>
      </w:rPr>
    </w:lvl>
    <w:lvl w:ilvl="8">
      <w:start w:val="1"/>
      <w:numFmt w:val="bullet"/>
      <w:lvlText w:val="▪"/>
      <w:lvlJc w:val="left"/>
      <w:pPr>
        <w:ind w:left="7254" w:firstLine="6894"/>
      </w:pPr>
      <w:rPr>
        <w:rFonts w:ascii="Arial" w:eastAsia="Arial" w:hAnsi="Arial" w:cs="Arial"/>
      </w:rPr>
    </w:lvl>
  </w:abstractNum>
  <w:abstractNum w:abstractNumId="2">
    <w:nsid w:val="60F30870"/>
    <w:multiLevelType w:val="multilevel"/>
    <w:tmpl w:val="4350D130"/>
    <w:lvl w:ilvl="0">
      <w:start w:val="1"/>
      <w:numFmt w:val="bullet"/>
      <w:lvlText w:val="●"/>
      <w:lvlJc w:val="left"/>
      <w:pPr>
        <w:ind w:left="1494" w:firstLine="1134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2214" w:firstLine="1854"/>
      </w:pPr>
      <w:rPr>
        <w:rFonts w:ascii="Arial" w:eastAsia="Arial" w:hAnsi="Arial" w:cs="Arial"/>
      </w:rPr>
    </w:lvl>
    <w:lvl w:ilvl="2">
      <w:start w:val="1"/>
      <w:numFmt w:val="bullet"/>
      <w:lvlText w:val="▪"/>
      <w:lvlJc w:val="left"/>
      <w:pPr>
        <w:ind w:left="2934" w:firstLine="2574"/>
      </w:pPr>
      <w:rPr>
        <w:rFonts w:ascii="Arial" w:eastAsia="Arial" w:hAnsi="Arial" w:cs="Arial"/>
      </w:rPr>
    </w:lvl>
    <w:lvl w:ilvl="3">
      <w:start w:val="1"/>
      <w:numFmt w:val="bullet"/>
      <w:lvlText w:val="●"/>
      <w:lvlJc w:val="left"/>
      <w:pPr>
        <w:ind w:left="3654" w:firstLine="3294"/>
      </w:pPr>
      <w:rPr>
        <w:rFonts w:ascii="Arial" w:eastAsia="Arial" w:hAnsi="Arial" w:cs="Arial"/>
      </w:rPr>
    </w:lvl>
    <w:lvl w:ilvl="4">
      <w:start w:val="1"/>
      <w:numFmt w:val="bullet"/>
      <w:lvlText w:val="o"/>
      <w:lvlJc w:val="left"/>
      <w:pPr>
        <w:ind w:left="4374" w:firstLine="4014"/>
      </w:pPr>
      <w:rPr>
        <w:rFonts w:ascii="Arial" w:eastAsia="Arial" w:hAnsi="Arial" w:cs="Arial"/>
      </w:rPr>
    </w:lvl>
    <w:lvl w:ilvl="5">
      <w:start w:val="1"/>
      <w:numFmt w:val="bullet"/>
      <w:lvlText w:val="▪"/>
      <w:lvlJc w:val="left"/>
      <w:pPr>
        <w:ind w:left="5094" w:firstLine="4734"/>
      </w:pPr>
      <w:rPr>
        <w:rFonts w:ascii="Arial" w:eastAsia="Arial" w:hAnsi="Arial" w:cs="Arial"/>
      </w:rPr>
    </w:lvl>
    <w:lvl w:ilvl="6">
      <w:start w:val="1"/>
      <w:numFmt w:val="bullet"/>
      <w:lvlText w:val="●"/>
      <w:lvlJc w:val="left"/>
      <w:pPr>
        <w:ind w:left="5814" w:firstLine="5454"/>
      </w:pPr>
      <w:rPr>
        <w:rFonts w:ascii="Arial" w:eastAsia="Arial" w:hAnsi="Arial" w:cs="Arial"/>
      </w:rPr>
    </w:lvl>
    <w:lvl w:ilvl="7">
      <w:start w:val="1"/>
      <w:numFmt w:val="bullet"/>
      <w:lvlText w:val="o"/>
      <w:lvlJc w:val="left"/>
      <w:pPr>
        <w:ind w:left="6534" w:firstLine="6174"/>
      </w:pPr>
      <w:rPr>
        <w:rFonts w:ascii="Arial" w:eastAsia="Arial" w:hAnsi="Arial" w:cs="Arial"/>
      </w:rPr>
    </w:lvl>
    <w:lvl w:ilvl="8">
      <w:start w:val="1"/>
      <w:numFmt w:val="bullet"/>
      <w:lvlText w:val="▪"/>
      <w:lvlJc w:val="left"/>
      <w:pPr>
        <w:ind w:left="7254" w:firstLine="6894"/>
      </w:pPr>
      <w:rPr>
        <w:rFonts w:ascii="Arial" w:eastAsia="Arial" w:hAnsi="Arial" w:cs="Arial"/>
      </w:rPr>
    </w:lvl>
  </w:abstractNum>
  <w:abstractNum w:abstractNumId="3">
    <w:nsid w:val="673C32B3"/>
    <w:multiLevelType w:val="multilevel"/>
    <w:tmpl w:val="4A8069E8"/>
    <w:lvl w:ilvl="0">
      <w:start w:val="1"/>
      <w:numFmt w:val="decimal"/>
      <w:lvlText w:val="%1."/>
      <w:lvlJc w:val="left"/>
      <w:pPr>
        <w:ind w:left="360" w:firstLine="0"/>
      </w:pPr>
      <w:rPr>
        <w:rFonts w:ascii="Times New Roman" w:hAnsi="Times New Roman" w:cs="Times New Roman" w:hint="default"/>
        <w:sz w:val="28"/>
        <w:szCs w:val="28"/>
      </w:rPr>
    </w:lvl>
    <w:lvl w:ilvl="1">
      <w:start w:val="1"/>
      <w:numFmt w:val="lowerLetter"/>
      <w:lvlText w:val="%2."/>
      <w:lvlJc w:val="left"/>
      <w:pPr>
        <w:ind w:left="1440" w:firstLine="1080"/>
      </w:pPr>
    </w:lvl>
    <w:lvl w:ilvl="2">
      <w:start w:val="1"/>
      <w:numFmt w:val="lowerRoman"/>
      <w:lvlText w:val="%3."/>
      <w:lvlJc w:val="right"/>
      <w:pPr>
        <w:ind w:left="2160" w:firstLine="1980"/>
      </w:pPr>
    </w:lvl>
    <w:lvl w:ilvl="3">
      <w:start w:val="1"/>
      <w:numFmt w:val="decimal"/>
      <w:lvlText w:val="%4."/>
      <w:lvlJc w:val="left"/>
      <w:pPr>
        <w:ind w:left="2880" w:firstLine="2520"/>
      </w:pPr>
    </w:lvl>
    <w:lvl w:ilvl="4">
      <w:start w:val="1"/>
      <w:numFmt w:val="lowerLetter"/>
      <w:lvlText w:val="%5."/>
      <w:lvlJc w:val="left"/>
      <w:pPr>
        <w:ind w:left="3600" w:firstLine="3240"/>
      </w:pPr>
    </w:lvl>
    <w:lvl w:ilvl="5">
      <w:start w:val="1"/>
      <w:numFmt w:val="lowerRoman"/>
      <w:lvlText w:val="%6."/>
      <w:lvlJc w:val="right"/>
      <w:pPr>
        <w:ind w:left="4320" w:firstLine="4140"/>
      </w:pPr>
    </w:lvl>
    <w:lvl w:ilvl="6">
      <w:start w:val="1"/>
      <w:numFmt w:val="decimal"/>
      <w:lvlText w:val="%7."/>
      <w:lvlJc w:val="left"/>
      <w:pPr>
        <w:ind w:left="5040" w:firstLine="4680"/>
      </w:pPr>
    </w:lvl>
    <w:lvl w:ilvl="7">
      <w:start w:val="1"/>
      <w:numFmt w:val="lowerLetter"/>
      <w:lvlText w:val="%8."/>
      <w:lvlJc w:val="left"/>
      <w:pPr>
        <w:ind w:left="5760" w:firstLine="5400"/>
      </w:pPr>
    </w:lvl>
    <w:lvl w:ilvl="8">
      <w:start w:val="1"/>
      <w:numFmt w:val="lowerRoman"/>
      <w:lvlText w:val="%9."/>
      <w:lvlJc w:val="right"/>
      <w:pPr>
        <w:ind w:left="6480" w:firstLine="6300"/>
      </w:pPr>
    </w:lvl>
  </w:abstractNum>
  <w:abstractNum w:abstractNumId="4">
    <w:nsid w:val="7867542B"/>
    <w:multiLevelType w:val="hybridMultilevel"/>
    <w:tmpl w:val="A7D8840E"/>
    <w:lvl w:ilvl="0" w:tplc="960CC79E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">
    <w:nsid w:val="79545741"/>
    <w:multiLevelType w:val="hybridMultilevel"/>
    <w:tmpl w:val="1200D6C4"/>
    <w:lvl w:ilvl="0" w:tplc="A74E0D02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CC84A19"/>
    <w:multiLevelType w:val="hybridMultilevel"/>
    <w:tmpl w:val="C11E2D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4"/>
  </w:num>
  <w:num w:numId="3">
    <w:abstractNumId w:val="5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1670"/>
    <w:rsid w:val="001C2438"/>
    <w:rsid w:val="002C13B4"/>
    <w:rsid w:val="003C7FC4"/>
    <w:rsid w:val="003D1C5F"/>
    <w:rsid w:val="0040219F"/>
    <w:rsid w:val="004C179F"/>
    <w:rsid w:val="00551954"/>
    <w:rsid w:val="00815C35"/>
    <w:rsid w:val="00851D52"/>
    <w:rsid w:val="008F6F51"/>
    <w:rsid w:val="00916238"/>
    <w:rsid w:val="0095555A"/>
    <w:rsid w:val="009E5B2E"/>
    <w:rsid w:val="00A34F55"/>
    <w:rsid w:val="00A75B93"/>
    <w:rsid w:val="00AB5907"/>
    <w:rsid w:val="00AE475C"/>
    <w:rsid w:val="00B51670"/>
    <w:rsid w:val="00B62554"/>
    <w:rsid w:val="00C376F7"/>
    <w:rsid w:val="00DD30DA"/>
    <w:rsid w:val="00E077E6"/>
    <w:rsid w:val="00E64332"/>
    <w:rsid w:val="00E92C96"/>
    <w:rsid w:val="00EA7D9F"/>
    <w:rsid w:val="00FD3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16238"/>
    <w:rPr>
      <w:color w:val="0000FF" w:themeColor="hyperlink"/>
      <w:u w:val="single"/>
    </w:rPr>
  </w:style>
  <w:style w:type="paragraph" w:customStyle="1" w:styleId="1">
    <w:name w:val="Обычный1"/>
    <w:rsid w:val="00815C35"/>
    <w:rPr>
      <w:rFonts w:ascii="Calibri" w:eastAsia="Calibri" w:hAnsi="Calibri" w:cs="Calibri"/>
      <w:color w:val="00000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16238"/>
    <w:rPr>
      <w:color w:val="0000FF" w:themeColor="hyperlink"/>
      <w:u w:val="single"/>
    </w:rPr>
  </w:style>
  <w:style w:type="paragraph" w:customStyle="1" w:styleId="1">
    <w:name w:val="Обычный1"/>
    <w:rsid w:val="00815C35"/>
    <w:rPr>
      <w:rFonts w:ascii="Calibri" w:eastAsia="Calibri" w:hAnsi="Calibri" w:cs="Calibri"/>
      <w:color w:val="00000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421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3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01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63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file:///F:\wiki\%25D0%2593%25D0%259E%25D0%25A1%25D0%25A2" TargetMode="External"/><Relationship Id="rId4" Type="http://schemas.openxmlformats.org/officeDocument/2006/relationships/settings" Target="settings.xml"/><Relationship Id="rId9" Type="http://schemas.openxmlformats.org/officeDocument/2006/relationships/hyperlink" Target="file:///F:\wiki\%25D0%259C%25D0%25B5%25D0%25B6%25D0%25B4%25D1%2583%25D0%25BD%25D0%25B0%25D1%2580%25D0%25BE%25D0%25B4%25D0%25BD%25D0%25B0%25D1%258F_%25D1%258D%25D0%25BB%25D0%25B5%25D0%25BA%25D1%2582%25D1%2580%25D0%25BE%25D1%2582%25D0%25B5%25D1%2585%25D0%25BD%25D0%25B8%25D1%2587%25D0%25B5%25D1%2581%25D0%25BA%25D0%25B0%25D1%258F_%25D0%25BA%25D0%25BE%25D0%25BC%25D0%25B8%25D1%2581%25D1%2581%25D0%25B8%25D1%258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5</Pages>
  <Words>1468</Words>
  <Characters>8369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9818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6679</dc:creator>
  <cp:lastModifiedBy>6679</cp:lastModifiedBy>
  <cp:revision>5</cp:revision>
  <cp:lastPrinted>2014-02-13T07:47:00Z</cp:lastPrinted>
  <dcterms:created xsi:type="dcterms:W3CDTF">2015-10-29T07:37:00Z</dcterms:created>
  <dcterms:modified xsi:type="dcterms:W3CDTF">2015-10-29T08:01:00Z</dcterms:modified>
</cp:coreProperties>
</file>