
<file path=[Content_Types].xml><?xml version="1.0" encoding="utf-8"?>
<Types xmlns="http://schemas.openxmlformats.org/package/2006/content-types">
  <Default Extension="png" ContentType="image/png"/>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9938" w:type="dxa"/>
        <w:tblInd w:w="93" w:type="dxa"/>
        <w:tblLayout w:type="fixed"/>
        <w:tblLook w:val="0000" w:firstRow="0" w:lastRow="0" w:firstColumn="0" w:lastColumn="0" w:noHBand="0" w:noVBand="0"/>
      </w:tblPr>
      <w:tblGrid>
        <w:gridCol w:w="5118"/>
        <w:gridCol w:w="567"/>
        <w:gridCol w:w="4253"/>
      </w:tblGrid>
      <w:tr w:rsidR="00B553D1" w:rsidRPr="00D26A4A" w:rsidTr="00E7509C">
        <w:trPr>
          <w:trHeight w:val="690"/>
        </w:trPr>
        <w:tc>
          <w:tcPr>
            <w:tcW w:w="5118" w:type="dxa"/>
            <w:tcBorders>
              <w:bottom w:val="nil"/>
            </w:tcBorders>
            <w:noWrap/>
            <w:vAlign w:val="bottom"/>
          </w:tcPr>
          <w:p w:rsidR="00B553D1" w:rsidRPr="00D26A4A" w:rsidRDefault="00B553D1" w:rsidP="00D26A4A">
            <w:pPr>
              <w:rPr>
                <w:b/>
                <w:bCs/>
                <w:color w:val="000000"/>
              </w:rPr>
            </w:pP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253"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E7509C">
        <w:trPr>
          <w:trHeight w:val="705"/>
        </w:trPr>
        <w:tc>
          <w:tcPr>
            <w:tcW w:w="5118" w:type="dxa"/>
            <w:tcBorders>
              <w:top w:val="nil"/>
              <w:bottom w:val="nil"/>
            </w:tcBorders>
            <w:vAlign w:val="center"/>
          </w:tcPr>
          <w:p w:rsidR="00B553D1" w:rsidRPr="00D26A4A" w:rsidRDefault="00B553D1" w:rsidP="00A35C32">
            <w:pPr>
              <w:rPr>
                <w:color w:val="000000"/>
              </w:rPr>
            </w:pPr>
          </w:p>
        </w:tc>
        <w:tc>
          <w:tcPr>
            <w:tcW w:w="567" w:type="dxa"/>
            <w:vMerge/>
            <w:tcBorders>
              <w:top w:val="nil"/>
              <w:bottom w:val="nil"/>
            </w:tcBorders>
            <w:vAlign w:val="center"/>
          </w:tcPr>
          <w:p w:rsidR="00B553D1" w:rsidRPr="00D26A4A" w:rsidRDefault="00B553D1" w:rsidP="00D26A4A">
            <w:pPr>
              <w:rPr>
                <w:color w:val="000000"/>
              </w:rPr>
            </w:pPr>
          </w:p>
        </w:tc>
        <w:tc>
          <w:tcPr>
            <w:tcW w:w="4253" w:type="dxa"/>
            <w:tcBorders>
              <w:top w:val="nil"/>
              <w:bottom w:val="nil"/>
            </w:tcBorders>
            <w:vAlign w:val="center"/>
          </w:tcPr>
          <w:p w:rsidR="00B553D1" w:rsidRPr="00D26A4A" w:rsidRDefault="00E7509C" w:rsidP="00D26A4A">
            <w:r>
              <w:t>Начальник административного управления</w:t>
            </w:r>
          </w:p>
        </w:tc>
      </w:tr>
      <w:tr w:rsidR="00B553D1" w:rsidRPr="00D26A4A" w:rsidTr="00E7509C">
        <w:trPr>
          <w:trHeight w:val="465"/>
        </w:trPr>
        <w:tc>
          <w:tcPr>
            <w:tcW w:w="5118" w:type="dxa"/>
            <w:tcBorders>
              <w:top w:val="nil"/>
              <w:bottom w:val="nil"/>
            </w:tcBorders>
            <w:noWrap/>
            <w:vAlign w:val="center"/>
          </w:tcPr>
          <w:p w:rsidR="00B553D1" w:rsidRPr="00D26A4A" w:rsidRDefault="00B553D1" w:rsidP="0076585C">
            <w:pPr>
              <w:rPr>
                <w:color w:val="000000"/>
              </w:rPr>
            </w:pPr>
          </w:p>
        </w:tc>
        <w:tc>
          <w:tcPr>
            <w:tcW w:w="567" w:type="dxa"/>
            <w:vMerge/>
            <w:tcBorders>
              <w:top w:val="nil"/>
              <w:bottom w:val="nil"/>
            </w:tcBorders>
            <w:vAlign w:val="center"/>
          </w:tcPr>
          <w:p w:rsidR="00B553D1" w:rsidRPr="00D26A4A" w:rsidRDefault="00B553D1" w:rsidP="00D26A4A">
            <w:pPr>
              <w:rPr>
                <w:color w:val="000000"/>
              </w:rPr>
            </w:pPr>
          </w:p>
        </w:tc>
        <w:tc>
          <w:tcPr>
            <w:tcW w:w="4253" w:type="dxa"/>
            <w:tcBorders>
              <w:top w:val="nil"/>
              <w:bottom w:val="nil"/>
            </w:tcBorders>
            <w:noWrap/>
            <w:vAlign w:val="center"/>
          </w:tcPr>
          <w:p w:rsidR="00B553D1" w:rsidRPr="00D26A4A" w:rsidRDefault="00E7509C" w:rsidP="00E7509C">
            <w:pPr>
              <w:rPr>
                <w:color w:val="000000"/>
              </w:rPr>
            </w:pPr>
            <w:r>
              <w:rPr>
                <w:color w:val="000000"/>
              </w:rPr>
              <w:t>__</w:t>
            </w:r>
            <w:r w:rsidR="00B553D1" w:rsidRPr="00D26A4A">
              <w:rPr>
                <w:color w:val="000000"/>
              </w:rPr>
              <w:t>_________________/</w:t>
            </w:r>
            <w:r>
              <w:rPr>
                <w:color w:val="000000"/>
              </w:rPr>
              <w:t>Зайцева И.В</w:t>
            </w:r>
            <w:r w:rsidR="00B553D1" w:rsidRPr="00D26A4A">
              <w:rPr>
                <w:color w:val="000000"/>
              </w:rPr>
              <w:t>./</w:t>
            </w:r>
          </w:p>
        </w:tc>
      </w:tr>
      <w:tr w:rsidR="00B553D1" w:rsidRPr="00D26A4A" w:rsidTr="00E7509C">
        <w:trPr>
          <w:trHeight w:val="583"/>
        </w:trPr>
        <w:tc>
          <w:tcPr>
            <w:tcW w:w="5118" w:type="dxa"/>
            <w:tcBorders>
              <w:top w:val="nil"/>
            </w:tcBorders>
            <w:noWrap/>
            <w:vAlign w:val="bottom"/>
          </w:tcPr>
          <w:p w:rsidR="00B553D1" w:rsidRPr="00D26A4A" w:rsidRDefault="00B553D1" w:rsidP="005603EC">
            <w:pPr>
              <w:rPr>
                <w:color w:val="000000"/>
              </w:rPr>
            </w:pPr>
          </w:p>
        </w:tc>
        <w:tc>
          <w:tcPr>
            <w:tcW w:w="567" w:type="dxa"/>
            <w:vMerge/>
            <w:tcBorders>
              <w:top w:val="nil"/>
            </w:tcBorders>
            <w:vAlign w:val="center"/>
          </w:tcPr>
          <w:p w:rsidR="00B553D1" w:rsidRPr="00D26A4A" w:rsidRDefault="00B553D1" w:rsidP="00D26A4A">
            <w:pPr>
              <w:rPr>
                <w:color w:val="000000"/>
                <w:highlight w:val="yellow"/>
              </w:rPr>
            </w:pPr>
          </w:p>
        </w:tc>
        <w:tc>
          <w:tcPr>
            <w:tcW w:w="4253" w:type="dxa"/>
            <w:tcBorders>
              <w:top w:val="nil"/>
            </w:tcBorders>
            <w:noWrap/>
            <w:vAlign w:val="bottom"/>
          </w:tcPr>
          <w:p w:rsidR="00B553D1" w:rsidRPr="00D26A4A" w:rsidRDefault="00B553D1" w:rsidP="005603EC">
            <w:pPr>
              <w:rPr>
                <w:color w:val="000000"/>
              </w:rPr>
            </w:pPr>
            <w:r w:rsidRPr="00D26A4A">
              <w:rPr>
                <w:color w:val="000000"/>
              </w:rPr>
              <w:t>"____" ________________ 201</w:t>
            </w:r>
            <w:r w:rsidR="005603EC">
              <w:rPr>
                <w:color w:val="000000"/>
              </w:rPr>
              <w:t>5</w:t>
            </w:r>
            <w:r w:rsidRPr="00D26A4A">
              <w:rPr>
                <w:color w:val="000000"/>
              </w:rPr>
              <w:t xml:space="preserve"> года</w:t>
            </w:r>
          </w:p>
        </w:tc>
      </w:tr>
      <w:tr w:rsidR="00DF7B68" w:rsidRPr="00D26A4A" w:rsidTr="00E7509C">
        <w:trPr>
          <w:trHeight w:val="328"/>
        </w:trPr>
        <w:tc>
          <w:tcPr>
            <w:tcW w:w="9938"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E7509C" w:rsidRDefault="00CA2886" w:rsidP="00D26A4A">
      <w:pPr>
        <w:jc w:val="center"/>
      </w:pPr>
      <w:r w:rsidRPr="00E7509C">
        <w:t xml:space="preserve">открытый </w:t>
      </w:r>
      <w:r w:rsidR="0086714B" w:rsidRPr="00E7509C">
        <w:t xml:space="preserve">запрос </w:t>
      </w:r>
      <w:r w:rsidR="00E71027" w:rsidRPr="00E7509C">
        <w:t>цен</w:t>
      </w:r>
      <w:r w:rsidRPr="00E7509C">
        <w:t xml:space="preserve"> </w:t>
      </w:r>
      <w:r w:rsidR="0086714B" w:rsidRPr="00E7509C">
        <w:t xml:space="preserve">в электронной форме </w:t>
      </w:r>
    </w:p>
    <w:p w:rsidR="00CA2886" w:rsidRPr="00E7509C" w:rsidRDefault="001E773E" w:rsidP="00734BD1">
      <w:pPr>
        <w:ind w:right="22"/>
        <w:jc w:val="center"/>
      </w:pPr>
      <w:r w:rsidRPr="00E7509C">
        <w:t xml:space="preserve">на право заключения договора </w:t>
      </w:r>
      <w:r w:rsidR="005E4A24" w:rsidRPr="00E7509C">
        <w:t xml:space="preserve">на </w:t>
      </w:r>
      <w:r w:rsidR="00E7509C" w:rsidRPr="00E7509C">
        <w:t>п</w:t>
      </w:r>
      <w:r w:rsidR="00E7509C" w:rsidRPr="00E7509C">
        <w:rPr>
          <w:bCs/>
          <w:color w:val="000000"/>
        </w:rPr>
        <w:t xml:space="preserve">оставку </w:t>
      </w:r>
      <w:r w:rsidR="00A12FE4" w:rsidRPr="00A12FE4">
        <w:rPr>
          <w:bCs/>
          <w:color w:val="000000"/>
        </w:rPr>
        <w:t>офисных кресел</w:t>
      </w:r>
      <w:r w:rsidR="00E7509C" w:rsidRPr="00E7509C">
        <w:rPr>
          <w:bCs/>
          <w:color w:val="000000"/>
        </w:rPr>
        <w:t xml:space="preserve"> для нужд филиала ЗАО "</w:t>
      </w:r>
      <w:proofErr w:type="spellStart"/>
      <w:r w:rsidR="00E7509C" w:rsidRPr="00E7509C">
        <w:rPr>
          <w:bCs/>
          <w:color w:val="000000"/>
        </w:rPr>
        <w:t>Гринатом</w:t>
      </w:r>
      <w:proofErr w:type="spellEnd"/>
      <w:r w:rsidR="00E7509C" w:rsidRPr="00E7509C">
        <w:rPr>
          <w:bCs/>
          <w:color w:val="000000"/>
        </w:rPr>
        <w:t>" в г. Нижнем Новгороде</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5603EC">
        <w:rPr>
          <w:snapToGrid/>
          <w:szCs w:val="24"/>
        </w:rPr>
        <w:t>5</w:t>
      </w:r>
    </w:p>
    <w:p w:rsidR="003C324E" w:rsidRPr="00D26A4A" w:rsidRDefault="003C324E" w:rsidP="003C324E">
      <w:pPr>
        <w:pStyle w:val="19"/>
        <w:widowControl/>
        <w:outlineLvl w:val="0"/>
        <w:rPr>
          <w:bCs/>
          <w:snapToGrid/>
          <w:sz w:val="24"/>
          <w:szCs w:val="24"/>
          <w:lang w:val="en-US"/>
        </w:rPr>
      </w:pPr>
      <w:bookmarkStart w:id="1" w:name="_Toc318827125"/>
      <w:bookmarkStart w:id="2" w:name="_Toc318827126"/>
      <w:r w:rsidRPr="00D26A4A">
        <w:rPr>
          <w:b w:val="0"/>
          <w:bCs/>
          <w:snapToGrid/>
          <w:sz w:val="24"/>
          <w:szCs w:val="24"/>
        </w:rPr>
        <w:lastRenderedPageBreak/>
        <w:t>СОДЕРЖАНИЕ</w:t>
      </w:r>
      <w:bookmarkEnd w:id="1"/>
    </w:p>
    <w:p w:rsidR="003C324E" w:rsidRPr="00D26A4A" w:rsidRDefault="003C324E" w:rsidP="003C324E">
      <w:pPr>
        <w:pStyle w:val="affd"/>
        <w:keepNext w:val="0"/>
        <w:keepLines w:val="0"/>
        <w:numPr>
          <w:ilvl w:val="0"/>
          <w:numId w:val="0"/>
        </w:numPr>
        <w:spacing w:before="0" w:after="0" w:line="240" w:lineRule="auto"/>
        <w:rPr>
          <w:b w:val="0"/>
          <w:spacing w:val="0"/>
          <w:kern w:val="0"/>
          <w:szCs w:val="24"/>
          <w:lang w:eastAsia="ru-RU"/>
        </w:rPr>
      </w:pPr>
    </w:p>
    <w:p w:rsidR="003C324E" w:rsidRPr="007327E9" w:rsidRDefault="003C324E" w:rsidP="003C324E">
      <w:pPr>
        <w:pStyle w:val="1a"/>
        <w:rPr>
          <w:szCs w:val="24"/>
        </w:rPr>
      </w:pPr>
      <w:r w:rsidRPr="007327E9">
        <w:rPr>
          <w:bCs/>
          <w:szCs w:val="24"/>
        </w:rPr>
        <w:fldChar w:fldCharType="begin"/>
      </w:r>
      <w:r w:rsidRPr="007327E9">
        <w:rPr>
          <w:bCs/>
          <w:szCs w:val="24"/>
        </w:rPr>
        <w:instrText xml:space="preserve"> TOC \o "1-3" \h \z \u </w:instrText>
      </w:r>
      <w:r w:rsidRPr="007327E9">
        <w:rPr>
          <w:bCs/>
          <w:szCs w:val="24"/>
        </w:rPr>
        <w:fldChar w:fldCharType="separate"/>
      </w:r>
      <w:hyperlink w:anchor="_Toc318827124" w:history="1">
        <w:r w:rsidRPr="007327E9">
          <w:rPr>
            <w:rStyle w:val="aff1"/>
            <w:bCs/>
            <w:szCs w:val="24"/>
          </w:rPr>
          <w:t>ДОКУМЕНТАЦИЯ ПО ЗАПРОСУ ЦЕН</w:t>
        </w:r>
        <w:r w:rsidRPr="007327E9">
          <w:rPr>
            <w:webHidden/>
            <w:szCs w:val="24"/>
          </w:rPr>
          <w:tab/>
        </w:r>
        <w:r w:rsidRPr="007327E9">
          <w:rPr>
            <w:webHidden/>
            <w:szCs w:val="24"/>
          </w:rPr>
          <w:fldChar w:fldCharType="begin"/>
        </w:r>
        <w:r w:rsidRPr="007327E9">
          <w:rPr>
            <w:webHidden/>
            <w:szCs w:val="24"/>
          </w:rPr>
          <w:instrText xml:space="preserve"> PAGEREF _Toc318827124 \h </w:instrText>
        </w:r>
        <w:r w:rsidRPr="007327E9">
          <w:rPr>
            <w:webHidden/>
            <w:szCs w:val="24"/>
          </w:rPr>
        </w:r>
        <w:r w:rsidRPr="007327E9">
          <w:rPr>
            <w:webHidden/>
            <w:szCs w:val="24"/>
          </w:rPr>
          <w:fldChar w:fldCharType="separate"/>
        </w:r>
        <w:r w:rsidR="006227D3">
          <w:rPr>
            <w:webHidden/>
            <w:szCs w:val="24"/>
          </w:rPr>
          <w:t>1</w:t>
        </w:r>
        <w:r w:rsidRPr="007327E9">
          <w:rPr>
            <w:webHidden/>
            <w:szCs w:val="24"/>
          </w:rPr>
          <w:fldChar w:fldCharType="end"/>
        </w:r>
      </w:hyperlink>
    </w:p>
    <w:p w:rsidR="003C324E" w:rsidRPr="007327E9" w:rsidRDefault="004F7BF5" w:rsidP="003C324E">
      <w:pPr>
        <w:pStyle w:val="1a"/>
        <w:rPr>
          <w:szCs w:val="24"/>
        </w:rPr>
      </w:pPr>
      <w:hyperlink w:anchor="_Toc318827125" w:history="1">
        <w:r w:rsidR="003C324E" w:rsidRPr="007327E9">
          <w:rPr>
            <w:rStyle w:val="aff1"/>
            <w:bCs/>
            <w:szCs w:val="24"/>
          </w:rPr>
          <w:t>СОДЕРЖАНИЕ</w:t>
        </w:r>
        <w:r w:rsidR="003C324E" w:rsidRPr="007327E9">
          <w:rPr>
            <w:webHidden/>
            <w:szCs w:val="24"/>
          </w:rPr>
          <w:tab/>
        </w:r>
        <w:r w:rsidR="003C324E" w:rsidRPr="007327E9">
          <w:rPr>
            <w:webHidden/>
            <w:szCs w:val="24"/>
          </w:rPr>
          <w:fldChar w:fldCharType="begin"/>
        </w:r>
        <w:r w:rsidR="003C324E" w:rsidRPr="007327E9">
          <w:rPr>
            <w:webHidden/>
            <w:szCs w:val="24"/>
          </w:rPr>
          <w:instrText xml:space="preserve"> PAGEREF _Toc318827125 \h </w:instrText>
        </w:r>
        <w:r w:rsidR="003C324E" w:rsidRPr="007327E9">
          <w:rPr>
            <w:webHidden/>
            <w:szCs w:val="24"/>
          </w:rPr>
        </w:r>
        <w:r w:rsidR="003C324E" w:rsidRPr="007327E9">
          <w:rPr>
            <w:webHidden/>
            <w:szCs w:val="24"/>
          </w:rPr>
          <w:fldChar w:fldCharType="separate"/>
        </w:r>
        <w:r w:rsidR="006227D3">
          <w:rPr>
            <w:webHidden/>
            <w:szCs w:val="24"/>
          </w:rPr>
          <w:t>2</w:t>
        </w:r>
        <w:r w:rsidR="003C324E" w:rsidRPr="007327E9">
          <w:rPr>
            <w:webHidden/>
            <w:szCs w:val="24"/>
          </w:rPr>
          <w:fldChar w:fldCharType="end"/>
        </w:r>
      </w:hyperlink>
    </w:p>
    <w:p w:rsidR="003C324E" w:rsidRPr="007327E9" w:rsidRDefault="004F7BF5" w:rsidP="003C324E">
      <w:pPr>
        <w:pStyle w:val="1a"/>
        <w:rPr>
          <w:szCs w:val="24"/>
        </w:rPr>
      </w:pPr>
      <w:hyperlink w:anchor="_Toc318827126" w:history="1">
        <w:r w:rsidR="003C324E" w:rsidRPr="007327E9">
          <w:rPr>
            <w:rStyle w:val="aff1"/>
            <w:szCs w:val="24"/>
          </w:rPr>
          <w:t>ИЗВЕЩЕНИЕ О ПРОВЕДЕНИИ ЗАПРОСА ЦЕН</w:t>
        </w:r>
        <w:r w:rsidR="003C324E" w:rsidRPr="007327E9">
          <w:rPr>
            <w:webHidden/>
            <w:szCs w:val="24"/>
          </w:rPr>
          <w:tab/>
        </w:r>
        <w:r w:rsidR="003C324E" w:rsidRPr="007327E9">
          <w:rPr>
            <w:webHidden/>
            <w:szCs w:val="24"/>
          </w:rPr>
          <w:fldChar w:fldCharType="begin"/>
        </w:r>
        <w:r w:rsidR="003C324E" w:rsidRPr="007327E9">
          <w:rPr>
            <w:webHidden/>
            <w:szCs w:val="24"/>
          </w:rPr>
          <w:instrText xml:space="preserve"> PAGEREF _Toc318827126 \h </w:instrText>
        </w:r>
        <w:r w:rsidR="003C324E" w:rsidRPr="007327E9">
          <w:rPr>
            <w:webHidden/>
            <w:szCs w:val="24"/>
          </w:rPr>
        </w:r>
        <w:r w:rsidR="003C324E" w:rsidRPr="007327E9">
          <w:rPr>
            <w:webHidden/>
            <w:szCs w:val="24"/>
          </w:rPr>
          <w:fldChar w:fldCharType="separate"/>
        </w:r>
        <w:r w:rsidR="006227D3">
          <w:rPr>
            <w:webHidden/>
            <w:szCs w:val="24"/>
          </w:rPr>
          <w:t>2</w:t>
        </w:r>
        <w:r w:rsidR="003C324E" w:rsidRPr="007327E9">
          <w:rPr>
            <w:webHidden/>
            <w:szCs w:val="24"/>
          </w:rPr>
          <w:fldChar w:fldCharType="end"/>
        </w:r>
      </w:hyperlink>
    </w:p>
    <w:p w:rsidR="003C324E" w:rsidRPr="007327E9" w:rsidRDefault="003C324E" w:rsidP="003C324E">
      <w:pPr>
        <w:pStyle w:val="1a"/>
        <w:rPr>
          <w:b/>
          <w:szCs w:val="24"/>
        </w:rPr>
      </w:pPr>
      <w:r w:rsidRPr="007327E9">
        <w:rPr>
          <w:b/>
          <w:szCs w:val="24"/>
        </w:rPr>
        <w:t xml:space="preserve">Том 1. </w:t>
      </w:r>
    </w:p>
    <w:p w:rsidR="003C324E" w:rsidRPr="007327E9" w:rsidRDefault="003C324E" w:rsidP="003C324E">
      <w:pPr>
        <w:pStyle w:val="1a"/>
        <w:rPr>
          <w:szCs w:val="24"/>
        </w:rPr>
      </w:pPr>
      <w:r w:rsidRPr="007327E9">
        <w:rPr>
          <w:szCs w:val="24"/>
        </w:rPr>
        <w:t>ЧАСТЬ 1.</w:t>
      </w:r>
    </w:p>
    <w:p w:rsidR="003C324E" w:rsidRPr="007327E9" w:rsidRDefault="004F7BF5" w:rsidP="003C324E">
      <w:pPr>
        <w:pStyle w:val="1a"/>
        <w:rPr>
          <w:szCs w:val="24"/>
        </w:rPr>
      </w:pPr>
      <w:hyperlink w:anchor="_Toc318827127" w:history="1">
        <w:r w:rsidR="003C324E" w:rsidRPr="007327E9">
          <w:rPr>
            <w:rStyle w:val="aff1"/>
            <w:szCs w:val="24"/>
          </w:rPr>
          <w:t>1.</w:t>
        </w:r>
        <w:r w:rsidR="003C324E" w:rsidRPr="007327E9">
          <w:rPr>
            <w:szCs w:val="24"/>
          </w:rPr>
          <w:tab/>
        </w:r>
        <w:r w:rsidR="003C324E" w:rsidRPr="007327E9">
          <w:rPr>
            <w:rStyle w:val="aff1"/>
            <w:szCs w:val="24"/>
          </w:rPr>
          <w:t>ТЕРМИНЫ И ОПРЕДЕЛЕНИЯ</w:t>
        </w:r>
        <w:r w:rsidR="003C324E" w:rsidRPr="007327E9">
          <w:rPr>
            <w:webHidden/>
            <w:szCs w:val="24"/>
          </w:rPr>
          <w:tab/>
          <w:t>5</w:t>
        </w:r>
      </w:hyperlink>
    </w:p>
    <w:p w:rsidR="003C324E" w:rsidRPr="007327E9" w:rsidRDefault="004F7BF5" w:rsidP="003C324E">
      <w:pPr>
        <w:pStyle w:val="1a"/>
        <w:rPr>
          <w:szCs w:val="24"/>
        </w:rPr>
      </w:pPr>
      <w:hyperlink w:anchor="_Toc318827128" w:history="1">
        <w:r w:rsidR="003C324E" w:rsidRPr="007327E9">
          <w:rPr>
            <w:rStyle w:val="aff1"/>
            <w:szCs w:val="24"/>
          </w:rPr>
          <w:t>СОКРАЩЕНИЯ</w:t>
        </w:r>
        <w:r w:rsidR="003C324E" w:rsidRPr="007327E9">
          <w:rPr>
            <w:webHidden/>
            <w:szCs w:val="24"/>
          </w:rPr>
          <w:tab/>
          <w:t>6</w:t>
        </w:r>
      </w:hyperlink>
    </w:p>
    <w:p w:rsidR="003C324E" w:rsidRPr="007327E9" w:rsidRDefault="004F7BF5" w:rsidP="003C324E">
      <w:pPr>
        <w:pStyle w:val="1a"/>
        <w:rPr>
          <w:szCs w:val="24"/>
        </w:rPr>
      </w:pPr>
      <w:hyperlink w:anchor="_Toc318827129" w:history="1">
        <w:r w:rsidR="003C324E" w:rsidRPr="007327E9">
          <w:rPr>
            <w:rStyle w:val="aff1"/>
            <w:szCs w:val="24"/>
          </w:rPr>
          <w:t>2.</w:t>
        </w:r>
        <w:r w:rsidR="003C324E" w:rsidRPr="007327E9">
          <w:rPr>
            <w:szCs w:val="24"/>
          </w:rPr>
          <w:tab/>
        </w:r>
        <w:r w:rsidR="003C324E" w:rsidRPr="007327E9">
          <w:rPr>
            <w:rStyle w:val="aff1"/>
            <w:szCs w:val="24"/>
          </w:rPr>
          <w:t>ОБЩИЕ ПОЛОЖЕНИЯ.</w:t>
        </w:r>
        <w:r w:rsidR="003C324E" w:rsidRPr="007327E9">
          <w:rPr>
            <w:webHidden/>
            <w:szCs w:val="24"/>
          </w:rPr>
          <w:tab/>
          <w:t>7</w:t>
        </w:r>
      </w:hyperlink>
    </w:p>
    <w:p w:rsidR="003C324E" w:rsidRPr="007327E9" w:rsidRDefault="004F7BF5" w:rsidP="003C324E">
      <w:pPr>
        <w:pStyle w:val="1a"/>
        <w:rPr>
          <w:szCs w:val="24"/>
        </w:rPr>
      </w:pPr>
      <w:hyperlink w:anchor="_Toc390262783" w:history="1">
        <w:r w:rsidR="003C324E" w:rsidRPr="007327E9">
          <w:rPr>
            <w:rStyle w:val="aff1"/>
            <w:szCs w:val="24"/>
          </w:rPr>
          <w:t>3.</w:t>
        </w:r>
        <w:r w:rsidR="003C324E" w:rsidRPr="007327E9">
          <w:rPr>
            <w:szCs w:val="24"/>
          </w:rPr>
          <w:tab/>
        </w:r>
        <w:r w:rsidR="003C324E" w:rsidRPr="007327E9">
          <w:rPr>
            <w:rStyle w:val="aff1"/>
            <w:szCs w:val="24"/>
          </w:rPr>
          <w:t>ТРЕБОВАНИЯ К УЧАСТНИКАМ ЗАПРОСА ЦЕН, ДОКУМЕНТАМ, ПРЕДОСТАВЛЯЕМЫМ В СОСТАВЕ ЗАЯВКИ НА УЧАСТИЕ В ЗАПРОСЕ ЦЕН</w:t>
        </w:r>
        <w:r w:rsidR="003C324E" w:rsidRPr="007327E9">
          <w:rPr>
            <w:webHidden/>
            <w:szCs w:val="24"/>
          </w:rPr>
          <w:tab/>
          <w:t>9</w:t>
        </w:r>
      </w:hyperlink>
    </w:p>
    <w:p w:rsidR="003C324E" w:rsidRPr="007327E9" w:rsidRDefault="004F7BF5" w:rsidP="003C324E">
      <w:pPr>
        <w:pStyle w:val="1a"/>
        <w:rPr>
          <w:szCs w:val="24"/>
        </w:rPr>
      </w:pPr>
      <w:hyperlink w:anchor="_Toc318827130" w:history="1">
        <w:r w:rsidR="003C324E" w:rsidRPr="007327E9">
          <w:rPr>
            <w:rStyle w:val="aff1"/>
            <w:szCs w:val="24"/>
          </w:rPr>
          <w:t>4.</w:t>
        </w:r>
        <w:r w:rsidR="003C324E" w:rsidRPr="007327E9">
          <w:rPr>
            <w:szCs w:val="24"/>
          </w:rPr>
          <w:tab/>
        </w:r>
        <w:r w:rsidR="003C324E" w:rsidRPr="003C324E">
          <w:rPr>
            <w:rStyle w:val="aff1"/>
            <w:szCs w:val="24"/>
          </w:rPr>
          <w:t>ПОРЯДОК ПРОВЕДЕНИЯ ЗАПРОСА ЦЕН</w:t>
        </w:r>
        <w:r w:rsidR="003C324E" w:rsidRPr="007327E9">
          <w:rPr>
            <w:webHidden/>
            <w:szCs w:val="24"/>
          </w:rPr>
          <w:tab/>
          <w:t>1</w:t>
        </w:r>
      </w:hyperlink>
      <w:r w:rsidR="003C324E">
        <w:rPr>
          <w:szCs w:val="24"/>
        </w:rPr>
        <w:t>0</w:t>
      </w:r>
    </w:p>
    <w:p w:rsidR="003C324E" w:rsidRPr="007327E9" w:rsidRDefault="004F7BF5" w:rsidP="003C324E">
      <w:pPr>
        <w:pStyle w:val="1a"/>
        <w:rPr>
          <w:szCs w:val="24"/>
        </w:rPr>
      </w:pPr>
      <w:hyperlink w:anchor="_Toc318827131" w:history="1">
        <w:r w:rsidR="003C324E" w:rsidRPr="007327E9">
          <w:rPr>
            <w:rStyle w:val="aff1"/>
            <w:szCs w:val="24"/>
          </w:rPr>
          <w:t>5.</w:t>
        </w:r>
        <w:r w:rsidR="003C324E" w:rsidRPr="007327E9">
          <w:rPr>
            <w:szCs w:val="24"/>
          </w:rPr>
          <w:tab/>
        </w:r>
        <w:r w:rsidR="003C324E" w:rsidRPr="007327E9">
          <w:rPr>
            <w:rStyle w:val="aff1"/>
            <w:szCs w:val="24"/>
          </w:rPr>
          <w:t>ИНФОРМАЦИОННАЯ КАРТА ЗАПРОСА ЦЕН</w:t>
        </w:r>
        <w:r w:rsidR="003C324E" w:rsidRPr="007327E9">
          <w:rPr>
            <w:webHidden/>
            <w:szCs w:val="24"/>
          </w:rPr>
          <w:tab/>
          <w:t>2</w:t>
        </w:r>
      </w:hyperlink>
      <w:r w:rsidR="003C324E">
        <w:rPr>
          <w:szCs w:val="24"/>
        </w:rPr>
        <w:t>0</w:t>
      </w:r>
    </w:p>
    <w:p w:rsidR="003C324E" w:rsidRPr="007327E9" w:rsidRDefault="004F7BF5" w:rsidP="003C324E">
      <w:pPr>
        <w:pStyle w:val="1a"/>
        <w:rPr>
          <w:szCs w:val="24"/>
        </w:rPr>
      </w:pPr>
      <w:hyperlink w:anchor="_Toc318827132" w:history="1">
        <w:r w:rsidR="003C324E" w:rsidRPr="007327E9">
          <w:rPr>
            <w:rStyle w:val="aff1"/>
            <w:szCs w:val="24"/>
          </w:rPr>
          <w:t>6.</w:t>
        </w:r>
        <w:r w:rsidR="003C324E" w:rsidRPr="007327E9">
          <w:rPr>
            <w:szCs w:val="24"/>
          </w:rPr>
          <w:tab/>
        </w:r>
        <w:r w:rsidR="003C324E" w:rsidRPr="007327E9">
          <w:rPr>
            <w:rStyle w:val="aff1"/>
            <w:szCs w:val="24"/>
          </w:rPr>
          <w:t>ОБРАЗЦЫ ФОРМ ОСНОВНЫХ ДОКУМЕНТОВ, ВКЛЮЧАЕМЫХ В ЗАЯВКУ НА УЧАСТИЕ В ЗАПРОСЕ ЦЕН</w:t>
        </w:r>
        <w:r w:rsidR="003C324E" w:rsidRPr="007327E9">
          <w:rPr>
            <w:webHidden/>
            <w:szCs w:val="24"/>
          </w:rPr>
          <w:tab/>
          <w:t>2</w:t>
        </w:r>
      </w:hyperlink>
      <w:r w:rsidR="003C324E">
        <w:rPr>
          <w:szCs w:val="24"/>
        </w:rPr>
        <w:t>7</w:t>
      </w:r>
    </w:p>
    <w:p w:rsidR="003C324E" w:rsidRPr="007327E9" w:rsidRDefault="004F7BF5" w:rsidP="003C324E">
      <w:pPr>
        <w:pStyle w:val="2d"/>
        <w:rPr>
          <w:rFonts w:ascii="Times New Roman" w:hAnsi="Times New Roman" w:cs="Times New Roman"/>
          <w:b w:val="0"/>
          <w:bCs w:val="0"/>
          <w:sz w:val="24"/>
          <w:szCs w:val="24"/>
        </w:rPr>
      </w:pPr>
      <w:hyperlink w:anchor="_Toc318827133" w:history="1">
        <w:r w:rsidR="003C324E" w:rsidRPr="007327E9">
          <w:rPr>
            <w:rStyle w:val="aff1"/>
            <w:rFonts w:ascii="Times New Roman" w:hAnsi="Times New Roman" w:cs="Times New Roman"/>
            <w:b w:val="0"/>
            <w:sz w:val="24"/>
            <w:szCs w:val="24"/>
          </w:rPr>
          <w:t>ЗАЯВКА НА УЧАСТИЕ В ЗАПРОСЕ ЦЕН (Форма 1)………………………………………..</w:t>
        </w:r>
        <w:r w:rsidR="003C324E" w:rsidRPr="007327E9">
          <w:rPr>
            <w:rFonts w:ascii="Times New Roman" w:hAnsi="Times New Roman" w:cs="Times New Roman"/>
            <w:b w:val="0"/>
            <w:webHidden/>
            <w:sz w:val="24"/>
            <w:szCs w:val="24"/>
          </w:rPr>
          <w:tab/>
          <w:t>2</w:t>
        </w:r>
      </w:hyperlink>
      <w:r w:rsidR="003C324E">
        <w:rPr>
          <w:rFonts w:ascii="Times New Roman" w:hAnsi="Times New Roman" w:cs="Times New Roman"/>
          <w:b w:val="0"/>
          <w:sz w:val="24"/>
          <w:szCs w:val="24"/>
        </w:rPr>
        <w:t>7</w:t>
      </w:r>
    </w:p>
    <w:p w:rsidR="003C324E" w:rsidRPr="007327E9" w:rsidRDefault="004F7BF5" w:rsidP="003C324E">
      <w:pPr>
        <w:pStyle w:val="2d"/>
        <w:rPr>
          <w:rFonts w:ascii="Times New Roman" w:hAnsi="Times New Roman" w:cs="Times New Roman"/>
          <w:b w:val="0"/>
          <w:bCs w:val="0"/>
          <w:sz w:val="24"/>
          <w:szCs w:val="24"/>
        </w:rPr>
      </w:pPr>
      <w:hyperlink w:anchor="_Toc318827134" w:history="1">
        <w:r w:rsidR="003C324E" w:rsidRPr="007327E9">
          <w:rPr>
            <w:rStyle w:val="aff1"/>
            <w:rFonts w:ascii="Times New Roman" w:hAnsi="Times New Roman" w:cs="Times New Roman"/>
            <w:b w:val="0"/>
            <w:sz w:val="24"/>
            <w:szCs w:val="24"/>
          </w:rPr>
          <w:t>АНКЕТА УЧАСТНИКА ЗАПРОСА ЦЕН (Форма 2)………………………………………….</w:t>
        </w:r>
        <w:r w:rsidR="003C324E" w:rsidRPr="007327E9">
          <w:rPr>
            <w:rFonts w:ascii="Times New Roman" w:hAnsi="Times New Roman" w:cs="Times New Roman"/>
            <w:b w:val="0"/>
            <w:webHidden/>
            <w:sz w:val="24"/>
            <w:szCs w:val="24"/>
          </w:rPr>
          <w:tab/>
        </w:r>
      </w:hyperlink>
      <w:r w:rsidR="003C324E">
        <w:rPr>
          <w:rFonts w:ascii="Times New Roman" w:hAnsi="Times New Roman" w:cs="Times New Roman"/>
          <w:b w:val="0"/>
          <w:sz w:val="24"/>
          <w:szCs w:val="24"/>
        </w:rPr>
        <w:t>31</w:t>
      </w:r>
    </w:p>
    <w:p w:rsidR="003C324E" w:rsidRDefault="004F7BF5" w:rsidP="003C324E">
      <w:pPr>
        <w:pStyle w:val="2d"/>
        <w:rPr>
          <w:rFonts w:ascii="Times New Roman" w:hAnsi="Times New Roman" w:cs="Times New Roman"/>
          <w:b w:val="0"/>
          <w:sz w:val="24"/>
          <w:szCs w:val="24"/>
        </w:rPr>
      </w:pPr>
      <w:hyperlink w:anchor="_Toc318827135" w:history="1">
        <w:r w:rsidR="003C324E" w:rsidRPr="007327E9">
          <w:rPr>
            <w:rStyle w:val="aff1"/>
            <w:rFonts w:ascii="Times New Roman" w:hAnsi="Times New Roman" w:cs="Times New Roman"/>
            <w:b w:val="0"/>
            <w:sz w:val="24"/>
            <w:szCs w:val="24"/>
          </w:rPr>
          <w:t>ТЕХНИЧЕСКОЕ ПРЕДЛОЖЕНИЕ (Форма 3)…………………………………………………</w:t>
        </w:r>
        <w:r w:rsidR="003C324E" w:rsidRPr="007327E9">
          <w:rPr>
            <w:rFonts w:ascii="Times New Roman" w:hAnsi="Times New Roman" w:cs="Times New Roman"/>
            <w:b w:val="0"/>
            <w:webHidden/>
            <w:sz w:val="24"/>
            <w:szCs w:val="24"/>
          </w:rPr>
          <w:tab/>
        </w:r>
      </w:hyperlink>
      <w:r w:rsidR="003C324E">
        <w:rPr>
          <w:rFonts w:ascii="Times New Roman" w:hAnsi="Times New Roman" w:cs="Times New Roman"/>
          <w:b w:val="0"/>
          <w:sz w:val="24"/>
          <w:szCs w:val="24"/>
        </w:rPr>
        <w:t>39</w:t>
      </w:r>
    </w:p>
    <w:p w:rsidR="003C324E" w:rsidRPr="007327E9" w:rsidRDefault="003C324E" w:rsidP="003C324E">
      <w:r>
        <w:t xml:space="preserve">       </w:t>
      </w:r>
      <w:r>
        <w:rPr>
          <w:bCs/>
          <w:iCs/>
        </w:rPr>
        <w:t xml:space="preserve">      </w:t>
      </w:r>
      <w:r w:rsidRPr="007327E9">
        <w:t xml:space="preserve">       </w:t>
      </w:r>
    </w:p>
    <w:p w:rsidR="003C324E" w:rsidRPr="007327E9" w:rsidRDefault="004F7BF5" w:rsidP="003C324E">
      <w:pPr>
        <w:pStyle w:val="1a"/>
        <w:tabs>
          <w:tab w:val="left" w:pos="1440"/>
        </w:tabs>
        <w:rPr>
          <w:rStyle w:val="aff1"/>
          <w:szCs w:val="24"/>
        </w:rPr>
      </w:pPr>
      <w:hyperlink w:anchor="_Toc318827137" w:history="1">
        <w:r w:rsidR="003C324E" w:rsidRPr="007327E9">
          <w:rPr>
            <w:rStyle w:val="aff1"/>
            <w:szCs w:val="24"/>
          </w:rPr>
          <w:t>ЧАСТЬ 2.</w:t>
        </w:r>
        <w:r w:rsidR="003C324E" w:rsidRPr="007327E9">
          <w:rPr>
            <w:szCs w:val="24"/>
          </w:rPr>
          <w:tab/>
        </w:r>
        <w:r w:rsidR="003C324E" w:rsidRPr="007327E9">
          <w:rPr>
            <w:rStyle w:val="aff1"/>
            <w:szCs w:val="24"/>
          </w:rPr>
          <w:t>«ПРОЕКТ ДОГОВОРА»…….</w:t>
        </w:r>
        <w:r w:rsidR="003C324E" w:rsidRPr="007327E9">
          <w:rPr>
            <w:webHidden/>
            <w:szCs w:val="24"/>
          </w:rPr>
          <w:tab/>
        </w:r>
      </w:hyperlink>
      <w:r w:rsidR="003C324E" w:rsidRPr="007327E9">
        <w:rPr>
          <w:szCs w:val="24"/>
        </w:rPr>
        <w:t>4</w:t>
      </w:r>
      <w:r w:rsidR="003C324E">
        <w:rPr>
          <w:szCs w:val="24"/>
        </w:rPr>
        <w:t>0</w:t>
      </w:r>
    </w:p>
    <w:p w:rsidR="003C324E" w:rsidRPr="007327E9" w:rsidRDefault="003C324E" w:rsidP="003C324E"/>
    <w:p w:rsidR="003C324E" w:rsidRPr="007327E9" w:rsidRDefault="003C324E" w:rsidP="003C324E">
      <w:pPr>
        <w:rPr>
          <w:b/>
        </w:rPr>
      </w:pPr>
      <w:r w:rsidRPr="007327E9">
        <w:rPr>
          <w:b/>
        </w:rPr>
        <w:t>Том 2.</w:t>
      </w:r>
    </w:p>
    <w:p w:rsidR="003C324E" w:rsidRDefault="003C324E" w:rsidP="003C324E">
      <w:r w:rsidRPr="007327E9">
        <w:t>ТЕХНИЧЕСКАЯ    ЧАСТЬ…………………………….…………………………………………….</w:t>
      </w:r>
      <w:r w:rsidR="006227D3">
        <w:t>57</w:t>
      </w:r>
    </w:p>
    <w:p w:rsidR="003C324E" w:rsidRDefault="003C324E" w:rsidP="003C324E"/>
    <w:p w:rsidR="003C324E" w:rsidRPr="00D26A4A" w:rsidRDefault="003C324E" w:rsidP="003C324E">
      <w:pPr>
        <w:rPr>
          <w:bCs/>
        </w:rPr>
        <w:sectPr w:rsidR="003C324E"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A12FE4">
      <w:pPr>
        <w:pStyle w:val="afff5"/>
        <w:numPr>
          <w:ilvl w:val="1"/>
          <w:numId w:val="48"/>
        </w:numPr>
        <w:tabs>
          <w:tab w:val="left" w:pos="0"/>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5603EC">
        <w:rPr>
          <w:rFonts w:ascii="Times New Roman" w:hAnsi="Times New Roman"/>
          <w:spacing w:val="-6"/>
          <w:sz w:val="24"/>
          <w:szCs w:val="24"/>
        </w:rPr>
        <w:t>П</w:t>
      </w:r>
      <w:r w:rsidR="005603EC" w:rsidRPr="005603EC">
        <w:rPr>
          <w:rFonts w:ascii="Times New Roman" w:hAnsi="Times New Roman"/>
          <w:spacing w:val="-6"/>
          <w:sz w:val="24"/>
          <w:szCs w:val="24"/>
        </w:rPr>
        <w:t xml:space="preserve">раво заключения договора на </w:t>
      </w:r>
      <w:r w:rsidR="00A12FE4" w:rsidRPr="00A12FE4">
        <w:rPr>
          <w:rFonts w:ascii="Times New Roman" w:hAnsi="Times New Roman"/>
          <w:spacing w:val="-6"/>
          <w:sz w:val="24"/>
          <w:szCs w:val="24"/>
        </w:rPr>
        <w:t>поставку офисных кресел для нужд филиала ЗАО "</w:t>
      </w:r>
      <w:proofErr w:type="spellStart"/>
      <w:r w:rsidR="00A12FE4" w:rsidRPr="00A12FE4">
        <w:rPr>
          <w:rFonts w:ascii="Times New Roman" w:hAnsi="Times New Roman"/>
          <w:spacing w:val="-6"/>
          <w:sz w:val="24"/>
          <w:szCs w:val="24"/>
        </w:rPr>
        <w:t>Гринатом</w:t>
      </w:r>
      <w:proofErr w:type="spellEnd"/>
      <w:r w:rsidR="00A12FE4" w:rsidRPr="00A12FE4">
        <w:rPr>
          <w:rFonts w:ascii="Times New Roman" w:hAnsi="Times New Roman"/>
          <w:spacing w:val="-6"/>
          <w:sz w:val="24"/>
          <w:szCs w:val="24"/>
        </w:rPr>
        <w:t>" в г. Нижнем Новгороде</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E7509C">
        <w:t>П</w:t>
      </w:r>
      <w:r w:rsidR="00E7509C" w:rsidRPr="00E7509C">
        <w:rPr>
          <w:bCs/>
        </w:rPr>
        <w:t>оставк</w:t>
      </w:r>
      <w:r w:rsidR="00E7509C">
        <w:rPr>
          <w:bCs/>
        </w:rPr>
        <w:t>а</w:t>
      </w:r>
      <w:r w:rsidR="00E7509C" w:rsidRPr="00E7509C">
        <w:rPr>
          <w:bCs/>
        </w:rPr>
        <w:t xml:space="preserve"> </w:t>
      </w:r>
      <w:r w:rsidR="00A12FE4" w:rsidRPr="00A12FE4">
        <w:rPr>
          <w:bCs/>
        </w:rPr>
        <w:t>офисных кресел для нужд филиала ЗАО "</w:t>
      </w:r>
      <w:proofErr w:type="spellStart"/>
      <w:r w:rsidR="00A12FE4" w:rsidRPr="00A12FE4">
        <w:rPr>
          <w:bCs/>
        </w:rPr>
        <w:t>Гринатом</w:t>
      </w:r>
      <w:proofErr w:type="spellEnd"/>
      <w:r w:rsidR="00A12FE4" w:rsidRPr="00A12FE4">
        <w:rPr>
          <w:bCs/>
        </w:rPr>
        <w:t>" в г. Нижнем Новгороде</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A12FE4">
        <w:t>первая партия товара поставляется в течение 10 (десяти) рабочих дней с момента подписания договора (у</w:t>
      </w:r>
      <w:r w:rsidR="00A12FE4" w:rsidRPr="00C4111C">
        <w:t>казан</w:t>
      </w:r>
      <w:r w:rsidR="00A12FE4">
        <w:t>о</w:t>
      </w:r>
      <w:r w:rsidR="00A12FE4" w:rsidRPr="00C4111C">
        <w:t xml:space="preserve"> в </w:t>
      </w:r>
      <w:r w:rsidR="00A12FE4" w:rsidRPr="00F46D6D">
        <w:t>Томе 2</w:t>
      </w:r>
      <w:r w:rsidR="00A12FE4" w:rsidRPr="00C4111C">
        <w:t xml:space="preserve"> «ТЕХНИЧЕСКАЯ ЧАСТЬ» настоящей документации</w:t>
      </w:r>
      <w:r w:rsidR="00A12FE4">
        <w:t>), о</w:t>
      </w:r>
      <w:r w:rsidR="00A12FE4" w:rsidRPr="00A12FE4">
        <w:t>стальной товар поставляется до 31.12.2015г. в течение 10 (десяти) рабочих дней с момента получения заявки в письменном виде Поставщиком</w:t>
      </w:r>
      <w:r w:rsidR="005603EC" w:rsidRPr="009D690E">
        <w:rPr>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6B6D9A" w:rsidP="00A35C32">
      <w:pPr>
        <w:tabs>
          <w:tab w:val="left" w:pos="720"/>
          <w:tab w:val="left" w:pos="900"/>
          <w:tab w:val="left" w:pos="1080"/>
          <w:tab w:val="num" w:pos="4254"/>
        </w:tabs>
        <w:jc w:val="both"/>
      </w:pPr>
      <w:r w:rsidRPr="006B6D9A">
        <w:rPr>
          <w:bCs/>
        </w:rPr>
        <w:t>г. Нижний Новгород, пр. Ленина, д. 93</w:t>
      </w:r>
      <w:r w:rsidR="006D0DFB" w:rsidRPr="0069102F">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7554A5"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5603EC">
        <w:t xml:space="preserve">: </w:t>
      </w:r>
      <w:r w:rsidR="00A12FE4" w:rsidRPr="00A12FE4">
        <w:rPr>
          <w:bCs/>
          <w:color w:val="000000"/>
        </w:rPr>
        <w:t>2 533 212,50 (Два миллиона пятьсот тридцать три тысячи двести двенадцать) рублей 50 копеек</w:t>
      </w:r>
      <w:r w:rsidR="000C63CA">
        <w:rPr>
          <w:bCs/>
          <w:color w:val="000000"/>
        </w:rPr>
        <w:t>, включая НДС</w:t>
      </w:r>
      <w:r w:rsidR="001E6F92" w:rsidRPr="007554A5">
        <w:rPr>
          <w:bCs/>
        </w:rPr>
        <w:t>.</w:t>
      </w:r>
      <w:r w:rsidR="000E4CA8" w:rsidRPr="007554A5">
        <w:t xml:space="preserve"> </w:t>
      </w:r>
    </w:p>
    <w:p w:rsidR="00BF0F15" w:rsidRPr="007554A5" w:rsidRDefault="008E51F7" w:rsidP="00936F17">
      <w:pPr>
        <w:autoSpaceDE w:val="0"/>
        <w:autoSpaceDN w:val="0"/>
        <w:adjustRightInd w:val="0"/>
        <w:ind w:firstLine="284"/>
        <w:jc w:val="both"/>
        <w:outlineLvl w:val="0"/>
      </w:pPr>
      <w:proofErr w:type="gramStart"/>
      <w:r w:rsidRPr="007554A5">
        <w:t>Цена договора включает в себя:</w:t>
      </w:r>
      <w:r w:rsidR="00D26A4A" w:rsidRPr="007554A5">
        <w:rPr>
          <w:b/>
        </w:rPr>
        <w:t xml:space="preserve"> </w:t>
      </w:r>
      <w:r w:rsidR="00A61299" w:rsidRPr="00A61299">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w:t>
      </w:r>
      <w:r w:rsidR="00A61299">
        <w:t>нической</w:t>
      </w:r>
      <w:r w:rsidR="00A61299" w:rsidRPr="00A61299">
        <w:t xml:space="preserve"> документации,  уплаты таможенных пошлин, налог</w:t>
      </w:r>
      <w:r w:rsidR="00A61299">
        <w:t>и</w:t>
      </w:r>
      <w:r w:rsidR="00A61299" w:rsidRPr="00A61299">
        <w:t xml:space="preserve"> и други</w:t>
      </w:r>
      <w:r w:rsidR="00A61299">
        <w:t>е</w:t>
      </w:r>
      <w:r w:rsidR="00A61299" w:rsidRPr="00A61299">
        <w:t xml:space="preserve"> </w:t>
      </w:r>
      <w:r w:rsidR="00A61299" w:rsidRPr="00A61299">
        <w:lastRenderedPageBreak/>
        <w:t>обязательны</w:t>
      </w:r>
      <w:r w:rsidR="00A61299">
        <w:t>е</w:t>
      </w:r>
      <w:r w:rsidR="00A61299" w:rsidRPr="00A61299">
        <w:t xml:space="preserve"> платеж</w:t>
      </w:r>
      <w:r w:rsidR="00A61299">
        <w:t>и</w:t>
      </w:r>
      <w:r w:rsidR="00A61299" w:rsidRPr="00A61299">
        <w:t>, которые Поставщик должен выплатить в соответствии с законодательством Российской Федерации, при выполнении обязательств по Договору</w:t>
      </w:r>
      <w:r w:rsidR="007554A5">
        <w:rPr>
          <w:bCs/>
          <w:color w:val="000000"/>
        </w:rPr>
        <w:t>.</w:t>
      </w:r>
      <w:proofErr w:type="gramEnd"/>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4F7BF5"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3C0D35">
        <w:rPr>
          <w:spacing w:val="-6"/>
        </w:rPr>
        <w:t xml:space="preserve">московское) </w:t>
      </w:r>
      <w:r w:rsidR="001A07BF" w:rsidRPr="004F7BF5">
        <w:rPr>
          <w:spacing w:val="-6"/>
        </w:rPr>
        <w:t>«</w:t>
      </w:r>
      <w:r w:rsidR="004F7BF5" w:rsidRPr="004F7BF5">
        <w:rPr>
          <w:spacing w:val="-6"/>
        </w:rPr>
        <w:t>08</w:t>
      </w:r>
      <w:r w:rsidR="001A07BF" w:rsidRPr="004F7BF5">
        <w:rPr>
          <w:spacing w:val="-6"/>
        </w:rPr>
        <w:t>»</w:t>
      </w:r>
      <w:r w:rsidR="00734BD1" w:rsidRPr="004F7BF5">
        <w:rPr>
          <w:spacing w:val="-6"/>
        </w:rPr>
        <w:t xml:space="preserve"> </w:t>
      </w:r>
      <w:r w:rsidR="002B5BE5" w:rsidRPr="004F7BF5">
        <w:rPr>
          <w:spacing w:val="-6"/>
        </w:rPr>
        <w:t>апреля</w:t>
      </w:r>
      <w:r w:rsidR="00734BD1" w:rsidRPr="004F7BF5">
        <w:rPr>
          <w:spacing w:val="-6"/>
        </w:rPr>
        <w:t xml:space="preserve"> </w:t>
      </w:r>
      <w:r w:rsidR="00055E5B" w:rsidRPr="004F7BF5">
        <w:rPr>
          <w:spacing w:val="-6"/>
        </w:rPr>
        <w:t>201</w:t>
      </w:r>
      <w:r w:rsidR="003C0D35" w:rsidRPr="004F7BF5">
        <w:rPr>
          <w:spacing w:val="-6"/>
        </w:rPr>
        <w:t>5</w:t>
      </w:r>
      <w:proofErr w:type="gramEnd"/>
      <w:r w:rsidR="00110379" w:rsidRPr="004F7BF5">
        <w:rPr>
          <w:spacing w:val="-6"/>
        </w:rPr>
        <w:t xml:space="preserve"> года. </w:t>
      </w:r>
    </w:p>
    <w:p w:rsidR="00C4111C" w:rsidRPr="004F7BF5" w:rsidRDefault="00C4111C" w:rsidP="00D26A4A">
      <w:pPr>
        <w:rPr>
          <w:b/>
          <w:spacing w:val="-6"/>
        </w:rPr>
      </w:pPr>
    </w:p>
    <w:p w:rsidR="00CF229A" w:rsidRPr="004F7BF5" w:rsidRDefault="00110AD7" w:rsidP="00D26A4A">
      <w:pPr>
        <w:rPr>
          <w:spacing w:val="-6"/>
        </w:rPr>
      </w:pPr>
      <w:r w:rsidRPr="004F7BF5">
        <w:rPr>
          <w:spacing w:val="-6"/>
        </w:rPr>
        <w:t>1</w:t>
      </w:r>
      <w:r w:rsidR="00363C12" w:rsidRPr="004F7BF5">
        <w:rPr>
          <w:spacing w:val="-6"/>
        </w:rPr>
        <w:t>1</w:t>
      </w:r>
      <w:r w:rsidR="00055E5B" w:rsidRPr="004F7BF5">
        <w:rPr>
          <w:spacing w:val="-6"/>
        </w:rPr>
        <w:t>.</w:t>
      </w:r>
      <w:r w:rsidR="00BE59D8" w:rsidRPr="004F7BF5">
        <w:rPr>
          <w:spacing w:val="-6"/>
        </w:rPr>
        <w:t xml:space="preserve"> </w:t>
      </w:r>
      <w:r w:rsidR="00C87330" w:rsidRPr="004F7BF5">
        <w:rPr>
          <w:spacing w:val="-6"/>
        </w:rPr>
        <w:t xml:space="preserve">Место и дата </w:t>
      </w:r>
      <w:r w:rsidR="00822AB6" w:rsidRPr="004F7BF5">
        <w:rPr>
          <w:spacing w:val="-6"/>
        </w:rPr>
        <w:t>проведения отборочной стадии</w:t>
      </w:r>
      <w:r w:rsidR="00055E5B" w:rsidRPr="004F7BF5">
        <w:rPr>
          <w:spacing w:val="-6"/>
        </w:rPr>
        <w:t xml:space="preserve">: </w:t>
      </w:r>
      <w:r w:rsidR="006E6721" w:rsidRPr="004F7BF5">
        <w:rPr>
          <w:spacing w:val="-6"/>
        </w:rPr>
        <w:t xml:space="preserve">не позднее </w:t>
      </w:r>
      <w:r w:rsidR="00055E5B" w:rsidRPr="004F7BF5">
        <w:rPr>
          <w:spacing w:val="-6"/>
        </w:rPr>
        <w:t xml:space="preserve"> </w:t>
      </w:r>
      <w:r w:rsidR="001A07BF" w:rsidRPr="004F7BF5">
        <w:rPr>
          <w:spacing w:val="-6"/>
        </w:rPr>
        <w:t>«</w:t>
      </w:r>
      <w:r w:rsidR="004F7BF5" w:rsidRPr="004F7BF5">
        <w:rPr>
          <w:spacing w:val="-6"/>
        </w:rPr>
        <w:t>15</w:t>
      </w:r>
      <w:r w:rsidR="001A07BF" w:rsidRPr="004F7BF5">
        <w:rPr>
          <w:spacing w:val="-6"/>
        </w:rPr>
        <w:t xml:space="preserve">» </w:t>
      </w:r>
      <w:r w:rsidR="002B5BE5" w:rsidRPr="004F7BF5">
        <w:rPr>
          <w:spacing w:val="-6"/>
        </w:rPr>
        <w:t>апреля</w:t>
      </w:r>
      <w:r w:rsidR="001A07BF" w:rsidRPr="004F7BF5">
        <w:rPr>
          <w:spacing w:val="-6"/>
        </w:rPr>
        <w:t xml:space="preserve"> </w:t>
      </w:r>
      <w:r w:rsidR="00055E5B" w:rsidRPr="004F7BF5">
        <w:rPr>
          <w:spacing w:val="-6"/>
        </w:rPr>
        <w:t>201</w:t>
      </w:r>
      <w:r w:rsidR="003C0D35" w:rsidRPr="004F7BF5">
        <w:rPr>
          <w:spacing w:val="-6"/>
        </w:rPr>
        <w:t>5</w:t>
      </w:r>
      <w:r w:rsidR="00055E5B" w:rsidRPr="004F7BF5">
        <w:rPr>
          <w:spacing w:val="-6"/>
        </w:rPr>
        <w:t xml:space="preserve"> года. </w:t>
      </w:r>
    </w:p>
    <w:p w:rsidR="00BE59D8" w:rsidRPr="004F7BF5" w:rsidRDefault="00A12EFA" w:rsidP="00A12EFA">
      <w:pPr>
        <w:tabs>
          <w:tab w:val="left" w:pos="426"/>
        </w:tabs>
        <w:rPr>
          <w:color w:val="FF0000"/>
        </w:rPr>
      </w:pPr>
      <w:r w:rsidRPr="004F7BF5">
        <w:t xml:space="preserve">     </w:t>
      </w:r>
      <w:r w:rsidR="00BE59D8" w:rsidRPr="004F7BF5">
        <w:t>115114, Россия, Москва, Павелецкая наб. д.8 стр.1.</w:t>
      </w:r>
    </w:p>
    <w:p w:rsidR="00C4111C" w:rsidRPr="004F7BF5" w:rsidRDefault="00C4111C" w:rsidP="00D26A4A">
      <w:pPr>
        <w:rPr>
          <w:b/>
          <w:spacing w:val="-6"/>
        </w:rPr>
      </w:pPr>
    </w:p>
    <w:p w:rsidR="00667C05" w:rsidRPr="00A06401" w:rsidRDefault="00110AD7" w:rsidP="00D26A4A">
      <w:r w:rsidRPr="004F7BF5">
        <w:rPr>
          <w:spacing w:val="-6"/>
        </w:rPr>
        <w:t>1</w:t>
      </w:r>
      <w:r w:rsidR="00363C12" w:rsidRPr="004F7BF5">
        <w:rPr>
          <w:spacing w:val="-6"/>
        </w:rPr>
        <w:t>2</w:t>
      </w:r>
      <w:r w:rsidR="00055E5B" w:rsidRPr="004F7BF5">
        <w:rPr>
          <w:spacing w:val="-6"/>
        </w:rPr>
        <w:t>.</w:t>
      </w:r>
      <w:r w:rsidR="00BE59D8" w:rsidRPr="004F7BF5">
        <w:rPr>
          <w:spacing w:val="-6"/>
        </w:rPr>
        <w:t xml:space="preserve"> </w:t>
      </w:r>
      <w:r w:rsidR="00C87330" w:rsidRPr="004F7BF5">
        <w:rPr>
          <w:spacing w:val="-6"/>
        </w:rPr>
        <w:t xml:space="preserve">Место и дата подведения итогов </w:t>
      </w:r>
      <w:r w:rsidR="00466F9E" w:rsidRPr="004F7BF5">
        <w:rPr>
          <w:spacing w:val="-6"/>
        </w:rPr>
        <w:t>запроса цен</w:t>
      </w:r>
      <w:r w:rsidR="00055E5B" w:rsidRPr="004F7BF5">
        <w:rPr>
          <w:spacing w:val="-6"/>
        </w:rPr>
        <w:t xml:space="preserve">: </w:t>
      </w:r>
      <w:r w:rsidR="006E6721" w:rsidRPr="004F7BF5">
        <w:rPr>
          <w:spacing w:val="-6"/>
        </w:rPr>
        <w:t xml:space="preserve">не позднее </w:t>
      </w:r>
      <w:r w:rsidR="004C2E48" w:rsidRPr="004F7BF5">
        <w:rPr>
          <w:spacing w:val="-6"/>
        </w:rPr>
        <w:t>«</w:t>
      </w:r>
      <w:r w:rsidR="004F7BF5" w:rsidRPr="004F7BF5">
        <w:rPr>
          <w:spacing w:val="-6"/>
        </w:rPr>
        <w:t>15</w:t>
      </w:r>
      <w:r w:rsidR="004C2E48" w:rsidRPr="004F7BF5">
        <w:rPr>
          <w:spacing w:val="-6"/>
        </w:rPr>
        <w:t xml:space="preserve">» </w:t>
      </w:r>
      <w:r w:rsidR="002B5BE5" w:rsidRPr="004F7BF5">
        <w:rPr>
          <w:spacing w:val="-6"/>
        </w:rPr>
        <w:t>апреля</w:t>
      </w:r>
      <w:r w:rsidR="004C2E48" w:rsidRPr="00A06401">
        <w:rPr>
          <w:spacing w:val="-6"/>
        </w:rPr>
        <w:t xml:space="preserve"> </w:t>
      </w:r>
      <w:r w:rsidR="00055E5B" w:rsidRPr="00A06401">
        <w:rPr>
          <w:spacing w:val="-6"/>
        </w:rPr>
        <w:t>201</w:t>
      </w:r>
      <w:r w:rsidR="003C0D35" w:rsidRPr="00A06401">
        <w:rPr>
          <w:spacing w:val="-6"/>
        </w:rPr>
        <w:t>5</w:t>
      </w:r>
      <w:r w:rsidR="00055E5B" w:rsidRPr="00A06401">
        <w:rPr>
          <w:spacing w:val="-6"/>
        </w:rPr>
        <w:t xml:space="preserve"> года. </w:t>
      </w:r>
      <w:r w:rsidR="00BE59D8" w:rsidRPr="00A06401">
        <w:t xml:space="preserve"> </w:t>
      </w:r>
    </w:p>
    <w:p w:rsidR="00BE59D8" w:rsidRPr="00D26A4A" w:rsidRDefault="00A12EFA" w:rsidP="00D26A4A">
      <w:r w:rsidRPr="00A06401">
        <w:t xml:space="preserve">     </w:t>
      </w:r>
      <w:r w:rsidR="00BE59D8" w:rsidRPr="00A06401">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6227D3">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6227D3">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6227D3">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6227D3">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6227D3">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6227D3">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6227D3">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6227D3">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6227D3">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6227D3">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lastRenderedPageBreak/>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6227D3">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6227D3">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6227D3">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6227D3">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6227D3">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6227D3">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D43B57">
        <w:lastRenderedPageBreak/>
        <w:t>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6227D3">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6227D3">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6227D3">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6227D3">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6227D3">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6227D3">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6227D3">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6227D3">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6227D3">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6227D3">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6227D3">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6227D3">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lastRenderedPageBreak/>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6227D3">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6227D3">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6227D3">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6227D3">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6227D3">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6227D3">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6227D3">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6227D3">
        <w:t>5</w:t>
      </w:r>
      <w:r w:rsidRPr="00303A39">
        <w:fldChar w:fldCharType="end"/>
      </w:r>
      <w:r w:rsidRPr="00303A39">
        <w:t xml:space="preserve"> «Информационная карта запроса цен». </w:t>
      </w:r>
      <w:proofErr w:type="gramStart"/>
      <w:r w:rsidRPr="00303A39">
        <w:t xml:space="preserve">Участник запроса цен, подавший заявку на участие </w:t>
      </w:r>
      <w:r w:rsidRPr="00303A39">
        <w:lastRenderedPageBreak/>
        <w:t>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6227D3">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6227D3">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6227D3">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6227D3">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6227D3">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6227D3">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lastRenderedPageBreak/>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6227D3">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6227D3">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6227D3">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6227D3">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6227D3">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6227D3">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6227D3">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6227D3">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6227D3">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6227D3">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lastRenderedPageBreak/>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6227D3">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6227D3">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6227D3">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6227D3">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6227D3">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6227D3">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6227D3">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6227D3">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6227D3">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6227D3">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6227D3">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6227D3">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6227D3">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6227D3">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6227D3">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6227D3">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6227D3" w:rsidRPr="006227D3">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6227D3">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6227D3">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6227D3">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6227D3">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6227D3">
        <w:t>4.3.11</w:t>
      </w:r>
      <w:r w:rsidRPr="00303A39">
        <w:fldChar w:fldCharType="end"/>
      </w:r>
      <w:r w:rsidRPr="00303A39">
        <w:t xml:space="preserve">, размещается на </w:t>
      </w:r>
      <w:r w:rsidRPr="00303A39">
        <w:lastRenderedPageBreak/>
        <w:t>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6227D3">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6227D3">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6227D3">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6227D3">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6227D3">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6227D3">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6227D3">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6227D3">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6227D3">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6227D3">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 xml:space="preserve">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w:t>
      </w:r>
      <w:r w:rsidRPr="00303A39">
        <w:lastRenderedPageBreak/>
        <w:t>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6227D3">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6227D3">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6227D3">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6227D3">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6227D3">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lastRenderedPageBreak/>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6227D3">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6227D3">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6227D3">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6227D3">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6227D3">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lastRenderedPageBreak/>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6227D3">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6227D3">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6227D3">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6227D3">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6227D3">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6227D3">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6227D3">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6227D3">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6227D3">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303A39">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6227D3">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3411EA">
          <w:headerReference w:type="default" r:id="rId24"/>
          <w:footerReference w:type="default" r:id="rId25"/>
          <w:pgSz w:w="11907" w:h="16840" w:code="9"/>
          <w:pgMar w:top="993"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6227D3">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1547EB" w:rsidRDefault="001547EB"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2B5BE5" w:rsidP="00A12EFA">
            <w:pPr>
              <w:pStyle w:val="26"/>
              <w:ind w:right="153" w:firstLine="0"/>
              <w:rPr>
                <w:highlight w:val="yellow"/>
              </w:rPr>
            </w:pPr>
            <w:r w:rsidRPr="002B5BE5">
              <w:rPr>
                <w:spacing w:val="-6"/>
              </w:rPr>
              <w:t>Право заключения договора на поставку офисных кресел для нужд филиала ЗАО "</w:t>
            </w:r>
            <w:proofErr w:type="spellStart"/>
            <w:r w:rsidRPr="002B5BE5">
              <w:rPr>
                <w:spacing w:val="-6"/>
              </w:rPr>
              <w:t>Гринатом</w:t>
            </w:r>
            <w:proofErr w:type="spellEnd"/>
            <w:r w:rsidRPr="002B5BE5">
              <w:rPr>
                <w:spacing w:val="-6"/>
              </w:rPr>
              <w:t>" в г. Нижнем Новгороде</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7554A5" w:rsidRDefault="007554A5" w:rsidP="00A12EFA">
            <w:pPr>
              <w:pStyle w:val="26"/>
              <w:ind w:right="153" w:firstLine="0"/>
              <w:rPr>
                <w:bCs/>
                <w:spacing w:val="-6"/>
              </w:rPr>
            </w:pPr>
          </w:p>
          <w:p w:rsidR="00B654C2" w:rsidRDefault="006B6D9A" w:rsidP="00A12EFA">
            <w:pPr>
              <w:pStyle w:val="26"/>
              <w:ind w:right="153" w:firstLine="0"/>
              <w:rPr>
                <w:bCs/>
                <w:color w:val="000000"/>
              </w:rPr>
            </w:pPr>
            <w:r>
              <w:rPr>
                <w:spacing w:val="-6"/>
              </w:rPr>
              <w:t>П</w:t>
            </w:r>
            <w:r w:rsidRPr="006B6D9A">
              <w:rPr>
                <w:bCs/>
                <w:spacing w:val="-6"/>
              </w:rPr>
              <w:t>оставк</w:t>
            </w:r>
            <w:r>
              <w:rPr>
                <w:bCs/>
                <w:spacing w:val="-6"/>
              </w:rPr>
              <w:t>а</w:t>
            </w:r>
            <w:r w:rsidRPr="006B6D9A">
              <w:rPr>
                <w:bCs/>
                <w:spacing w:val="-6"/>
              </w:rPr>
              <w:t xml:space="preserve"> </w:t>
            </w:r>
            <w:r w:rsidR="002B5BE5" w:rsidRPr="002B5BE5">
              <w:rPr>
                <w:bCs/>
                <w:spacing w:val="-6"/>
              </w:rPr>
              <w:t>офисных кресел для нужд филиала ЗАО "</w:t>
            </w:r>
            <w:proofErr w:type="spellStart"/>
            <w:r w:rsidR="002B5BE5" w:rsidRPr="002B5BE5">
              <w:rPr>
                <w:bCs/>
                <w:spacing w:val="-6"/>
              </w:rPr>
              <w:t>Гринатом</w:t>
            </w:r>
            <w:proofErr w:type="spellEnd"/>
            <w:r w:rsidR="002B5BE5" w:rsidRPr="002B5BE5">
              <w:rPr>
                <w:bCs/>
                <w:spacing w:val="-6"/>
              </w:rPr>
              <w:t>" в г. Нижнем Новгороде</w:t>
            </w:r>
            <w:r w:rsidRPr="006B6D9A">
              <w:rPr>
                <w:bCs/>
                <w:spacing w:val="-6"/>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573A33">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573A33">
              <w:rPr>
                <w:b/>
                <w:bCs/>
                <w:i/>
              </w:rPr>
              <w:t>20</w:t>
            </w:r>
            <w:r w:rsidR="00D078DE" w:rsidRPr="00D078DE">
              <w:rPr>
                <w:b/>
                <w:bCs/>
                <w:i/>
              </w:rPr>
              <w:t>.1</w:t>
            </w:r>
            <w:r w:rsidR="00573A33">
              <w:rPr>
                <w:b/>
                <w:bCs/>
                <w:i/>
              </w:rPr>
              <w:t>1</w:t>
            </w:r>
            <w:r w:rsidR="00D078DE" w:rsidRPr="00D078DE">
              <w:rPr>
                <w:b/>
                <w:bCs/>
                <w:i/>
              </w:rPr>
              <w:t>.2014 № 6</w:t>
            </w:r>
            <w:r w:rsidR="00573A33">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3411EA" w:rsidRDefault="002B5BE5" w:rsidP="001B3F8C">
            <w:pPr>
              <w:jc w:val="both"/>
            </w:pPr>
            <w:r>
              <w:t>П</w:t>
            </w:r>
            <w:r w:rsidRPr="002B5BE5">
              <w:t>ервая партия товара поставляется в течение 10 (десяти) рабочих дней с момента подписания договора (указано в Томе 2 «ТЕХНИЧЕСКАЯ ЧАСТЬ» настоящей документации), остальной товар поставляется до 31.12.2015г. в течение 10 (десяти) рабочих дней с момента получения заявки в письменном виде Поставщиком</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2B5BE5" w:rsidRDefault="002B5BE5" w:rsidP="003067F5">
            <w:pPr>
              <w:jc w:val="both"/>
              <w:rPr>
                <w:bCs/>
              </w:rPr>
            </w:pPr>
          </w:p>
          <w:p w:rsidR="003067F5" w:rsidRPr="003067F5" w:rsidRDefault="000C63CA" w:rsidP="003067F5">
            <w:pPr>
              <w:jc w:val="both"/>
            </w:pPr>
            <w:r w:rsidRPr="000C63CA">
              <w:rPr>
                <w:bCs/>
              </w:rPr>
              <w:t>г. Нижний Новгород, пр. Ленина, д. 93</w:t>
            </w:r>
            <w:r w:rsidR="003067F5">
              <w:t>.</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9D0194" w:rsidRDefault="009D0194"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lastRenderedPageBreak/>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4F7BF5"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6"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7"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8"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9"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Pr="00C1567A" w:rsidRDefault="002B5BE5" w:rsidP="001B3F8C">
            <w:pPr>
              <w:jc w:val="both"/>
            </w:pPr>
            <w:r w:rsidRPr="002B5BE5">
              <w:rPr>
                <w:bCs/>
                <w:color w:val="000000"/>
              </w:rPr>
              <w:t>2 533 212,50 (Два миллиона пятьсот тридцать три тысячи двести двенадцать) рублей 50 копеек, включая НДС</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C87330" w:rsidRPr="00D26A4A" w:rsidRDefault="001B3F8C" w:rsidP="002B5BE5">
            <w:pPr>
              <w:autoSpaceDE w:val="0"/>
              <w:autoSpaceDN w:val="0"/>
              <w:adjustRightInd w:val="0"/>
              <w:jc w:val="both"/>
              <w:outlineLvl w:val="0"/>
            </w:pPr>
            <w:proofErr w:type="gramStart"/>
            <w:r w:rsidRPr="001B3F8C">
              <w:t>Цена договора включает в себя:</w:t>
            </w:r>
            <w:r>
              <w:rPr>
                <w:b/>
              </w:rPr>
              <w:t xml:space="preserve"> </w:t>
            </w:r>
            <w:r w:rsidR="002B5BE5" w:rsidRPr="002B5BE5">
              <w:rPr>
                <w:bCs/>
                <w:color w:val="000000"/>
              </w:rPr>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технической документации,  уплаты таможенных пошлин, налоги и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w:t>
            </w:r>
            <w:r w:rsidR="000C63CA" w:rsidRPr="000C63CA">
              <w:rPr>
                <w:bCs/>
                <w:color w:val="000000"/>
              </w:rPr>
              <w:t>.</w:t>
            </w:r>
            <w:proofErr w:type="gramEnd"/>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6227D3">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EF2729" w:rsidRDefault="00EF2729" w:rsidP="00573A33">
            <w:pPr>
              <w:tabs>
                <w:tab w:val="left" w:pos="851"/>
              </w:tabs>
              <w:ind w:right="153" w:firstLine="70"/>
              <w:jc w:val="both"/>
            </w:pPr>
            <w:r>
              <w:t>11.5.</w:t>
            </w:r>
            <w:r w:rsidRPr="00EF2729">
              <w:t xml:space="preserve"> </w:t>
            </w:r>
            <w:bookmarkStart w:id="229" w:name="_Ref352666109"/>
            <w:r w:rsidR="00B654C2" w:rsidRPr="00EF2729">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EF2729">
              <w:t>право</w:t>
            </w:r>
            <w:proofErr w:type="gramEnd"/>
            <w:r w:rsidR="00B654C2" w:rsidRPr="00EF2729">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7536C1">
            <w:pPr>
              <w:tabs>
                <w:tab w:val="left" w:pos="851"/>
              </w:tabs>
              <w:ind w:right="153" w:firstLine="495"/>
              <w:jc w:val="both"/>
            </w:pPr>
            <w:r>
              <w:t xml:space="preserve"> </w:t>
            </w:r>
            <w:r w:rsidR="007536C1">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6227D3">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A07DA3">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6227D3">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6227D3">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6227D3">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6227D3">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6227D3">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B5E2A">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w:t>
            </w:r>
            <w:r w:rsidRPr="00D26A4A">
              <w:rPr>
                <w:szCs w:val="24"/>
              </w:rPr>
              <w:lastRenderedPageBreak/>
              <w:t xml:space="preserve">(открытия доступа к поданным заявкам на участие в </w:t>
            </w:r>
            <w:r w:rsidR="004560F3" w:rsidRPr="00D26A4A">
              <w:rPr>
                <w:szCs w:val="24"/>
              </w:rPr>
              <w:t>запросе цен</w:t>
            </w:r>
            <w:r w:rsidRPr="00D26A4A">
              <w:rPr>
                <w:szCs w:val="24"/>
              </w:rPr>
              <w:t>)</w:t>
            </w:r>
          </w:p>
        </w:tc>
        <w:tc>
          <w:tcPr>
            <w:tcW w:w="11624" w:type="dxa"/>
          </w:tcPr>
          <w:p w:rsidR="00C26C20" w:rsidRPr="00A06401" w:rsidRDefault="00C26C20" w:rsidP="00D26A4A">
            <w:pPr>
              <w:pStyle w:val="Times12"/>
              <w:ind w:firstLine="0"/>
              <w:rPr>
                <w:rStyle w:val="aff1"/>
                <w:color w:val="auto"/>
                <w:szCs w:val="24"/>
                <w:u w:val="none"/>
              </w:rPr>
            </w:pPr>
            <w:r w:rsidRPr="00A06401">
              <w:rPr>
                <w:szCs w:val="24"/>
              </w:rPr>
              <w:lastRenderedPageBreak/>
              <w:t xml:space="preserve">ЭТП  </w:t>
            </w:r>
            <w:r w:rsidR="00CF37BC" w:rsidRPr="00A06401">
              <w:rPr>
                <w:szCs w:val="24"/>
              </w:rPr>
              <w:t>ООО «</w:t>
            </w:r>
            <w:r w:rsidR="00A2422C" w:rsidRPr="00A06401">
              <w:t>Аукционный Конкурсный Дом</w:t>
            </w:r>
            <w:r w:rsidR="00CF37BC" w:rsidRPr="00A06401">
              <w:rPr>
                <w:szCs w:val="24"/>
              </w:rPr>
              <w:t>»</w:t>
            </w:r>
            <w:r w:rsidR="00C14C90" w:rsidRPr="00A06401">
              <w:rPr>
                <w:szCs w:val="24"/>
              </w:rPr>
              <w:t xml:space="preserve"> </w:t>
            </w:r>
            <w:r w:rsidRPr="00A06401">
              <w:rPr>
                <w:szCs w:val="24"/>
              </w:rPr>
              <w:t xml:space="preserve">в сети «Интернет» по адресу: </w:t>
            </w:r>
            <w:hyperlink r:id="rId30" w:history="1">
              <w:r w:rsidR="00A2422C" w:rsidRPr="00A06401">
                <w:rPr>
                  <w:color w:val="0000FF"/>
                  <w:u w:val="single"/>
                  <w:lang w:val="en-US"/>
                </w:rPr>
                <w:t>www</w:t>
              </w:r>
              <w:r w:rsidR="00A2422C" w:rsidRPr="00A06401">
                <w:rPr>
                  <w:color w:val="0000FF"/>
                  <w:u w:val="single"/>
                </w:rPr>
                <w:t>.</w:t>
              </w:r>
              <w:r w:rsidR="00A2422C" w:rsidRPr="00A06401">
                <w:rPr>
                  <w:color w:val="0000FF"/>
                  <w:u w:val="single"/>
                  <w:lang w:val="en-US"/>
                </w:rPr>
                <w:t>a</w:t>
              </w:r>
              <w:r w:rsidR="00A2422C" w:rsidRPr="00A06401">
                <w:rPr>
                  <w:color w:val="0000FF"/>
                  <w:u w:val="single"/>
                </w:rPr>
                <w:t>-</w:t>
              </w:r>
              <w:r w:rsidR="00A2422C" w:rsidRPr="00A06401">
                <w:rPr>
                  <w:color w:val="0000FF"/>
                  <w:u w:val="single"/>
                  <w:lang w:val="en-US"/>
                </w:rPr>
                <w:t>k</w:t>
              </w:r>
              <w:r w:rsidR="00A2422C" w:rsidRPr="00A06401">
                <w:rPr>
                  <w:color w:val="0000FF"/>
                  <w:u w:val="single"/>
                </w:rPr>
                <w:t>-</w:t>
              </w:r>
              <w:r w:rsidR="00A2422C" w:rsidRPr="00A06401">
                <w:rPr>
                  <w:color w:val="0000FF"/>
                  <w:u w:val="single"/>
                  <w:lang w:val="en-US"/>
                </w:rPr>
                <w:t>d</w:t>
              </w:r>
              <w:r w:rsidR="00A2422C" w:rsidRPr="00A06401">
                <w:rPr>
                  <w:color w:val="0000FF"/>
                  <w:u w:val="single"/>
                </w:rPr>
                <w:t>.</w:t>
              </w:r>
              <w:proofErr w:type="spellStart"/>
              <w:r w:rsidR="00A2422C" w:rsidRPr="00A06401">
                <w:rPr>
                  <w:color w:val="0000FF"/>
                  <w:u w:val="single"/>
                  <w:lang w:val="en-US"/>
                </w:rPr>
                <w:t>ru</w:t>
              </w:r>
              <w:proofErr w:type="spellEnd"/>
            </w:hyperlink>
          </w:p>
          <w:p w:rsidR="00F87B97" w:rsidRPr="00A06401" w:rsidRDefault="00F87B97" w:rsidP="00D26A4A">
            <w:pPr>
              <w:pStyle w:val="Times12"/>
              <w:ind w:firstLine="0"/>
              <w:rPr>
                <w:szCs w:val="24"/>
              </w:rPr>
            </w:pPr>
          </w:p>
          <w:p w:rsidR="001F7063" w:rsidRPr="00A06401" w:rsidRDefault="00F87B97" w:rsidP="00D26A4A">
            <w:pPr>
              <w:pStyle w:val="Times12"/>
              <w:ind w:firstLine="0"/>
              <w:rPr>
                <w:szCs w:val="24"/>
              </w:rPr>
            </w:pPr>
            <w:r w:rsidRPr="00A06401">
              <w:rPr>
                <w:szCs w:val="24"/>
              </w:rPr>
              <w:t>С</w:t>
            </w:r>
            <w:r w:rsidR="00E62190" w:rsidRPr="00A06401">
              <w:rPr>
                <w:szCs w:val="24"/>
              </w:rPr>
              <w:t xml:space="preserve">рок в формате: </w:t>
            </w:r>
            <w:r w:rsidR="00D8458D" w:rsidRPr="00A06401">
              <w:rPr>
                <w:szCs w:val="24"/>
              </w:rPr>
              <w:t>1</w:t>
            </w:r>
            <w:r w:rsidR="00EB5104" w:rsidRPr="00A06401">
              <w:rPr>
                <w:szCs w:val="24"/>
              </w:rPr>
              <w:t>0</w:t>
            </w:r>
            <w:r w:rsidR="001F7063" w:rsidRPr="00A06401">
              <w:rPr>
                <w:szCs w:val="24"/>
              </w:rPr>
              <w:t xml:space="preserve">-00 (время московское) </w:t>
            </w:r>
            <w:r w:rsidR="00E62190" w:rsidRPr="00A06401">
              <w:rPr>
                <w:szCs w:val="24"/>
              </w:rPr>
              <w:t>«</w:t>
            </w:r>
            <w:r w:rsidR="004F7BF5">
              <w:rPr>
                <w:szCs w:val="24"/>
              </w:rPr>
              <w:t>08</w:t>
            </w:r>
            <w:r w:rsidR="00E62190" w:rsidRPr="00A06401">
              <w:rPr>
                <w:szCs w:val="24"/>
              </w:rPr>
              <w:t xml:space="preserve">» </w:t>
            </w:r>
            <w:r w:rsidR="002B5BE5">
              <w:rPr>
                <w:szCs w:val="24"/>
              </w:rPr>
              <w:t>апреля</w:t>
            </w:r>
            <w:r w:rsidR="00105A5D" w:rsidRPr="00A06401">
              <w:rPr>
                <w:szCs w:val="24"/>
              </w:rPr>
              <w:t xml:space="preserve"> </w:t>
            </w:r>
            <w:r w:rsidR="00E62190" w:rsidRPr="00A06401">
              <w:rPr>
                <w:szCs w:val="24"/>
              </w:rPr>
              <w:t>201</w:t>
            </w:r>
            <w:r w:rsidR="003C0D35" w:rsidRPr="00A06401">
              <w:rPr>
                <w:szCs w:val="24"/>
              </w:rPr>
              <w:t>5</w:t>
            </w:r>
            <w:r w:rsidR="001F7063" w:rsidRPr="00A06401">
              <w:rPr>
                <w:szCs w:val="24"/>
              </w:rPr>
              <w:t xml:space="preserve"> года</w:t>
            </w:r>
          </w:p>
          <w:p w:rsidR="001F7063" w:rsidRPr="00A06401" w:rsidRDefault="001F7063" w:rsidP="00D26A4A">
            <w:pPr>
              <w:pStyle w:val="Times12"/>
              <w:ind w:firstLine="0"/>
              <w:rPr>
                <w:szCs w:val="24"/>
              </w:rPr>
            </w:pPr>
          </w:p>
          <w:p w:rsidR="007364C4" w:rsidRPr="00A06401"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A06401" w:rsidRDefault="00E62190" w:rsidP="00D26A4A">
            <w:pPr>
              <w:pStyle w:val="Times12"/>
              <w:ind w:firstLine="0"/>
              <w:rPr>
                <w:b/>
                <w:i/>
                <w:szCs w:val="24"/>
              </w:rPr>
            </w:pPr>
            <w:r w:rsidRPr="00A06401">
              <w:rPr>
                <w:b/>
                <w:i/>
                <w:szCs w:val="24"/>
              </w:rPr>
              <w:t xml:space="preserve">Адрес: </w:t>
            </w:r>
            <w:r w:rsidR="00BF19CD" w:rsidRPr="00A06401">
              <w:rPr>
                <w:szCs w:val="24"/>
              </w:rPr>
              <w:t>115114, Россия, Москва, Павелецкая наб. д.8 стр.1</w:t>
            </w:r>
          </w:p>
          <w:p w:rsidR="00686193" w:rsidRPr="00A06401" w:rsidRDefault="00530919" w:rsidP="00D26A4A">
            <w:pPr>
              <w:pStyle w:val="Times12"/>
              <w:ind w:firstLine="0"/>
              <w:rPr>
                <w:szCs w:val="24"/>
              </w:rPr>
            </w:pPr>
            <w:r w:rsidRPr="00A06401">
              <w:rPr>
                <w:szCs w:val="24"/>
              </w:rPr>
              <w:t>Отборочная стадия р</w:t>
            </w:r>
            <w:r w:rsidR="00686193" w:rsidRPr="00A06401">
              <w:rPr>
                <w:szCs w:val="24"/>
              </w:rPr>
              <w:t>ассмотрени</w:t>
            </w:r>
            <w:r w:rsidRPr="00A06401">
              <w:rPr>
                <w:szCs w:val="24"/>
              </w:rPr>
              <w:t>я</w:t>
            </w:r>
            <w:r w:rsidR="00686193" w:rsidRPr="00A06401">
              <w:rPr>
                <w:szCs w:val="24"/>
              </w:rPr>
              <w:t xml:space="preserve"> заявок на участие в</w:t>
            </w:r>
            <w:r w:rsidRPr="00A06401">
              <w:rPr>
                <w:szCs w:val="24"/>
              </w:rPr>
              <w:t> </w:t>
            </w:r>
            <w:r w:rsidR="004560F3" w:rsidRPr="00A06401">
              <w:rPr>
                <w:szCs w:val="24"/>
              </w:rPr>
              <w:t>запросе цен</w:t>
            </w:r>
            <w:r w:rsidR="00E62190" w:rsidRPr="00A06401">
              <w:rPr>
                <w:szCs w:val="24"/>
              </w:rPr>
              <w:t>: не позднее «</w:t>
            </w:r>
            <w:r w:rsidR="004F7BF5">
              <w:rPr>
                <w:szCs w:val="24"/>
              </w:rPr>
              <w:t>15</w:t>
            </w:r>
            <w:r w:rsidR="00E62190" w:rsidRPr="00A06401">
              <w:rPr>
                <w:szCs w:val="24"/>
              </w:rPr>
              <w:t xml:space="preserve">» </w:t>
            </w:r>
            <w:r w:rsidR="002B5BE5">
              <w:rPr>
                <w:szCs w:val="24"/>
              </w:rPr>
              <w:t>апреля</w:t>
            </w:r>
            <w:r w:rsidR="00105A5D" w:rsidRPr="00A06401">
              <w:rPr>
                <w:szCs w:val="24"/>
              </w:rPr>
              <w:t xml:space="preserve"> </w:t>
            </w:r>
            <w:r w:rsidR="00E62190" w:rsidRPr="00A06401">
              <w:rPr>
                <w:szCs w:val="24"/>
              </w:rPr>
              <w:t>201</w:t>
            </w:r>
            <w:r w:rsidR="003C0D35" w:rsidRPr="00A06401">
              <w:rPr>
                <w:szCs w:val="24"/>
              </w:rPr>
              <w:t>5</w:t>
            </w:r>
            <w:r w:rsidR="00686193" w:rsidRPr="00A06401">
              <w:rPr>
                <w:szCs w:val="24"/>
              </w:rPr>
              <w:t xml:space="preserve"> г.</w:t>
            </w:r>
          </w:p>
          <w:p w:rsidR="00686193" w:rsidRPr="00A06401" w:rsidRDefault="00530919" w:rsidP="004F7BF5">
            <w:pPr>
              <w:pStyle w:val="Times12"/>
              <w:ind w:firstLine="0"/>
              <w:rPr>
                <w:szCs w:val="24"/>
              </w:rPr>
            </w:pPr>
            <w:r w:rsidRPr="00A06401">
              <w:rPr>
                <w:szCs w:val="24"/>
              </w:rPr>
              <w:t>Оценочная стадия рассмотрения заявок на участие в </w:t>
            </w:r>
            <w:r w:rsidR="004560F3" w:rsidRPr="00A06401">
              <w:rPr>
                <w:szCs w:val="24"/>
              </w:rPr>
              <w:t>запросе цен</w:t>
            </w:r>
            <w:r w:rsidRPr="00A06401">
              <w:rPr>
                <w:szCs w:val="24"/>
              </w:rPr>
              <w:t xml:space="preserve"> и п</w:t>
            </w:r>
            <w:r w:rsidR="00686193" w:rsidRPr="00A06401">
              <w:rPr>
                <w:szCs w:val="24"/>
              </w:rPr>
              <w:t xml:space="preserve">одведение итогов </w:t>
            </w:r>
            <w:r w:rsidR="00466F9E" w:rsidRPr="00A06401">
              <w:rPr>
                <w:szCs w:val="24"/>
              </w:rPr>
              <w:t>запроса цен</w:t>
            </w:r>
            <w:r w:rsidR="00E62190" w:rsidRPr="00A06401">
              <w:rPr>
                <w:szCs w:val="24"/>
              </w:rPr>
              <w:t>: не позднее «</w:t>
            </w:r>
            <w:r w:rsidR="004F7BF5">
              <w:rPr>
                <w:szCs w:val="24"/>
              </w:rPr>
              <w:t>15</w:t>
            </w:r>
            <w:bookmarkStart w:id="240" w:name="_GoBack"/>
            <w:bookmarkEnd w:id="240"/>
            <w:r w:rsidR="00E62190" w:rsidRPr="00A06401">
              <w:rPr>
                <w:szCs w:val="24"/>
              </w:rPr>
              <w:t xml:space="preserve">» </w:t>
            </w:r>
            <w:r w:rsidR="002B5BE5">
              <w:rPr>
                <w:szCs w:val="24"/>
              </w:rPr>
              <w:t>апреля</w:t>
            </w:r>
            <w:r w:rsidR="00AE730E" w:rsidRPr="00A06401">
              <w:rPr>
                <w:szCs w:val="24"/>
              </w:rPr>
              <w:t xml:space="preserve"> </w:t>
            </w:r>
            <w:r w:rsidR="00E62190" w:rsidRPr="00A06401">
              <w:rPr>
                <w:szCs w:val="24"/>
              </w:rPr>
              <w:t>201</w:t>
            </w:r>
            <w:r w:rsidR="003C0D35" w:rsidRPr="00A06401">
              <w:rPr>
                <w:szCs w:val="24"/>
              </w:rPr>
              <w:t>5</w:t>
            </w:r>
            <w:r w:rsidR="00686193" w:rsidRPr="00A06401">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w:t>
            </w:r>
            <w:r w:rsidRPr="00D26A4A">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31"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6227D3">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6227D3">
        <w:rPr>
          <w:bCs/>
          <w:i/>
        </w:rPr>
        <w:t>Ошибка!</w:t>
      </w:r>
      <w:proofErr w:type="gramEnd"/>
      <w:r w:rsidR="006227D3">
        <w:rPr>
          <w:bCs/>
          <w:i/>
        </w:rPr>
        <w:t xml:space="preserve"> </w:t>
      </w:r>
      <w:proofErr w:type="gramStart"/>
      <w:r w:rsidR="006227D3">
        <w:rPr>
          <w:bCs/>
          <w:i/>
        </w:rPr>
        <w:t>Источник ссылки не найден.</w:t>
      </w:r>
      <w:r w:rsidRPr="00533302">
        <w:rPr>
          <w:b/>
          <w:i/>
        </w:rPr>
        <w:fldChar w:fldCharType="end"/>
      </w:r>
      <w:r w:rsidRPr="00533302">
        <w:rPr>
          <w:b/>
          <w:i/>
        </w:rPr>
        <w:t xml:space="preserve">, </w:t>
      </w:r>
      <w:r w:rsidR="002B5BE5">
        <w:rPr>
          <w:b/>
          <w:i/>
        </w:rPr>
        <w:t xml:space="preserve">11.3 </w:t>
      </w:r>
      <w:r w:rsidRPr="00533302">
        <w:rPr>
          <w:b/>
          <w:i/>
        </w:rPr>
        <w:t>раздела </w:t>
      </w:r>
      <w:r w:rsidR="002B5BE5">
        <w:rPr>
          <w:b/>
          <w:i/>
        </w:rPr>
        <w:t>5</w:t>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002B5BE5">
        <w:rPr>
          <w:b/>
          <w:i/>
        </w:rPr>
        <w:t>19</w:t>
      </w:r>
      <w:r w:rsidRPr="00533302">
        <w:rPr>
          <w:b/>
          <w:i/>
        </w:rPr>
        <w:t xml:space="preserve"> раздела </w:t>
      </w:r>
      <w:r w:rsidR="002B5BE5">
        <w:rPr>
          <w:b/>
          <w:i/>
        </w:rPr>
        <w:t>5</w:t>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002B5BE5">
        <w:rPr>
          <w:b/>
          <w:i/>
        </w:rPr>
        <w:t>19</w:t>
      </w:r>
      <w:r w:rsidRPr="00533302">
        <w:rPr>
          <w:b/>
          <w:i/>
        </w:rPr>
        <w:t xml:space="preserve"> раздела </w:t>
      </w:r>
      <w:r w:rsidR="002B5BE5">
        <w:rPr>
          <w:b/>
          <w:i/>
        </w:rPr>
        <w:t>5</w:t>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002B5BE5">
        <w:rPr>
          <w:b/>
          <w:i/>
        </w:rPr>
        <w:t>19</w:t>
      </w:r>
      <w:r w:rsidRPr="00533302">
        <w:rPr>
          <w:b/>
          <w:i/>
        </w:rPr>
        <w:t xml:space="preserve"> раздела </w:t>
      </w:r>
      <w:r w:rsidR="002B5BE5">
        <w:rPr>
          <w:b/>
          <w:i/>
        </w:rPr>
        <w:t>5</w:t>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002B5BE5">
        <w:rPr>
          <w:szCs w:val="24"/>
        </w:rPr>
        <w:t>4.4.12</w:t>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002B5BE5">
        <w:rPr>
          <w:rFonts w:ascii="Times New Roman" w:hAnsi="Times New Roman" w:cs="Times New Roman"/>
        </w:rPr>
        <w:t>14</w:t>
      </w:r>
      <w:r w:rsidRPr="00533302">
        <w:rPr>
          <w:rFonts w:ascii="Times New Roman" w:hAnsi="Times New Roman" w:cs="Times New Roman"/>
        </w:rPr>
        <w:t xml:space="preserve"> раздела </w:t>
      </w:r>
      <w:r w:rsidR="002B5BE5">
        <w:rPr>
          <w:rFonts w:ascii="Times New Roman" w:hAnsi="Times New Roman" w:cs="Times New Roman"/>
        </w:rPr>
        <w:t>5</w:t>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2B5BE5">
        <w:rPr>
          <w:szCs w:val="24"/>
        </w:rPr>
        <w:t xml:space="preserve">14 </w:t>
      </w:r>
      <w:r w:rsidRPr="00533302">
        <w:rPr>
          <w:szCs w:val="24"/>
        </w:rPr>
        <w:t>раздела </w:t>
      </w:r>
      <w:r w:rsidR="002B5BE5">
        <w:rPr>
          <w:szCs w:val="24"/>
        </w:rPr>
        <w:t>5</w:t>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2B5BE5">
        <w:rPr>
          <w:szCs w:val="24"/>
        </w:rPr>
        <w:t>4.2.6</w:t>
      </w:r>
      <w:r w:rsidRPr="00533302">
        <w:rPr>
          <w:szCs w:val="24"/>
        </w:rPr>
        <w:t>,</w:t>
      </w:r>
      <w:r w:rsidR="002B5BE5">
        <w:rPr>
          <w:szCs w:val="24"/>
        </w:rPr>
        <w:t xml:space="preserve"> 4.2.7</w:t>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2B5BE5">
        <w:rPr>
          <w:b/>
          <w:i/>
          <w:sz w:val="24"/>
          <w:szCs w:val="24"/>
        </w:rPr>
        <w:t>13</w:t>
      </w:r>
      <w:r w:rsidRPr="005966B7">
        <w:rPr>
          <w:b/>
          <w:i/>
          <w:sz w:val="24"/>
          <w:szCs w:val="24"/>
        </w:rPr>
        <w:t xml:space="preserve"> раздела </w:t>
      </w:r>
      <w:r w:rsidR="002B5BE5">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w:t>
      </w:r>
      <w:r w:rsidR="002B5BE5">
        <w:rPr>
          <w:snapToGrid w:val="0"/>
          <w:szCs w:val="24"/>
        </w:rPr>
        <w:t>ждого технического требования (Т</w:t>
      </w:r>
      <w:r w:rsidRPr="00E25B1F">
        <w:rPr>
          <w:snapToGrid w:val="0"/>
          <w:szCs w:val="24"/>
        </w:rPr>
        <w:t>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A97EE3" w:rsidRPr="00A97EE3" w:rsidRDefault="00A97EE3" w:rsidP="00A97EE3">
      <w:pPr>
        <w:jc w:val="center"/>
        <w:rPr>
          <w:b/>
        </w:rPr>
      </w:pPr>
      <w:r w:rsidRPr="00A97EE3">
        <w:rPr>
          <w:b/>
        </w:rPr>
        <w:t>Договор поставки №</w:t>
      </w:r>
    </w:p>
    <w:p w:rsidR="00A97EE3" w:rsidRPr="00A97EE3" w:rsidRDefault="00A97EE3" w:rsidP="00A97EE3">
      <w:pPr>
        <w:jc w:val="both"/>
      </w:pPr>
    </w:p>
    <w:p w:rsidR="00A97EE3" w:rsidRPr="00A97EE3" w:rsidRDefault="00A97EE3" w:rsidP="00A97EE3">
      <w:pPr>
        <w:jc w:val="both"/>
      </w:pPr>
    </w:p>
    <w:p w:rsidR="00A97EE3" w:rsidRPr="00A97EE3" w:rsidRDefault="00A97EE3" w:rsidP="00A97EE3">
      <w:pPr>
        <w:tabs>
          <w:tab w:val="left" w:pos="7371"/>
        </w:tabs>
        <w:jc w:val="center"/>
      </w:pPr>
      <w:r w:rsidRPr="00A97EE3">
        <w:t>г. ____________                                                                          ____ _________201___ г.</w:t>
      </w:r>
    </w:p>
    <w:p w:rsidR="00A97EE3" w:rsidRPr="00A97EE3" w:rsidRDefault="00A97EE3" w:rsidP="00A97EE3">
      <w:pPr>
        <w:jc w:val="both"/>
      </w:pPr>
    </w:p>
    <w:p w:rsidR="00A97EE3" w:rsidRPr="00A97EE3" w:rsidRDefault="00A97EE3" w:rsidP="00A97EE3">
      <w:pPr>
        <w:jc w:val="both"/>
        <w:rPr>
          <w:b/>
        </w:rPr>
      </w:pPr>
    </w:p>
    <w:p w:rsidR="00A97EE3" w:rsidRPr="00A97EE3" w:rsidRDefault="00A97EE3" w:rsidP="00A97EE3">
      <w:pPr>
        <w:jc w:val="both"/>
      </w:pPr>
      <w:proofErr w:type="gramStart"/>
      <w:r w:rsidRPr="00A97EE3">
        <w:t xml:space="preserve">___________________________________________________(____________________), именуемое в дальнейшем «Покупатель», в лице _____________________________________________________, действующего на основании __________________________________________, с одной стороны, и ___________________________________________________(____________________),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w:t>
      </w:r>
      <w:hyperlink r:id="rId32" w:history="1">
        <w:r w:rsidRPr="00A97EE3">
          <w:t>от ___________________</w:t>
        </w:r>
      </w:hyperlink>
      <w:r w:rsidRPr="00A97EE3">
        <w:t>), заключили настоящий Договор (далее по тексту - договор) о нижеследующем:</w:t>
      </w:r>
      <w:proofErr w:type="gramEnd"/>
    </w:p>
    <w:p w:rsidR="00A97EE3" w:rsidRPr="00A97EE3" w:rsidRDefault="00A97EE3" w:rsidP="00A97EE3">
      <w:pPr>
        <w:jc w:val="both"/>
      </w:pPr>
    </w:p>
    <w:p w:rsidR="00A97EE3" w:rsidRPr="00A97EE3" w:rsidRDefault="00A97EE3" w:rsidP="00A97EE3">
      <w:pPr>
        <w:jc w:val="center"/>
        <w:rPr>
          <w:b/>
        </w:rPr>
      </w:pPr>
      <w:r w:rsidRPr="00A97EE3">
        <w:rPr>
          <w:b/>
        </w:rPr>
        <w:t>Статья 1. Предмет договора</w:t>
      </w:r>
    </w:p>
    <w:p w:rsidR="00A97EE3" w:rsidRPr="00A97EE3" w:rsidRDefault="00A97EE3" w:rsidP="00A97EE3">
      <w:pPr>
        <w:jc w:val="both"/>
        <w:rPr>
          <w:b/>
        </w:rPr>
      </w:pPr>
    </w:p>
    <w:p w:rsidR="00A97EE3" w:rsidRPr="00A97EE3" w:rsidRDefault="00A97EE3" w:rsidP="00A97EE3">
      <w:pPr>
        <w:ind w:firstLine="709"/>
        <w:jc w:val="both"/>
      </w:pPr>
      <w:r w:rsidRPr="00A97EE3">
        <w:t>1.1. Поставщик обязуется на обусловленных настоящим договором условиях передавать в собственность Покупателю кресла офисные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A97EE3" w:rsidRPr="00A97EE3" w:rsidRDefault="00A97EE3" w:rsidP="00A97EE3">
      <w:pPr>
        <w:ind w:firstLine="709"/>
        <w:jc w:val="both"/>
      </w:pPr>
      <w:r w:rsidRPr="00A97EE3">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определяется сторонами в Спецификации поставляемых товаров (Приложение № 1 к настоящему договору),  являющейся  неотъемлемой частью настоящего договора. </w:t>
      </w:r>
    </w:p>
    <w:p w:rsidR="00A97EE3" w:rsidRPr="00A97EE3" w:rsidRDefault="00A97EE3" w:rsidP="00A97EE3">
      <w:pPr>
        <w:ind w:firstLine="709"/>
        <w:jc w:val="both"/>
      </w:pPr>
      <w:r w:rsidRPr="00A97EE3">
        <w:t xml:space="preserve">1.3. Сроки поставки товара указаны в Приложении № 2 «График поставки и оплаты товара (партии товара)», </w:t>
      </w:r>
      <w:proofErr w:type="gramStart"/>
      <w:r w:rsidRPr="00A97EE3">
        <w:t>которое</w:t>
      </w:r>
      <w:proofErr w:type="gramEnd"/>
      <w:r w:rsidRPr="00A97EE3">
        <w:t xml:space="preserve"> является неотъемлемой частью Договора. </w:t>
      </w:r>
    </w:p>
    <w:p w:rsidR="00A97EE3" w:rsidRPr="00A97EE3" w:rsidRDefault="00A97EE3" w:rsidP="00A97EE3">
      <w:pPr>
        <w:ind w:firstLine="709"/>
        <w:jc w:val="both"/>
      </w:pPr>
      <w:r w:rsidRPr="00A97EE3">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97EE3" w:rsidRPr="00A97EE3" w:rsidRDefault="00A97EE3" w:rsidP="00A97EE3">
      <w:pPr>
        <w:ind w:firstLine="709"/>
        <w:jc w:val="center"/>
        <w:rPr>
          <w:b/>
        </w:rPr>
      </w:pPr>
      <w:r w:rsidRPr="00A97EE3">
        <w:rPr>
          <w:b/>
        </w:rPr>
        <w:t>Статья 2. Стоимость товара  и порядок расчетов</w:t>
      </w:r>
    </w:p>
    <w:p w:rsidR="00A97EE3" w:rsidRPr="00A97EE3" w:rsidRDefault="00A97EE3" w:rsidP="00A97EE3">
      <w:pPr>
        <w:ind w:firstLine="709"/>
        <w:jc w:val="both"/>
        <w:rPr>
          <w:b/>
        </w:rPr>
      </w:pPr>
    </w:p>
    <w:p w:rsidR="00A97EE3" w:rsidRPr="00A97EE3" w:rsidRDefault="00A97EE3" w:rsidP="00A97EE3">
      <w:pPr>
        <w:ind w:firstLine="709"/>
        <w:jc w:val="both"/>
      </w:pPr>
      <w:r w:rsidRPr="00A97EE3">
        <w:t>2.1. Общая стоимость товара поставляемого по настоящему  договору составляет</w:t>
      </w:r>
      <w:proofErr w:type="gramStart"/>
      <w:r w:rsidRPr="00A97EE3">
        <w:t xml:space="preserve"> _____________________________ (_____________________________________________), </w:t>
      </w:r>
      <w:proofErr w:type="gramEnd"/>
      <w:r w:rsidRPr="00A97EE3">
        <w:t>в том числе НДС по ставке _________________________________________________________________.</w:t>
      </w:r>
    </w:p>
    <w:p w:rsidR="00A97EE3" w:rsidRPr="00A97EE3" w:rsidRDefault="00A97EE3" w:rsidP="00A97EE3">
      <w:pPr>
        <w:ind w:firstLine="709"/>
        <w:jc w:val="both"/>
      </w:pPr>
      <w:r w:rsidRPr="00A97EE3">
        <w:t xml:space="preserve">2.2. </w:t>
      </w:r>
      <w:proofErr w:type="gramStart"/>
      <w:r w:rsidRPr="00A97EE3">
        <w:t>Цена за единицу поставляемого товара твердая, определяется Сторонами и  фиксируется в Спецификации (Приложение №1) к настоящему договору, и включает в себя: цену товара, НДС, доставку и разгрузку на склад Покупателя с подъемом на этаж (в соответствии со спецификацией - Приложение №2 к настоящему договору), расходы на перевозку, страхование, упаковку, экспедирование, полный комплект тех. документации,  уплаты таможенных пошлин, налогов и других обязательных</w:t>
      </w:r>
      <w:proofErr w:type="gramEnd"/>
      <w:r w:rsidRPr="00A97EE3">
        <w:t xml:space="preserve"> платежей,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A97EE3" w:rsidRPr="00A97EE3" w:rsidRDefault="00A97EE3" w:rsidP="00A97EE3">
      <w:pPr>
        <w:ind w:firstLine="709"/>
        <w:jc w:val="both"/>
      </w:pPr>
      <w:r w:rsidRPr="00A97EE3">
        <w:t xml:space="preserve">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w:t>
      </w:r>
      <w:r w:rsidRPr="00A97EE3">
        <w:lastRenderedPageBreak/>
        <w:t>«График поставки и оплаты товара (партии товара)», на основании документов перечисленных в п. 2.4. настоящего договора.</w:t>
      </w:r>
    </w:p>
    <w:p w:rsidR="00A97EE3" w:rsidRPr="00A97EE3" w:rsidRDefault="00A97EE3" w:rsidP="00A97EE3">
      <w:pPr>
        <w:ind w:firstLine="709"/>
        <w:jc w:val="both"/>
      </w:pPr>
      <w:r w:rsidRPr="00A97EE3">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A97EE3" w:rsidRPr="00A97EE3" w:rsidRDefault="00A97EE3" w:rsidP="00A97EE3">
      <w:pPr>
        <w:ind w:firstLine="709"/>
        <w:jc w:val="both"/>
      </w:pPr>
      <w:r w:rsidRPr="00A97EE3">
        <w:t>а) товарная накладна</w:t>
      </w:r>
      <w:proofErr w:type="gramStart"/>
      <w:r w:rsidRPr="00A97EE3">
        <w:t>я(</w:t>
      </w:r>
      <w:proofErr w:type="gramEnd"/>
      <w:r w:rsidRPr="00A97EE3">
        <w:t xml:space="preserve"> по форме, согласно Приложения №3) </w:t>
      </w:r>
    </w:p>
    <w:p w:rsidR="00A97EE3" w:rsidRPr="00A97EE3" w:rsidRDefault="00A97EE3" w:rsidP="00A97EE3">
      <w:pPr>
        <w:ind w:firstLine="709"/>
        <w:jc w:val="both"/>
      </w:pPr>
      <w:r w:rsidRPr="00A97EE3">
        <w:t>б) счёт-фактура (согласно  п. 5.1. ст. 169 НК РФ);</w:t>
      </w:r>
    </w:p>
    <w:p w:rsidR="00A97EE3" w:rsidRPr="00A97EE3" w:rsidRDefault="00A97EE3" w:rsidP="00A97EE3">
      <w:pPr>
        <w:ind w:firstLine="709"/>
        <w:jc w:val="both"/>
      </w:pPr>
      <w:r w:rsidRPr="00A97EE3">
        <w:t>в) счет на оплату.</w:t>
      </w:r>
    </w:p>
    <w:p w:rsidR="00A97EE3" w:rsidRPr="00A97EE3" w:rsidRDefault="00A97EE3" w:rsidP="00A97EE3">
      <w:pPr>
        <w:ind w:firstLine="709"/>
        <w:jc w:val="both"/>
      </w:pPr>
      <w:r w:rsidRPr="00A97EE3">
        <w:t>2.5. 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A97EE3" w:rsidRPr="00A97EE3" w:rsidRDefault="00A97EE3" w:rsidP="00A97EE3">
      <w:pPr>
        <w:ind w:firstLine="709"/>
        <w:jc w:val="both"/>
      </w:pPr>
      <w:r w:rsidRPr="00A97EE3">
        <w:t>2.6. Обязательства Покупателя по оплате Товара (партии Товара)  считаются исполненными с момента списания денежных сре</w:t>
      </w:r>
      <w:proofErr w:type="gramStart"/>
      <w:r w:rsidRPr="00A97EE3">
        <w:t>дств с р</w:t>
      </w:r>
      <w:proofErr w:type="gramEnd"/>
      <w:r w:rsidRPr="00A97EE3">
        <w:t>асчетного счета Покупателя.</w:t>
      </w:r>
    </w:p>
    <w:p w:rsidR="00A97EE3" w:rsidRPr="00A97EE3" w:rsidRDefault="00A97EE3" w:rsidP="00A97EE3">
      <w:pPr>
        <w:ind w:firstLine="709"/>
        <w:jc w:val="both"/>
      </w:pPr>
      <w:r w:rsidRPr="00A97EE3">
        <w:t>2.7. После исполнения обязательств по настоящему договору, Исполнитель обязан предоставить Заказчику акт сверки расчетов, а Заказчик обязуется в течение  20 (двадцати) рабочих дней с момента получения акта подписать его и вернуть Исполнителю. Форма акта сверки расчетов установлена в Приложении 4 к настоящему договору.</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3. Право собственности на товар и риски</w:t>
      </w:r>
    </w:p>
    <w:p w:rsidR="00A97EE3" w:rsidRPr="00A97EE3" w:rsidRDefault="00A97EE3" w:rsidP="00A97EE3">
      <w:pPr>
        <w:ind w:firstLine="709"/>
        <w:jc w:val="both"/>
        <w:rPr>
          <w:b/>
        </w:rPr>
      </w:pPr>
    </w:p>
    <w:p w:rsidR="00A97EE3" w:rsidRPr="00A97EE3" w:rsidRDefault="00A97EE3" w:rsidP="00A97EE3">
      <w:pPr>
        <w:ind w:firstLine="709"/>
        <w:jc w:val="both"/>
      </w:pPr>
      <w:r w:rsidRPr="00A97EE3">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A97EE3" w:rsidRPr="00A97EE3" w:rsidRDefault="00A97EE3" w:rsidP="00A97EE3">
      <w:pPr>
        <w:ind w:firstLine="709"/>
        <w:jc w:val="both"/>
      </w:pPr>
      <w:r w:rsidRPr="00A97EE3">
        <w:t>- дата приемки товара и подписания товаросопроводительной документации (накладных и т.п.) Покупателем на складе Покупателя;</w:t>
      </w:r>
    </w:p>
    <w:p w:rsidR="00A97EE3" w:rsidRPr="00A97EE3" w:rsidRDefault="00A97EE3" w:rsidP="00A97EE3">
      <w:pPr>
        <w:ind w:firstLine="709"/>
        <w:jc w:val="both"/>
      </w:pPr>
      <w:r w:rsidRPr="00A97EE3">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4. Порядок поставки и приемки товаров</w:t>
      </w:r>
    </w:p>
    <w:p w:rsidR="00A97EE3" w:rsidRPr="00A97EE3" w:rsidRDefault="00A97EE3" w:rsidP="00A97EE3">
      <w:pPr>
        <w:ind w:firstLine="709"/>
        <w:jc w:val="both"/>
        <w:rPr>
          <w:b/>
        </w:rPr>
      </w:pPr>
    </w:p>
    <w:p w:rsidR="00A97EE3" w:rsidRPr="00A97EE3" w:rsidRDefault="00A97EE3" w:rsidP="00A97EE3">
      <w:pPr>
        <w:ind w:firstLine="709"/>
        <w:jc w:val="both"/>
      </w:pPr>
      <w:r w:rsidRPr="00A97EE3">
        <w:t xml:space="preserve">4.1. Поставщик обязан поставить товар в соответствии </w:t>
      </w:r>
      <w:r w:rsidRPr="00A97EE3">
        <w:rPr>
          <w:lang w:val="en-US"/>
        </w:rPr>
        <w:t>c</w:t>
      </w:r>
      <w:r w:rsidRPr="00A97EE3">
        <w:t xml:space="preserve">  датой и местом поставки товара, которые согласованы сторонами в  Приложении  № 2  к настоящему договору. Поставка товара досрочно допускается по согласованию с Покупателем.</w:t>
      </w:r>
    </w:p>
    <w:p w:rsidR="00A97EE3" w:rsidRPr="00A97EE3" w:rsidRDefault="00A97EE3" w:rsidP="00A97EE3">
      <w:pPr>
        <w:ind w:firstLine="709"/>
        <w:jc w:val="both"/>
      </w:pPr>
      <w:r w:rsidRPr="00A97EE3">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A97EE3" w:rsidRPr="00A97EE3" w:rsidRDefault="00A97EE3" w:rsidP="00A97EE3">
      <w:pPr>
        <w:autoSpaceDE w:val="0"/>
        <w:autoSpaceDN w:val="0"/>
        <w:adjustRightInd w:val="0"/>
        <w:ind w:firstLine="709"/>
        <w:jc w:val="both"/>
      </w:pPr>
      <w:r w:rsidRPr="00A97EE3">
        <w:t>4.3. После доставки каждой партии товара в адрес Покупателя, указанной в Приложении № 2 настоящего Договора, Покупатель проверяет соответствие Товара по количеству.</w:t>
      </w:r>
    </w:p>
    <w:p w:rsidR="00A97EE3" w:rsidRPr="00A97EE3" w:rsidRDefault="00A97EE3" w:rsidP="00A97EE3">
      <w:pPr>
        <w:autoSpaceDE w:val="0"/>
        <w:autoSpaceDN w:val="0"/>
        <w:adjustRightInd w:val="0"/>
        <w:ind w:firstLine="709"/>
        <w:jc w:val="both"/>
      </w:pPr>
      <w:r w:rsidRPr="00A97EE3">
        <w:t>В случае соответствия количества товара данным, указанным в товарной накладной и в Приложении № 2 для конкретной партии товара, подлежащей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A97EE3" w:rsidRPr="00A97EE3" w:rsidRDefault="00A97EE3" w:rsidP="00A97EE3">
      <w:pPr>
        <w:autoSpaceDE w:val="0"/>
        <w:autoSpaceDN w:val="0"/>
        <w:adjustRightInd w:val="0"/>
        <w:ind w:firstLine="709"/>
        <w:jc w:val="both"/>
      </w:pPr>
      <w:r w:rsidRPr="00A97EE3">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A97EE3" w:rsidRPr="00A97EE3" w:rsidRDefault="00A97EE3" w:rsidP="00A97EE3">
      <w:pPr>
        <w:ind w:firstLine="709"/>
        <w:jc w:val="both"/>
      </w:pPr>
      <w:r w:rsidRPr="00A97EE3">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A97EE3" w:rsidRPr="00A97EE3" w:rsidRDefault="00A97EE3" w:rsidP="00A97EE3">
      <w:pPr>
        <w:ind w:firstLine="709"/>
        <w:jc w:val="both"/>
      </w:pPr>
      <w:r w:rsidRPr="00A97EE3">
        <w:lastRenderedPageBreak/>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A97EE3" w:rsidRPr="00A97EE3" w:rsidRDefault="00A97EE3" w:rsidP="00A97EE3">
      <w:pPr>
        <w:ind w:firstLine="709"/>
        <w:jc w:val="both"/>
      </w:pPr>
      <w:r w:rsidRPr="00A97EE3">
        <w:t>4.7. Покупатель вправе отказаться от товара (партии товара) в случаях, когда:</w:t>
      </w:r>
    </w:p>
    <w:p w:rsidR="00A97EE3" w:rsidRPr="00A97EE3" w:rsidRDefault="00A97EE3" w:rsidP="00A97EE3">
      <w:pPr>
        <w:ind w:firstLine="709"/>
        <w:jc w:val="both"/>
      </w:pPr>
      <w:r w:rsidRPr="00A97EE3">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 настоящего договора);</w:t>
      </w:r>
    </w:p>
    <w:p w:rsidR="00A97EE3" w:rsidRPr="00A97EE3" w:rsidRDefault="00A97EE3" w:rsidP="00A97EE3">
      <w:pPr>
        <w:ind w:firstLine="709"/>
        <w:jc w:val="both"/>
      </w:pPr>
      <w:r w:rsidRPr="00A97EE3">
        <w:t>- товар поставлен с нарушением срока поставки.</w:t>
      </w:r>
    </w:p>
    <w:p w:rsidR="00A97EE3" w:rsidRPr="00A97EE3" w:rsidRDefault="00A97EE3" w:rsidP="00A97EE3">
      <w:pPr>
        <w:ind w:firstLine="709"/>
        <w:jc w:val="both"/>
      </w:pPr>
      <w:r w:rsidRPr="00A97EE3">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A97EE3" w:rsidRPr="00A97EE3" w:rsidRDefault="00A97EE3" w:rsidP="00A97EE3">
      <w:pPr>
        <w:ind w:firstLine="709"/>
        <w:jc w:val="both"/>
      </w:pPr>
      <w:r w:rsidRPr="00A97EE3">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A97EE3" w:rsidRPr="00A97EE3" w:rsidRDefault="00A97EE3" w:rsidP="00A97EE3">
      <w:pPr>
        <w:ind w:firstLine="709"/>
        <w:jc w:val="both"/>
      </w:pPr>
      <w:r w:rsidRPr="00A97EE3">
        <w:t xml:space="preserve">Поставщик в течение 5 (пяти) рабочих дней </w:t>
      </w:r>
      <w:proofErr w:type="gramStart"/>
      <w:r w:rsidRPr="00A97EE3">
        <w:t>с даты получения</w:t>
      </w:r>
      <w:proofErr w:type="gramEnd"/>
      <w:r w:rsidRPr="00A97EE3">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A97EE3" w:rsidRPr="00A97EE3" w:rsidRDefault="00A97EE3" w:rsidP="00A97EE3">
      <w:pPr>
        <w:ind w:firstLine="709"/>
        <w:jc w:val="both"/>
      </w:pPr>
      <w:r w:rsidRPr="00A97EE3">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A97EE3" w:rsidRPr="00A97EE3" w:rsidRDefault="00A97EE3" w:rsidP="00A97EE3">
      <w:pPr>
        <w:ind w:firstLine="709"/>
        <w:jc w:val="both"/>
      </w:pPr>
      <w:r w:rsidRPr="00A97EE3">
        <w:t>Если Поставщик в этот срок не распорядится товаром, Покупатель вправе реализовать товар.</w:t>
      </w:r>
    </w:p>
    <w:p w:rsidR="00A97EE3" w:rsidRPr="00A97EE3" w:rsidRDefault="00A97EE3" w:rsidP="00A97EE3">
      <w:pPr>
        <w:ind w:firstLine="709"/>
        <w:jc w:val="both"/>
      </w:pPr>
      <w:r w:rsidRPr="00A97EE3">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A97EE3" w:rsidRPr="00A97EE3" w:rsidRDefault="00A97EE3" w:rsidP="00A97EE3">
      <w:pPr>
        <w:ind w:firstLine="709"/>
        <w:jc w:val="both"/>
      </w:pPr>
      <w:r w:rsidRPr="00A97EE3">
        <w:t xml:space="preserve">При этом </w:t>
      </w:r>
      <w:proofErr w:type="gramStart"/>
      <w:r w:rsidRPr="00A97EE3">
        <w:t>вырученное</w:t>
      </w:r>
      <w:proofErr w:type="gramEnd"/>
      <w:r w:rsidRPr="00A97EE3">
        <w:t xml:space="preserve"> от реализации товара передается Поставщику за вычетом причитающегося Покупателю.</w:t>
      </w:r>
    </w:p>
    <w:p w:rsidR="00A97EE3" w:rsidRPr="00A97EE3" w:rsidRDefault="00A97EE3" w:rsidP="00A97EE3">
      <w:pPr>
        <w:ind w:firstLine="709"/>
        <w:jc w:val="both"/>
      </w:pPr>
      <w:r w:rsidRPr="00A97EE3">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A97EE3" w:rsidRPr="00A97EE3" w:rsidRDefault="00A97EE3" w:rsidP="00A97EE3">
      <w:pPr>
        <w:ind w:firstLine="709"/>
        <w:jc w:val="both"/>
      </w:pPr>
      <w:r w:rsidRPr="00A97EE3">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5. Права и обязанности Сторон</w:t>
      </w:r>
    </w:p>
    <w:p w:rsidR="00A97EE3" w:rsidRPr="00A97EE3" w:rsidRDefault="00A97EE3" w:rsidP="00A97EE3">
      <w:pPr>
        <w:ind w:firstLine="709"/>
        <w:jc w:val="both"/>
        <w:rPr>
          <w:b/>
        </w:rPr>
      </w:pPr>
    </w:p>
    <w:p w:rsidR="00A97EE3" w:rsidRPr="00A97EE3" w:rsidRDefault="00A97EE3" w:rsidP="00A97EE3">
      <w:pPr>
        <w:ind w:firstLine="709"/>
        <w:jc w:val="both"/>
      </w:pPr>
      <w:r w:rsidRPr="00A97EE3">
        <w:t>5.1. Покупатель вправе:</w:t>
      </w:r>
    </w:p>
    <w:p w:rsidR="00A97EE3" w:rsidRPr="00A97EE3" w:rsidRDefault="00A97EE3" w:rsidP="00A97EE3">
      <w:pPr>
        <w:ind w:firstLine="709"/>
        <w:jc w:val="both"/>
      </w:pPr>
      <w:r w:rsidRPr="00A97EE3">
        <w:t>5.1.1. Требовать от Поставщика надлежащего исполнения обязательств в соответствии с условиями настоящего договора.</w:t>
      </w:r>
    </w:p>
    <w:p w:rsidR="00A97EE3" w:rsidRPr="00A97EE3" w:rsidRDefault="00A97EE3" w:rsidP="00A97EE3">
      <w:pPr>
        <w:ind w:firstLine="709"/>
        <w:jc w:val="both"/>
      </w:pPr>
      <w:r w:rsidRPr="00A97EE3">
        <w:t>5.1.2. Требовать от Поставщика представления надлежащим образом оформленных документов, указанных в п. 2.4  настоящего договора, подтверждающих исполнение обязательств в соответствии с условиями Договора.</w:t>
      </w:r>
    </w:p>
    <w:p w:rsidR="00A97EE3" w:rsidRPr="00A97EE3" w:rsidRDefault="00A97EE3" w:rsidP="00A97EE3">
      <w:pPr>
        <w:ind w:firstLine="709"/>
        <w:jc w:val="both"/>
      </w:pPr>
      <w:r w:rsidRPr="00A97EE3">
        <w:t>5.1.3. Запрашивать у Поставщика информацию о ходе и состоянии исполнения обязательств Поставщика по настоящему договору.</w:t>
      </w:r>
    </w:p>
    <w:p w:rsidR="00A97EE3" w:rsidRPr="00A97EE3" w:rsidRDefault="00A97EE3" w:rsidP="00A97EE3">
      <w:pPr>
        <w:ind w:firstLine="709"/>
        <w:jc w:val="both"/>
      </w:pPr>
      <w:r w:rsidRPr="00A97EE3">
        <w:t xml:space="preserve">5.1.4. Осуществлять </w:t>
      </w:r>
      <w:proofErr w:type="gramStart"/>
      <w:r w:rsidRPr="00A97EE3">
        <w:t>контроль за</w:t>
      </w:r>
      <w:proofErr w:type="gramEnd"/>
      <w:r w:rsidRPr="00A97EE3">
        <w:t xml:space="preserve"> порядком и сроками поставки товаров.</w:t>
      </w:r>
    </w:p>
    <w:p w:rsidR="00A97EE3" w:rsidRPr="00A97EE3" w:rsidRDefault="00A97EE3" w:rsidP="00A97EE3">
      <w:pPr>
        <w:ind w:firstLine="709"/>
        <w:jc w:val="both"/>
      </w:pPr>
      <w:r w:rsidRPr="00A97EE3">
        <w:lastRenderedPageBreak/>
        <w:t>5.1.5. Для проверки соответствия качества поставляемых товаров привлекать независимых экспертов, выбор которых осуществляется Покупателем.</w:t>
      </w:r>
    </w:p>
    <w:p w:rsidR="00A97EE3" w:rsidRPr="00A97EE3" w:rsidRDefault="00A97EE3" w:rsidP="00A97EE3">
      <w:pPr>
        <w:ind w:firstLine="709"/>
        <w:jc w:val="both"/>
      </w:pPr>
      <w:r w:rsidRPr="00A97EE3">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A97EE3" w:rsidRPr="00A97EE3" w:rsidRDefault="00A97EE3" w:rsidP="00A97EE3">
      <w:pPr>
        <w:ind w:firstLine="709"/>
        <w:jc w:val="both"/>
      </w:pPr>
      <w:r w:rsidRPr="00A97EE3">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A97EE3" w:rsidRPr="00A97EE3" w:rsidRDefault="00A97EE3" w:rsidP="00A97EE3">
      <w:pPr>
        <w:ind w:firstLine="709"/>
        <w:jc w:val="both"/>
      </w:pPr>
      <w:proofErr w:type="gramStart"/>
      <w:r w:rsidRPr="00A97EE3">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97EE3">
        <w:t xml:space="preserve"> потребовать замены товара ненадлежащего качества товаром, соответствующим договору.</w:t>
      </w:r>
    </w:p>
    <w:p w:rsidR="00A97EE3" w:rsidRPr="00A97EE3" w:rsidRDefault="00A97EE3" w:rsidP="00A97EE3">
      <w:pPr>
        <w:ind w:firstLine="709"/>
        <w:jc w:val="both"/>
      </w:pPr>
      <w:r w:rsidRPr="00A97EE3">
        <w:t>5.1.8. В случае неисполнения или ненадлежащего исполнения по вине Поставщика обязательств, предусмотренных настоящим договором,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A97EE3" w:rsidRPr="00A97EE3" w:rsidRDefault="00A97EE3" w:rsidP="00A97EE3">
      <w:pPr>
        <w:ind w:firstLine="709"/>
        <w:jc w:val="both"/>
      </w:pPr>
      <w:r w:rsidRPr="00A97EE3">
        <w:t>5.1.9.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A97EE3" w:rsidRPr="00A97EE3" w:rsidRDefault="00A97EE3" w:rsidP="00A97EE3">
      <w:pPr>
        <w:ind w:firstLine="709"/>
        <w:jc w:val="both"/>
      </w:pPr>
      <w:r w:rsidRPr="00A97EE3">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A97EE3" w:rsidRPr="00A97EE3" w:rsidRDefault="00A97EE3" w:rsidP="00A97EE3">
      <w:pPr>
        <w:ind w:firstLine="709"/>
        <w:jc w:val="both"/>
      </w:pPr>
      <w:r w:rsidRPr="00A97EE3">
        <w:t>5.2. Покупатель обязан:</w:t>
      </w:r>
    </w:p>
    <w:p w:rsidR="00A97EE3" w:rsidRPr="00A97EE3" w:rsidRDefault="00A97EE3" w:rsidP="00A97EE3">
      <w:pPr>
        <w:ind w:firstLine="709"/>
        <w:jc w:val="both"/>
      </w:pPr>
      <w:r w:rsidRPr="00A97EE3">
        <w:t>5.2.1. Своевременно принять и оплатить поставку товаров в соответствии с условиями договора.</w:t>
      </w:r>
    </w:p>
    <w:p w:rsidR="00A97EE3" w:rsidRPr="00A97EE3" w:rsidRDefault="00A97EE3" w:rsidP="00A97EE3">
      <w:pPr>
        <w:ind w:firstLine="709"/>
        <w:jc w:val="both"/>
      </w:pPr>
      <w:r w:rsidRPr="00A97EE3">
        <w:t>5.3. Поставщик вправе:</w:t>
      </w:r>
    </w:p>
    <w:p w:rsidR="00A97EE3" w:rsidRPr="00A97EE3" w:rsidRDefault="00A97EE3" w:rsidP="00A97EE3">
      <w:pPr>
        <w:ind w:firstLine="709"/>
        <w:jc w:val="both"/>
      </w:pPr>
      <w:r w:rsidRPr="00A97EE3">
        <w:t>5.3.1.  Требовать своевременной оплаты за поставленные товары в соответствии со ст. 2 настоящего договора.</w:t>
      </w:r>
    </w:p>
    <w:p w:rsidR="00A97EE3" w:rsidRPr="00A97EE3" w:rsidRDefault="00A97EE3" w:rsidP="00A97EE3">
      <w:pPr>
        <w:ind w:firstLine="709"/>
        <w:jc w:val="both"/>
      </w:pPr>
      <w:r w:rsidRPr="00A97EE3">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A97EE3" w:rsidRPr="00A97EE3" w:rsidRDefault="00A97EE3" w:rsidP="00A97EE3">
      <w:pPr>
        <w:ind w:firstLine="709"/>
        <w:jc w:val="both"/>
      </w:pPr>
      <w:r w:rsidRPr="00A97EE3">
        <w:t>5.3.3. Запрашивать у Покупателя предоставления разъяснений и уточнений по вопросам поставки товаров в рамках настоящего договора.</w:t>
      </w:r>
    </w:p>
    <w:p w:rsidR="00A97EE3" w:rsidRPr="00A97EE3" w:rsidRDefault="00A97EE3" w:rsidP="00A97EE3">
      <w:pPr>
        <w:ind w:firstLine="709"/>
        <w:jc w:val="both"/>
      </w:pPr>
      <w:r w:rsidRPr="00A97EE3">
        <w:t>5.4. Поставщик обязан:</w:t>
      </w:r>
    </w:p>
    <w:p w:rsidR="00A97EE3" w:rsidRPr="00A97EE3" w:rsidRDefault="00A97EE3" w:rsidP="00A97EE3">
      <w:pPr>
        <w:ind w:firstLine="709"/>
        <w:jc w:val="both"/>
      </w:pPr>
      <w:r w:rsidRPr="00A97EE3">
        <w:t>5.4.1. Своевременно и надлежащим образом поставить товары в соответствии с условиями договора.</w:t>
      </w:r>
    </w:p>
    <w:p w:rsidR="00A97EE3" w:rsidRPr="00A97EE3" w:rsidRDefault="00A97EE3" w:rsidP="00A97EE3">
      <w:pPr>
        <w:ind w:firstLine="709"/>
        <w:jc w:val="both"/>
      </w:pPr>
      <w:r w:rsidRPr="00A97EE3">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A97EE3" w:rsidRPr="00A97EE3" w:rsidRDefault="00A97EE3" w:rsidP="00A97EE3">
      <w:pPr>
        <w:ind w:firstLine="709"/>
        <w:jc w:val="both"/>
      </w:pPr>
      <w:r w:rsidRPr="00A97EE3">
        <w:t>5.4.3. Представить по запросу Покупателя в сроки, указанные в таком запросе, информацию о ходе исполнения обязательств по настоящему договору.</w:t>
      </w:r>
    </w:p>
    <w:p w:rsidR="00A97EE3" w:rsidRPr="00A97EE3" w:rsidRDefault="00A97EE3" w:rsidP="00A97EE3">
      <w:pPr>
        <w:ind w:firstLine="709"/>
        <w:jc w:val="both"/>
      </w:pPr>
      <w:r w:rsidRPr="00A97EE3">
        <w:t>5.4.4. Исполнять иные обязательства, предусмотренные действующим законодательством и настоящим договором.</w:t>
      </w:r>
    </w:p>
    <w:p w:rsidR="00A97EE3" w:rsidRPr="00A97EE3" w:rsidRDefault="00A97EE3" w:rsidP="00A97EE3">
      <w:pPr>
        <w:ind w:firstLine="709"/>
        <w:jc w:val="both"/>
      </w:pPr>
      <w:r w:rsidRPr="00A97EE3">
        <w:t>5.5. Поставщик гарантирует, что на момент заключения настоящего договора:</w:t>
      </w:r>
    </w:p>
    <w:p w:rsidR="00A97EE3" w:rsidRPr="00A97EE3" w:rsidRDefault="00A97EE3" w:rsidP="00A97EE3">
      <w:pPr>
        <w:ind w:firstLine="709"/>
        <w:jc w:val="both"/>
      </w:pPr>
      <w:r w:rsidRPr="00A97EE3">
        <w:lastRenderedPageBreak/>
        <w:t xml:space="preserve">5.5.1. </w:t>
      </w:r>
      <w:proofErr w:type="gramStart"/>
      <w:r w:rsidRPr="00A97EE3">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3" w:history="1">
        <w:r w:rsidRPr="00A97EE3">
          <w:t>Кодексом</w:t>
        </w:r>
      </w:hyperlink>
      <w:r w:rsidRPr="00A97EE3">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97EE3">
        <w:t>% балансовой стоимости активов по данным бухгалтерской отчетности за последний завершенный отчетный период.</w:t>
      </w:r>
    </w:p>
    <w:p w:rsidR="00A97EE3" w:rsidRPr="00A97EE3" w:rsidRDefault="00A97EE3" w:rsidP="00A97EE3">
      <w:pPr>
        <w:ind w:firstLine="709"/>
        <w:jc w:val="both"/>
      </w:pPr>
      <w:r w:rsidRPr="00A97EE3">
        <w:t xml:space="preserve">5.5.2. Не </w:t>
      </w:r>
      <w:proofErr w:type="gramStart"/>
      <w:r w:rsidRPr="00A97EE3">
        <w:t>обременен</w:t>
      </w:r>
      <w:proofErr w:type="gramEnd"/>
      <w:r w:rsidRPr="00A97EE3">
        <w:t xml:space="preserve"> обязательствами имущественного характера, способными помешать исполнению обязательств по настоящему договору.</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6. Гарантии</w:t>
      </w:r>
    </w:p>
    <w:p w:rsidR="00A97EE3" w:rsidRPr="00A97EE3" w:rsidRDefault="00A97EE3" w:rsidP="00A97EE3">
      <w:pPr>
        <w:ind w:firstLine="709"/>
        <w:jc w:val="both"/>
        <w:rPr>
          <w:b/>
        </w:rPr>
      </w:pPr>
    </w:p>
    <w:p w:rsidR="00A97EE3" w:rsidRPr="00A97EE3" w:rsidRDefault="00A97EE3" w:rsidP="00A97EE3">
      <w:pPr>
        <w:ind w:firstLine="709"/>
        <w:jc w:val="both"/>
      </w:pPr>
      <w:r w:rsidRPr="00A97EE3">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A97EE3" w:rsidRPr="00A97EE3" w:rsidRDefault="00A97EE3" w:rsidP="00A97EE3">
      <w:pPr>
        <w:ind w:firstLine="709"/>
        <w:jc w:val="both"/>
      </w:pPr>
      <w:r w:rsidRPr="00A97EE3">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A97EE3" w:rsidRPr="00A97EE3" w:rsidRDefault="00A97EE3" w:rsidP="00A97EE3">
      <w:pPr>
        <w:ind w:firstLine="709"/>
        <w:jc w:val="both"/>
      </w:pPr>
      <w:r w:rsidRPr="00A97EE3">
        <w:t xml:space="preserve">6.2. </w:t>
      </w:r>
      <w:proofErr w:type="gramStart"/>
      <w:r w:rsidRPr="00A97EE3">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Технической характеристике поставляемого товара, определенной при размещении заказа на поставку в 2015 году, и закрепленным в Приложении № 1 к настоящему договору. </w:t>
      </w:r>
      <w:proofErr w:type="gramEnd"/>
    </w:p>
    <w:p w:rsidR="00A97EE3" w:rsidRPr="00A97EE3" w:rsidRDefault="00A97EE3" w:rsidP="00A97EE3">
      <w:pPr>
        <w:ind w:firstLine="709"/>
        <w:jc w:val="both"/>
      </w:pPr>
      <w:r w:rsidRPr="00A97EE3">
        <w:t>6.3. На поставляемый товар Поставщик предоставляет гарантию качества в соответствии с нормативными документами на данный вид товара.</w:t>
      </w:r>
    </w:p>
    <w:p w:rsidR="00A97EE3" w:rsidRPr="00A97EE3" w:rsidRDefault="00A97EE3" w:rsidP="00A97EE3">
      <w:pPr>
        <w:ind w:firstLine="709"/>
        <w:jc w:val="both"/>
      </w:pPr>
      <w:r w:rsidRPr="00A97EE3">
        <w:t>Гарантийный срок на поставляемый товар определяется фирмой-производителем конкретного товара, составляет не менее 6 месяцев, и рассчитывается с момента передачи товара Покупателю по товарной накладной.</w:t>
      </w:r>
    </w:p>
    <w:p w:rsidR="00A97EE3" w:rsidRPr="00A97EE3" w:rsidRDefault="00A97EE3" w:rsidP="00A97EE3">
      <w:pPr>
        <w:ind w:firstLine="709"/>
        <w:jc w:val="both"/>
      </w:pPr>
      <w:r w:rsidRPr="00A97EE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A97EE3" w:rsidRPr="00A97EE3" w:rsidRDefault="00A97EE3" w:rsidP="00A97EE3">
      <w:pPr>
        <w:ind w:firstLine="709"/>
        <w:jc w:val="both"/>
      </w:pPr>
      <w:r w:rsidRPr="00A97EE3">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A97EE3" w:rsidRPr="00A97EE3" w:rsidRDefault="00A97EE3" w:rsidP="00A97EE3">
      <w:pPr>
        <w:ind w:firstLine="709"/>
        <w:jc w:val="both"/>
      </w:pPr>
      <w:proofErr w:type="gramStart"/>
      <w:r w:rsidRPr="00A97EE3">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A97EE3">
        <w:t xml:space="preserve"> товара, устранить дефекты (осуществить за свой счет ремонт оборудования), либо, при невозможности ремонта, </w:t>
      </w:r>
      <w:proofErr w:type="gramStart"/>
      <w:r w:rsidRPr="00A97EE3">
        <w:t>заменить дефектный товар на новый</w:t>
      </w:r>
      <w:proofErr w:type="gramEnd"/>
      <w:r w:rsidRPr="00A97EE3">
        <w:t xml:space="preserve">   доброкачественный товар. </w:t>
      </w:r>
    </w:p>
    <w:p w:rsidR="00A97EE3" w:rsidRPr="00A97EE3" w:rsidRDefault="00A97EE3" w:rsidP="00A97EE3">
      <w:pPr>
        <w:ind w:firstLine="709"/>
        <w:jc w:val="both"/>
      </w:pPr>
      <w:r w:rsidRPr="00A97EE3">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A97EE3" w:rsidRPr="00A97EE3" w:rsidRDefault="00A97EE3" w:rsidP="00A97EE3">
      <w:pPr>
        <w:ind w:firstLine="709"/>
        <w:jc w:val="both"/>
      </w:pPr>
      <w:r w:rsidRPr="00A97EE3">
        <w:lastRenderedPageBreak/>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A97EE3" w:rsidRPr="00A97EE3" w:rsidRDefault="00A97EE3" w:rsidP="00A97EE3">
      <w:pPr>
        <w:ind w:firstLine="709"/>
        <w:jc w:val="both"/>
      </w:pPr>
      <w:proofErr w:type="gramStart"/>
      <w:r w:rsidRPr="00A97EE3">
        <w:t>Срок поставки запасных и/или комплектующих частей и/или товара в замен дефектного,  определяется дополнительно соглашение Сторон.</w:t>
      </w:r>
      <w:proofErr w:type="gramEnd"/>
      <w:r w:rsidRPr="00A97EE3">
        <w:t xml:space="preserve"> Срок поставки товара, подлежащего замене, не может превышать  1 (одного</w:t>
      </w:r>
      <w:proofErr w:type="gramStart"/>
      <w:r w:rsidRPr="00A97EE3">
        <w:t xml:space="preserve"> )</w:t>
      </w:r>
      <w:proofErr w:type="gramEnd"/>
      <w:r w:rsidRPr="00A97EE3">
        <w:t xml:space="preserve"> календарного месяца. </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7. Ответственность Сторон</w:t>
      </w:r>
    </w:p>
    <w:p w:rsidR="00A97EE3" w:rsidRPr="00A97EE3" w:rsidRDefault="00A97EE3" w:rsidP="00A97EE3">
      <w:pPr>
        <w:ind w:firstLine="709"/>
        <w:jc w:val="both"/>
        <w:rPr>
          <w:b/>
        </w:rPr>
      </w:pPr>
    </w:p>
    <w:p w:rsidR="00A97EE3" w:rsidRPr="00A97EE3" w:rsidRDefault="00A97EE3" w:rsidP="00A97EE3">
      <w:pPr>
        <w:ind w:firstLine="709"/>
        <w:jc w:val="both"/>
      </w:pPr>
      <w:r w:rsidRPr="00A97EE3">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A97EE3" w:rsidRPr="00A97EE3" w:rsidRDefault="00A97EE3" w:rsidP="00A97EE3">
      <w:pPr>
        <w:ind w:firstLine="709"/>
        <w:jc w:val="both"/>
      </w:pPr>
      <w:r w:rsidRPr="00A97EE3">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97EE3">
        <w:t>обязательства</w:t>
      </w:r>
      <w:proofErr w:type="gramEnd"/>
      <w:r w:rsidRPr="00A97EE3">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A97EE3" w:rsidRPr="00A97EE3" w:rsidRDefault="00A97EE3" w:rsidP="00A97EE3">
      <w:pPr>
        <w:ind w:firstLine="709"/>
        <w:jc w:val="both"/>
      </w:pPr>
      <w:r w:rsidRPr="00A97EE3">
        <w:t xml:space="preserve">7.3. </w:t>
      </w:r>
      <w:proofErr w:type="gramStart"/>
      <w:r w:rsidRPr="00A97EE3">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A97EE3">
        <w:t xml:space="preserve"> такого периода, но не более 30 (тридцати) процентов от стоимости всех товаров по договору.   </w:t>
      </w:r>
    </w:p>
    <w:p w:rsidR="00A97EE3" w:rsidRPr="00A97EE3" w:rsidRDefault="00A97EE3" w:rsidP="00A97EE3">
      <w:pPr>
        <w:ind w:firstLine="709"/>
        <w:jc w:val="both"/>
      </w:pPr>
      <w:r w:rsidRPr="00A97EE3">
        <w:t xml:space="preserve">7.4. </w:t>
      </w:r>
      <w:proofErr w:type="gramStart"/>
      <w:r w:rsidRPr="00A97EE3">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поставленных некачественных товаров, определенной в соответствии со </w:t>
      </w:r>
      <w:hyperlink r:id="rId34" w:history="1">
        <w:r w:rsidRPr="00A97EE3">
          <w:t>Спецификацией</w:t>
        </w:r>
      </w:hyperlink>
      <w:r w:rsidRPr="00A97EE3">
        <w:t xml:space="preserve"> поставляемых товаров (Приложение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w:t>
      </w:r>
      <w:proofErr w:type="gramEnd"/>
      <w:r w:rsidRPr="00A97EE3">
        <w:t xml:space="preserve"> </w:t>
      </w:r>
      <w:proofErr w:type="gramStart"/>
      <w:r w:rsidRPr="00A97EE3">
        <w:t>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w:t>
      </w:r>
      <w:proofErr w:type="gramEnd"/>
      <w:r w:rsidRPr="00A97EE3">
        <w:t xml:space="preserve"> договору.</w:t>
      </w:r>
    </w:p>
    <w:p w:rsidR="00A97EE3" w:rsidRPr="00A97EE3" w:rsidRDefault="00A97EE3" w:rsidP="00A97EE3">
      <w:pPr>
        <w:ind w:firstLine="709"/>
        <w:jc w:val="both"/>
      </w:pPr>
      <w:r w:rsidRPr="00A97EE3">
        <w:t xml:space="preserve">7.5. </w:t>
      </w:r>
      <w:proofErr w:type="gramStart"/>
      <w:r w:rsidRPr="00A97EE3">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A97EE3">
        <w:t xml:space="preserve"> не более 30 (тридцати) процентов от стоимости всех товаров по договору</w:t>
      </w:r>
      <w:proofErr w:type="gramStart"/>
      <w:r w:rsidRPr="00A97EE3">
        <w:t>..</w:t>
      </w:r>
      <w:proofErr w:type="gramEnd"/>
    </w:p>
    <w:p w:rsidR="00A97EE3" w:rsidRPr="00A97EE3" w:rsidRDefault="00A97EE3" w:rsidP="00A97EE3">
      <w:pPr>
        <w:ind w:firstLine="709"/>
        <w:jc w:val="both"/>
      </w:pPr>
      <w:r w:rsidRPr="00A97EE3">
        <w:t>7.6.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A97EE3" w:rsidRPr="00A97EE3" w:rsidRDefault="00A97EE3" w:rsidP="00A97EE3">
      <w:pPr>
        <w:ind w:firstLine="709"/>
        <w:jc w:val="both"/>
      </w:pPr>
      <w:r w:rsidRPr="00A97EE3">
        <w:lastRenderedPageBreak/>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A97EE3" w:rsidRPr="00A97EE3" w:rsidRDefault="00A97EE3" w:rsidP="00A97EE3">
      <w:pPr>
        <w:ind w:firstLine="709"/>
        <w:jc w:val="both"/>
      </w:pPr>
      <w:r w:rsidRPr="00A97EE3">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8. Порядок расторжения договора</w:t>
      </w:r>
    </w:p>
    <w:p w:rsidR="00A97EE3" w:rsidRPr="00A97EE3" w:rsidRDefault="00A97EE3" w:rsidP="00A97EE3">
      <w:pPr>
        <w:ind w:firstLine="709"/>
        <w:jc w:val="both"/>
        <w:rPr>
          <w:b/>
        </w:rPr>
      </w:pPr>
    </w:p>
    <w:p w:rsidR="00A97EE3" w:rsidRPr="00A97EE3" w:rsidRDefault="00A97EE3" w:rsidP="00A97EE3">
      <w:pPr>
        <w:ind w:firstLine="709"/>
        <w:jc w:val="both"/>
      </w:pPr>
      <w:r w:rsidRPr="00A97EE3">
        <w:t>8.1. Настоящий договор  может быть расторгнут:</w:t>
      </w:r>
    </w:p>
    <w:p w:rsidR="00A97EE3" w:rsidRPr="00A97EE3" w:rsidRDefault="00A97EE3" w:rsidP="00A97EE3">
      <w:pPr>
        <w:ind w:firstLine="709"/>
        <w:jc w:val="both"/>
      </w:pPr>
      <w:r w:rsidRPr="00A97EE3">
        <w:t>- по соглашению Сторон;</w:t>
      </w:r>
    </w:p>
    <w:p w:rsidR="00A97EE3" w:rsidRPr="00A97EE3" w:rsidRDefault="00A97EE3" w:rsidP="00A97EE3">
      <w:pPr>
        <w:ind w:firstLine="709"/>
        <w:jc w:val="both"/>
      </w:pPr>
      <w:r w:rsidRPr="00A97EE3">
        <w:t>- в судебном порядке;</w:t>
      </w:r>
    </w:p>
    <w:p w:rsidR="00A97EE3" w:rsidRPr="00A97EE3" w:rsidRDefault="00A97EE3" w:rsidP="00A97EE3">
      <w:pPr>
        <w:ind w:firstLine="709"/>
        <w:jc w:val="both"/>
      </w:pPr>
      <w:r w:rsidRPr="00A97EE3">
        <w:t>-в иных случаях, предусмотренных настоящим договором.</w:t>
      </w:r>
    </w:p>
    <w:p w:rsidR="00A97EE3" w:rsidRPr="00A97EE3" w:rsidRDefault="00A97EE3" w:rsidP="00A97EE3">
      <w:pPr>
        <w:ind w:firstLine="709"/>
        <w:jc w:val="both"/>
      </w:pPr>
      <w:r w:rsidRPr="00A97EE3">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A97EE3" w:rsidRPr="00A97EE3" w:rsidRDefault="00A97EE3" w:rsidP="00A97EE3">
      <w:pPr>
        <w:ind w:firstLine="709"/>
        <w:jc w:val="both"/>
      </w:pPr>
      <w:r w:rsidRPr="00A97EE3">
        <w:t>8.2.1. Поставка некачественного товара (партии товара).</w:t>
      </w:r>
    </w:p>
    <w:p w:rsidR="00A97EE3" w:rsidRPr="00A97EE3" w:rsidRDefault="00A97EE3" w:rsidP="00A97EE3">
      <w:pPr>
        <w:ind w:firstLine="709"/>
        <w:jc w:val="both"/>
      </w:pPr>
      <w:r w:rsidRPr="00A97EE3">
        <w:t xml:space="preserve">8.2.2. В случае просрочки поставки товара (партии товара) более чем на 14 (четырнадцать) календарных дней. </w:t>
      </w:r>
    </w:p>
    <w:p w:rsidR="00A97EE3" w:rsidRPr="00A97EE3" w:rsidRDefault="00A97EE3" w:rsidP="00A97EE3">
      <w:pPr>
        <w:ind w:firstLine="709"/>
        <w:jc w:val="both"/>
      </w:pPr>
      <w:r w:rsidRPr="00A97EE3">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A97EE3" w:rsidRPr="00A97EE3" w:rsidRDefault="00A97EE3" w:rsidP="00A97EE3">
      <w:pPr>
        <w:ind w:firstLine="709"/>
        <w:jc w:val="both"/>
      </w:pPr>
      <w:r w:rsidRPr="00A97EE3">
        <w:t xml:space="preserve">8.3. Расторжение договора по соглашению Сторон  производится Сторонами путем подписания соответствующего соглашения о расторжении. </w:t>
      </w:r>
    </w:p>
    <w:p w:rsidR="00A97EE3" w:rsidRPr="00A97EE3" w:rsidRDefault="00A97EE3" w:rsidP="00A97EE3">
      <w:pPr>
        <w:ind w:firstLine="709"/>
        <w:jc w:val="both"/>
      </w:pPr>
      <w:r w:rsidRPr="00A97EE3">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97EE3">
        <w:t>с даты</w:t>
      </w:r>
      <w:proofErr w:type="gramEnd"/>
      <w:r w:rsidRPr="00A97EE3">
        <w:t xml:space="preserve"> его получения.  </w:t>
      </w:r>
    </w:p>
    <w:p w:rsidR="00A97EE3" w:rsidRPr="00A97EE3" w:rsidRDefault="00A97EE3" w:rsidP="00A97EE3">
      <w:pPr>
        <w:ind w:firstLine="709"/>
        <w:jc w:val="both"/>
      </w:pPr>
      <w:r w:rsidRPr="00A97EE3">
        <w:t>8.4. Настоящий договор считается расторгнутым:</w:t>
      </w:r>
    </w:p>
    <w:p w:rsidR="00A97EE3" w:rsidRPr="00A97EE3" w:rsidRDefault="00A97EE3" w:rsidP="00A97EE3">
      <w:pPr>
        <w:ind w:firstLine="709"/>
        <w:jc w:val="both"/>
      </w:pPr>
      <w:r w:rsidRPr="00A97EE3">
        <w:t>- с момента получения Поставщиком уведомления Покупателя  об одностороннем отказе от исполнения договора полностью или частично;</w:t>
      </w:r>
    </w:p>
    <w:p w:rsidR="00A97EE3" w:rsidRPr="00A97EE3" w:rsidRDefault="00A97EE3" w:rsidP="00A97EE3">
      <w:pPr>
        <w:ind w:firstLine="709"/>
        <w:jc w:val="both"/>
      </w:pPr>
      <w:r w:rsidRPr="00A97EE3">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A97EE3" w:rsidRPr="00A97EE3" w:rsidRDefault="00A97EE3" w:rsidP="00A97EE3">
      <w:pPr>
        <w:ind w:firstLine="709"/>
        <w:jc w:val="both"/>
      </w:pPr>
      <w:r w:rsidRPr="00A97EE3">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A97EE3" w:rsidRPr="00A97EE3" w:rsidRDefault="00A97EE3" w:rsidP="00A97EE3">
      <w:pPr>
        <w:ind w:firstLine="709"/>
        <w:jc w:val="both"/>
      </w:pPr>
      <w:r w:rsidRPr="00A97EE3">
        <w:t xml:space="preserve">8.6. В случае если настоящий договор расторгнут  по причине </w:t>
      </w:r>
      <w:proofErr w:type="gramStart"/>
      <w:r w:rsidRPr="00A97EE3">
        <w:t>не исполнения</w:t>
      </w:r>
      <w:proofErr w:type="gramEnd"/>
      <w:r w:rsidRPr="00A97EE3">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9. Обстоятельства непреодолимой силы</w:t>
      </w:r>
    </w:p>
    <w:p w:rsidR="00A97EE3" w:rsidRPr="00A97EE3" w:rsidRDefault="00A97EE3" w:rsidP="00A97EE3">
      <w:pPr>
        <w:ind w:firstLine="709"/>
        <w:jc w:val="both"/>
        <w:rPr>
          <w:b/>
        </w:rPr>
      </w:pPr>
    </w:p>
    <w:p w:rsidR="00A97EE3" w:rsidRPr="00A97EE3" w:rsidRDefault="00A97EE3" w:rsidP="00A97EE3">
      <w:pPr>
        <w:ind w:firstLine="709"/>
        <w:jc w:val="both"/>
      </w:pPr>
      <w:r w:rsidRPr="00A97EE3">
        <w:t xml:space="preserve">9.1. </w:t>
      </w:r>
      <w:proofErr w:type="gramStart"/>
      <w:r w:rsidRPr="00A97EE3">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97EE3">
        <w:t xml:space="preserve"> на исполнение Сторонами своих обязательств, а также которые Стороны были не в состоянии предвидеть и предотвратить.</w:t>
      </w:r>
    </w:p>
    <w:p w:rsidR="00A97EE3" w:rsidRPr="00A97EE3" w:rsidRDefault="00A97EE3" w:rsidP="00A97EE3">
      <w:pPr>
        <w:ind w:firstLine="709"/>
        <w:jc w:val="both"/>
      </w:pPr>
      <w:r w:rsidRPr="00A97EE3">
        <w:t>9.2. При наступлении таких обстоятель</w:t>
      </w:r>
      <w:proofErr w:type="gramStart"/>
      <w:r w:rsidRPr="00A97EE3">
        <w:t>ств ср</w:t>
      </w:r>
      <w:proofErr w:type="gramEnd"/>
      <w:r w:rsidRPr="00A97EE3">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A97EE3" w:rsidRPr="00A97EE3" w:rsidRDefault="00A97EE3" w:rsidP="00A97EE3">
      <w:pPr>
        <w:ind w:firstLine="709"/>
        <w:jc w:val="both"/>
      </w:pPr>
      <w:r w:rsidRPr="00A97EE3">
        <w:lastRenderedPageBreak/>
        <w:t xml:space="preserve">9.3. </w:t>
      </w:r>
      <w:proofErr w:type="gramStart"/>
      <w:r w:rsidRPr="00A97EE3">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A97EE3" w:rsidRPr="00A97EE3" w:rsidRDefault="00A97EE3" w:rsidP="00A97EE3">
      <w:pPr>
        <w:ind w:firstLine="709"/>
        <w:jc w:val="both"/>
      </w:pPr>
      <w:r w:rsidRPr="00A97EE3">
        <w:t xml:space="preserve">9.4. Если обстоятельства, указанные в п. 9.1 настоящего договора, будут длиться более 2 (двух) календарных месяцев </w:t>
      </w:r>
      <w:proofErr w:type="gramStart"/>
      <w:r w:rsidRPr="00A97EE3">
        <w:t>с даты</w:t>
      </w:r>
      <w:proofErr w:type="gramEnd"/>
      <w:r w:rsidRPr="00A97EE3">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10. Порядок урегулирования споров</w:t>
      </w:r>
    </w:p>
    <w:p w:rsidR="00A97EE3" w:rsidRPr="00A97EE3" w:rsidRDefault="00A97EE3" w:rsidP="00A97EE3">
      <w:pPr>
        <w:ind w:firstLine="709"/>
        <w:jc w:val="both"/>
        <w:rPr>
          <w:b/>
        </w:rPr>
      </w:pPr>
    </w:p>
    <w:p w:rsidR="00A97EE3" w:rsidRPr="00A97EE3" w:rsidRDefault="00A97EE3" w:rsidP="00A97EE3">
      <w:pPr>
        <w:ind w:firstLine="709"/>
        <w:jc w:val="both"/>
      </w:pPr>
      <w:r w:rsidRPr="00A97EE3">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97EE3">
        <w:t>предпринимают усилия</w:t>
      </w:r>
      <w:proofErr w:type="gramEnd"/>
      <w:r w:rsidRPr="00A97EE3">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97EE3" w:rsidRPr="00A97EE3" w:rsidRDefault="00A97EE3" w:rsidP="00A97EE3">
      <w:pPr>
        <w:ind w:firstLine="709"/>
        <w:jc w:val="both"/>
      </w:pPr>
      <w:r w:rsidRPr="00A97EE3">
        <w:t>10.2. Все достигнутые договоренности Стороны оформляют в виде дополнительных соглашений, подписанных Сторонами и скрепленных печатями.</w:t>
      </w:r>
    </w:p>
    <w:p w:rsidR="00A97EE3" w:rsidRPr="00A97EE3" w:rsidRDefault="00A97EE3" w:rsidP="00A97EE3">
      <w:pPr>
        <w:ind w:firstLine="709"/>
        <w:jc w:val="both"/>
      </w:pPr>
      <w:r w:rsidRPr="00A97EE3">
        <w:t>10.3. До передачи спора на разрешение суда согласно п. 10.4. настоящего договора Стороны примут меры к его урегулированию в претензионном порядке.</w:t>
      </w:r>
    </w:p>
    <w:p w:rsidR="00A97EE3" w:rsidRPr="00A97EE3" w:rsidRDefault="00A97EE3" w:rsidP="00A97EE3">
      <w:pPr>
        <w:ind w:firstLine="709"/>
        <w:jc w:val="both"/>
      </w:pPr>
      <w:r w:rsidRPr="00A97EE3">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97EE3">
        <w:t>с даты</w:t>
      </w:r>
      <w:proofErr w:type="gramEnd"/>
      <w:r w:rsidRPr="00A97EE3">
        <w:t xml:space="preserve"> ее получения. Оставление претензии без ответа в установленный срок означает признание требований претензии.</w:t>
      </w:r>
    </w:p>
    <w:p w:rsidR="00A97EE3" w:rsidRPr="00A97EE3" w:rsidRDefault="00A97EE3" w:rsidP="00A97EE3">
      <w:pPr>
        <w:ind w:firstLine="709"/>
        <w:jc w:val="both"/>
      </w:pPr>
      <w:r w:rsidRPr="00A97EE3">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97EE3">
        <w:t xml:space="preserve"> ,</w:t>
      </w:r>
      <w:proofErr w:type="gramEnd"/>
      <w:r w:rsidRPr="00A97EE3">
        <w:t xml:space="preserve"> которой направлена претензия, а также требования надлежащего исполнения обязательств по настоящему Договору..</w:t>
      </w:r>
    </w:p>
    <w:p w:rsidR="00A97EE3" w:rsidRPr="00A97EE3" w:rsidRDefault="00A97EE3" w:rsidP="00A97EE3">
      <w:pPr>
        <w:ind w:firstLine="709"/>
        <w:jc w:val="both"/>
      </w:pPr>
      <w:r w:rsidRPr="00A97EE3">
        <w:t xml:space="preserve">10.3.3. Если претензионные требования подлежат денежной оценке, в претензии указывается </w:t>
      </w:r>
      <w:proofErr w:type="spellStart"/>
      <w:r w:rsidRPr="00A97EE3">
        <w:t>истребуемая</w:t>
      </w:r>
      <w:proofErr w:type="spellEnd"/>
      <w:r w:rsidRPr="00A97EE3">
        <w:t xml:space="preserve"> сумма и ее полный и обоснованный расчет.</w:t>
      </w:r>
    </w:p>
    <w:p w:rsidR="00A97EE3" w:rsidRPr="00A97EE3" w:rsidRDefault="00A97EE3" w:rsidP="00A97EE3">
      <w:pPr>
        <w:ind w:firstLine="709"/>
        <w:jc w:val="both"/>
      </w:pPr>
      <w:r w:rsidRPr="00A97EE3">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A97EE3" w:rsidRPr="00A97EE3" w:rsidRDefault="00A97EE3" w:rsidP="00A97EE3">
      <w:pPr>
        <w:ind w:firstLine="709"/>
        <w:jc w:val="both"/>
      </w:pPr>
      <w:r w:rsidRPr="00A97EE3">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A97EE3" w:rsidRPr="00A97EE3" w:rsidRDefault="00A97EE3" w:rsidP="00A97EE3">
      <w:pPr>
        <w:ind w:firstLine="709"/>
        <w:jc w:val="both"/>
      </w:pPr>
      <w:r w:rsidRPr="00A97EE3">
        <w:t xml:space="preserve">10.4. </w:t>
      </w:r>
      <w:proofErr w:type="gramStart"/>
      <w:r w:rsidRPr="00A97EE3">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97EE3">
        <w:t xml:space="preserve"> Решение Третейского суда является окончательным.</w:t>
      </w:r>
    </w:p>
    <w:p w:rsidR="00A97EE3" w:rsidRPr="00A97EE3" w:rsidRDefault="00A97EE3" w:rsidP="00A97EE3">
      <w:pPr>
        <w:ind w:firstLine="709"/>
        <w:jc w:val="both"/>
      </w:pPr>
      <w:r w:rsidRPr="00A97EE3">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97EE3" w:rsidRPr="00A97EE3" w:rsidRDefault="00A97EE3" w:rsidP="00A97EE3">
      <w:pPr>
        <w:ind w:firstLine="709"/>
        <w:jc w:val="both"/>
      </w:pPr>
    </w:p>
    <w:p w:rsidR="00A97EE3" w:rsidRPr="00A97EE3" w:rsidRDefault="00A97EE3" w:rsidP="00A97EE3">
      <w:pPr>
        <w:ind w:firstLine="709"/>
        <w:jc w:val="center"/>
        <w:rPr>
          <w:b/>
        </w:rPr>
      </w:pPr>
      <w:r w:rsidRPr="00A97EE3">
        <w:rPr>
          <w:b/>
        </w:rPr>
        <w:t>Статья 11. Срок действия, порядок изменения договора</w:t>
      </w:r>
    </w:p>
    <w:p w:rsidR="00A97EE3" w:rsidRPr="00A97EE3" w:rsidRDefault="00A97EE3" w:rsidP="00A97EE3">
      <w:pPr>
        <w:ind w:firstLine="709"/>
        <w:jc w:val="both"/>
        <w:rPr>
          <w:b/>
        </w:rPr>
      </w:pPr>
    </w:p>
    <w:p w:rsidR="00A97EE3" w:rsidRPr="00A97EE3" w:rsidRDefault="00A97EE3" w:rsidP="00A97EE3">
      <w:pPr>
        <w:ind w:firstLine="709"/>
        <w:jc w:val="both"/>
      </w:pPr>
      <w:r w:rsidRPr="00A97EE3">
        <w:t>11.1. Договор вступает в силу со дня его подписания Сторонами и действует до «31» декабря 2015г. или полного выполнения Сторонами принятых на себя обязательств.</w:t>
      </w:r>
    </w:p>
    <w:p w:rsidR="00A97EE3" w:rsidRPr="00A97EE3" w:rsidRDefault="00A97EE3" w:rsidP="00A97EE3">
      <w:pPr>
        <w:ind w:firstLine="709"/>
        <w:jc w:val="both"/>
      </w:pPr>
      <w:r w:rsidRPr="00A97EE3">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A97EE3" w:rsidRPr="00A97EE3" w:rsidRDefault="00A97EE3" w:rsidP="00A97EE3">
      <w:pPr>
        <w:ind w:firstLine="709"/>
        <w:jc w:val="both"/>
      </w:pPr>
    </w:p>
    <w:p w:rsidR="00A97EE3" w:rsidRPr="00A97EE3" w:rsidRDefault="00A97EE3" w:rsidP="00A97EE3">
      <w:pPr>
        <w:ind w:left="-425" w:right="-425" w:firstLine="709"/>
        <w:jc w:val="center"/>
        <w:rPr>
          <w:b/>
        </w:rPr>
      </w:pPr>
      <w:r w:rsidRPr="00A97EE3">
        <w:rPr>
          <w:b/>
        </w:rPr>
        <w:t>Статья 12. Положения о налоговой добросовестности Поставщика.</w:t>
      </w:r>
    </w:p>
    <w:p w:rsidR="00A97EE3" w:rsidRPr="00A97EE3" w:rsidRDefault="00A97EE3" w:rsidP="00A97EE3">
      <w:pPr>
        <w:ind w:left="-425" w:right="-425" w:firstLine="709"/>
        <w:jc w:val="both"/>
        <w:rPr>
          <w:b/>
        </w:rPr>
      </w:pPr>
    </w:p>
    <w:p w:rsidR="00A97EE3" w:rsidRPr="00A97EE3" w:rsidRDefault="00A97EE3" w:rsidP="00A97EE3">
      <w:pPr>
        <w:ind w:right="-2" w:firstLine="709"/>
        <w:contextualSpacing/>
        <w:jc w:val="both"/>
      </w:pPr>
      <w:r w:rsidRPr="00A97EE3">
        <w:t xml:space="preserve">12.1. Срок предоставления документов, перечисленных в п. 12.2 настоящего договора: не позднее пятнадцати дней </w:t>
      </w:r>
      <w:proofErr w:type="gramStart"/>
      <w:r w:rsidRPr="00A97EE3">
        <w:t>с даты заключения</w:t>
      </w:r>
      <w:proofErr w:type="gramEnd"/>
      <w:r w:rsidRPr="00A97EE3">
        <w:t xml:space="preserve"> договора.</w:t>
      </w:r>
    </w:p>
    <w:p w:rsidR="00A97EE3" w:rsidRPr="00A97EE3" w:rsidRDefault="00A97EE3" w:rsidP="00A97EE3">
      <w:pPr>
        <w:ind w:right="-2" w:firstLine="709"/>
        <w:contextualSpacing/>
        <w:jc w:val="both"/>
      </w:pPr>
      <w:r w:rsidRPr="00A97EE3">
        <w:t xml:space="preserve">12.2. </w:t>
      </w:r>
      <w:proofErr w:type="gramStart"/>
      <w:r w:rsidRPr="00A97EE3">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A97EE3">
        <w:t>, определяемой по данным бухгалтерской (финансовой) отчетности за истекший период (год, квартал/полугодие/9 месяцев текущего года).</w:t>
      </w:r>
    </w:p>
    <w:p w:rsidR="00A97EE3" w:rsidRPr="00A97EE3" w:rsidRDefault="00A97EE3" w:rsidP="00A97EE3">
      <w:pPr>
        <w:ind w:right="-2" w:firstLine="709"/>
        <w:contextualSpacing/>
        <w:jc w:val="both"/>
      </w:pPr>
      <w:r w:rsidRPr="00A97EE3">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A97EE3" w:rsidRPr="00A97EE3" w:rsidRDefault="00A97EE3" w:rsidP="00A97EE3">
      <w:pPr>
        <w:ind w:right="-2" w:firstLine="709"/>
        <w:contextualSpacing/>
        <w:jc w:val="both"/>
      </w:pPr>
      <w:r w:rsidRPr="00A97EE3">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A97EE3" w:rsidRPr="00A97EE3" w:rsidRDefault="00A97EE3" w:rsidP="00A97EE3">
      <w:pPr>
        <w:ind w:right="-2" w:firstLine="709"/>
        <w:contextualSpacing/>
        <w:jc w:val="both"/>
      </w:pPr>
      <w:r w:rsidRPr="00A97EE3">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97EE3" w:rsidRPr="00A97EE3" w:rsidRDefault="00A97EE3" w:rsidP="00A97EE3">
      <w:pPr>
        <w:ind w:right="-2" w:firstLine="709"/>
        <w:jc w:val="both"/>
      </w:pPr>
      <w:r w:rsidRPr="00A97EE3">
        <w:t xml:space="preserve">12.3 Настоящий </w:t>
      </w:r>
      <w:proofErr w:type="gramStart"/>
      <w:r w:rsidRPr="00A97EE3">
        <w:t>договор</w:t>
      </w:r>
      <w:proofErr w:type="gramEnd"/>
      <w:r w:rsidRPr="00A97EE3">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A97EE3" w:rsidRPr="00A97EE3" w:rsidRDefault="00A97EE3" w:rsidP="00A97EE3">
      <w:pPr>
        <w:ind w:firstLine="709"/>
        <w:jc w:val="both"/>
        <w:rPr>
          <w:b/>
        </w:rPr>
      </w:pPr>
    </w:p>
    <w:p w:rsidR="00A97EE3" w:rsidRPr="00A97EE3" w:rsidRDefault="00A97EE3" w:rsidP="00A97EE3">
      <w:pPr>
        <w:ind w:firstLine="709"/>
        <w:jc w:val="center"/>
        <w:rPr>
          <w:b/>
        </w:rPr>
      </w:pPr>
      <w:r w:rsidRPr="00A97EE3">
        <w:rPr>
          <w:b/>
        </w:rPr>
        <w:t>Статья 13. Прочие условия</w:t>
      </w:r>
    </w:p>
    <w:p w:rsidR="00A97EE3" w:rsidRPr="00A97EE3" w:rsidRDefault="00A97EE3" w:rsidP="00A97EE3">
      <w:pPr>
        <w:ind w:firstLine="709"/>
        <w:jc w:val="both"/>
        <w:rPr>
          <w:b/>
        </w:rPr>
      </w:pPr>
    </w:p>
    <w:p w:rsidR="00A97EE3" w:rsidRPr="00A97EE3" w:rsidRDefault="00A97EE3" w:rsidP="00A97EE3">
      <w:pPr>
        <w:ind w:firstLine="709"/>
        <w:jc w:val="both"/>
      </w:pPr>
      <w:r w:rsidRPr="00A97EE3">
        <w:t>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A97EE3" w:rsidRPr="00A97EE3" w:rsidRDefault="00A97EE3" w:rsidP="00A97EE3">
      <w:pPr>
        <w:ind w:firstLine="709"/>
        <w:jc w:val="both"/>
      </w:pPr>
      <w:r w:rsidRPr="00A97EE3">
        <w:t>Сведения направляются по электронной почте на  адрес:</w:t>
      </w:r>
    </w:p>
    <w:p w:rsidR="00A97EE3" w:rsidRPr="00A97EE3" w:rsidRDefault="00A97EE3" w:rsidP="00A97EE3">
      <w:pPr>
        <w:tabs>
          <w:tab w:val="left" w:pos="4882"/>
        </w:tabs>
        <w:ind w:firstLine="709"/>
        <w:jc w:val="both"/>
      </w:pPr>
      <w:r w:rsidRPr="00A97EE3">
        <w:t xml:space="preserve">Поставщик:   ______________________ </w:t>
      </w:r>
    </w:p>
    <w:p w:rsidR="00A97EE3" w:rsidRPr="00A97EE3" w:rsidRDefault="00A97EE3" w:rsidP="00A97EE3">
      <w:pPr>
        <w:tabs>
          <w:tab w:val="left" w:pos="4882"/>
        </w:tabs>
        <w:ind w:firstLine="709"/>
        <w:jc w:val="both"/>
      </w:pPr>
      <w:r w:rsidRPr="00A97EE3">
        <w:t>Покупатель:  nnovgorod@Greenatom.ru</w:t>
      </w:r>
    </w:p>
    <w:p w:rsidR="00A97EE3" w:rsidRPr="00A97EE3" w:rsidRDefault="00A97EE3" w:rsidP="00A97EE3">
      <w:pPr>
        <w:ind w:firstLine="709"/>
        <w:jc w:val="both"/>
      </w:pPr>
      <w:r w:rsidRPr="00A97EE3">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97EE3" w:rsidRPr="00A97EE3" w:rsidRDefault="00A97EE3" w:rsidP="00A97EE3">
      <w:pPr>
        <w:ind w:firstLine="709"/>
        <w:jc w:val="both"/>
      </w:pPr>
      <w:r w:rsidRPr="00A97EE3">
        <w:t xml:space="preserve">13.3. </w:t>
      </w:r>
      <w:proofErr w:type="gramStart"/>
      <w:r w:rsidRPr="00A97EE3">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A97EE3">
        <w:t xml:space="preserve"> том числе, Федеральной налоговой службе Российской Федерации, Минэнерго России, </w:t>
      </w:r>
      <w:proofErr w:type="spellStart"/>
      <w:r w:rsidRPr="00A97EE3">
        <w:t>Росфинмониторингу</w:t>
      </w:r>
      <w:proofErr w:type="spellEnd"/>
      <w:r w:rsidRPr="00A97EE3">
        <w:t xml:space="preserve">, Правительству Российской Федерации) и последующую обработку Сведений такими органами (далее – Раскрытие). Стороны освобождают друг друга от любой </w:t>
      </w:r>
      <w:r w:rsidRPr="00A97EE3">
        <w:lastRenderedPageBreak/>
        <w:t>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97EE3" w:rsidRPr="00A97EE3" w:rsidRDefault="00A97EE3" w:rsidP="00A97EE3">
      <w:pPr>
        <w:ind w:firstLine="709"/>
        <w:jc w:val="both"/>
      </w:pPr>
      <w:r w:rsidRPr="00A97EE3">
        <w:t>13.4.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7EE3" w:rsidRPr="00A97EE3" w:rsidRDefault="00A97EE3" w:rsidP="00A97EE3">
      <w:pPr>
        <w:ind w:firstLine="709"/>
        <w:jc w:val="both"/>
      </w:pPr>
      <w:r w:rsidRPr="00A97EE3">
        <w:t xml:space="preserve">13.5. </w:t>
      </w:r>
      <w:proofErr w:type="gramStart"/>
      <w:r w:rsidRPr="00A97EE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A97EE3">
        <w:t xml:space="preserve">. Договор считается расторгнутым </w:t>
      </w:r>
      <w:proofErr w:type="gramStart"/>
      <w:r w:rsidRPr="00A97EE3">
        <w:t>с даты получения</w:t>
      </w:r>
      <w:proofErr w:type="gramEnd"/>
      <w:r w:rsidRPr="00A97EE3">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97EE3" w:rsidRPr="00A97EE3" w:rsidRDefault="00A97EE3" w:rsidP="00A97EE3">
      <w:pPr>
        <w:ind w:firstLine="709"/>
        <w:jc w:val="both"/>
      </w:pPr>
      <w:r w:rsidRPr="00A97EE3">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A97EE3">
        <w:t>с даты вступления</w:t>
      </w:r>
      <w:proofErr w:type="gramEnd"/>
      <w:r w:rsidRPr="00A97EE3">
        <w:t xml:space="preserve"> в силу соответствующих изменений.</w:t>
      </w:r>
    </w:p>
    <w:p w:rsidR="00A97EE3" w:rsidRPr="00A97EE3" w:rsidRDefault="00A97EE3" w:rsidP="00A97EE3">
      <w:pPr>
        <w:ind w:firstLine="709"/>
        <w:jc w:val="both"/>
      </w:pPr>
      <w:r w:rsidRPr="00A97EE3">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A97EE3" w:rsidRPr="00A97EE3" w:rsidRDefault="00A97EE3" w:rsidP="00A97EE3">
      <w:pPr>
        <w:ind w:firstLine="709"/>
        <w:jc w:val="both"/>
      </w:pPr>
      <w:r w:rsidRPr="00A97EE3">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97EE3" w:rsidRPr="00A97EE3" w:rsidRDefault="00A97EE3" w:rsidP="00A97EE3">
      <w:pPr>
        <w:ind w:firstLine="709"/>
        <w:jc w:val="both"/>
      </w:pPr>
      <w:r w:rsidRPr="00A97EE3">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A97EE3" w:rsidRPr="00A97EE3" w:rsidRDefault="00A97EE3" w:rsidP="00A97EE3">
      <w:pPr>
        <w:ind w:firstLine="709"/>
        <w:jc w:val="both"/>
      </w:pPr>
      <w:r w:rsidRPr="00A97EE3">
        <w:t>13.9. Договор составлен в 2 (двух) экземплярах, по одному для каждой из Сторон, имеющих одинаковую юридическую силу.</w:t>
      </w:r>
    </w:p>
    <w:p w:rsidR="00A97EE3" w:rsidRPr="00A97EE3" w:rsidRDefault="00A97EE3" w:rsidP="00A97EE3">
      <w:pPr>
        <w:ind w:firstLine="709"/>
        <w:jc w:val="both"/>
      </w:pPr>
      <w:r w:rsidRPr="00A97EE3">
        <w:t>13.10. Во всем, что не предусмотрено настоящим договором, Стороны руководствуются действующим законодательством Российской Федерации.</w:t>
      </w:r>
    </w:p>
    <w:p w:rsidR="00A97EE3" w:rsidRPr="00A97EE3" w:rsidRDefault="00A97EE3" w:rsidP="00A97EE3">
      <w:pPr>
        <w:ind w:firstLine="709"/>
        <w:jc w:val="both"/>
      </w:pPr>
      <w:r w:rsidRPr="00A97EE3">
        <w:t xml:space="preserve">13.11. Неотъемлемыми частями договора являются: </w:t>
      </w:r>
    </w:p>
    <w:p w:rsidR="00A97EE3" w:rsidRPr="00A97EE3" w:rsidRDefault="00A97EE3" w:rsidP="00A97EE3">
      <w:pPr>
        <w:ind w:firstLine="709"/>
        <w:jc w:val="both"/>
      </w:pPr>
      <w:r w:rsidRPr="00A97EE3">
        <w:t>- приложение №1 «Спецификация поставляемых товаров»</w:t>
      </w:r>
    </w:p>
    <w:p w:rsidR="00A97EE3" w:rsidRPr="00A97EE3" w:rsidRDefault="00A97EE3" w:rsidP="00A97EE3">
      <w:pPr>
        <w:ind w:firstLine="709"/>
        <w:jc w:val="both"/>
      </w:pPr>
      <w:r w:rsidRPr="00A97EE3">
        <w:t>- приложение №2 «График поставки и оплаты товара»</w:t>
      </w:r>
    </w:p>
    <w:p w:rsidR="00A97EE3" w:rsidRPr="00A97EE3" w:rsidRDefault="00A97EE3" w:rsidP="00A97EE3">
      <w:pPr>
        <w:ind w:firstLine="709"/>
        <w:jc w:val="both"/>
      </w:pPr>
      <w:r w:rsidRPr="00A97EE3">
        <w:t>- приложение №3 «Форма товарной накладной»</w:t>
      </w:r>
    </w:p>
    <w:p w:rsidR="00A97EE3" w:rsidRPr="00A97EE3" w:rsidRDefault="00A97EE3" w:rsidP="00A97EE3">
      <w:pPr>
        <w:ind w:firstLine="709"/>
        <w:jc w:val="both"/>
      </w:pPr>
      <w:r w:rsidRPr="00A97EE3">
        <w:t>- приложение №4 – Форма акта сверки расчетов</w:t>
      </w:r>
    </w:p>
    <w:p w:rsidR="00A97EE3" w:rsidRPr="00A97EE3" w:rsidRDefault="00A97EE3" w:rsidP="00A97EE3">
      <w:pPr>
        <w:jc w:val="both"/>
      </w:pPr>
    </w:p>
    <w:p w:rsidR="00A97EE3" w:rsidRPr="00A97EE3" w:rsidRDefault="00A97EE3" w:rsidP="00A97EE3">
      <w:pPr>
        <w:jc w:val="center"/>
        <w:rPr>
          <w:b/>
        </w:rPr>
      </w:pPr>
      <w:r w:rsidRPr="00A97EE3">
        <w:rPr>
          <w:b/>
        </w:rPr>
        <w:t>Статья 14.  Адреса и банковские реквизиты Сторон</w:t>
      </w:r>
    </w:p>
    <w:p w:rsidR="00A97EE3" w:rsidRPr="00A97EE3" w:rsidRDefault="00A97EE3" w:rsidP="00A97EE3">
      <w:pPr>
        <w:jc w:val="center"/>
        <w:rPr>
          <w:b/>
        </w:rPr>
      </w:pPr>
    </w:p>
    <w:tbl>
      <w:tblPr>
        <w:tblW w:w="4757" w:type="pct"/>
        <w:tblInd w:w="2" w:type="dxa"/>
        <w:tblLook w:val="0000" w:firstRow="0" w:lastRow="0" w:firstColumn="0" w:lastColumn="0" w:noHBand="0" w:noVBand="0"/>
      </w:tblPr>
      <w:tblGrid>
        <w:gridCol w:w="4740"/>
        <w:gridCol w:w="4903"/>
      </w:tblGrid>
      <w:tr w:rsidR="00A97EE3" w:rsidRPr="00A97EE3" w:rsidTr="00672594">
        <w:trPr>
          <w:trHeight w:val="230"/>
        </w:trPr>
        <w:tc>
          <w:tcPr>
            <w:tcW w:w="2458" w:type="pct"/>
          </w:tcPr>
          <w:p w:rsidR="00A97EE3" w:rsidRPr="00A97EE3" w:rsidRDefault="00A97EE3" w:rsidP="00A97EE3">
            <w:pPr>
              <w:keepNext/>
              <w:jc w:val="center"/>
              <w:rPr>
                <w:rFonts w:eastAsia="Calibri"/>
                <w:color w:val="000000"/>
              </w:rPr>
            </w:pPr>
            <w:r w:rsidRPr="00A97EE3">
              <w:rPr>
                <w:rFonts w:eastAsia="Calibri"/>
                <w:b/>
                <w:bCs/>
              </w:rPr>
              <w:lastRenderedPageBreak/>
              <w:t xml:space="preserve">Реквизиты Покупателя </w:t>
            </w:r>
          </w:p>
        </w:tc>
        <w:tc>
          <w:tcPr>
            <w:tcW w:w="2542" w:type="pct"/>
          </w:tcPr>
          <w:p w:rsidR="00A97EE3" w:rsidRPr="00A97EE3" w:rsidRDefault="00A97EE3" w:rsidP="00A97EE3">
            <w:pPr>
              <w:keepNext/>
              <w:jc w:val="center"/>
              <w:rPr>
                <w:rFonts w:eastAsia="Calibri"/>
                <w:b/>
                <w:bCs/>
              </w:rPr>
            </w:pPr>
            <w:r w:rsidRPr="00A97EE3">
              <w:rPr>
                <w:rFonts w:eastAsia="Calibri"/>
                <w:b/>
                <w:bCs/>
              </w:rPr>
              <w:t>Реквизиты Поставщика</w:t>
            </w:r>
          </w:p>
        </w:tc>
      </w:tr>
      <w:tr w:rsidR="00A97EE3" w:rsidRPr="00A97EE3" w:rsidTr="00672594">
        <w:trPr>
          <w:trHeight w:val="4444"/>
        </w:trPr>
        <w:tc>
          <w:tcPr>
            <w:tcW w:w="2458" w:type="pct"/>
          </w:tcPr>
          <w:p w:rsidR="00A97EE3" w:rsidRPr="00A97EE3" w:rsidRDefault="00A97EE3" w:rsidP="00A97EE3">
            <w:pPr>
              <w:keepNext/>
              <w:ind w:left="-54"/>
              <w:rPr>
                <w:rFonts w:eastAsia="Calibri"/>
              </w:rPr>
            </w:pPr>
            <w:r w:rsidRPr="00A97EE3">
              <w:rPr>
                <w:rFonts w:eastAsia="Calibri"/>
              </w:rPr>
              <w:t>Полное наименование: Закрытое акционерное общество «</w:t>
            </w:r>
            <w:proofErr w:type="spellStart"/>
            <w:r w:rsidRPr="00A97EE3">
              <w:rPr>
                <w:rFonts w:eastAsia="Calibri"/>
              </w:rPr>
              <w:t>Гринатом</w:t>
            </w:r>
            <w:proofErr w:type="spellEnd"/>
            <w:r w:rsidRPr="00A97EE3">
              <w:rPr>
                <w:rFonts w:eastAsia="Calibri"/>
              </w:rPr>
              <w:t>»</w:t>
            </w:r>
          </w:p>
          <w:p w:rsidR="00A97EE3" w:rsidRPr="00A97EE3" w:rsidRDefault="00A97EE3" w:rsidP="00A97EE3">
            <w:pPr>
              <w:keepNext/>
              <w:ind w:left="-54"/>
              <w:rPr>
                <w:rFonts w:eastAsia="Calibri"/>
              </w:rPr>
            </w:pPr>
            <w:r w:rsidRPr="00A97EE3">
              <w:rPr>
                <w:rFonts w:eastAsia="Calibri"/>
              </w:rPr>
              <w:t>Место нахождения: 119017, Россия, г. Москва, ул. Большая Ордынка, дом 24</w:t>
            </w:r>
          </w:p>
          <w:p w:rsidR="00A97EE3" w:rsidRPr="00A97EE3" w:rsidRDefault="00A97EE3" w:rsidP="00A97EE3">
            <w:pPr>
              <w:keepNext/>
              <w:ind w:left="-54"/>
              <w:rPr>
                <w:rFonts w:eastAsia="Calibri"/>
              </w:rPr>
            </w:pPr>
            <w:r w:rsidRPr="00A97EE3">
              <w:rPr>
                <w:rFonts w:eastAsia="Calibri"/>
              </w:rPr>
              <w:t>Почтовый адрес: 115114, Россия, г. Москва, Павелецкая наб., дом 8, стр. 1</w:t>
            </w:r>
          </w:p>
          <w:p w:rsidR="00A97EE3" w:rsidRPr="00A97EE3" w:rsidRDefault="00A97EE3" w:rsidP="00A97EE3">
            <w:pPr>
              <w:keepNext/>
              <w:ind w:left="-54"/>
              <w:rPr>
                <w:rFonts w:eastAsia="Calibri"/>
              </w:rPr>
            </w:pPr>
            <w:r w:rsidRPr="00A97EE3">
              <w:rPr>
                <w:rFonts w:eastAsia="Calibri"/>
              </w:rPr>
              <w:t>ОГРН: 1097746819720</w:t>
            </w:r>
          </w:p>
          <w:p w:rsidR="00A97EE3" w:rsidRPr="00A97EE3" w:rsidRDefault="00A97EE3" w:rsidP="00A97EE3">
            <w:pPr>
              <w:keepNext/>
              <w:ind w:left="-54"/>
              <w:rPr>
                <w:rFonts w:eastAsia="Calibri"/>
              </w:rPr>
            </w:pPr>
            <w:r w:rsidRPr="00A97EE3">
              <w:rPr>
                <w:rFonts w:eastAsia="Calibri"/>
              </w:rPr>
              <w:t>ИНН: 7706729736</w:t>
            </w:r>
          </w:p>
          <w:p w:rsidR="00A97EE3" w:rsidRPr="00A97EE3" w:rsidRDefault="00A97EE3" w:rsidP="00A97EE3">
            <w:pPr>
              <w:keepNext/>
              <w:ind w:left="-54"/>
              <w:rPr>
                <w:rFonts w:eastAsia="Calibri"/>
              </w:rPr>
            </w:pPr>
            <w:r w:rsidRPr="00A97EE3">
              <w:rPr>
                <w:rFonts w:eastAsia="Calibri"/>
              </w:rPr>
              <w:t>КПП: 770601001</w:t>
            </w:r>
          </w:p>
          <w:p w:rsidR="00A97EE3" w:rsidRPr="00A97EE3" w:rsidRDefault="00A97EE3" w:rsidP="00A97EE3">
            <w:pPr>
              <w:keepNext/>
              <w:ind w:left="-54"/>
              <w:rPr>
                <w:rFonts w:eastAsia="Calibri"/>
              </w:rPr>
            </w:pPr>
            <w:r w:rsidRPr="00A97EE3">
              <w:rPr>
                <w:rFonts w:eastAsia="Calibri"/>
              </w:rPr>
              <w:t>Расчетный счет: 40702810038110013312</w:t>
            </w:r>
          </w:p>
          <w:p w:rsidR="00A97EE3" w:rsidRPr="00A97EE3" w:rsidRDefault="00A97EE3" w:rsidP="00A97EE3">
            <w:pPr>
              <w:keepNext/>
              <w:ind w:left="-54"/>
              <w:rPr>
                <w:rFonts w:eastAsia="Calibri"/>
              </w:rPr>
            </w:pPr>
            <w:r w:rsidRPr="00A97EE3">
              <w:rPr>
                <w:rFonts w:eastAsia="Calibri"/>
              </w:rPr>
              <w:t>в Московском банке Сбербанка России ОАО</w:t>
            </w:r>
          </w:p>
          <w:p w:rsidR="00A97EE3" w:rsidRPr="00A97EE3" w:rsidRDefault="00A97EE3" w:rsidP="00A97EE3">
            <w:pPr>
              <w:keepNext/>
              <w:ind w:left="-54"/>
              <w:rPr>
                <w:rFonts w:eastAsia="Calibri"/>
              </w:rPr>
            </w:pPr>
            <w:r w:rsidRPr="00A97EE3">
              <w:rPr>
                <w:rFonts w:eastAsia="Calibri"/>
              </w:rPr>
              <w:t xml:space="preserve">Корреспондентский счет: 30101810400000000225 </w:t>
            </w:r>
          </w:p>
          <w:p w:rsidR="00A97EE3" w:rsidRPr="00A97EE3" w:rsidRDefault="00A97EE3" w:rsidP="00A97EE3">
            <w:pPr>
              <w:keepNext/>
              <w:ind w:left="-54"/>
              <w:rPr>
                <w:rFonts w:eastAsia="Calibri"/>
              </w:rPr>
            </w:pPr>
            <w:r w:rsidRPr="00A97EE3">
              <w:rPr>
                <w:rFonts w:eastAsia="Calibri"/>
              </w:rPr>
              <w:t>в ОПЕРУ Московского ГТУ Банка России</w:t>
            </w:r>
          </w:p>
          <w:p w:rsidR="00A97EE3" w:rsidRPr="00A97EE3" w:rsidRDefault="00A97EE3" w:rsidP="00A97EE3">
            <w:pPr>
              <w:keepNext/>
              <w:ind w:left="-54"/>
              <w:rPr>
                <w:rFonts w:eastAsia="Calibri"/>
              </w:rPr>
            </w:pPr>
            <w:r w:rsidRPr="00A97EE3">
              <w:rPr>
                <w:rFonts w:eastAsia="Calibri"/>
              </w:rPr>
              <w:t>БИК: 044525225</w:t>
            </w:r>
          </w:p>
          <w:p w:rsidR="00A97EE3" w:rsidRPr="00A97EE3" w:rsidRDefault="00A97EE3" w:rsidP="00A97EE3">
            <w:pPr>
              <w:keepNext/>
              <w:ind w:left="-54"/>
              <w:rPr>
                <w:rFonts w:eastAsia="Calibri"/>
              </w:rPr>
            </w:pPr>
            <w:r w:rsidRPr="00A97EE3">
              <w:rPr>
                <w:rFonts w:eastAsia="Calibri"/>
              </w:rPr>
              <w:t>ОКПО: 64509942</w:t>
            </w:r>
          </w:p>
          <w:p w:rsidR="00A97EE3" w:rsidRPr="00A97EE3" w:rsidRDefault="00A97EE3" w:rsidP="00A97EE3">
            <w:pPr>
              <w:keepNext/>
              <w:ind w:left="-54"/>
              <w:rPr>
                <w:rFonts w:eastAsia="Calibri"/>
              </w:rPr>
            </w:pPr>
            <w:r w:rsidRPr="00A97EE3">
              <w:rPr>
                <w:rFonts w:eastAsia="Calibri"/>
              </w:rPr>
              <w:t>ОКАТО: 45286596000</w:t>
            </w:r>
          </w:p>
          <w:p w:rsidR="00A97EE3" w:rsidRPr="00A97EE3" w:rsidRDefault="00A97EE3" w:rsidP="00A97EE3">
            <w:pPr>
              <w:keepNext/>
              <w:ind w:left="-54"/>
              <w:rPr>
                <w:rFonts w:eastAsia="Calibri"/>
              </w:rPr>
            </w:pPr>
            <w:r w:rsidRPr="00A97EE3">
              <w:rPr>
                <w:rFonts w:eastAsia="Calibri"/>
              </w:rPr>
              <w:t>Телефон: +7 (499) 949-49-19</w:t>
            </w:r>
          </w:p>
          <w:p w:rsidR="00A97EE3" w:rsidRPr="00A97EE3" w:rsidRDefault="00A97EE3" w:rsidP="00A97EE3">
            <w:pPr>
              <w:keepNext/>
              <w:ind w:left="-54"/>
              <w:rPr>
                <w:rFonts w:eastAsia="Calibri"/>
              </w:rPr>
            </w:pPr>
            <w:r w:rsidRPr="00A97EE3">
              <w:rPr>
                <w:rFonts w:eastAsia="Calibri"/>
              </w:rPr>
              <w:t>Факс: +7 (499) 949-44- 46</w:t>
            </w:r>
          </w:p>
        </w:tc>
        <w:tc>
          <w:tcPr>
            <w:tcW w:w="2542" w:type="pct"/>
          </w:tcPr>
          <w:p w:rsidR="00A97EE3" w:rsidRPr="00A97EE3" w:rsidRDefault="00A97EE3" w:rsidP="00A97EE3">
            <w:pPr>
              <w:keepNext/>
              <w:rPr>
                <w:rFonts w:eastAsia="Calibri"/>
                <w:b/>
                <w:bCs/>
              </w:rPr>
            </w:pPr>
          </w:p>
        </w:tc>
      </w:tr>
      <w:tr w:rsidR="00A97EE3" w:rsidRPr="00A97EE3" w:rsidTr="00672594">
        <w:trPr>
          <w:trHeight w:val="1546"/>
        </w:trPr>
        <w:tc>
          <w:tcPr>
            <w:tcW w:w="4999" w:type="pct"/>
            <w:gridSpan w:val="2"/>
          </w:tcPr>
          <w:p w:rsidR="00A97EE3" w:rsidRPr="00A97EE3" w:rsidRDefault="00A97EE3" w:rsidP="00A97EE3">
            <w:pPr>
              <w:keepNext/>
              <w:rPr>
                <w:rFonts w:eastAsia="Calibri"/>
                <w:b/>
                <w:bCs/>
              </w:rPr>
            </w:pPr>
          </w:p>
          <w:p w:rsidR="00A97EE3" w:rsidRPr="00A97EE3" w:rsidRDefault="00A97EE3" w:rsidP="00A97EE3">
            <w:pPr>
              <w:keepNext/>
              <w:rPr>
                <w:rFonts w:eastAsia="Calibri"/>
                <w:b/>
                <w:bCs/>
              </w:rPr>
            </w:pPr>
            <w:r w:rsidRPr="00A97EE3">
              <w:rPr>
                <w:rFonts w:eastAsia="Calibri"/>
                <w:b/>
                <w:bCs/>
              </w:rPr>
              <w:t>Реквизиты Грузополучателя</w:t>
            </w:r>
          </w:p>
          <w:p w:rsidR="00A97EE3" w:rsidRPr="00A97EE3" w:rsidRDefault="00A97EE3" w:rsidP="00A97EE3">
            <w:r w:rsidRPr="00A97EE3">
              <w:t>Филиал ЗАО «</w:t>
            </w:r>
            <w:proofErr w:type="spellStart"/>
            <w:r w:rsidRPr="00A97EE3">
              <w:t>Гринатом</w:t>
            </w:r>
            <w:proofErr w:type="spellEnd"/>
            <w:r w:rsidRPr="00A97EE3">
              <w:t xml:space="preserve">» в </w:t>
            </w:r>
            <w:proofErr w:type="gramStart"/>
            <w:r w:rsidRPr="00A97EE3">
              <w:t>г</w:t>
            </w:r>
            <w:proofErr w:type="gramEnd"/>
            <w:r w:rsidRPr="00A97EE3">
              <w:t xml:space="preserve"> Нижнем  Новгороде </w:t>
            </w:r>
          </w:p>
          <w:p w:rsidR="00A97EE3" w:rsidRPr="00A97EE3" w:rsidRDefault="00A97EE3" w:rsidP="00A97EE3">
            <w:r w:rsidRPr="00A97EE3">
              <w:t>Юридический адрес: 603064, г. Н. Новгород, пр. Ленина, д..93</w:t>
            </w:r>
          </w:p>
          <w:p w:rsidR="00A97EE3" w:rsidRPr="00A97EE3" w:rsidRDefault="00A97EE3" w:rsidP="00A97EE3">
            <w:r w:rsidRPr="00A97EE3">
              <w:t>Почтовый адрес: 603064, г. Н. Новгород, пр. Ленина, д. 93</w:t>
            </w:r>
          </w:p>
          <w:p w:rsidR="00A97EE3" w:rsidRPr="00A97EE3" w:rsidRDefault="00A97EE3" w:rsidP="00A97EE3">
            <w:r w:rsidRPr="00A97EE3">
              <w:t>ИНН: 7706729736</w:t>
            </w:r>
          </w:p>
          <w:p w:rsidR="00A97EE3" w:rsidRPr="00A97EE3" w:rsidRDefault="00A97EE3" w:rsidP="00A97EE3">
            <w:r w:rsidRPr="00A97EE3">
              <w:t>КПП: 525943001</w:t>
            </w:r>
          </w:p>
          <w:p w:rsidR="00A97EE3" w:rsidRPr="00A97EE3" w:rsidRDefault="00A97EE3" w:rsidP="00A97EE3">
            <w:pPr>
              <w:rPr>
                <w:color w:val="1F497D"/>
              </w:rPr>
            </w:pPr>
            <w:r w:rsidRPr="00A97EE3">
              <w:t>Тел. +7 (831) 2832050</w:t>
            </w:r>
          </w:p>
          <w:p w:rsidR="00A97EE3" w:rsidRPr="00A97EE3" w:rsidRDefault="00A97EE3" w:rsidP="00A97EE3">
            <w:pPr>
              <w:keepNext/>
              <w:rPr>
                <w:rFonts w:eastAsia="Calibri"/>
                <w:b/>
                <w:bCs/>
              </w:rPr>
            </w:pPr>
          </w:p>
          <w:p w:rsidR="00A97EE3" w:rsidRPr="00A97EE3" w:rsidRDefault="00A97EE3" w:rsidP="00A97EE3">
            <w:pPr>
              <w:keepNext/>
              <w:jc w:val="center"/>
              <w:rPr>
                <w:rFonts w:eastAsia="Calibri"/>
                <w:b/>
                <w:bCs/>
              </w:rPr>
            </w:pPr>
            <w:r w:rsidRPr="00A97EE3">
              <w:rPr>
                <w:rFonts w:eastAsia="Calibri"/>
                <w:b/>
                <w:bCs/>
              </w:rPr>
              <w:t>ПОДПИСИ СТОРОН:</w:t>
            </w:r>
          </w:p>
          <w:p w:rsidR="00A97EE3" w:rsidRPr="00A97EE3" w:rsidRDefault="00A97EE3" w:rsidP="00A97EE3">
            <w:pPr>
              <w:keepNext/>
              <w:jc w:val="center"/>
              <w:rPr>
                <w:rFonts w:eastAsia="Calibri"/>
                <w:b/>
                <w:bCs/>
              </w:rPr>
            </w:pPr>
          </w:p>
        </w:tc>
      </w:tr>
      <w:tr w:rsidR="00A97EE3" w:rsidRPr="00A97EE3" w:rsidTr="00672594">
        <w:trPr>
          <w:trHeight w:val="916"/>
        </w:trPr>
        <w:tc>
          <w:tcPr>
            <w:tcW w:w="2458" w:type="pct"/>
          </w:tcPr>
          <w:p w:rsidR="00A97EE3" w:rsidRPr="00A97EE3" w:rsidRDefault="00A97EE3" w:rsidP="00A97EE3">
            <w:pPr>
              <w:keepNext/>
              <w:rPr>
                <w:rFonts w:eastAsia="Calibri"/>
              </w:rPr>
            </w:pPr>
            <w:r w:rsidRPr="00A97EE3">
              <w:rPr>
                <w:rFonts w:eastAsia="Calibri"/>
              </w:rPr>
              <w:t>От Покупателя:</w:t>
            </w:r>
          </w:p>
          <w:p w:rsidR="00A97EE3" w:rsidRPr="00A97EE3" w:rsidRDefault="00A97EE3" w:rsidP="00A97EE3">
            <w:pPr>
              <w:keepNext/>
              <w:rPr>
                <w:rFonts w:eastAsia="Calibri"/>
              </w:rPr>
            </w:pPr>
          </w:p>
          <w:p w:rsidR="00A97EE3" w:rsidRPr="00A97EE3" w:rsidRDefault="00A97EE3" w:rsidP="00A97EE3">
            <w:pPr>
              <w:keepNext/>
              <w:rPr>
                <w:rFonts w:eastAsia="Calibri"/>
                <w:bCs/>
              </w:rPr>
            </w:pPr>
            <w:r w:rsidRPr="00A97EE3">
              <w:rPr>
                <w:rFonts w:eastAsia="Calibri"/>
                <w:bCs/>
              </w:rPr>
              <w:t>__________________________________</w:t>
            </w:r>
          </w:p>
          <w:p w:rsidR="00A97EE3" w:rsidRPr="00A97EE3" w:rsidRDefault="00A97EE3" w:rsidP="00A97EE3">
            <w:pPr>
              <w:keepNext/>
              <w:rPr>
                <w:rFonts w:eastAsia="Calibri"/>
                <w:bCs/>
              </w:rPr>
            </w:pPr>
          </w:p>
          <w:p w:rsidR="00A97EE3" w:rsidRPr="00A97EE3" w:rsidRDefault="00A97EE3" w:rsidP="00A97EE3">
            <w:pPr>
              <w:keepNext/>
              <w:rPr>
                <w:rFonts w:eastAsia="Calibri"/>
                <w:bCs/>
                <w:lang w:val="en-US"/>
              </w:rPr>
            </w:pPr>
            <w:r w:rsidRPr="00A97EE3">
              <w:rPr>
                <w:rFonts w:eastAsia="Calibri"/>
                <w:bCs/>
              </w:rPr>
              <w:t>______________________/____________/</w:t>
            </w:r>
          </w:p>
        </w:tc>
        <w:tc>
          <w:tcPr>
            <w:tcW w:w="2542" w:type="pct"/>
          </w:tcPr>
          <w:p w:rsidR="00A97EE3" w:rsidRPr="00A97EE3" w:rsidRDefault="00A97EE3" w:rsidP="00A97EE3">
            <w:pPr>
              <w:keepNext/>
              <w:rPr>
                <w:rFonts w:eastAsia="Calibri"/>
              </w:rPr>
            </w:pPr>
            <w:r w:rsidRPr="00A97EE3">
              <w:rPr>
                <w:rFonts w:eastAsia="Calibri"/>
              </w:rPr>
              <w:t>От Поставщика:</w:t>
            </w:r>
          </w:p>
          <w:p w:rsidR="00A97EE3" w:rsidRPr="00A97EE3" w:rsidRDefault="00A97EE3" w:rsidP="00A97EE3">
            <w:pPr>
              <w:keepNext/>
              <w:rPr>
                <w:rFonts w:eastAsia="Calibri"/>
              </w:rPr>
            </w:pPr>
          </w:p>
          <w:p w:rsidR="00A97EE3" w:rsidRPr="00A97EE3" w:rsidRDefault="00A97EE3" w:rsidP="00A97EE3">
            <w:pPr>
              <w:keepNext/>
              <w:rPr>
                <w:rFonts w:eastAsia="Calibri"/>
                <w:iCs/>
              </w:rPr>
            </w:pPr>
            <w:r w:rsidRPr="00A97EE3">
              <w:rPr>
                <w:rFonts w:eastAsia="Calibri"/>
                <w:iCs/>
              </w:rPr>
              <w:t>____________________________________</w:t>
            </w:r>
          </w:p>
          <w:p w:rsidR="00A97EE3" w:rsidRPr="00A97EE3" w:rsidRDefault="00A97EE3" w:rsidP="00A97EE3">
            <w:pPr>
              <w:keepNext/>
              <w:rPr>
                <w:rFonts w:eastAsia="Calibri"/>
                <w:iCs/>
              </w:rPr>
            </w:pPr>
          </w:p>
          <w:p w:rsidR="00A97EE3" w:rsidRPr="00A97EE3" w:rsidRDefault="00A97EE3" w:rsidP="00A97EE3">
            <w:pPr>
              <w:keepNext/>
              <w:rPr>
                <w:rFonts w:eastAsia="Calibri"/>
                <w:iCs/>
              </w:rPr>
            </w:pPr>
            <w:r w:rsidRPr="00A97EE3">
              <w:rPr>
                <w:rFonts w:eastAsia="Calibri"/>
                <w:iCs/>
              </w:rPr>
              <w:t>______________________</w:t>
            </w:r>
            <w:r w:rsidRPr="00A97EE3">
              <w:rPr>
                <w:rFonts w:eastAsia="Calibri"/>
                <w:color w:val="000000"/>
              </w:rPr>
              <w:t xml:space="preserve">  </w:t>
            </w:r>
            <w:r w:rsidRPr="00A97EE3">
              <w:rPr>
                <w:rFonts w:eastAsia="Calibri"/>
                <w:iCs/>
              </w:rPr>
              <w:t>/____________/</w:t>
            </w:r>
            <w:r w:rsidRPr="00A97EE3">
              <w:rPr>
                <w:rFonts w:eastAsia="Calibri"/>
                <w:color w:val="000000"/>
              </w:rPr>
              <w:t xml:space="preserve">                   </w:t>
            </w:r>
          </w:p>
        </w:tc>
      </w:tr>
      <w:tr w:rsidR="00A97EE3" w:rsidRPr="00A97EE3" w:rsidTr="00672594">
        <w:trPr>
          <w:trHeight w:val="664"/>
        </w:trPr>
        <w:tc>
          <w:tcPr>
            <w:tcW w:w="2458" w:type="pct"/>
          </w:tcPr>
          <w:p w:rsidR="00A97EE3" w:rsidRPr="00A97EE3" w:rsidRDefault="00A97EE3" w:rsidP="00A97EE3">
            <w:pPr>
              <w:keepNext/>
              <w:rPr>
                <w:rFonts w:eastAsia="Calibri"/>
                <w:bCs/>
              </w:rPr>
            </w:pPr>
          </w:p>
          <w:p w:rsidR="00A97EE3" w:rsidRPr="00A97EE3" w:rsidRDefault="00A97EE3" w:rsidP="00A97EE3">
            <w:pPr>
              <w:keepNext/>
              <w:rPr>
                <w:rFonts w:eastAsia="Calibri"/>
                <w:bCs/>
              </w:rPr>
            </w:pPr>
            <w:r w:rsidRPr="00A97EE3">
              <w:rPr>
                <w:rFonts w:eastAsia="Calibri"/>
                <w:bCs/>
              </w:rPr>
              <w:t>«___» ___________ 2015г.</w:t>
            </w:r>
          </w:p>
          <w:p w:rsidR="00A97EE3" w:rsidRPr="00A97EE3" w:rsidRDefault="00A97EE3" w:rsidP="00A97EE3">
            <w:pPr>
              <w:keepNext/>
              <w:rPr>
                <w:rFonts w:eastAsia="Calibri"/>
                <w:bCs/>
              </w:rPr>
            </w:pPr>
            <w:proofErr w:type="spellStart"/>
            <w:r w:rsidRPr="00A97EE3">
              <w:rPr>
                <w:rFonts w:eastAsia="Calibri"/>
                <w:bCs/>
              </w:rPr>
              <w:t>м.п</w:t>
            </w:r>
            <w:proofErr w:type="spellEnd"/>
            <w:r w:rsidRPr="00A97EE3">
              <w:rPr>
                <w:rFonts w:eastAsia="Calibri"/>
                <w:bCs/>
              </w:rPr>
              <w:t>.</w:t>
            </w:r>
          </w:p>
        </w:tc>
        <w:tc>
          <w:tcPr>
            <w:tcW w:w="2542" w:type="pct"/>
          </w:tcPr>
          <w:p w:rsidR="00A97EE3" w:rsidRPr="00A97EE3" w:rsidRDefault="00A97EE3" w:rsidP="00A97EE3">
            <w:pPr>
              <w:keepNext/>
              <w:rPr>
                <w:rFonts w:eastAsia="Calibri"/>
              </w:rPr>
            </w:pPr>
          </w:p>
          <w:p w:rsidR="00A97EE3" w:rsidRPr="00A97EE3" w:rsidRDefault="00A97EE3" w:rsidP="00A97EE3">
            <w:pPr>
              <w:keepNext/>
              <w:rPr>
                <w:rFonts w:eastAsia="Calibri"/>
                <w:bCs/>
              </w:rPr>
            </w:pPr>
            <w:r w:rsidRPr="00A97EE3">
              <w:rPr>
                <w:rFonts w:eastAsia="Calibri"/>
                <w:bCs/>
              </w:rPr>
              <w:t>«___» ___________ 2015г.</w:t>
            </w:r>
          </w:p>
          <w:p w:rsidR="00A97EE3" w:rsidRPr="00A97EE3" w:rsidRDefault="00A97EE3" w:rsidP="00A97EE3">
            <w:pPr>
              <w:keepNext/>
              <w:rPr>
                <w:rFonts w:eastAsia="Calibri"/>
                <w:b/>
                <w:bCs/>
              </w:rPr>
            </w:pPr>
            <w:proofErr w:type="spellStart"/>
            <w:r w:rsidRPr="00A97EE3">
              <w:rPr>
                <w:rFonts w:eastAsia="Calibri"/>
                <w:bCs/>
              </w:rPr>
              <w:t>м.п</w:t>
            </w:r>
            <w:proofErr w:type="spellEnd"/>
            <w:r w:rsidRPr="00A97EE3">
              <w:rPr>
                <w:rFonts w:eastAsia="Calibri"/>
                <w:bCs/>
              </w:rPr>
              <w:t>.</w:t>
            </w:r>
          </w:p>
        </w:tc>
      </w:tr>
    </w:tbl>
    <w:p w:rsidR="00A97EE3" w:rsidRPr="00A97EE3" w:rsidRDefault="00A97EE3" w:rsidP="00A97EE3">
      <w:pPr>
        <w:jc w:val="both"/>
      </w:pPr>
    </w:p>
    <w:p w:rsidR="00A97EE3" w:rsidRPr="00A97EE3" w:rsidRDefault="00A97EE3" w:rsidP="00A97EE3">
      <w:pPr>
        <w:jc w:val="both"/>
      </w:pPr>
    </w:p>
    <w:p w:rsidR="00A97EE3" w:rsidRPr="00A97EE3" w:rsidRDefault="00A97EE3" w:rsidP="00A97EE3">
      <w:pPr>
        <w:pageBreakBefore/>
        <w:jc w:val="right"/>
      </w:pPr>
      <w:r w:rsidRPr="00A97EE3">
        <w:lastRenderedPageBreak/>
        <w:t>Приложение № 1 к Договору</w:t>
      </w:r>
      <w:r w:rsidRPr="00A97EE3">
        <w:br/>
        <w:t>№ _________от  ___________ 201___ года</w:t>
      </w:r>
    </w:p>
    <w:p w:rsidR="00A97EE3" w:rsidRPr="00A97EE3" w:rsidRDefault="00A97EE3" w:rsidP="00A97EE3">
      <w:pPr>
        <w:jc w:val="right"/>
      </w:pPr>
    </w:p>
    <w:p w:rsidR="00A97EE3" w:rsidRPr="00A97EE3" w:rsidRDefault="00A97EE3" w:rsidP="00A97EE3">
      <w:pPr>
        <w:jc w:val="both"/>
      </w:pPr>
    </w:p>
    <w:p w:rsidR="00A97EE3" w:rsidRPr="00A97EE3" w:rsidRDefault="00A97EE3" w:rsidP="00A97EE3">
      <w:pPr>
        <w:jc w:val="center"/>
        <w:rPr>
          <w:b/>
        </w:rPr>
      </w:pPr>
      <w:r w:rsidRPr="00A97EE3">
        <w:rPr>
          <w:b/>
        </w:rPr>
        <w:t>СПЕЦИФИКАЦИЯ</w:t>
      </w:r>
    </w:p>
    <w:p w:rsidR="00A97EE3" w:rsidRPr="00A97EE3" w:rsidRDefault="00A97EE3" w:rsidP="00A97EE3">
      <w:pPr>
        <w:jc w:val="center"/>
      </w:pPr>
      <w:r w:rsidRPr="00A97EE3">
        <w:t>поставляемых товаров</w:t>
      </w:r>
    </w:p>
    <w:p w:rsidR="00A97EE3" w:rsidRPr="00A97EE3" w:rsidRDefault="00A97EE3" w:rsidP="00A97EE3">
      <w:pPr>
        <w:tabs>
          <w:tab w:val="right" w:pos="9540"/>
        </w:tabs>
        <w:jc w:val="both"/>
      </w:pPr>
    </w:p>
    <w:p w:rsidR="00A97EE3" w:rsidRPr="00A97EE3" w:rsidRDefault="00A97EE3" w:rsidP="00A97EE3">
      <w:pPr>
        <w:tabs>
          <w:tab w:val="left" w:pos="7371"/>
        </w:tabs>
        <w:jc w:val="center"/>
      </w:pPr>
      <w:r w:rsidRPr="00A97EE3">
        <w:t>г. _____________                                                                             ____ _________201___г.</w:t>
      </w:r>
    </w:p>
    <w:p w:rsidR="00A97EE3" w:rsidRPr="00A97EE3" w:rsidRDefault="00A97EE3" w:rsidP="00A97EE3">
      <w:pPr>
        <w:jc w:val="both"/>
      </w:pPr>
    </w:p>
    <w:p w:rsidR="00A97EE3" w:rsidRPr="00A97EE3" w:rsidRDefault="00A97EE3" w:rsidP="00A97EE3">
      <w:pPr>
        <w:tabs>
          <w:tab w:val="left" w:pos="720"/>
          <w:tab w:val="left" w:pos="900"/>
          <w:tab w:val="left" w:pos="1080"/>
          <w:tab w:val="right" w:pos="9540"/>
        </w:tabs>
        <w:ind w:firstLine="540"/>
        <w:jc w:val="both"/>
      </w:pPr>
      <w:proofErr w:type="gramStart"/>
      <w:r w:rsidRPr="00A97EE3">
        <w:t>_______________________________________________(____________________), именуемое в дальнейшем «Покупатель», в лице ____________________________________________________, действующего на основании __________________________________________, с одной стороны, и ___________________________________________________(____________________),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согласовали количество и цены на поставляемый товар:</w:t>
      </w:r>
      <w:proofErr w:type="gramEnd"/>
    </w:p>
    <w:p w:rsidR="00A97EE3" w:rsidRPr="00A97EE3" w:rsidRDefault="00A97EE3" w:rsidP="00A97EE3">
      <w:pPr>
        <w:tabs>
          <w:tab w:val="left" w:pos="720"/>
          <w:tab w:val="left" w:pos="900"/>
          <w:tab w:val="left" w:pos="1080"/>
          <w:tab w:val="right" w:pos="9540"/>
        </w:tabs>
        <w:ind w:firstLine="540"/>
        <w:jc w:val="both"/>
      </w:pPr>
    </w:p>
    <w:p w:rsidR="00A97EE3" w:rsidRPr="00A97EE3" w:rsidRDefault="00A97EE3" w:rsidP="00A97EE3">
      <w:pPr>
        <w:numPr>
          <w:ilvl w:val="0"/>
          <w:numId w:val="70"/>
        </w:numPr>
        <w:spacing w:after="200" w:line="276" w:lineRule="auto"/>
        <w:contextualSpacing/>
        <w:jc w:val="both"/>
        <w:rPr>
          <w:rFonts w:eastAsia="Calibri"/>
          <w:lang w:eastAsia="en-US"/>
        </w:rPr>
      </w:pPr>
      <w:r w:rsidRPr="00A97EE3">
        <w:rPr>
          <w:rFonts w:eastAsia="Calibri"/>
          <w:lang w:eastAsia="en-US"/>
        </w:rPr>
        <w:t>В соответствии с договором, Поставщик передает, а Покупатель принимает и оплачивает следующий товар:</w:t>
      </w:r>
    </w:p>
    <w:tbl>
      <w:tblPr>
        <w:tblStyle w:val="73"/>
        <w:tblW w:w="10566" w:type="dxa"/>
        <w:tblInd w:w="-176" w:type="dxa"/>
        <w:tblLayout w:type="fixed"/>
        <w:tblLook w:val="04A0" w:firstRow="1" w:lastRow="0" w:firstColumn="1" w:lastColumn="0" w:noHBand="0" w:noVBand="1"/>
      </w:tblPr>
      <w:tblGrid>
        <w:gridCol w:w="426"/>
        <w:gridCol w:w="2127"/>
        <w:gridCol w:w="2693"/>
        <w:gridCol w:w="1559"/>
        <w:gridCol w:w="850"/>
        <w:gridCol w:w="993"/>
        <w:gridCol w:w="992"/>
        <w:gridCol w:w="926"/>
      </w:tblGrid>
      <w:tr w:rsidR="00A97EE3" w:rsidRPr="00A97EE3" w:rsidTr="006227D3">
        <w:tc>
          <w:tcPr>
            <w:tcW w:w="426" w:type="dxa"/>
            <w:vAlign w:val="center"/>
          </w:tcPr>
          <w:p w:rsidR="00A97EE3" w:rsidRPr="00A97EE3" w:rsidRDefault="00A97EE3" w:rsidP="00A97EE3">
            <w:pPr>
              <w:tabs>
                <w:tab w:val="left" w:pos="142"/>
                <w:tab w:val="left" w:pos="494"/>
              </w:tabs>
              <w:ind w:left="-108" w:right="-250"/>
              <w:jc w:val="both"/>
            </w:pPr>
            <w:r w:rsidRPr="00A97EE3">
              <w:t xml:space="preserve">  №</w:t>
            </w:r>
          </w:p>
          <w:p w:rsidR="00A97EE3" w:rsidRPr="00A97EE3" w:rsidRDefault="00A97EE3" w:rsidP="00A97EE3">
            <w:pPr>
              <w:tabs>
                <w:tab w:val="left" w:pos="142"/>
                <w:tab w:val="left" w:pos="494"/>
              </w:tabs>
              <w:ind w:left="-108" w:right="-250"/>
              <w:jc w:val="both"/>
            </w:pPr>
            <w:r w:rsidRPr="00A97EE3">
              <w:t xml:space="preserve"> </w:t>
            </w:r>
            <w:proofErr w:type="gramStart"/>
            <w:r w:rsidRPr="00A97EE3">
              <w:t>п</w:t>
            </w:r>
            <w:proofErr w:type="gramEnd"/>
            <w:r w:rsidRPr="00A97EE3">
              <w:t>/п</w:t>
            </w:r>
          </w:p>
        </w:tc>
        <w:tc>
          <w:tcPr>
            <w:tcW w:w="2127" w:type="dxa"/>
            <w:vAlign w:val="center"/>
          </w:tcPr>
          <w:p w:rsidR="00A97EE3" w:rsidRPr="00A97EE3" w:rsidRDefault="00A97EE3" w:rsidP="00A97EE3">
            <w:pPr>
              <w:tabs>
                <w:tab w:val="left" w:pos="851"/>
              </w:tabs>
              <w:ind w:left="-108"/>
              <w:jc w:val="center"/>
            </w:pPr>
            <w:r w:rsidRPr="00A97EE3">
              <w:rPr>
                <w:bCs/>
                <w:color w:val="000000"/>
              </w:rPr>
              <w:t>Наименование товара</w:t>
            </w:r>
          </w:p>
        </w:tc>
        <w:tc>
          <w:tcPr>
            <w:tcW w:w="2693" w:type="dxa"/>
            <w:vAlign w:val="center"/>
          </w:tcPr>
          <w:p w:rsidR="00A97EE3" w:rsidRPr="00A97EE3" w:rsidRDefault="00A97EE3" w:rsidP="00A97EE3">
            <w:pPr>
              <w:tabs>
                <w:tab w:val="left" w:pos="851"/>
              </w:tabs>
              <w:ind w:left="-108"/>
              <w:jc w:val="center"/>
            </w:pPr>
            <w:r w:rsidRPr="00A97EE3">
              <w:t>Технические и качественные характеристики поставляемого товара</w:t>
            </w:r>
          </w:p>
        </w:tc>
        <w:tc>
          <w:tcPr>
            <w:tcW w:w="1559" w:type="dxa"/>
            <w:vAlign w:val="center"/>
          </w:tcPr>
          <w:p w:rsidR="00A97EE3" w:rsidRPr="00A97EE3" w:rsidRDefault="00A97EE3" w:rsidP="00A97EE3">
            <w:pPr>
              <w:tabs>
                <w:tab w:val="left" w:pos="851"/>
              </w:tabs>
              <w:ind w:left="-108" w:right="-73"/>
              <w:jc w:val="center"/>
            </w:pPr>
            <w:r w:rsidRPr="00A97EE3">
              <w:t xml:space="preserve">Размеры, </w:t>
            </w:r>
            <w:proofErr w:type="spellStart"/>
            <w:r w:rsidRPr="00A97EE3">
              <w:t>ВхШхГ</w:t>
            </w:r>
            <w:proofErr w:type="spellEnd"/>
            <w:r w:rsidRPr="00A97EE3">
              <w:t>, мм</w:t>
            </w:r>
          </w:p>
        </w:tc>
        <w:tc>
          <w:tcPr>
            <w:tcW w:w="850" w:type="dxa"/>
            <w:vAlign w:val="center"/>
          </w:tcPr>
          <w:p w:rsidR="00A97EE3" w:rsidRPr="00A97EE3" w:rsidRDefault="00A97EE3" w:rsidP="006227D3">
            <w:pPr>
              <w:autoSpaceDE w:val="0"/>
              <w:autoSpaceDN w:val="0"/>
              <w:adjustRightInd w:val="0"/>
              <w:ind w:left="-1" w:right="-38"/>
              <w:jc w:val="center"/>
              <w:rPr>
                <w:color w:val="000000"/>
              </w:rPr>
            </w:pPr>
            <w:r w:rsidRPr="00A97EE3">
              <w:rPr>
                <w:color w:val="000000"/>
              </w:rPr>
              <w:t>Кол</w:t>
            </w:r>
            <w:r w:rsidR="006227D3">
              <w:rPr>
                <w:color w:val="000000"/>
              </w:rPr>
              <w:t>-</w:t>
            </w:r>
            <w:r w:rsidRPr="00A97EE3">
              <w:rPr>
                <w:color w:val="000000"/>
              </w:rPr>
              <w:t>во, шт.</w:t>
            </w:r>
          </w:p>
        </w:tc>
        <w:tc>
          <w:tcPr>
            <w:tcW w:w="993" w:type="dxa"/>
            <w:vAlign w:val="center"/>
          </w:tcPr>
          <w:p w:rsidR="00A97EE3" w:rsidRPr="00A97EE3" w:rsidRDefault="00A97EE3" w:rsidP="00A97EE3">
            <w:pPr>
              <w:autoSpaceDE w:val="0"/>
              <w:autoSpaceDN w:val="0"/>
              <w:adjustRightInd w:val="0"/>
              <w:ind w:left="-37" w:right="-2"/>
              <w:jc w:val="center"/>
              <w:rPr>
                <w:color w:val="000000"/>
              </w:rPr>
            </w:pPr>
            <w:r w:rsidRPr="00A97EE3">
              <w:rPr>
                <w:color w:val="000000"/>
              </w:rPr>
              <w:t>Цвет</w:t>
            </w:r>
          </w:p>
        </w:tc>
        <w:tc>
          <w:tcPr>
            <w:tcW w:w="992" w:type="dxa"/>
          </w:tcPr>
          <w:p w:rsidR="00A97EE3" w:rsidRPr="00A97EE3" w:rsidRDefault="00A97EE3" w:rsidP="00A97EE3">
            <w:pPr>
              <w:autoSpaceDE w:val="0"/>
              <w:autoSpaceDN w:val="0"/>
              <w:adjustRightInd w:val="0"/>
              <w:ind w:left="-37" w:right="-2"/>
              <w:jc w:val="center"/>
              <w:rPr>
                <w:color w:val="000000"/>
              </w:rPr>
            </w:pPr>
            <w:r w:rsidRPr="00A97EE3">
              <w:t>Цена за единицу товара, в рубля</w:t>
            </w:r>
            <w:proofErr w:type="gramStart"/>
            <w:r w:rsidRPr="00A97EE3">
              <w:t>х(</w:t>
            </w:r>
            <w:proofErr w:type="gramEnd"/>
            <w:r w:rsidRPr="00A97EE3">
              <w:t>в т. ч. НДС 18%)</w:t>
            </w:r>
          </w:p>
        </w:tc>
        <w:tc>
          <w:tcPr>
            <w:tcW w:w="926" w:type="dxa"/>
          </w:tcPr>
          <w:p w:rsidR="00A97EE3" w:rsidRPr="00A97EE3" w:rsidRDefault="00A97EE3" w:rsidP="00A97EE3">
            <w:pPr>
              <w:autoSpaceDE w:val="0"/>
              <w:autoSpaceDN w:val="0"/>
              <w:adjustRightInd w:val="0"/>
              <w:ind w:left="-37" w:right="-2"/>
              <w:jc w:val="center"/>
            </w:pPr>
            <w:r w:rsidRPr="00A97EE3">
              <w:t>Общая стоимость товара, в рублях (в т. ч. НДС 18%)</w:t>
            </w:r>
          </w:p>
        </w:tc>
      </w:tr>
      <w:tr w:rsidR="00A97EE3" w:rsidRPr="00A97EE3" w:rsidTr="006227D3">
        <w:trPr>
          <w:trHeight w:val="3454"/>
        </w:trPr>
        <w:tc>
          <w:tcPr>
            <w:tcW w:w="426" w:type="dxa"/>
            <w:vAlign w:val="center"/>
          </w:tcPr>
          <w:p w:rsidR="00A97EE3" w:rsidRPr="00A97EE3" w:rsidRDefault="00A97EE3" w:rsidP="00A97EE3">
            <w:pPr>
              <w:tabs>
                <w:tab w:val="left" w:pos="494"/>
                <w:tab w:val="left" w:pos="709"/>
              </w:tabs>
              <w:ind w:left="-108" w:right="-250"/>
              <w:jc w:val="both"/>
            </w:pPr>
            <w:r w:rsidRPr="00A97EE3">
              <w:t xml:space="preserve">  1.</w:t>
            </w:r>
          </w:p>
        </w:tc>
        <w:tc>
          <w:tcPr>
            <w:tcW w:w="2127" w:type="dxa"/>
            <w:vAlign w:val="center"/>
          </w:tcPr>
          <w:p w:rsidR="00A97EE3" w:rsidRPr="00A97EE3" w:rsidRDefault="00A97EE3" w:rsidP="00A97EE3">
            <w:pPr>
              <w:tabs>
                <w:tab w:val="left" w:pos="709"/>
                <w:tab w:val="left" w:pos="851"/>
              </w:tabs>
              <w:jc w:val="center"/>
            </w:pPr>
            <w:r w:rsidRPr="00A97EE3">
              <w:t xml:space="preserve">Кресло офисное для оператора </w:t>
            </w:r>
          </w:p>
          <w:p w:rsidR="00A97EE3" w:rsidRPr="00A97EE3" w:rsidRDefault="00A97EE3" w:rsidP="00A97EE3">
            <w:pPr>
              <w:tabs>
                <w:tab w:val="left" w:pos="709"/>
                <w:tab w:val="left" w:pos="851"/>
              </w:tabs>
              <w:jc w:val="center"/>
            </w:pPr>
          </w:p>
          <w:p w:rsidR="00A97EE3" w:rsidRPr="00A97EE3" w:rsidRDefault="00A97EE3" w:rsidP="00A97EE3">
            <w:pPr>
              <w:tabs>
                <w:tab w:val="left" w:pos="709"/>
                <w:tab w:val="left" w:pos="851"/>
              </w:tabs>
              <w:ind w:left="-36" w:right="-73"/>
              <w:jc w:val="center"/>
              <w:rPr>
                <w:rFonts w:ascii="Tahoma" w:hAnsi="Tahoma" w:cs="Tahoma"/>
                <w:color w:val="666666"/>
                <w:sz w:val="18"/>
                <w:szCs w:val="18"/>
                <w:shd w:val="clear" w:color="auto" w:fill="F6F6F6"/>
              </w:rPr>
            </w:pPr>
          </w:p>
          <w:p w:rsidR="00A97EE3" w:rsidRPr="00A97EE3" w:rsidRDefault="006227D3" w:rsidP="00A97EE3">
            <w:pPr>
              <w:rPr>
                <w:rFonts w:ascii="Tahoma" w:hAnsi="Tahoma" w:cs="Tahoma"/>
                <w:color w:val="696969"/>
                <w:sz w:val="18"/>
                <w:szCs w:val="18"/>
              </w:rPr>
            </w:pPr>
            <w:r>
              <w:rPr>
                <w:rFonts w:ascii="Tahoma" w:hAnsi="Tahoma" w:cs="Tahoma"/>
                <w:noProof/>
                <w:color w:val="696969"/>
                <w:sz w:val="18"/>
                <w:szCs w:val="18"/>
              </w:rPr>
              <w:drawing>
                <wp:inline distT="0" distB="0" distL="0" distR="0" wp14:anchorId="3F63FB6B" wp14:editId="79B10C50">
                  <wp:extent cx="1030605" cy="14573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30605" cy="1457325"/>
                          </a:xfrm>
                          <a:prstGeom prst="rect">
                            <a:avLst/>
                          </a:prstGeom>
                          <a:noFill/>
                        </pic:spPr>
                      </pic:pic>
                    </a:graphicData>
                  </a:graphic>
                </wp:inline>
              </w:drawing>
            </w:r>
          </w:p>
          <w:p w:rsidR="00A97EE3" w:rsidRPr="00A97EE3" w:rsidRDefault="00A97EE3" w:rsidP="00A97EE3">
            <w:pPr>
              <w:jc w:val="center"/>
              <w:rPr>
                <w:rFonts w:ascii="Tahoma" w:hAnsi="Tahoma" w:cs="Tahoma"/>
                <w:color w:val="696969"/>
                <w:sz w:val="18"/>
                <w:szCs w:val="18"/>
              </w:rPr>
            </w:pPr>
          </w:p>
          <w:p w:rsidR="00A97EE3" w:rsidRPr="00A97EE3" w:rsidRDefault="00A97EE3" w:rsidP="00A97EE3">
            <w:pPr>
              <w:tabs>
                <w:tab w:val="left" w:pos="709"/>
                <w:tab w:val="left" w:pos="851"/>
              </w:tabs>
              <w:jc w:val="center"/>
            </w:pPr>
          </w:p>
        </w:tc>
        <w:tc>
          <w:tcPr>
            <w:tcW w:w="2693" w:type="dxa"/>
            <w:vAlign w:val="center"/>
          </w:tcPr>
          <w:p w:rsidR="00A97EE3" w:rsidRPr="00A97EE3" w:rsidRDefault="00A97EE3" w:rsidP="00A97EE3">
            <w:pPr>
              <w:tabs>
                <w:tab w:val="left" w:pos="709"/>
                <w:tab w:val="left" w:pos="851"/>
              </w:tabs>
              <w:ind w:left="-36" w:right="-73"/>
              <w:jc w:val="center"/>
            </w:pPr>
            <w:r w:rsidRPr="00A97EE3">
              <w:t xml:space="preserve">Обивка кресла тканевая. Материал синтетика с повышенной плотностью и износостойкостью, антипригарная, </w:t>
            </w:r>
            <w:proofErr w:type="spellStart"/>
            <w:r w:rsidRPr="00A97EE3">
              <w:t>непилингуемая</w:t>
            </w:r>
            <w:proofErr w:type="spellEnd"/>
            <w:r w:rsidRPr="00A97EE3">
              <w:t xml:space="preserve">, </w:t>
            </w:r>
            <w:proofErr w:type="spellStart"/>
            <w:r w:rsidRPr="00A97EE3">
              <w:t>антистатичная</w:t>
            </w:r>
            <w:proofErr w:type="spellEnd"/>
            <w:r w:rsidRPr="00A97EE3">
              <w:t xml:space="preserve">. Подлокотники пластиковые, крестовина изготовлена из хромированного металла, укомплектована пластиковыми колесиками. Кресло имеет пружинный механизм поддержки спины и механизм регулировки кресла по высоте. Максимальная </w:t>
            </w:r>
            <w:r w:rsidRPr="00A97EE3">
              <w:lastRenderedPageBreak/>
              <w:t>статическая нагрузка не менее 100 кг.</w:t>
            </w:r>
          </w:p>
        </w:tc>
        <w:tc>
          <w:tcPr>
            <w:tcW w:w="1559" w:type="dxa"/>
            <w:vAlign w:val="center"/>
          </w:tcPr>
          <w:p w:rsidR="00A97EE3" w:rsidRPr="00A97EE3" w:rsidRDefault="00A97EE3" w:rsidP="00A97EE3">
            <w:pPr>
              <w:jc w:val="center"/>
              <w:rPr>
                <w:color w:val="000000"/>
              </w:rPr>
            </w:pPr>
            <w:r w:rsidRPr="00A97EE3">
              <w:rPr>
                <w:color w:val="000000"/>
              </w:rPr>
              <w:lastRenderedPageBreak/>
              <w:t>Высота спинки   не менее 570 мм. Общая высота кресла не менее 1000 мм. Ширина сиденья не менее 460 мм, глубина сиденья не менее 440 мм. Общая ширина кресла не менее 640 мм.</w:t>
            </w:r>
          </w:p>
        </w:tc>
        <w:tc>
          <w:tcPr>
            <w:tcW w:w="850" w:type="dxa"/>
            <w:vAlign w:val="center"/>
          </w:tcPr>
          <w:p w:rsidR="00A97EE3" w:rsidRPr="00A97EE3" w:rsidRDefault="00A97EE3" w:rsidP="00A97EE3">
            <w:pPr>
              <w:jc w:val="center"/>
              <w:rPr>
                <w:color w:val="000000"/>
              </w:rPr>
            </w:pPr>
            <w:r w:rsidRPr="00A97EE3">
              <w:rPr>
                <w:color w:val="000000"/>
              </w:rPr>
              <w:t>200</w:t>
            </w:r>
          </w:p>
        </w:tc>
        <w:tc>
          <w:tcPr>
            <w:tcW w:w="993" w:type="dxa"/>
            <w:vAlign w:val="center"/>
          </w:tcPr>
          <w:p w:rsidR="00A97EE3" w:rsidRPr="00A97EE3" w:rsidRDefault="00A97EE3" w:rsidP="00A97EE3">
            <w:pPr>
              <w:tabs>
                <w:tab w:val="left" w:pos="709"/>
                <w:tab w:val="left" w:pos="851"/>
              </w:tabs>
              <w:ind w:left="-37" w:right="-2"/>
              <w:jc w:val="center"/>
            </w:pPr>
            <w:r w:rsidRPr="00A97EE3">
              <w:rPr>
                <w:color w:val="000000"/>
              </w:rPr>
              <w:t xml:space="preserve">Обивка, подлокотники </w:t>
            </w:r>
            <w:proofErr w:type="gramStart"/>
            <w:r w:rsidRPr="00A97EE3">
              <w:rPr>
                <w:color w:val="000000"/>
              </w:rPr>
              <w:t>–ч</w:t>
            </w:r>
            <w:proofErr w:type="gramEnd"/>
            <w:r w:rsidRPr="00A97EE3">
              <w:rPr>
                <w:color w:val="000000"/>
              </w:rPr>
              <w:t>ерные, крестовина – хром.</w:t>
            </w:r>
          </w:p>
        </w:tc>
        <w:tc>
          <w:tcPr>
            <w:tcW w:w="992" w:type="dxa"/>
            <w:vAlign w:val="center"/>
          </w:tcPr>
          <w:p w:rsidR="00A97EE3" w:rsidRPr="00A97EE3" w:rsidRDefault="00A97EE3" w:rsidP="00A97EE3">
            <w:pPr>
              <w:tabs>
                <w:tab w:val="left" w:pos="709"/>
                <w:tab w:val="left" w:pos="851"/>
              </w:tabs>
              <w:ind w:left="-37" w:right="-2"/>
              <w:jc w:val="center"/>
              <w:rPr>
                <w:color w:val="000000"/>
              </w:rPr>
            </w:pPr>
          </w:p>
        </w:tc>
        <w:tc>
          <w:tcPr>
            <w:tcW w:w="926" w:type="dxa"/>
            <w:vAlign w:val="center"/>
          </w:tcPr>
          <w:p w:rsidR="00A97EE3" w:rsidRPr="00A97EE3" w:rsidRDefault="00A97EE3" w:rsidP="00A97EE3">
            <w:pPr>
              <w:tabs>
                <w:tab w:val="left" w:pos="709"/>
                <w:tab w:val="left" w:pos="851"/>
              </w:tabs>
              <w:ind w:left="-37" w:right="-2"/>
              <w:jc w:val="center"/>
              <w:rPr>
                <w:color w:val="000000"/>
              </w:rPr>
            </w:pPr>
          </w:p>
        </w:tc>
      </w:tr>
      <w:tr w:rsidR="00A97EE3" w:rsidRPr="00A97EE3" w:rsidTr="006227D3">
        <w:tc>
          <w:tcPr>
            <w:tcW w:w="426" w:type="dxa"/>
            <w:vAlign w:val="center"/>
          </w:tcPr>
          <w:p w:rsidR="00A97EE3" w:rsidRPr="00A97EE3" w:rsidRDefault="00A97EE3" w:rsidP="00A97EE3">
            <w:pPr>
              <w:tabs>
                <w:tab w:val="left" w:pos="494"/>
                <w:tab w:val="left" w:pos="709"/>
              </w:tabs>
              <w:ind w:left="-108" w:right="-250"/>
              <w:jc w:val="both"/>
            </w:pPr>
            <w:r w:rsidRPr="00A97EE3">
              <w:lastRenderedPageBreak/>
              <w:t xml:space="preserve"> 2.</w:t>
            </w:r>
          </w:p>
        </w:tc>
        <w:tc>
          <w:tcPr>
            <w:tcW w:w="2127" w:type="dxa"/>
            <w:vAlign w:val="center"/>
          </w:tcPr>
          <w:p w:rsidR="00A97EE3" w:rsidRPr="00A97EE3" w:rsidRDefault="00A97EE3" w:rsidP="00A97EE3">
            <w:pPr>
              <w:tabs>
                <w:tab w:val="left" w:pos="709"/>
                <w:tab w:val="left" w:pos="851"/>
              </w:tabs>
              <w:jc w:val="center"/>
            </w:pPr>
            <w:r w:rsidRPr="00A97EE3">
              <w:t xml:space="preserve">Кресло офисное для руководителя </w:t>
            </w:r>
          </w:p>
          <w:p w:rsidR="00A97EE3" w:rsidRPr="00A97EE3" w:rsidRDefault="00A97EE3" w:rsidP="00A97EE3">
            <w:pPr>
              <w:tabs>
                <w:tab w:val="left" w:pos="709"/>
                <w:tab w:val="left" w:pos="851"/>
              </w:tabs>
              <w:jc w:val="center"/>
            </w:pPr>
          </w:p>
          <w:p w:rsidR="00A97EE3" w:rsidRPr="00A97EE3" w:rsidRDefault="00A97EE3" w:rsidP="00A97EE3">
            <w:pPr>
              <w:jc w:val="center"/>
              <w:rPr>
                <w:rFonts w:ascii="Tahoma" w:hAnsi="Tahoma" w:cs="Tahoma"/>
                <w:color w:val="696969"/>
                <w:sz w:val="18"/>
                <w:szCs w:val="18"/>
              </w:rPr>
            </w:pPr>
          </w:p>
          <w:p w:rsidR="00A97EE3" w:rsidRPr="00A97EE3" w:rsidRDefault="006227D3" w:rsidP="00A97EE3">
            <w:r>
              <w:rPr>
                <w:noProof/>
              </w:rPr>
              <w:drawing>
                <wp:inline distT="0" distB="0" distL="0" distR="0" wp14:anchorId="50A1B860" wp14:editId="672B21D3">
                  <wp:extent cx="1505585" cy="11645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05585" cy="1164590"/>
                          </a:xfrm>
                          <a:prstGeom prst="rect">
                            <a:avLst/>
                          </a:prstGeom>
                          <a:noFill/>
                        </pic:spPr>
                      </pic:pic>
                    </a:graphicData>
                  </a:graphic>
                </wp:inline>
              </w:drawing>
            </w:r>
          </w:p>
        </w:tc>
        <w:tc>
          <w:tcPr>
            <w:tcW w:w="2693" w:type="dxa"/>
            <w:tcBorders>
              <w:top w:val="single" w:sz="4" w:space="0" w:color="auto"/>
            </w:tcBorders>
            <w:vAlign w:val="center"/>
          </w:tcPr>
          <w:p w:rsidR="00A97EE3" w:rsidRPr="00A97EE3" w:rsidRDefault="00A97EE3" w:rsidP="00A97EE3">
            <w:pPr>
              <w:tabs>
                <w:tab w:val="left" w:pos="709"/>
                <w:tab w:val="left" w:pos="851"/>
              </w:tabs>
              <w:ind w:left="-36" w:right="-73"/>
              <w:jc w:val="center"/>
            </w:pPr>
            <w:r w:rsidRPr="00A97EE3">
              <w:rPr>
                <w:color w:val="000000"/>
              </w:rPr>
              <w:t xml:space="preserve">Обивка кресла кожаная, изготавливаемая из натуральных материалов. Набивка – поролон. Подлокотники металлические с мягкими накладками в цвет кресла. Крестовина изготовлена из хромированного металла, </w:t>
            </w:r>
            <w:r w:rsidRPr="00A97EE3">
              <w:t xml:space="preserve">укомплектована пластиковыми колесиками. Механизм </w:t>
            </w:r>
            <w:r w:rsidRPr="00A97EE3">
              <w:rPr>
                <w:color w:val="000000"/>
                <w:shd w:val="clear" w:color="auto" w:fill="FFFFFF"/>
              </w:rPr>
              <w:t xml:space="preserve">качания с регулировкой под вес и возможностью фиксации кресла в рабочем (вертикальном) положении. Механизм регулировки по высоте </w:t>
            </w:r>
            <w:proofErr w:type="gramStart"/>
            <w:r w:rsidRPr="00A97EE3">
              <w:rPr>
                <w:color w:val="000000"/>
                <w:shd w:val="clear" w:color="auto" w:fill="FFFFFF"/>
              </w:rPr>
              <w:t>газ лифт</w:t>
            </w:r>
            <w:proofErr w:type="gramEnd"/>
            <w:r w:rsidRPr="00A97EE3">
              <w:rPr>
                <w:color w:val="000000"/>
                <w:shd w:val="clear" w:color="auto" w:fill="FFFFFF"/>
              </w:rPr>
              <w:t>. Максимальная статическая нагрузка не менее 120 кг.</w:t>
            </w:r>
          </w:p>
        </w:tc>
        <w:tc>
          <w:tcPr>
            <w:tcW w:w="1559" w:type="dxa"/>
            <w:vAlign w:val="center"/>
          </w:tcPr>
          <w:p w:rsidR="00A97EE3" w:rsidRPr="00A97EE3" w:rsidRDefault="00A97EE3" w:rsidP="00A97EE3">
            <w:pPr>
              <w:jc w:val="center"/>
              <w:rPr>
                <w:color w:val="000000"/>
              </w:rPr>
            </w:pPr>
            <w:r w:rsidRPr="00A97EE3">
              <w:rPr>
                <w:color w:val="000000"/>
              </w:rPr>
              <w:t>Высота спинки не менее 680 мм. Общая высота кресла не менее 1160 мм. Ширина сиденья не менее 570 мм, глубина сиденья не менее 480 мм. Общая ширина кресла не менее 670 мм.</w:t>
            </w:r>
          </w:p>
        </w:tc>
        <w:tc>
          <w:tcPr>
            <w:tcW w:w="850" w:type="dxa"/>
            <w:vAlign w:val="center"/>
          </w:tcPr>
          <w:p w:rsidR="00A97EE3" w:rsidRPr="00A97EE3" w:rsidRDefault="00A97EE3" w:rsidP="00A97EE3">
            <w:pPr>
              <w:jc w:val="center"/>
              <w:rPr>
                <w:color w:val="000000"/>
              </w:rPr>
            </w:pPr>
            <w:r w:rsidRPr="00A97EE3">
              <w:rPr>
                <w:color w:val="000000"/>
              </w:rPr>
              <w:t>10</w:t>
            </w:r>
          </w:p>
        </w:tc>
        <w:tc>
          <w:tcPr>
            <w:tcW w:w="993" w:type="dxa"/>
            <w:vAlign w:val="center"/>
          </w:tcPr>
          <w:p w:rsidR="00A97EE3" w:rsidRPr="00A97EE3" w:rsidRDefault="00A97EE3" w:rsidP="00A97EE3">
            <w:pPr>
              <w:tabs>
                <w:tab w:val="left" w:pos="709"/>
                <w:tab w:val="left" w:pos="851"/>
              </w:tabs>
              <w:ind w:left="-37" w:right="-2"/>
              <w:jc w:val="center"/>
            </w:pPr>
            <w:r w:rsidRPr="00A97EE3">
              <w:rPr>
                <w:color w:val="000000"/>
              </w:rPr>
              <w:t>Обивка, накладки на подлокотники – черные. Крестовина – хром</w:t>
            </w:r>
          </w:p>
        </w:tc>
        <w:tc>
          <w:tcPr>
            <w:tcW w:w="992" w:type="dxa"/>
            <w:vAlign w:val="center"/>
          </w:tcPr>
          <w:p w:rsidR="00A97EE3" w:rsidRPr="00A97EE3" w:rsidRDefault="00A97EE3" w:rsidP="00A97EE3">
            <w:pPr>
              <w:tabs>
                <w:tab w:val="left" w:pos="709"/>
                <w:tab w:val="left" w:pos="851"/>
              </w:tabs>
              <w:ind w:left="-37" w:right="-2"/>
              <w:jc w:val="center"/>
              <w:rPr>
                <w:color w:val="000000"/>
              </w:rPr>
            </w:pPr>
          </w:p>
        </w:tc>
        <w:tc>
          <w:tcPr>
            <w:tcW w:w="926" w:type="dxa"/>
            <w:vAlign w:val="center"/>
          </w:tcPr>
          <w:p w:rsidR="00A97EE3" w:rsidRPr="00A97EE3" w:rsidRDefault="00A97EE3" w:rsidP="00A97EE3">
            <w:pPr>
              <w:tabs>
                <w:tab w:val="left" w:pos="709"/>
                <w:tab w:val="left" w:pos="851"/>
              </w:tabs>
              <w:ind w:left="-37" w:right="-2"/>
              <w:jc w:val="center"/>
              <w:rPr>
                <w:color w:val="000000"/>
              </w:rPr>
            </w:pPr>
          </w:p>
        </w:tc>
      </w:tr>
      <w:tr w:rsidR="00A97EE3" w:rsidRPr="00A97EE3" w:rsidTr="006227D3">
        <w:tc>
          <w:tcPr>
            <w:tcW w:w="426" w:type="dxa"/>
            <w:vAlign w:val="center"/>
          </w:tcPr>
          <w:p w:rsidR="00A97EE3" w:rsidRPr="00A97EE3" w:rsidRDefault="00A97EE3" w:rsidP="00A97EE3">
            <w:pPr>
              <w:tabs>
                <w:tab w:val="left" w:pos="494"/>
                <w:tab w:val="left" w:pos="709"/>
              </w:tabs>
              <w:ind w:left="-108" w:right="-250"/>
              <w:jc w:val="both"/>
            </w:pPr>
            <w:r w:rsidRPr="00A97EE3">
              <w:t xml:space="preserve"> 3.</w:t>
            </w:r>
          </w:p>
        </w:tc>
        <w:tc>
          <w:tcPr>
            <w:tcW w:w="2127" w:type="dxa"/>
            <w:vAlign w:val="center"/>
          </w:tcPr>
          <w:p w:rsidR="00A97EE3" w:rsidRPr="00A97EE3" w:rsidRDefault="00A97EE3" w:rsidP="00A97EE3">
            <w:pPr>
              <w:tabs>
                <w:tab w:val="left" w:pos="709"/>
                <w:tab w:val="left" w:pos="851"/>
              </w:tabs>
              <w:jc w:val="center"/>
            </w:pPr>
            <w:r w:rsidRPr="00A97EE3">
              <w:t xml:space="preserve">Конференц-кресло </w:t>
            </w:r>
          </w:p>
          <w:p w:rsidR="00A97EE3" w:rsidRPr="00A97EE3" w:rsidRDefault="00A97EE3" w:rsidP="00A97EE3">
            <w:pPr>
              <w:shd w:val="clear" w:color="auto" w:fill="FFFFFF"/>
              <w:rPr>
                <w:rFonts w:ascii="Tahoma" w:hAnsi="Tahoma" w:cs="Tahoma"/>
                <w:color w:val="696969"/>
                <w:sz w:val="18"/>
                <w:szCs w:val="18"/>
              </w:rPr>
            </w:pPr>
          </w:p>
          <w:p w:rsidR="00A97EE3" w:rsidRPr="00A97EE3" w:rsidRDefault="00A97EE3" w:rsidP="00A97EE3">
            <w:pPr>
              <w:shd w:val="clear" w:color="auto" w:fill="FFFFFF"/>
              <w:jc w:val="center"/>
              <w:rPr>
                <w:rFonts w:ascii="Tahoma" w:hAnsi="Tahoma" w:cs="Tahoma"/>
                <w:color w:val="696969"/>
                <w:sz w:val="18"/>
                <w:szCs w:val="18"/>
              </w:rPr>
            </w:pPr>
          </w:p>
          <w:p w:rsidR="00A97EE3" w:rsidRPr="00A97EE3" w:rsidRDefault="006227D3" w:rsidP="00A97EE3">
            <w:pPr>
              <w:shd w:val="clear" w:color="auto" w:fill="FFFFFF"/>
            </w:pPr>
            <w:r>
              <w:rPr>
                <w:noProof/>
              </w:rPr>
              <w:drawing>
                <wp:inline distT="0" distB="0" distL="0" distR="0" wp14:anchorId="0F559C3F" wp14:editId="6257D8D4">
                  <wp:extent cx="1341120" cy="13411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pic:spPr>
                      </pic:pic>
                    </a:graphicData>
                  </a:graphic>
                </wp:inline>
              </w:drawing>
            </w:r>
          </w:p>
        </w:tc>
        <w:tc>
          <w:tcPr>
            <w:tcW w:w="2693" w:type="dxa"/>
            <w:vAlign w:val="center"/>
          </w:tcPr>
          <w:p w:rsidR="00A97EE3" w:rsidRPr="00A97EE3" w:rsidRDefault="00A97EE3" w:rsidP="00A97EE3">
            <w:pPr>
              <w:tabs>
                <w:tab w:val="left" w:pos="709"/>
                <w:tab w:val="left" w:pos="851"/>
              </w:tabs>
              <w:ind w:left="-36" w:right="-73"/>
              <w:jc w:val="center"/>
            </w:pPr>
            <w:r w:rsidRPr="00A97EE3">
              <w:rPr>
                <w:color w:val="000000"/>
              </w:rPr>
              <w:t>Обивка кресла кожаная, изготавливаемая из натуральных материалов. Набивка – поролон. Подлокотники металлические с мягкими накладками в цвет кресла. Каркас и подлокотники изготовлен из хромированного металла. Максимальная статическая нагрузка не менее 120 кг.</w:t>
            </w:r>
          </w:p>
        </w:tc>
        <w:tc>
          <w:tcPr>
            <w:tcW w:w="1559" w:type="dxa"/>
            <w:vAlign w:val="center"/>
          </w:tcPr>
          <w:p w:rsidR="00A97EE3" w:rsidRPr="00A97EE3" w:rsidRDefault="00A97EE3" w:rsidP="00A97EE3">
            <w:pPr>
              <w:jc w:val="center"/>
              <w:rPr>
                <w:color w:val="000000"/>
              </w:rPr>
            </w:pPr>
            <w:r w:rsidRPr="00A97EE3">
              <w:rPr>
                <w:color w:val="000000"/>
              </w:rPr>
              <w:t xml:space="preserve">Высота спинки  не менее 620 мм. Общая высота кресла не менее 1130 мм. Ширина сиденья не менее 580 мм, глубина сиденья не менее 570 мм. Общая ширина кресла не менее 580 </w:t>
            </w:r>
            <w:r w:rsidRPr="00A97EE3">
              <w:rPr>
                <w:color w:val="000000"/>
              </w:rPr>
              <w:lastRenderedPageBreak/>
              <w:t>мм.</w:t>
            </w:r>
          </w:p>
        </w:tc>
        <w:tc>
          <w:tcPr>
            <w:tcW w:w="850" w:type="dxa"/>
            <w:vAlign w:val="center"/>
          </w:tcPr>
          <w:p w:rsidR="00A97EE3" w:rsidRPr="00A97EE3" w:rsidRDefault="00A97EE3" w:rsidP="00A97EE3">
            <w:pPr>
              <w:jc w:val="center"/>
              <w:rPr>
                <w:color w:val="000000"/>
              </w:rPr>
            </w:pPr>
            <w:r w:rsidRPr="00A97EE3">
              <w:rPr>
                <w:color w:val="000000"/>
              </w:rPr>
              <w:lastRenderedPageBreak/>
              <w:t>80</w:t>
            </w:r>
          </w:p>
        </w:tc>
        <w:tc>
          <w:tcPr>
            <w:tcW w:w="993" w:type="dxa"/>
            <w:vAlign w:val="center"/>
          </w:tcPr>
          <w:p w:rsidR="00A97EE3" w:rsidRPr="00A97EE3" w:rsidRDefault="00A97EE3" w:rsidP="00A97EE3">
            <w:pPr>
              <w:tabs>
                <w:tab w:val="left" w:pos="709"/>
                <w:tab w:val="left" w:pos="851"/>
              </w:tabs>
              <w:ind w:left="-37" w:right="-2"/>
              <w:jc w:val="center"/>
              <w:rPr>
                <w:color w:val="000000"/>
              </w:rPr>
            </w:pPr>
          </w:p>
          <w:p w:rsidR="00A97EE3" w:rsidRPr="00A97EE3" w:rsidRDefault="00A97EE3" w:rsidP="00A97EE3">
            <w:pPr>
              <w:tabs>
                <w:tab w:val="left" w:pos="709"/>
                <w:tab w:val="left" w:pos="851"/>
              </w:tabs>
              <w:ind w:left="-37" w:right="-2"/>
              <w:jc w:val="center"/>
            </w:pPr>
            <w:r w:rsidRPr="00A97EE3">
              <w:rPr>
                <w:color w:val="000000"/>
              </w:rPr>
              <w:t>Обивка, накладки на подлокотники – черные. Каркас и подлокотники – хром</w:t>
            </w:r>
          </w:p>
        </w:tc>
        <w:tc>
          <w:tcPr>
            <w:tcW w:w="992" w:type="dxa"/>
          </w:tcPr>
          <w:p w:rsidR="00A97EE3" w:rsidRPr="00A97EE3" w:rsidRDefault="00A97EE3" w:rsidP="00A97EE3">
            <w:pPr>
              <w:tabs>
                <w:tab w:val="left" w:pos="709"/>
                <w:tab w:val="left" w:pos="851"/>
              </w:tabs>
              <w:ind w:left="-37" w:right="-2"/>
              <w:jc w:val="center"/>
              <w:rPr>
                <w:color w:val="000000"/>
              </w:rPr>
            </w:pPr>
          </w:p>
        </w:tc>
        <w:tc>
          <w:tcPr>
            <w:tcW w:w="926" w:type="dxa"/>
          </w:tcPr>
          <w:p w:rsidR="00A97EE3" w:rsidRPr="00A97EE3" w:rsidRDefault="00A97EE3" w:rsidP="00A97EE3">
            <w:pPr>
              <w:tabs>
                <w:tab w:val="left" w:pos="709"/>
                <w:tab w:val="left" w:pos="851"/>
              </w:tabs>
              <w:ind w:left="-37" w:right="-2"/>
              <w:jc w:val="center"/>
              <w:rPr>
                <w:color w:val="000000"/>
              </w:rPr>
            </w:pPr>
          </w:p>
        </w:tc>
      </w:tr>
      <w:tr w:rsidR="00A97EE3" w:rsidRPr="00A97EE3" w:rsidTr="006227D3">
        <w:tc>
          <w:tcPr>
            <w:tcW w:w="426" w:type="dxa"/>
            <w:vAlign w:val="center"/>
          </w:tcPr>
          <w:p w:rsidR="00A97EE3" w:rsidRPr="00A97EE3" w:rsidRDefault="00A97EE3" w:rsidP="00A97EE3">
            <w:pPr>
              <w:tabs>
                <w:tab w:val="left" w:pos="494"/>
                <w:tab w:val="left" w:pos="709"/>
              </w:tabs>
              <w:ind w:left="-108" w:right="-250"/>
              <w:jc w:val="both"/>
            </w:pPr>
            <w:r w:rsidRPr="00A97EE3">
              <w:lastRenderedPageBreak/>
              <w:t>4.</w:t>
            </w:r>
          </w:p>
        </w:tc>
        <w:tc>
          <w:tcPr>
            <w:tcW w:w="2127" w:type="dxa"/>
            <w:vAlign w:val="center"/>
          </w:tcPr>
          <w:p w:rsidR="00A97EE3" w:rsidRPr="00A97EE3" w:rsidRDefault="00A97EE3" w:rsidP="00A97EE3">
            <w:pPr>
              <w:tabs>
                <w:tab w:val="left" w:pos="709"/>
                <w:tab w:val="left" w:pos="851"/>
              </w:tabs>
              <w:jc w:val="center"/>
            </w:pPr>
            <w:proofErr w:type="gramStart"/>
            <w:r w:rsidRPr="00A97EE3">
              <w:t>Стул для посетителей)</w:t>
            </w:r>
            <w:proofErr w:type="gramEnd"/>
          </w:p>
          <w:p w:rsidR="00A97EE3" w:rsidRPr="00A97EE3" w:rsidRDefault="00A97EE3" w:rsidP="00A97EE3">
            <w:pPr>
              <w:tabs>
                <w:tab w:val="left" w:pos="709"/>
                <w:tab w:val="left" w:pos="851"/>
              </w:tabs>
              <w:jc w:val="center"/>
            </w:pPr>
          </w:p>
          <w:p w:rsidR="00A97EE3" w:rsidRPr="00A97EE3" w:rsidRDefault="00A97EE3" w:rsidP="00A97EE3">
            <w:pPr>
              <w:rPr>
                <w:rFonts w:ascii="Tahoma" w:hAnsi="Tahoma" w:cs="Tahoma"/>
                <w:color w:val="696969"/>
                <w:sz w:val="18"/>
                <w:szCs w:val="18"/>
              </w:rPr>
            </w:pPr>
          </w:p>
          <w:p w:rsidR="00A97EE3" w:rsidRPr="00A97EE3" w:rsidRDefault="006227D3" w:rsidP="00A97EE3">
            <w:pPr>
              <w:jc w:val="center"/>
              <w:rPr>
                <w:rFonts w:ascii="Tahoma" w:hAnsi="Tahoma" w:cs="Tahoma"/>
                <w:color w:val="696969"/>
                <w:sz w:val="18"/>
                <w:szCs w:val="18"/>
              </w:rPr>
            </w:pPr>
            <w:r>
              <w:rPr>
                <w:rFonts w:ascii="Tahoma" w:hAnsi="Tahoma" w:cs="Tahoma"/>
                <w:noProof/>
                <w:color w:val="696969"/>
                <w:sz w:val="18"/>
                <w:szCs w:val="18"/>
              </w:rPr>
              <w:drawing>
                <wp:inline distT="0" distB="0" distL="0" distR="0" wp14:anchorId="7A8F3CB2" wp14:editId="64187DBC">
                  <wp:extent cx="1505585" cy="150558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05585" cy="1505585"/>
                          </a:xfrm>
                          <a:prstGeom prst="rect">
                            <a:avLst/>
                          </a:prstGeom>
                          <a:noFill/>
                        </pic:spPr>
                      </pic:pic>
                    </a:graphicData>
                  </a:graphic>
                </wp:inline>
              </w:drawing>
            </w:r>
          </w:p>
          <w:p w:rsidR="00A97EE3" w:rsidRPr="00A97EE3" w:rsidRDefault="00A97EE3" w:rsidP="00A97EE3">
            <w:pPr>
              <w:tabs>
                <w:tab w:val="left" w:pos="709"/>
                <w:tab w:val="left" w:pos="851"/>
              </w:tabs>
              <w:jc w:val="center"/>
            </w:pPr>
          </w:p>
          <w:p w:rsidR="00A97EE3" w:rsidRPr="00A97EE3" w:rsidRDefault="00A97EE3" w:rsidP="00A97EE3">
            <w:pPr>
              <w:shd w:val="clear" w:color="auto" w:fill="FFFFFF"/>
              <w:spacing w:before="75" w:after="75" w:line="230" w:lineRule="atLeast"/>
              <w:ind w:right="450"/>
            </w:pPr>
          </w:p>
        </w:tc>
        <w:tc>
          <w:tcPr>
            <w:tcW w:w="2693" w:type="dxa"/>
            <w:vAlign w:val="center"/>
          </w:tcPr>
          <w:p w:rsidR="00A97EE3" w:rsidRPr="00A97EE3" w:rsidRDefault="00A97EE3" w:rsidP="00A97EE3">
            <w:pPr>
              <w:tabs>
                <w:tab w:val="left" w:pos="709"/>
                <w:tab w:val="left" w:pos="851"/>
              </w:tabs>
              <w:ind w:left="-36" w:right="-73"/>
              <w:jc w:val="center"/>
            </w:pPr>
            <w:r w:rsidRPr="00A97EE3">
              <w:t xml:space="preserve">Стул на каркасе в виде </w:t>
            </w:r>
            <w:proofErr w:type="gramStart"/>
            <w:r w:rsidRPr="00A97EE3">
              <w:t>плоско-овальной</w:t>
            </w:r>
            <w:proofErr w:type="gramEnd"/>
            <w:r w:rsidRPr="00A97EE3">
              <w:t xml:space="preserve"> металлической трубы, окрашенной в черный цвет стойкой порошково-полимерной краской. Сиденье и спинка </w:t>
            </w:r>
            <w:proofErr w:type="gramStart"/>
            <w:r w:rsidRPr="00A97EE3">
              <w:t>мягкие</w:t>
            </w:r>
            <w:proofErr w:type="gramEnd"/>
            <w:r w:rsidRPr="00A97EE3">
              <w:t xml:space="preserve">, обивка тканевая. </w:t>
            </w:r>
            <w:r w:rsidRPr="00A97EE3">
              <w:rPr>
                <w:color w:val="000000"/>
              </w:rPr>
              <w:t>Максимальная статическая нагрузка не менее 100 кг.</w:t>
            </w:r>
          </w:p>
        </w:tc>
        <w:tc>
          <w:tcPr>
            <w:tcW w:w="1559" w:type="dxa"/>
            <w:vAlign w:val="center"/>
          </w:tcPr>
          <w:p w:rsidR="00A97EE3" w:rsidRPr="00A97EE3" w:rsidRDefault="00A97EE3" w:rsidP="00A97EE3">
            <w:pPr>
              <w:jc w:val="center"/>
              <w:rPr>
                <w:color w:val="000000"/>
              </w:rPr>
            </w:pPr>
            <w:r w:rsidRPr="00A97EE3">
              <w:rPr>
                <w:color w:val="000000"/>
              </w:rPr>
              <w:t>Высота спинки не менее 510 мм, высота сиденья (над полом) не более 460 мм, ширина не менее 530 мм, глубина (до спинки) не менее 560 мм.</w:t>
            </w:r>
          </w:p>
        </w:tc>
        <w:tc>
          <w:tcPr>
            <w:tcW w:w="850" w:type="dxa"/>
            <w:vAlign w:val="center"/>
          </w:tcPr>
          <w:p w:rsidR="00A97EE3" w:rsidRPr="00A97EE3" w:rsidRDefault="00A97EE3" w:rsidP="00A97EE3">
            <w:pPr>
              <w:jc w:val="center"/>
              <w:rPr>
                <w:color w:val="000000"/>
              </w:rPr>
            </w:pPr>
            <w:r w:rsidRPr="00A97EE3">
              <w:rPr>
                <w:color w:val="000000"/>
              </w:rPr>
              <w:t>400</w:t>
            </w:r>
          </w:p>
        </w:tc>
        <w:tc>
          <w:tcPr>
            <w:tcW w:w="993" w:type="dxa"/>
            <w:vAlign w:val="center"/>
          </w:tcPr>
          <w:p w:rsidR="00A97EE3" w:rsidRPr="00A97EE3" w:rsidRDefault="00A97EE3" w:rsidP="00A97EE3">
            <w:pPr>
              <w:tabs>
                <w:tab w:val="left" w:pos="709"/>
                <w:tab w:val="left" w:pos="851"/>
              </w:tabs>
              <w:ind w:left="-37" w:right="-2"/>
              <w:jc w:val="center"/>
            </w:pPr>
            <w:r w:rsidRPr="00A97EE3">
              <w:rPr>
                <w:color w:val="000000"/>
              </w:rPr>
              <w:t xml:space="preserve">Черный </w:t>
            </w:r>
          </w:p>
        </w:tc>
        <w:tc>
          <w:tcPr>
            <w:tcW w:w="992" w:type="dxa"/>
            <w:vAlign w:val="center"/>
          </w:tcPr>
          <w:p w:rsidR="00A97EE3" w:rsidRPr="00A97EE3" w:rsidRDefault="00A97EE3" w:rsidP="00A97EE3">
            <w:pPr>
              <w:tabs>
                <w:tab w:val="left" w:pos="709"/>
                <w:tab w:val="left" w:pos="851"/>
              </w:tabs>
              <w:ind w:left="-37" w:right="-2"/>
              <w:jc w:val="center"/>
              <w:rPr>
                <w:color w:val="000000"/>
              </w:rPr>
            </w:pPr>
          </w:p>
        </w:tc>
        <w:tc>
          <w:tcPr>
            <w:tcW w:w="926" w:type="dxa"/>
            <w:vAlign w:val="center"/>
          </w:tcPr>
          <w:p w:rsidR="00A97EE3" w:rsidRPr="00A97EE3" w:rsidRDefault="00A97EE3" w:rsidP="00A97EE3">
            <w:pPr>
              <w:tabs>
                <w:tab w:val="left" w:pos="709"/>
                <w:tab w:val="left" w:pos="851"/>
              </w:tabs>
              <w:ind w:left="-37" w:right="-2"/>
              <w:jc w:val="center"/>
              <w:rPr>
                <w:color w:val="000000"/>
              </w:rPr>
            </w:pPr>
          </w:p>
        </w:tc>
      </w:tr>
    </w:tbl>
    <w:p w:rsidR="00A97EE3" w:rsidRPr="00A97EE3" w:rsidRDefault="00A97EE3" w:rsidP="00A97EE3">
      <w:pPr>
        <w:spacing w:after="200" w:line="276" w:lineRule="auto"/>
        <w:ind w:left="720"/>
        <w:contextualSpacing/>
        <w:jc w:val="both"/>
        <w:rPr>
          <w:rFonts w:eastAsia="Calibri"/>
          <w:lang w:eastAsia="en-US"/>
        </w:rPr>
      </w:pPr>
    </w:p>
    <w:p w:rsidR="00A97EE3" w:rsidRPr="00A97EE3" w:rsidRDefault="00A97EE3" w:rsidP="00A97EE3">
      <w:pPr>
        <w:keepNext/>
        <w:tabs>
          <w:tab w:val="left" w:pos="1080"/>
        </w:tabs>
        <w:jc w:val="both"/>
      </w:pPr>
      <w:r w:rsidRPr="00A97EE3">
        <w:rPr>
          <w:b/>
        </w:rPr>
        <w:t xml:space="preserve">Итого: </w:t>
      </w:r>
      <w:r w:rsidRPr="00A97EE3">
        <w:t>Стоимость товара  составляет</w:t>
      </w:r>
      <w:proofErr w:type="gramStart"/>
      <w:r w:rsidRPr="00A97EE3">
        <w:t xml:space="preserve"> _________________________ (___________________________________), </w:t>
      </w:r>
      <w:proofErr w:type="gramEnd"/>
      <w:r w:rsidRPr="00A97EE3">
        <w:t>в том числе НДС ______________________________ (_________________________________________).</w:t>
      </w:r>
    </w:p>
    <w:p w:rsidR="00A97EE3" w:rsidRPr="00A97EE3" w:rsidRDefault="00A97EE3" w:rsidP="00A97EE3">
      <w:pPr>
        <w:keepNext/>
        <w:tabs>
          <w:tab w:val="left" w:pos="1080"/>
        </w:tabs>
        <w:jc w:val="both"/>
      </w:pPr>
    </w:p>
    <w:p w:rsidR="00A97EE3" w:rsidRPr="00A97EE3" w:rsidRDefault="00A97EE3" w:rsidP="00A97EE3">
      <w:pPr>
        <w:jc w:val="both"/>
      </w:pPr>
      <w:r w:rsidRPr="00A97EE3">
        <w:t>2. Настоящее приложение вступает в силу с момента его подписания сторонами.</w:t>
      </w:r>
    </w:p>
    <w:p w:rsidR="00A97EE3" w:rsidRPr="00A97EE3" w:rsidRDefault="00A97EE3" w:rsidP="00A97EE3">
      <w:pPr>
        <w:jc w:val="both"/>
      </w:pPr>
      <w:r w:rsidRPr="00A97EE3">
        <w:t>3. Настоящее приложение составлено в 2 подлинных экземплярах, по одному для каждой из Сторон.</w:t>
      </w:r>
    </w:p>
    <w:tbl>
      <w:tblPr>
        <w:tblW w:w="5000" w:type="pct"/>
        <w:tblInd w:w="2" w:type="dxa"/>
        <w:tblLook w:val="0000" w:firstRow="0" w:lastRow="0" w:firstColumn="0" w:lastColumn="0" w:noHBand="0" w:noVBand="0"/>
      </w:tblPr>
      <w:tblGrid>
        <w:gridCol w:w="5068"/>
        <w:gridCol w:w="5068"/>
      </w:tblGrid>
      <w:tr w:rsidR="00A97EE3" w:rsidRPr="00A97EE3" w:rsidTr="00672594">
        <w:tc>
          <w:tcPr>
            <w:tcW w:w="5000" w:type="pct"/>
            <w:gridSpan w:val="2"/>
          </w:tcPr>
          <w:p w:rsidR="00A97EE3" w:rsidRPr="00A97EE3" w:rsidRDefault="00A97EE3" w:rsidP="00A97EE3">
            <w:pPr>
              <w:keepNext/>
              <w:jc w:val="center"/>
              <w:rPr>
                <w:b/>
                <w:bCs/>
              </w:rPr>
            </w:pPr>
            <w:r w:rsidRPr="00A97EE3">
              <w:rPr>
                <w:b/>
                <w:bCs/>
              </w:rPr>
              <w:t>ПОДПИСИ СТОРОН:</w:t>
            </w:r>
          </w:p>
          <w:p w:rsidR="00A97EE3" w:rsidRPr="00A97EE3" w:rsidRDefault="00A97EE3" w:rsidP="00A97EE3">
            <w:pPr>
              <w:keepNext/>
              <w:jc w:val="center"/>
              <w:rPr>
                <w:b/>
                <w:bCs/>
              </w:rPr>
            </w:pPr>
          </w:p>
          <w:p w:rsidR="00A97EE3" w:rsidRPr="00A97EE3" w:rsidRDefault="00A97EE3" w:rsidP="00A97EE3">
            <w:pPr>
              <w:keepNext/>
              <w:jc w:val="center"/>
              <w:rPr>
                <w:b/>
                <w:bCs/>
              </w:rPr>
            </w:pPr>
          </w:p>
        </w:tc>
      </w:tr>
      <w:tr w:rsidR="00A97EE3" w:rsidRPr="00A97EE3" w:rsidTr="00672594">
        <w:tblPrEx>
          <w:jc w:val="center"/>
        </w:tblPrEx>
        <w:trPr>
          <w:trHeight w:val="1268"/>
          <w:jc w:val="center"/>
        </w:trPr>
        <w:tc>
          <w:tcPr>
            <w:tcW w:w="2500" w:type="pct"/>
          </w:tcPr>
          <w:p w:rsidR="00A97EE3" w:rsidRPr="00A97EE3" w:rsidRDefault="00A97EE3" w:rsidP="00A97EE3">
            <w:pPr>
              <w:ind w:left="458" w:hangingChars="190" w:hanging="458"/>
              <w:jc w:val="center"/>
              <w:rPr>
                <w:b/>
                <w:bCs/>
              </w:rPr>
            </w:pPr>
            <w:r w:rsidRPr="00A97EE3">
              <w:rPr>
                <w:b/>
                <w:bCs/>
              </w:rPr>
              <w:t>Покупатель:</w:t>
            </w:r>
          </w:p>
          <w:p w:rsidR="00A97EE3" w:rsidRPr="00A97EE3" w:rsidRDefault="00A97EE3" w:rsidP="00A97EE3">
            <w:pPr>
              <w:ind w:left="456" w:hangingChars="190" w:hanging="456"/>
              <w:jc w:val="center"/>
            </w:pPr>
          </w:p>
          <w:p w:rsidR="00A97EE3" w:rsidRPr="00A97EE3" w:rsidRDefault="00A97EE3" w:rsidP="00A97EE3">
            <w:pPr>
              <w:ind w:left="456" w:hangingChars="190" w:hanging="456"/>
              <w:jc w:val="center"/>
            </w:pPr>
          </w:p>
          <w:p w:rsidR="00A97EE3" w:rsidRPr="00A97EE3" w:rsidRDefault="00A97EE3" w:rsidP="00A97EE3">
            <w:pPr>
              <w:ind w:left="456" w:hangingChars="190" w:hanging="456"/>
              <w:jc w:val="center"/>
            </w:pPr>
            <w:r w:rsidRPr="00A97EE3">
              <w:t>_________________</w:t>
            </w:r>
          </w:p>
          <w:p w:rsidR="00A97EE3" w:rsidRPr="00A97EE3" w:rsidRDefault="00A97EE3" w:rsidP="00A97EE3">
            <w:pPr>
              <w:ind w:left="456" w:hangingChars="190" w:hanging="456"/>
              <w:jc w:val="center"/>
            </w:pPr>
          </w:p>
          <w:p w:rsidR="00A97EE3" w:rsidRPr="00A97EE3" w:rsidRDefault="00A97EE3" w:rsidP="00A97EE3">
            <w:pPr>
              <w:ind w:left="456" w:hangingChars="190" w:hanging="456"/>
              <w:jc w:val="center"/>
            </w:pPr>
            <w:r w:rsidRPr="00A97EE3">
              <w:t>«___» ___________ 201_г.</w:t>
            </w:r>
          </w:p>
          <w:p w:rsidR="00A97EE3" w:rsidRPr="00A97EE3" w:rsidRDefault="00A97EE3" w:rsidP="00A97EE3">
            <w:pPr>
              <w:ind w:left="456" w:hangingChars="190" w:hanging="456"/>
              <w:jc w:val="center"/>
            </w:pPr>
            <w:r w:rsidRPr="00A97EE3">
              <w:t>.</w:t>
            </w:r>
          </w:p>
        </w:tc>
        <w:tc>
          <w:tcPr>
            <w:tcW w:w="2500" w:type="pct"/>
          </w:tcPr>
          <w:p w:rsidR="00A97EE3" w:rsidRPr="00A97EE3" w:rsidRDefault="00A97EE3" w:rsidP="00A97EE3">
            <w:pPr>
              <w:jc w:val="center"/>
              <w:rPr>
                <w:b/>
                <w:bCs/>
              </w:rPr>
            </w:pPr>
            <w:r w:rsidRPr="00A97EE3">
              <w:rPr>
                <w:b/>
                <w:bCs/>
              </w:rPr>
              <w:t>Поставщик:</w:t>
            </w:r>
          </w:p>
          <w:p w:rsidR="00A97EE3" w:rsidRPr="00A97EE3" w:rsidRDefault="00A97EE3" w:rsidP="00A97EE3">
            <w:pPr>
              <w:keepNext/>
              <w:jc w:val="center"/>
            </w:pPr>
          </w:p>
          <w:p w:rsidR="00A97EE3" w:rsidRPr="00A97EE3" w:rsidRDefault="00A97EE3" w:rsidP="00A97EE3">
            <w:pPr>
              <w:ind w:left="456" w:hangingChars="190" w:hanging="456"/>
              <w:jc w:val="center"/>
            </w:pPr>
          </w:p>
          <w:p w:rsidR="00A97EE3" w:rsidRPr="00A97EE3" w:rsidRDefault="00A97EE3" w:rsidP="00A97EE3">
            <w:pPr>
              <w:ind w:left="456" w:hangingChars="190" w:hanging="456"/>
              <w:jc w:val="center"/>
            </w:pPr>
            <w:r w:rsidRPr="00A97EE3">
              <w:t>_________________</w:t>
            </w:r>
          </w:p>
          <w:p w:rsidR="00A97EE3" w:rsidRPr="00A97EE3" w:rsidRDefault="00A97EE3" w:rsidP="00A97EE3">
            <w:pPr>
              <w:ind w:left="456" w:hangingChars="190" w:hanging="456"/>
              <w:jc w:val="center"/>
            </w:pPr>
          </w:p>
          <w:p w:rsidR="00A97EE3" w:rsidRPr="00A97EE3" w:rsidRDefault="00A97EE3" w:rsidP="00A97EE3">
            <w:pPr>
              <w:ind w:left="456" w:hangingChars="190" w:hanging="456"/>
              <w:jc w:val="center"/>
            </w:pPr>
            <w:r w:rsidRPr="00A97EE3">
              <w:t>«___» ___________ 201_г.</w:t>
            </w:r>
          </w:p>
          <w:p w:rsidR="00A97EE3" w:rsidRPr="00A97EE3" w:rsidRDefault="00A97EE3" w:rsidP="00A97EE3">
            <w:pPr>
              <w:ind w:left="456" w:hangingChars="190" w:hanging="456"/>
              <w:jc w:val="center"/>
            </w:pPr>
          </w:p>
        </w:tc>
      </w:tr>
    </w:tbl>
    <w:p w:rsidR="00A97EE3" w:rsidRPr="00A97EE3" w:rsidRDefault="00A97EE3" w:rsidP="00A97EE3">
      <w:pPr>
        <w:pageBreakBefore/>
        <w:jc w:val="both"/>
        <w:sectPr w:rsidR="00A97EE3" w:rsidRPr="00A97EE3" w:rsidSect="00C3379C">
          <w:footerReference w:type="default" r:id="rId39"/>
          <w:pgSz w:w="11906" w:h="16838"/>
          <w:pgMar w:top="962" w:right="993" w:bottom="709" w:left="993" w:header="709" w:footer="709" w:gutter="0"/>
          <w:cols w:space="708"/>
          <w:docGrid w:linePitch="360"/>
        </w:sectPr>
      </w:pPr>
    </w:p>
    <w:p w:rsidR="00A97EE3" w:rsidRPr="00A97EE3" w:rsidRDefault="00A97EE3" w:rsidP="00A97EE3">
      <w:pPr>
        <w:pageBreakBefore/>
        <w:jc w:val="right"/>
      </w:pPr>
      <w:r w:rsidRPr="00A97EE3">
        <w:lastRenderedPageBreak/>
        <w:t>Приложение № 2 к Договору</w:t>
      </w:r>
      <w:r w:rsidRPr="00A97EE3">
        <w:br/>
        <w:t>№ _________от  ___________ 201___ года</w:t>
      </w:r>
    </w:p>
    <w:p w:rsidR="00A97EE3" w:rsidRPr="00A97EE3" w:rsidRDefault="00A97EE3" w:rsidP="00A97EE3">
      <w:pPr>
        <w:jc w:val="both"/>
      </w:pPr>
    </w:p>
    <w:p w:rsidR="00A97EE3" w:rsidRPr="00A97EE3" w:rsidRDefault="00A97EE3" w:rsidP="00A97EE3">
      <w:pPr>
        <w:jc w:val="both"/>
        <w:rPr>
          <w:b/>
        </w:rPr>
      </w:pPr>
      <w:r w:rsidRPr="00A97EE3">
        <w:rPr>
          <w:b/>
        </w:rPr>
        <w:t>ГРАФИК поставки и оплаты товара (партии товара)</w:t>
      </w:r>
    </w:p>
    <w:p w:rsidR="00A97EE3" w:rsidRPr="00A97EE3" w:rsidRDefault="00A97EE3" w:rsidP="00A97EE3">
      <w:pPr>
        <w:jc w:val="both"/>
      </w:pPr>
    </w:p>
    <w:p w:rsidR="00A97EE3" w:rsidRPr="00A97EE3" w:rsidRDefault="00A97EE3" w:rsidP="00A97EE3">
      <w:pPr>
        <w:numPr>
          <w:ilvl w:val="0"/>
          <w:numId w:val="71"/>
        </w:numPr>
        <w:spacing w:after="120"/>
        <w:jc w:val="both"/>
      </w:pPr>
      <w:r w:rsidRPr="00A97EE3">
        <w:t>Стороны по договору согласились, что поставка и оплата товаров (партии товаров)  будет осуществляться в следующем порядке:</w:t>
      </w: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94"/>
        <w:gridCol w:w="992"/>
        <w:gridCol w:w="850"/>
        <w:gridCol w:w="1276"/>
        <w:gridCol w:w="1418"/>
        <w:gridCol w:w="2835"/>
        <w:gridCol w:w="1984"/>
        <w:gridCol w:w="2410"/>
      </w:tblGrid>
      <w:tr w:rsidR="00A97EE3" w:rsidRPr="00A97EE3" w:rsidTr="00672594">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56" w:right="-80"/>
              <w:jc w:val="both"/>
              <w:rPr>
                <w:b/>
                <w:bCs/>
              </w:rPr>
            </w:pPr>
            <w:r w:rsidRPr="00A97EE3">
              <w:rPr>
                <w:b/>
                <w:bCs/>
              </w:rPr>
              <w:t xml:space="preserve">№ </w:t>
            </w:r>
            <w:proofErr w:type="gramStart"/>
            <w:r w:rsidRPr="00A97EE3">
              <w:rPr>
                <w:b/>
                <w:bCs/>
              </w:rPr>
              <w:t>п</w:t>
            </w:r>
            <w:proofErr w:type="gramEnd"/>
            <w:r w:rsidRPr="00A97EE3">
              <w:rPr>
                <w:b/>
                <w:bCs/>
              </w:rPr>
              <w:t>/п</w:t>
            </w:r>
          </w:p>
        </w:tc>
        <w:tc>
          <w:tcPr>
            <w:tcW w:w="2694"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52" w:right="-60"/>
              <w:jc w:val="both"/>
              <w:rPr>
                <w:b/>
                <w:bCs/>
              </w:rPr>
            </w:pPr>
            <w:r w:rsidRPr="00A97EE3">
              <w:rPr>
                <w:b/>
                <w:bCs/>
              </w:rPr>
              <w:t>Наименование товара</w:t>
            </w:r>
          </w:p>
          <w:p w:rsidR="00A97EE3" w:rsidRPr="00A97EE3" w:rsidRDefault="00A97EE3" w:rsidP="00A97EE3">
            <w:pPr>
              <w:keepNext/>
              <w:spacing w:before="40" w:after="40"/>
              <w:ind w:left="-52" w:right="-60"/>
              <w:jc w:val="both"/>
              <w:rPr>
                <w:b/>
                <w:bCs/>
              </w:rPr>
            </w:pPr>
            <w:r w:rsidRPr="00A97EE3">
              <w:rPr>
                <w:b/>
                <w:bCs/>
              </w:rPr>
              <w:t>(марка, модель и т.п.) и технические характеристики товара</w:t>
            </w:r>
          </w:p>
        </w:tc>
        <w:tc>
          <w:tcPr>
            <w:tcW w:w="992"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66" w:right="-70"/>
              <w:jc w:val="center"/>
              <w:rPr>
                <w:b/>
                <w:bCs/>
              </w:rPr>
            </w:pPr>
            <w:r w:rsidRPr="00A97EE3">
              <w:rPr>
                <w:b/>
                <w:bCs/>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63" w:right="-66"/>
              <w:jc w:val="center"/>
              <w:rPr>
                <w:b/>
                <w:bCs/>
              </w:rPr>
            </w:pPr>
            <w:r w:rsidRPr="00A97EE3">
              <w:rPr>
                <w:b/>
                <w:bCs/>
              </w:rPr>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67" w:right="-66" w:firstLine="16"/>
              <w:jc w:val="center"/>
              <w:rPr>
                <w:b/>
                <w:bCs/>
              </w:rPr>
            </w:pPr>
            <w:r w:rsidRPr="00A97EE3">
              <w:rPr>
                <w:b/>
                <w:bCs/>
              </w:rPr>
              <w:t>Цена товара за ед.,</w:t>
            </w:r>
          </w:p>
          <w:p w:rsidR="00A97EE3" w:rsidRPr="00A97EE3" w:rsidRDefault="00A97EE3" w:rsidP="00A97EE3">
            <w:pPr>
              <w:keepNext/>
              <w:spacing w:before="40" w:after="40"/>
              <w:ind w:left="-67" w:right="-66" w:firstLine="16"/>
              <w:jc w:val="center"/>
              <w:rPr>
                <w:b/>
                <w:bCs/>
              </w:rPr>
            </w:pPr>
            <w:r w:rsidRPr="00A97EE3">
              <w:rPr>
                <w:b/>
                <w:bCs/>
              </w:rPr>
              <w:t>руб. (с учетом НДС)</w:t>
            </w:r>
          </w:p>
        </w:tc>
        <w:tc>
          <w:tcPr>
            <w:tcW w:w="1418"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24" w:right="-61"/>
              <w:jc w:val="center"/>
              <w:rPr>
                <w:b/>
                <w:bCs/>
              </w:rPr>
            </w:pPr>
            <w:r w:rsidRPr="00A97EE3">
              <w:rPr>
                <w:b/>
                <w:bCs/>
              </w:rPr>
              <w:t>Общая стоимость товара,</w:t>
            </w:r>
          </w:p>
          <w:p w:rsidR="00A97EE3" w:rsidRPr="00A97EE3" w:rsidRDefault="00A97EE3" w:rsidP="00A97EE3">
            <w:pPr>
              <w:keepNext/>
              <w:spacing w:before="40" w:after="40"/>
              <w:ind w:left="-24" w:right="-61"/>
              <w:jc w:val="center"/>
              <w:rPr>
                <w:b/>
                <w:bCs/>
              </w:rPr>
            </w:pPr>
            <w:r w:rsidRPr="00A97EE3">
              <w:rPr>
                <w:b/>
                <w:bCs/>
              </w:rPr>
              <w:t>руб. (с учетом НДС)</w:t>
            </w:r>
          </w:p>
        </w:tc>
        <w:tc>
          <w:tcPr>
            <w:tcW w:w="2835"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24" w:right="-61"/>
              <w:jc w:val="center"/>
              <w:rPr>
                <w:b/>
                <w:bCs/>
              </w:rPr>
            </w:pPr>
            <w:r w:rsidRPr="00A97EE3">
              <w:rPr>
                <w:b/>
                <w:bCs/>
              </w:rPr>
              <w:t>Срок поставки</w:t>
            </w:r>
          </w:p>
        </w:tc>
        <w:tc>
          <w:tcPr>
            <w:tcW w:w="1984"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24" w:right="-61"/>
              <w:jc w:val="center"/>
              <w:rPr>
                <w:b/>
                <w:bCs/>
              </w:rPr>
            </w:pPr>
            <w:r w:rsidRPr="00A97EE3">
              <w:rPr>
                <w:b/>
                <w:bCs/>
              </w:rPr>
              <w:t>Место и условия поставки</w:t>
            </w:r>
          </w:p>
        </w:tc>
        <w:tc>
          <w:tcPr>
            <w:tcW w:w="2410"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24" w:right="-61"/>
              <w:jc w:val="center"/>
              <w:rPr>
                <w:b/>
                <w:bCs/>
              </w:rPr>
            </w:pPr>
            <w:r w:rsidRPr="00A97EE3">
              <w:rPr>
                <w:b/>
                <w:bCs/>
              </w:rPr>
              <w:t>Срок оплаты</w:t>
            </w:r>
          </w:p>
        </w:tc>
      </w:tr>
      <w:tr w:rsidR="00A97EE3" w:rsidRPr="00A97EE3" w:rsidTr="00672594">
        <w:trPr>
          <w:cantSplit/>
          <w:trHeight w:val="460"/>
          <w:tblHeader/>
        </w:trPr>
        <w:tc>
          <w:tcPr>
            <w:tcW w:w="567"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ind w:left="-56" w:right="-80"/>
              <w:jc w:val="both"/>
              <w:rPr>
                <w:lang w:val="en-US"/>
              </w:rPr>
            </w:pPr>
            <w:r w:rsidRPr="00A97EE3">
              <w:rPr>
                <w:lang w:val="en-US"/>
              </w:rPr>
              <w:t>1</w:t>
            </w:r>
          </w:p>
        </w:tc>
        <w:tc>
          <w:tcPr>
            <w:tcW w:w="2694"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52" w:right="-60"/>
              <w:jc w:val="both"/>
              <w:rPr>
                <w:bCs/>
              </w:rPr>
            </w:pPr>
            <w:r w:rsidRPr="00A97EE3">
              <w:rPr>
                <w:bCs/>
              </w:rPr>
              <w:t xml:space="preserve">Кресло офисное для оператора </w:t>
            </w:r>
          </w:p>
          <w:p w:rsidR="00A97EE3" w:rsidRPr="00A97EE3" w:rsidRDefault="00A97EE3" w:rsidP="00A97EE3">
            <w:pPr>
              <w:keepNext/>
              <w:spacing w:before="40" w:after="40"/>
              <w:ind w:left="-52" w:right="-60"/>
              <w:jc w:val="both"/>
              <w:rPr>
                <w:bCs/>
              </w:rPr>
            </w:pPr>
          </w:p>
        </w:tc>
        <w:tc>
          <w:tcPr>
            <w:tcW w:w="992"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66" w:right="-70"/>
              <w:jc w:val="both"/>
              <w:rPr>
                <w:bCs/>
              </w:rPr>
            </w:pPr>
            <w:r w:rsidRPr="00A97EE3">
              <w:rPr>
                <w:bCs/>
              </w:rPr>
              <w:t>Шт.</w:t>
            </w:r>
          </w:p>
        </w:tc>
        <w:tc>
          <w:tcPr>
            <w:tcW w:w="850"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63" w:right="-66"/>
              <w:jc w:val="both"/>
              <w:rPr>
                <w:bCs/>
              </w:rPr>
            </w:pPr>
            <w:r w:rsidRPr="00A97EE3">
              <w:rPr>
                <w:bCs/>
              </w:rPr>
              <w:t>200</w:t>
            </w:r>
          </w:p>
        </w:tc>
        <w:tc>
          <w:tcPr>
            <w:tcW w:w="1276"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67" w:right="-66" w:firstLine="16"/>
              <w:jc w:val="both"/>
              <w:rPr>
                <w:bCs/>
              </w:rPr>
            </w:pPr>
          </w:p>
        </w:tc>
        <w:tc>
          <w:tcPr>
            <w:tcW w:w="1418"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67" w:right="-66" w:firstLine="16"/>
              <w:jc w:val="both"/>
              <w:rPr>
                <w:bCs/>
              </w:rPr>
            </w:pPr>
          </w:p>
        </w:tc>
        <w:tc>
          <w:tcPr>
            <w:tcW w:w="2835"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24" w:right="-61"/>
              <w:jc w:val="both"/>
              <w:rPr>
                <w:bCs/>
              </w:rPr>
            </w:pPr>
            <w:r w:rsidRPr="00A97EE3">
              <w:rPr>
                <w:bCs/>
              </w:rPr>
              <w:t>в течение 10 (десяти) рабочих дней с момента подписания договора поставки</w:t>
            </w:r>
          </w:p>
        </w:tc>
        <w:tc>
          <w:tcPr>
            <w:tcW w:w="1984"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24" w:right="-61"/>
              <w:jc w:val="both"/>
              <w:rPr>
                <w:bCs/>
              </w:rPr>
            </w:pPr>
            <w:r w:rsidRPr="00A97EE3">
              <w:rPr>
                <w:bCs/>
              </w:rPr>
              <w:t>г. Нижний Новгород, пр. Ленина, д. 93.</w:t>
            </w:r>
          </w:p>
        </w:tc>
        <w:tc>
          <w:tcPr>
            <w:tcW w:w="2410" w:type="dxa"/>
            <w:tcBorders>
              <w:top w:val="single" w:sz="4" w:space="0" w:color="auto"/>
              <w:left w:val="single" w:sz="4" w:space="0" w:color="auto"/>
              <w:bottom w:val="single" w:sz="4" w:space="0" w:color="auto"/>
              <w:right w:val="single" w:sz="4" w:space="0" w:color="auto"/>
            </w:tcBorders>
            <w:vAlign w:val="center"/>
          </w:tcPr>
          <w:p w:rsidR="00A97EE3" w:rsidRPr="00A97EE3" w:rsidRDefault="00A97EE3" w:rsidP="00A97EE3">
            <w:pPr>
              <w:keepNext/>
              <w:spacing w:before="40" w:after="40"/>
              <w:ind w:left="-24" w:right="-61"/>
              <w:jc w:val="both"/>
              <w:rPr>
                <w:bCs/>
              </w:rPr>
            </w:pPr>
            <w:r w:rsidRPr="00A97EE3">
              <w:rPr>
                <w:bCs/>
              </w:rPr>
              <w:t>в течение 10 (десяти) рабочих дней после подписания товарной накладной</w:t>
            </w:r>
          </w:p>
        </w:tc>
      </w:tr>
      <w:tr w:rsidR="00A97EE3" w:rsidRPr="00A97EE3" w:rsidTr="00672594">
        <w:trPr>
          <w:cantSplit/>
          <w:trHeight w:val="410"/>
        </w:trPr>
        <w:tc>
          <w:tcPr>
            <w:tcW w:w="567" w:type="dxa"/>
            <w:vAlign w:val="center"/>
          </w:tcPr>
          <w:p w:rsidR="00A97EE3" w:rsidRPr="00A97EE3" w:rsidRDefault="00A97EE3" w:rsidP="00A97EE3">
            <w:pPr>
              <w:ind w:left="-56" w:right="-80"/>
              <w:jc w:val="both"/>
              <w:rPr>
                <w:lang w:val="en-US"/>
              </w:rPr>
            </w:pPr>
            <w:r w:rsidRPr="00A97EE3">
              <w:rPr>
                <w:lang w:val="en-US"/>
              </w:rPr>
              <w:t>2</w:t>
            </w:r>
          </w:p>
        </w:tc>
        <w:tc>
          <w:tcPr>
            <w:tcW w:w="2694" w:type="dxa"/>
          </w:tcPr>
          <w:p w:rsidR="00A97EE3" w:rsidRPr="00A97EE3" w:rsidRDefault="00A97EE3" w:rsidP="00A97EE3">
            <w:pPr>
              <w:keepNext/>
              <w:spacing w:before="40" w:after="40"/>
              <w:ind w:left="-52" w:right="-60"/>
              <w:jc w:val="both"/>
              <w:rPr>
                <w:bCs/>
              </w:rPr>
            </w:pPr>
            <w:r w:rsidRPr="00A97EE3">
              <w:rPr>
                <w:bCs/>
              </w:rPr>
              <w:t xml:space="preserve">Кресло офисное для руководителя </w:t>
            </w:r>
          </w:p>
          <w:p w:rsidR="00A97EE3" w:rsidRPr="00A97EE3" w:rsidRDefault="00A97EE3" w:rsidP="00A97EE3">
            <w:pPr>
              <w:jc w:val="both"/>
              <w:rPr>
                <w:lang w:val="en-US"/>
              </w:rPr>
            </w:pPr>
          </w:p>
        </w:tc>
        <w:tc>
          <w:tcPr>
            <w:tcW w:w="992" w:type="dxa"/>
            <w:vAlign w:val="center"/>
          </w:tcPr>
          <w:p w:rsidR="00A97EE3" w:rsidRPr="00A97EE3" w:rsidRDefault="00A97EE3" w:rsidP="00A97EE3">
            <w:pPr>
              <w:ind w:left="-108" w:right="-108"/>
              <w:jc w:val="both"/>
            </w:pPr>
            <w:r w:rsidRPr="00A97EE3">
              <w:t>Шт.</w:t>
            </w:r>
          </w:p>
        </w:tc>
        <w:tc>
          <w:tcPr>
            <w:tcW w:w="850" w:type="dxa"/>
            <w:vAlign w:val="center"/>
          </w:tcPr>
          <w:p w:rsidR="00A97EE3" w:rsidRPr="00A97EE3" w:rsidRDefault="00A97EE3" w:rsidP="00A97EE3">
            <w:pPr>
              <w:ind w:right="57"/>
              <w:jc w:val="both"/>
            </w:pPr>
            <w:r w:rsidRPr="00A97EE3">
              <w:t>10</w:t>
            </w:r>
          </w:p>
        </w:tc>
        <w:tc>
          <w:tcPr>
            <w:tcW w:w="1276" w:type="dxa"/>
            <w:vAlign w:val="center"/>
          </w:tcPr>
          <w:p w:rsidR="00A97EE3" w:rsidRPr="00A97EE3" w:rsidRDefault="00A97EE3" w:rsidP="00A97EE3">
            <w:pPr>
              <w:jc w:val="both"/>
            </w:pPr>
          </w:p>
        </w:tc>
        <w:tc>
          <w:tcPr>
            <w:tcW w:w="1418" w:type="dxa"/>
            <w:vAlign w:val="center"/>
          </w:tcPr>
          <w:p w:rsidR="00A97EE3" w:rsidRPr="00A97EE3" w:rsidRDefault="00A97EE3" w:rsidP="00A97EE3">
            <w:pPr>
              <w:jc w:val="both"/>
            </w:pPr>
          </w:p>
        </w:tc>
        <w:tc>
          <w:tcPr>
            <w:tcW w:w="2835" w:type="dxa"/>
            <w:vAlign w:val="center"/>
          </w:tcPr>
          <w:p w:rsidR="00A97EE3" w:rsidRPr="00A97EE3" w:rsidRDefault="00A97EE3" w:rsidP="00A97EE3">
            <w:pPr>
              <w:jc w:val="both"/>
            </w:pPr>
            <w:r w:rsidRPr="00A97EE3">
              <w:t>в течение 10 (десяти) рабочих дней с момента подписания договора поставки</w:t>
            </w:r>
          </w:p>
        </w:tc>
        <w:tc>
          <w:tcPr>
            <w:tcW w:w="1984" w:type="dxa"/>
            <w:vAlign w:val="center"/>
          </w:tcPr>
          <w:p w:rsidR="00A97EE3" w:rsidRPr="00A97EE3" w:rsidRDefault="00A97EE3" w:rsidP="00A97EE3">
            <w:pPr>
              <w:ind w:left="-76" w:right="57"/>
              <w:jc w:val="both"/>
            </w:pPr>
            <w:r w:rsidRPr="00A97EE3">
              <w:t>г. Нижний Новгород, пр. Ленина, д. 93.</w:t>
            </w:r>
          </w:p>
        </w:tc>
        <w:tc>
          <w:tcPr>
            <w:tcW w:w="2410" w:type="dxa"/>
            <w:vAlign w:val="center"/>
          </w:tcPr>
          <w:p w:rsidR="00A97EE3" w:rsidRPr="00A97EE3" w:rsidRDefault="00A97EE3" w:rsidP="00A97EE3">
            <w:pPr>
              <w:ind w:left="-76" w:right="57"/>
              <w:jc w:val="both"/>
            </w:pPr>
            <w:r w:rsidRPr="00A97EE3">
              <w:t>в течение 10 (десяти) рабочих дней после подписания товарной накладной</w:t>
            </w:r>
          </w:p>
        </w:tc>
      </w:tr>
      <w:tr w:rsidR="00A97EE3" w:rsidRPr="00A97EE3" w:rsidTr="00672594">
        <w:trPr>
          <w:cantSplit/>
          <w:trHeight w:val="410"/>
        </w:trPr>
        <w:tc>
          <w:tcPr>
            <w:tcW w:w="567" w:type="dxa"/>
            <w:vAlign w:val="center"/>
          </w:tcPr>
          <w:p w:rsidR="00A97EE3" w:rsidRPr="00A97EE3" w:rsidRDefault="00A97EE3" w:rsidP="00A97EE3">
            <w:pPr>
              <w:ind w:left="-56" w:right="-80"/>
              <w:jc w:val="both"/>
            </w:pPr>
          </w:p>
        </w:tc>
        <w:tc>
          <w:tcPr>
            <w:tcW w:w="2694" w:type="dxa"/>
          </w:tcPr>
          <w:p w:rsidR="00A97EE3" w:rsidRPr="00A97EE3" w:rsidRDefault="00A97EE3" w:rsidP="00A97EE3">
            <w:pPr>
              <w:keepNext/>
              <w:spacing w:before="40" w:after="40"/>
              <w:ind w:left="-52" w:right="-60"/>
              <w:jc w:val="both"/>
              <w:rPr>
                <w:bCs/>
              </w:rPr>
            </w:pPr>
            <w:r w:rsidRPr="00A97EE3">
              <w:rPr>
                <w:bCs/>
              </w:rPr>
              <w:t xml:space="preserve">Конференц-кресло </w:t>
            </w:r>
          </w:p>
        </w:tc>
        <w:tc>
          <w:tcPr>
            <w:tcW w:w="992" w:type="dxa"/>
            <w:vAlign w:val="center"/>
          </w:tcPr>
          <w:p w:rsidR="00A97EE3" w:rsidRPr="00A97EE3" w:rsidRDefault="00A97EE3" w:rsidP="00A97EE3">
            <w:pPr>
              <w:ind w:left="-108" w:right="-108"/>
              <w:jc w:val="both"/>
            </w:pPr>
            <w:r w:rsidRPr="00A97EE3">
              <w:t>Шт.</w:t>
            </w:r>
          </w:p>
        </w:tc>
        <w:tc>
          <w:tcPr>
            <w:tcW w:w="850" w:type="dxa"/>
            <w:vAlign w:val="center"/>
          </w:tcPr>
          <w:p w:rsidR="00A97EE3" w:rsidRPr="00A97EE3" w:rsidRDefault="00A97EE3" w:rsidP="00A97EE3">
            <w:pPr>
              <w:ind w:right="57"/>
              <w:jc w:val="both"/>
            </w:pPr>
            <w:r w:rsidRPr="00A97EE3">
              <w:t>80</w:t>
            </w:r>
          </w:p>
        </w:tc>
        <w:tc>
          <w:tcPr>
            <w:tcW w:w="1276" w:type="dxa"/>
            <w:vAlign w:val="center"/>
          </w:tcPr>
          <w:p w:rsidR="00A97EE3" w:rsidRPr="00A97EE3" w:rsidRDefault="00A97EE3" w:rsidP="00A97EE3">
            <w:pPr>
              <w:jc w:val="both"/>
            </w:pPr>
          </w:p>
        </w:tc>
        <w:tc>
          <w:tcPr>
            <w:tcW w:w="1418" w:type="dxa"/>
            <w:vAlign w:val="center"/>
          </w:tcPr>
          <w:p w:rsidR="00A97EE3" w:rsidRPr="00A97EE3" w:rsidRDefault="00A97EE3" w:rsidP="00A97EE3">
            <w:pPr>
              <w:jc w:val="both"/>
            </w:pPr>
          </w:p>
        </w:tc>
        <w:tc>
          <w:tcPr>
            <w:tcW w:w="2835" w:type="dxa"/>
            <w:vAlign w:val="center"/>
          </w:tcPr>
          <w:p w:rsidR="00A97EE3" w:rsidRPr="00A97EE3" w:rsidRDefault="00A97EE3" w:rsidP="00A97EE3">
            <w:pPr>
              <w:jc w:val="both"/>
            </w:pPr>
            <w:r w:rsidRPr="00A97EE3">
              <w:t>в течение 10 (десяти) рабочих дней с момента подписания договора поставки</w:t>
            </w:r>
          </w:p>
        </w:tc>
        <w:tc>
          <w:tcPr>
            <w:tcW w:w="1984" w:type="dxa"/>
            <w:vAlign w:val="center"/>
          </w:tcPr>
          <w:p w:rsidR="00A97EE3" w:rsidRPr="00A97EE3" w:rsidRDefault="00A97EE3" w:rsidP="00A97EE3">
            <w:pPr>
              <w:ind w:left="-76" w:right="57"/>
              <w:jc w:val="both"/>
            </w:pPr>
            <w:r w:rsidRPr="00A97EE3">
              <w:t>г. Нижний Новгород, пр. Ленина, д. 93.</w:t>
            </w:r>
          </w:p>
        </w:tc>
        <w:tc>
          <w:tcPr>
            <w:tcW w:w="2410" w:type="dxa"/>
            <w:vAlign w:val="center"/>
          </w:tcPr>
          <w:p w:rsidR="00A97EE3" w:rsidRPr="00A97EE3" w:rsidRDefault="00A97EE3" w:rsidP="00A97EE3">
            <w:pPr>
              <w:ind w:left="-76" w:right="57"/>
              <w:jc w:val="both"/>
            </w:pPr>
            <w:r w:rsidRPr="00A97EE3">
              <w:t>в течение 10 (десяти) рабочих дней после подписания товарной накладной</w:t>
            </w:r>
          </w:p>
        </w:tc>
      </w:tr>
      <w:tr w:rsidR="00A97EE3" w:rsidRPr="00A97EE3" w:rsidTr="00672594">
        <w:trPr>
          <w:cantSplit/>
          <w:trHeight w:val="410"/>
        </w:trPr>
        <w:tc>
          <w:tcPr>
            <w:tcW w:w="567" w:type="dxa"/>
            <w:vAlign w:val="center"/>
          </w:tcPr>
          <w:p w:rsidR="00A97EE3" w:rsidRPr="00A97EE3" w:rsidRDefault="00A97EE3" w:rsidP="00A97EE3">
            <w:pPr>
              <w:ind w:left="-56" w:right="-80"/>
              <w:jc w:val="both"/>
            </w:pPr>
            <w:r w:rsidRPr="00A97EE3">
              <w:t>3</w:t>
            </w:r>
          </w:p>
        </w:tc>
        <w:tc>
          <w:tcPr>
            <w:tcW w:w="2694" w:type="dxa"/>
          </w:tcPr>
          <w:p w:rsidR="00A97EE3" w:rsidRPr="00A97EE3" w:rsidRDefault="00A97EE3" w:rsidP="00A97EE3">
            <w:pPr>
              <w:keepNext/>
              <w:spacing w:before="40" w:after="40"/>
              <w:ind w:left="-52" w:right="-60"/>
              <w:jc w:val="both"/>
              <w:rPr>
                <w:bCs/>
              </w:rPr>
            </w:pPr>
            <w:r w:rsidRPr="00A97EE3">
              <w:rPr>
                <w:bCs/>
              </w:rPr>
              <w:t>Стул для посетителей</w:t>
            </w:r>
          </w:p>
        </w:tc>
        <w:tc>
          <w:tcPr>
            <w:tcW w:w="992" w:type="dxa"/>
            <w:vAlign w:val="center"/>
          </w:tcPr>
          <w:p w:rsidR="00A97EE3" w:rsidRPr="00A97EE3" w:rsidRDefault="00A97EE3" w:rsidP="00A97EE3">
            <w:pPr>
              <w:ind w:left="-108" w:right="-108"/>
              <w:jc w:val="both"/>
            </w:pPr>
            <w:r w:rsidRPr="00A97EE3">
              <w:t>Шт.</w:t>
            </w:r>
          </w:p>
        </w:tc>
        <w:tc>
          <w:tcPr>
            <w:tcW w:w="850" w:type="dxa"/>
            <w:vAlign w:val="center"/>
          </w:tcPr>
          <w:p w:rsidR="00A97EE3" w:rsidRPr="00A97EE3" w:rsidRDefault="00A97EE3" w:rsidP="00A97EE3">
            <w:pPr>
              <w:ind w:right="57"/>
              <w:jc w:val="both"/>
            </w:pPr>
            <w:r w:rsidRPr="00A97EE3">
              <w:t>400</w:t>
            </w:r>
          </w:p>
        </w:tc>
        <w:tc>
          <w:tcPr>
            <w:tcW w:w="1276" w:type="dxa"/>
            <w:vAlign w:val="center"/>
          </w:tcPr>
          <w:p w:rsidR="00A97EE3" w:rsidRPr="00A97EE3" w:rsidRDefault="00A97EE3" w:rsidP="00A97EE3">
            <w:pPr>
              <w:jc w:val="both"/>
            </w:pPr>
          </w:p>
        </w:tc>
        <w:tc>
          <w:tcPr>
            <w:tcW w:w="1418" w:type="dxa"/>
            <w:vAlign w:val="center"/>
          </w:tcPr>
          <w:p w:rsidR="00A97EE3" w:rsidRPr="00A97EE3" w:rsidRDefault="00A97EE3" w:rsidP="00A97EE3">
            <w:pPr>
              <w:jc w:val="both"/>
            </w:pPr>
          </w:p>
        </w:tc>
        <w:tc>
          <w:tcPr>
            <w:tcW w:w="2835" w:type="dxa"/>
            <w:vAlign w:val="center"/>
          </w:tcPr>
          <w:p w:rsidR="00A97EE3" w:rsidRPr="00A97EE3" w:rsidRDefault="00A97EE3" w:rsidP="00A97EE3">
            <w:pPr>
              <w:jc w:val="both"/>
            </w:pPr>
            <w:r w:rsidRPr="00A97EE3">
              <w:t>до 31.12.2015г. в течение 10 (десяти) рабочих дней с момента получения заявки в письменном виде Поставщиком.</w:t>
            </w:r>
          </w:p>
        </w:tc>
        <w:tc>
          <w:tcPr>
            <w:tcW w:w="1984" w:type="dxa"/>
            <w:vAlign w:val="center"/>
          </w:tcPr>
          <w:p w:rsidR="00A97EE3" w:rsidRPr="00A97EE3" w:rsidRDefault="00A97EE3" w:rsidP="00A97EE3">
            <w:pPr>
              <w:ind w:left="-76" w:right="57"/>
              <w:jc w:val="both"/>
            </w:pPr>
            <w:r w:rsidRPr="00A97EE3">
              <w:t>г. Нижний Новгород, пр. Ленина, д. 93.</w:t>
            </w:r>
          </w:p>
        </w:tc>
        <w:tc>
          <w:tcPr>
            <w:tcW w:w="2410" w:type="dxa"/>
            <w:vAlign w:val="center"/>
          </w:tcPr>
          <w:p w:rsidR="00A97EE3" w:rsidRPr="00A97EE3" w:rsidRDefault="00A97EE3" w:rsidP="00A97EE3">
            <w:pPr>
              <w:ind w:left="-76" w:right="57"/>
              <w:jc w:val="both"/>
            </w:pPr>
            <w:r w:rsidRPr="00A97EE3">
              <w:t>в течение 10 (десяти) рабочих дней после подписания товарной накладной</w:t>
            </w:r>
          </w:p>
        </w:tc>
      </w:tr>
    </w:tbl>
    <w:p w:rsidR="00A97EE3" w:rsidRPr="00A97EE3" w:rsidRDefault="00A97EE3" w:rsidP="00A97EE3">
      <w:pPr>
        <w:spacing w:after="120"/>
        <w:ind w:left="720"/>
        <w:jc w:val="both"/>
      </w:pPr>
    </w:p>
    <w:p w:rsidR="00A97EE3" w:rsidRPr="00A97EE3" w:rsidRDefault="00A97EE3" w:rsidP="00A97EE3">
      <w:pPr>
        <w:numPr>
          <w:ilvl w:val="0"/>
          <w:numId w:val="71"/>
        </w:numPr>
        <w:tabs>
          <w:tab w:val="left" w:pos="4882"/>
        </w:tabs>
        <w:spacing w:after="200" w:line="276" w:lineRule="auto"/>
        <w:contextualSpacing/>
        <w:jc w:val="both"/>
        <w:rPr>
          <w:rFonts w:eastAsia="Calibri"/>
          <w:spacing w:val="-1"/>
          <w:lang w:eastAsia="en-US"/>
        </w:rPr>
      </w:pPr>
      <w:r w:rsidRPr="00A97EE3">
        <w:rPr>
          <w:rFonts w:eastAsia="Calibri"/>
          <w:lang w:eastAsia="en-US"/>
        </w:rPr>
        <w:t xml:space="preserve">Заявка на поставку каждой партии товара  подается Покупателем Поставщику по электронной почте  на электронный адрес:  </w:t>
      </w:r>
      <w:hyperlink r:id="rId40" w:history="1">
        <w:r w:rsidRPr="00A97EE3">
          <w:rPr>
            <w:rFonts w:eastAsia="Calibri"/>
            <w:color w:val="0000FF"/>
            <w:spacing w:val="-1"/>
            <w:u w:val="single"/>
            <w:lang w:val="en-US" w:eastAsia="en-US"/>
          </w:rPr>
          <w:t>nnovgorod</w:t>
        </w:r>
        <w:r w:rsidRPr="00A97EE3">
          <w:rPr>
            <w:rFonts w:eastAsia="Calibri"/>
            <w:color w:val="0000FF"/>
            <w:spacing w:val="-1"/>
            <w:u w:val="single"/>
            <w:lang w:eastAsia="en-US"/>
          </w:rPr>
          <w:t>@</w:t>
        </w:r>
        <w:r w:rsidRPr="00A97EE3">
          <w:rPr>
            <w:rFonts w:eastAsia="Calibri"/>
            <w:color w:val="0000FF"/>
            <w:spacing w:val="-1"/>
            <w:u w:val="single"/>
            <w:lang w:val="en-US" w:eastAsia="en-US"/>
          </w:rPr>
          <w:t>greenatom</w:t>
        </w:r>
        <w:r w:rsidRPr="00A97EE3">
          <w:rPr>
            <w:rFonts w:eastAsia="Calibri"/>
            <w:color w:val="0000FF"/>
            <w:spacing w:val="-1"/>
            <w:u w:val="single"/>
            <w:lang w:eastAsia="en-US"/>
          </w:rPr>
          <w:t>.</w:t>
        </w:r>
        <w:proofErr w:type="spellStart"/>
        <w:r w:rsidRPr="00A97EE3">
          <w:rPr>
            <w:rFonts w:eastAsia="Calibri"/>
            <w:color w:val="0000FF"/>
            <w:spacing w:val="-1"/>
            <w:u w:val="single"/>
            <w:lang w:val="en-US" w:eastAsia="en-US"/>
          </w:rPr>
          <w:t>ru</w:t>
        </w:r>
        <w:proofErr w:type="spellEnd"/>
      </w:hyperlink>
      <w:r w:rsidRPr="00A97EE3">
        <w:rPr>
          <w:rFonts w:eastAsia="Calibri"/>
          <w:spacing w:val="-1"/>
          <w:lang w:eastAsia="en-US"/>
        </w:rPr>
        <w:t xml:space="preserve"> </w:t>
      </w:r>
      <w:r w:rsidRPr="00A97EE3">
        <w:rPr>
          <w:rFonts w:eastAsia="Calibri"/>
          <w:lang w:eastAsia="en-US"/>
        </w:rPr>
        <w:t>, либо вручается уполномоченному представителю Поставщика.</w:t>
      </w:r>
    </w:p>
    <w:p w:rsidR="00A97EE3" w:rsidRPr="00A97EE3" w:rsidRDefault="00A97EE3" w:rsidP="00A97EE3">
      <w:pPr>
        <w:numPr>
          <w:ilvl w:val="0"/>
          <w:numId w:val="71"/>
        </w:numPr>
        <w:tabs>
          <w:tab w:val="left" w:pos="4882"/>
        </w:tabs>
        <w:spacing w:after="200" w:line="276" w:lineRule="auto"/>
        <w:contextualSpacing/>
        <w:jc w:val="both"/>
        <w:rPr>
          <w:rFonts w:eastAsia="Calibri"/>
          <w:spacing w:val="-1"/>
          <w:lang w:eastAsia="en-US"/>
        </w:rPr>
      </w:pPr>
      <w:r w:rsidRPr="00A97EE3">
        <w:rPr>
          <w:rFonts w:eastAsia="Calibri"/>
          <w:lang w:eastAsia="en-US"/>
        </w:rPr>
        <w:lastRenderedPageBreak/>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nnovgorod@greenatom.ru дату и время получения, а также должность и фамилию лица, принявшего заявку.</w:t>
      </w:r>
    </w:p>
    <w:p w:rsidR="00A97EE3" w:rsidRPr="00A97EE3" w:rsidRDefault="00A97EE3" w:rsidP="00A97EE3">
      <w:pPr>
        <w:numPr>
          <w:ilvl w:val="0"/>
          <w:numId w:val="71"/>
        </w:numPr>
        <w:tabs>
          <w:tab w:val="left" w:pos="4882"/>
        </w:tabs>
        <w:spacing w:after="200" w:line="276" w:lineRule="auto"/>
        <w:contextualSpacing/>
        <w:jc w:val="both"/>
        <w:rPr>
          <w:rFonts w:eastAsia="Calibri"/>
          <w:lang w:eastAsia="en-US"/>
        </w:rPr>
      </w:pPr>
      <w:r w:rsidRPr="00A97EE3">
        <w:rPr>
          <w:rFonts w:eastAsia="Calibri"/>
          <w:lang w:eastAsia="en-US"/>
        </w:rPr>
        <w:t xml:space="preserve">Поставщик вправе осуществлять поставку товара (партии товара)  после истечения срока поставки только с предварительного письменного согласия Покупателя. </w:t>
      </w:r>
    </w:p>
    <w:tbl>
      <w:tblPr>
        <w:tblW w:w="5000" w:type="pct"/>
        <w:jc w:val="center"/>
        <w:tblInd w:w="2" w:type="dxa"/>
        <w:tblLook w:val="0000" w:firstRow="0" w:lastRow="0" w:firstColumn="0" w:lastColumn="0" w:noHBand="0" w:noVBand="0"/>
      </w:tblPr>
      <w:tblGrid>
        <w:gridCol w:w="15383"/>
      </w:tblGrid>
      <w:tr w:rsidR="00A97EE3" w:rsidRPr="00A97EE3" w:rsidTr="00672594">
        <w:trPr>
          <w:jc w:val="center"/>
        </w:trPr>
        <w:tc>
          <w:tcPr>
            <w:tcW w:w="5000" w:type="pct"/>
          </w:tcPr>
          <w:p w:rsidR="00A97EE3" w:rsidRPr="00A97EE3" w:rsidRDefault="00A97EE3" w:rsidP="00A97EE3">
            <w:pPr>
              <w:keepNext/>
              <w:jc w:val="center"/>
              <w:rPr>
                <w:b/>
                <w:bCs/>
              </w:rPr>
            </w:pPr>
            <w:r w:rsidRPr="00A97EE3">
              <w:rPr>
                <w:b/>
                <w:bCs/>
              </w:rPr>
              <w:t>ПОДПИСИ СТОРОН:</w:t>
            </w:r>
          </w:p>
          <w:p w:rsidR="00A97EE3" w:rsidRPr="00A97EE3" w:rsidRDefault="00A97EE3" w:rsidP="00A97EE3">
            <w:pPr>
              <w:keepNext/>
              <w:jc w:val="center"/>
              <w:rPr>
                <w:b/>
                <w:bCs/>
              </w:rPr>
            </w:pPr>
          </w:p>
        </w:tc>
      </w:tr>
    </w:tbl>
    <w:p w:rsidR="00A97EE3" w:rsidRPr="00A97EE3" w:rsidRDefault="00A97EE3" w:rsidP="00A97EE3">
      <w:pPr>
        <w:tabs>
          <w:tab w:val="left" w:pos="4882"/>
        </w:tabs>
        <w:jc w:val="both"/>
      </w:pPr>
    </w:p>
    <w:tbl>
      <w:tblPr>
        <w:tblW w:w="4282" w:type="pct"/>
        <w:jc w:val="center"/>
        <w:tblInd w:w="2" w:type="dxa"/>
        <w:tblLook w:val="0000" w:firstRow="0" w:lastRow="0" w:firstColumn="0" w:lastColumn="0" w:noHBand="0" w:noVBand="0"/>
      </w:tblPr>
      <w:tblGrid>
        <w:gridCol w:w="6587"/>
        <w:gridCol w:w="6587"/>
      </w:tblGrid>
      <w:tr w:rsidR="00A97EE3" w:rsidRPr="00A97EE3" w:rsidTr="00672594">
        <w:trPr>
          <w:trHeight w:val="360"/>
          <w:jc w:val="center"/>
        </w:trPr>
        <w:tc>
          <w:tcPr>
            <w:tcW w:w="2500" w:type="pct"/>
          </w:tcPr>
          <w:p w:rsidR="00A97EE3" w:rsidRPr="00A97EE3" w:rsidRDefault="00A97EE3" w:rsidP="00A97EE3">
            <w:pPr>
              <w:ind w:left="458" w:hangingChars="190" w:hanging="458"/>
              <w:jc w:val="both"/>
              <w:rPr>
                <w:b/>
                <w:bCs/>
              </w:rPr>
            </w:pPr>
            <w:r w:rsidRPr="00A97EE3">
              <w:rPr>
                <w:b/>
                <w:bCs/>
              </w:rPr>
              <w:t>Покупатель:</w:t>
            </w:r>
          </w:p>
          <w:p w:rsidR="00A97EE3" w:rsidRPr="00A97EE3" w:rsidRDefault="00A97EE3" w:rsidP="00A97EE3">
            <w:pPr>
              <w:jc w:val="both"/>
            </w:pPr>
          </w:p>
          <w:p w:rsidR="00A97EE3" w:rsidRPr="00A97EE3" w:rsidRDefault="00A97EE3" w:rsidP="00A97EE3">
            <w:pPr>
              <w:ind w:left="456" w:hangingChars="190" w:hanging="456"/>
              <w:jc w:val="both"/>
            </w:pPr>
            <w:r w:rsidRPr="00A97EE3">
              <w:t>_________________</w:t>
            </w:r>
          </w:p>
          <w:p w:rsidR="00A97EE3" w:rsidRPr="00A97EE3" w:rsidRDefault="00A97EE3" w:rsidP="00A97EE3">
            <w:pPr>
              <w:ind w:left="456" w:hangingChars="190" w:hanging="456"/>
              <w:jc w:val="both"/>
            </w:pPr>
          </w:p>
          <w:p w:rsidR="00A97EE3" w:rsidRPr="00A97EE3" w:rsidRDefault="00A97EE3" w:rsidP="00A97EE3">
            <w:pPr>
              <w:ind w:left="456" w:hangingChars="190" w:hanging="456"/>
              <w:jc w:val="both"/>
            </w:pPr>
            <w:r w:rsidRPr="00A97EE3">
              <w:t>«___» ___________ 201_г.</w:t>
            </w:r>
          </w:p>
          <w:p w:rsidR="00A97EE3" w:rsidRPr="00A97EE3" w:rsidRDefault="00A97EE3" w:rsidP="00A97EE3">
            <w:pPr>
              <w:ind w:left="456" w:hangingChars="190" w:hanging="456"/>
              <w:jc w:val="both"/>
            </w:pPr>
          </w:p>
          <w:p w:rsidR="00A97EE3" w:rsidRPr="00A97EE3" w:rsidRDefault="00A97EE3" w:rsidP="00A97EE3">
            <w:pPr>
              <w:ind w:left="456" w:hangingChars="190" w:hanging="456"/>
              <w:jc w:val="both"/>
            </w:pPr>
            <w:proofErr w:type="spellStart"/>
            <w:r w:rsidRPr="00A97EE3">
              <w:t>м.п</w:t>
            </w:r>
            <w:proofErr w:type="spellEnd"/>
            <w:r w:rsidRPr="00A97EE3">
              <w:t>.</w:t>
            </w:r>
          </w:p>
        </w:tc>
        <w:tc>
          <w:tcPr>
            <w:tcW w:w="2500" w:type="pct"/>
          </w:tcPr>
          <w:p w:rsidR="00A97EE3" w:rsidRPr="00A97EE3" w:rsidRDefault="00A97EE3" w:rsidP="00A97EE3">
            <w:pPr>
              <w:jc w:val="both"/>
              <w:rPr>
                <w:b/>
                <w:bCs/>
              </w:rPr>
            </w:pPr>
            <w:r w:rsidRPr="00A97EE3">
              <w:rPr>
                <w:b/>
                <w:bCs/>
              </w:rPr>
              <w:t>Поставщик:</w:t>
            </w:r>
          </w:p>
          <w:p w:rsidR="00A97EE3" w:rsidRPr="00A97EE3" w:rsidRDefault="00A97EE3" w:rsidP="00A97EE3">
            <w:pPr>
              <w:jc w:val="both"/>
            </w:pPr>
          </w:p>
          <w:p w:rsidR="00A97EE3" w:rsidRPr="00A97EE3" w:rsidRDefault="00A97EE3" w:rsidP="00A97EE3">
            <w:pPr>
              <w:ind w:left="456" w:hangingChars="190" w:hanging="456"/>
              <w:jc w:val="both"/>
            </w:pPr>
            <w:r w:rsidRPr="00A97EE3">
              <w:t>_________________</w:t>
            </w:r>
          </w:p>
          <w:p w:rsidR="00A97EE3" w:rsidRPr="00A97EE3" w:rsidRDefault="00A97EE3" w:rsidP="00A97EE3">
            <w:pPr>
              <w:ind w:left="456" w:hangingChars="190" w:hanging="456"/>
              <w:jc w:val="both"/>
            </w:pPr>
          </w:p>
          <w:p w:rsidR="00A97EE3" w:rsidRPr="00A97EE3" w:rsidRDefault="00A97EE3" w:rsidP="00A97EE3">
            <w:pPr>
              <w:ind w:left="456" w:hangingChars="190" w:hanging="456"/>
              <w:jc w:val="both"/>
            </w:pPr>
            <w:r w:rsidRPr="00A97EE3">
              <w:t>«___» ___________ 201_г.</w:t>
            </w:r>
          </w:p>
          <w:p w:rsidR="00A97EE3" w:rsidRPr="00A97EE3" w:rsidRDefault="00A97EE3" w:rsidP="00A97EE3">
            <w:pPr>
              <w:ind w:left="456" w:hangingChars="190" w:hanging="456"/>
              <w:jc w:val="both"/>
            </w:pPr>
          </w:p>
          <w:p w:rsidR="00A97EE3" w:rsidRPr="00A97EE3" w:rsidRDefault="00A97EE3" w:rsidP="00A97EE3">
            <w:pPr>
              <w:ind w:left="456" w:hangingChars="190" w:hanging="456"/>
              <w:jc w:val="both"/>
            </w:pPr>
            <w:proofErr w:type="spellStart"/>
            <w:r w:rsidRPr="00A97EE3">
              <w:t>м</w:t>
            </w:r>
            <w:proofErr w:type="gramStart"/>
            <w:r w:rsidRPr="00A97EE3">
              <w:t>.п</w:t>
            </w:r>
            <w:proofErr w:type="spellEnd"/>
            <w:proofErr w:type="gramEnd"/>
          </w:p>
        </w:tc>
      </w:tr>
    </w:tbl>
    <w:p w:rsidR="00A97EE3" w:rsidRPr="00A97EE3" w:rsidRDefault="00A97EE3" w:rsidP="00A97EE3">
      <w:pPr>
        <w:tabs>
          <w:tab w:val="num" w:pos="-180"/>
        </w:tabs>
        <w:ind w:right="-6"/>
        <w:jc w:val="both"/>
        <w:rPr>
          <w:b/>
        </w:rPr>
      </w:pPr>
    </w:p>
    <w:p w:rsidR="00A97EE3" w:rsidRPr="00A97EE3" w:rsidRDefault="00A97EE3" w:rsidP="00A97EE3">
      <w:pPr>
        <w:tabs>
          <w:tab w:val="num" w:pos="-180"/>
        </w:tabs>
        <w:ind w:right="-6"/>
        <w:jc w:val="both"/>
        <w:rPr>
          <w:b/>
        </w:rPr>
        <w:sectPr w:rsidR="00A97EE3" w:rsidRPr="00A97EE3" w:rsidSect="008E398F">
          <w:pgSz w:w="16838" w:h="11906" w:orient="landscape"/>
          <w:pgMar w:top="709" w:right="962" w:bottom="993" w:left="709" w:header="709" w:footer="709" w:gutter="0"/>
          <w:cols w:space="708"/>
          <w:docGrid w:linePitch="360"/>
        </w:sectPr>
      </w:pPr>
    </w:p>
    <w:p w:rsidR="00A97EE3" w:rsidRPr="00A97EE3" w:rsidRDefault="00A97EE3" w:rsidP="00A97EE3">
      <w:pPr>
        <w:tabs>
          <w:tab w:val="num" w:pos="-180"/>
        </w:tabs>
        <w:ind w:right="-6"/>
        <w:jc w:val="both"/>
      </w:pPr>
    </w:p>
    <w:p w:rsidR="00A97EE3" w:rsidRPr="00A97EE3" w:rsidRDefault="00A97EE3" w:rsidP="00A97EE3">
      <w:pPr>
        <w:tabs>
          <w:tab w:val="num" w:pos="-180"/>
        </w:tabs>
        <w:ind w:right="-6"/>
        <w:jc w:val="right"/>
      </w:pPr>
      <w:r w:rsidRPr="00A97EE3">
        <w:t>Приложение № 3 к Договору</w:t>
      </w:r>
      <w:r w:rsidRPr="00A97EE3">
        <w:br/>
        <w:t>№ _________  от «___» _________ 201___ года</w:t>
      </w:r>
    </w:p>
    <w:p w:rsidR="00A97EE3" w:rsidRPr="00A97EE3" w:rsidRDefault="00A97EE3" w:rsidP="00A97EE3">
      <w:pPr>
        <w:tabs>
          <w:tab w:val="num" w:pos="-180"/>
        </w:tabs>
        <w:ind w:right="-6"/>
        <w:jc w:val="both"/>
        <w:rPr>
          <w:bCs/>
        </w:rPr>
      </w:pPr>
    </w:p>
    <w:p w:rsidR="00A97EE3" w:rsidRPr="00A97EE3" w:rsidRDefault="00A97EE3" w:rsidP="00A97EE3">
      <w:pPr>
        <w:tabs>
          <w:tab w:val="num" w:pos="-180"/>
        </w:tabs>
        <w:ind w:right="-6"/>
        <w:jc w:val="both"/>
        <w:rPr>
          <w:bCs/>
        </w:rPr>
      </w:pPr>
    </w:p>
    <w:p w:rsidR="00A97EE3" w:rsidRPr="00A97EE3" w:rsidRDefault="00A97EE3" w:rsidP="00A97EE3">
      <w:pPr>
        <w:tabs>
          <w:tab w:val="num" w:pos="-180"/>
        </w:tabs>
        <w:ind w:right="-6"/>
        <w:jc w:val="both"/>
        <w:rPr>
          <w:bCs/>
        </w:rPr>
      </w:pPr>
    </w:p>
    <w:p w:rsidR="00A97EE3" w:rsidRPr="00A97EE3" w:rsidRDefault="00A97EE3" w:rsidP="00A97EE3">
      <w:pPr>
        <w:tabs>
          <w:tab w:val="num" w:pos="-180"/>
        </w:tabs>
        <w:ind w:right="-6"/>
        <w:jc w:val="both"/>
      </w:pPr>
      <w:r w:rsidRPr="00A97EE3">
        <w:rPr>
          <w:bCs/>
        </w:rPr>
        <w:t xml:space="preserve">___________________(_________________), </w:t>
      </w:r>
      <w:r w:rsidRPr="00A97EE3">
        <w:t>именуемое в дальнейшем «Покупатель», в лице__________, действующего на основании _______________</w:t>
      </w:r>
      <w:proofErr w:type="gramStart"/>
      <w:r w:rsidRPr="00A97EE3">
        <w:t xml:space="preserve"> ,</w:t>
      </w:r>
      <w:proofErr w:type="gramEnd"/>
      <w:r w:rsidRPr="00A97EE3">
        <w:t xml:space="preserve"> с одной стороны, и</w:t>
      </w:r>
    </w:p>
    <w:p w:rsidR="00A97EE3" w:rsidRPr="00A97EE3" w:rsidRDefault="00A97EE3" w:rsidP="00A97EE3">
      <w:pPr>
        <w:tabs>
          <w:tab w:val="num" w:pos="-180"/>
        </w:tabs>
        <w:ind w:right="-6"/>
        <w:jc w:val="both"/>
      </w:pPr>
      <w:proofErr w:type="gramStart"/>
      <w:r w:rsidRPr="00A97EE3">
        <w:rPr>
          <w:bCs/>
        </w:rPr>
        <w:t>____________________________ (_____________________________),</w:t>
      </w:r>
      <w:r w:rsidRPr="00A97EE3">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A97EE3" w:rsidRPr="00A97EE3" w:rsidRDefault="00A97EE3" w:rsidP="00A97EE3">
      <w:pPr>
        <w:tabs>
          <w:tab w:val="num" w:pos="-180"/>
        </w:tabs>
        <w:ind w:right="-6"/>
        <w:jc w:val="both"/>
        <w:rPr>
          <w:bCs/>
        </w:rPr>
      </w:pPr>
    </w:p>
    <w:p w:rsidR="00A97EE3" w:rsidRPr="00A97EE3" w:rsidRDefault="00A97EE3" w:rsidP="00A97EE3">
      <w:pPr>
        <w:tabs>
          <w:tab w:val="num" w:pos="-180"/>
        </w:tabs>
        <w:ind w:right="-6"/>
        <w:jc w:val="center"/>
        <w:rPr>
          <w:b/>
          <w:bCs/>
        </w:rPr>
      </w:pPr>
      <w:r w:rsidRPr="00A97EE3">
        <w:rPr>
          <w:b/>
          <w:bCs/>
        </w:rPr>
        <w:t>Форма «Товарная накладная »</w:t>
      </w:r>
    </w:p>
    <w:p w:rsidR="00A97EE3" w:rsidRPr="00A97EE3" w:rsidRDefault="00A97EE3" w:rsidP="00A97EE3">
      <w:pPr>
        <w:numPr>
          <w:ilvl w:val="0"/>
          <w:numId w:val="8"/>
        </w:numPr>
        <w:tabs>
          <w:tab w:val="num" w:pos="-180"/>
        </w:tabs>
        <w:ind w:right="-6"/>
        <w:jc w:val="both"/>
        <w:rPr>
          <w:b/>
        </w:rPr>
      </w:pPr>
    </w:p>
    <w:bookmarkStart w:id="286" w:name="_MON_1413959081"/>
    <w:bookmarkEnd w:id="286"/>
    <w:p w:rsidR="00A97EE3" w:rsidRPr="00A97EE3" w:rsidRDefault="00A97EE3" w:rsidP="00A97EE3">
      <w:pPr>
        <w:tabs>
          <w:tab w:val="num" w:pos="-180"/>
        </w:tabs>
        <w:ind w:right="-6"/>
        <w:jc w:val="both"/>
        <w:rPr>
          <w:b/>
        </w:rPr>
      </w:pPr>
      <w:r w:rsidRPr="00A97EE3">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41" o:title=""/>
          </v:shape>
          <o:OLEObject Type="Embed" ProgID="Excel.Sheet.8" ShapeID="_x0000_i1025" DrawAspect="Content" ObjectID="_1489237408" r:id="rId42"/>
        </w:object>
      </w:r>
    </w:p>
    <w:p w:rsidR="00A97EE3" w:rsidRPr="00A97EE3" w:rsidRDefault="00A97EE3" w:rsidP="00A97EE3">
      <w:pPr>
        <w:tabs>
          <w:tab w:val="num" w:pos="-180"/>
        </w:tabs>
        <w:ind w:right="-6"/>
        <w:jc w:val="both"/>
        <w:rPr>
          <w:b/>
        </w:rPr>
      </w:pPr>
    </w:p>
    <w:p w:rsidR="00A97EE3" w:rsidRPr="00A97EE3" w:rsidRDefault="00A97EE3" w:rsidP="00A97EE3">
      <w:pPr>
        <w:tabs>
          <w:tab w:val="num" w:pos="-180"/>
        </w:tabs>
        <w:ind w:right="-6"/>
        <w:jc w:val="center"/>
        <w:rPr>
          <w:b/>
        </w:rPr>
      </w:pPr>
      <w:r w:rsidRPr="00A97EE3">
        <w:rPr>
          <w:b/>
        </w:rPr>
        <w:t>Форму «Товарная накладная» утверждаем:</w:t>
      </w:r>
    </w:p>
    <w:p w:rsidR="00A97EE3" w:rsidRPr="00A97EE3" w:rsidRDefault="00A97EE3" w:rsidP="00A97EE3">
      <w:pPr>
        <w:tabs>
          <w:tab w:val="num" w:pos="-180"/>
        </w:tabs>
        <w:ind w:right="-6"/>
        <w:jc w:val="both"/>
        <w:rPr>
          <w:b/>
        </w:rPr>
      </w:pPr>
    </w:p>
    <w:tbl>
      <w:tblPr>
        <w:tblW w:w="9828" w:type="dxa"/>
        <w:tblInd w:w="108" w:type="dxa"/>
        <w:tblLayout w:type="fixed"/>
        <w:tblLook w:val="0000" w:firstRow="0" w:lastRow="0" w:firstColumn="0" w:lastColumn="0" w:noHBand="0" w:noVBand="0"/>
      </w:tblPr>
      <w:tblGrid>
        <w:gridCol w:w="4914"/>
        <w:gridCol w:w="4914"/>
      </w:tblGrid>
      <w:tr w:rsidR="00A97EE3" w:rsidRPr="00A97EE3" w:rsidTr="00672594">
        <w:trPr>
          <w:trHeight w:val="1268"/>
        </w:trPr>
        <w:tc>
          <w:tcPr>
            <w:tcW w:w="4914" w:type="dxa"/>
          </w:tcPr>
          <w:p w:rsidR="00A97EE3" w:rsidRPr="00A97EE3" w:rsidRDefault="00A97EE3" w:rsidP="00A97EE3">
            <w:pPr>
              <w:tabs>
                <w:tab w:val="num" w:pos="-180"/>
              </w:tabs>
              <w:ind w:right="-6"/>
              <w:jc w:val="both"/>
              <w:rPr>
                <w:b/>
                <w:bCs/>
                <w:lang w:val="en-US"/>
              </w:rPr>
            </w:pPr>
            <w:r w:rsidRPr="00A97EE3">
              <w:rPr>
                <w:b/>
                <w:bCs/>
              </w:rPr>
              <w:t>Покупатель:</w:t>
            </w:r>
          </w:p>
          <w:p w:rsidR="00A97EE3" w:rsidRPr="00A97EE3" w:rsidRDefault="00A97EE3" w:rsidP="00A97EE3">
            <w:pPr>
              <w:tabs>
                <w:tab w:val="num" w:pos="-180"/>
              </w:tabs>
              <w:ind w:right="-6"/>
              <w:jc w:val="both"/>
            </w:pPr>
            <w:r w:rsidRPr="00A97EE3">
              <w:t>_________________</w:t>
            </w:r>
          </w:p>
          <w:p w:rsidR="00A97EE3" w:rsidRPr="00A97EE3" w:rsidRDefault="00A97EE3" w:rsidP="00A97EE3">
            <w:pPr>
              <w:tabs>
                <w:tab w:val="num" w:pos="-180"/>
              </w:tabs>
              <w:ind w:right="-6"/>
              <w:jc w:val="both"/>
              <w:rPr>
                <w:lang w:val="en-US"/>
              </w:rPr>
            </w:pPr>
            <w:r w:rsidRPr="00A97EE3">
              <w:t>_________________ /________________/</w:t>
            </w:r>
          </w:p>
          <w:p w:rsidR="00A97EE3" w:rsidRPr="00A97EE3" w:rsidRDefault="00A97EE3" w:rsidP="00A97EE3">
            <w:pPr>
              <w:tabs>
                <w:tab w:val="num" w:pos="-180"/>
              </w:tabs>
              <w:ind w:right="-6"/>
              <w:jc w:val="both"/>
            </w:pPr>
            <w:r w:rsidRPr="00A97EE3">
              <w:t>«___» ___________ 20__г.</w:t>
            </w:r>
          </w:p>
          <w:p w:rsidR="00A97EE3" w:rsidRPr="00A97EE3" w:rsidRDefault="00A97EE3" w:rsidP="00A97EE3">
            <w:pPr>
              <w:tabs>
                <w:tab w:val="num" w:pos="-180"/>
              </w:tabs>
              <w:ind w:right="-6"/>
              <w:jc w:val="both"/>
              <w:rPr>
                <w:b/>
              </w:rPr>
            </w:pPr>
          </w:p>
        </w:tc>
        <w:tc>
          <w:tcPr>
            <w:tcW w:w="4914" w:type="dxa"/>
          </w:tcPr>
          <w:p w:rsidR="00A97EE3" w:rsidRPr="00A97EE3" w:rsidRDefault="00A97EE3" w:rsidP="00A97EE3">
            <w:pPr>
              <w:tabs>
                <w:tab w:val="num" w:pos="-180"/>
              </w:tabs>
              <w:ind w:right="-6"/>
              <w:jc w:val="both"/>
              <w:rPr>
                <w:b/>
                <w:bCs/>
                <w:lang w:val="en-US"/>
              </w:rPr>
            </w:pPr>
            <w:r w:rsidRPr="00A97EE3">
              <w:rPr>
                <w:b/>
                <w:bCs/>
              </w:rPr>
              <w:t>Поставщик:</w:t>
            </w:r>
          </w:p>
          <w:p w:rsidR="00A97EE3" w:rsidRPr="00A97EE3" w:rsidRDefault="00A97EE3" w:rsidP="00A97EE3">
            <w:pPr>
              <w:tabs>
                <w:tab w:val="num" w:pos="-180"/>
              </w:tabs>
              <w:ind w:right="-6"/>
              <w:jc w:val="both"/>
              <w:rPr>
                <w:lang w:val="en-US"/>
              </w:rPr>
            </w:pPr>
            <w:r w:rsidRPr="00A97EE3">
              <w:t>_____________</w:t>
            </w:r>
          </w:p>
          <w:p w:rsidR="00A97EE3" w:rsidRPr="00A97EE3" w:rsidRDefault="00A97EE3" w:rsidP="00A97EE3">
            <w:pPr>
              <w:tabs>
                <w:tab w:val="num" w:pos="-180"/>
              </w:tabs>
              <w:ind w:right="-6"/>
              <w:jc w:val="both"/>
            </w:pPr>
            <w:r w:rsidRPr="00A97EE3">
              <w:t>__________________ / ____________</w:t>
            </w:r>
          </w:p>
          <w:p w:rsidR="00A97EE3" w:rsidRPr="00A97EE3" w:rsidRDefault="00A97EE3" w:rsidP="00A97EE3">
            <w:pPr>
              <w:tabs>
                <w:tab w:val="num" w:pos="-180"/>
              </w:tabs>
              <w:ind w:right="-6"/>
              <w:jc w:val="both"/>
            </w:pPr>
            <w:r w:rsidRPr="00A97EE3">
              <w:t>«___» ___________ 20__г.</w:t>
            </w:r>
          </w:p>
          <w:p w:rsidR="00A97EE3" w:rsidRPr="00A97EE3" w:rsidRDefault="00A97EE3" w:rsidP="00A97EE3">
            <w:pPr>
              <w:tabs>
                <w:tab w:val="num" w:pos="-180"/>
              </w:tabs>
              <w:ind w:right="-6"/>
              <w:jc w:val="both"/>
              <w:rPr>
                <w:b/>
              </w:rPr>
            </w:pPr>
          </w:p>
        </w:tc>
      </w:tr>
    </w:tbl>
    <w:p w:rsidR="00A97EE3" w:rsidRPr="00A97EE3" w:rsidRDefault="00A97EE3" w:rsidP="00A97EE3">
      <w:pPr>
        <w:tabs>
          <w:tab w:val="num" w:pos="-180"/>
        </w:tabs>
        <w:ind w:right="-6"/>
        <w:jc w:val="both"/>
        <w:rPr>
          <w:b/>
          <w:lang w:val="en-US"/>
        </w:rPr>
      </w:pPr>
    </w:p>
    <w:p w:rsidR="00B81346" w:rsidRPr="00B81346" w:rsidRDefault="00B81346" w:rsidP="00A51305">
      <w:pPr>
        <w:tabs>
          <w:tab w:val="left" w:pos="3540"/>
          <w:tab w:val="center" w:pos="5387"/>
        </w:tabs>
        <w:ind w:right="-286"/>
        <w:jc w:val="center"/>
        <w:rPr>
          <w:b/>
        </w:rPr>
      </w:pPr>
      <w:r w:rsidRPr="00B81346">
        <w:rPr>
          <w:b/>
        </w:rPr>
        <w:lastRenderedPageBreak/>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D078DE" w:rsidRDefault="00D078DE" w:rsidP="00B2213A">
      <w:pPr>
        <w:tabs>
          <w:tab w:val="left" w:pos="3540"/>
          <w:tab w:val="center" w:pos="5387"/>
        </w:tabs>
        <w:ind w:left="709" w:right="-286"/>
        <w:jc w:val="center"/>
        <w:rPr>
          <w:b/>
        </w:rPr>
      </w:pPr>
    </w:p>
    <w:p w:rsidR="00E552BA" w:rsidRDefault="003C324E" w:rsidP="00E552BA">
      <w:pPr>
        <w:jc w:val="center"/>
        <w:rPr>
          <w:color w:val="000000"/>
        </w:rPr>
      </w:pPr>
      <w:r>
        <w:rPr>
          <w:color w:val="000000"/>
        </w:rPr>
        <w:t>РАЗДЕЛ 1. ОБЩИЕ СВЕДЕНИЯ</w:t>
      </w:r>
    </w:p>
    <w:p w:rsidR="003C324E" w:rsidRPr="00E552BA" w:rsidRDefault="003C324E" w:rsidP="00E552BA">
      <w:pPr>
        <w:jc w:val="center"/>
        <w:rPr>
          <w:i/>
          <w:color w:val="000000"/>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E552BA" w:rsidRPr="00E552BA" w:rsidTr="003C324E">
        <w:trPr>
          <w:trHeight w:val="319"/>
        </w:trPr>
        <w:tc>
          <w:tcPr>
            <w:tcW w:w="10632"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ind w:firstLine="601"/>
              <w:jc w:val="both"/>
              <w:rPr>
                <w:color w:val="000000"/>
              </w:rPr>
            </w:pPr>
            <w:r w:rsidRPr="00E552BA">
              <w:rPr>
                <w:color w:val="000000"/>
              </w:rPr>
              <w:t>Подраздел 1.1. Перечень товаров и общие требования</w:t>
            </w:r>
          </w:p>
        </w:tc>
      </w:tr>
      <w:tr w:rsidR="00E552BA" w:rsidRPr="00E552BA" w:rsidTr="003C324E">
        <w:trPr>
          <w:trHeight w:val="319"/>
        </w:trPr>
        <w:tc>
          <w:tcPr>
            <w:tcW w:w="10632" w:type="dxa"/>
            <w:tcBorders>
              <w:top w:val="single" w:sz="4" w:space="0" w:color="auto"/>
              <w:left w:val="single" w:sz="4" w:space="0" w:color="auto"/>
              <w:bottom w:val="single" w:sz="4" w:space="0" w:color="auto"/>
              <w:right w:val="single" w:sz="4" w:space="0" w:color="auto"/>
            </w:tcBorders>
          </w:tcPr>
          <w:tbl>
            <w:tblPr>
              <w:tblW w:w="10372" w:type="dxa"/>
              <w:tblLook w:val="04A0" w:firstRow="1" w:lastRow="0" w:firstColumn="1" w:lastColumn="0" w:noHBand="0" w:noVBand="1"/>
            </w:tblPr>
            <w:tblGrid>
              <w:gridCol w:w="960"/>
              <w:gridCol w:w="7711"/>
              <w:gridCol w:w="1701"/>
            </w:tblGrid>
            <w:tr w:rsidR="00E552BA" w:rsidRPr="00E552BA" w:rsidTr="003C324E">
              <w:trPr>
                <w:trHeight w:val="402"/>
              </w:trPr>
              <w:tc>
                <w:tcPr>
                  <w:tcW w:w="960" w:type="dxa"/>
                  <w:tcBorders>
                    <w:top w:val="single" w:sz="8" w:space="0" w:color="000000"/>
                    <w:left w:val="single" w:sz="8" w:space="0" w:color="000000"/>
                    <w:bottom w:val="nil"/>
                    <w:right w:val="single" w:sz="8" w:space="0" w:color="000000"/>
                  </w:tcBorders>
                  <w:shd w:val="clear" w:color="auto" w:fill="auto"/>
                  <w:vAlign w:val="center"/>
                </w:tcPr>
                <w:p w:rsidR="00E552BA" w:rsidRPr="00E552BA" w:rsidRDefault="00E552BA" w:rsidP="003C324E">
                  <w:pPr>
                    <w:jc w:val="center"/>
                  </w:pPr>
                  <w:r w:rsidRPr="00E552BA">
                    <w:t xml:space="preserve">№ </w:t>
                  </w:r>
                  <w:proofErr w:type="gramStart"/>
                  <w:r w:rsidRPr="00E552BA">
                    <w:t>п</w:t>
                  </w:r>
                  <w:proofErr w:type="gramEnd"/>
                  <w:r w:rsidR="003C324E">
                    <w:t>/</w:t>
                  </w:r>
                  <w:r w:rsidRPr="00E552BA">
                    <w:t>п</w:t>
                  </w:r>
                </w:p>
              </w:tc>
              <w:tc>
                <w:tcPr>
                  <w:tcW w:w="7711" w:type="dxa"/>
                  <w:tcBorders>
                    <w:top w:val="single" w:sz="8" w:space="0" w:color="000000"/>
                    <w:left w:val="nil"/>
                    <w:bottom w:val="nil"/>
                    <w:right w:val="single" w:sz="8" w:space="0" w:color="000000"/>
                  </w:tcBorders>
                  <w:shd w:val="clear" w:color="auto" w:fill="auto"/>
                  <w:vAlign w:val="center"/>
                </w:tcPr>
                <w:p w:rsidR="00E552BA" w:rsidRPr="00E552BA" w:rsidRDefault="00E552BA" w:rsidP="003C324E">
                  <w:pPr>
                    <w:jc w:val="center"/>
                  </w:pPr>
                  <w:r w:rsidRPr="00E552BA">
                    <w:t>Наименование продукции</w:t>
                  </w:r>
                </w:p>
              </w:tc>
              <w:tc>
                <w:tcPr>
                  <w:tcW w:w="1701" w:type="dxa"/>
                  <w:tcBorders>
                    <w:top w:val="single" w:sz="8" w:space="0" w:color="000000"/>
                    <w:left w:val="nil"/>
                    <w:bottom w:val="nil"/>
                    <w:right w:val="single" w:sz="8" w:space="0" w:color="000000"/>
                  </w:tcBorders>
                  <w:shd w:val="clear" w:color="auto" w:fill="auto"/>
                  <w:vAlign w:val="center"/>
                </w:tcPr>
                <w:p w:rsidR="00E552BA" w:rsidRPr="00E552BA" w:rsidRDefault="00E552BA" w:rsidP="003C324E">
                  <w:pPr>
                    <w:jc w:val="center"/>
                    <w:rPr>
                      <w:color w:val="000000"/>
                    </w:rPr>
                  </w:pPr>
                  <w:r w:rsidRPr="00E552BA">
                    <w:rPr>
                      <w:color w:val="000000"/>
                    </w:rPr>
                    <w:t>Кол-во, шт.</w:t>
                  </w:r>
                </w:p>
              </w:tc>
            </w:tr>
            <w:tr w:rsidR="00E552BA" w:rsidRPr="00E552BA" w:rsidTr="003C324E">
              <w:trPr>
                <w:trHeight w:val="402"/>
              </w:trPr>
              <w:tc>
                <w:tcPr>
                  <w:tcW w:w="960" w:type="dxa"/>
                  <w:tcBorders>
                    <w:top w:val="single" w:sz="8" w:space="0" w:color="000000"/>
                    <w:left w:val="single" w:sz="8" w:space="0" w:color="000000"/>
                    <w:bottom w:val="nil"/>
                    <w:right w:val="single" w:sz="8" w:space="0" w:color="000000"/>
                  </w:tcBorders>
                  <w:shd w:val="clear" w:color="auto" w:fill="auto"/>
                  <w:vAlign w:val="center"/>
                  <w:hideMark/>
                </w:tcPr>
                <w:p w:rsidR="00E552BA" w:rsidRPr="00E552BA" w:rsidRDefault="00E552BA" w:rsidP="003C324E">
                  <w:pPr>
                    <w:jc w:val="center"/>
                  </w:pPr>
                  <w:r w:rsidRPr="00E552BA">
                    <w:t>1.</w:t>
                  </w:r>
                </w:p>
              </w:tc>
              <w:tc>
                <w:tcPr>
                  <w:tcW w:w="7711" w:type="dxa"/>
                  <w:tcBorders>
                    <w:top w:val="single" w:sz="8" w:space="0" w:color="000000"/>
                    <w:left w:val="nil"/>
                    <w:bottom w:val="nil"/>
                    <w:right w:val="single" w:sz="8" w:space="0" w:color="000000"/>
                  </w:tcBorders>
                  <w:shd w:val="clear" w:color="auto" w:fill="auto"/>
                  <w:vAlign w:val="center"/>
                  <w:hideMark/>
                </w:tcPr>
                <w:p w:rsidR="00E552BA" w:rsidRPr="00E552BA" w:rsidRDefault="00E552BA" w:rsidP="00E552BA">
                  <w:r w:rsidRPr="00E552BA">
                    <w:t>Кресло офисное для оператора</w:t>
                  </w:r>
                </w:p>
              </w:tc>
              <w:tc>
                <w:tcPr>
                  <w:tcW w:w="1701" w:type="dxa"/>
                  <w:tcBorders>
                    <w:top w:val="single" w:sz="8" w:space="0" w:color="000000"/>
                    <w:left w:val="nil"/>
                    <w:bottom w:val="nil"/>
                    <w:right w:val="single" w:sz="8" w:space="0" w:color="000000"/>
                  </w:tcBorders>
                  <w:shd w:val="clear" w:color="auto" w:fill="auto"/>
                  <w:vAlign w:val="center"/>
                  <w:hideMark/>
                </w:tcPr>
                <w:p w:rsidR="00E552BA" w:rsidRPr="00E552BA" w:rsidRDefault="00E552BA" w:rsidP="00E552BA">
                  <w:pPr>
                    <w:rPr>
                      <w:color w:val="000000"/>
                    </w:rPr>
                  </w:pPr>
                  <w:r w:rsidRPr="00E552BA">
                    <w:rPr>
                      <w:color w:val="000000"/>
                    </w:rPr>
                    <w:t>200</w:t>
                  </w:r>
                </w:p>
              </w:tc>
            </w:tr>
            <w:tr w:rsidR="00E552BA" w:rsidRPr="00E552BA" w:rsidTr="003C324E">
              <w:trPr>
                <w:trHeight w:val="402"/>
              </w:trPr>
              <w:tc>
                <w:tcPr>
                  <w:tcW w:w="960" w:type="dxa"/>
                  <w:tcBorders>
                    <w:top w:val="single" w:sz="8" w:space="0" w:color="000000"/>
                    <w:left w:val="single" w:sz="8" w:space="0" w:color="000000"/>
                    <w:bottom w:val="nil"/>
                    <w:right w:val="single" w:sz="8" w:space="0" w:color="000000"/>
                  </w:tcBorders>
                  <w:shd w:val="clear" w:color="auto" w:fill="auto"/>
                  <w:vAlign w:val="center"/>
                  <w:hideMark/>
                </w:tcPr>
                <w:p w:rsidR="00E552BA" w:rsidRPr="00E552BA" w:rsidRDefault="00E552BA" w:rsidP="003C324E">
                  <w:pPr>
                    <w:jc w:val="center"/>
                  </w:pPr>
                  <w:r w:rsidRPr="00E552BA">
                    <w:t>2.</w:t>
                  </w:r>
                </w:p>
              </w:tc>
              <w:tc>
                <w:tcPr>
                  <w:tcW w:w="7711" w:type="dxa"/>
                  <w:tcBorders>
                    <w:top w:val="single" w:sz="8" w:space="0" w:color="000000"/>
                    <w:left w:val="nil"/>
                    <w:bottom w:val="nil"/>
                    <w:right w:val="single" w:sz="8" w:space="0" w:color="000000"/>
                  </w:tcBorders>
                  <w:shd w:val="clear" w:color="auto" w:fill="auto"/>
                  <w:vAlign w:val="center"/>
                  <w:hideMark/>
                </w:tcPr>
                <w:p w:rsidR="00E552BA" w:rsidRPr="00E552BA" w:rsidRDefault="00E552BA" w:rsidP="00E552BA">
                  <w:r w:rsidRPr="00E552BA">
                    <w:t>Кресло офисное для руководителя</w:t>
                  </w:r>
                </w:p>
              </w:tc>
              <w:tc>
                <w:tcPr>
                  <w:tcW w:w="1701" w:type="dxa"/>
                  <w:tcBorders>
                    <w:top w:val="single" w:sz="8" w:space="0" w:color="000000"/>
                    <w:left w:val="nil"/>
                    <w:bottom w:val="nil"/>
                    <w:right w:val="single" w:sz="8" w:space="0" w:color="000000"/>
                  </w:tcBorders>
                  <w:shd w:val="clear" w:color="auto" w:fill="auto"/>
                  <w:vAlign w:val="center"/>
                  <w:hideMark/>
                </w:tcPr>
                <w:p w:rsidR="00E552BA" w:rsidRPr="00E552BA" w:rsidRDefault="00E552BA" w:rsidP="00E552BA">
                  <w:pPr>
                    <w:rPr>
                      <w:color w:val="000000"/>
                    </w:rPr>
                  </w:pPr>
                  <w:r w:rsidRPr="00E552BA">
                    <w:rPr>
                      <w:color w:val="000000"/>
                    </w:rPr>
                    <w:t>10</w:t>
                  </w:r>
                </w:p>
              </w:tc>
            </w:tr>
            <w:tr w:rsidR="00E552BA" w:rsidRPr="00E552BA" w:rsidTr="003C324E">
              <w:trPr>
                <w:trHeight w:val="402"/>
              </w:trPr>
              <w:tc>
                <w:tcPr>
                  <w:tcW w:w="960" w:type="dxa"/>
                  <w:tcBorders>
                    <w:top w:val="single" w:sz="8" w:space="0" w:color="000000"/>
                    <w:left w:val="single" w:sz="8" w:space="0" w:color="000000"/>
                    <w:bottom w:val="nil"/>
                    <w:right w:val="single" w:sz="8" w:space="0" w:color="000000"/>
                  </w:tcBorders>
                  <w:shd w:val="clear" w:color="auto" w:fill="auto"/>
                  <w:vAlign w:val="center"/>
                  <w:hideMark/>
                </w:tcPr>
                <w:p w:rsidR="00E552BA" w:rsidRPr="00E552BA" w:rsidRDefault="00E552BA" w:rsidP="003C324E">
                  <w:pPr>
                    <w:jc w:val="center"/>
                  </w:pPr>
                  <w:r w:rsidRPr="00E552BA">
                    <w:t>3.</w:t>
                  </w:r>
                </w:p>
              </w:tc>
              <w:tc>
                <w:tcPr>
                  <w:tcW w:w="7711" w:type="dxa"/>
                  <w:tcBorders>
                    <w:top w:val="single" w:sz="8" w:space="0" w:color="000000"/>
                    <w:left w:val="nil"/>
                    <w:bottom w:val="nil"/>
                    <w:right w:val="single" w:sz="8" w:space="0" w:color="000000"/>
                  </w:tcBorders>
                  <w:shd w:val="clear" w:color="auto" w:fill="auto"/>
                  <w:vAlign w:val="center"/>
                  <w:hideMark/>
                </w:tcPr>
                <w:p w:rsidR="00E552BA" w:rsidRPr="00E552BA" w:rsidRDefault="00E552BA" w:rsidP="00E552BA">
                  <w:r w:rsidRPr="00E552BA">
                    <w:t>Конференц-кресло</w:t>
                  </w:r>
                </w:p>
              </w:tc>
              <w:tc>
                <w:tcPr>
                  <w:tcW w:w="1701" w:type="dxa"/>
                  <w:tcBorders>
                    <w:top w:val="single" w:sz="8" w:space="0" w:color="000000"/>
                    <w:left w:val="nil"/>
                    <w:bottom w:val="nil"/>
                    <w:right w:val="single" w:sz="8" w:space="0" w:color="000000"/>
                  </w:tcBorders>
                  <w:shd w:val="clear" w:color="auto" w:fill="auto"/>
                  <w:vAlign w:val="center"/>
                  <w:hideMark/>
                </w:tcPr>
                <w:p w:rsidR="00E552BA" w:rsidRPr="00E552BA" w:rsidRDefault="00E552BA" w:rsidP="00E552BA">
                  <w:pPr>
                    <w:rPr>
                      <w:color w:val="000000"/>
                    </w:rPr>
                  </w:pPr>
                  <w:r w:rsidRPr="00E552BA">
                    <w:rPr>
                      <w:color w:val="000000"/>
                    </w:rPr>
                    <w:t>80</w:t>
                  </w:r>
                </w:p>
              </w:tc>
            </w:tr>
            <w:tr w:rsidR="00E552BA" w:rsidRPr="00E552BA" w:rsidTr="003C324E">
              <w:trPr>
                <w:trHeight w:val="402"/>
              </w:trPr>
              <w:tc>
                <w:tcPr>
                  <w:tcW w:w="960" w:type="dxa"/>
                  <w:tcBorders>
                    <w:top w:val="single" w:sz="8" w:space="0" w:color="000000"/>
                    <w:left w:val="single" w:sz="8" w:space="0" w:color="000000"/>
                    <w:bottom w:val="nil"/>
                    <w:right w:val="single" w:sz="8" w:space="0" w:color="000000"/>
                  </w:tcBorders>
                  <w:shd w:val="clear" w:color="auto" w:fill="auto"/>
                  <w:vAlign w:val="center"/>
                  <w:hideMark/>
                </w:tcPr>
                <w:p w:rsidR="00E552BA" w:rsidRPr="00E552BA" w:rsidRDefault="00E552BA" w:rsidP="003C324E">
                  <w:pPr>
                    <w:jc w:val="center"/>
                  </w:pPr>
                  <w:r w:rsidRPr="00E552BA">
                    <w:t>4.</w:t>
                  </w:r>
                </w:p>
              </w:tc>
              <w:tc>
                <w:tcPr>
                  <w:tcW w:w="7711" w:type="dxa"/>
                  <w:tcBorders>
                    <w:top w:val="single" w:sz="8" w:space="0" w:color="000000"/>
                    <w:left w:val="nil"/>
                    <w:bottom w:val="nil"/>
                    <w:right w:val="single" w:sz="8" w:space="0" w:color="000000"/>
                  </w:tcBorders>
                  <w:shd w:val="clear" w:color="auto" w:fill="auto"/>
                  <w:vAlign w:val="center"/>
                  <w:hideMark/>
                </w:tcPr>
                <w:p w:rsidR="00E552BA" w:rsidRPr="00E552BA" w:rsidRDefault="00E552BA" w:rsidP="00E552BA">
                  <w:r w:rsidRPr="00E552BA">
                    <w:t>Стул для посетителей</w:t>
                  </w:r>
                </w:p>
              </w:tc>
              <w:tc>
                <w:tcPr>
                  <w:tcW w:w="1701" w:type="dxa"/>
                  <w:tcBorders>
                    <w:top w:val="single" w:sz="8" w:space="0" w:color="000000"/>
                    <w:left w:val="nil"/>
                    <w:bottom w:val="nil"/>
                    <w:right w:val="single" w:sz="8" w:space="0" w:color="000000"/>
                  </w:tcBorders>
                  <w:shd w:val="clear" w:color="auto" w:fill="auto"/>
                  <w:vAlign w:val="center"/>
                  <w:hideMark/>
                </w:tcPr>
                <w:p w:rsidR="00E552BA" w:rsidRPr="00E552BA" w:rsidRDefault="00E552BA" w:rsidP="00E552BA">
                  <w:pPr>
                    <w:rPr>
                      <w:color w:val="000000"/>
                    </w:rPr>
                  </w:pPr>
                  <w:r w:rsidRPr="00E552BA">
                    <w:rPr>
                      <w:color w:val="000000"/>
                    </w:rPr>
                    <w:t>400</w:t>
                  </w:r>
                </w:p>
              </w:tc>
            </w:tr>
          </w:tbl>
          <w:p w:rsidR="00E552BA" w:rsidRPr="00E552BA" w:rsidRDefault="00E552BA" w:rsidP="00E552BA">
            <w:pPr>
              <w:ind w:firstLine="601"/>
              <w:jc w:val="both"/>
              <w:rPr>
                <w:color w:val="000000"/>
              </w:rPr>
            </w:pPr>
          </w:p>
        </w:tc>
      </w:tr>
      <w:tr w:rsidR="00E552BA" w:rsidRPr="00E552BA" w:rsidTr="003C324E">
        <w:trPr>
          <w:trHeight w:val="319"/>
        </w:trPr>
        <w:tc>
          <w:tcPr>
            <w:tcW w:w="10632"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center"/>
              <w:rPr>
                <w:sz w:val="22"/>
                <w:szCs w:val="22"/>
              </w:rPr>
            </w:pPr>
            <w:r w:rsidRPr="00E552BA">
              <w:t>Подраздел 1.2. Сведения о новизне</w:t>
            </w:r>
          </w:p>
        </w:tc>
      </w:tr>
      <w:tr w:rsidR="00E552BA" w:rsidRPr="00E552BA" w:rsidTr="003C324E">
        <w:trPr>
          <w:trHeight w:val="319"/>
        </w:trPr>
        <w:tc>
          <w:tcPr>
            <w:tcW w:w="10632" w:type="dxa"/>
            <w:tcBorders>
              <w:top w:val="single" w:sz="4" w:space="0" w:color="auto"/>
              <w:left w:val="single" w:sz="4" w:space="0" w:color="auto"/>
              <w:right w:val="single" w:sz="4" w:space="0" w:color="auto"/>
            </w:tcBorders>
          </w:tcPr>
          <w:p w:rsidR="00E552BA" w:rsidRPr="00E552BA" w:rsidRDefault="00E552BA" w:rsidP="00E552BA">
            <w:pPr>
              <w:jc w:val="both"/>
            </w:pPr>
            <w:r w:rsidRPr="00E552BA">
              <w:t xml:space="preserve">Поставляемый товар должен быть новым, 2015 года выпуска, не бывшим в употреблении (в эксплуатации, в консервации), не восстановленным, не являться выставочными образцами, свободным от  прав третьих лиц. </w:t>
            </w:r>
          </w:p>
        </w:tc>
      </w:tr>
    </w:tbl>
    <w:p w:rsidR="00E552BA" w:rsidRPr="00E552BA" w:rsidRDefault="00E552BA" w:rsidP="00E552BA">
      <w:pPr>
        <w:jc w:val="center"/>
        <w:rPr>
          <w:color w:val="000000"/>
        </w:rPr>
      </w:pPr>
    </w:p>
    <w:p w:rsidR="00E552BA" w:rsidRDefault="00E552BA" w:rsidP="00E552BA">
      <w:pPr>
        <w:jc w:val="center"/>
        <w:rPr>
          <w:color w:val="000000"/>
        </w:rPr>
      </w:pPr>
      <w:r w:rsidRPr="00E552BA">
        <w:rPr>
          <w:color w:val="000000"/>
        </w:rPr>
        <w:t xml:space="preserve">РАЗДЕЛ 2. </w:t>
      </w:r>
      <w:r w:rsidR="003C324E">
        <w:rPr>
          <w:color w:val="000000"/>
        </w:rPr>
        <w:t>ТЕХНИЧЕСКИЕ ТРЕБОВАНИЯ</w:t>
      </w:r>
    </w:p>
    <w:p w:rsidR="003C324E" w:rsidRPr="00E552BA" w:rsidRDefault="003C324E" w:rsidP="00E552BA">
      <w:pPr>
        <w:jc w:val="center"/>
        <w:rPr>
          <w:color w:val="000000"/>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2"/>
      </w:tblGrid>
      <w:tr w:rsidR="00E552BA" w:rsidRPr="00E552BA" w:rsidTr="00630678">
        <w:trPr>
          <w:trHeight w:val="337"/>
        </w:trPr>
        <w:tc>
          <w:tcPr>
            <w:tcW w:w="10632"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ind w:right="-108"/>
              <w:jc w:val="center"/>
              <w:rPr>
                <w:color w:val="000000"/>
              </w:rPr>
            </w:pPr>
            <w:r w:rsidRPr="00E552BA">
              <w:rPr>
                <w:color w:val="000000"/>
              </w:rPr>
              <w:t>Подраздел 2.1 Технические, функциональные и качественные характеристики (потребительские свойства) товаров.</w:t>
            </w:r>
          </w:p>
        </w:tc>
      </w:tr>
      <w:tr w:rsidR="00E552BA" w:rsidRPr="00E552BA" w:rsidTr="00630678">
        <w:trPr>
          <w:trHeight w:val="425"/>
        </w:trPr>
        <w:tc>
          <w:tcPr>
            <w:tcW w:w="10632" w:type="dxa"/>
            <w:tcBorders>
              <w:top w:val="single" w:sz="4" w:space="0" w:color="auto"/>
              <w:left w:val="single" w:sz="4" w:space="0" w:color="auto"/>
              <w:bottom w:val="single" w:sz="4" w:space="0" w:color="auto"/>
              <w:right w:val="single" w:sz="4" w:space="0" w:color="auto"/>
            </w:tcBorders>
          </w:tcPr>
          <w:tbl>
            <w:tblPr>
              <w:tblStyle w:val="68"/>
              <w:tblW w:w="10632" w:type="dxa"/>
              <w:tblLayout w:type="fixed"/>
              <w:tblLook w:val="04A0" w:firstRow="1" w:lastRow="0" w:firstColumn="1" w:lastColumn="0" w:noHBand="0" w:noVBand="1"/>
            </w:tblPr>
            <w:tblGrid>
              <w:gridCol w:w="495"/>
              <w:gridCol w:w="2369"/>
              <w:gridCol w:w="2948"/>
              <w:gridCol w:w="2297"/>
              <w:gridCol w:w="992"/>
              <w:gridCol w:w="1531"/>
            </w:tblGrid>
            <w:tr w:rsidR="00E552BA" w:rsidRPr="00E552BA" w:rsidTr="006227D3">
              <w:tc>
                <w:tcPr>
                  <w:tcW w:w="495" w:type="dxa"/>
                  <w:vAlign w:val="center"/>
                </w:tcPr>
                <w:p w:rsidR="00E552BA" w:rsidRPr="00E552BA" w:rsidRDefault="00E552BA" w:rsidP="00E552BA">
                  <w:pPr>
                    <w:tabs>
                      <w:tab w:val="left" w:pos="142"/>
                      <w:tab w:val="left" w:pos="494"/>
                    </w:tabs>
                    <w:ind w:left="-108" w:right="-250"/>
                    <w:jc w:val="both"/>
                    <w:rPr>
                      <w:rFonts w:ascii="Times New Roman" w:hAnsi="Times New Roman" w:cs="Times New Roman"/>
                      <w:sz w:val="22"/>
                      <w:szCs w:val="22"/>
                    </w:rPr>
                  </w:pPr>
                  <w:r w:rsidRPr="00E552BA">
                    <w:rPr>
                      <w:rFonts w:ascii="Times New Roman" w:hAnsi="Times New Roman" w:cs="Times New Roman"/>
                      <w:sz w:val="22"/>
                      <w:szCs w:val="22"/>
                    </w:rPr>
                    <w:t xml:space="preserve">  №</w:t>
                  </w:r>
                </w:p>
                <w:p w:rsidR="00E552BA" w:rsidRPr="00E552BA" w:rsidRDefault="00E552BA" w:rsidP="00E552BA">
                  <w:pPr>
                    <w:tabs>
                      <w:tab w:val="left" w:pos="142"/>
                      <w:tab w:val="left" w:pos="494"/>
                    </w:tabs>
                    <w:ind w:left="-108" w:right="-250"/>
                    <w:jc w:val="both"/>
                    <w:rPr>
                      <w:rFonts w:ascii="Times New Roman" w:hAnsi="Times New Roman" w:cs="Times New Roman"/>
                      <w:sz w:val="22"/>
                      <w:szCs w:val="22"/>
                    </w:rPr>
                  </w:pPr>
                  <w:r w:rsidRPr="00E552BA">
                    <w:rPr>
                      <w:rFonts w:ascii="Times New Roman" w:hAnsi="Times New Roman" w:cs="Times New Roman"/>
                      <w:sz w:val="22"/>
                      <w:szCs w:val="22"/>
                    </w:rPr>
                    <w:t xml:space="preserve"> </w:t>
                  </w:r>
                  <w:proofErr w:type="gramStart"/>
                  <w:r w:rsidRPr="00E552BA">
                    <w:rPr>
                      <w:rFonts w:ascii="Times New Roman" w:hAnsi="Times New Roman" w:cs="Times New Roman"/>
                      <w:sz w:val="22"/>
                      <w:szCs w:val="22"/>
                    </w:rPr>
                    <w:t>п</w:t>
                  </w:r>
                  <w:proofErr w:type="gramEnd"/>
                  <w:r w:rsidRPr="00E552BA">
                    <w:rPr>
                      <w:rFonts w:ascii="Times New Roman" w:hAnsi="Times New Roman" w:cs="Times New Roman"/>
                      <w:sz w:val="22"/>
                      <w:szCs w:val="22"/>
                    </w:rPr>
                    <w:t>/п</w:t>
                  </w:r>
                </w:p>
              </w:tc>
              <w:tc>
                <w:tcPr>
                  <w:tcW w:w="2369" w:type="dxa"/>
                  <w:vAlign w:val="center"/>
                </w:tcPr>
                <w:p w:rsidR="00E552BA" w:rsidRPr="00E552BA" w:rsidRDefault="00E552BA" w:rsidP="00E552BA">
                  <w:pPr>
                    <w:tabs>
                      <w:tab w:val="left" w:pos="851"/>
                    </w:tabs>
                    <w:ind w:left="-108"/>
                    <w:jc w:val="center"/>
                    <w:rPr>
                      <w:rFonts w:ascii="Times New Roman" w:hAnsi="Times New Roman" w:cs="Times New Roman"/>
                      <w:sz w:val="22"/>
                      <w:szCs w:val="22"/>
                    </w:rPr>
                  </w:pPr>
                  <w:r w:rsidRPr="00E552BA">
                    <w:rPr>
                      <w:rFonts w:ascii="Times New Roman" w:hAnsi="Times New Roman" w:cs="Times New Roman"/>
                      <w:bCs/>
                      <w:color w:val="000000"/>
                      <w:sz w:val="22"/>
                      <w:szCs w:val="22"/>
                    </w:rPr>
                    <w:t>Наименование продукции</w:t>
                  </w:r>
                </w:p>
              </w:tc>
              <w:tc>
                <w:tcPr>
                  <w:tcW w:w="2948" w:type="dxa"/>
                  <w:vAlign w:val="center"/>
                </w:tcPr>
                <w:p w:rsidR="00E552BA" w:rsidRPr="00E552BA" w:rsidRDefault="00E552BA" w:rsidP="00E552BA">
                  <w:pPr>
                    <w:tabs>
                      <w:tab w:val="left" w:pos="851"/>
                    </w:tabs>
                    <w:ind w:left="-108"/>
                    <w:jc w:val="center"/>
                    <w:rPr>
                      <w:rFonts w:ascii="Times New Roman" w:hAnsi="Times New Roman" w:cs="Times New Roman"/>
                      <w:sz w:val="22"/>
                      <w:szCs w:val="22"/>
                    </w:rPr>
                  </w:pPr>
                  <w:r w:rsidRPr="00E552BA">
                    <w:rPr>
                      <w:rFonts w:ascii="Times New Roman" w:hAnsi="Times New Roman" w:cs="Times New Roman"/>
                      <w:sz w:val="22"/>
                      <w:szCs w:val="22"/>
                    </w:rPr>
                    <w:t>Технические и качественные характеристики предлагаемых к поставке офисных кресел</w:t>
                  </w:r>
                </w:p>
              </w:tc>
              <w:tc>
                <w:tcPr>
                  <w:tcW w:w="2297" w:type="dxa"/>
                  <w:vAlign w:val="center"/>
                </w:tcPr>
                <w:p w:rsidR="00E552BA" w:rsidRPr="00E552BA" w:rsidRDefault="00E552BA" w:rsidP="00E552BA">
                  <w:pPr>
                    <w:tabs>
                      <w:tab w:val="left" w:pos="851"/>
                    </w:tabs>
                    <w:ind w:left="-108" w:right="-73"/>
                    <w:jc w:val="center"/>
                    <w:rPr>
                      <w:rFonts w:ascii="Times New Roman" w:hAnsi="Times New Roman" w:cs="Times New Roman"/>
                      <w:sz w:val="22"/>
                      <w:szCs w:val="22"/>
                    </w:rPr>
                  </w:pPr>
                  <w:r w:rsidRPr="00E552BA">
                    <w:rPr>
                      <w:rFonts w:ascii="Times New Roman" w:hAnsi="Times New Roman" w:cs="Times New Roman"/>
                      <w:sz w:val="22"/>
                      <w:szCs w:val="22"/>
                    </w:rPr>
                    <w:t xml:space="preserve">Размеры, </w:t>
                  </w:r>
                  <w:proofErr w:type="spellStart"/>
                  <w:r w:rsidRPr="00E552BA">
                    <w:rPr>
                      <w:rFonts w:ascii="Times New Roman" w:hAnsi="Times New Roman" w:cs="Times New Roman"/>
                      <w:sz w:val="22"/>
                      <w:szCs w:val="22"/>
                    </w:rPr>
                    <w:t>ВхШхГ</w:t>
                  </w:r>
                  <w:proofErr w:type="spellEnd"/>
                  <w:r w:rsidRPr="00E552BA">
                    <w:rPr>
                      <w:rFonts w:ascii="Times New Roman" w:hAnsi="Times New Roman" w:cs="Times New Roman"/>
                      <w:sz w:val="22"/>
                      <w:szCs w:val="22"/>
                    </w:rPr>
                    <w:t>, мм</w:t>
                  </w:r>
                </w:p>
              </w:tc>
              <w:tc>
                <w:tcPr>
                  <w:tcW w:w="992" w:type="dxa"/>
                  <w:vAlign w:val="center"/>
                </w:tcPr>
                <w:p w:rsidR="00E552BA" w:rsidRPr="00E552BA" w:rsidRDefault="00E552BA" w:rsidP="00E552BA">
                  <w:pPr>
                    <w:autoSpaceDE w:val="0"/>
                    <w:autoSpaceDN w:val="0"/>
                    <w:adjustRightInd w:val="0"/>
                    <w:ind w:left="-1" w:right="-38"/>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t>Кол-во, шт.</w:t>
                  </w:r>
                </w:p>
              </w:tc>
              <w:tc>
                <w:tcPr>
                  <w:tcW w:w="1531" w:type="dxa"/>
                  <w:vAlign w:val="center"/>
                </w:tcPr>
                <w:p w:rsidR="00E552BA" w:rsidRPr="00E552BA" w:rsidRDefault="00E552BA" w:rsidP="00E552BA">
                  <w:pPr>
                    <w:autoSpaceDE w:val="0"/>
                    <w:autoSpaceDN w:val="0"/>
                    <w:adjustRightInd w:val="0"/>
                    <w:ind w:left="-37" w:right="-2"/>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t>Цвет</w:t>
                  </w:r>
                </w:p>
              </w:tc>
            </w:tr>
            <w:tr w:rsidR="00E552BA" w:rsidRPr="00E552BA" w:rsidTr="006227D3">
              <w:trPr>
                <w:trHeight w:val="3454"/>
              </w:trPr>
              <w:tc>
                <w:tcPr>
                  <w:tcW w:w="495" w:type="dxa"/>
                  <w:vAlign w:val="center"/>
                </w:tcPr>
                <w:p w:rsidR="00E552BA" w:rsidRPr="00E552BA" w:rsidRDefault="00E552BA" w:rsidP="00E552BA">
                  <w:pPr>
                    <w:tabs>
                      <w:tab w:val="left" w:pos="494"/>
                      <w:tab w:val="left" w:pos="709"/>
                    </w:tabs>
                    <w:ind w:left="-108" w:right="-250"/>
                    <w:jc w:val="both"/>
                    <w:rPr>
                      <w:sz w:val="22"/>
                      <w:szCs w:val="22"/>
                    </w:rPr>
                  </w:pPr>
                  <w:r w:rsidRPr="00E552BA">
                    <w:rPr>
                      <w:sz w:val="22"/>
                      <w:szCs w:val="22"/>
                    </w:rPr>
                    <w:t xml:space="preserve">  1.</w:t>
                  </w:r>
                </w:p>
              </w:tc>
              <w:tc>
                <w:tcPr>
                  <w:tcW w:w="2369" w:type="dxa"/>
                  <w:vAlign w:val="center"/>
                </w:tcPr>
                <w:p w:rsidR="00E552BA" w:rsidRPr="00E552BA" w:rsidRDefault="00E552BA" w:rsidP="00E552BA">
                  <w:pPr>
                    <w:tabs>
                      <w:tab w:val="left" w:pos="709"/>
                      <w:tab w:val="left" w:pos="851"/>
                    </w:tabs>
                    <w:jc w:val="center"/>
                    <w:rPr>
                      <w:rFonts w:ascii="Times New Roman" w:hAnsi="Times New Roman" w:cs="Times New Roman"/>
                      <w:sz w:val="22"/>
                      <w:szCs w:val="22"/>
                      <w:lang w:val="en-US"/>
                    </w:rPr>
                  </w:pPr>
                  <w:r w:rsidRPr="00E552BA">
                    <w:rPr>
                      <w:rFonts w:ascii="Times New Roman" w:hAnsi="Times New Roman" w:cs="Times New Roman"/>
                      <w:sz w:val="22"/>
                      <w:szCs w:val="22"/>
                    </w:rPr>
                    <w:t>Кресло офисное для оператора</w:t>
                  </w:r>
                </w:p>
                <w:p w:rsidR="00E552BA" w:rsidRPr="00E552BA" w:rsidRDefault="00E552BA" w:rsidP="00E552BA">
                  <w:pPr>
                    <w:tabs>
                      <w:tab w:val="left" w:pos="709"/>
                      <w:tab w:val="left" w:pos="851"/>
                    </w:tabs>
                    <w:jc w:val="center"/>
                    <w:rPr>
                      <w:sz w:val="22"/>
                      <w:szCs w:val="22"/>
                      <w:lang w:val="en-US"/>
                    </w:rPr>
                  </w:pPr>
                </w:p>
                <w:p w:rsidR="00E552BA" w:rsidRPr="00E552BA" w:rsidRDefault="00E552BA" w:rsidP="00E552BA">
                  <w:pPr>
                    <w:tabs>
                      <w:tab w:val="left" w:pos="709"/>
                      <w:tab w:val="left" w:pos="851"/>
                    </w:tabs>
                    <w:ind w:left="-36" w:right="-73"/>
                    <w:jc w:val="center"/>
                    <w:rPr>
                      <w:rFonts w:ascii="Tahoma" w:hAnsi="Tahoma" w:cs="Tahoma"/>
                      <w:color w:val="666666"/>
                      <w:sz w:val="18"/>
                      <w:szCs w:val="18"/>
                      <w:shd w:val="clear" w:color="auto" w:fill="F6F6F6"/>
                    </w:rPr>
                  </w:pPr>
                </w:p>
                <w:p w:rsidR="00E552BA" w:rsidRPr="00E552BA" w:rsidRDefault="00E552BA" w:rsidP="00E552BA">
                  <w:pPr>
                    <w:rPr>
                      <w:rFonts w:ascii="Tahoma" w:hAnsi="Tahoma" w:cs="Tahoma"/>
                      <w:color w:val="696969"/>
                      <w:sz w:val="18"/>
                      <w:szCs w:val="18"/>
                    </w:rPr>
                  </w:pPr>
                </w:p>
                <w:p w:rsidR="00E552BA" w:rsidRPr="00E552BA" w:rsidRDefault="00E552BA" w:rsidP="00E552BA">
                  <w:pPr>
                    <w:jc w:val="center"/>
                    <w:rPr>
                      <w:rFonts w:ascii="Tahoma" w:hAnsi="Tahoma" w:cs="Tahoma"/>
                      <w:color w:val="696969"/>
                      <w:sz w:val="18"/>
                      <w:szCs w:val="18"/>
                    </w:rPr>
                  </w:pPr>
                  <w:r w:rsidRPr="00E552BA">
                    <w:rPr>
                      <w:rFonts w:ascii="Tahoma" w:hAnsi="Tahoma" w:cs="Tahoma"/>
                      <w:noProof/>
                      <w:color w:val="696969"/>
                      <w:sz w:val="18"/>
                      <w:szCs w:val="18"/>
                    </w:rPr>
                    <w:drawing>
                      <wp:inline distT="0" distB="0" distL="0" distR="0" wp14:anchorId="24B3096F" wp14:editId="037DB51B">
                        <wp:extent cx="1029235" cy="1457325"/>
                        <wp:effectExtent l="0" t="0" r="0" b="0"/>
                        <wp:docPr id="10" name="fullRe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234399_2.jpg"/>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1029235" cy="1457325"/>
                                </a:xfrm>
                                <a:prstGeom prst="rect">
                                  <a:avLst/>
                                </a:prstGeom>
                                <a:noFill/>
                                <a:ln w="9525">
                                  <a:noFill/>
                                  <a:miter lim="800000"/>
                                  <a:headEnd/>
                                  <a:tailEnd/>
                                </a:ln>
                              </pic:spPr>
                            </pic:pic>
                          </a:graphicData>
                        </a:graphic>
                      </wp:inline>
                    </w:drawing>
                  </w:r>
                </w:p>
                <w:p w:rsidR="00E552BA" w:rsidRPr="00E552BA" w:rsidRDefault="00E552BA" w:rsidP="00E552BA">
                  <w:pPr>
                    <w:tabs>
                      <w:tab w:val="left" w:pos="709"/>
                      <w:tab w:val="left" w:pos="851"/>
                    </w:tabs>
                    <w:jc w:val="center"/>
                    <w:rPr>
                      <w:sz w:val="22"/>
                      <w:szCs w:val="22"/>
                    </w:rPr>
                  </w:pPr>
                </w:p>
              </w:tc>
              <w:tc>
                <w:tcPr>
                  <w:tcW w:w="2948" w:type="dxa"/>
                  <w:vAlign w:val="center"/>
                </w:tcPr>
                <w:p w:rsidR="00E552BA" w:rsidRPr="00E552BA" w:rsidRDefault="00E552BA" w:rsidP="00E552BA">
                  <w:pPr>
                    <w:tabs>
                      <w:tab w:val="left" w:pos="709"/>
                      <w:tab w:val="left" w:pos="851"/>
                    </w:tabs>
                    <w:ind w:left="-36" w:right="-73"/>
                    <w:jc w:val="center"/>
                    <w:rPr>
                      <w:rFonts w:ascii="Times New Roman" w:hAnsi="Times New Roman" w:cs="Times New Roman"/>
                      <w:sz w:val="22"/>
                      <w:szCs w:val="22"/>
                    </w:rPr>
                  </w:pPr>
                  <w:r w:rsidRPr="00E552BA">
                    <w:rPr>
                      <w:rFonts w:ascii="Times New Roman" w:hAnsi="Times New Roman" w:cs="Times New Roman"/>
                      <w:sz w:val="22"/>
                      <w:szCs w:val="22"/>
                    </w:rPr>
                    <w:t xml:space="preserve">Обивка кресла тканевая. Материал синтетика с повышенной плотностью и износостойкостью, антипригарная, </w:t>
                  </w:r>
                  <w:proofErr w:type="spellStart"/>
                  <w:r w:rsidRPr="00E552BA">
                    <w:rPr>
                      <w:rFonts w:ascii="Times New Roman" w:hAnsi="Times New Roman" w:cs="Times New Roman"/>
                      <w:sz w:val="22"/>
                      <w:szCs w:val="22"/>
                    </w:rPr>
                    <w:t>непилингуемая</w:t>
                  </w:r>
                  <w:proofErr w:type="spellEnd"/>
                  <w:r w:rsidRPr="00E552BA">
                    <w:rPr>
                      <w:rFonts w:ascii="Times New Roman" w:hAnsi="Times New Roman" w:cs="Times New Roman"/>
                      <w:sz w:val="22"/>
                      <w:szCs w:val="22"/>
                    </w:rPr>
                    <w:t xml:space="preserve">, </w:t>
                  </w:r>
                  <w:proofErr w:type="spellStart"/>
                  <w:r w:rsidRPr="00E552BA">
                    <w:rPr>
                      <w:rFonts w:ascii="Times New Roman" w:hAnsi="Times New Roman" w:cs="Times New Roman"/>
                      <w:sz w:val="22"/>
                      <w:szCs w:val="22"/>
                    </w:rPr>
                    <w:t>антистатичная</w:t>
                  </w:r>
                  <w:proofErr w:type="spellEnd"/>
                  <w:r w:rsidRPr="00E552BA">
                    <w:rPr>
                      <w:rFonts w:ascii="Times New Roman" w:hAnsi="Times New Roman" w:cs="Times New Roman"/>
                      <w:sz w:val="22"/>
                      <w:szCs w:val="22"/>
                    </w:rPr>
                    <w:t>. Подлокотники пластиковые, крестовина изготовлена из хромированного металла, укомплектована пластиковыми колесиками. Кресло имеет пружинный механизм поддержки спины и механизм регулировки кресла по высоте. Максимальная статическая нагрузка не менее 100 кг.</w:t>
                  </w:r>
                </w:p>
              </w:tc>
              <w:tc>
                <w:tcPr>
                  <w:tcW w:w="2297" w:type="dxa"/>
                  <w:vAlign w:val="center"/>
                </w:tcPr>
                <w:p w:rsidR="00E552BA" w:rsidRPr="00E552BA" w:rsidRDefault="00E552BA" w:rsidP="00E552BA">
                  <w:pPr>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t>Высота спинки  не менее 570 мм. Общая высота кресла не менее 1000 мм. Ширина сиденья не менее 460 мм, глубина сиденья не менее 440 мм. Общая ширина кресла не менее 640 мм.</w:t>
                  </w:r>
                </w:p>
              </w:tc>
              <w:tc>
                <w:tcPr>
                  <w:tcW w:w="992" w:type="dxa"/>
                  <w:vAlign w:val="center"/>
                </w:tcPr>
                <w:p w:rsidR="00E552BA" w:rsidRPr="00E552BA" w:rsidRDefault="00E552BA" w:rsidP="00E552BA">
                  <w:pPr>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t>200</w:t>
                  </w:r>
                </w:p>
              </w:tc>
              <w:tc>
                <w:tcPr>
                  <w:tcW w:w="1531" w:type="dxa"/>
                  <w:vAlign w:val="center"/>
                </w:tcPr>
                <w:p w:rsidR="00E552BA" w:rsidRPr="00E552BA" w:rsidRDefault="00E552BA" w:rsidP="00E552BA">
                  <w:pPr>
                    <w:tabs>
                      <w:tab w:val="left" w:pos="709"/>
                      <w:tab w:val="left" w:pos="851"/>
                    </w:tabs>
                    <w:ind w:left="-37" w:right="-2"/>
                    <w:jc w:val="center"/>
                    <w:rPr>
                      <w:rFonts w:ascii="Times New Roman" w:hAnsi="Times New Roman" w:cs="Times New Roman"/>
                      <w:sz w:val="22"/>
                      <w:szCs w:val="22"/>
                    </w:rPr>
                  </w:pPr>
                  <w:r w:rsidRPr="00E552BA">
                    <w:rPr>
                      <w:rFonts w:ascii="Times New Roman" w:hAnsi="Times New Roman" w:cs="Times New Roman"/>
                      <w:color w:val="000000"/>
                      <w:sz w:val="22"/>
                      <w:szCs w:val="22"/>
                    </w:rPr>
                    <w:t xml:space="preserve">Обивка, подлокотники </w:t>
                  </w:r>
                  <w:proofErr w:type="gramStart"/>
                  <w:r w:rsidRPr="00E552BA">
                    <w:rPr>
                      <w:rFonts w:ascii="Times New Roman" w:hAnsi="Times New Roman" w:cs="Times New Roman"/>
                      <w:color w:val="000000"/>
                      <w:sz w:val="22"/>
                      <w:szCs w:val="22"/>
                    </w:rPr>
                    <w:t>–ч</w:t>
                  </w:r>
                  <w:proofErr w:type="gramEnd"/>
                  <w:r w:rsidRPr="00E552BA">
                    <w:rPr>
                      <w:rFonts w:ascii="Times New Roman" w:hAnsi="Times New Roman" w:cs="Times New Roman"/>
                      <w:color w:val="000000"/>
                      <w:sz w:val="22"/>
                      <w:szCs w:val="22"/>
                    </w:rPr>
                    <w:t>ерные, крестовина – хром.</w:t>
                  </w:r>
                </w:p>
              </w:tc>
            </w:tr>
            <w:tr w:rsidR="00E552BA" w:rsidRPr="00E552BA" w:rsidTr="006227D3">
              <w:tc>
                <w:tcPr>
                  <w:tcW w:w="495" w:type="dxa"/>
                  <w:vAlign w:val="center"/>
                </w:tcPr>
                <w:p w:rsidR="00E552BA" w:rsidRPr="00E552BA" w:rsidRDefault="00E552BA" w:rsidP="00E552BA">
                  <w:pPr>
                    <w:tabs>
                      <w:tab w:val="left" w:pos="494"/>
                      <w:tab w:val="left" w:pos="709"/>
                    </w:tabs>
                    <w:ind w:left="-108" w:right="-250"/>
                    <w:jc w:val="both"/>
                    <w:rPr>
                      <w:sz w:val="22"/>
                      <w:szCs w:val="22"/>
                    </w:rPr>
                  </w:pPr>
                  <w:r w:rsidRPr="00E552BA">
                    <w:rPr>
                      <w:sz w:val="22"/>
                      <w:szCs w:val="22"/>
                    </w:rPr>
                    <w:t xml:space="preserve"> 2.</w:t>
                  </w:r>
                </w:p>
              </w:tc>
              <w:tc>
                <w:tcPr>
                  <w:tcW w:w="2369" w:type="dxa"/>
                  <w:vAlign w:val="center"/>
                </w:tcPr>
                <w:p w:rsidR="00E552BA" w:rsidRPr="00E552BA" w:rsidRDefault="00E552BA" w:rsidP="00E552BA">
                  <w:pPr>
                    <w:tabs>
                      <w:tab w:val="left" w:pos="709"/>
                      <w:tab w:val="left" w:pos="851"/>
                    </w:tabs>
                    <w:jc w:val="center"/>
                    <w:rPr>
                      <w:rFonts w:ascii="Times New Roman" w:hAnsi="Times New Roman" w:cs="Times New Roman"/>
                      <w:sz w:val="22"/>
                      <w:szCs w:val="22"/>
                    </w:rPr>
                  </w:pPr>
                  <w:r w:rsidRPr="00E552BA">
                    <w:rPr>
                      <w:rFonts w:ascii="Times New Roman" w:hAnsi="Times New Roman" w:cs="Times New Roman"/>
                      <w:sz w:val="22"/>
                      <w:szCs w:val="22"/>
                    </w:rPr>
                    <w:t>Кресло офисное для руководителя</w:t>
                  </w:r>
                </w:p>
                <w:p w:rsidR="00E552BA" w:rsidRPr="00E552BA" w:rsidRDefault="00E552BA" w:rsidP="00E552BA">
                  <w:pPr>
                    <w:tabs>
                      <w:tab w:val="left" w:pos="709"/>
                      <w:tab w:val="left" w:pos="851"/>
                    </w:tabs>
                    <w:jc w:val="center"/>
                    <w:rPr>
                      <w:rFonts w:ascii="Times New Roman" w:hAnsi="Times New Roman" w:cs="Times New Roman"/>
                      <w:sz w:val="22"/>
                      <w:szCs w:val="22"/>
                    </w:rPr>
                  </w:pPr>
                </w:p>
                <w:p w:rsidR="00E552BA" w:rsidRPr="00E552BA" w:rsidRDefault="00E552BA" w:rsidP="00E552BA">
                  <w:pPr>
                    <w:jc w:val="center"/>
                    <w:rPr>
                      <w:rFonts w:ascii="Tahoma" w:hAnsi="Tahoma" w:cs="Tahoma"/>
                      <w:color w:val="696969"/>
                      <w:sz w:val="18"/>
                      <w:szCs w:val="18"/>
                    </w:rPr>
                  </w:pPr>
                  <w:r w:rsidRPr="00E552BA">
                    <w:rPr>
                      <w:rFonts w:ascii="Tahoma" w:hAnsi="Tahoma" w:cs="Tahoma"/>
                      <w:noProof/>
                      <w:color w:val="696969"/>
                      <w:sz w:val="18"/>
                      <w:szCs w:val="18"/>
                    </w:rPr>
                    <w:lastRenderedPageBreak/>
                    <w:drawing>
                      <wp:inline distT="0" distB="0" distL="0" distR="0" wp14:anchorId="1B741A04" wp14:editId="5016CDEA">
                        <wp:extent cx="1504950" cy="1162050"/>
                        <wp:effectExtent l="0" t="0" r="0" b="0"/>
                        <wp:docPr id="11" name="fullRe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299461_2.jpg"/>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1504950" cy="1162050"/>
                                </a:xfrm>
                                <a:prstGeom prst="rect">
                                  <a:avLst/>
                                </a:prstGeom>
                                <a:noFill/>
                                <a:ln w="9525">
                                  <a:noFill/>
                                  <a:miter lim="800000"/>
                                  <a:headEnd/>
                                  <a:tailEnd/>
                                </a:ln>
                              </pic:spPr>
                            </pic:pic>
                          </a:graphicData>
                        </a:graphic>
                      </wp:inline>
                    </w:drawing>
                  </w:r>
                </w:p>
                <w:p w:rsidR="00E552BA" w:rsidRPr="00E552BA" w:rsidRDefault="00E552BA" w:rsidP="00E552BA">
                  <w:pPr>
                    <w:rPr>
                      <w:sz w:val="22"/>
                      <w:szCs w:val="22"/>
                    </w:rPr>
                  </w:pPr>
                </w:p>
              </w:tc>
              <w:tc>
                <w:tcPr>
                  <w:tcW w:w="2948" w:type="dxa"/>
                  <w:tcBorders>
                    <w:top w:val="single" w:sz="4" w:space="0" w:color="auto"/>
                  </w:tcBorders>
                  <w:vAlign w:val="center"/>
                </w:tcPr>
                <w:p w:rsidR="00E552BA" w:rsidRPr="00E552BA" w:rsidRDefault="00E552BA" w:rsidP="00E552BA">
                  <w:pPr>
                    <w:tabs>
                      <w:tab w:val="left" w:pos="709"/>
                      <w:tab w:val="left" w:pos="851"/>
                    </w:tabs>
                    <w:ind w:left="-36" w:right="-73"/>
                    <w:jc w:val="center"/>
                    <w:rPr>
                      <w:rFonts w:ascii="Times New Roman" w:hAnsi="Times New Roman" w:cs="Times New Roman"/>
                      <w:sz w:val="22"/>
                      <w:szCs w:val="22"/>
                    </w:rPr>
                  </w:pPr>
                  <w:r w:rsidRPr="00E552BA">
                    <w:rPr>
                      <w:rFonts w:ascii="Times New Roman" w:hAnsi="Times New Roman" w:cs="Times New Roman"/>
                      <w:color w:val="000000"/>
                      <w:sz w:val="22"/>
                      <w:szCs w:val="22"/>
                    </w:rPr>
                    <w:lastRenderedPageBreak/>
                    <w:t xml:space="preserve">Обивка кресла кожаная, изготавливаемая из натуральных материалов. Набивка – поролон. Подлокотники металлические с мягкими накладками в цвет кресла. Крестовина изготовлена из хромированного металла, </w:t>
                  </w:r>
                  <w:r w:rsidRPr="00E552BA">
                    <w:rPr>
                      <w:rFonts w:ascii="Times New Roman" w:hAnsi="Times New Roman" w:cs="Times New Roman"/>
                      <w:sz w:val="22"/>
                      <w:szCs w:val="22"/>
                    </w:rPr>
                    <w:lastRenderedPageBreak/>
                    <w:t xml:space="preserve">укомплектована пластиковыми колесиками. Механизм </w:t>
                  </w:r>
                  <w:r w:rsidRPr="00E552BA">
                    <w:rPr>
                      <w:rFonts w:ascii="Times New Roman" w:hAnsi="Times New Roman" w:cs="Times New Roman"/>
                      <w:color w:val="000000"/>
                      <w:sz w:val="22"/>
                      <w:szCs w:val="22"/>
                      <w:shd w:val="clear" w:color="auto" w:fill="FFFFFF"/>
                    </w:rPr>
                    <w:t xml:space="preserve">качания с регулировкой под вес и возможностью фиксации кресла в рабочем (вертикальном) положении. Механизм регулировки по высоте </w:t>
                  </w:r>
                  <w:proofErr w:type="gramStart"/>
                  <w:r w:rsidRPr="00E552BA">
                    <w:rPr>
                      <w:rFonts w:ascii="Times New Roman" w:hAnsi="Times New Roman" w:cs="Times New Roman"/>
                      <w:color w:val="000000"/>
                      <w:sz w:val="22"/>
                      <w:szCs w:val="22"/>
                      <w:shd w:val="clear" w:color="auto" w:fill="FFFFFF"/>
                    </w:rPr>
                    <w:t>газ лифт</w:t>
                  </w:r>
                  <w:proofErr w:type="gramEnd"/>
                  <w:r w:rsidRPr="00E552BA">
                    <w:rPr>
                      <w:rFonts w:ascii="Times New Roman" w:hAnsi="Times New Roman" w:cs="Times New Roman"/>
                      <w:color w:val="000000"/>
                      <w:sz w:val="22"/>
                      <w:szCs w:val="22"/>
                      <w:shd w:val="clear" w:color="auto" w:fill="FFFFFF"/>
                    </w:rPr>
                    <w:t>. Максимальная статическая нагрузка не менее 120 кг.</w:t>
                  </w:r>
                </w:p>
              </w:tc>
              <w:tc>
                <w:tcPr>
                  <w:tcW w:w="2297" w:type="dxa"/>
                  <w:vAlign w:val="center"/>
                </w:tcPr>
                <w:p w:rsidR="00E552BA" w:rsidRPr="00E552BA" w:rsidRDefault="00E552BA" w:rsidP="00E552BA">
                  <w:pPr>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lastRenderedPageBreak/>
                    <w:t xml:space="preserve">Высота спинки  не менее 680 мм. Общая высота кресла не менее 1160 мм. Ширина сиденья не менее 570 мм, глубина сиденья не менее 480 мм. Общая ширина кресла не </w:t>
                  </w:r>
                  <w:r w:rsidRPr="00E552BA">
                    <w:rPr>
                      <w:rFonts w:ascii="Times New Roman" w:hAnsi="Times New Roman" w:cs="Times New Roman"/>
                      <w:color w:val="000000"/>
                      <w:sz w:val="22"/>
                      <w:szCs w:val="22"/>
                    </w:rPr>
                    <w:lastRenderedPageBreak/>
                    <w:t>менее 670 мм.</w:t>
                  </w:r>
                </w:p>
              </w:tc>
              <w:tc>
                <w:tcPr>
                  <w:tcW w:w="992" w:type="dxa"/>
                  <w:vAlign w:val="center"/>
                </w:tcPr>
                <w:p w:rsidR="00E552BA" w:rsidRPr="00E552BA" w:rsidRDefault="00E552BA" w:rsidP="00E552BA">
                  <w:pPr>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lastRenderedPageBreak/>
                    <w:t>10</w:t>
                  </w:r>
                </w:p>
              </w:tc>
              <w:tc>
                <w:tcPr>
                  <w:tcW w:w="1531" w:type="dxa"/>
                  <w:vAlign w:val="center"/>
                </w:tcPr>
                <w:p w:rsidR="00E552BA" w:rsidRPr="00E552BA" w:rsidRDefault="00E552BA" w:rsidP="00E552BA">
                  <w:pPr>
                    <w:tabs>
                      <w:tab w:val="left" w:pos="709"/>
                      <w:tab w:val="left" w:pos="851"/>
                    </w:tabs>
                    <w:ind w:left="-37" w:right="-2"/>
                    <w:jc w:val="center"/>
                    <w:rPr>
                      <w:rFonts w:ascii="Times New Roman" w:hAnsi="Times New Roman" w:cs="Times New Roman"/>
                      <w:sz w:val="22"/>
                      <w:szCs w:val="22"/>
                    </w:rPr>
                  </w:pPr>
                  <w:r w:rsidRPr="00E552BA">
                    <w:rPr>
                      <w:rFonts w:ascii="Times New Roman" w:hAnsi="Times New Roman" w:cs="Times New Roman"/>
                      <w:color w:val="000000"/>
                      <w:sz w:val="22"/>
                      <w:szCs w:val="22"/>
                    </w:rPr>
                    <w:t>Обивка, накладки на подлокотники – черные. Крестовина – хром.</w:t>
                  </w:r>
                </w:p>
              </w:tc>
            </w:tr>
            <w:tr w:rsidR="00E552BA" w:rsidRPr="00E552BA" w:rsidTr="006227D3">
              <w:tc>
                <w:tcPr>
                  <w:tcW w:w="495" w:type="dxa"/>
                  <w:vAlign w:val="center"/>
                </w:tcPr>
                <w:p w:rsidR="00E552BA" w:rsidRPr="00E552BA" w:rsidRDefault="00E552BA" w:rsidP="00E552BA">
                  <w:pPr>
                    <w:tabs>
                      <w:tab w:val="left" w:pos="494"/>
                      <w:tab w:val="left" w:pos="709"/>
                    </w:tabs>
                    <w:ind w:left="-108" w:right="-250"/>
                    <w:jc w:val="both"/>
                    <w:rPr>
                      <w:sz w:val="22"/>
                      <w:szCs w:val="22"/>
                    </w:rPr>
                  </w:pPr>
                  <w:r w:rsidRPr="00E552BA">
                    <w:rPr>
                      <w:sz w:val="22"/>
                      <w:szCs w:val="22"/>
                    </w:rPr>
                    <w:lastRenderedPageBreak/>
                    <w:t xml:space="preserve"> 3.</w:t>
                  </w:r>
                </w:p>
              </w:tc>
              <w:tc>
                <w:tcPr>
                  <w:tcW w:w="2369" w:type="dxa"/>
                  <w:vAlign w:val="center"/>
                </w:tcPr>
                <w:p w:rsidR="00E552BA" w:rsidRPr="00E552BA" w:rsidRDefault="00E552BA" w:rsidP="00E552BA">
                  <w:pPr>
                    <w:tabs>
                      <w:tab w:val="left" w:pos="709"/>
                      <w:tab w:val="left" w:pos="851"/>
                    </w:tabs>
                    <w:jc w:val="center"/>
                    <w:rPr>
                      <w:rFonts w:ascii="Times New Roman" w:hAnsi="Times New Roman" w:cs="Times New Roman"/>
                      <w:sz w:val="22"/>
                      <w:szCs w:val="22"/>
                    </w:rPr>
                  </w:pPr>
                  <w:r w:rsidRPr="00E552BA">
                    <w:rPr>
                      <w:rFonts w:ascii="Times New Roman" w:hAnsi="Times New Roman" w:cs="Times New Roman"/>
                      <w:sz w:val="22"/>
                      <w:szCs w:val="22"/>
                    </w:rPr>
                    <w:t>Конференц-кресло</w:t>
                  </w:r>
                </w:p>
                <w:p w:rsidR="00E552BA" w:rsidRPr="00E552BA" w:rsidRDefault="00E552BA" w:rsidP="00E552BA">
                  <w:pPr>
                    <w:tabs>
                      <w:tab w:val="left" w:pos="709"/>
                      <w:tab w:val="left" w:pos="851"/>
                    </w:tabs>
                    <w:jc w:val="center"/>
                    <w:rPr>
                      <w:sz w:val="22"/>
                      <w:szCs w:val="22"/>
                    </w:rPr>
                  </w:pPr>
                </w:p>
                <w:p w:rsidR="00E552BA" w:rsidRPr="00E552BA" w:rsidRDefault="00E552BA" w:rsidP="00E552BA">
                  <w:pPr>
                    <w:shd w:val="clear" w:color="auto" w:fill="FFFFFF"/>
                    <w:rPr>
                      <w:rFonts w:ascii="Tahoma" w:hAnsi="Tahoma" w:cs="Tahoma"/>
                      <w:color w:val="696969"/>
                      <w:sz w:val="18"/>
                      <w:szCs w:val="18"/>
                    </w:rPr>
                  </w:pPr>
                </w:p>
                <w:p w:rsidR="00E552BA" w:rsidRPr="00E552BA" w:rsidRDefault="00E552BA" w:rsidP="00E552BA">
                  <w:pPr>
                    <w:shd w:val="clear" w:color="auto" w:fill="FFFFFF"/>
                    <w:jc w:val="center"/>
                    <w:rPr>
                      <w:rFonts w:ascii="Tahoma" w:hAnsi="Tahoma" w:cs="Tahoma"/>
                      <w:color w:val="696969"/>
                      <w:sz w:val="18"/>
                      <w:szCs w:val="18"/>
                    </w:rPr>
                  </w:pPr>
                  <w:r w:rsidRPr="00E552BA">
                    <w:rPr>
                      <w:rFonts w:ascii="Tahoma" w:hAnsi="Tahoma" w:cs="Tahoma"/>
                      <w:noProof/>
                      <w:color w:val="696969"/>
                      <w:sz w:val="18"/>
                      <w:szCs w:val="18"/>
                    </w:rPr>
                    <w:drawing>
                      <wp:inline distT="0" distB="0" distL="0" distR="0" wp14:anchorId="1EFFB335" wp14:editId="528AA955">
                        <wp:extent cx="1343025" cy="1343025"/>
                        <wp:effectExtent l="0" t="0" r="9525" b="9525"/>
                        <wp:docPr id="12" name="fullRe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322951_2.jpg"/>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1343025" cy="1343025"/>
                                </a:xfrm>
                                <a:prstGeom prst="rect">
                                  <a:avLst/>
                                </a:prstGeom>
                                <a:noFill/>
                                <a:ln w="9525">
                                  <a:noFill/>
                                  <a:miter lim="800000"/>
                                  <a:headEnd/>
                                  <a:tailEnd/>
                                </a:ln>
                              </pic:spPr>
                            </pic:pic>
                          </a:graphicData>
                        </a:graphic>
                      </wp:inline>
                    </w:drawing>
                  </w:r>
                </w:p>
                <w:p w:rsidR="00E552BA" w:rsidRPr="00E552BA" w:rsidRDefault="00E552BA" w:rsidP="00E552BA">
                  <w:pPr>
                    <w:shd w:val="clear" w:color="auto" w:fill="FFFFFF"/>
                    <w:rPr>
                      <w:sz w:val="22"/>
                      <w:szCs w:val="22"/>
                    </w:rPr>
                  </w:pPr>
                </w:p>
              </w:tc>
              <w:tc>
                <w:tcPr>
                  <w:tcW w:w="2948" w:type="dxa"/>
                  <w:vAlign w:val="center"/>
                </w:tcPr>
                <w:p w:rsidR="00E552BA" w:rsidRPr="00E552BA" w:rsidRDefault="00E552BA" w:rsidP="00E552BA">
                  <w:pPr>
                    <w:tabs>
                      <w:tab w:val="left" w:pos="709"/>
                      <w:tab w:val="left" w:pos="851"/>
                    </w:tabs>
                    <w:ind w:left="-36" w:right="-73"/>
                    <w:jc w:val="center"/>
                    <w:rPr>
                      <w:rFonts w:ascii="Times New Roman" w:hAnsi="Times New Roman" w:cs="Times New Roman"/>
                      <w:sz w:val="22"/>
                      <w:szCs w:val="22"/>
                    </w:rPr>
                  </w:pPr>
                  <w:r w:rsidRPr="00E552BA">
                    <w:rPr>
                      <w:rFonts w:ascii="Times New Roman" w:hAnsi="Times New Roman" w:cs="Times New Roman"/>
                      <w:color w:val="000000"/>
                      <w:sz w:val="22"/>
                      <w:szCs w:val="22"/>
                    </w:rPr>
                    <w:t>Обивка кресла кожаная, изготавливаемая из натуральных материалов. Набивка – поролон. Подлокотники металлические с мягкими накладками в цвет кресла. Каркас и подлокотники изготовлен из хромированного металла. Максимальная статическая нагрузка не менее 120 кг.</w:t>
                  </w:r>
                </w:p>
              </w:tc>
              <w:tc>
                <w:tcPr>
                  <w:tcW w:w="2297" w:type="dxa"/>
                  <w:vAlign w:val="center"/>
                </w:tcPr>
                <w:p w:rsidR="00E552BA" w:rsidRPr="00E552BA" w:rsidRDefault="00E552BA" w:rsidP="00E552BA">
                  <w:pPr>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t>Высота спинки  не менее 620 мм. Общая высота кресла не менее 1130 мм. Ширина сиденья не менее 580 мм, глубина сиденья не менее 570 мм. Общая ширина кресла не менее 580 мм.</w:t>
                  </w:r>
                </w:p>
              </w:tc>
              <w:tc>
                <w:tcPr>
                  <w:tcW w:w="992" w:type="dxa"/>
                  <w:vAlign w:val="center"/>
                </w:tcPr>
                <w:p w:rsidR="00E552BA" w:rsidRPr="00E552BA" w:rsidRDefault="00E552BA" w:rsidP="00E552BA">
                  <w:pPr>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t>80</w:t>
                  </w:r>
                </w:p>
              </w:tc>
              <w:tc>
                <w:tcPr>
                  <w:tcW w:w="1531" w:type="dxa"/>
                  <w:vAlign w:val="center"/>
                </w:tcPr>
                <w:p w:rsidR="00E552BA" w:rsidRPr="00E552BA" w:rsidRDefault="00E552BA" w:rsidP="00E552BA">
                  <w:pPr>
                    <w:tabs>
                      <w:tab w:val="left" w:pos="709"/>
                      <w:tab w:val="left" w:pos="851"/>
                    </w:tabs>
                    <w:ind w:left="-37" w:right="-2"/>
                    <w:jc w:val="center"/>
                    <w:rPr>
                      <w:rFonts w:ascii="Times New Roman" w:hAnsi="Times New Roman" w:cs="Times New Roman"/>
                      <w:color w:val="000000"/>
                      <w:sz w:val="22"/>
                      <w:szCs w:val="22"/>
                    </w:rPr>
                  </w:pPr>
                </w:p>
                <w:p w:rsidR="00E552BA" w:rsidRPr="00E552BA" w:rsidRDefault="00E552BA" w:rsidP="00E552BA">
                  <w:pPr>
                    <w:tabs>
                      <w:tab w:val="left" w:pos="709"/>
                      <w:tab w:val="left" w:pos="851"/>
                    </w:tabs>
                    <w:ind w:left="-37" w:right="-2"/>
                    <w:jc w:val="center"/>
                    <w:rPr>
                      <w:rFonts w:ascii="Times New Roman" w:hAnsi="Times New Roman" w:cs="Times New Roman"/>
                      <w:sz w:val="22"/>
                      <w:szCs w:val="22"/>
                    </w:rPr>
                  </w:pPr>
                  <w:r w:rsidRPr="00E552BA">
                    <w:rPr>
                      <w:rFonts w:ascii="Times New Roman" w:hAnsi="Times New Roman" w:cs="Times New Roman"/>
                      <w:color w:val="000000"/>
                      <w:sz w:val="22"/>
                      <w:szCs w:val="22"/>
                    </w:rPr>
                    <w:t>Обивка, накладки на подлокотники – черные. Каркас и подлокотники – хром</w:t>
                  </w:r>
                </w:p>
              </w:tc>
            </w:tr>
            <w:tr w:rsidR="00E552BA" w:rsidRPr="00E552BA" w:rsidTr="006227D3">
              <w:tc>
                <w:tcPr>
                  <w:tcW w:w="495" w:type="dxa"/>
                  <w:vAlign w:val="center"/>
                </w:tcPr>
                <w:p w:rsidR="00E552BA" w:rsidRPr="00E552BA" w:rsidRDefault="00E552BA" w:rsidP="00E552BA">
                  <w:pPr>
                    <w:tabs>
                      <w:tab w:val="left" w:pos="494"/>
                      <w:tab w:val="left" w:pos="709"/>
                    </w:tabs>
                    <w:ind w:left="-108" w:right="-250"/>
                    <w:jc w:val="both"/>
                    <w:rPr>
                      <w:sz w:val="22"/>
                      <w:szCs w:val="22"/>
                    </w:rPr>
                  </w:pPr>
                  <w:r w:rsidRPr="00E552BA">
                    <w:rPr>
                      <w:sz w:val="22"/>
                      <w:szCs w:val="22"/>
                    </w:rPr>
                    <w:t>4.</w:t>
                  </w:r>
                </w:p>
              </w:tc>
              <w:tc>
                <w:tcPr>
                  <w:tcW w:w="2369" w:type="dxa"/>
                  <w:vAlign w:val="center"/>
                </w:tcPr>
                <w:p w:rsidR="00E552BA" w:rsidRPr="00E552BA" w:rsidRDefault="00E552BA" w:rsidP="00E552BA">
                  <w:pPr>
                    <w:tabs>
                      <w:tab w:val="left" w:pos="709"/>
                      <w:tab w:val="left" w:pos="851"/>
                    </w:tabs>
                    <w:jc w:val="center"/>
                    <w:rPr>
                      <w:rFonts w:ascii="Times New Roman" w:hAnsi="Times New Roman" w:cs="Times New Roman"/>
                      <w:sz w:val="22"/>
                      <w:szCs w:val="22"/>
                    </w:rPr>
                  </w:pPr>
                  <w:r w:rsidRPr="00E552BA">
                    <w:rPr>
                      <w:rFonts w:ascii="Times New Roman" w:hAnsi="Times New Roman" w:cs="Times New Roman"/>
                      <w:sz w:val="22"/>
                      <w:szCs w:val="22"/>
                    </w:rPr>
                    <w:t>Стул для посетителей</w:t>
                  </w:r>
                </w:p>
                <w:p w:rsidR="00E552BA" w:rsidRPr="00E552BA" w:rsidRDefault="00E552BA" w:rsidP="00E552BA">
                  <w:pPr>
                    <w:tabs>
                      <w:tab w:val="left" w:pos="709"/>
                      <w:tab w:val="left" w:pos="851"/>
                    </w:tabs>
                    <w:jc w:val="center"/>
                    <w:rPr>
                      <w:sz w:val="22"/>
                      <w:szCs w:val="22"/>
                    </w:rPr>
                  </w:pPr>
                </w:p>
                <w:p w:rsidR="00E552BA" w:rsidRPr="00E552BA" w:rsidRDefault="00E552BA" w:rsidP="00E552BA">
                  <w:pPr>
                    <w:rPr>
                      <w:rFonts w:ascii="Tahoma" w:hAnsi="Tahoma" w:cs="Tahoma"/>
                      <w:color w:val="696969"/>
                      <w:sz w:val="18"/>
                      <w:szCs w:val="18"/>
                    </w:rPr>
                  </w:pPr>
                </w:p>
                <w:p w:rsidR="00E552BA" w:rsidRPr="00E552BA" w:rsidRDefault="00E552BA" w:rsidP="00E552BA">
                  <w:pPr>
                    <w:jc w:val="center"/>
                    <w:rPr>
                      <w:rFonts w:ascii="Tahoma" w:hAnsi="Tahoma" w:cs="Tahoma"/>
                      <w:color w:val="696969"/>
                      <w:sz w:val="18"/>
                      <w:szCs w:val="18"/>
                    </w:rPr>
                  </w:pPr>
                  <w:r w:rsidRPr="00E552BA">
                    <w:rPr>
                      <w:rFonts w:ascii="Tahoma" w:hAnsi="Tahoma" w:cs="Tahoma"/>
                      <w:noProof/>
                      <w:color w:val="696969"/>
                      <w:sz w:val="18"/>
                      <w:szCs w:val="18"/>
                    </w:rPr>
                    <w:drawing>
                      <wp:inline distT="0" distB="0" distL="0" distR="0" wp14:anchorId="02147D76" wp14:editId="671DC6FF">
                        <wp:extent cx="1504950" cy="1504950"/>
                        <wp:effectExtent l="0" t="0" r="0" b="0"/>
                        <wp:docPr id="13" name="fullRe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18543_2.jpg"/>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1504950" cy="1504950"/>
                                </a:xfrm>
                                <a:prstGeom prst="rect">
                                  <a:avLst/>
                                </a:prstGeom>
                                <a:noFill/>
                                <a:ln w="9525">
                                  <a:noFill/>
                                  <a:miter lim="800000"/>
                                  <a:headEnd/>
                                  <a:tailEnd/>
                                </a:ln>
                              </pic:spPr>
                            </pic:pic>
                          </a:graphicData>
                        </a:graphic>
                      </wp:inline>
                    </w:drawing>
                  </w:r>
                </w:p>
                <w:p w:rsidR="00E552BA" w:rsidRPr="00E552BA" w:rsidRDefault="00E552BA" w:rsidP="00E552BA">
                  <w:pPr>
                    <w:tabs>
                      <w:tab w:val="left" w:pos="709"/>
                      <w:tab w:val="left" w:pos="851"/>
                    </w:tabs>
                    <w:jc w:val="center"/>
                    <w:rPr>
                      <w:sz w:val="22"/>
                      <w:szCs w:val="22"/>
                    </w:rPr>
                  </w:pPr>
                </w:p>
                <w:p w:rsidR="00E552BA" w:rsidRPr="00E552BA" w:rsidRDefault="00E552BA" w:rsidP="00E552BA">
                  <w:pPr>
                    <w:shd w:val="clear" w:color="auto" w:fill="FFFFFF"/>
                    <w:spacing w:before="75" w:after="75" w:line="230" w:lineRule="atLeast"/>
                    <w:ind w:right="450"/>
                    <w:rPr>
                      <w:sz w:val="22"/>
                      <w:szCs w:val="22"/>
                    </w:rPr>
                  </w:pPr>
                </w:p>
              </w:tc>
              <w:tc>
                <w:tcPr>
                  <w:tcW w:w="2948" w:type="dxa"/>
                  <w:vAlign w:val="center"/>
                </w:tcPr>
                <w:p w:rsidR="00E552BA" w:rsidRPr="00E552BA" w:rsidRDefault="00E552BA" w:rsidP="00E552BA">
                  <w:pPr>
                    <w:tabs>
                      <w:tab w:val="left" w:pos="709"/>
                      <w:tab w:val="left" w:pos="851"/>
                    </w:tabs>
                    <w:ind w:left="-36" w:right="-73"/>
                    <w:jc w:val="center"/>
                    <w:rPr>
                      <w:rFonts w:ascii="Times New Roman" w:hAnsi="Times New Roman" w:cs="Times New Roman"/>
                      <w:sz w:val="22"/>
                      <w:szCs w:val="22"/>
                    </w:rPr>
                  </w:pPr>
                  <w:r w:rsidRPr="00E552BA">
                    <w:rPr>
                      <w:rFonts w:ascii="Times New Roman" w:hAnsi="Times New Roman" w:cs="Times New Roman"/>
                      <w:sz w:val="22"/>
                      <w:szCs w:val="22"/>
                    </w:rPr>
                    <w:t xml:space="preserve">Стул на каркасе в виде </w:t>
                  </w:r>
                  <w:proofErr w:type="gramStart"/>
                  <w:r w:rsidRPr="00E552BA">
                    <w:rPr>
                      <w:rFonts w:ascii="Times New Roman" w:hAnsi="Times New Roman" w:cs="Times New Roman"/>
                      <w:sz w:val="22"/>
                      <w:szCs w:val="22"/>
                    </w:rPr>
                    <w:t>плоско-овальной</w:t>
                  </w:r>
                  <w:proofErr w:type="gramEnd"/>
                  <w:r w:rsidRPr="00E552BA">
                    <w:rPr>
                      <w:rFonts w:ascii="Times New Roman" w:hAnsi="Times New Roman" w:cs="Times New Roman"/>
                      <w:sz w:val="22"/>
                      <w:szCs w:val="22"/>
                    </w:rPr>
                    <w:t xml:space="preserve"> металлической трубы, окрашенной в черный цвет стойкой порошково-полимерной краской. Сиденье и спинка </w:t>
                  </w:r>
                  <w:proofErr w:type="gramStart"/>
                  <w:r w:rsidRPr="00E552BA">
                    <w:rPr>
                      <w:rFonts w:ascii="Times New Roman" w:hAnsi="Times New Roman" w:cs="Times New Roman"/>
                      <w:sz w:val="22"/>
                      <w:szCs w:val="22"/>
                    </w:rPr>
                    <w:t>мягкие</w:t>
                  </w:r>
                  <w:proofErr w:type="gramEnd"/>
                  <w:r w:rsidRPr="00E552BA">
                    <w:rPr>
                      <w:rFonts w:ascii="Times New Roman" w:hAnsi="Times New Roman" w:cs="Times New Roman"/>
                      <w:sz w:val="22"/>
                      <w:szCs w:val="22"/>
                    </w:rPr>
                    <w:t xml:space="preserve">, обивка тканевая. </w:t>
                  </w:r>
                  <w:r w:rsidRPr="00E552BA">
                    <w:rPr>
                      <w:rFonts w:ascii="Times New Roman" w:hAnsi="Times New Roman" w:cs="Times New Roman"/>
                      <w:color w:val="000000"/>
                      <w:sz w:val="22"/>
                      <w:szCs w:val="22"/>
                    </w:rPr>
                    <w:t>Максимальная статическая нагрузка не менее 100 кг.</w:t>
                  </w:r>
                </w:p>
              </w:tc>
              <w:tc>
                <w:tcPr>
                  <w:tcW w:w="2297" w:type="dxa"/>
                  <w:vAlign w:val="center"/>
                </w:tcPr>
                <w:p w:rsidR="00E552BA" w:rsidRPr="00E552BA" w:rsidRDefault="00E552BA" w:rsidP="00E552BA">
                  <w:pPr>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t>Высота спинки не менее 510 мм, высота сиденья (над полом) не более 460 мм, ширина не менее 530 мм, глубина (до спинки) не менее 560 мм.</w:t>
                  </w:r>
                </w:p>
              </w:tc>
              <w:tc>
                <w:tcPr>
                  <w:tcW w:w="992" w:type="dxa"/>
                  <w:vAlign w:val="center"/>
                </w:tcPr>
                <w:p w:rsidR="00E552BA" w:rsidRPr="00E552BA" w:rsidRDefault="00E552BA" w:rsidP="00E552BA">
                  <w:pPr>
                    <w:jc w:val="center"/>
                    <w:rPr>
                      <w:rFonts w:ascii="Times New Roman" w:hAnsi="Times New Roman" w:cs="Times New Roman"/>
                      <w:color w:val="000000"/>
                      <w:sz w:val="22"/>
                      <w:szCs w:val="22"/>
                    </w:rPr>
                  </w:pPr>
                  <w:r w:rsidRPr="00E552BA">
                    <w:rPr>
                      <w:rFonts w:ascii="Times New Roman" w:hAnsi="Times New Roman" w:cs="Times New Roman"/>
                      <w:color w:val="000000"/>
                      <w:sz w:val="22"/>
                      <w:szCs w:val="22"/>
                    </w:rPr>
                    <w:t>400</w:t>
                  </w:r>
                </w:p>
              </w:tc>
              <w:tc>
                <w:tcPr>
                  <w:tcW w:w="1531" w:type="dxa"/>
                  <w:vAlign w:val="center"/>
                </w:tcPr>
                <w:p w:rsidR="00E552BA" w:rsidRPr="00E552BA" w:rsidRDefault="00E552BA" w:rsidP="00E552BA">
                  <w:pPr>
                    <w:tabs>
                      <w:tab w:val="left" w:pos="709"/>
                      <w:tab w:val="left" w:pos="851"/>
                    </w:tabs>
                    <w:ind w:left="-37" w:right="-2"/>
                    <w:jc w:val="center"/>
                    <w:rPr>
                      <w:rFonts w:ascii="Times New Roman" w:hAnsi="Times New Roman" w:cs="Times New Roman"/>
                      <w:sz w:val="22"/>
                      <w:szCs w:val="22"/>
                    </w:rPr>
                  </w:pPr>
                  <w:r w:rsidRPr="00E552BA">
                    <w:rPr>
                      <w:rFonts w:ascii="Times New Roman" w:hAnsi="Times New Roman" w:cs="Times New Roman"/>
                      <w:color w:val="000000"/>
                      <w:sz w:val="22"/>
                      <w:szCs w:val="22"/>
                    </w:rPr>
                    <w:t xml:space="preserve">Черный </w:t>
                  </w:r>
                </w:p>
              </w:tc>
            </w:tr>
          </w:tbl>
          <w:p w:rsidR="00E552BA" w:rsidRPr="00E552BA" w:rsidRDefault="00E552BA" w:rsidP="00E552BA">
            <w:pPr>
              <w:jc w:val="both"/>
              <w:rPr>
                <w:color w:val="000000"/>
              </w:rPr>
            </w:pPr>
          </w:p>
        </w:tc>
      </w:tr>
      <w:tr w:rsidR="00E552BA" w:rsidRPr="00E552BA" w:rsidTr="00630678">
        <w:trPr>
          <w:trHeight w:val="425"/>
        </w:trPr>
        <w:tc>
          <w:tcPr>
            <w:tcW w:w="10632"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center"/>
              <w:rPr>
                <w:color w:val="000000"/>
              </w:rPr>
            </w:pPr>
            <w:r w:rsidRPr="00E552BA">
              <w:rPr>
                <w:color w:val="000000"/>
              </w:rPr>
              <w:lastRenderedPageBreak/>
              <w:t>Подраздел 2.2. Требования к маркировке.</w:t>
            </w:r>
          </w:p>
        </w:tc>
      </w:tr>
      <w:tr w:rsidR="00E552BA" w:rsidRPr="00E552BA" w:rsidTr="00630678">
        <w:trPr>
          <w:trHeight w:val="425"/>
        </w:trPr>
        <w:tc>
          <w:tcPr>
            <w:tcW w:w="10632"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both"/>
              <w:rPr>
                <w:color w:val="000000"/>
              </w:rPr>
            </w:pPr>
            <w:r w:rsidRPr="00E552BA">
              <w:rPr>
                <w:color w:val="000000"/>
              </w:rPr>
              <w:t xml:space="preserve">В соответствии </w:t>
            </w:r>
            <w:proofErr w:type="gramStart"/>
            <w:r w:rsidRPr="00E552BA">
              <w:rPr>
                <w:color w:val="000000"/>
              </w:rPr>
              <w:t>с</w:t>
            </w:r>
            <w:proofErr w:type="gramEnd"/>
            <w:r w:rsidRPr="00E552BA">
              <w:rPr>
                <w:color w:val="000000"/>
              </w:rPr>
              <w:t>:</w:t>
            </w:r>
          </w:p>
          <w:p w:rsidR="00E552BA" w:rsidRPr="00E552BA" w:rsidRDefault="00E552BA" w:rsidP="00E552BA">
            <w:pPr>
              <w:jc w:val="both"/>
              <w:rPr>
                <w:color w:val="000000"/>
              </w:rPr>
            </w:pPr>
            <w:r w:rsidRPr="00E552BA">
              <w:rPr>
                <w:color w:val="000000"/>
              </w:rPr>
              <w:t>ГОСТ 14192 «Маркировка грузов»</w:t>
            </w:r>
          </w:p>
        </w:tc>
      </w:tr>
      <w:tr w:rsidR="00E552BA" w:rsidRPr="00E552BA" w:rsidTr="00630678">
        <w:trPr>
          <w:trHeight w:val="425"/>
        </w:trPr>
        <w:tc>
          <w:tcPr>
            <w:tcW w:w="10632"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center"/>
              <w:rPr>
                <w:color w:val="000000"/>
              </w:rPr>
            </w:pPr>
            <w:r w:rsidRPr="00E552BA">
              <w:rPr>
                <w:color w:val="000000"/>
              </w:rPr>
              <w:t>Подраздел 2.3. Требования к упаковке.</w:t>
            </w:r>
          </w:p>
        </w:tc>
      </w:tr>
      <w:tr w:rsidR="00E552BA" w:rsidRPr="00E552BA" w:rsidTr="00630678">
        <w:trPr>
          <w:trHeight w:val="425"/>
        </w:trPr>
        <w:tc>
          <w:tcPr>
            <w:tcW w:w="10632"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tabs>
                <w:tab w:val="left" w:pos="426"/>
                <w:tab w:val="left" w:pos="709"/>
              </w:tabs>
              <w:ind w:right="33" w:firstLine="459"/>
              <w:jc w:val="both"/>
            </w:pPr>
            <w:r w:rsidRPr="00E552BA">
              <w:t xml:space="preserve">2.3.1. Качество, упаковка и маркировка поставляемого товара должны соответствовать требованиям стандартов, установленных действующим законодательством РФ. </w:t>
            </w:r>
          </w:p>
          <w:p w:rsidR="00E552BA" w:rsidRPr="00E552BA" w:rsidRDefault="00E552BA" w:rsidP="00E552BA">
            <w:pPr>
              <w:ind w:right="33" w:firstLine="459"/>
              <w:jc w:val="both"/>
            </w:pPr>
            <w:r w:rsidRPr="00E552BA">
              <w:t>2.3.2.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E552BA" w:rsidRPr="00E552BA" w:rsidRDefault="00E552BA" w:rsidP="00E552BA">
            <w:pPr>
              <w:ind w:right="33" w:firstLine="459"/>
              <w:jc w:val="both"/>
            </w:pPr>
            <w:r w:rsidRPr="00E552BA">
              <w:t xml:space="preserve">2.3.3. Товар должен быть новым, 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E552BA">
              <w:t>комплектующих</w:t>
            </w:r>
            <w:proofErr w:type="gramEnd"/>
            <w:r w:rsidRPr="00E552BA">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в кратчайшие сроки, но не позднее 7 </w:t>
            </w:r>
            <w:r w:rsidRPr="00E552BA">
              <w:lastRenderedPageBreak/>
              <w:t>(Семи) рабочих дней.</w:t>
            </w:r>
          </w:p>
          <w:p w:rsidR="00E552BA" w:rsidRPr="00E552BA" w:rsidRDefault="00E552BA" w:rsidP="00E552BA">
            <w:pPr>
              <w:ind w:right="33" w:firstLine="459"/>
              <w:jc w:val="both"/>
            </w:pPr>
            <w:r w:rsidRPr="00E552BA">
              <w:t>2.3.4. Маркировка упаковки должна строго соответствовать маркировки товара. 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tc>
      </w:tr>
    </w:tbl>
    <w:p w:rsidR="00E552BA" w:rsidRPr="00E552BA" w:rsidRDefault="00E552BA" w:rsidP="00E552BA">
      <w:pPr>
        <w:jc w:val="center"/>
        <w:rPr>
          <w:color w:val="000000"/>
        </w:rPr>
      </w:pPr>
    </w:p>
    <w:p w:rsidR="00E552BA" w:rsidRDefault="00E552BA" w:rsidP="00E552BA">
      <w:pPr>
        <w:jc w:val="center"/>
        <w:rPr>
          <w:color w:val="000000"/>
        </w:rPr>
      </w:pPr>
      <w:r w:rsidRPr="00E552BA">
        <w:rPr>
          <w:color w:val="000000"/>
        </w:rPr>
        <w:t xml:space="preserve">РАЗДЕЛ 3. ТРЕБОВАНИЯ ПО ПОСТАВКЕ ТОВАРА </w:t>
      </w:r>
      <w:r w:rsidR="003C324E">
        <w:rPr>
          <w:color w:val="000000"/>
        </w:rPr>
        <w:t>ПРАВИЛАМ СДАЧИ И ПРИЕМКИ</w:t>
      </w:r>
    </w:p>
    <w:p w:rsidR="003C324E" w:rsidRPr="00E552BA" w:rsidRDefault="003C324E" w:rsidP="00E552BA">
      <w:pPr>
        <w:jc w:val="center"/>
        <w:rPr>
          <w:color w:val="000000"/>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center"/>
              <w:rPr>
                <w:color w:val="000000"/>
              </w:rPr>
            </w:pPr>
            <w:r w:rsidRPr="00E552BA">
              <w:rPr>
                <w:color w:val="000000"/>
              </w:rPr>
              <w:t>Подраздел 3.1. Место поставки товара</w:t>
            </w:r>
          </w:p>
        </w:tc>
      </w:tr>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both"/>
            </w:pPr>
            <w:r w:rsidRPr="00E552BA">
              <w:t>г. Нижний Новгород, проспект Ленина д. 93.</w:t>
            </w:r>
          </w:p>
          <w:p w:rsidR="00E552BA" w:rsidRPr="00E552BA" w:rsidRDefault="00E552BA" w:rsidP="00E552BA">
            <w:pPr>
              <w:jc w:val="both"/>
            </w:pPr>
          </w:p>
        </w:tc>
      </w:tr>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center"/>
              <w:rPr>
                <w:i/>
                <w:color w:val="000000"/>
              </w:rPr>
            </w:pPr>
            <w:r w:rsidRPr="00E552BA">
              <w:rPr>
                <w:color w:val="000000"/>
              </w:rPr>
              <w:t>Подраздел 3.2. Срок и условия поставки</w:t>
            </w:r>
          </w:p>
        </w:tc>
      </w:tr>
      <w:tr w:rsidR="00E552BA" w:rsidRPr="00E552BA" w:rsidTr="00630678">
        <w:trPr>
          <w:trHeight w:val="385"/>
        </w:trPr>
        <w:tc>
          <w:tcPr>
            <w:tcW w:w="10490" w:type="dxa"/>
            <w:tcBorders>
              <w:top w:val="single" w:sz="4" w:space="0" w:color="auto"/>
              <w:left w:val="single" w:sz="4" w:space="0" w:color="auto"/>
              <w:right w:val="single" w:sz="4" w:space="0" w:color="auto"/>
            </w:tcBorders>
          </w:tcPr>
          <w:p w:rsidR="00E552BA" w:rsidRPr="00E552BA" w:rsidRDefault="00E552BA" w:rsidP="00E552BA">
            <w:pPr>
              <w:numPr>
                <w:ilvl w:val="2"/>
                <w:numId w:val="80"/>
              </w:numPr>
              <w:tabs>
                <w:tab w:val="left" w:pos="0"/>
              </w:tabs>
              <w:ind w:right="34"/>
              <w:contextualSpacing/>
              <w:jc w:val="both"/>
            </w:pPr>
            <w:r w:rsidRPr="00E552BA">
              <w:t xml:space="preserve">Поставка товара </w:t>
            </w:r>
            <w:r w:rsidRPr="00E552BA">
              <w:rPr>
                <w:spacing w:val="-1"/>
                <w:lang w:eastAsia="ar-SA"/>
              </w:rPr>
              <w:t>осуществляется в срок, указанный в п. 4.2</w:t>
            </w:r>
            <w:r w:rsidRPr="00E552BA">
              <w:t xml:space="preserve">.2. Технического задания. В  случае  недопоставки  количество  недопоставленного  товара подлежит допоставке в течение </w:t>
            </w:r>
            <w:r w:rsidRPr="00E552BA">
              <w:rPr>
                <w:u w:val="single"/>
              </w:rPr>
              <w:t>5</w:t>
            </w:r>
            <w:r w:rsidRPr="00E552BA">
              <w:t xml:space="preserve"> (Пяти) рабочих дней. Поставка товара на территорию Покупателя осуществляется гражданами РФ.</w:t>
            </w:r>
          </w:p>
          <w:p w:rsidR="00E552BA" w:rsidRPr="00E552BA" w:rsidRDefault="00E552BA" w:rsidP="00E552BA">
            <w:pPr>
              <w:numPr>
                <w:ilvl w:val="2"/>
                <w:numId w:val="80"/>
              </w:numPr>
              <w:tabs>
                <w:tab w:val="left" w:pos="0"/>
              </w:tabs>
              <w:ind w:right="34"/>
              <w:contextualSpacing/>
              <w:jc w:val="both"/>
            </w:pPr>
            <w:r w:rsidRPr="00E552BA">
              <w:t xml:space="preserve">Весь товар поставляется партиями по предварительному согласованию с Покупателем в течение 10 (десяти) рабочих дней с момента получения заявки в письменном виде в течение всего срока действия договора. </w:t>
            </w:r>
          </w:p>
          <w:p w:rsidR="00E552BA" w:rsidRPr="00E552BA" w:rsidRDefault="00E552BA" w:rsidP="00E552BA">
            <w:pPr>
              <w:numPr>
                <w:ilvl w:val="2"/>
                <w:numId w:val="80"/>
              </w:numPr>
              <w:tabs>
                <w:tab w:val="left" w:pos="0"/>
              </w:tabs>
              <w:ind w:right="34"/>
              <w:contextualSpacing/>
              <w:jc w:val="both"/>
            </w:pPr>
            <w:r w:rsidRPr="00E552BA">
              <w:t>Первая партия товара поставляется в течение 10 (десяти) рабочих дней с момента подписания договора поставки и включает в себя следующее количество товара:</w:t>
            </w:r>
          </w:p>
          <w:p w:rsidR="00E552BA" w:rsidRPr="00E552BA" w:rsidRDefault="00E552BA" w:rsidP="00E552BA">
            <w:pPr>
              <w:tabs>
                <w:tab w:val="left" w:pos="0"/>
              </w:tabs>
              <w:ind w:left="720" w:right="34"/>
              <w:contextualSpacing/>
              <w:jc w:val="both"/>
            </w:pPr>
            <w:r w:rsidRPr="00E552BA">
              <w:t>- Кресло офисное для оператора 200 шт.</w:t>
            </w:r>
          </w:p>
          <w:p w:rsidR="00E552BA" w:rsidRPr="00E552BA" w:rsidRDefault="00E552BA" w:rsidP="00E552BA">
            <w:pPr>
              <w:tabs>
                <w:tab w:val="left" w:pos="0"/>
              </w:tabs>
              <w:ind w:left="720" w:right="34"/>
              <w:contextualSpacing/>
              <w:jc w:val="both"/>
            </w:pPr>
            <w:r w:rsidRPr="00E552BA">
              <w:t>- Кресло офисное для руководителя 10 шт.</w:t>
            </w:r>
          </w:p>
          <w:p w:rsidR="00E552BA" w:rsidRPr="00E552BA" w:rsidRDefault="00E552BA" w:rsidP="00E552BA">
            <w:pPr>
              <w:tabs>
                <w:tab w:val="left" w:pos="0"/>
              </w:tabs>
              <w:ind w:left="720" w:right="34"/>
              <w:contextualSpacing/>
              <w:jc w:val="both"/>
            </w:pPr>
            <w:r w:rsidRPr="00E552BA">
              <w:t>- Конференц-кресло 80 шт.</w:t>
            </w:r>
          </w:p>
          <w:p w:rsidR="00E552BA" w:rsidRPr="00E552BA" w:rsidRDefault="00E552BA" w:rsidP="00E552BA">
            <w:pPr>
              <w:tabs>
                <w:tab w:val="left" w:pos="0"/>
              </w:tabs>
              <w:ind w:right="34"/>
              <w:jc w:val="both"/>
            </w:pPr>
            <w:r w:rsidRPr="00E552BA">
              <w:t>3.2.4. Остальной товар поставляется до 31.12.2015г. в течение 10 (десяти) рабочих дней с момента получения заявки в письменном виде Поставщиком.</w:t>
            </w:r>
          </w:p>
          <w:p w:rsidR="00E552BA" w:rsidRPr="00E552BA" w:rsidRDefault="00E552BA" w:rsidP="00E552BA">
            <w:pPr>
              <w:tabs>
                <w:tab w:val="left" w:pos="0"/>
              </w:tabs>
              <w:ind w:left="720" w:right="34"/>
              <w:contextualSpacing/>
              <w:jc w:val="both"/>
            </w:pPr>
            <w:r w:rsidRPr="00E552BA">
              <w:t xml:space="preserve">Количество товара: </w:t>
            </w:r>
          </w:p>
          <w:p w:rsidR="00E552BA" w:rsidRPr="00E552BA" w:rsidRDefault="00E552BA" w:rsidP="00E552BA">
            <w:pPr>
              <w:tabs>
                <w:tab w:val="left" w:pos="0"/>
              </w:tabs>
              <w:ind w:left="33" w:right="34" w:firstLine="710"/>
              <w:contextualSpacing/>
              <w:jc w:val="both"/>
            </w:pPr>
            <w:r w:rsidRPr="00E552BA">
              <w:t>- Стул для посетителей 400 шт.</w:t>
            </w:r>
          </w:p>
          <w:p w:rsidR="00E552BA" w:rsidRPr="00E552BA" w:rsidRDefault="00E552BA" w:rsidP="00E552BA">
            <w:pPr>
              <w:tabs>
                <w:tab w:val="left" w:pos="0"/>
              </w:tabs>
              <w:ind w:left="33" w:right="34"/>
              <w:contextualSpacing/>
              <w:jc w:val="both"/>
            </w:pPr>
            <w:r w:rsidRPr="00E552BA">
              <w:t>3.2.5. Для осуществления поставки необходимо за сутки до даты поставки предоставить информацию с указанием номера автомашины ее марки и Ф.И.О. водителя и лица сопровождающего груз.</w:t>
            </w:r>
          </w:p>
          <w:p w:rsidR="00E552BA" w:rsidRPr="00E552BA" w:rsidRDefault="00E552BA" w:rsidP="00E552BA">
            <w:pPr>
              <w:tabs>
                <w:tab w:val="left" w:pos="0"/>
              </w:tabs>
              <w:ind w:left="33" w:right="34"/>
              <w:contextualSpacing/>
              <w:jc w:val="both"/>
            </w:pPr>
            <w:r w:rsidRPr="00E552BA">
              <w:t xml:space="preserve">3.2.6. Поставка, погрузка, разгрузка, сборка офисных кресел, в случае необходимости подъем на этажи, вывоз и утилизация упаковки осуществляются силами Поставщика за счет собственных средств. </w:t>
            </w:r>
          </w:p>
          <w:p w:rsidR="00E552BA" w:rsidRPr="00E552BA" w:rsidRDefault="00E552BA" w:rsidP="00E552BA">
            <w:pPr>
              <w:numPr>
                <w:ilvl w:val="2"/>
                <w:numId w:val="81"/>
              </w:numPr>
              <w:tabs>
                <w:tab w:val="left" w:pos="0"/>
              </w:tabs>
              <w:ind w:right="34"/>
              <w:contextualSpacing/>
              <w:jc w:val="both"/>
            </w:pPr>
            <w:r w:rsidRPr="00E552BA">
              <w:t xml:space="preserve">Сборка кресел осуществляется в течение 3 (трех) рабочих дней после поставки. </w:t>
            </w:r>
          </w:p>
        </w:tc>
      </w:tr>
    </w:tbl>
    <w:p w:rsidR="00E552BA" w:rsidRPr="00E552BA" w:rsidRDefault="00E552BA" w:rsidP="00E552BA">
      <w:pPr>
        <w:jc w:val="center"/>
        <w:rPr>
          <w:color w:val="000000"/>
        </w:rPr>
      </w:pPr>
    </w:p>
    <w:p w:rsidR="00E552BA" w:rsidRDefault="00E552BA" w:rsidP="00E552BA">
      <w:pPr>
        <w:jc w:val="center"/>
        <w:rPr>
          <w:color w:val="000000"/>
        </w:rPr>
      </w:pPr>
      <w:r w:rsidRPr="00E552BA">
        <w:rPr>
          <w:color w:val="000000"/>
        </w:rPr>
        <w:t>РАЗДЕЛ 4. ТРЕБОВА</w:t>
      </w:r>
      <w:r w:rsidR="003C324E">
        <w:rPr>
          <w:color w:val="000000"/>
        </w:rPr>
        <w:t>НИЯ ПО ПРАВИЛАМ СДАЧИ И ПРИЕМКИ</w:t>
      </w:r>
    </w:p>
    <w:p w:rsidR="003C324E" w:rsidRPr="00E552BA" w:rsidRDefault="003C324E" w:rsidP="00E552BA">
      <w:pPr>
        <w:jc w:val="center"/>
        <w:rPr>
          <w:color w:val="000000"/>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center"/>
              <w:rPr>
                <w:color w:val="000000"/>
              </w:rPr>
            </w:pPr>
            <w:r w:rsidRPr="00E552BA">
              <w:rPr>
                <w:color w:val="000000"/>
              </w:rPr>
              <w:t>Подраздел 4.1. Порядок сдачи и приемки.</w:t>
            </w:r>
          </w:p>
        </w:tc>
      </w:tr>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ind w:firstLine="601"/>
              <w:jc w:val="both"/>
            </w:pPr>
            <w:r w:rsidRPr="00E552BA">
              <w:t xml:space="preserve">4.1.1. При отгрузке товара Покупателю все комплекты должны быть осмотрены Покупателем или уполномоченным представителем Покупателя </w:t>
            </w:r>
            <w:proofErr w:type="gramStart"/>
            <w:r w:rsidRPr="00E552BA">
              <w:t>в месте</w:t>
            </w:r>
            <w:proofErr w:type="gramEnd"/>
            <w:r w:rsidRPr="00E552BA">
              <w:t xml:space="preserve"> их отгрузки, в том числе должно быть проверено соответствие товара условиям заявки, сведениям, указанным в товарной накладной на данный товар, а также количество, качество, ассортимент и упаковка товара. При обнаружении недостатков во время отгрузки товара, несоответствий условиям заявки и сведениям, указанным в товарной накладной на данный товар, Покупатель уведомляет об этом Поставщика, составляя при возврате части поставленного товара Поставщику в письменной форме Акт о возврате товаров.</w:t>
            </w:r>
          </w:p>
          <w:p w:rsidR="00E552BA" w:rsidRPr="00E552BA" w:rsidRDefault="00E552BA" w:rsidP="00E552BA">
            <w:pPr>
              <w:ind w:firstLine="601"/>
              <w:jc w:val="both"/>
            </w:pPr>
            <w:r w:rsidRPr="00E552BA">
              <w:t>4.1.2. Покупатель вправе отказаться от товара в случаях, когда:</w:t>
            </w:r>
          </w:p>
          <w:p w:rsidR="00E552BA" w:rsidRPr="00E552BA" w:rsidRDefault="00E552BA" w:rsidP="00E552BA">
            <w:pPr>
              <w:ind w:firstLine="601"/>
              <w:jc w:val="both"/>
            </w:pPr>
            <w:r w:rsidRPr="00E552BA">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w:t>
            </w:r>
          </w:p>
          <w:p w:rsidR="00E552BA" w:rsidRPr="00E552BA" w:rsidRDefault="00E552BA" w:rsidP="00E552BA">
            <w:pPr>
              <w:ind w:firstLine="601"/>
              <w:jc w:val="both"/>
            </w:pPr>
            <w:r w:rsidRPr="00E552BA">
              <w:t>- товар поставлен с нарушением срока поставки.</w:t>
            </w:r>
          </w:p>
          <w:p w:rsidR="00E552BA" w:rsidRPr="00E552BA" w:rsidRDefault="00E552BA" w:rsidP="00E552BA">
            <w:pPr>
              <w:ind w:firstLine="601"/>
              <w:jc w:val="both"/>
            </w:pPr>
            <w:r w:rsidRPr="00E552BA">
              <w:t xml:space="preserve">4.1.3. Отказ от товара оформляется, по усмотрению Покупателя, отдельным письменным </w:t>
            </w:r>
            <w:r w:rsidRPr="00E552BA">
              <w:lastRenderedPageBreak/>
              <w:t>документом или внесением соответствующей надписи в товарную накладную.</w:t>
            </w:r>
          </w:p>
          <w:p w:rsidR="00E552BA" w:rsidRPr="00E552BA" w:rsidRDefault="00E552BA" w:rsidP="00E552BA">
            <w:pPr>
              <w:ind w:firstLine="601"/>
              <w:jc w:val="both"/>
            </w:pPr>
            <w:r w:rsidRPr="00E552BA">
              <w:t xml:space="preserve">4.1.4.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и оборудование на ответственное хранение, незамедлительно в письменной форме предъявляет Поставщику претензию, составленную по результатам приемки. </w:t>
            </w:r>
          </w:p>
          <w:p w:rsidR="00E552BA" w:rsidRPr="00E552BA" w:rsidRDefault="00E552BA" w:rsidP="00E552BA">
            <w:pPr>
              <w:ind w:firstLine="601"/>
              <w:jc w:val="both"/>
            </w:pPr>
            <w:r w:rsidRPr="00E552BA">
              <w:t xml:space="preserve">4.1.5. Поставщик в течение 5 (пяти) рабочих дней </w:t>
            </w:r>
            <w:proofErr w:type="gramStart"/>
            <w:r w:rsidRPr="00E552BA">
              <w:t>с даты получения</w:t>
            </w:r>
            <w:proofErr w:type="gramEnd"/>
            <w:r w:rsidRPr="00E552BA">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или оборудование, либо заменить его комплектным, либо возместить расходы Покупателя на устранение недостатков товара.</w:t>
            </w:r>
          </w:p>
          <w:p w:rsidR="00E552BA" w:rsidRPr="00E552BA" w:rsidRDefault="00E552BA" w:rsidP="00E552BA">
            <w:pPr>
              <w:ind w:firstLine="601"/>
              <w:jc w:val="both"/>
            </w:pPr>
            <w:r w:rsidRPr="00E552BA">
              <w:t>4.1.6. 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tc>
      </w:tr>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jc w:val="center"/>
              <w:rPr>
                <w:i/>
                <w:color w:val="000000"/>
              </w:rPr>
            </w:pPr>
            <w:r w:rsidRPr="00E552BA">
              <w:rPr>
                <w:color w:val="000000"/>
              </w:rPr>
              <w:lastRenderedPageBreak/>
              <w:t>Подраздел 4.2. Требования по передаче заказчику технических и иных документов при поставке товаров.</w:t>
            </w:r>
          </w:p>
        </w:tc>
      </w:tr>
      <w:tr w:rsidR="00E552BA" w:rsidRPr="00E552BA" w:rsidTr="00630678">
        <w:trPr>
          <w:trHeight w:val="385"/>
        </w:trPr>
        <w:tc>
          <w:tcPr>
            <w:tcW w:w="10490" w:type="dxa"/>
            <w:tcBorders>
              <w:top w:val="single" w:sz="4" w:space="0" w:color="auto"/>
              <w:left w:val="single" w:sz="4" w:space="0" w:color="auto"/>
              <w:right w:val="single" w:sz="4" w:space="0" w:color="auto"/>
            </w:tcBorders>
          </w:tcPr>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4.2.1. Основанием для оплаты товара являются, оформленные Поставщиком в рублях, в соответствии с требованиями законодательства, и переданные при отгрузке товара Покупателю, следующие документы:</w:t>
            </w:r>
          </w:p>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а) товарная накладная;</w:t>
            </w:r>
          </w:p>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б) счёт-фактура (согласно  п. 5.1. ст. 169 НК РФ);</w:t>
            </w:r>
          </w:p>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в) счет на оплату;</w:t>
            </w:r>
          </w:p>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г) сертификаты качества или иные документы, подтверждающие качество и соответствие продукции ГОСТ 16371-93</w:t>
            </w:r>
          </w:p>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4.2.2. Оплата за товар, осуществляется согласно выставленному Поставщиком счету, оформленному в соответствии с действующим законодательством РФ путем безналичного перевода денежных средств на расчетный счет Поставщика в течение 10 (десяти) рабочих дней после подписания товарной накладной. Одновременно со счетом Поставщик предоставляет счет-фактуру.</w:t>
            </w:r>
          </w:p>
        </w:tc>
      </w:tr>
    </w:tbl>
    <w:p w:rsidR="003C324E" w:rsidRDefault="003C324E" w:rsidP="00E552BA">
      <w:pPr>
        <w:jc w:val="center"/>
      </w:pPr>
    </w:p>
    <w:p w:rsidR="00E552BA" w:rsidRPr="00E552BA" w:rsidRDefault="00E552BA" w:rsidP="00E552BA">
      <w:pPr>
        <w:jc w:val="center"/>
      </w:pPr>
      <w:r w:rsidRPr="00E552BA">
        <w:t>РАЗДЕЛ 5. ТРЕБОВАНИЯ К КАЧЕСТВУ и ГАРАНТИЯМ</w:t>
      </w:r>
    </w:p>
    <w:p w:rsidR="00E552BA" w:rsidRPr="00E552BA" w:rsidRDefault="00E552BA" w:rsidP="00E552BA">
      <w:pPr>
        <w:jc w:val="cente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tabs>
                <w:tab w:val="left" w:pos="709"/>
              </w:tabs>
              <w:ind w:firstLine="709"/>
              <w:jc w:val="center"/>
              <w:rPr>
                <w:color w:val="000000"/>
              </w:rPr>
            </w:pPr>
            <w:r w:rsidRPr="00E552BA">
              <w:rPr>
                <w:color w:val="000000"/>
              </w:rPr>
              <w:t>Подраздел 5.1 Требования к качеству</w:t>
            </w:r>
          </w:p>
          <w:p w:rsidR="00E552BA" w:rsidRPr="00E552BA" w:rsidRDefault="00E552BA" w:rsidP="00E552BA">
            <w:pPr>
              <w:jc w:val="center"/>
              <w:rPr>
                <w:color w:val="000000"/>
              </w:rPr>
            </w:pPr>
          </w:p>
        </w:tc>
      </w:tr>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ind w:firstLine="601"/>
              <w:jc w:val="both"/>
            </w:pPr>
            <w:r w:rsidRPr="00E552BA">
              <w:t xml:space="preserve">5.1.1. </w:t>
            </w:r>
            <w:proofErr w:type="gramStart"/>
            <w:r w:rsidRPr="00E552BA">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характеристики поставляемого товара, определенных при размещении заказа на поставку в 2015 году, и закрепленным в Приложении № 1 к настоящему договору. </w:t>
            </w:r>
            <w:proofErr w:type="gramEnd"/>
          </w:p>
          <w:p w:rsidR="00E552BA" w:rsidRPr="00E552BA" w:rsidRDefault="00E552BA" w:rsidP="00E552BA">
            <w:pPr>
              <w:ind w:firstLine="601"/>
              <w:jc w:val="both"/>
            </w:pPr>
            <w:r w:rsidRPr="00E552BA">
              <w:t>5.1.2. Качество товара подтверждают сертификаты качества Госстандарта РФ и Санитарно-эпидемиологической службы, или иные документы подтверждающие качество и соответствие продукции ГОСТ 16371-93.</w:t>
            </w:r>
          </w:p>
        </w:tc>
      </w:tr>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tabs>
                <w:tab w:val="left" w:pos="681"/>
              </w:tabs>
              <w:ind w:firstLine="567"/>
              <w:jc w:val="center"/>
              <w:rPr>
                <w:rFonts w:eastAsiaTheme="minorHAnsi"/>
                <w:bCs/>
                <w:shd w:val="clear" w:color="auto" w:fill="FFFFFF"/>
                <w:lang w:eastAsia="en-US"/>
              </w:rPr>
            </w:pPr>
            <w:r w:rsidRPr="00E552BA">
              <w:rPr>
                <w:rFonts w:eastAsiaTheme="minorHAnsi"/>
                <w:bCs/>
                <w:shd w:val="clear" w:color="auto" w:fill="FFFFFF"/>
                <w:lang w:eastAsia="en-US"/>
              </w:rPr>
              <w:t>Подраздел 5.2. Требования к гарантиям</w:t>
            </w:r>
          </w:p>
        </w:tc>
      </w:tr>
      <w:tr w:rsidR="00E552BA" w:rsidRPr="00E552BA" w:rsidTr="00630678">
        <w:trPr>
          <w:trHeight w:val="385"/>
        </w:trPr>
        <w:tc>
          <w:tcPr>
            <w:tcW w:w="10490" w:type="dxa"/>
            <w:tcBorders>
              <w:top w:val="single" w:sz="4" w:space="0" w:color="auto"/>
              <w:left w:val="single" w:sz="4" w:space="0" w:color="auto"/>
              <w:bottom w:val="single" w:sz="4" w:space="0" w:color="auto"/>
              <w:right w:val="single" w:sz="4" w:space="0" w:color="auto"/>
            </w:tcBorders>
          </w:tcPr>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5.2.1.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5.2.2. На поставляемый товар Поставщик предоставляет гарантию качества в соответствии с нормативными документами на данный вид товара.</w:t>
            </w:r>
          </w:p>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lastRenderedPageBreak/>
              <w:t xml:space="preserve">5.2.3. Гарантийный срок на поставляемый товар составляет не менее 6 (шести) месяцев и рассчитывается с момента передачи товара Покупателю по товарной накладной. </w:t>
            </w:r>
          </w:p>
          <w:p w:rsidR="00E552BA" w:rsidRPr="00E552BA" w:rsidRDefault="00E552BA" w:rsidP="00E552BA">
            <w:pPr>
              <w:tabs>
                <w:tab w:val="left" w:pos="681"/>
              </w:tabs>
              <w:ind w:firstLine="567"/>
              <w:jc w:val="both"/>
              <w:rPr>
                <w:rFonts w:eastAsiaTheme="minorHAnsi"/>
                <w:bCs/>
                <w:shd w:val="clear" w:color="auto" w:fill="FFFFFF"/>
                <w:lang w:eastAsia="en-US"/>
              </w:rPr>
            </w:pPr>
            <w:r w:rsidRPr="00E552BA">
              <w:rPr>
                <w:rFonts w:eastAsiaTheme="minorHAnsi"/>
                <w:bCs/>
                <w:shd w:val="clear" w:color="auto" w:fill="FFFFFF"/>
                <w:lang w:eastAsia="en-US"/>
              </w:rPr>
              <w:t>5.2.4. Наличие гарантии качества удостоверяется проставлением соответствующей записи на маркировочном ярлыке поставленного товара.</w:t>
            </w:r>
          </w:p>
          <w:p w:rsidR="00E552BA" w:rsidRPr="00E552BA" w:rsidRDefault="00E552BA" w:rsidP="00E552BA">
            <w:pPr>
              <w:tabs>
                <w:tab w:val="left" w:pos="426"/>
              </w:tabs>
              <w:ind w:firstLine="601"/>
              <w:jc w:val="both"/>
            </w:pPr>
            <w:r w:rsidRPr="00E552BA">
              <w:t>5.2.5. В период гарантийного срока Поставщик обязуется за свой счет производить необходимый ремонт товара, устранение недостатков (дефектов), транспортировку до места проведения ремонтных работ, устранения недостатков товара и оборудования, замену товара в соответствии с требованиями действующего законодательства в следующем порядке:</w:t>
            </w:r>
          </w:p>
          <w:p w:rsidR="00E552BA" w:rsidRPr="00E552BA" w:rsidRDefault="00E552BA" w:rsidP="00E552BA">
            <w:pPr>
              <w:tabs>
                <w:tab w:val="left" w:pos="426"/>
              </w:tabs>
              <w:ind w:firstLine="601"/>
              <w:jc w:val="both"/>
            </w:pPr>
            <w:proofErr w:type="gramStart"/>
            <w:r w:rsidRPr="00E552BA">
              <w:t>-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E552BA">
              <w:t xml:space="preserve">, устранить дефекты (осуществить за свой счет ремонт), либо, при невозможности ремонта, </w:t>
            </w:r>
            <w:proofErr w:type="gramStart"/>
            <w:r w:rsidRPr="00E552BA">
              <w:t>заменить дефектный товар на новый</w:t>
            </w:r>
            <w:proofErr w:type="gramEnd"/>
            <w:r w:rsidRPr="00E552BA">
              <w:t xml:space="preserve">   доброкачественный товар.</w:t>
            </w:r>
          </w:p>
          <w:p w:rsidR="00E552BA" w:rsidRPr="00E552BA" w:rsidRDefault="00E552BA" w:rsidP="00E552BA">
            <w:pPr>
              <w:tabs>
                <w:tab w:val="left" w:pos="426"/>
              </w:tabs>
              <w:ind w:firstLine="601"/>
              <w:jc w:val="both"/>
            </w:pPr>
            <w:r w:rsidRPr="00E552BA">
              <w:t>-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товара  безвозмездно предоставить Покупателю во временное пользование функционально аналогичный товар на время ремонта  товара,  либо возвратить стоимость товара.</w:t>
            </w:r>
          </w:p>
          <w:p w:rsidR="00E552BA" w:rsidRPr="00E552BA" w:rsidRDefault="00E552BA" w:rsidP="00E552BA">
            <w:pPr>
              <w:tabs>
                <w:tab w:val="left" w:pos="426"/>
              </w:tabs>
              <w:ind w:firstLine="601"/>
              <w:jc w:val="both"/>
            </w:pPr>
          </w:p>
        </w:tc>
      </w:tr>
    </w:tbl>
    <w:p w:rsidR="00E552BA" w:rsidRPr="00E552BA" w:rsidRDefault="00E552BA" w:rsidP="00E552BA">
      <w:pPr>
        <w:jc w:val="center"/>
      </w:pPr>
    </w:p>
    <w:p w:rsidR="00E552BA" w:rsidRDefault="00E552BA" w:rsidP="00E552BA">
      <w:pPr>
        <w:jc w:val="center"/>
      </w:pPr>
      <w:r w:rsidRPr="00E552BA">
        <w:t xml:space="preserve">РАЗДЕЛ </w:t>
      </w:r>
      <w:r w:rsidR="003C324E">
        <w:t>5. ПЕРЕЧЕНЬ ПРИНЯТЫХ СОКРАЩЕНИЙ</w:t>
      </w:r>
    </w:p>
    <w:p w:rsidR="003C324E" w:rsidRPr="00E552BA" w:rsidRDefault="003C324E" w:rsidP="00E552BA">
      <w:pPr>
        <w:jc w:val="center"/>
      </w:pPr>
    </w:p>
    <w:tbl>
      <w:tblPr>
        <w:tblStyle w:val="68"/>
        <w:tblW w:w="10490" w:type="dxa"/>
        <w:tblInd w:w="-459" w:type="dxa"/>
        <w:tblLayout w:type="fixed"/>
        <w:tblLook w:val="04A0" w:firstRow="1" w:lastRow="0" w:firstColumn="1" w:lastColumn="0" w:noHBand="0" w:noVBand="1"/>
      </w:tblPr>
      <w:tblGrid>
        <w:gridCol w:w="10490"/>
      </w:tblGrid>
      <w:tr w:rsidR="00E552BA" w:rsidRPr="00E552BA" w:rsidTr="003C324E">
        <w:tc>
          <w:tcPr>
            <w:tcW w:w="10490" w:type="dxa"/>
          </w:tcPr>
          <w:tbl>
            <w:tblPr>
              <w:tblW w:w="103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1"/>
              <w:gridCol w:w="7116"/>
            </w:tblGrid>
            <w:tr w:rsidR="003C324E" w:rsidRPr="00E552BA" w:rsidTr="003C324E">
              <w:trPr>
                <w:trHeight w:val="45"/>
              </w:trPr>
              <w:tc>
                <w:tcPr>
                  <w:tcW w:w="3261" w:type="dxa"/>
                </w:tcPr>
                <w:p w:rsidR="003C324E" w:rsidRPr="00E552BA" w:rsidRDefault="003C324E" w:rsidP="00E552BA">
                  <w:pPr>
                    <w:contextualSpacing/>
                  </w:pPr>
                  <w:r w:rsidRPr="00E552BA">
                    <w:t>ГОСТ</w:t>
                  </w:r>
                </w:p>
              </w:tc>
              <w:tc>
                <w:tcPr>
                  <w:tcW w:w="7116" w:type="dxa"/>
                </w:tcPr>
                <w:p w:rsidR="003C324E" w:rsidRPr="00E552BA" w:rsidRDefault="003C324E" w:rsidP="00E552BA">
                  <w:pPr>
                    <w:contextualSpacing/>
                  </w:pPr>
                  <w:r w:rsidRPr="00E552BA">
                    <w:t>Государственный стандарт</w:t>
                  </w:r>
                </w:p>
              </w:tc>
            </w:tr>
            <w:tr w:rsidR="003C324E" w:rsidRPr="00E552BA" w:rsidTr="003C324E">
              <w:trPr>
                <w:trHeight w:val="45"/>
              </w:trPr>
              <w:tc>
                <w:tcPr>
                  <w:tcW w:w="3261" w:type="dxa"/>
                </w:tcPr>
                <w:p w:rsidR="003C324E" w:rsidRPr="00E552BA" w:rsidRDefault="003C324E" w:rsidP="00E552BA">
                  <w:pPr>
                    <w:contextualSpacing/>
                  </w:pPr>
                  <w:r w:rsidRPr="00E552BA">
                    <w:t>СанПиН</w:t>
                  </w:r>
                </w:p>
              </w:tc>
              <w:tc>
                <w:tcPr>
                  <w:tcW w:w="7116" w:type="dxa"/>
                </w:tcPr>
                <w:p w:rsidR="003C324E" w:rsidRPr="00E552BA" w:rsidRDefault="003C324E" w:rsidP="00E552BA">
                  <w:pPr>
                    <w:contextualSpacing/>
                  </w:pPr>
                  <w:r w:rsidRPr="00E552BA">
                    <w:t>Санитарные правила и нормы</w:t>
                  </w:r>
                </w:p>
              </w:tc>
            </w:tr>
            <w:tr w:rsidR="00E552BA" w:rsidRPr="00E552BA" w:rsidTr="003C324E">
              <w:trPr>
                <w:trHeight w:val="45"/>
              </w:trPr>
              <w:tc>
                <w:tcPr>
                  <w:tcW w:w="3261" w:type="dxa"/>
                </w:tcPr>
                <w:p w:rsidR="00E552BA" w:rsidRPr="00E552BA" w:rsidRDefault="00E552BA" w:rsidP="00E552BA">
                  <w:pPr>
                    <w:contextualSpacing/>
                  </w:pPr>
                  <w:r w:rsidRPr="00E552BA">
                    <w:t>Товар</w:t>
                  </w:r>
                </w:p>
              </w:tc>
              <w:tc>
                <w:tcPr>
                  <w:tcW w:w="7116" w:type="dxa"/>
                </w:tcPr>
                <w:p w:rsidR="00E552BA" w:rsidRPr="00E552BA" w:rsidRDefault="00E552BA" w:rsidP="00E552BA">
                  <w:pPr>
                    <w:contextualSpacing/>
                  </w:pPr>
                  <w:r w:rsidRPr="00E552BA">
                    <w:t>Офисные кресла</w:t>
                  </w:r>
                </w:p>
              </w:tc>
            </w:tr>
          </w:tbl>
          <w:p w:rsidR="00E552BA" w:rsidRPr="00E552BA" w:rsidRDefault="00E552BA" w:rsidP="00E552BA">
            <w:pPr>
              <w:jc w:val="center"/>
              <w:rPr>
                <w:sz w:val="22"/>
                <w:szCs w:val="22"/>
              </w:rPr>
            </w:pPr>
          </w:p>
        </w:tc>
      </w:tr>
    </w:tbl>
    <w:p w:rsidR="00E552BA" w:rsidRPr="00E552BA" w:rsidRDefault="00E552BA" w:rsidP="003C324E">
      <w:pPr>
        <w:keepNext/>
        <w:spacing w:before="120"/>
        <w:ind w:right="-284"/>
        <w:outlineLvl w:val="0"/>
        <w:rPr>
          <w:b/>
          <w:bCs/>
          <w:kern w:val="32"/>
        </w:rPr>
      </w:pPr>
    </w:p>
    <w:p w:rsidR="00E552BA" w:rsidRDefault="00E552BA" w:rsidP="00B2213A">
      <w:pPr>
        <w:tabs>
          <w:tab w:val="left" w:pos="3540"/>
          <w:tab w:val="center" w:pos="5387"/>
        </w:tabs>
        <w:ind w:left="709" w:right="-286"/>
        <w:jc w:val="center"/>
        <w:rPr>
          <w:b/>
        </w:rPr>
      </w:pPr>
    </w:p>
    <w:p w:rsidR="00B2213A" w:rsidRDefault="00B2213A" w:rsidP="001C415A">
      <w:pPr>
        <w:keepNext/>
        <w:keepLines/>
        <w:spacing w:line="276" w:lineRule="auto"/>
        <w:jc w:val="center"/>
        <w:outlineLvl w:val="0"/>
        <w:rPr>
          <w:b/>
        </w:rPr>
      </w:pPr>
    </w:p>
    <w:sectPr w:rsidR="00B2213A" w:rsidSect="00B569E1">
      <w:footerReference w:type="default" r:id="rId47"/>
      <w:footerReference w:type="first" r:id="rId48"/>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299" w:rsidRDefault="00A61299">
      <w:r>
        <w:separator/>
      </w:r>
    </w:p>
  </w:endnote>
  <w:endnote w:type="continuationSeparator" w:id="0">
    <w:p w:rsidR="00A61299" w:rsidRDefault="00A61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99" w:rsidRDefault="00A61299">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A61299" w:rsidRDefault="00A61299">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A61299" w:rsidRPr="00B2213A" w:rsidRDefault="00A61299">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A61299" w:rsidRDefault="00A61299">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484248"/>
      <w:docPartObj>
        <w:docPartGallery w:val="Page Numbers (Bottom of Page)"/>
        <w:docPartUnique/>
      </w:docPartObj>
    </w:sdtPr>
    <w:sdtEndPr>
      <w:rPr>
        <w:rFonts w:ascii="Times New Roman" w:hAnsi="Times New Roman" w:cs="Times New Roman"/>
        <w:sz w:val="24"/>
        <w:szCs w:val="24"/>
      </w:rPr>
    </w:sdtEndPr>
    <w:sdtContent>
      <w:p w:rsidR="003C324E" w:rsidRPr="00E04679" w:rsidRDefault="003C324E">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4F7BF5">
          <w:rPr>
            <w:rFonts w:ascii="Times New Roman" w:hAnsi="Times New Roman" w:cs="Times New Roman"/>
            <w:noProof/>
            <w:sz w:val="24"/>
            <w:szCs w:val="24"/>
          </w:rPr>
          <w:t>2</w:t>
        </w:r>
        <w:r w:rsidRPr="00E04679">
          <w:rPr>
            <w:rFonts w:ascii="Times New Roman" w:hAnsi="Times New Roman" w:cs="Times New Roman"/>
            <w:sz w:val="24"/>
            <w:szCs w:val="24"/>
          </w:rPr>
          <w:fldChar w:fldCharType="end"/>
        </w:r>
      </w:p>
    </w:sdtContent>
  </w:sdt>
  <w:p w:rsidR="003C324E" w:rsidRPr="00FE6219" w:rsidRDefault="003C324E"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A61299" w:rsidRPr="00E04679" w:rsidRDefault="00A61299">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4F7BF5">
          <w:rPr>
            <w:rFonts w:ascii="Times New Roman" w:hAnsi="Times New Roman" w:cs="Times New Roman"/>
            <w:noProof/>
            <w:sz w:val="24"/>
            <w:szCs w:val="24"/>
          </w:rPr>
          <w:t>25</w:t>
        </w:r>
        <w:r w:rsidRPr="00E04679">
          <w:rPr>
            <w:rFonts w:ascii="Times New Roman" w:hAnsi="Times New Roman" w:cs="Times New Roman"/>
            <w:sz w:val="24"/>
            <w:szCs w:val="24"/>
          </w:rPr>
          <w:fldChar w:fldCharType="end"/>
        </w:r>
      </w:p>
    </w:sdtContent>
  </w:sdt>
  <w:p w:rsidR="00A61299" w:rsidRPr="00FE6219" w:rsidRDefault="00A61299" w:rsidP="00C87330">
    <w:pPr>
      <w:pStyle w:val="af"/>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sdtContent>
      <w:p w:rsidR="00A97EE3" w:rsidRDefault="00A97EE3">
        <w:pPr>
          <w:pStyle w:val="af"/>
          <w:jc w:val="right"/>
        </w:pPr>
        <w:r w:rsidRPr="006227D3">
          <w:rPr>
            <w:rFonts w:ascii="Times New Roman" w:hAnsi="Times New Roman" w:cs="Times New Roman"/>
            <w:sz w:val="24"/>
            <w:szCs w:val="24"/>
          </w:rPr>
          <w:fldChar w:fldCharType="begin"/>
        </w:r>
        <w:r w:rsidRPr="006227D3">
          <w:rPr>
            <w:rFonts w:ascii="Times New Roman" w:hAnsi="Times New Roman" w:cs="Times New Roman"/>
            <w:sz w:val="24"/>
            <w:szCs w:val="24"/>
          </w:rPr>
          <w:instrText>PAGE   \* MERGEFORMAT</w:instrText>
        </w:r>
        <w:r w:rsidRPr="006227D3">
          <w:rPr>
            <w:rFonts w:ascii="Times New Roman" w:hAnsi="Times New Roman" w:cs="Times New Roman"/>
            <w:sz w:val="24"/>
            <w:szCs w:val="24"/>
          </w:rPr>
          <w:fldChar w:fldCharType="separate"/>
        </w:r>
        <w:r w:rsidR="004F7BF5">
          <w:rPr>
            <w:rFonts w:ascii="Times New Roman" w:hAnsi="Times New Roman" w:cs="Times New Roman"/>
            <w:noProof/>
            <w:sz w:val="24"/>
            <w:szCs w:val="24"/>
          </w:rPr>
          <w:t>55</w:t>
        </w:r>
        <w:r w:rsidRPr="006227D3">
          <w:rPr>
            <w:rFonts w:ascii="Times New Roman" w:hAnsi="Times New Roman" w:cs="Times New Roman"/>
            <w:sz w:val="24"/>
            <w:szCs w:val="24"/>
          </w:rPr>
          <w:fldChar w:fldCharType="end"/>
        </w:r>
      </w:p>
    </w:sdtContent>
  </w:sdt>
  <w:p w:rsidR="00A97EE3" w:rsidRDefault="00A97EE3">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99" w:rsidRPr="0029089E" w:rsidRDefault="00A61299">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4F7BF5">
      <w:rPr>
        <w:rFonts w:ascii="Times New Roman" w:hAnsi="Times New Roman" w:cs="Times New Roman"/>
        <w:noProof/>
        <w:sz w:val="24"/>
        <w:szCs w:val="24"/>
      </w:rPr>
      <w:t>61</w:t>
    </w:r>
    <w:r w:rsidRPr="0029089E">
      <w:rPr>
        <w:rFonts w:ascii="Times New Roman" w:hAnsi="Times New Roman" w:cs="Times New Roman"/>
        <w:sz w:val="24"/>
        <w:szCs w:val="24"/>
      </w:rPr>
      <w:fldChar w:fldCharType="end"/>
    </w:r>
  </w:p>
  <w:p w:rsidR="00A61299" w:rsidRDefault="00A61299">
    <w:pPr>
      <w:pStyle w:val="af"/>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99" w:rsidRPr="0029089E" w:rsidRDefault="00A61299"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299" w:rsidRDefault="00A61299">
      <w:r>
        <w:separator/>
      </w:r>
    </w:p>
  </w:footnote>
  <w:footnote w:type="continuationSeparator" w:id="0">
    <w:p w:rsidR="00A61299" w:rsidRDefault="00A612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4E" w:rsidRPr="008830CA" w:rsidRDefault="003C324E" w:rsidP="008830CA">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99" w:rsidRPr="008830CA" w:rsidRDefault="00A61299"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CA56A7"/>
    <w:multiLevelType w:val="multilevel"/>
    <w:tmpl w:val="150E3614"/>
    <w:lvl w:ilvl="0">
      <w:start w:val="1"/>
      <w:numFmt w:val="decimal"/>
      <w:lvlText w:val="%1."/>
      <w:lvlJc w:val="left"/>
      <w:pPr>
        <w:ind w:left="928"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2936CE3"/>
    <w:multiLevelType w:val="multilevel"/>
    <w:tmpl w:val="2B60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1">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C07133B"/>
    <w:multiLevelType w:val="multilevel"/>
    <w:tmpl w:val="058290A4"/>
    <w:lvl w:ilvl="0">
      <w:start w:val="3"/>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6">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7">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2">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5">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D5B7E4D"/>
    <w:multiLevelType w:val="multilevel"/>
    <w:tmpl w:val="3D6CAF2E"/>
    <w:lvl w:ilvl="0">
      <w:start w:val="3"/>
      <w:numFmt w:val="decimal"/>
      <w:lvlText w:val="%1."/>
      <w:lvlJc w:val="left"/>
      <w:pPr>
        <w:ind w:left="540" w:hanging="540"/>
      </w:pPr>
      <w:rPr>
        <w:rFonts w:hint="default"/>
      </w:rPr>
    </w:lvl>
    <w:lvl w:ilvl="1">
      <w:start w:val="2"/>
      <w:numFmt w:val="decimal"/>
      <w:lvlText w:val="%1.%2."/>
      <w:lvlJc w:val="left"/>
      <w:pPr>
        <w:ind w:left="556" w:hanging="540"/>
      </w:pPr>
      <w:rPr>
        <w:rFonts w:hint="default"/>
      </w:rPr>
    </w:lvl>
    <w:lvl w:ilvl="2">
      <w:start w:val="7"/>
      <w:numFmt w:val="decimal"/>
      <w:lvlText w:val="%1.%2.%3."/>
      <w:lvlJc w:val="left"/>
      <w:pPr>
        <w:ind w:left="752" w:hanging="720"/>
      </w:pPr>
      <w:rPr>
        <w:rFonts w:hint="default"/>
      </w:rPr>
    </w:lvl>
    <w:lvl w:ilvl="3">
      <w:start w:val="1"/>
      <w:numFmt w:val="decimal"/>
      <w:lvlText w:val="%1.%2.%3.%4."/>
      <w:lvlJc w:val="left"/>
      <w:pPr>
        <w:ind w:left="768" w:hanging="720"/>
      </w:pPr>
      <w:rPr>
        <w:rFonts w:hint="default"/>
      </w:rPr>
    </w:lvl>
    <w:lvl w:ilvl="4">
      <w:start w:val="1"/>
      <w:numFmt w:val="decimal"/>
      <w:lvlText w:val="%1.%2.%3.%4.%5."/>
      <w:lvlJc w:val="left"/>
      <w:pPr>
        <w:ind w:left="1144" w:hanging="1080"/>
      </w:pPr>
      <w:rPr>
        <w:rFonts w:hint="default"/>
      </w:rPr>
    </w:lvl>
    <w:lvl w:ilvl="5">
      <w:start w:val="1"/>
      <w:numFmt w:val="decimal"/>
      <w:lvlText w:val="%1.%2.%3.%4.%5.%6."/>
      <w:lvlJc w:val="left"/>
      <w:pPr>
        <w:ind w:left="1160" w:hanging="108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1552" w:hanging="1440"/>
      </w:pPr>
      <w:rPr>
        <w:rFonts w:hint="default"/>
      </w:rPr>
    </w:lvl>
    <w:lvl w:ilvl="8">
      <w:start w:val="1"/>
      <w:numFmt w:val="decimal"/>
      <w:lvlText w:val="%1.%2.%3.%4.%5.%6.%7.%8.%9."/>
      <w:lvlJc w:val="left"/>
      <w:pPr>
        <w:ind w:left="1928"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2">
    <w:nsid w:val="4B8D2AD6"/>
    <w:multiLevelType w:val="hybridMultilevel"/>
    <w:tmpl w:val="BE24EC62"/>
    <w:lvl w:ilvl="0" w:tplc="2B9091A4">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E153203"/>
    <w:multiLevelType w:val="multilevel"/>
    <w:tmpl w:val="CC5ED1E2"/>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9D4964"/>
    <w:multiLevelType w:val="hybridMultilevel"/>
    <w:tmpl w:val="ED0A2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2">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6">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9">
    <w:nsid w:val="665F07C8"/>
    <w:multiLevelType w:val="multilevel"/>
    <w:tmpl w:val="55D6434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7">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78">
    <w:nsid w:val="7B53719C"/>
    <w:multiLevelType w:val="hybridMultilevel"/>
    <w:tmpl w:val="0DCC8D8C"/>
    <w:lvl w:ilvl="0" w:tplc="BE462B36">
      <w:start w:val="8"/>
      <w:numFmt w:val="decimal"/>
      <w:lvlText w:val="%1."/>
      <w:lvlJc w:val="left"/>
      <w:pPr>
        <w:ind w:left="7306" w:hanging="360"/>
      </w:pPr>
      <w:rPr>
        <w:rFonts w:hint="default"/>
      </w:rPr>
    </w:lvl>
    <w:lvl w:ilvl="1" w:tplc="04190019" w:tentative="1">
      <w:start w:val="1"/>
      <w:numFmt w:val="lowerLetter"/>
      <w:lvlText w:val="%2."/>
      <w:lvlJc w:val="left"/>
      <w:pPr>
        <w:ind w:left="8026" w:hanging="360"/>
      </w:pPr>
    </w:lvl>
    <w:lvl w:ilvl="2" w:tplc="0419001B" w:tentative="1">
      <w:start w:val="1"/>
      <w:numFmt w:val="lowerRoman"/>
      <w:lvlText w:val="%3."/>
      <w:lvlJc w:val="right"/>
      <w:pPr>
        <w:ind w:left="8746" w:hanging="180"/>
      </w:pPr>
    </w:lvl>
    <w:lvl w:ilvl="3" w:tplc="0419000F" w:tentative="1">
      <w:start w:val="1"/>
      <w:numFmt w:val="decimal"/>
      <w:lvlText w:val="%4."/>
      <w:lvlJc w:val="left"/>
      <w:pPr>
        <w:ind w:left="9466" w:hanging="360"/>
      </w:pPr>
    </w:lvl>
    <w:lvl w:ilvl="4" w:tplc="04190019" w:tentative="1">
      <w:start w:val="1"/>
      <w:numFmt w:val="lowerLetter"/>
      <w:lvlText w:val="%5."/>
      <w:lvlJc w:val="left"/>
      <w:pPr>
        <w:ind w:left="10186" w:hanging="360"/>
      </w:pPr>
    </w:lvl>
    <w:lvl w:ilvl="5" w:tplc="0419001B" w:tentative="1">
      <w:start w:val="1"/>
      <w:numFmt w:val="lowerRoman"/>
      <w:lvlText w:val="%6."/>
      <w:lvlJc w:val="right"/>
      <w:pPr>
        <w:ind w:left="10906" w:hanging="180"/>
      </w:pPr>
    </w:lvl>
    <w:lvl w:ilvl="6" w:tplc="0419000F" w:tentative="1">
      <w:start w:val="1"/>
      <w:numFmt w:val="decimal"/>
      <w:lvlText w:val="%7."/>
      <w:lvlJc w:val="left"/>
      <w:pPr>
        <w:ind w:left="11626" w:hanging="360"/>
      </w:pPr>
    </w:lvl>
    <w:lvl w:ilvl="7" w:tplc="04190019" w:tentative="1">
      <w:start w:val="1"/>
      <w:numFmt w:val="lowerLetter"/>
      <w:lvlText w:val="%8."/>
      <w:lvlJc w:val="left"/>
      <w:pPr>
        <w:ind w:left="12346" w:hanging="360"/>
      </w:pPr>
    </w:lvl>
    <w:lvl w:ilvl="8" w:tplc="0419001B" w:tentative="1">
      <w:start w:val="1"/>
      <w:numFmt w:val="lowerRoman"/>
      <w:lvlText w:val="%9."/>
      <w:lvlJc w:val="right"/>
      <w:pPr>
        <w:ind w:left="13066" w:hanging="180"/>
      </w:pPr>
    </w:lvl>
  </w:abstractNum>
  <w:abstractNum w:abstractNumId="79">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76"/>
  </w:num>
  <w:num w:numId="2">
    <w:abstractNumId w:val="61"/>
  </w:num>
  <w:num w:numId="3">
    <w:abstractNumId w:val="56"/>
  </w:num>
  <w:num w:numId="4">
    <w:abstractNumId w:val="3"/>
  </w:num>
  <w:num w:numId="5">
    <w:abstractNumId w:val="1"/>
  </w:num>
  <w:num w:numId="6">
    <w:abstractNumId w:val="24"/>
  </w:num>
  <w:num w:numId="7">
    <w:abstractNumId w:val="63"/>
  </w:num>
  <w:num w:numId="8">
    <w:abstractNumId w:val="49"/>
  </w:num>
  <w:num w:numId="9">
    <w:abstractNumId w:val="47"/>
  </w:num>
  <w:num w:numId="10">
    <w:abstractNumId w:val="5"/>
  </w:num>
  <w:num w:numId="11">
    <w:abstractNumId w:val="36"/>
  </w:num>
  <w:num w:numId="12">
    <w:abstractNumId w:val="33"/>
  </w:num>
  <w:num w:numId="13">
    <w:abstractNumId w:val="22"/>
  </w:num>
  <w:num w:numId="14">
    <w:abstractNumId w:val="37"/>
  </w:num>
  <w:num w:numId="15">
    <w:abstractNumId w:val="4"/>
  </w:num>
  <w:num w:numId="16">
    <w:abstractNumId w:val="65"/>
  </w:num>
  <w:num w:numId="17">
    <w:abstractNumId w:val="81"/>
  </w:num>
  <w:num w:numId="18">
    <w:abstractNumId w:val="70"/>
  </w:num>
  <w:num w:numId="19">
    <w:abstractNumId w:val="30"/>
  </w:num>
  <w:num w:numId="20">
    <w:abstractNumId w:val="42"/>
  </w:num>
  <w:num w:numId="21">
    <w:abstractNumId w:val="72"/>
  </w:num>
  <w:num w:numId="22">
    <w:abstractNumId w:val="75"/>
  </w:num>
  <w:num w:numId="23">
    <w:abstractNumId w:val="71"/>
  </w:num>
  <w:num w:numId="24">
    <w:abstractNumId w:val="16"/>
  </w:num>
  <w:num w:numId="25">
    <w:abstractNumId w:val="29"/>
  </w:num>
  <w:num w:numId="26">
    <w:abstractNumId w:val="31"/>
  </w:num>
  <w:num w:numId="27">
    <w:abstractNumId w:val="20"/>
  </w:num>
  <w:num w:numId="28">
    <w:abstractNumId w:val="80"/>
  </w:num>
  <w:num w:numId="29">
    <w:abstractNumId w:val="41"/>
  </w:num>
  <w:num w:numId="30">
    <w:abstractNumId w:val="68"/>
  </w:num>
  <w:num w:numId="31">
    <w:abstractNumId w:val="28"/>
  </w:num>
  <w:num w:numId="32">
    <w:abstractNumId w:val="18"/>
  </w:num>
  <w:num w:numId="33">
    <w:abstractNumId w:val="32"/>
  </w:num>
  <w:num w:numId="34">
    <w:abstractNumId w:val="14"/>
  </w:num>
  <w:num w:numId="35">
    <w:abstractNumId w:val="79"/>
  </w:num>
  <w:num w:numId="36">
    <w:abstractNumId w:val="6"/>
  </w:num>
  <w:num w:numId="37">
    <w:abstractNumId w:val="17"/>
  </w:num>
  <w:num w:numId="38">
    <w:abstractNumId w:val="2"/>
  </w:num>
  <w:num w:numId="39">
    <w:abstractNumId w:val="48"/>
  </w:num>
  <w:num w:numId="40">
    <w:abstractNumId w:val="10"/>
  </w:num>
  <w:num w:numId="41">
    <w:abstractNumId w:val="62"/>
  </w:num>
  <w:num w:numId="42">
    <w:abstractNumId w:val="51"/>
  </w:num>
  <w:num w:numId="43">
    <w:abstractNumId w:val="0"/>
    <w:lvlOverride w:ilvl="0">
      <w:startOverride w:val="1"/>
    </w:lvlOverride>
  </w:num>
  <w:num w:numId="44">
    <w:abstractNumId w:val="34"/>
  </w:num>
  <w:num w:numId="45">
    <w:abstractNumId w:val="27"/>
  </w:num>
  <w:num w:numId="46">
    <w:abstractNumId w:val="66"/>
  </w:num>
  <w:num w:numId="47">
    <w:abstractNumId w:val="64"/>
  </w:num>
  <w:num w:numId="48">
    <w:abstractNumId w:val="21"/>
  </w:num>
  <w:num w:numId="49">
    <w:abstractNumId w:val="57"/>
  </w:num>
  <w:num w:numId="50">
    <w:abstractNumId w:val="35"/>
  </w:num>
  <w:num w:numId="51">
    <w:abstractNumId w:val="39"/>
  </w:num>
  <w:num w:numId="52">
    <w:abstractNumId w:val="26"/>
  </w:num>
  <w:num w:numId="53">
    <w:abstractNumId w:val="38"/>
  </w:num>
  <w:num w:numId="54">
    <w:abstractNumId w:val="50"/>
  </w:num>
  <w:num w:numId="55">
    <w:abstractNumId w:val="44"/>
  </w:num>
  <w:num w:numId="56">
    <w:abstractNumId w:val="60"/>
  </w:num>
  <w:num w:numId="57">
    <w:abstractNumId w:val="15"/>
  </w:num>
  <w:num w:numId="58">
    <w:abstractNumId w:val="74"/>
  </w:num>
  <w:num w:numId="59">
    <w:abstractNumId w:val="19"/>
  </w:num>
  <w:num w:numId="60">
    <w:abstractNumId w:val="58"/>
  </w:num>
  <w:num w:numId="61">
    <w:abstractNumId w:val="46"/>
  </w:num>
  <w:num w:numId="62">
    <w:abstractNumId w:val="25"/>
  </w:num>
  <w:num w:numId="63">
    <w:abstractNumId w:val="45"/>
  </w:num>
  <w:num w:numId="64">
    <w:abstractNumId w:val="54"/>
  </w:num>
  <w:num w:numId="65">
    <w:abstractNumId w:val="67"/>
  </w:num>
  <w:num w:numId="66">
    <w:abstractNumId w:val="59"/>
  </w:num>
  <w:num w:numId="67">
    <w:abstractNumId w:val="77"/>
  </w:num>
  <w:num w:numId="68">
    <w:abstractNumId w:val="40"/>
  </w:num>
  <w:num w:numId="69">
    <w:abstractNumId w:val="73"/>
  </w:num>
  <w:num w:numId="70">
    <w:abstractNumId w:val="11"/>
  </w:num>
  <w:num w:numId="71">
    <w:abstractNumId w:val="13"/>
  </w:num>
  <w:num w:numId="72">
    <w:abstractNumId w:val="55"/>
  </w:num>
  <w:num w:numId="73">
    <w:abstractNumId w:val="23"/>
  </w:num>
  <w:num w:numId="74">
    <w:abstractNumId w:val="8"/>
  </w:num>
  <w:num w:numId="75">
    <w:abstractNumId w:val="78"/>
  </w:num>
  <w:num w:numId="76">
    <w:abstractNumId w:val="52"/>
  </w:num>
  <w:num w:numId="77">
    <w:abstractNumId w:val="9"/>
  </w:num>
  <w:num w:numId="78">
    <w:abstractNumId w:val="12"/>
  </w:num>
  <w:num w:numId="79">
    <w:abstractNumId w:val="53"/>
  </w:num>
  <w:num w:numId="80">
    <w:abstractNumId w:val="69"/>
  </w:num>
  <w:num w:numId="81">
    <w:abstractNumId w:val="4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C63C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4E8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5BE5"/>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1787B"/>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081A"/>
    <w:rsid w:val="003411EA"/>
    <w:rsid w:val="00344482"/>
    <w:rsid w:val="003445C3"/>
    <w:rsid w:val="0034556F"/>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324E"/>
    <w:rsid w:val="003C5257"/>
    <w:rsid w:val="003C5658"/>
    <w:rsid w:val="003C6B88"/>
    <w:rsid w:val="003C7416"/>
    <w:rsid w:val="003C7C91"/>
    <w:rsid w:val="003C7FD3"/>
    <w:rsid w:val="003D13D8"/>
    <w:rsid w:val="003D1F7D"/>
    <w:rsid w:val="003D2803"/>
    <w:rsid w:val="003D3C51"/>
    <w:rsid w:val="003D46E9"/>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4F7BF5"/>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3EC"/>
    <w:rsid w:val="005609BB"/>
    <w:rsid w:val="00560BC8"/>
    <w:rsid w:val="00561255"/>
    <w:rsid w:val="00561636"/>
    <w:rsid w:val="005648F8"/>
    <w:rsid w:val="00567B85"/>
    <w:rsid w:val="00571293"/>
    <w:rsid w:val="00571FA6"/>
    <w:rsid w:val="00573A33"/>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27D3"/>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B6D9A"/>
    <w:rsid w:val="006C07A7"/>
    <w:rsid w:val="006C2087"/>
    <w:rsid w:val="006C3345"/>
    <w:rsid w:val="006C3713"/>
    <w:rsid w:val="006C42DF"/>
    <w:rsid w:val="006C5B44"/>
    <w:rsid w:val="006C68B5"/>
    <w:rsid w:val="006D0DFB"/>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37C81"/>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6401"/>
    <w:rsid w:val="00A07DA3"/>
    <w:rsid w:val="00A12EFA"/>
    <w:rsid w:val="00A12FE4"/>
    <w:rsid w:val="00A20865"/>
    <w:rsid w:val="00A226B0"/>
    <w:rsid w:val="00A228AF"/>
    <w:rsid w:val="00A2422C"/>
    <w:rsid w:val="00A249B3"/>
    <w:rsid w:val="00A24D04"/>
    <w:rsid w:val="00A2638F"/>
    <w:rsid w:val="00A30317"/>
    <w:rsid w:val="00A35C32"/>
    <w:rsid w:val="00A37CC3"/>
    <w:rsid w:val="00A405B9"/>
    <w:rsid w:val="00A415BA"/>
    <w:rsid w:val="00A41BFB"/>
    <w:rsid w:val="00A43962"/>
    <w:rsid w:val="00A44380"/>
    <w:rsid w:val="00A445E2"/>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1299"/>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97EE3"/>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046"/>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076ED"/>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63E"/>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28A1"/>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2BA"/>
    <w:rsid w:val="00E55E60"/>
    <w:rsid w:val="00E6187F"/>
    <w:rsid w:val="00E62190"/>
    <w:rsid w:val="00E62C03"/>
    <w:rsid w:val="00E6361B"/>
    <w:rsid w:val="00E64067"/>
    <w:rsid w:val="00E70E2F"/>
    <w:rsid w:val="00E71027"/>
    <w:rsid w:val="00E72BC5"/>
    <w:rsid w:val="00E72C79"/>
    <w:rsid w:val="00E7509C"/>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134E83"/>
  </w:style>
  <w:style w:type="table" w:customStyle="1" w:styleId="49">
    <w:name w:val="Сетка таблицы4"/>
    <w:basedOn w:val="ab"/>
    <w:next w:val="afffd"/>
    <w:uiPriority w:val="59"/>
    <w:rsid w:val="00134E8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134E83"/>
  </w:style>
  <w:style w:type="paragraph" w:customStyle="1" w:styleId="xl65">
    <w:name w:val="xl65"/>
    <w:basedOn w:val="a9"/>
    <w:rsid w:val="00134E83"/>
    <w:pPr>
      <w:spacing w:before="100" w:beforeAutospacing="1" w:after="100" w:afterAutospacing="1"/>
    </w:pPr>
    <w:rPr>
      <w:sz w:val="16"/>
      <w:szCs w:val="16"/>
    </w:rPr>
  </w:style>
  <w:style w:type="paragraph" w:customStyle="1" w:styleId="xl66">
    <w:name w:val="xl66"/>
    <w:basedOn w:val="a9"/>
    <w:rsid w:val="00134E8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9"/>
    <w:rsid w:val="00134E83"/>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9"/>
    <w:rsid w:val="00134E83"/>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9"/>
    <w:rsid w:val="00134E83"/>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9"/>
    <w:rsid w:val="00134E83"/>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9"/>
    <w:rsid w:val="00134E83"/>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9"/>
    <w:rsid w:val="00134E83"/>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9"/>
    <w:rsid w:val="00134E83"/>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9"/>
    <w:rsid w:val="00134E83"/>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9"/>
    <w:rsid w:val="00134E83"/>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9"/>
    <w:rsid w:val="00134E83"/>
    <w:pPr>
      <w:spacing w:before="100" w:beforeAutospacing="1" w:after="100" w:afterAutospacing="1"/>
    </w:pPr>
  </w:style>
  <w:style w:type="paragraph" w:customStyle="1" w:styleId="xl87">
    <w:name w:val="xl8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9"/>
    <w:rsid w:val="00134E83"/>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basedOn w:val="aa"/>
    <w:rsid w:val="00134E83"/>
  </w:style>
  <w:style w:type="table" w:customStyle="1" w:styleId="57">
    <w:name w:val="Сетка таблицы5"/>
    <w:basedOn w:val="ab"/>
    <w:next w:val="afffd"/>
    <w:uiPriority w:val="59"/>
    <w:rsid w:val="0031787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8">
    <w:name w:val="Сетка таблицы6"/>
    <w:basedOn w:val="ab"/>
    <w:next w:val="afffd"/>
    <w:uiPriority w:val="59"/>
    <w:rsid w:val="00E552BA"/>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3">
    <w:name w:val="Сетка таблицы7"/>
    <w:basedOn w:val="ab"/>
    <w:next w:val="afffd"/>
    <w:uiPriority w:val="59"/>
    <w:rsid w:val="00A97E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134E83"/>
  </w:style>
  <w:style w:type="table" w:customStyle="1" w:styleId="49">
    <w:name w:val="Сетка таблицы4"/>
    <w:basedOn w:val="ab"/>
    <w:next w:val="afffd"/>
    <w:uiPriority w:val="59"/>
    <w:rsid w:val="00134E8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134E83"/>
  </w:style>
  <w:style w:type="paragraph" w:customStyle="1" w:styleId="xl65">
    <w:name w:val="xl65"/>
    <w:basedOn w:val="a9"/>
    <w:rsid w:val="00134E83"/>
    <w:pPr>
      <w:spacing w:before="100" w:beforeAutospacing="1" w:after="100" w:afterAutospacing="1"/>
    </w:pPr>
    <w:rPr>
      <w:sz w:val="16"/>
      <w:szCs w:val="16"/>
    </w:rPr>
  </w:style>
  <w:style w:type="paragraph" w:customStyle="1" w:styleId="xl66">
    <w:name w:val="xl66"/>
    <w:basedOn w:val="a9"/>
    <w:rsid w:val="00134E8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9"/>
    <w:rsid w:val="00134E83"/>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9"/>
    <w:rsid w:val="00134E83"/>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9"/>
    <w:rsid w:val="00134E83"/>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9"/>
    <w:rsid w:val="00134E83"/>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9"/>
    <w:rsid w:val="00134E83"/>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9"/>
    <w:rsid w:val="00134E83"/>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9"/>
    <w:rsid w:val="00134E83"/>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9"/>
    <w:rsid w:val="00134E83"/>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9"/>
    <w:rsid w:val="00134E83"/>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9"/>
    <w:rsid w:val="00134E83"/>
    <w:pPr>
      <w:spacing w:before="100" w:beforeAutospacing="1" w:after="100" w:afterAutospacing="1"/>
    </w:pPr>
  </w:style>
  <w:style w:type="paragraph" w:customStyle="1" w:styleId="xl87">
    <w:name w:val="xl8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9"/>
    <w:rsid w:val="00134E83"/>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basedOn w:val="aa"/>
    <w:rsid w:val="00134E83"/>
  </w:style>
  <w:style w:type="table" w:customStyle="1" w:styleId="57">
    <w:name w:val="Сетка таблицы5"/>
    <w:basedOn w:val="ab"/>
    <w:next w:val="afffd"/>
    <w:uiPriority w:val="59"/>
    <w:rsid w:val="0031787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8">
    <w:name w:val="Сетка таблицы6"/>
    <w:basedOn w:val="ab"/>
    <w:next w:val="afffd"/>
    <w:uiPriority w:val="59"/>
    <w:rsid w:val="00E552BA"/>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3">
    <w:name w:val="Сетка таблицы7"/>
    <w:basedOn w:val="ab"/>
    <w:next w:val="afffd"/>
    <w:uiPriority w:val="59"/>
    <w:rsid w:val="00A97E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mailto:OANikolskaya@greenatom.ru"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2052;fld=134" TargetMode="External"/><Relationship Id="rId42" Type="http://schemas.openxmlformats.org/officeDocument/2006/relationships/oleObject" Target="embeddings/Microsoft_Excel_97-2003_Worksheet1.xls"/><Relationship Id="rId47" Type="http://schemas.openxmlformats.org/officeDocument/2006/relationships/footer" Target="footer6.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oter" Target="footer4.xml"/><Relationship Id="rId33" Type="http://schemas.openxmlformats.org/officeDocument/2006/relationships/hyperlink" Target="consultantplus://offline/main?base=LAW;n=113316;fld=134" TargetMode="External"/><Relationship Id="rId38" Type="http://schemas.openxmlformats.org/officeDocument/2006/relationships/image" Target="media/image4.png"/><Relationship Id="rId46"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2.xml"/><Relationship Id="rId32" Type="http://schemas.openxmlformats.org/officeDocument/2006/relationships/hyperlink" Target="http://www.a-k-d.ru/tender/36742/protocol/consideration/get/c35e6f4f9adef0190c55819ac5a8641d" TargetMode="External"/><Relationship Id="rId37" Type="http://schemas.openxmlformats.org/officeDocument/2006/relationships/image" Target="media/image3.png"/><Relationship Id="rId40" Type="http://schemas.openxmlformats.org/officeDocument/2006/relationships/hyperlink" Target="mailto:nnovgorod@greenatom.ru" TargetMode="External"/><Relationship Id="rId45"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zakupki.rosatom.ru" TargetMode="External"/><Relationship Id="rId36" Type="http://schemas.openxmlformats.org/officeDocument/2006/relationships/image" Target="media/image2.png"/><Relationship Id="rId49"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4" Type="http://schemas.openxmlformats.org/officeDocument/2006/relationships/image" Target="media/image7.jpe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image" Target="media/image1.png"/><Relationship Id="rId43" Type="http://schemas.openxmlformats.org/officeDocument/2006/relationships/image" Target="media/image6.jpeg"/><Relationship Id="rId48" Type="http://schemas.openxmlformats.org/officeDocument/2006/relationships/footer" Target="footer7.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332C8-AB5B-4D50-9DE1-C614123ED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61</Pages>
  <Words>19401</Words>
  <Characters>138271</Characters>
  <Application>Microsoft Office Word</Application>
  <DocSecurity>0</DocSecurity>
  <Lines>1152</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157358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cp:revision>
  <cp:lastPrinted>2015-03-30T08:10:00Z</cp:lastPrinted>
  <dcterms:created xsi:type="dcterms:W3CDTF">2015-03-27T14:55:00Z</dcterms:created>
  <dcterms:modified xsi:type="dcterms:W3CDTF">2015-03-30T13:17:00Z</dcterms:modified>
</cp:coreProperties>
</file>