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20" w:rsidRDefault="00C84420" w:rsidP="00C844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84420" w:rsidRPr="00C84420" w:rsidRDefault="00C84420" w:rsidP="00C844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ИЗВЕЩЕНИЕ О ПРОВЕДЕНИИ ЗАПРОСА ПРЕДЛОЖЕНИЙ </w:t>
      </w:r>
    </w:p>
    <w:p w:rsidR="00C84420" w:rsidRPr="00C84420" w:rsidRDefault="00C84420" w:rsidP="00C84420">
      <w:pPr>
        <w:numPr>
          <w:ilvl w:val="0"/>
          <w:numId w:val="1"/>
        </w:num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 и способ процедуры закупки: 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C84420" w:rsidRPr="00C84420" w:rsidRDefault="00C84420" w:rsidP="00C84420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b/>
          <w:bCs/>
          <w:sz w:val="28"/>
          <w:szCs w:val="28"/>
        </w:rPr>
        <w:t xml:space="preserve">Заказчик: </w:t>
      </w:r>
      <w:r w:rsidRPr="00C84420">
        <w:rPr>
          <w:rFonts w:ascii="Times New Roman" w:hAnsi="Times New Roman" w:cs="Times New Roman"/>
          <w:sz w:val="28"/>
          <w:szCs w:val="28"/>
        </w:rPr>
        <w:t xml:space="preserve">Открытое акционерное общество «Всерегиональное объединение »Изотоп" </w:t>
      </w:r>
    </w:p>
    <w:p w:rsidR="00C84420" w:rsidRPr="00C84420" w:rsidRDefault="00C84420" w:rsidP="00C84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sz w:val="28"/>
          <w:szCs w:val="28"/>
        </w:rPr>
        <w:t xml:space="preserve">Место нахождения: г. Москва, ул. Погодинская, д.22 </w:t>
      </w:r>
    </w:p>
    <w:p w:rsidR="00C84420" w:rsidRPr="00C84420" w:rsidRDefault="00C84420" w:rsidP="00C84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sz w:val="28"/>
          <w:szCs w:val="28"/>
        </w:rPr>
        <w:t xml:space="preserve">Почтовый адрес: 119435, г. Москва, ул. Погодинская, д.22 </w:t>
      </w:r>
    </w:p>
    <w:p w:rsidR="00C84420" w:rsidRPr="00C84420" w:rsidRDefault="00C84420" w:rsidP="00C84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>
        <w:rPr>
          <w:rFonts w:ascii="Times New Roman" w:hAnsi="Times New Roman" w:cs="Times New Roman"/>
          <w:sz w:val="28"/>
          <w:szCs w:val="28"/>
        </w:rPr>
        <w:t xml:space="preserve">Олейник Артем Сергеевич, </w:t>
      </w:r>
      <w:r w:rsidRPr="00C84420">
        <w:rPr>
          <w:rFonts w:ascii="Times New Roman" w:hAnsi="Times New Roman" w:cs="Times New Roman"/>
          <w:sz w:val="28"/>
          <w:szCs w:val="28"/>
        </w:rPr>
        <w:t xml:space="preserve">тел./факс 8-495-9819616, 8-499-2452492, эл. почта isotop@isotop.ru </w:t>
      </w:r>
    </w:p>
    <w:p w:rsidR="00C84420" w:rsidRPr="00C84420" w:rsidRDefault="00C84420" w:rsidP="00C84420">
      <w:pPr>
        <w:numPr>
          <w:ilvl w:val="0"/>
          <w:numId w:val="1"/>
        </w:num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Организатор запроса предложений: ОАО"Всерегиональное объединение "Изотоп" </w:t>
      </w:r>
    </w:p>
    <w:p w:rsidR="00C84420" w:rsidRPr="00C84420" w:rsidRDefault="00C84420" w:rsidP="00C84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sz w:val="28"/>
          <w:szCs w:val="28"/>
        </w:rPr>
        <w:t xml:space="preserve">Место нахождения: г. Москва, ул. Погодинская, д.22 </w:t>
      </w:r>
    </w:p>
    <w:p w:rsidR="00C84420" w:rsidRPr="00C84420" w:rsidRDefault="00C84420" w:rsidP="00C844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sz w:val="28"/>
          <w:szCs w:val="28"/>
        </w:rPr>
        <w:t xml:space="preserve">Почтовый адрес: 119435, г. Москва, ул. Погодинская, д.22 </w:t>
      </w:r>
    </w:p>
    <w:p w:rsidR="00C84420" w:rsidRPr="00C84420" w:rsidRDefault="00C84420" w:rsidP="00C84420">
      <w:pPr>
        <w:spacing w:after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sz w:val="28"/>
          <w:szCs w:val="28"/>
        </w:rPr>
        <w:t xml:space="preserve">Контактное лицо: Сидельникова Анна Владимировна, тел./факс 8-495-9819616, 8-499-2452492, эл. почта isotop@isotop.ru </w:t>
      </w:r>
    </w:p>
    <w:p w:rsidR="00C84420" w:rsidRPr="00C84420" w:rsidRDefault="00C84420" w:rsidP="00C84420">
      <w:pPr>
        <w:numPr>
          <w:ilvl w:val="0"/>
          <w:numId w:val="1"/>
        </w:numPr>
        <w:spacing w:before="360" w:after="1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b/>
          <w:bCs/>
          <w:sz w:val="28"/>
          <w:szCs w:val="28"/>
        </w:rPr>
        <w:t>Предмет договора:</w:t>
      </w:r>
      <w:r w:rsidRPr="00C84420">
        <w:rPr>
          <w:rFonts w:ascii="Times New Roman" w:hAnsi="Times New Roman" w:cs="Times New Roman"/>
          <w:sz w:val="28"/>
          <w:szCs w:val="28"/>
        </w:rPr>
        <w:t xml:space="preserve"> Внедрение и аттестация АСЗИ </w:t>
      </w:r>
    </w:p>
    <w:p w:rsidR="00C84420" w:rsidRPr="00C84420" w:rsidRDefault="00C84420" w:rsidP="00C84420">
      <w:pPr>
        <w:numPr>
          <w:ilvl w:val="0"/>
          <w:numId w:val="1"/>
        </w:numPr>
        <w:spacing w:before="360" w:after="18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hAnsi="Times New Roman" w:cs="Times New Roman"/>
          <w:b/>
          <w:bCs/>
          <w:sz w:val="28"/>
          <w:szCs w:val="28"/>
        </w:rPr>
        <w:t>Состав и объем продукции:</w:t>
      </w:r>
      <w:r w:rsidRPr="00C84420">
        <w:rPr>
          <w:rFonts w:ascii="Times New Roman" w:hAnsi="Times New Roman" w:cs="Times New Roman"/>
          <w:sz w:val="28"/>
          <w:szCs w:val="28"/>
        </w:rPr>
        <w:t xml:space="preserve"> В соответствии с томом 2 «Техническая часть»</w:t>
      </w:r>
    </w:p>
    <w:p w:rsidR="00C84420" w:rsidRPr="00C84420" w:rsidRDefault="00C84420" w:rsidP="00C84420">
      <w:pPr>
        <w:numPr>
          <w:ilvl w:val="0"/>
          <w:numId w:val="1"/>
        </w:numPr>
        <w:spacing w:before="150" w:after="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 оказания услуг: </w:t>
      </w:r>
      <w:r w:rsidRPr="00C84420">
        <w:rPr>
          <w:rFonts w:ascii="Times New Roman" w:hAnsi="Times New Roman" w:cs="Times New Roman"/>
          <w:sz w:val="28"/>
          <w:szCs w:val="28"/>
        </w:rPr>
        <w:t>г. Москва, ул. Погодинская, д. 22.</w:t>
      </w:r>
    </w:p>
    <w:p w:rsidR="00C84420" w:rsidRPr="00C84420" w:rsidRDefault="00C84420" w:rsidP="00C84420">
      <w:pPr>
        <w:numPr>
          <w:ilvl w:val="0"/>
          <w:numId w:val="1"/>
        </w:num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C84420" w:rsidRPr="00C84420" w:rsidRDefault="00C84420" w:rsidP="00C84420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Аук. Конк.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C84420" w:rsidRPr="00C84420" w:rsidRDefault="00C84420" w:rsidP="00C84420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C84420" w:rsidRPr="00C84420" w:rsidRDefault="00C84420" w:rsidP="00C84420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2 374 762 (Два миллиона триста семьдесят четыре тысячи семьсот шестьдесят два) рубля 80 копеек, включая НДС. Цена договора включает в себя: все расходы и затраты исполнителя, связанные с выполнением </w:t>
      </w:r>
      <w:r>
        <w:rPr>
          <w:rFonts w:ascii="Times New Roman" w:eastAsia="Times New Roman" w:hAnsi="Times New Roman" w:cs="Times New Roman"/>
          <w:sz w:val="28"/>
          <w:szCs w:val="28"/>
        </w:rPr>
        <w:t>своих обязательство по Договору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конкурсная документация находится в открытом доступе, начиная с даты размещения настоящего извещения и конкурсной документации. Порядок получения конкурсной документации на электронной торговой площадке Аук. Конк. Дом http://a-k-d.ru/ определяется правилами данной электронной торговой площадки. 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C84420" w:rsidRPr="00C84420" w:rsidRDefault="00C84420" w:rsidP="00105834">
      <w:pPr>
        <w:tabs>
          <w:tab w:val="num" w:pos="0"/>
        </w:tabs>
        <w:spacing w:before="150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>Не требуется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C84420" w:rsidRPr="00C84420" w:rsidRDefault="00C84420" w:rsidP="00105834">
      <w:pPr>
        <w:tabs>
          <w:tab w:val="num" w:pos="0"/>
        </w:tabs>
        <w:spacing w:before="150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возможна по снижению первоначально указанной в заявке на участие в запросе предложений цены 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C84420" w:rsidRPr="00C84420" w:rsidRDefault="00C84420" w:rsidP="00105834">
      <w:pPr>
        <w:tabs>
          <w:tab w:val="num" w:pos="0"/>
        </w:tabs>
        <w:spacing w:before="150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Аук. Конк. Дом http://a-k-d.ru/,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10:00:00 (время московское), «03» июня 2013 года. 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Аук. Конк. Дом http://a-k-d.ru/, 10:00:00 (время московское) «03» июня 2013 года. 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дата проведения отборочной стадии: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 119435, г. Москва, ул. Погодинская, д.22, не позднее «05» июня 2013 года. 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>Место и дата подведения итогов запроса предложений: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 Аук. Конк. Дом http://a-k-d.ru/, не позднее «07» июня 2013 года.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Срок заключения договора после определения победителя запроса предложений: 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>договор заключается в течение 18 дней, но не ранее чем через 10 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Не требуется 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84420" w:rsidRP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C84420" w:rsidRDefault="00C84420" w:rsidP="00105834">
      <w:pPr>
        <w:numPr>
          <w:ilvl w:val="0"/>
          <w:numId w:val="1"/>
        </w:numPr>
        <w:tabs>
          <w:tab w:val="clear" w:pos="720"/>
          <w:tab w:val="num" w:pos="0"/>
        </w:tabs>
        <w:spacing w:before="150" w:after="100" w:afterAutospacing="1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420">
        <w:rPr>
          <w:rFonts w:ascii="Times New Roman" w:eastAsia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p w:rsidR="00C84420" w:rsidRDefault="00C84420" w:rsidP="00C84420">
      <w:pPr>
        <w:spacing w:before="150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5E1E" w:rsidRDefault="004B5E1E"/>
    <w:sectPr w:rsidR="004B5E1E" w:rsidSect="009D75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A7E3E"/>
    <w:multiLevelType w:val="multilevel"/>
    <w:tmpl w:val="43687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84420"/>
    <w:rsid w:val="00105834"/>
    <w:rsid w:val="004B5E1E"/>
    <w:rsid w:val="0065145A"/>
    <w:rsid w:val="00A4534E"/>
    <w:rsid w:val="00C84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3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C8442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C844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84420"/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C8442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avsidelnikova</dc:creator>
  <cp:keywords/>
  <dc:description/>
  <cp:lastModifiedBy>avsidelnikova</cp:lastModifiedBy>
  <cp:revision>4</cp:revision>
  <dcterms:created xsi:type="dcterms:W3CDTF">2013-05-20T07:14:00Z</dcterms:created>
  <dcterms:modified xsi:type="dcterms:W3CDTF">2013-05-21T13:14:00Z</dcterms:modified>
</cp:coreProperties>
</file>