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3755" w:rsidRPr="00817A12" w:rsidRDefault="009A3755" w:rsidP="009A3755">
      <w:pPr>
        <w:jc w:val="center"/>
        <w:outlineLvl w:val="0"/>
        <w:rPr>
          <w:sz w:val="28"/>
          <w:szCs w:val="28"/>
        </w:rPr>
      </w:pPr>
      <w:bookmarkStart w:id="0" w:name="_Toc388878715"/>
      <w:r w:rsidRPr="008C6DF7">
        <w:rPr>
          <w:sz w:val="28"/>
          <w:szCs w:val="28"/>
        </w:rPr>
        <w:t>ИЗВЕЩЕНИЕ О ПРОВЕДЕНИИ ЗАПРОСА ЦЕН</w:t>
      </w:r>
      <w:r>
        <w:rPr>
          <w:sz w:val="28"/>
          <w:szCs w:val="28"/>
        </w:rPr>
        <w:t xml:space="preserve"> </w:t>
      </w:r>
      <w:r w:rsidR="00C17720">
        <w:rPr>
          <w:sz w:val="28"/>
          <w:szCs w:val="28"/>
        </w:rPr>
        <w:t>21</w:t>
      </w:r>
      <w:r>
        <w:rPr>
          <w:sz w:val="28"/>
          <w:szCs w:val="28"/>
        </w:rPr>
        <w:t>/1</w:t>
      </w:r>
      <w:bookmarkEnd w:id="0"/>
      <w:r w:rsidR="00C17720">
        <w:rPr>
          <w:sz w:val="28"/>
          <w:szCs w:val="28"/>
        </w:rPr>
        <w:t>5</w:t>
      </w:r>
    </w:p>
    <w:p w:rsidR="009A3755" w:rsidRPr="008C6DF7" w:rsidRDefault="009A3755" w:rsidP="009A3755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  <w:rPr>
          <w:b/>
          <w:spacing w:val="-6"/>
        </w:rPr>
      </w:pPr>
      <w:r w:rsidRPr="001C6FE8">
        <w:rPr>
          <w:spacing w:val="-6"/>
        </w:rPr>
        <w:t xml:space="preserve">Форма и способ процедуры закупки: </w:t>
      </w:r>
      <w:r w:rsidRPr="001C6FE8">
        <w:t>Открытый запрос цен в электронной форме.</w:t>
      </w:r>
    </w:p>
    <w:p w:rsidR="009A3755" w:rsidRPr="001C6FE8" w:rsidRDefault="009A3755" w:rsidP="009A3755">
      <w:pPr>
        <w:numPr>
          <w:ilvl w:val="0"/>
          <w:numId w:val="1"/>
        </w:numPr>
        <w:tabs>
          <w:tab w:val="left" w:pos="1134"/>
          <w:tab w:val="num" w:pos="1212"/>
        </w:tabs>
        <w:ind w:left="0" w:right="141" w:firstLine="0"/>
        <w:contextualSpacing/>
        <w:jc w:val="both"/>
      </w:pPr>
      <w:r w:rsidRPr="00A109F8">
        <w:rPr>
          <w:b/>
          <w:spacing w:val="-6"/>
        </w:rPr>
        <w:t>Заказчик</w:t>
      </w:r>
      <w:r>
        <w:rPr>
          <w:b/>
          <w:spacing w:val="-6"/>
        </w:rPr>
        <w:t>/ организатор</w:t>
      </w:r>
      <w:r w:rsidRPr="00A109F8">
        <w:rPr>
          <w:b/>
          <w:spacing w:val="-6"/>
        </w:rPr>
        <w:t>:</w:t>
      </w:r>
      <w:r w:rsidRPr="001C6FE8">
        <w:rPr>
          <w:spacing w:val="-6"/>
        </w:rPr>
        <w:t xml:space="preserve"> ФГУП «НИТИ им. А.П. Александрова»</w:t>
      </w:r>
      <w:r w:rsidRPr="001C6FE8">
        <w:rPr>
          <w:b/>
          <w:spacing w:val="-6"/>
        </w:rPr>
        <w:t xml:space="preserve"> </w:t>
      </w:r>
    </w:p>
    <w:p w:rsidR="009A3755" w:rsidRPr="001C6FE8" w:rsidRDefault="009A3755" w:rsidP="009A3755">
      <w:pPr>
        <w:tabs>
          <w:tab w:val="left" w:pos="426"/>
        </w:tabs>
        <w:ind w:right="141"/>
        <w:contextualSpacing/>
        <w:jc w:val="both"/>
      </w:pPr>
      <w:r>
        <w:tab/>
      </w:r>
      <w:r w:rsidRPr="00A109F8">
        <w:rPr>
          <w:b/>
        </w:rPr>
        <w:t>Место нахождения:</w:t>
      </w:r>
      <w:r w:rsidRPr="001C6FE8">
        <w:t xml:space="preserve"> </w:t>
      </w:r>
      <w:r w:rsidR="004C6285">
        <w:t xml:space="preserve">188540, </w:t>
      </w:r>
      <w:r w:rsidRPr="001C6FE8">
        <w:t xml:space="preserve">Ленинградская область, </w:t>
      </w:r>
      <w:proofErr w:type="gramStart"/>
      <w:r w:rsidRPr="001C6FE8">
        <w:t>г</w:t>
      </w:r>
      <w:proofErr w:type="gramEnd"/>
      <w:r w:rsidRPr="001C6FE8">
        <w:t>. Сосновый Бор</w:t>
      </w:r>
      <w:r w:rsidR="004C6285">
        <w:t xml:space="preserve"> </w:t>
      </w:r>
    </w:p>
    <w:p w:rsidR="009A3755" w:rsidRPr="001C6FE8" w:rsidRDefault="009A3755" w:rsidP="009A3755">
      <w:pPr>
        <w:tabs>
          <w:tab w:val="left" w:pos="567"/>
        </w:tabs>
        <w:ind w:right="141"/>
      </w:pPr>
      <w:r>
        <w:t xml:space="preserve">        </w:t>
      </w:r>
      <w:r w:rsidRPr="00A109F8">
        <w:rPr>
          <w:b/>
        </w:rPr>
        <w:t>Почтовый адрес:</w:t>
      </w:r>
      <w:r w:rsidRPr="001C6FE8">
        <w:t xml:space="preserve"> 188540, Ленинградская обл., г. Сосновый Бор, а/я 22</w:t>
      </w: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</w:pPr>
      <w:r>
        <w:t xml:space="preserve">        </w:t>
      </w:r>
      <w:r w:rsidRPr="00A109F8">
        <w:rPr>
          <w:b/>
        </w:rPr>
        <w:t>Контактное лицо:</w:t>
      </w:r>
      <w:r w:rsidRPr="001C6FE8">
        <w:t xml:space="preserve"> Баранецкая Юлия Валерьевна</w:t>
      </w:r>
    </w:p>
    <w:p w:rsidR="009A3755" w:rsidRPr="00A84785" w:rsidRDefault="009A3755" w:rsidP="009A3755">
      <w:pPr>
        <w:tabs>
          <w:tab w:val="left" w:pos="1134"/>
        </w:tabs>
        <w:ind w:right="141"/>
        <w:contextualSpacing/>
        <w:jc w:val="both"/>
      </w:pPr>
      <w:r w:rsidRPr="00A84785">
        <w:t xml:space="preserve">       </w:t>
      </w:r>
      <w:r w:rsidRPr="001C6FE8">
        <w:t>Тел</w:t>
      </w:r>
      <w:r w:rsidRPr="00A84785">
        <w:t xml:space="preserve">: 8(81369) 6-0341, +7-921-856-5239, </w:t>
      </w:r>
      <w:r w:rsidRPr="001C6FE8">
        <w:rPr>
          <w:lang w:val="en-US"/>
        </w:rPr>
        <w:t>e</w:t>
      </w:r>
      <w:r w:rsidRPr="00A84785">
        <w:t>-</w:t>
      </w:r>
      <w:r w:rsidRPr="001C6FE8">
        <w:rPr>
          <w:lang w:val="en-US"/>
        </w:rPr>
        <w:t>mail</w:t>
      </w:r>
      <w:r w:rsidRPr="00A84785">
        <w:t xml:space="preserve">: </w:t>
      </w:r>
      <w:proofErr w:type="spellStart"/>
      <w:r w:rsidRPr="001C6FE8">
        <w:rPr>
          <w:lang w:val="en-US"/>
        </w:rPr>
        <w:t>buv</w:t>
      </w:r>
      <w:proofErr w:type="spellEnd"/>
      <w:r w:rsidRPr="00A84785">
        <w:t>@</w:t>
      </w:r>
      <w:proofErr w:type="spellStart"/>
      <w:r w:rsidRPr="001C6FE8">
        <w:rPr>
          <w:lang w:val="en-US"/>
        </w:rPr>
        <w:t>niti</w:t>
      </w:r>
      <w:proofErr w:type="spellEnd"/>
      <w:r w:rsidRPr="00A84785">
        <w:t>.</w:t>
      </w:r>
      <w:proofErr w:type="spellStart"/>
      <w:r w:rsidRPr="001C6FE8">
        <w:rPr>
          <w:lang w:val="en-US"/>
        </w:rPr>
        <w:t>ru</w:t>
      </w:r>
      <w:proofErr w:type="spellEnd"/>
    </w:p>
    <w:p w:rsidR="009A3755" w:rsidRPr="00C17720" w:rsidRDefault="009A3755" w:rsidP="009A3755">
      <w:pPr>
        <w:numPr>
          <w:ilvl w:val="0"/>
          <w:numId w:val="1"/>
        </w:numPr>
        <w:tabs>
          <w:tab w:val="left" w:pos="1134"/>
          <w:tab w:val="num" w:pos="1212"/>
        </w:tabs>
        <w:ind w:left="0" w:right="141" w:firstLine="0"/>
        <w:contextualSpacing/>
        <w:jc w:val="both"/>
        <w:rPr>
          <w:sz w:val="28"/>
          <w:szCs w:val="28"/>
        </w:rPr>
      </w:pPr>
      <w:r w:rsidRPr="00611040">
        <w:rPr>
          <w:b/>
        </w:rPr>
        <w:t>Предмет договора</w:t>
      </w:r>
      <w:proofErr w:type="gramStart"/>
      <w:r w:rsidRPr="00611040">
        <w:rPr>
          <w:b/>
        </w:rPr>
        <w:t>:</w:t>
      </w:r>
      <w:r w:rsidR="00301242" w:rsidRPr="00C17720">
        <w:t>п</w:t>
      </w:r>
      <w:proofErr w:type="gramEnd"/>
      <w:r w:rsidR="00823134" w:rsidRPr="00C17720">
        <w:t>оставка</w:t>
      </w:r>
      <w:r w:rsidR="00E827B9" w:rsidRPr="00C17720">
        <w:t xml:space="preserve"> </w:t>
      </w:r>
      <w:r w:rsidR="00C17720" w:rsidRPr="00C17720">
        <w:t xml:space="preserve">ЭВМ </w:t>
      </w:r>
      <w:proofErr w:type="spellStart"/>
      <w:r w:rsidR="00C17720" w:rsidRPr="00C17720">
        <w:t>специализированных,комплектующих</w:t>
      </w:r>
      <w:proofErr w:type="spellEnd"/>
      <w:r w:rsidR="00C17720" w:rsidRPr="00C17720">
        <w:t>, принтера</w:t>
      </w:r>
      <w:r w:rsidRPr="00C17720">
        <w:t>.</w:t>
      </w:r>
    </w:p>
    <w:p w:rsidR="009A3755" w:rsidRPr="001C6FE8" w:rsidRDefault="009A3755" w:rsidP="009A3755">
      <w:pPr>
        <w:numPr>
          <w:ilvl w:val="0"/>
          <w:numId w:val="1"/>
        </w:numPr>
        <w:tabs>
          <w:tab w:val="left" w:pos="0"/>
          <w:tab w:val="num" w:pos="426"/>
        </w:tabs>
        <w:ind w:left="426" w:right="141" w:hanging="426"/>
        <w:contextualSpacing/>
        <w:jc w:val="both"/>
      </w:pPr>
      <w:r w:rsidRPr="00611040">
        <w:rPr>
          <w:b/>
        </w:rPr>
        <w:t>Состав и объем закупки:</w:t>
      </w:r>
      <w:r w:rsidRPr="001C6FE8">
        <w:t xml:space="preserve"> все необходимые сведения приведены в </w:t>
      </w:r>
      <w:r>
        <w:t>Томе 2 «Техническая часть»</w:t>
      </w:r>
      <w:r w:rsidRPr="001C6FE8">
        <w:t>.</w:t>
      </w:r>
    </w:p>
    <w:p w:rsidR="009A3755" w:rsidRPr="001C6FE8" w:rsidRDefault="009A3755" w:rsidP="009A3755">
      <w:pPr>
        <w:numPr>
          <w:ilvl w:val="0"/>
          <w:numId w:val="1"/>
        </w:numPr>
        <w:tabs>
          <w:tab w:val="left" w:pos="0"/>
          <w:tab w:val="num" w:pos="426"/>
        </w:tabs>
        <w:ind w:left="426" w:right="141" w:hanging="426"/>
        <w:contextualSpacing/>
        <w:jc w:val="both"/>
      </w:pPr>
      <w:r w:rsidRPr="00A109F8">
        <w:rPr>
          <w:b/>
        </w:rPr>
        <w:t>Срок поставки товара:</w:t>
      </w:r>
      <w:r w:rsidR="00C17720">
        <w:rPr>
          <w:b/>
        </w:rPr>
        <w:t xml:space="preserve"> </w:t>
      </w:r>
      <w:r w:rsidR="00C17720">
        <w:t>по п.</w:t>
      </w:r>
      <w:r w:rsidR="00C17720" w:rsidRPr="00C17720">
        <w:t xml:space="preserve"> 2 тех</w:t>
      </w:r>
      <w:r w:rsidR="00637935">
        <w:t>.</w:t>
      </w:r>
      <w:r w:rsidR="00C17720">
        <w:t xml:space="preserve"> задания в течение 10 недель, остальные </w:t>
      </w:r>
      <w:proofErr w:type="spellStart"/>
      <w:r w:rsidR="00C17720">
        <w:t>пп</w:t>
      </w:r>
      <w:proofErr w:type="spellEnd"/>
      <w:r w:rsidR="00C17720">
        <w:t>.- в течение 3 недель с момента подписания договора.</w:t>
      </w:r>
    </w:p>
    <w:p w:rsidR="009A3755" w:rsidRPr="000D778B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</w:pPr>
      <w:r w:rsidRPr="005D2188">
        <w:rPr>
          <w:b/>
        </w:rPr>
        <w:t>Место поставки товара:</w:t>
      </w:r>
      <w:r w:rsidRPr="001C6FE8">
        <w:rPr>
          <w:b/>
        </w:rPr>
        <w:t xml:space="preserve"> </w:t>
      </w:r>
      <w:r w:rsidRPr="001C6FE8">
        <w:rPr>
          <w:spacing w:val="-6"/>
        </w:rPr>
        <w:t xml:space="preserve">склад ФГУП «НИТИ им. А.П. Александрова» в </w:t>
      </w:r>
      <w:proofErr w:type="gramStart"/>
      <w:r w:rsidRPr="001C6FE8">
        <w:rPr>
          <w:spacing w:val="-6"/>
        </w:rPr>
        <w:t>г</w:t>
      </w:r>
      <w:proofErr w:type="gramEnd"/>
      <w:r w:rsidRPr="001C6FE8">
        <w:rPr>
          <w:spacing w:val="-6"/>
        </w:rPr>
        <w:t>. Сосновый Бор Ленинградской области</w:t>
      </w:r>
      <w:r>
        <w:rPr>
          <w:spacing w:val="-6"/>
        </w:rPr>
        <w:t>.</w:t>
      </w:r>
    </w:p>
    <w:p w:rsidR="009A3755" w:rsidRPr="004148C9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  <w:spacing w:val="-6"/>
        </w:rPr>
        <w:t>Условия оплаты:</w:t>
      </w:r>
      <w:r w:rsidRPr="004148C9">
        <w:rPr>
          <w:spacing w:val="-6"/>
        </w:rPr>
        <w:t xml:space="preserve"> </w:t>
      </w:r>
      <w:r w:rsidRPr="000720B0">
        <w:t>с победителем запроса цен будет заключен договор, в соответствии с которым оплата производится по факту поставки</w:t>
      </w:r>
      <w:r>
        <w:t xml:space="preserve"> всего объема </w:t>
      </w:r>
      <w:r w:rsidRPr="000720B0">
        <w:t>товара путем перечисления денежных средств на расчетный счет поставщика</w:t>
      </w:r>
      <w:r>
        <w:t xml:space="preserve"> </w:t>
      </w:r>
      <w:r w:rsidRPr="00A84785">
        <w:t xml:space="preserve">в течение </w:t>
      </w:r>
      <w:r>
        <w:t>3</w:t>
      </w:r>
      <w:r w:rsidRPr="00A84785">
        <w:t>0 банковских дней</w:t>
      </w:r>
      <w:r>
        <w:t xml:space="preserve"> после предоставления всего комплекта сопроводительной документации.</w:t>
      </w:r>
    </w:p>
    <w:p w:rsidR="009A3755" w:rsidRPr="004148C9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</w:pPr>
      <w:r w:rsidRPr="001C6FE8">
        <w:t xml:space="preserve">Запрос цен проводится на </w:t>
      </w:r>
      <w:r w:rsidRPr="00DD068C">
        <w:t xml:space="preserve">электронной торговой площадке ООО «Аукционный конкурсный дом» в сети «Интернет» по адресу: </w:t>
      </w:r>
      <w:hyperlink r:id="rId5" w:history="1">
        <w:r w:rsidRPr="00DD068C">
          <w:rPr>
            <w:rStyle w:val="a4"/>
          </w:rPr>
          <w:t>www.</w:t>
        </w:r>
        <w:r w:rsidRPr="00DD068C">
          <w:rPr>
            <w:rStyle w:val="a4"/>
            <w:lang w:val="en-US"/>
          </w:rPr>
          <w:t>a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k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d</w:t>
        </w:r>
        <w:r w:rsidRPr="00DD068C">
          <w:rPr>
            <w:rStyle w:val="a4"/>
          </w:rPr>
          <w:t>.</w:t>
        </w:r>
        <w:proofErr w:type="spellStart"/>
        <w:r w:rsidRPr="00DD068C">
          <w:rPr>
            <w:rStyle w:val="a4"/>
          </w:rPr>
          <w:t>ru</w:t>
        </w:r>
        <w:proofErr w:type="spellEnd"/>
      </w:hyperlink>
      <w:r w:rsidRPr="00DD068C">
        <w:t xml:space="preserve"> в порядке</w:t>
      </w:r>
      <w:r w:rsidRPr="001C6FE8">
        <w:t>, установленном регламентом данной электронной торговой площадки в соответствии с условиями и требованиями документации по запросу цен.</w:t>
      </w:r>
      <w:r>
        <w:t xml:space="preserve"> </w:t>
      </w:r>
      <w:r w:rsidRPr="001C6FE8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A3755" w:rsidRPr="001C6FE8" w:rsidRDefault="009A3755" w:rsidP="009A3755">
      <w:pPr>
        <w:tabs>
          <w:tab w:val="left" w:pos="1134"/>
        </w:tabs>
        <w:ind w:right="141" w:firstLine="709"/>
        <w:contextualSpacing/>
        <w:jc w:val="both"/>
      </w:pPr>
      <w:r w:rsidRPr="001C6FE8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spacing w:before="240"/>
        <w:ind w:left="0" w:right="141" w:firstLine="0"/>
        <w:contextualSpacing/>
        <w:jc w:val="both"/>
        <w:rPr>
          <w:i/>
        </w:rPr>
      </w:pPr>
      <w:r w:rsidRPr="00A109F8">
        <w:rPr>
          <w:b/>
        </w:rPr>
        <w:t>Начальная (максимальная) цена договора</w:t>
      </w:r>
      <w:r>
        <w:rPr>
          <w:b/>
        </w:rPr>
        <w:t xml:space="preserve"> с учетом НДС</w:t>
      </w:r>
      <w:r w:rsidRPr="00A109F8">
        <w:rPr>
          <w:b/>
        </w:rPr>
        <w:t>:</w:t>
      </w:r>
      <w:r w:rsidRPr="00A10241">
        <w:t xml:space="preserve"> </w:t>
      </w:r>
      <w:r w:rsidR="00C17720">
        <w:t>1 826 969,9</w:t>
      </w:r>
      <w:r w:rsidR="00BB1E75">
        <w:t>0</w:t>
      </w:r>
      <w:r w:rsidR="00E53CFA">
        <w:rPr>
          <w:b/>
        </w:rPr>
        <w:t xml:space="preserve"> </w:t>
      </w:r>
      <w:r w:rsidR="00E53CFA" w:rsidRPr="00103F9A">
        <w:t>(</w:t>
      </w:r>
      <w:r w:rsidR="00C17720">
        <w:t>Один миллион восемьсот двадцать шесть тысяч девятьсот шестьдесят девять руб. 90 коп.</w:t>
      </w:r>
      <w:r w:rsidR="00E53CFA" w:rsidRPr="001C4FF8">
        <w:t>)</w:t>
      </w:r>
      <w:r w:rsidR="00C17720">
        <w:t>, в том числе НДС 18% - 278 690,32</w:t>
      </w:r>
      <w:r w:rsidR="00E53CFA">
        <w:t xml:space="preserve"> (</w:t>
      </w:r>
      <w:r w:rsidR="00C17720">
        <w:t xml:space="preserve">Двести семьдесят восемь </w:t>
      </w:r>
      <w:r w:rsidR="00823134">
        <w:t xml:space="preserve"> </w:t>
      </w:r>
      <w:r w:rsidR="00E53CFA">
        <w:t xml:space="preserve">тысяч </w:t>
      </w:r>
      <w:r w:rsidR="00823134">
        <w:t xml:space="preserve"> шесть</w:t>
      </w:r>
      <w:r w:rsidR="00C17720">
        <w:t>сот девяносто</w:t>
      </w:r>
      <w:r w:rsidR="00E53CFA">
        <w:t xml:space="preserve"> рубл</w:t>
      </w:r>
      <w:r w:rsidR="00E827B9">
        <w:t>ей</w:t>
      </w:r>
      <w:r w:rsidR="00E53CFA">
        <w:t xml:space="preserve"> </w:t>
      </w:r>
      <w:r w:rsidR="00C17720">
        <w:t>32</w:t>
      </w:r>
      <w:r w:rsidR="00E53CFA">
        <w:t xml:space="preserve"> копе</w:t>
      </w:r>
      <w:r w:rsidR="00E827B9">
        <w:t>е</w:t>
      </w:r>
      <w:r w:rsidR="00E53CFA">
        <w:t>к)</w:t>
      </w:r>
    </w:p>
    <w:p w:rsidR="009A3755" w:rsidRPr="001C6FE8" w:rsidRDefault="009A3755" w:rsidP="009A3755">
      <w:pPr>
        <w:ind w:right="141"/>
      </w:pPr>
      <w:r w:rsidRPr="001C6FE8">
        <w:t xml:space="preserve">Цена договора включает в себя: </w:t>
      </w:r>
    </w:p>
    <w:p w:rsidR="009A3755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</w:pPr>
      <w:r w:rsidRPr="001C6FE8">
        <w:t>стоимость товара;</w:t>
      </w:r>
    </w:p>
    <w:p w:rsidR="009A3755" w:rsidRPr="001C6FE8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</w:pPr>
      <w:r w:rsidRPr="001C6FE8">
        <w:t>расходы на уплату налогов и других обязательных платежей;</w:t>
      </w:r>
    </w:p>
    <w:p w:rsidR="009A3755" w:rsidRPr="00C45E15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  <w:rPr>
          <w:b/>
          <w:bCs/>
          <w:i/>
        </w:rPr>
      </w:pPr>
      <w:r w:rsidRPr="001C6FE8">
        <w:t>НДС;</w:t>
      </w:r>
    </w:p>
    <w:p w:rsidR="009A3755" w:rsidRPr="00140CF5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  <w:rPr>
          <w:bCs/>
          <w:i/>
        </w:rPr>
      </w:pPr>
      <w:r w:rsidRPr="001C6FE8">
        <w:t>доставку до склада ФГУП «НИТИ им.А.П. Александрова» в городе Сосновый Бор</w:t>
      </w:r>
      <w:r>
        <w:rPr>
          <w:b/>
          <w:bCs/>
        </w:rPr>
        <w:t>.</w:t>
      </w:r>
    </w:p>
    <w:p w:rsidR="009A3755" w:rsidRPr="00D85A57" w:rsidRDefault="009A3755" w:rsidP="009A3755">
      <w:pPr>
        <w:pStyle w:val="Style18"/>
        <w:widowControl/>
        <w:spacing w:line="317" w:lineRule="exact"/>
        <w:ind w:right="141"/>
        <w:rPr>
          <w:rStyle w:val="FontStyle64"/>
        </w:rPr>
      </w:pPr>
      <w:r w:rsidRPr="00D85A57">
        <w:rPr>
          <w:rStyle w:val="FontStyle64"/>
          <w:i/>
        </w:rPr>
        <w:t>Предложение участника о цене договора также не должно превышать начальную (максимальную) цену договора без учета НДС</w:t>
      </w:r>
      <w:r w:rsidRPr="00D85A57">
        <w:rPr>
          <w:rStyle w:val="FontStyle64"/>
        </w:rPr>
        <w:t>.</w:t>
      </w:r>
    </w:p>
    <w:p w:rsidR="009A3755" w:rsidRPr="00A109F8" w:rsidRDefault="009A3755" w:rsidP="009A3755">
      <w:pPr>
        <w:numPr>
          <w:ilvl w:val="0"/>
          <w:numId w:val="4"/>
        </w:numPr>
        <w:tabs>
          <w:tab w:val="left" w:pos="426"/>
          <w:tab w:val="num" w:pos="1212"/>
        </w:tabs>
        <w:ind w:left="0" w:right="141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t>Срок, место и порядок предоставления документации по запросу цен:</w:t>
      </w:r>
    </w:p>
    <w:p w:rsidR="009A3755" w:rsidRPr="00DD068C" w:rsidRDefault="009A3755" w:rsidP="009A3755">
      <w:pPr>
        <w:tabs>
          <w:tab w:val="left" w:pos="1134"/>
        </w:tabs>
        <w:ind w:right="141"/>
        <w:contextualSpacing/>
        <w:jc w:val="both"/>
        <w:rPr>
          <w:spacing w:val="-6"/>
        </w:rPr>
      </w:pPr>
      <w:proofErr w:type="gramStart"/>
      <w:r w:rsidRPr="007B5BAE">
        <w:rPr>
          <w:spacing w:val="-6"/>
        </w:rPr>
        <w:t xml:space="preserve">На официальном сайте </w:t>
      </w:r>
      <w:r w:rsidRPr="007B5BAE"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</w:t>
      </w:r>
      <w:r w:rsidRPr="00DD068C">
        <w:t>услуг (</w:t>
      </w:r>
      <w:hyperlink r:id="rId6" w:history="1">
        <w:r w:rsidRPr="00DD068C">
          <w:rPr>
            <w:rStyle w:val="a4"/>
          </w:rPr>
          <w:t>http://www.zakupki.gov.ru</w:t>
        </w:r>
      </w:hyperlink>
      <w:r w:rsidRPr="00DD068C">
        <w:t>), на официальном сайте по закупкам атомной отрасли Госкорпорации «Рос</w:t>
      </w:r>
      <w:r w:rsidRPr="00DD068C">
        <w:rPr>
          <w:spacing w:val="-6"/>
        </w:rPr>
        <w:t>атом» (</w:t>
      </w:r>
      <w:hyperlink r:id="rId7" w:history="1">
        <w:r w:rsidRPr="00DD068C">
          <w:rPr>
            <w:rStyle w:val="a4"/>
          </w:rPr>
          <w:t>http://zakupki.rosatom.ru</w:t>
        </w:r>
      </w:hyperlink>
      <w:r w:rsidRPr="00DD068C">
        <w:rPr>
          <w:spacing w:val="-6"/>
        </w:rPr>
        <w:t xml:space="preserve">) документация по запросу цен находится в открытом доступе, начиная </w:t>
      </w:r>
      <w:r w:rsidRPr="00DD068C">
        <w:t>с даты размещения настоящего извещения и документации по запросу цен</w:t>
      </w:r>
      <w:r w:rsidRPr="00DD068C">
        <w:rPr>
          <w:spacing w:val="-6"/>
        </w:rPr>
        <w:t>.</w:t>
      </w:r>
      <w:proofErr w:type="gramEnd"/>
      <w:r w:rsidRPr="00DD068C">
        <w:rPr>
          <w:spacing w:val="-6"/>
          <w:sz w:val="28"/>
          <w:szCs w:val="28"/>
        </w:rPr>
        <w:t xml:space="preserve"> </w:t>
      </w:r>
      <w:r w:rsidRPr="00DD068C">
        <w:rPr>
          <w:spacing w:val="-6"/>
        </w:rPr>
        <w:t xml:space="preserve">Порядок получения документации по запросу цен на электронной торговой площадке ООО «Аукционный конкурсный дом» </w:t>
      </w:r>
      <w:hyperlink r:id="rId8" w:history="1">
        <w:r w:rsidRPr="00DD068C">
          <w:rPr>
            <w:rStyle w:val="a4"/>
            <w:spacing w:val="-6"/>
          </w:rPr>
          <w:t>www.</w:t>
        </w:r>
        <w:r w:rsidRPr="00DD068C">
          <w:rPr>
            <w:rStyle w:val="a4"/>
            <w:spacing w:val="-6"/>
            <w:lang w:val="en-US"/>
          </w:rPr>
          <w:t>a</w:t>
        </w:r>
        <w:r w:rsidRPr="00DD068C">
          <w:rPr>
            <w:rStyle w:val="a4"/>
            <w:spacing w:val="-6"/>
          </w:rPr>
          <w:t>-</w:t>
        </w:r>
        <w:r w:rsidRPr="00DD068C">
          <w:rPr>
            <w:rStyle w:val="a4"/>
            <w:spacing w:val="-6"/>
            <w:lang w:val="en-US"/>
          </w:rPr>
          <w:t>k</w:t>
        </w:r>
        <w:r w:rsidRPr="00DD068C">
          <w:rPr>
            <w:rStyle w:val="a4"/>
            <w:spacing w:val="-6"/>
          </w:rPr>
          <w:t>-</w:t>
        </w:r>
        <w:r w:rsidRPr="00DD068C">
          <w:rPr>
            <w:rStyle w:val="a4"/>
            <w:spacing w:val="-6"/>
            <w:lang w:val="en-US"/>
          </w:rPr>
          <w:t>d</w:t>
        </w:r>
        <w:r w:rsidRPr="00DD068C">
          <w:rPr>
            <w:rStyle w:val="a4"/>
            <w:spacing w:val="-6"/>
          </w:rPr>
          <w:t>.</w:t>
        </w:r>
        <w:proofErr w:type="spellStart"/>
        <w:r w:rsidRPr="00DD068C">
          <w:rPr>
            <w:rStyle w:val="a4"/>
            <w:spacing w:val="-6"/>
          </w:rPr>
          <w:t>ru</w:t>
        </w:r>
        <w:proofErr w:type="spellEnd"/>
      </w:hyperlink>
      <w:r w:rsidRPr="00DD068C">
        <w:rPr>
          <w:b/>
          <w:i/>
        </w:rPr>
        <w:t xml:space="preserve"> </w:t>
      </w:r>
      <w:r w:rsidRPr="00DD068C">
        <w:rPr>
          <w:spacing w:val="-6"/>
        </w:rPr>
        <w:t>определяется правилами данной электронной торговой площадки.</w:t>
      </w:r>
      <w:r>
        <w:rPr>
          <w:spacing w:val="-6"/>
        </w:rPr>
        <w:br w:type="page"/>
      </w:r>
    </w:p>
    <w:p w:rsidR="009A3755" w:rsidRPr="00DD068C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DD068C">
        <w:rPr>
          <w:b/>
          <w:spacing w:val="-6"/>
        </w:rPr>
        <w:lastRenderedPageBreak/>
        <w:t>Дата начала и дата и время окончания подачи заявок на участие в запросе цен, место и порядок их подачи участниками:</w:t>
      </w:r>
    </w:p>
    <w:p w:rsidR="009A3755" w:rsidRPr="00C949D8" w:rsidRDefault="009A3755" w:rsidP="009A3755">
      <w:pPr>
        <w:ind w:right="141"/>
        <w:contextualSpacing/>
        <w:jc w:val="both"/>
        <w:rPr>
          <w:color w:val="000000"/>
          <w:spacing w:val="-6"/>
        </w:rPr>
      </w:pPr>
      <w:proofErr w:type="gramStart"/>
      <w:r w:rsidRPr="00DD068C">
        <w:rPr>
          <w:spacing w:val="-6"/>
        </w:rPr>
        <w:t xml:space="preserve">Заявки на участие в запросе цен предоставляются на электронную торговую площадку ООО «Аукционный конкурсный дом» </w:t>
      </w:r>
      <w:hyperlink r:id="rId9" w:history="1">
        <w:proofErr w:type="gramEnd"/>
        <w:r w:rsidRPr="00DD068C">
          <w:rPr>
            <w:rStyle w:val="a4"/>
          </w:rPr>
          <w:t>www.</w:t>
        </w:r>
        <w:r w:rsidRPr="00DD068C">
          <w:rPr>
            <w:rStyle w:val="a4"/>
            <w:lang w:val="en-US"/>
          </w:rPr>
          <w:t>a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k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d</w:t>
        </w:r>
        <w:r w:rsidRPr="00DD068C">
          <w:rPr>
            <w:rStyle w:val="a4"/>
          </w:rPr>
          <w:t>.</w:t>
        </w:r>
        <w:proofErr w:type="spellStart"/>
        <w:r w:rsidRPr="00DD068C">
          <w:rPr>
            <w:rStyle w:val="a4"/>
          </w:rPr>
          <w:t>ru</w:t>
        </w:r>
        <w:proofErr w:type="spellEnd"/>
        <w:proofErr w:type="gramStart"/>
      </w:hyperlink>
      <w:r w:rsidRPr="00DD068C">
        <w:t xml:space="preserve">, </w:t>
      </w:r>
      <w:r w:rsidRPr="00DD068C">
        <w:rPr>
          <w:spacing w:val="-6"/>
        </w:rPr>
        <w:t>начиная с даты</w:t>
      </w:r>
      <w:r w:rsidRPr="00DD068C">
        <w:rPr>
          <w:b/>
          <w:i/>
        </w:rPr>
        <w:t xml:space="preserve"> </w:t>
      </w:r>
      <w:r w:rsidRPr="00DD068C">
        <w:t>размещения настоящего извещения и документации по запросу цен на официальном сайте</w:t>
      </w:r>
      <w:r w:rsidRPr="001C6FE8">
        <w:t xml:space="preserve"> и на данной ЭТП,</w:t>
      </w:r>
      <w:r w:rsidRPr="001C6FE8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A109F8">
        <w:rPr>
          <w:b/>
          <w:spacing w:val="-6"/>
        </w:rPr>
        <w:t>11-00</w:t>
      </w:r>
      <w:r w:rsidRPr="00D87B09">
        <w:rPr>
          <w:spacing w:val="-6"/>
        </w:rPr>
        <w:t xml:space="preserve"> (время московское) </w:t>
      </w:r>
      <w:r>
        <w:rPr>
          <w:b/>
          <w:color w:val="000000"/>
          <w:spacing w:val="-6"/>
        </w:rPr>
        <w:t>«</w:t>
      </w:r>
      <w:r w:rsidR="00823134">
        <w:rPr>
          <w:b/>
          <w:color w:val="000000"/>
          <w:spacing w:val="-6"/>
        </w:rPr>
        <w:t>1</w:t>
      </w:r>
      <w:r w:rsidR="00525304">
        <w:rPr>
          <w:b/>
          <w:color w:val="000000"/>
          <w:spacing w:val="-6"/>
        </w:rPr>
        <w:t>1</w:t>
      </w:r>
      <w:r>
        <w:rPr>
          <w:b/>
          <w:color w:val="000000"/>
          <w:spacing w:val="-6"/>
        </w:rPr>
        <w:t xml:space="preserve">» </w:t>
      </w:r>
      <w:r w:rsidR="00525304">
        <w:rPr>
          <w:b/>
          <w:color w:val="000000"/>
          <w:spacing w:val="-6"/>
        </w:rPr>
        <w:t>февраля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525304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года.</w:t>
      </w:r>
      <w:r w:rsidRPr="00C949D8">
        <w:rPr>
          <w:color w:val="000000"/>
          <w:spacing w:val="-6"/>
        </w:rPr>
        <w:t xml:space="preserve"> </w:t>
      </w:r>
      <w:proofErr w:type="gramEnd"/>
    </w:p>
    <w:p w:rsidR="009A3755" w:rsidRPr="00B222A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>Место</w:t>
      </w:r>
      <w:r>
        <w:rPr>
          <w:b/>
          <w:spacing w:val="-6"/>
        </w:rPr>
        <w:t>,</w:t>
      </w:r>
      <w:r w:rsidRPr="00B222A5">
        <w:rPr>
          <w:b/>
          <w:spacing w:val="-6"/>
        </w:rPr>
        <w:t xml:space="preserve"> дата </w:t>
      </w:r>
      <w:r>
        <w:rPr>
          <w:b/>
          <w:spacing w:val="-6"/>
        </w:rPr>
        <w:t>и время открытия доступа к поданным заявкам на участие в запросе цен:</w:t>
      </w:r>
    </w:p>
    <w:p w:rsidR="009A3755" w:rsidRPr="001C6FE8" w:rsidRDefault="009A3755" w:rsidP="009A3755">
      <w:pPr>
        <w:tabs>
          <w:tab w:val="left" w:pos="567"/>
          <w:tab w:val="left" w:pos="1134"/>
        </w:tabs>
        <w:ind w:right="141"/>
        <w:contextualSpacing/>
        <w:jc w:val="both"/>
        <w:rPr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525304">
        <w:rPr>
          <w:b/>
          <w:color w:val="000000"/>
          <w:spacing w:val="-6"/>
        </w:rPr>
        <w:t>11</w:t>
      </w:r>
      <w:r>
        <w:rPr>
          <w:b/>
          <w:color w:val="000000"/>
          <w:spacing w:val="-6"/>
        </w:rPr>
        <w:t xml:space="preserve">» </w:t>
      </w:r>
      <w:r w:rsidR="00525304">
        <w:rPr>
          <w:b/>
          <w:color w:val="000000"/>
          <w:spacing w:val="-6"/>
        </w:rPr>
        <w:t>февраля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525304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 xml:space="preserve">, </w:t>
      </w:r>
      <w:r w:rsidRPr="00C434DD">
        <w:rPr>
          <w:b/>
          <w:spacing w:val="-6"/>
        </w:rPr>
        <w:t>11-00 (время московское)</w:t>
      </w:r>
    </w:p>
    <w:p w:rsidR="009A3755" w:rsidRPr="00B222A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 xml:space="preserve">Место и дата </w:t>
      </w:r>
      <w:r>
        <w:rPr>
          <w:b/>
          <w:spacing w:val="-6"/>
        </w:rPr>
        <w:t>про</w:t>
      </w:r>
      <w:r w:rsidRPr="00B222A5">
        <w:rPr>
          <w:b/>
          <w:spacing w:val="-6"/>
        </w:rPr>
        <w:t xml:space="preserve">ведения </w:t>
      </w:r>
      <w:r>
        <w:rPr>
          <w:b/>
          <w:spacing w:val="-6"/>
        </w:rPr>
        <w:t>отборочной стадии</w:t>
      </w:r>
      <w:r w:rsidRPr="00B222A5">
        <w:rPr>
          <w:b/>
          <w:spacing w:val="-6"/>
        </w:rPr>
        <w:t xml:space="preserve">: </w:t>
      </w:r>
    </w:p>
    <w:p w:rsidR="009A3755" w:rsidRDefault="009A3755" w:rsidP="009A3755">
      <w:pPr>
        <w:tabs>
          <w:tab w:val="left" w:pos="284"/>
          <w:tab w:val="left" w:pos="1134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823134">
        <w:rPr>
          <w:b/>
          <w:color w:val="000000"/>
          <w:spacing w:val="-6"/>
        </w:rPr>
        <w:t>2</w:t>
      </w:r>
      <w:r w:rsidR="00525304">
        <w:rPr>
          <w:b/>
          <w:color w:val="000000"/>
          <w:spacing w:val="-6"/>
        </w:rPr>
        <w:t>5</w:t>
      </w:r>
      <w:r>
        <w:rPr>
          <w:b/>
          <w:color w:val="000000"/>
          <w:spacing w:val="-6"/>
        </w:rPr>
        <w:t xml:space="preserve">» </w:t>
      </w:r>
      <w:r w:rsidR="00525304">
        <w:rPr>
          <w:b/>
          <w:color w:val="000000"/>
          <w:spacing w:val="-6"/>
        </w:rPr>
        <w:t>февраля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525304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>.</w:t>
      </w:r>
    </w:p>
    <w:p w:rsidR="009A375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 </w:t>
      </w:r>
      <w:r w:rsidRPr="00B222A5">
        <w:rPr>
          <w:b/>
          <w:spacing w:val="-6"/>
        </w:rPr>
        <w:t>Место и дата</w:t>
      </w:r>
      <w:r>
        <w:rPr>
          <w:b/>
          <w:spacing w:val="-6"/>
        </w:rPr>
        <w:t xml:space="preserve"> подведения итогов запроса цен:</w:t>
      </w:r>
    </w:p>
    <w:p w:rsidR="009A3755" w:rsidRDefault="009A3755" w:rsidP="009A3755">
      <w:pPr>
        <w:tabs>
          <w:tab w:val="left" w:pos="1134"/>
          <w:tab w:val="left" w:pos="1276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 xml:space="preserve">ФГУП «НИТИ им. А.П. Александрова», не позднее </w:t>
      </w:r>
      <w:r>
        <w:rPr>
          <w:b/>
          <w:color w:val="000000"/>
          <w:spacing w:val="-6"/>
        </w:rPr>
        <w:t>«</w:t>
      </w:r>
      <w:r w:rsidR="00823134">
        <w:rPr>
          <w:b/>
          <w:color w:val="000000"/>
          <w:spacing w:val="-6"/>
        </w:rPr>
        <w:t>2</w:t>
      </w:r>
      <w:r w:rsidR="00525304">
        <w:rPr>
          <w:b/>
          <w:color w:val="000000"/>
          <w:spacing w:val="-6"/>
        </w:rPr>
        <w:t>5</w:t>
      </w:r>
      <w:r>
        <w:rPr>
          <w:b/>
          <w:color w:val="000000"/>
          <w:spacing w:val="-6"/>
        </w:rPr>
        <w:t xml:space="preserve">» </w:t>
      </w:r>
      <w:r w:rsidR="00525304">
        <w:rPr>
          <w:b/>
          <w:color w:val="000000"/>
          <w:spacing w:val="-6"/>
        </w:rPr>
        <w:t>февраля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525304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spacing w:val="-6"/>
        </w:rPr>
      </w:pPr>
      <w:r w:rsidRPr="0072768E">
        <w:rPr>
          <w:b/>
          <w:spacing w:val="-6"/>
        </w:rPr>
        <w:t>Срок заключения договора после определения победителя запроса цен</w:t>
      </w:r>
      <w:r w:rsidRPr="001C6FE8">
        <w:rPr>
          <w:spacing w:val="-6"/>
        </w:rPr>
        <w:t xml:space="preserve">: </w:t>
      </w:r>
      <w:r w:rsidRPr="003376AE"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протокола.</w:t>
      </w:r>
    </w:p>
    <w:p w:rsidR="009A3755" w:rsidRPr="008543FA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</w:pPr>
      <w:r w:rsidRPr="0072768E">
        <w:rPr>
          <w:b/>
          <w:spacing w:val="-6"/>
        </w:rPr>
        <w:t>Форма, размер и срок предоставления обеспечения исполнения договора:</w:t>
      </w:r>
      <w:r w:rsidRPr="000E713B">
        <w:rPr>
          <w:spacing w:val="-6"/>
        </w:rPr>
        <w:t xml:space="preserve"> </w:t>
      </w:r>
      <w:r w:rsidRPr="0072768E">
        <w:rPr>
          <w:spacing w:val="-6"/>
        </w:rPr>
        <w:t>не требуется.</w:t>
      </w:r>
    </w:p>
    <w:p w:rsidR="009A3755" w:rsidRPr="009A3755" w:rsidRDefault="009A3755" w:rsidP="009A3755">
      <w:pPr>
        <w:pStyle w:val="a"/>
        <w:numPr>
          <w:ilvl w:val="0"/>
          <w:numId w:val="0"/>
        </w:numPr>
        <w:tabs>
          <w:tab w:val="left" w:pos="0"/>
          <w:tab w:val="left" w:pos="426"/>
        </w:tabs>
        <w:suppressAutoHyphens/>
        <w:spacing w:line="240" w:lineRule="auto"/>
        <w:ind w:right="141"/>
        <w:rPr>
          <w:bCs w:val="0"/>
          <w:snapToGrid/>
          <w:sz w:val="24"/>
          <w:szCs w:val="24"/>
        </w:rPr>
      </w:pPr>
      <w:bookmarkStart w:id="1" w:name="_Ref367968143"/>
      <w:r w:rsidRPr="00C37257">
        <w:rPr>
          <w:sz w:val="24"/>
          <w:szCs w:val="24"/>
        </w:rPr>
        <w:t>Форма, размер и срок предоставления обеспечения возврата аванса</w:t>
      </w:r>
      <w:r w:rsidRPr="002453E7">
        <w:rPr>
          <w:bCs w:val="0"/>
          <w:snapToGrid/>
          <w:sz w:val="24"/>
          <w:szCs w:val="24"/>
        </w:rPr>
        <w:t xml:space="preserve">: </w:t>
      </w:r>
      <w:bookmarkEnd w:id="1"/>
      <w:r>
        <w:rPr>
          <w:bCs w:val="0"/>
          <w:snapToGrid/>
          <w:sz w:val="24"/>
          <w:szCs w:val="24"/>
        </w:rPr>
        <w:t>не требуется.</w:t>
      </w:r>
    </w:p>
    <w:p w:rsidR="009A3755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Победителем запроса цен признается допущенный участник, предложивший наименьшую цену договора, при условии соответствия его заявки требованиям документации о закупке</w:t>
      </w:r>
      <w:r>
        <w:rPr>
          <w:sz w:val="24"/>
          <w:szCs w:val="24"/>
        </w:rPr>
        <w:t>.</w:t>
      </w:r>
    </w:p>
    <w:p w:rsidR="009A3755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Договор заключается в течение 20 дней, но не ранее 10 дней со дня размещения на официальном сайте протокола оценки и сопоставления заявок на участие в запросе цен.</w:t>
      </w:r>
    </w:p>
    <w:p w:rsidR="009A3755" w:rsidRPr="002925C8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2925C8">
        <w:rPr>
          <w:sz w:val="24"/>
          <w:szCs w:val="24"/>
        </w:rPr>
        <w:t>Организатор вправе отказаться от проведения запроса цен в любое время вплоть до подведения итогов закупки в следующих случаях:</w:t>
      </w:r>
    </w:p>
    <w:p w:rsidR="009A3755" w:rsidRPr="002925C8" w:rsidRDefault="009A3755" w:rsidP="009A3755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изменение финансовых, инвестиционных, производственных и иных программ, оказавших влияние на потребность в данной закупке;</w:t>
      </w:r>
    </w:p>
    <w:p w:rsidR="009A3755" w:rsidRPr="002925C8" w:rsidRDefault="009A3755" w:rsidP="009A3755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9A3755" w:rsidRPr="002925C8" w:rsidRDefault="009A3755" w:rsidP="009A3755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left="360" w:right="141"/>
        <w:rPr>
          <w:sz w:val="24"/>
          <w:szCs w:val="24"/>
        </w:rPr>
      </w:pPr>
      <w:r w:rsidRPr="002925C8">
        <w:rPr>
          <w:sz w:val="24"/>
          <w:szCs w:val="24"/>
        </w:rPr>
        <w:t>- 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>
        <w:rPr>
          <w:sz w:val="24"/>
          <w:szCs w:val="24"/>
        </w:rPr>
        <w:t>.</w:t>
      </w:r>
    </w:p>
    <w:p w:rsidR="009A3755" w:rsidRPr="00BB007C" w:rsidRDefault="009A3755" w:rsidP="009A3755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right="141"/>
        <w:rPr>
          <w:sz w:val="24"/>
          <w:szCs w:val="24"/>
        </w:rPr>
      </w:pPr>
      <w:r w:rsidRPr="002925C8">
        <w:rPr>
          <w:sz w:val="24"/>
          <w:szCs w:val="24"/>
        </w:rPr>
        <w:t xml:space="preserve"> Отказ организатора от проведения запроса цен не приводит к каким-либо последствиям для организатора</w:t>
      </w:r>
      <w:r>
        <w:rPr>
          <w:sz w:val="24"/>
          <w:szCs w:val="24"/>
        </w:rPr>
        <w:t>.</w:t>
      </w:r>
    </w:p>
    <w:p w:rsidR="009A3755" w:rsidRPr="002453E7" w:rsidRDefault="00E22538" w:rsidP="009A3755">
      <w:pPr>
        <w:pStyle w:val="a"/>
        <w:numPr>
          <w:ilvl w:val="0"/>
          <w:numId w:val="4"/>
        </w:numPr>
        <w:tabs>
          <w:tab w:val="left" w:pos="0"/>
          <w:tab w:val="left" w:pos="426"/>
        </w:tabs>
        <w:suppressAutoHyphens/>
        <w:spacing w:line="240" w:lineRule="auto"/>
        <w:ind w:left="0" w:right="141" w:firstLine="0"/>
        <w:contextualSpacing/>
        <w:rPr>
          <w:bCs w:val="0"/>
          <w:snapToGrid/>
          <w:sz w:val="24"/>
          <w:szCs w:val="24"/>
        </w:rPr>
      </w:pPr>
      <w:r w:rsidRPr="002925C8">
        <w:rPr>
          <w:snapToGrid/>
          <w:sz w:val="24"/>
          <w:szCs w:val="24"/>
        </w:rPr>
        <w:t>Процедура запроса цен не является торгами по законод</w:t>
      </w:r>
      <w:r>
        <w:rPr>
          <w:snapToGrid/>
          <w:sz w:val="24"/>
          <w:szCs w:val="24"/>
        </w:rPr>
        <w:t>ательству Российской Федерации.</w:t>
      </w:r>
      <w:r w:rsidRPr="00552BED">
        <w:rPr>
          <w:szCs w:val="24"/>
        </w:rPr>
        <w:t xml:space="preserve"> </w:t>
      </w:r>
      <w:r w:rsidRPr="00805928">
        <w:rPr>
          <w:sz w:val="24"/>
          <w:szCs w:val="24"/>
        </w:rPr>
        <w:t>Ее проведение не регулируется статьями 447-449 части первой Гражданского кодекса Российской Федерации. Процедура запроса цен также не 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запроса цен не накладывает на организатора запроса цен соответствующего объема гражданско-правовых обязательств, в том числе по обязательному заключению договора с победителем запроса цен или иным его участником</w:t>
      </w:r>
      <w:r w:rsidR="009A3755">
        <w:rPr>
          <w:snapToGrid/>
          <w:sz w:val="24"/>
          <w:szCs w:val="24"/>
        </w:rPr>
        <w:t>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left" w:pos="0"/>
        </w:tabs>
        <w:ind w:left="0" w:right="141" w:firstLine="0"/>
        <w:contextualSpacing/>
        <w:jc w:val="both"/>
      </w:pPr>
      <w:r w:rsidRPr="001C6FE8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433E30" w:rsidRDefault="00433E30" w:rsidP="009A3755"/>
    <w:sectPr w:rsidR="00433E30" w:rsidSect="00433E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7A618C"/>
    <w:multiLevelType w:val="hybridMultilevel"/>
    <w:tmpl w:val="664007DA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7CD2EAB"/>
    <w:multiLevelType w:val="hybridMultilevel"/>
    <w:tmpl w:val="15B2B5A6"/>
    <w:lvl w:ilvl="0" w:tplc="99DAD4DE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">
    <w:nsid w:val="46B95C9A"/>
    <w:multiLevelType w:val="hybridMultilevel"/>
    <w:tmpl w:val="C3E234A8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A3755"/>
    <w:rsid w:val="00023013"/>
    <w:rsid w:val="000B7B15"/>
    <w:rsid w:val="001E484E"/>
    <w:rsid w:val="002468C4"/>
    <w:rsid w:val="00301242"/>
    <w:rsid w:val="00346FEC"/>
    <w:rsid w:val="00433E30"/>
    <w:rsid w:val="00435F36"/>
    <w:rsid w:val="00452B67"/>
    <w:rsid w:val="00453A54"/>
    <w:rsid w:val="0049348B"/>
    <w:rsid w:val="004C6285"/>
    <w:rsid w:val="004F7E4A"/>
    <w:rsid w:val="00525304"/>
    <w:rsid w:val="005571BD"/>
    <w:rsid w:val="005A6513"/>
    <w:rsid w:val="005D4DAA"/>
    <w:rsid w:val="005F0204"/>
    <w:rsid w:val="00637935"/>
    <w:rsid w:val="006419B8"/>
    <w:rsid w:val="00657527"/>
    <w:rsid w:val="006B6638"/>
    <w:rsid w:val="00823134"/>
    <w:rsid w:val="00874C60"/>
    <w:rsid w:val="008F5611"/>
    <w:rsid w:val="009315A0"/>
    <w:rsid w:val="009A3755"/>
    <w:rsid w:val="009D424C"/>
    <w:rsid w:val="009E322E"/>
    <w:rsid w:val="00A41B6A"/>
    <w:rsid w:val="00AB02D6"/>
    <w:rsid w:val="00BB1E75"/>
    <w:rsid w:val="00C17720"/>
    <w:rsid w:val="00C45E15"/>
    <w:rsid w:val="00C962A2"/>
    <w:rsid w:val="00D54EA8"/>
    <w:rsid w:val="00D92F1D"/>
    <w:rsid w:val="00DA5DA1"/>
    <w:rsid w:val="00E17571"/>
    <w:rsid w:val="00E22538"/>
    <w:rsid w:val="00E53CFA"/>
    <w:rsid w:val="00E76378"/>
    <w:rsid w:val="00E827B9"/>
    <w:rsid w:val="00F84C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A37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9A3755"/>
    <w:rPr>
      <w:color w:val="0000FF"/>
      <w:u w:val="single"/>
    </w:rPr>
  </w:style>
  <w:style w:type="paragraph" w:customStyle="1" w:styleId="a">
    <w:name w:val="Подподпункт"/>
    <w:basedOn w:val="a0"/>
    <w:rsid w:val="009A3755"/>
    <w:pPr>
      <w:numPr>
        <w:numId w:val="2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-3">
    <w:name w:val="Пункт-3"/>
    <w:basedOn w:val="a0"/>
    <w:rsid w:val="009A3755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Style18">
    <w:name w:val="Style18"/>
    <w:basedOn w:val="a0"/>
    <w:uiPriority w:val="99"/>
    <w:rsid w:val="009A3755"/>
    <w:pPr>
      <w:widowControl w:val="0"/>
      <w:autoSpaceDE w:val="0"/>
      <w:autoSpaceDN w:val="0"/>
      <w:adjustRightInd w:val="0"/>
      <w:spacing w:line="322" w:lineRule="exact"/>
      <w:jc w:val="both"/>
    </w:pPr>
  </w:style>
  <w:style w:type="character" w:customStyle="1" w:styleId="FontStyle64">
    <w:name w:val="Font Style64"/>
    <w:basedOn w:val="a1"/>
    <w:uiPriority w:val="99"/>
    <w:rsid w:val="009A3755"/>
    <w:rPr>
      <w:rFonts w:ascii="Times New Roman" w:hAnsi="Times New Roman" w:cs="Times New Roman"/>
      <w:sz w:val="26"/>
      <w:szCs w:val="26"/>
    </w:rPr>
  </w:style>
  <w:style w:type="paragraph" w:styleId="a5">
    <w:name w:val="Document Map"/>
    <w:basedOn w:val="a0"/>
    <w:link w:val="a6"/>
    <w:uiPriority w:val="99"/>
    <w:semiHidden/>
    <w:unhideWhenUsed/>
    <w:rsid w:val="009A3755"/>
    <w:rPr>
      <w:rFonts w:ascii="Tahoma" w:hAnsi="Tahoma" w:cs="Tahoma"/>
      <w:sz w:val="16"/>
      <w:szCs w:val="16"/>
    </w:rPr>
  </w:style>
  <w:style w:type="character" w:customStyle="1" w:styleId="a6">
    <w:name w:val="Схема документа Знак"/>
    <w:basedOn w:val="a1"/>
    <w:link w:val="a5"/>
    <w:uiPriority w:val="99"/>
    <w:semiHidden/>
    <w:rsid w:val="009A3755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0"/>
    <w:uiPriority w:val="34"/>
    <w:qFormat/>
    <w:rsid w:val="00C45E1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2</Pages>
  <Words>937</Words>
  <Characters>5346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22</cp:revision>
  <cp:lastPrinted>2015-02-02T06:55:00Z</cp:lastPrinted>
  <dcterms:created xsi:type="dcterms:W3CDTF">2014-05-28T11:27:00Z</dcterms:created>
  <dcterms:modified xsi:type="dcterms:W3CDTF">2015-02-02T06:55:00Z</dcterms:modified>
</cp:coreProperties>
</file>