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844BE8" w:rsidP="00754F60">
            <w:pPr>
              <w:jc w:val="center"/>
            </w:pPr>
            <w:r>
              <w:t>И.о.</w:t>
            </w:r>
            <w:r w:rsidR="000C5B26">
              <w:t xml:space="preserve"> </w:t>
            </w:r>
            <w:r w:rsidR="00754F60">
              <w:t>директора ФГУП «УАЗ»</w:t>
            </w:r>
            <w:r w:rsidR="00754F60" w:rsidRPr="00A16198">
              <w:br/>
            </w:r>
          </w:p>
          <w:p w:rsidR="00754F60" w:rsidRPr="00A16198" w:rsidRDefault="00754F60" w:rsidP="00754F60">
            <w:pPr>
              <w:jc w:val="center"/>
            </w:pPr>
            <w:r w:rsidRPr="00A16198">
              <w:t xml:space="preserve">_____________________ </w:t>
            </w:r>
            <w:r w:rsidR="007019C5">
              <w:t>О.А. Ханыков</w:t>
            </w:r>
          </w:p>
          <w:p w:rsidR="00754F60" w:rsidRDefault="00754F60" w:rsidP="00754F60">
            <w:pPr>
              <w:jc w:val="center"/>
            </w:pPr>
          </w:p>
          <w:p w:rsidR="00754F60" w:rsidRPr="00A16198" w:rsidRDefault="00754F60" w:rsidP="007019C5">
            <w:r w:rsidRPr="00A16198">
              <w:t>«____»</w:t>
            </w:r>
            <w:r w:rsidR="007019C5" w:rsidRPr="007019C5">
              <w:t xml:space="preserve"> </w:t>
            </w:r>
            <w:r w:rsidR="007019C5">
              <w:t xml:space="preserve">мая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0C5B26" w:rsidRPr="000C5B26" w:rsidRDefault="007F0630" w:rsidP="000C5B26">
      <w:pPr>
        <w:ind w:left="426" w:right="1274"/>
        <w:jc w:val="center"/>
        <w:rPr>
          <w:sz w:val="28"/>
          <w:szCs w:val="28"/>
        </w:rPr>
      </w:pPr>
      <w:r w:rsidRPr="007F0630">
        <w:rPr>
          <w:sz w:val="28"/>
          <w:szCs w:val="28"/>
        </w:rPr>
        <w:t>«</w:t>
      </w:r>
      <w:r w:rsidR="000C5B26">
        <w:rPr>
          <w:sz w:val="28"/>
          <w:szCs w:val="28"/>
        </w:rPr>
        <w:t>Р</w:t>
      </w:r>
      <w:r w:rsidR="000C5B26" w:rsidRPr="000123B6">
        <w:rPr>
          <w:sz w:val="28"/>
          <w:szCs w:val="28"/>
        </w:rPr>
        <w:t>а</w:t>
      </w:r>
      <w:r w:rsidR="00A43310">
        <w:rPr>
          <w:sz w:val="28"/>
          <w:szCs w:val="28"/>
        </w:rPr>
        <w:t>боты по ремонту помещений сан</w:t>
      </w:r>
      <w:proofErr w:type="gramStart"/>
      <w:r w:rsidR="00A43310">
        <w:rPr>
          <w:sz w:val="28"/>
          <w:szCs w:val="28"/>
        </w:rPr>
        <w:t>.</w:t>
      </w:r>
      <w:proofErr w:type="gramEnd"/>
      <w:r w:rsidR="00A43310">
        <w:rPr>
          <w:sz w:val="28"/>
          <w:szCs w:val="28"/>
        </w:rPr>
        <w:t xml:space="preserve"> </w:t>
      </w:r>
      <w:proofErr w:type="gramStart"/>
      <w:r w:rsidR="00A43310">
        <w:rPr>
          <w:sz w:val="28"/>
          <w:szCs w:val="28"/>
        </w:rPr>
        <w:t>у</w:t>
      </w:r>
      <w:proofErr w:type="gramEnd"/>
      <w:r w:rsidR="000C5B26" w:rsidRPr="000123B6">
        <w:rPr>
          <w:sz w:val="28"/>
          <w:szCs w:val="28"/>
        </w:rPr>
        <w:t xml:space="preserve">зла расположенного в осях </w:t>
      </w:r>
      <w:r w:rsidR="0096596A" w:rsidRPr="0096596A">
        <w:rPr>
          <w:sz w:val="28"/>
          <w:szCs w:val="28"/>
        </w:rPr>
        <w:t xml:space="preserve">              </w:t>
      </w:r>
      <w:r w:rsidR="000C5B26" w:rsidRPr="000123B6">
        <w:rPr>
          <w:sz w:val="28"/>
          <w:szCs w:val="28"/>
        </w:rPr>
        <w:t>8/1-48/</w:t>
      </w:r>
      <w:proofErr w:type="spellStart"/>
      <w:r w:rsidR="000C5B26" w:rsidRPr="000123B6">
        <w:rPr>
          <w:sz w:val="28"/>
          <w:szCs w:val="28"/>
        </w:rPr>
        <w:t>д-ж</w:t>
      </w:r>
      <w:proofErr w:type="spellEnd"/>
      <w:r w:rsidR="000C5B26" w:rsidRPr="000123B6">
        <w:rPr>
          <w:sz w:val="28"/>
          <w:szCs w:val="28"/>
        </w:rPr>
        <w:t xml:space="preserve"> на 2-ом этаже пристройки административного здания </w:t>
      </w:r>
      <w:r w:rsidR="000C5B26">
        <w:rPr>
          <w:sz w:val="28"/>
          <w:szCs w:val="28"/>
        </w:rPr>
        <w:t>№1 по адресу: г. Москва, ул. Большая Ордынка, д. 24»</w:t>
      </w:r>
    </w:p>
    <w:p w:rsidR="007F0630" w:rsidRPr="007F0630" w:rsidRDefault="007F0630" w:rsidP="007F0630">
      <w:pPr>
        <w:jc w:val="center"/>
        <w:rPr>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A43310">
        <w:t>«18</w:t>
      </w:r>
      <w:r w:rsidR="005C756A" w:rsidRPr="00A16198">
        <w:t>»</w:t>
      </w:r>
      <w:r w:rsidR="000C5B26">
        <w:t xml:space="preserve"> </w:t>
      </w:r>
      <w:r w:rsidR="007019C5">
        <w:t>ма</w:t>
      </w:r>
      <w:r w:rsidR="00E43181">
        <w:t xml:space="preserve">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7F0630">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A43310">
        <w:t>«18</w:t>
      </w:r>
      <w:r w:rsidR="005C756A" w:rsidRPr="00A16198">
        <w:t>»</w:t>
      </w:r>
      <w:r w:rsidR="007019C5">
        <w:t xml:space="preserve"> мая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7019C5">
              <w:t xml:space="preserve"> мая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t xml:space="preserve"> мая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t xml:space="preserve"> мая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 xml:space="preserve">____________________ </w:t>
            </w:r>
            <w:proofErr w:type="spellStart"/>
            <w:r w:rsidRPr="00A276F6">
              <w:t>Шайхутдинов</w:t>
            </w:r>
            <w:proofErr w:type="spellEnd"/>
            <w:r>
              <w:t xml:space="preserve"> </w:t>
            </w:r>
            <w:r w:rsidRPr="00A276F6">
              <w:t>Ф.Ф.</w:t>
            </w:r>
          </w:p>
          <w:p w:rsidR="00754F60" w:rsidRPr="006116B7" w:rsidRDefault="007019C5" w:rsidP="00A276F6">
            <w:r w:rsidRPr="00A16198">
              <w:t>«____»</w:t>
            </w:r>
            <w:r>
              <w:t xml:space="preserve"> мая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754F60">
            <w:r w:rsidRPr="00A16198">
              <w:t>«____»</w:t>
            </w:r>
            <w:r>
              <w:t xml:space="preserve"> мая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7019C5" w:rsidP="00A276F6">
            <w:r w:rsidRPr="00A16198">
              <w:t>«____»</w:t>
            </w:r>
            <w:r>
              <w:t xml:space="preserve"> мая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D00A24">
            <w:r w:rsidRPr="00A16198">
              <w:t>«____»</w:t>
            </w:r>
            <w:r>
              <w:t xml:space="preserve"> мая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0C5B26">
              <w:t>54</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7019C5" w:rsidP="00A276F6">
            <w:r w:rsidRPr="00A16198">
              <w:t>«____»</w:t>
            </w:r>
            <w:r>
              <w:t xml:space="preserve"> мая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lastRenderedPageBreak/>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lastRenderedPageBreak/>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lastRenderedPageBreak/>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proofErr w:type="gramStart"/>
      <w:r w:rsidRPr="007B1206">
        <w:rPr>
          <w:sz w:val="22"/>
          <w:szCs w:val="22"/>
        </w:rPr>
        <w:t>- будучи признанным победителем в процедуре закупки уклонился от заключения договора;</w:t>
      </w:r>
      <w:proofErr w:type="gramEnd"/>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w:t>
      </w:r>
      <w:r w:rsidRPr="007B1206">
        <w:rPr>
          <w:rFonts w:ascii="Times New Roman" w:hAnsi="Times New Roman" w:cs="Times New Roman"/>
          <w:sz w:val="22"/>
          <w:szCs w:val="22"/>
        </w:rPr>
        <w:lastRenderedPageBreak/>
        <w:t xml:space="preserve">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w:t>
      </w:r>
      <w:r w:rsidRPr="007B1206">
        <w:rPr>
          <w:sz w:val="22"/>
          <w:szCs w:val="22"/>
        </w:rPr>
        <w:lastRenderedPageBreak/>
        <w:t xml:space="preserve">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lastRenderedPageBreak/>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lastRenderedPageBreak/>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lastRenderedPageBreak/>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w:t>
      </w:r>
      <w:r w:rsidRPr="007B1206">
        <w:rPr>
          <w:sz w:val="22"/>
          <w:szCs w:val="22"/>
        </w:rPr>
        <w:lastRenderedPageBreak/>
        <w:t>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lastRenderedPageBreak/>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lastRenderedPageBreak/>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w:t>
      </w:r>
      <w:r w:rsidR="002D0A73" w:rsidRPr="007B1206">
        <w:rPr>
          <w:sz w:val="22"/>
          <w:szCs w:val="22"/>
        </w:rPr>
        <w:lastRenderedPageBreak/>
        <w:t xml:space="preserve">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proofErr w:type="spellStart"/>
            <w:r w:rsidR="00847FB3" w:rsidRPr="002D282C">
              <w:rPr>
                <w:sz w:val="22"/>
                <w:szCs w:val="22"/>
                <w:lang w:val="en-US"/>
              </w:rPr>
              <w:t>DVSabitov</w:t>
            </w:r>
            <w:proofErr w:type="spellEnd"/>
            <w:r w:rsidR="00E205BE">
              <w:fldChar w:fldCharType="begin"/>
            </w:r>
            <w:r w:rsidR="00E205BE">
              <w:instrText>HYPERLINK "mailto:DMVasin@domatom.ru"</w:instrText>
            </w:r>
            <w:r w:rsidR="00E205BE">
              <w:fldChar w:fldCharType="separate"/>
            </w:r>
            <w:r w:rsidR="00847FB3" w:rsidRPr="002D282C">
              <w:rPr>
                <w:rStyle w:val="ab"/>
                <w:color w:val="auto"/>
                <w:sz w:val="22"/>
                <w:szCs w:val="22"/>
                <w:u w:val="none"/>
              </w:rPr>
              <w:t>@</w:t>
            </w:r>
            <w:proofErr w:type="spellStart"/>
            <w:r w:rsidR="00847FB3" w:rsidRPr="002D282C">
              <w:rPr>
                <w:rStyle w:val="ab"/>
                <w:color w:val="auto"/>
                <w:sz w:val="22"/>
                <w:szCs w:val="22"/>
                <w:u w:val="none"/>
                <w:lang w:val="en-US"/>
              </w:rPr>
              <w:t>domatom</w:t>
            </w:r>
            <w:proofErr w:type="spellEnd"/>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r w:rsidR="00E205BE">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0C5B26" w:rsidRDefault="00755B02" w:rsidP="000C5B26">
            <w:pPr>
              <w:jc w:val="both"/>
            </w:pPr>
            <w:r w:rsidRPr="000C5B26">
              <w:rPr>
                <w:bCs/>
              </w:rPr>
              <w:t>«</w:t>
            </w:r>
            <w:r w:rsidR="000C5B26" w:rsidRPr="000C5B26">
              <w:t>Работы по ремонту помещений сан. Узла расположенного в осях 8/1-48/</w:t>
            </w:r>
            <w:proofErr w:type="spellStart"/>
            <w:r w:rsidR="000C5B26" w:rsidRPr="000C5B26">
              <w:t>д-ж</w:t>
            </w:r>
            <w:proofErr w:type="spellEnd"/>
            <w:r w:rsidR="000C5B26" w:rsidRPr="000C5B26">
              <w:t xml:space="preserve"> на 2-ом этаже пристройки административного здания №1 по адресу: </w:t>
            </w:r>
            <w:proofErr w:type="gramStart"/>
            <w:r w:rsidR="000C5B26" w:rsidRPr="000C5B26">
              <w:t>г</w:t>
            </w:r>
            <w:proofErr w:type="gramEnd"/>
            <w:r w:rsidR="000C5B26" w:rsidRPr="000C5B26">
              <w:t xml:space="preserve">. Москва, ул. Большая </w:t>
            </w:r>
            <w:r w:rsidR="000C5B26">
              <w:t>Ордынка, д. 24»</w:t>
            </w:r>
          </w:p>
          <w:p w:rsidR="002C7B9B" w:rsidRPr="007F0630" w:rsidRDefault="00E31A7C" w:rsidP="00E31A7C">
            <w:pPr>
              <w:jc w:val="both"/>
              <w:rPr>
                <w:bCs/>
                <w:sz w:val="22"/>
                <w:szCs w:val="22"/>
              </w:rPr>
            </w:pPr>
            <w:r w:rsidRPr="007F0630">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7019C5">
              <w:rPr>
                <w:b/>
                <w:sz w:val="22"/>
                <w:szCs w:val="22"/>
              </w:rPr>
              <w:t>01» июля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proofErr w:type="gramStart"/>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roofErr w:type="gramEnd"/>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lastRenderedPageBreak/>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xml:space="preserve">– наличие лицензии на право работы с </w:t>
            </w:r>
            <w:proofErr w:type="spellStart"/>
            <w:r w:rsidRPr="002D282C">
              <w:rPr>
                <w:sz w:val="22"/>
                <w:szCs w:val="22"/>
              </w:rPr>
              <w:t>гостайной</w:t>
            </w:r>
            <w:proofErr w:type="spellEnd"/>
            <w:r w:rsidRPr="002D282C">
              <w:rPr>
                <w:sz w:val="22"/>
                <w:szCs w:val="22"/>
              </w:rPr>
              <w:t xml:space="preserve">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w:t>
            </w:r>
            <w:proofErr w:type="gramStart"/>
            <w:r w:rsidR="00790606" w:rsidRPr="002D282C">
              <w:rPr>
                <w:bCs/>
                <w:sz w:val="22"/>
                <w:szCs w:val="22"/>
              </w:rPr>
              <w:t xml:space="preserve">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w:t>
            </w:r>
            <w:r w:rsidRPr="002D282C">
              <w:rPr>
                <w:sz w:val="22"/>
                <w:szCs w:val="22"/>
              </w:rPr>
              <w:lastRenderedPageBreak/>
              <w:t>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proofErr w:type="spellStart"/>
            <w:proofErr w:type="gramStart"/>
            <w:r w:rsidRPr="008C0DD7">
              <w:rPr>
                <w:b/>
              </w:rPr>
              <w:t>з</w:t>
            </w:r>
            <w:proofErr w:type="spellEnd"/>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w:t>
            </w:r>
            <w:proofErr w:type="gramStart"/>
            <w:r w:rsidR="00C40E19" w:rsidRPr="002D282C">
              <w:rPr>
                <w:sz w:val="22"/>
                <w:szCs w:val="22"/>
              </w:rPr>
              <w:t>Р</w:t>
            </w:r>
            <w:proofErr w:type="gramEnd"/>
            <w:r w:rsidR="00C40E19" w:rsidRPr="002D282C">
              <w:rPr>
                <w:sz w:val="22"/>
                <w:szCs w:val="22"/>
              </w:rPr>
              <w:t xml:space="preserve">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proofErr w:type="spellStart"/>
            <w:r w:rsidRPr="002D282C">
              <w:rPr>
                <w:b/>
                <w:sz w:val="22"/>
                <w:szCs w:val="22"/>
              </w:rPr>
              <w:lastRenderedPageBreak/>
              <w:t>н</w:t>
            </w:r>
            <w:proofErr w:type="spellEnd"/>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proofErr w:type="spellStart"/>
            <w:r w:rsidRPr="006B57F5">
              <w:rPr>
                <w:b/>
                <w:bCs/>
                <w:sz w:val="22"/>
                <w:szCs w:val="22"/>
              </w:rPr>
              <w:t>п</w:t>
            </w:r>
            <w:proofErr w:type="spellEnd"/>
            <w:r w:rsidRPr="006B57F5">
              <w:rPr>
                <w:b/>
                <w:bCs/>
                <w:sz w:val="22"/>
                <w:szCs w:val="22"/>
              </w:rPr>
              <w:t>)</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EA52A2" w:rsidP="00B84425">
            <w:pPr>
              <w:pStyle w:val="3"/>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 xml:space="preserve">лицензии на право работы с </w:t>
            </w:r>
            <w:proofErr w:type="spellStart"/>
            <w:r w:rsidR="00C86C6D" w:rsidRPr="002D282C">
              <w:rPr>
                <w:sz w:val="22"/>
                <w:szCs w:val="22"/>
              </w:rPr>
              <w:t>гостайной</w:t>
            </w:r>
            <w:proofErr w:type="spellEnd"/>
            <w:r w:rsidR="00C86C6D" w:rsidRPr="002D282C">
              <w:rPr>
                <w:sz w:val="22"/>
                <w:szCs w:val="22"/>
              </w:rPr>
              <w:t xml:space="preserve">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предлагаемых к </w:t>
            </w:r>
            <w:r w:rsidRPr="002D282C">
              <w:rPr>
                <w:b/>
                <w:sz w:val="22"/>
                <w:szCs w:val="22"/>
              </w:rPr>
              <w:lastRenderedPageBreak/>
              <w:t>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3"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96596A" w:rsidRPr="0096596A">
              <w:rPr>
                <w:sz w:val="22"/>
                <w:szCs w:val="22"/>
              </w:rPr>
              <w:t>18</w:t>
            </w:r>
            <w:r w:rsidR="005E7233" w:rsidRPr="002D282C">
              <w:rPr>
                <w:sz w:val="22"/>
                <w:szCs w:val="22"/>
              </w:rPr>
              <w:t>»</w:t>
            </w:r>
            <w:r w:rsidR="007019C5">
              <w:rPr>
                <w:sz w:val="22"/>
                <w:szCs w:val="22"/>
              </w:rPr>
              <w:t xml:space="preserve"> мая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96596A" w:rsidRPr="0096596A">
              <w:rPr>
                <w:sz w:val="22"/>
                <w:szCs w:val="22"/>
              </w:rPr>
              <w:t>29</w:t>
            </w:r>
            <w:r w:rsidR="0096596A">
              <w:rPr>
                <w:sz w:val="22"/>
                <w:szCs w:val="22"/>
              </w:rPr>
              <w:t>» мая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F0630">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0C5B26" w:rsidP="0071595C">
            <w:pPr>
              <w:jc w:val="both"/>
              <w:rPr>
                <w:sz w:val="22"/>
                <w:szCs w:val="22"/>
              </w:rPr>
            </w:pPr>
            <w:r>
              <w:t xml:space="preserve">542 394,91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lastRenderedPageBreak/>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lastRenderedPageBreak/>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96596A">
              <w:rPr>
                <w:sz w:val="22"/>
                <w:szCs w:val="22"/>
              </w:rPr>
              <w:t>29» мая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F0630">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96596A">
              <w:rPr>
                <w:sz w:val="22"/>
                <w:szCs w:val="22"/>
              </w:rPr>
              <w:t>31</w:t>
            </w:r>
            <w:r w:rsidRPr="002D282C">
              <w:rPr>
                <w:sz w:val="22"/>
                <w:szCs w:val="22"/>
              </w:rPr>
              <w:t xml:space="preserve">» </w:t>
            </w:r>
            <w:r w:rsidR="0096596A">
              <w:rPr>
                <w:sz w:val="22"/>
                <w:szCs w:val="22"/>
              </w:rPr>
              <w:t>мая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7F0630">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7F0630">
              <w:rPr>
                <w:spacing w:val="-6"/>
                <w:sz w:val="22"/>
                <w:szCs w:val="22"/>
              </w:rPr>
              <w:t>14</w:t>
            </w:r>
            <w:r w:rsidRPr="00004D75">
              <w:rPr>
                <w:spacing w:val="-6"/>
                <w:sz w:val="22"/>
                <w:szCs w:val="22"/>
              </w:rPr>
              <w:t>-00 (время московское)</w:t>
            </w:r>
            <w:r w:rsidR="00F559E2">
              <w:rPr>
                <w:sz w:val="22"/>
                <w:szCs w:val="22"/>
              </w:rPr>
              <w:t xml:space="preserve"> «</w:t>
            </w:r>
            <w:r w:rsidR="0096596A">
              <w:rPr>
                <w:sz w:val="22"/>
                <w:szCs w:val="22"/>
              </w:rPr>
              <w:t>01</w:t>
            </w:r>
            <w:r w:rsidR="007019C5">
              <w:rPr>
                <w:sz w:val="22"/>
                <w:szCs w:val="22"/>
              </w:rPr>
              <w:t xml:space="preserve">» </w:t>
            </w:r>
            <w:r w:rsidR="007F0630">
              <w:rPr>
                <w:sz w:val="22"/>
                <w:szCs w:val="22"/>
              </w:rPr>
              <w:t>июня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96596A" w:rsidP="0041433F">
                  <w:pPr>
                    <w:pStyle w:val="af8"/>
                    <w:spacing w:before="0" w:after="0"/>
                    <w:jc w:val="center"/>
                    <w:rPr>
                      <w:b/>
                      <w:color w:val="000000" w:themeColor="text1"/>
                      <w:sz w:val="22"/>
                      <w:szCs w:val="22"/>
                    </w:rPr>
                  </w:pPr>
                  <w:r>
                    <w:rPr>
                      <w:b/>
                      <w:color w:val="000000" w:themeColor="text1"/>
                      <w:sz w:val="22"/>
                      <w:szCs w:val="22"/>
                      <w:lang w:val="en-US"/>
                    </w:rPr>
                    <w:t>5</w:t>
                  </w:r>
                  <w:r w:rsidR="0041433F" w:rsidRPr="002F4818">
                    <w:rPr>
                      <w:b/>
                      <w:color w:val="000000" w:themeColor="text1"/>
                      <w:sz w:val="22"/>
                      <w:szCs w:val="22"/>
                    </w:rPr>
                    <w:t>%</w:t>
                  </w:r>
                </w:p>
                <w:p w:rsidR="002E1B27" w:rsidRDefault="002E1B27" w:rsidP="0041433F">
                  <w:pPr>
                    <w:pStyle w:val="af8"/>
                    <w:spacing w:before="0" w:after="0"/>
                    <w:jc w:val="center"/>
                    <w:rPr>
                      <w:color w:val="000000" w:themeColor="text1"/>
                      <w:sz w:val="22"/>
                      <w:szCs w:val="22"/>
                    </w:rPr>
                  </w:pPr>
                </w:p>
                <w:p w:rsidR="0041433F" w:rsidRDefault="000C5B26" w:rsidP="0041433F">
                  <w:pPr>
                    <w:pStyle w:val="af8"/>
                    <w:spacing w:before="0" w:after="0"/>
                    <w:jc w:val="center"/>
                    <w:rPr>
                      <w:color w:val="000000" w:themeColor="text1"/>
                      <w:sz w:val="22"/>
                      <w:szCs w:val="22"/>
                    </w:rPr>
                  </w:pPr>
                  <w:r>
                    <w:rPr>
                      <w:color w:val="000000" w:themeColor="text1"/>
                      <w:sz w:val="22"/>
                      <w:szCs w:val="22"/>
                    </w:rPr>
                    <w:t>10</w:t>
                  </w:r>
                  <w:r w:rsidR="0041433F" w:rsidRPr="002F4818">
                    <w:rPr>
                      <w:color w:val="000000" w:themeColor="text1"/>
                      <w:sz w:val="22"/>
                      <w:szCs w:val="22"/>
                    </w:rPr>
                    <w:t>%</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96596A" w:rsidP="0040132C">
                  <w:pPr>
                    <w:pStyle w:val="af8"/>
                    <w:spacing w:before="0" w:after="0"/>
                    <w:jc w:val="center"/>
                    <w:rPr>
                      <w:b/>
                      <w:color w:val="000000" w:themeColor="text1"/>
                      <w:sz w:val="22"/>
                      <w:szCs w:val="22"/>
                    </w:rPr>
                  </w:pPr>
                  <w:r>
                    <w:rPr>
                      <w:b/>
                      <w:color w:val="000000" w:themeColor="text1"/>
                      <w:sz w:val="22"/>
                      <w:szCs w:val="22"/>
                      <w:lang w:val="en-US"/>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 xml:space="preserve">обжалования действий заказчика/ </w:t>
            </w:r>
            <w:r w:rsidRPr="002D282C">
              <w:rPr>
                <w:b/>
                <w:sz w:val="22"/>
                <w:szCs w:val="22"/>
              </w:rPr>
              <w:lastRenderedPageBreak/>
              <w:t>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lastRenderedPageBreak/>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0C5B26" w:rsidRPr="00E33598" w:rsidRDefault="000C5B26" w:rsidP="000C5B26">
      <w:pPr>
        <w:jc w:val="center"/>
        <w:rPr>
          <w:b/>
          <w:sz w:val="23"/>
          <w:szCs w:val="23"/>
        </w:rPr>
      </w:pPr>
      <w:r w:rsidRPr="00150BB9">
        <w:rPr>
          <w:b/>
          <w:sz w:val="23"/>
          <w:szCs w:val="23"/>
        </w:rPr>
        <w:t>на работы по ремонту</w:t>
      </w:r>
      <w:r>
        <w:rPr>
          <w:b/>
          <w:sz w:val="23"/>
          <w:szCs w:val="23"/>
        </w:rPr>
        <w:t xml:space="preserve"> помещений </w:t>
      </w:r>
      <w:r w:rsidRPr="00150BB9">
        <w:rPr>
          <w:b/>
          <w:sz w:val="23"/>
          <w:szCs w:val="23"/>
        </w:rPr>
        <w:t xml:space="preserve"> </w:t>
      </w:r>
      <w:r>
        <w:rPr>
          <w:b/>
          <w:sz w:val="23"/>
          <w:szCs w:val="23"/>
        </w:rPr>
        <w:t>сан</w:t>
      </w:r>
      <w:proofErr w:type="gramStart"/>
      <w:r>
        <w:rPr>
          <w:b/>
          <w:sz w:val="23"/>
          <w:szCs w:val="23"/>
        </w:rPr>
        <w:t>.</w:t>
      </w:r>
      <w:proofErr w:type="gramEnd"/>
      <w:r>
        <w:rPr>
          <w:b/>
          <w:sz w:val="23"/>
          <w:szCs w:val="23"/>
        </w:rPr>
        <w:t xml:space="preserve"> </w:t>
      </w:r>
      <w:proofErr w:type="gramStart"/>
      <w:r>
        <w:rPr>
          <w:b/>
          <w:sz w:val="23"/>
          <w:szCs w:val="23"/>
        </w:rPr>
        <w:t>у</w:t>
      </w:r>
      <w:proofErr w:type="gramEnd"/>
      <w:r>
        <w:rPr>
          <w:b/>
          <w:sz w:val="23"/>
          <w:szCs w:val="23"/>
        </w:rPr>
        <w:t xml:space="preserve">зла расположенного на </w:t>
      </w:r>
      <w:r w:rsidRPr="00E33598">
        <w:rPr>
          <w:b/>
          <w:sz w:val="23"/>
          <w:szCs w:val="23"/>
        </w:rPr>
        <w:t>2</w:t>
      </w:r>
      <w:r>
        <w:rPr>
          <w:b/>
          <w:sz w:val="23"/>
          <w:szCs w:val="23"/>
        </w:rPr>
        <w:t xml:space="preserve">-м этаже пристройки </w:t>
      </w:r>
    </w:p>
    <w:p w:rsidR="000C5B26" w:rsidRPr="00F54B5B" w:rsidRDefault="000C5B26" w:rsidP="000C5B26">
      <w:pPr>
        <w:jc w:val="center"/>
        <w:rPr>
          <w:b/>
          <w:sz w:val="23"/>
          <w:szCs w:val="23"/>
        </w:rPr>
      </w:pPr>
      <w:r>
        <w:rPr>
          <w:b/>
          <w:sz w:val="23"/>
          <w:szCs w:val="23"/>
        </w:rPr>
        <w:t>административного здания №1</w:t>
      </w:r>
      <w:r w:rsidRPr="00150BB9">
        <w:rPr>
          <w:b/>
          <w:sz w:val="23"/>
          <w:szCs w:val="23"/>
        </w:rPr>
        <w:t xml:space="preserve"> </w:t>
      </w:r>
      <w:r>
        <w:rPr>
          <w:b/>
          <w:sz w:val="23"/>
          <w:szCs w:val="23"/>
        </w:rPr>
        <w:t xml:space="preserve">по адресу: </w:t>
      </w:r>
      <w:proofErr w:type="gramStart"/>
      <w:r>
        <w:rPr>
          <w:b/>
          <w:sz w:val="23"/>
          <w:szCs w:val="23"/>
        </w:rPr>
        <w:t>г</w:t>
      </w:r>
      <w:proofErr w:type="gramEnd"/>
      <w:r>
        <w:rPr>
          <w:b/>
          <w:sz w:val="23"/>
          <w:szCs w:val="23"/>
        </w:rPr>
        <w:t>. Москва, Б.Ордынка, д.24</w:t>
      </w:r>
    </w:p>
    <w:p w:rsidR="000C5B26" w:rsidRPr="00F54B5B" w:rsidRDefault="000C5B26" w:rsidP="000C5B26">
      <w:pPr>
        <w:rPr>
          <w:b/>
          <w:sz w:val="23"/>
          <w:szCs w:val="23"/>
        </w:rPr>
      </w:pPr>
    </w:p>
    <w:p w:rsidR="000C5B26" w:rsidRPr="000C5B26" w:rsidRDefault="000C5B26" w:rsidP="000C5B26">
      <w:pPr>
        <w:ind w:right="-187"/>
        <w:jc w:val="both"/>
        <w:rPr>
          <w:b/>
          <w:sz w:val="22"/>
          <w:szCs w:val="22"/>
        </w:rPr>
      </w:pPr>
      <w:r w:rsidRPr="000C5B26">
        <w:rPr>
          <w:b/>
          <w:sz w:val="22"/>
          <w:szCs w:val="22"/>
        </w:rPr>
        <w:t>1. Общие данные</w:t>
      </w:r>
    </w:p>
    <w:p w:rsidR="000C5B26" w:rsidRPr="000C5B26" w:rsidRDefault="000C5B26" w:rsidP="000C5B26">
      <w:pPr>
        <w:jc w:val="both"/>
        <w:rPr>
          <w:sz w:val="22"/>
          <w:szCs w:val="22"/>
        </w:rPr>
      </w:pPr>
      <w:r w:rsidRPr="000C5B26">
        <w:rPr>
          <w:sz w:val="22"/>
          <w:szCs w:val="22"/>
        </w:rPr>
        <w:t xml:space="preserve">1.1. В рамках данного технического задания предполагаются общестроительные  работы по ремонту </w:t>
      </w:r>
      <w:r w:rsidRPr="000C5B26">
        <w:rPr>
          <w:b/>
          <w:sz w:val="22"/>
          <w:szCs w:val="22"/>
        </w:rPr>
        <w:t>помещений сан</w:t>
      </w:r>
      <w:proofErr w:type="gramStart"/>
      <w:r w:rsidRPr="000C5B26">
        <w:rPr>
          <w:b/>
          <w:sz w:val="22"/>
          <w:szCs w:val="22"/>
        </w:rPr>
        <w:t>.</w:t>
      </w:r>
      <w:proofErr w:type="gramEnd"/>
      <w:r w:rsidRPr="000C5B26">
        <w:rPr>
          <w:b/>
          <w:sz w:val="22"/>
          <w:szCs w:val="22"/>
        </w:rPr>
        <w:t xml:space="preserve"> </w:t>
      </w:r>
      <w:proofErr w:type="gramStart"/>
      <w:r w:rsidRPr="000C5B26">
        <w:rPr>
          <w:b/>
          <w:sz w:val="22"/>
          <w:szCs w:val="22"/>
        </w:rPr>
        <w:t>у</w:t>
      </w:r>
      <w:proofErr w:type="gramEnd"/>
      <w:r w:rsidRPr="000C5B26">
        <w:rPr>
          <w:b/>
          <w:sz w:val="22"/>
          <w:szCs w:val="22"/>
        </w:rPr>
        <w:t>зла расположенного в осях 8/1-48/Д-Ж на 2-ом этаже пристройки административного здания №1</w:t>
      </w:r>
      <w:r w:rsidRPr="000C5B26">
        <w:rPr>
          <w:sz w:val="22"/>
          <w:szCs w:val="22"/>
        </w:rPr>
        <w:t xml:space="preserve">  </w:t>
      </w:r>
      <w:proofErr w:type="spellStart"/>
      <w:r w:rsidRPr="000C5B26">
        <w:rPr>
          <w:sz w:val="22"/>
          <w:szCs w:val="22"/>
        </w:rPr>
        <w:t>Госкорпорации</w:t>
      </w:r>
      <w:proofErr w:type="spellEnd"/>
      <w:r w:rsidRPr="000C5B26">
        <w:rPr>
          <w:sz w:val="22"/>
          <w:szCs w:val="22"/>
        </w:rPr>
        <w:t xml:space="preserve"> «</w:t>
      </w:r>
      <w:proofErr w:type="spellStart"/>
      <w:r w:rsidRPr="000C5B26">
        <w:rPr>
          <w:sz w:val="22"/>
          <w:szCs w:val="22"/>
        </w:rPr>
        <w:t>Росатом</w:t>
      </w:r>
      <w:proofErr w:type="spellEnd"/>
      <w:r w:rsidRPr="000C5B26">
        <w:rPr>
          <w:sz w:val="22"/>
          <w:szCs w:val="22"/>
        </w:rPr>
        <w:t>»  по адресу: г. Москва, ул. Б.Ордынка, д.24.</w:t>
      </w:r>
    </w:p>
    <w:p w:rsidR="000C5B26" w:rsidRPr="000C5B26" w:rsidRDefault="000C5B26" w:rsidP="000C5B26">
      <w:pPr>
        <w:jc w:val="both"/>
        <w:rPr>
          <w:sz w:val="22"/>
          <w:szCs w:val="22"/>
        </w:rPr>
      </w:pPr>
      <w:r w:rsidRPr="000C5B26">
        <w:rPr>
          <w:sz w:val="22"/>
          <w:szCs w:val="22"/>
        </w:rPr>
        <w:t xml:space="preserve">      Существующая и проектная планировки помещений сан</w:t>
      </w:r>
      <w:proofErr w:type="gramStart"/>
      <w:r w:rsidRPr="000C5B26">
        <w:rPr>
          <w:sz w:val="22"/>
          <w:szCs w:val="22"/>
        </w:rPr>
        <w:t>.</w:t>
      </w:r>
      <w:proofErr w:type="gramEnd"/>
      <w:r w:rsidRPr="000C5B26">
        <w:rPr>
          <w:sz w:val="22"/>
          <w:szCs w:val="22"/>
        </w:rPr>
        <w:t xml:space="preserve"> </w:t>
      </w:r>
      <w:proofErr w:type="gramStart"/>
      <w:r w:rsidRPr="000C5B26">
        <w:rPr>
          <w:sz w:val="22"/>
          <w:szCs w:val="22"/>
        </w:rPr>
        <w:t>у</w:t>
      </w:r>
      <w:proofErr w:type="gramEnd"/>
      <w:r w:rsidRPr="000C5B26">
        <w:rPr>
          <w:sz w:val="22"/>
          <w:szCs w:val="22"/>
        </w:rPr>
        <w:t>зла представлены на рисунках 1 и 2.</w:t>
      </w:r>
    </w:p>
    <w:p w:rsidR="000C5B26" w:rsidRPr="000C5B26" w:rsidRDefault="000C5B26" w:rsidP="000C5B26">
      <w:pPr>
        <w:jc w:val="both"/>
        <w:rPr>
          <w:sz w:val="22"/>
          <w:szCs w:val="22"/>
        </w:rPr>
      </w:pPr>
      <w:r w:rsidRPr="000C5B26">
        <w:rPr>
          <w:sz w:val="22"/>
          <w:szCs w:val="22"/>
        </w:rPr>
        <w:t xml:space="preserve">1.2. Все работы выполняются в соответствии с </w:t>
      </w:r>
      <w:proofErr w:type="spellStart"/>
      <w:r w:rsidRPr="000C5B26">
        <w:rPr>
          <w:sz w:val="22"/>
          <w:szCs w:val="22"/>
        </w:rPr>
        <w:t>СНиП</w:t>
      </w:r>
      <w:proofErr w:type="spellEnd"/>
      <w:r w:rsidRPr="000C5B26">
        <w:rPr>
          <w:sz w:val="22"/>
          <w:szCs w:val="22"/>
        </w:rPr>
        <w:t>, ПУЭ и другими нормативными документами.</w:t>
      </w:r>
    </w:p>
    <w:p w:rsidR="000C5B26" w:rsidRPr="000C5B26" w:rsidRDefault="000C5B26" w:rsidP="000C5B26">
      <w:pPr>
        <w:jc w:val="both"/>
        <w:rPr>
          <w:sz w:val="22"/>
          <w:szCs w:val="22"/>
        </w:rPr>
      </w:pPr>
      <w:r w:rsidRPr="000C5B26">
        <w:rPr>
          <w:sz w:val="22"/>
          <w:szCs w:val="22"/>
        </w:rPr>
        <w:t xml:space="preserve">1.3. Все </w:t>
      </w:r>
      <w:proofErr w:type="gramStart"/>
      <w:r w:rsidRPr="000C5B26">
        <w:rPr>
          <w:sz w:val="22"/>
          <w:szCs w:val="22"/>
        </w:rPr>
        <w:t>материалы</w:t>
      </w:r>
      <w:proofErr w:type="gramEnd"/>
      <w:r w:rsidRPr="000C5B26">
        <w:rPr>
          <w:sz w:val="22"/>
          <w:szCs w:val="22"/>
        </w:rPr>
        <w:t xml:space="preserve"> применяемые при строительстве должны иметь сертификат соответствия качества и санитарно гигиенический сертификат.</w:t>
      </w:r>
    </w:p>
    <w:p w:rsidR="000C5B26" w:rsidRPr="000C5B26" w:rsidRDefault="000C5B26" w:rsidP="000C5B26">
      <w:pPr>
        <w:jc w:val="both"/>
        <w:rPr>
          <w:sz w:val="22"/>
          <w:szCs w:val="22"/>
        </w:rPr>
      </w:pPr>
      <w:r w:rsidRPr="000C5B26">
        <w:rPr>
          <w:sz w:val="22"/>
          <w:szCs w:val="22"/>
        </w:rPr>
        <w:t>1.4. При производстве работ необходимо соблюдать правила техники безопасности и правила пожарной безопасности.</w:t>
      </w:r>
    </w:p>
    <w:p w:rsidR="000C5B26" w:rsidRDefault="000C5B26" w:rsidP="000C5B26">
      <w:pPr>
        <w:jc w:val="both"/>
        <w:rPr>
          <w:sz w:val="23"/>
          <w:szCs w:val="23"/>
          <w:u w:val="single"/>
        </w:rPr>
      </w:pPr>
    </w:p>
    <w:p w:rsidR="000C5B26" w:rsidRDefault="000C5B26" w:rsidP="000C5B26">
      <w:pPr>
        <w:rPr>
          <w:sz w:val="23"/>
          <w:szCs w:val="23"/>
          <w:u w:val="single"/>
        </w:rPr>
      </w:pPr>
    </w:p>
    <w:p w:rsidR="000C5B26" w:rsidRDefault="000C5B26" w:rsidP="000C5B26">
      <w:pPr>
        <w:rPr>
          <w:sz w:val="23"/>
          <w:szCs w:val="23"/>
          <w:u w:val="single"/>
        </w:rPr>
      </w:pPr>
    </w:p>
    <w:p w:rsidR="000C5B26" w:rsidRDefault="000C5B26" w:rsidP="000C5B26">
      <w:pPr>
        <w:jc w:val="center"/>
        <w:rPr>
          <w:sz w:val="23"/>
          <w:szCs w:val="23"/>
          <w:u w:val="single"/>
        </w:rPr>
      </w:pPr>
      <w:r w:rsidRPr="00A15276">
        <w:rPr>
          <w:sz w:val="23"/>
          <w:szCs w:val="23"/>
          <w:u w:val="single"/>
        </w:rPr>
        <w:t>Рисунок 1.</w:t>
      </w:r>
    </w:p>
    <w:p w:rsidR="000C5B26" w:rsidRDefault="000C5B26" w:rsidP="000C5B26">
      <w:pPr>
        <w:jc w:val="center"/>
        <w:rPr>
          <w:sz w:val="23"/>
          <w:szCs w:val="23"/>
        </w:rPr>
      </w:pPr>
      <w:r>
        <w:rPr>
          <w:sz w:val="23"/>
          <w:szCs w:val="23"/>
        </w:rPr>
        <w:t>Сан</w:t>
      </w:r>
      <w:proofErr w:type="gramStart"/>
      <w:r>
        <w:rPr>
          <w:sz w:val="23"/>
          <w:szCs w:val="23"/>
        </w:rPr>
        <w:t>.</w:t>
      </w:r>
      <w:proofErr w:type="gramEnd"/>
      <w:r>
        <w:rPr>
          <w:sz w:val="23"/>
          <w:szCs w:val="23"/>
        </w:rPr>
        <w:t xml:space="preserve"> </w:t>
      </w:r>
      <w:proofErr w:type="gramStart"/>
      <w:r>
        <w:rPr>
          <w:sz w:val="23"/>
          <w:szCs w:val="23"/>
        </w:rPr>
        <w:t>у</w:t>
      </w:r>
      <w:proofErr w:type="gramEnd"/>
      <w:r>
        <w:rPr>
          <w:sz w:val="23"/>
          <w:szCs w:val="23"/>
        </w:rPr>
        <w:t xml:space="preserve">зел. 2 </w:t>
      </w:r>
      <w:proofErr w:type="spellStart"/>
      <w:r>
        <w:rPr>
          <w:sz w:val="23"/>
          <w:szCs w:val="23"/>
        </w:rPr>
        <w:t>эт</w:t>
      </w:r>
      <w:proofErr w:type="spellEnd"/>
      <w:r>
        <w:rPr>
          <w:sz w:val="23"/>
          <w:szCs w:val="23"/>
        </w:rPr>
        <w:t>. в осях 8/1-48/Д-Ж. Пристройка. Существующая планировка</w:t>
      </w:r>
    </w:p>
    <w:p w:rsidR="000C5B26" w:rsidRDefault="000C5B26" w:rsidP="000C5B26">
      <w:pPr>
        <w:ind w:left="-900"/>
        <w:jc w:val="center"/>
        <w:rPr>
          <w:sz w:val="23"/>
          <w:szCs w:val="23"/>
        </w:rPr>
      </w:pPr>
    </w:p>
    <w:p w:rsidR="000C5B26" w:rsidRPr="006D2B00" w:rsidRDefault="000C5B26" w:rsidP="000C5B26">
      <w:pPr>
        <w:jc w:val="center"/>
        <w:rPr>
          <w:sz w:val="23"/>
          <w:szCs w:val="23"/>
          <w:u w:val="single"/>
        </w:rPr>
      </w:pPr>
      <w:r>
        <w:rPr>
          <w:noProof/>
          <w:sz w:val="23"/>
          <w:szCs w:val="23"/>
        </w:rPr>
        <w:drawing>
          <wp:inline distT="0" distB="0" distL="0" distR="0">
            <wp:extent cx="2616200" cy="4237990"/>
            <wp:effectExtent l="19050" t="0" r="0" b="0"/>
            <wp:docPr id="1" name="Рисунок 1" descr="05 раздельные ТЗ_Санузлы_Существующ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5 раздельные ТЗ_Санузлы_Существующая планировка"/>
                    <pic:cNvPicPr>
                      <a:picLocks noChangeAspect="1" noChangeArrowheads="1"/>
                    </pic:cNvPicPr>
                  </pic:nvPicPr>
                  <pic:blipFill>
                    <a:blip r:embed="rId26" cstate="print"/>
                    <a:srcRect/>
                    <a:stretch>
                      <a:fillRect/>
                    </a:stretch>
                  </pic:blipFill>
                  <pic:spPr bwMode="auto">
                    <a:xfrm>
                      <a:off x="0" y="0"/>
                      <a:ext cx="2616200" cy="4237990"/>
                    </a:xfrm>
                    <a:prstGeom prst="rect">
                      <a:avLst/>
                    </a:prstGeom>
                    <a:noFill/>
                    <a:ln w="9525">
                      <a:noFill/>
                      <a:miter lim="800000"/>
                      <a:headEnd/>
                      <a:tailEnd/>
                    </a:ln>
                  </pic:spPr>
                </pic:pic>
              </a:graphicData>
            </a:graphic>
          </wp:inline>
        </w:drawing>
      </w: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p>
    <w:p w:rsidR="000C5B26" w:rsidRDefault="000C5B26" w:rsidP="000C5B26">
      <w:pPr>
        <w:jc w:val="center"/>
        <w:rPr>
          <w:sz w:val="23"/>
          <w:szCs w:val="23"/>
          <w:u w:val="single"/>
        </w:rPr>
      </w:pPr>
      <w:r w:rsidRPr="00A15276">
        <w:rPr>
          <w:sz w:val="23"/>
          <w:szCs w:val="23"/>
          <w:u w:val="single"/>
        </w:rPr>
        <w:lastRenderedPageBreak/>
        <w:t>Рисунок 1.</w:t>
      </w:r>
    </w:p>
    <w:p w:rsidR="000C5B26" w:rsidRDefault="000C5B26" w:rsidP="000C5B26">
      <w:pPr>
        <w:jc w:val="center"/>
        <w:rPr>
          <w:sz w:val="23"/>
          <w:szCs w:val="23"/>
        </w:rPr>
      </w:pPr>
      <w:r>
        <w:rPr>
          <w:sz w:val="23"/>
          <w:szCs w:val="23"/>
        </w:rPr>
        <w:t>Сан</w:t>
      </w:r>
      <w:proofErr w:type="gramStart"/>
      <w:r>
        <w:rPr>
          <w:sz w:val="23"/>
          <w:szCs w:val="23"/>
        </w:rPr>
        <w:t>.</w:t>
      </w:r>
      <w:proofErr w:type="gramEnd"/>
      <w:r>
        <w:rPr>
          <w:sz w:val="23"/>
          <w:szCs w:val="23"/>
        </w:rPr>
        <w:t xml:space="preserve"> </w:t>
      </w:r>
      <w:proofErr w:type="gramStart"/>
      <w:r>
        <w:rPr>
          <w:sz w:val="23"/>
          <w:szCs w:val="23"/>
        </w:rPr>
        <w:t>у</w:t>
      </w:r>
      <w:proofErr w:type="gramEnd"/>
      <w:r>
        <w:rPr>
          <w:sz w:val="23"/>
          <w:szCs w:val="23"/>
        </w:rPr>
        <w:t xml:space="preserve">зел. 2 </w:t>
      </w:r>
      <w:proofErr w:type="spellStart"/>
      <w:r>
        <w:rPr>
          <w:sz w:val="23"/>
          <w:szCs w:val="23"/>
        </w:rPr>
        <w:t>эт</w:t>
      </w:r>
      <w:proofErr w:type="spellEnd"/>
      <w:r>
        <w:rPr>
          <w:sz w:val="23"/>
          <w:szCs w:val="23"/>
        </w:rPr>
        <w:t>. в осях 8/1-48/Д-Ж. Пристройка. Проектная планировка</w:t>
      </w:r>
    </w:p>
    <w:p w:rsidR="000C5B26" w:rsidRDefault="000C5B26" w:rsidP="000C5B26">
      <w:pPr>
        <w:jc w:val="center"/>
        <w:rPr>
          <w:sz w:val="23"/>
          <w:szCs w:val="23"/>
        </w:rPr>
      </w:pPr>
    </w:p>
    <w:p w:rsidR="000C5B26" w:rsidRPr="00C22316" w:rsidRDefault="000C5B26" w:rsidP="000C5B26">
      <w:pPr>
        <w:ind w:left="-900"/>
        <w:jc w:val="center"/>
        <w:rPr>
          <w:sz w:val="23"/>
          <w:szCs w:val="23"/>
        </w:rPr>
      </w:pPr>
    </w:p>
    <w:p w:rsidR="000C5B26" w:rsidRPr="000020B0" w:rsidRDefault="000C5B26" w:rsidP="000C5B26">
      <w:pPr>
        <w:jc w:val="center"/>
        <w:rPr>
          <w:sz w:val="23"/>
          <w:szCs w:val="23"/>
        </w:rPr>
      </w:pPr>
      <w:r>
        <w:rPr>
          <w:noProof/>
          <w:sz w:val="23"/>
          <w:szCs w:val="23"/>
        </w:rPr>
        <w:drawing>
          <wp:inline distT="0" distB="0" distL="0" distR="0">
            <wp:extent cx="2799080" cy="4079240"/>
            <wp:effectExtent l="19050" t="0" r="1270" b="0"/>
            <wp:docPr id="2" name="Рисунок 2" descr="05 раздельные ТЗ_Санузлы_Проектн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5 раздельные ТЗ_Санузлы_Проектная планировка"/>
                    <pic:cNvPicPr>
                      <a:picLocks noChangeAspect="1" noChangeArrowheads="1"/>
                    </pic:cNvPicPr>
                  </pic:nvPicPr>
                  <pic:blipFill>
                    <a:blip r:embed="rId27" cstate="print"/>
                    <a:srcRect/>
                    <a:stretch>
                      <a:fillRect/>
                    </a:stretch>
                  </pic:blipFill>
                  <pic:spPr bwMode="auto">
                    <a:xfrm>
                      <a:off x="0" y="0"/>
                      <a:ext cx="2799080" cy="4079240"/>
                    </a:xfrm>
                    <a:prstGeom prst="rect">
                      <a:avLst/>
                    </a:prstGeom>
                    <a:noFill/>
                    <a:ln w="9525">
                      <a:noFill/>
                      <a:miter lim="800000"/>
                      <a:headEnd/>
                      <a:tailEnd/>
                    </a:ln>
                  </pic:spPr>
                </pic:pic>
              </a:graphicData>
            </a:graphic>
          </wp:inline>
        </w:drawing>
      </w:r>
    </w:p>
    <w:p w:rsidR="000C5B26" w:rsidRPr="000C5B26" w:rsidRDefault="000C5B26" w:rsidP="000C5B26">
      <w:pPr>
        <w:jc w:val="both"/>
        <w:rPr>
          <w:b/>
          <w:sz w:val="22"/>
          <w:szCs w:val="22"/>
        </w:rPr>
      </w:pPr>
      <w:r w:rsidRPr="000C5B26">
        <w:rPr>
          <w:b/>
          <w:sz w:val="22"/>
          <w:szCs w:val="22"/>
        </w:rPr>
        <w:t>2. Демонтажные работы</w:t>
      </w:r>
    </w:p>
    <w:p w:rsidR="000C5B26" w:rsidRPr="000C5B26" w:rsidRDefault="000C5B26" w:rsidP="000C5B26">
      <w:pPr>
        <w:jc w:val="both"/>
        <w:rPr>
          <w:sz w:val="22"/>
          <w:szCs w:val="22"/>
        </w:rPr>
      </w:pPr>
      <w:r w:rsidRPr="000C5B26">
        <w:rPr>
          <w:sz w:val="22"/>
          <w:szCs w:val="22"/>
        </w:rPr>
        <w:t>2.1. Выполнить проемы в стене для организации входа в с.у</w:t>
      </w:r>
      <w:proofErr w:type="gramStart"/>
      <w:r w:rsidRPr="000C5B26">
        <w:rPr>
          <w:sz w:val="22"/>
          <w:szCs w:val="22"/>
        </w:rPr>
        <w:t>.(</w:t>
      </w:r>
      <w:proofErr w:type="spellStart"/>
      <w:proofErr w:type="gramEnd"/>
      <w:r w:rsidRPr="000C5B26">
        <w:rPr>
          <w:sz w:val="22"/>
          <w:szCs w:val="22"/>
        </w:rPr>
        <w:t>пом</w:t>
      </w:r>
      <w:proofErr w:type="spellEnd"/>
      <w:r w:rsidRPr="000C5B26">
        <w:rPr>
          <w:sz w:val="22"/>
          <w:szCs w:val="22"/>
        </w:rPr>
        <w:t>. №257-3,257-4), см. рис.1;</w:t>
      </w:r>
    </w:p>
    <w:p w:rsidR="000C5B26" w:rsidRPr="000C5B26" w:rsidRDefault="000C5B26" w:rsidP="000C5B26">
      <w:pPr>
        <w:jc w:val="both"/>
        <w:rPr>
          <w:sz w:val="22"/>
          <w:szCs w:val="22"/>
        </w:rPr>
      </w:pPr>
      <w:r w:rsidRPr="000C5B26">
        <w:rPr>
          <w:sz w:val="22"/>
          <w:szCs w:val="22"/>
        </w:rPr>
        <w:t>2.2. Демонтировать отделку поверхностей  стен, полов и потолков в помещениях;</w:t>
      </w:r>
    </w:p>
    <w:p w:rsidR="000C5B26" w:rsidRPr="000C5B26" w:rsidRDefault="000C5B26" w:rsidP="000C5B26">
      <w:pPr>
        <w:jc w:val="both"/>
        <w:rPr>
          <w:sz w:val="22"/>
          <w:szCs w:val="22"/>
        </w:rPr>
      </w:pPr>
      <w:r w:rsidRPr="000C5B26">
        <w:rPr>
          <w:sz w:val="22"/>
          <w:szCs w:val="22"/>
        </w:rPr>
        <w:t>2.3. Демонтировать элементы инженерных систем, сантехнический фаянс, трубную подводку.</w:t>
      </w:r>
    </w:p>
    <w:p w:rsidR="000C5B26" w:rsidRPr="000C5B26" w:rsidRDefault="000C5B26" w:rsidP="000C5B26">
      <w:pPr>
        <w:jc w:val="both"/>
        <w:rPr>
          <w:sz w:val="22"/>
          <w:szCs w:val="22"/>
        </w:rPr>
      </w:pPr>
    </w:p>
    <w:p w:rsidR="000C5B26" w:rsidRPr="000C5B26" w:rsidRDefault="000C5B26" w:rsidP="000C5B26">
      <w:pPr>
        <w:jc w:val="both"/>
        <w:rPr>
          <w:b/>
          <w:sz w:val="22"/>
          <w:szCs w:val="22"/>
        </w:rPr>
      </w:pPr>
      <w:r w:rsidRPr="000C5B26">
        <w:rPr>
          <w:b/>
          <w:sz w:val="22"/>
          <w:szCs w:val="22"/>
        </w:rPr>
        <w:t>3. Общестроительные работы</w:t>
      </w:r>
    </w:p>
    <w:p w:rsidR="000C5B26" w:rsidRPr="000C5B26" w:rsidRDefault="000C5B26" w:rsidP="000C5B26">
      <w:pPr>
        <w:jc w:val="both"/>
        <w:rPr>
          <w:b/>
          <w:i/>
          <w:sz w:val="22"/>
          <w:szCs w:val="22"/>
        </w:rPr>
      </w:pPr>
      <w:r w:rsidRPr="000C5B26">
        <w:rPr>
          <w:b/>
          <w:i/>
          <w:sz w:val="22"/>
          <w:szCs w:val="22"/>
        </w:rPr>
        <w:t>3.1.Полы</w:t>
      </w:r>
    </w:p>
    <w:p w:rsidR="000C5B26" w:rsidRPr="000C5B26" w:rsidRDefault="000C5B26" w:rsidP="000C5B26">
      <w:pPr>
        <w:jc w:val="both"/>
        <w:rPr>
          <w:sz w:val="22"/>
          <w:szCs w:val="22"/>
        </w:rPr>
      </w:pPr>
      <w:r w:rsidRPr="000C5B26">
        <w:rPr>
          <w:sz w:val="22"/>
          <w:szCs w:val="22"/>
        </w:rPr>
        <w:t>3.1.1.Полы выровнять цементно-песчаной смесью;</w:t>
      </w:r>
    </w:p>
    <w:p w:rsidR="000C5B26" w:rsidRPr="000C5B26" w:rsidRDefault="000C5B26" w:rsidP="000C5B26">
      <w:pPr>
        <w:jc w:val="both"/>
        <w:rPr>
          <w:sz w:val="22"/>
          <w:szCs w:val="22"/>
        </w:rPr>
      </w:pPr>
      <w:r w:rsidRPr="000C5B26">
        <w:rPr>
          <w:sz w:val="22"/>
          <w:szCs w:val="22"/>
        </w:rPr>
        <w:t xml:space="preserve">3.1.2. Выполнить гидроизоляцию поверхности пола с заводом на стены. Обмазочная гидроизоляция </w:t>
      </w:r>
      <w:proofErr w:type="spellStart"/>
      <w:r w:rsidRPr="000C5B26">
        <w:rPr>
          <w:sz w:val="22"/>
          <w:szCs w:val="22"/>
        </w:rPr>
        <w:t>Гидро</w:t>
      </w:r>
      <w:proofErr w:type="spellEnd"/>
      <w:r w:rsidRPr="000C5B26">
        <w:rPr>
          <w:sz w:val="22"/>
          <w:szCs w:val="22"/>
        </w:rPr>
        <w:t xml:space="preserve"> – МЭБ.</w:t>
      </w:r>
    </w:p>
    <w:p w:rsidR="000C5B26" w:rsidRPr="000C5B26" w:rsidRDefault="000C5B26" w:rsidP="000C5B26">
      <w:pPr>
        <w:jc w:val="both"/>
        <w:rPr>
          <w:sz w:val="22"/>
          <w:szCs w:val="22"/>
        </w:rPr>
      </w:pPr>
      <w:r w:rsidRPr="000C5B26">
        <w:rPr>
          <w:sz w:val="22"/>
          <w:szCs w:val="22"/>
        </w:rPr>
        <w:t xml:space="preserve">3.1.3.Облицевать поверхность пола  керамической  плиткой: </w:t>
      </w:r>
    </w:p>
    <w:p w:rsidR="000C5B26" w:rsidRPr="000C5B26" w:rsidRDefault="000C5B26" w:rsidP="000C5B26">
      <w:pPr>
        <w:ind w:firstLine="360"/>
        <w:jc w:val="both"/>
        <w:rPr>
          <w:sz w:val="22"/>
          <w:szCs w:val="22"/>
        </w:rPr>
      </w:pPr>
      <w:r w:rsidRPr="000C5B26">
        <w:rPr>
          <w:sz w:val="22"/>
          <w:szCs w:val="22"/>
        </w:rPr>
        <w:t xml:space="preserve"> - Марка: </w:t>
      </w:r>
      <w:proofErr w:type="spellStart"/>
      <w:r w:rsidRPr="000C5B26">
        <w:rPr>
          <w:sz w:val="22"/>
          <w:szCs w:val="22"/>
        </w:rPr>
        <w:t>Шахтинская</w:t>
      </w:r>
      <w:proofErr w:type="spellEnd"/>
      <w:r w:rsidRPr="000C5B26">
        <w:rPr>
          <w:sz w:val="22"/>
          <w:szCs w:val="22"/>
        </w:rPr>
        <w:t xml:space="preserve"> плитка – </w:t>
      </w:r>
      <w:proofErr w:type="spellStart"/>
      <w:r w:rsidRPr="000C5B26">
        <w:rPr>
          <w:sz w:val="22"/>
          <w:szCs w:val="22"/>
        </w:rPr>
        <w:t>Северина</w:t>
      </w:r>
      <w:proofErr w:type="spellEnd"/>
      <w:r w:rsidRPr="000C5B26">
        <w:rPr>
          <w:sz w:val="22"/>
          <w:szCs w:val="22"/>
        </w:rPr>
        <w:t>.</w:t>
      </w:r>
    </w:p>
    <w:p w:rsidR="000C5B26" w:rsidRPr="000C5B26" w:rsidRDefault="000C5B26" w:rsidP="000C5B26">
      <w:pPr>
        <w:ind w:firstLine="360"/>
        <w:jc w:val="both"/>
        <w:rPr>
          <w:sz w:val="22"/>
          <w:szCs w:val="22"/>
        </w:rPr>
      </w:pPr>
      <w:r w:rsidRPr="000C5B26">
        <w:rPr>
          <w:sz w:val="22"/>
          <w:szCs w:val="22"/>
        </w:rPr>
        <w:t xml:space="preserve"> - Цвет: темно-оранжевый.</w:t>
      </w:r>
    </w:p>
    <w:p w:rsidR="000C5B26" w:rsidRPr="000C5B26" w:rsidRDefault="000C5B26" w:rsidP="000C5B26">
      <w:pPr>
        <w:ind w:firstLine="360"/>
        <w:jc w:val="both"/>
        <w:rPr>
          <w:sz w:val="22"/>
          <w:szCs w:val="22"/>
        </w:rPr>
      </w:pPr>
      <w:r w:rsidRPr="000C5B26">
        <w:rPr>
          <w:sz w:val="22"/>
          <w:szCs w:val="22"/>
        </w:rPr>
        <w:t xml:space="preserve"> - Размер: 330Х330 мм.</w:t>
      </w:r>
    </w:p>
    <w:p w:rsidR="000C5B26" w:rsidRPr="000C5B26" w:rsidRDefault="000C5B26" w:rsidP="000C5B26">
      <w:pPr>
        <w:ind w:firstLine="360"/>
        <w:jc w:val="both"/>
        <w:rPr>
          <w:sz w:val="22"/>
          <w:szCs w:val="22"/>
        </w:rPr>
      </w:pPr>
      <w:r w:rsidRPr="000C5B26">
        <w:rPr>
          <w:sz w:val="22"/>
          <w:szCs w:val="22"/>
        </w:rPr>
        <w:t xml:space="preserve"> - Цвет затирки: светло-бежевый.</w:t>
      </w:r>
    </w:p>
    <w:p w:rsidR="000C5B26" w:rsidRPr="000C5B26" w:rsidRDefault="000C5B26" w:rsidP="000C5B26">
      <w:pPr>
        <w:jc w:val="both"/>
        <w:rPr>
          <w:b/>
          <w:sz w:val="22"/>
          <w:szCs w:val="22"/>
        </w:rPr>
      </w:pPr>
      <w:r w:rsidRPr="000C5B26">
        <w:rPr>
          <w:b/>
          <w:sz w:val="22"/>
          <w:szCs w:val="22"/>
        </w:rPr>
        <w:t>3.2. Стены</w:t>
      </w:r>
    </w:p>
    <w:p w:rsidR="000C5B26" w:rsidRPr="000C5B26" w:rsidRDefault="000C5B26" w:rsidP="000C5B26">
      <w:pPr>
        <w:jc w:val="both"/>
        <w:rPr>
          <w:sz w:val="22"/>
          <w:szCs w:val="22"/>
        </w:rPr>
      </w:pPr>
      <w:r w:rsidRPr="000C5B26">
        <w:rPr>
          <w:sz w:val="22"/>
          <w:szCs w:val="22"/>
        </w:rPr>
        <w:t xml:space="preserve">3.2.1. Смонтировать ГКЛВ (влагостойкий ГКЛ) перегородки по системе </w:t>
      </w:r>
      <w:proofErr w:type="spellStart"/>
      <w:r w:rsidRPr="000C5B26">
        <w:rPr>
          <w:sz w:val="22"/>
          <w:szCs w:val="22"/>
        </w:rPr>
        <w:t>Тиги-Кнауф</w:t>
      </w:r>
      <w:proofErr w:type="spellEnd"/>
      <w:r w:rsidRPr="000C5B26">
        <w:rPr>
          <w:sz w:val="22"/>
          <w:szCs w:val="22"/>
        </w:rPr>
        <w:t xml:space="preserve">  (двусторонняя, двухслойная облицовка, одинарный металлический каркас, заполнение звукоизоляционной </w:t>
      </w:r>
      <w:proofErr w:type="spellStart"/>
      <w:r w:rsidRPr="000C5B26">
        <w:rPr>
          <w:sz w:val="22"/>
          <w:szCs w:val="22"/>
        </w:rPr>
        <w:t>минватой</w:t>
      </w:r>
      <w:proofErr w:type="spellEnd"/>
      <w:r w:rsidRPr="000C5B26">
        <w:rPr>
          <w:sz w:val="22"/>
          <w:szCs w:val="22"/>
        </w:rPr>
        <w:t xml:space="preserve">); Расположение </w:t>
      </w:r>
      <w:proofErr w:type="spellStart"/>
      <w:r w:rsidRPr="000C5B26">
        <w:rPr>
          <w:sz w:val="22"/>
          <w:szCs w:val="22"/>
        </w:rPr>
        <w:t>новодельных</w:t>
      </w:r>
      <w:proofErr w:type="spellEnd"/>
      <w:r w:rsidRPr="000C5B26">
        <w:rPr>
          <w:sz w:val="22"/>
          <w:szCs w:val="22"/>
        </w:rPr>
        <w:t xml:space="preserve"> ГКЛВ перегородок согласно рис. 2;</w:t>
      </w:r>
    </w:p>
    <w:p w:rsidR="000C5B26" w:rsidRPr="000C5B26" w:rsidRDefault="000C5B26" w:rsidP="000C5B26">
      <w:pPr>
        <w:jc w:val="both"/>
        <w:rPr>
          <w:sz w:val="22"/>
          <w:szCs w:val="22"/>
        </w:rPr>
      </w:pPr>
      <w:r w:rsidRPr="000C5B26">
        <w:rPr>
          <w:sz w:val="22"/>
          <w:szCs w:val="22"/>
        </w:rPr>
        <w:t xml:space="preserve">3.2.2. Поверхность стен выровнять и облицевать керамической плиткой: </w:t>
      </w:r>
    </w:p>
    <w:p w:rsidR="000C5B26" w:rsidRPr="000C5B26" w:rsidRDefault="000C5B26" w:rsidP="000C5B26">
      <w:pPr>
        <w:ind w:firstLine="360"/>
        <w:jc w:val="both"/>
        <w:rPr>
          <w:sz w:val="22"/>
          <w:szCs w:val="22"/>
        </w:rPr>
      </w:pPr>
      <w:r w:rsidRPr="000C5B26">
        <w:rPr>
          <w:sz w:val="22"/>
          <w:szCs w:val="22"/>
        </w:rPr>
        <w:t xml:space="preserve"> - Марка: </w:t>
      </w:r>
      <w:proofErr w:type="spellStart"/>
      <w:r w:rsidRPr="000C5B26">
        <w:rPr>
          <w:sz w:val="22"/>
          <w:szCs w:val="22"/>
        </w:rPr>
        <w:t>Шахтинская</w:t>
      </w:r>
      <w:proofErr w:type="spellEnd"/>
      <w:r w:rsidRPr="000C5B26">
        <w:rPr>
          <w:sz w:val="22"/>
          <w:szCs w:val="22"/>
        </w:rPr>
        <w:t xml:space="preserve"> плитка – </w:t>
      </w:r>
      <w:proofErr w:type="spellStart"/>
      <w:r w:rsidRPr="000C5B26">
        <w:rPr>
          <w:sz w:val="22"/>
          <w:szCs w:val="22"/>
        </w:rPr>
        <w:t>Северина</w:t>
      </w:r>
      <w:proofErr w:type="spellEnd"/>
      <w:r w:rsidRPr="000C5B26">
        <w:rPr>
          <w:sz w:val="22"/>
          <w:szCs w:val="22"/>
        </w:rPr>
        <w:t>.</w:t>
      </w:r>
    </w:p>
    <w:p w:rsidR="000C5B26" w:rsidRPr="000C5B26" w:rsidRDefault="000C5B26" w:rsidP="000C5B26">
      <w:pPr>
        <w:ind w:firstLine="360"/>
        <w:jc w:val="both"/>
        <w:rPr>
          <w:sz w:val="22"/>
          <w:szCs w:val="22"/>
        </w:rPr>
      </w:pPr>
      <w:r w:rsidRPr="000C5B26">
        <w:rPr>
          <w:sz w:val="22"/>
          <w:szCs w:val="22"/>
        </w:rPr>
        <w:t xml:space="preserve"> - Цвет: темно-оранжевый; светло- оранжевый.</w:t>
      </w:r>
    </w:p>
    <w:p w:rsidR="000C5B26" w:rsidRPr="000C5B26" w:rsidRDefault="000C5B26" w:rsidP="000C5B26">
      <w:pPr>
        <w:ind w:firstLine="360"/>
        <w:jc w:val="both"/>
        <w:rPr>
          <w:sz w:val="22"/>
          <w:szCs w:val="22"/>
        </w:rPr>
      </w:pPr>
      <w:r w:rsidRPr="000C5B26">
        <w:rPr>
          <w:sz w:val="22"/>
          <w:szCs w:val="22"/>
        </w:rPr>
        <w:t xml:space="preserve"> - Размер: 200Х300 мм.</w:t>
      </w:r>
    </w:p>
    <w:p w:rsidR="000C5B26" w:rsidRPr="000C5B26" w:rsidRDefault="000C5B26" w:rsidP="000C5B26">
      <w:pPr>
        <w:ind w:firstLine="360"/>
        <w:jc w:val="both"/>
        <w:rPr>
          <w:sz w:val="22"/>
          <w:szCs w:val="22"/>
        </w:rPr>
      </w:pPr>
      <w:r w:rsidRPr="000C5B26">
        <w:rPr>
          <w:sz w:val="22"/>
          <w:szCs w:val="22"/>
        </w:rPr>
        <w:t xml:space="preserve"> - Цвет затирки: светло-бежевый.</w:t>
      </w:r>
    </w:p>
    <w:p w:rsidR="000C5B26" w:rsidRPr="000C5B26" w:rsidRDefault="000C5B26" w:rsidP="000C5B26">
      <w:pPr>
        <w:ind w:firstLine="360"/>
        <w:jc w:val="both"/>
        <w:rPr>
          <w:sz w:val="22"/>
          <w:szCs w:val="22"/>
        </w:rPr>
      </w:pPr>
      <w:r w:rsidRPr="000C5B26">
        <w:rPr>
          <w:sz w:val="22"/>
          <w:szCs w:val="22"/>
        </w:rPr>
        <w:t xml:space="preserve"> </w:t>
      </w:r>
      <w:proofErr w:type="gramStart"/>
      <w:r w:rsidRPr="000C5B26">
        <w:rPr>
          <w:sz w:val="22"/>
          <w:szCs w:val="22"/>
        </w:rPr>
        <w:t>- Укладка плитки: горизонтально; низ - 4,5 ряда(900мм) темно-оранжевый, выше до  подвесного потолка – светло- оранжевый.</w:t>
      </w:r>
      <w:proofErr w:type="gramEnd"/>
    </w:p>
    <w:p w:rsidR="000C5B26" w:rsidRPr="000C5B26" w:rsidRDefault="000C5B26" w:rsidP="000C5B26">
      <w:pPr>
        <w:ind w:firstLine="360"/>
        <w:jc w:val="both"/>
        <w:rPr>
          <w:sz w:val="22"/>
          <w:szCs w:val="22"/>
        </w:rPr>
      </w:pPr>
      <w:r w:rsidRPr="000C5B26">
        <w:rPr>
          <w:sz w:val="22"/>
          <w:szCs w:val="22"/>
        </w:rPr>
        <w:t xml:space="preserve"> - Раскладка (угол внеш., наружный) – цвет светло-бежевый.</w:t>
      </w:r>
    </w:p>
    <w:p w:rsidR="000C5B26" w:rsidRPr="000C5B26" w:rsidRDefault="000C5B26" w:rsidP="000C5B26">
      <w:pPr>
        <w:jc w:val="both"/>
        <w:rPr>
          <w:sz w:val="22"/>
          <w:szCs w:val="22"/>
        </w:rPr>
      </w:pPr>
      <w:r w:rsidRPr="000C5B26">
        <w:rPr>
          <w:sz w:val="22"/>
          <w:szCs w:val="22"/>
        </w:rPr>
        <w:t xml:space="preserve">3.2.3. Поверхность стен коридора №257а выровнять, окрасить </w:t>
      </w:r>
      <w:proofErr w:type="gramStart"/>
      <w:r w:rsidRPr="000C5B26">
        <w:rPr>
          <w:sz w:val="22"/>
          <w:szCs w:val="22"/>
        </w:rPr>
        <w:t>в</w:t>
      </w:r>
      <w:proofErr w:type="gramEnd"/>
      <w:r w:rsidRPr="000C5B26">
        <w:rPr>
          <w:sz w:val="22"/>
          <w:szCs w:val="22"/>
        </w:rPr>
        <w:t>/э краской за два раза. Цвет краски согласовать.</w:t>
      </w:r>
    </w:p>
    <w:p w:rsidR="000C5B26" w:rsidRPr="000C5B26" w:rsidRDefault="000C5B26" w:rsidP="000C5B26">
      <w:pPr>
        <w:jc w:val="both"/>
        <w:rPr>
          <w:sz w:val="22"/>
          <w:szCs w:val="22"/>
        </w:rPr>
      </w:pPr>
      <w:r w:rsidRPr="000C5B26">
        <w:rPr>
          <w:sz w:val="22"/>
          <w:szCs w:val="22"/>
        </w:rPr>
        <w:t>3.2.4. В помещениях  установить систему от протечек.</w:t>
      </w:r>
    </w:p>
    <w:p w:rsidR="000C5B26" w:rsidRPr="000C5B26" w:rsidRDefault="000C5B26" w:rsidP="000C5B26">
      <w:pPr>
        <w:jc w:val="both"/>
        <w:rPr>
          <w:sz w:val="22"/>
          <w:szCs w:val="22"/>
        </w:rPr>
      </w:pPr>
    </w:p>
    <w:p w:rsidR="000C5B26" w:rsidRPr="000C5B26" w:rsidRDefault="000C5B26" w:rsidP="000C5B26">
      <w:pPr>
        <w:jc w:val="both"/>
        <w:rPr>
          <w:b/>
          <w:sz w:val="22"/>
          <w:szCs w:val="22"/>
        </w:rPr>
      </w:pPr>
      <w:r w:rsidRPr="000C5B26">
        <w:rPr>
          <w:b/>
          <w:sz w:val="22"/>
          <w:szCs w:val="22"/>
        </w:rPr>
        <w:lastRenderedPageBreak/>
        <w:t>3.3. Потолок</w:t>
      </w:r>
    </w:p>
    <w:p w:rsidR="000C5B26" w:rsidRPr="000C5B26" w:rsidRDefault="000C5B26" w:rsidP="000C5B26">
      <w:pPr>
        <w:jc w:val="both"/>
        <w:rPr>
          <w:sz w:val="22"/>
          <w:szCs w:val="22"/>
        </w:rPr>
      </w:pPr>
      <w:r w:rsidRPr="000C5B26">
        <w:rPr>
          <w:sz w:val="22"/>
          <w:szCs w:val="22"/>
        </w:rPr>
        <w:t xml:space="preserve">3.3.1.  в помещениях с.у.  смонтировать подвесной металлический потолок кассетного типа:  </w:t>
      </w:r>
    </w:p>
    <w:p w:rsidR="000C5B26" w:rsidRPr="000C5B26" w:rsidRDefault="000C5B26" w:rsidP="000C5B26">
      <w:pPr>
        <w:ind w:firstLine="360"/>
        <w:jc w:val="both"/>
        <w:rPr>
          <w:sz w:val="22"/>
          <w:szCs w:val="22"/>
        </w:rPr>
      </w:pPr>
      <w:r w:rsidRPr="000C5B26">
        <w:rPr>
          <w:sz w:val="22"/>
          <w:szCs w:val="22"/>
        </w:rPr>
        <w:t xml:space="preserve"> - Подвесной потолок «</w:t>
      </w:r>
      <w:proofErr w:type="spellStart"/>
      <w:r w:rsidRPr="000C5B26">
        <w:rPr>
          <w:sz w:val="22"/>
          <w:szCs w:val="22"/>
        </w:rPr>
        <w:t>Armstrong</w:t>
      </w:r>
      <w:proofErr w:type="spellEnd"/>
      <w:r w:rsidRPr="000C5B26">
        <w:rPr>
          <w:sz w:val="22"/>
          <w:szCs w:val="22"/>
        </w:rPr>
        <w:t xml:space="preserve">» - ORCAL PLAIN | Номер продукта 2119M | </w:t>
      </w:r>
    </w:p>
    <w:p w:rsidR="000C5B26" w:rsidRPr="000C5B26" w:rsidRDefault="000C5B26" w:rsidP="000C5B26">
      <w:pPr>
        <w:ind w:firstLine="360"/>
        <w:jc w:val="both"/>
        <w:rPr>
          <w:sz w:val="22"/>
          <w:szCs w:val="22"/>
        </w:rPr>
      </w:pPr>
      <w:r w:rsidRPr="000C5B26">
        <w:rPr>
          <w:sz w:val="22"/>
          <w:szCs w:val="22"/>
        </w:rPr>
        <w:t xml:space="preserve"> - Размеры плитки 600 </w:t>
      </w:r>
      <w:proofErr w:type="spellStart"/>
      <w:r w:rsidRPr="000C5B26">
        <w:rPr>
          <w:sz w:val="22"/>
          <w:szCs w:val="22"/>
        </w:rPr>
        <w:t>x</w:t>
      </w:r>
      <w:proofErr w:type="spellEnd"/>
      <w:r w:rsidRPr="000C5B26">
        <w:rPr>
          <w:sz w:val="22"/>
          <w:szCs w:val="22"/>
        </w:rPr>
        <w:t xml:space="preserve"> 600 </w:t>
      </w:r>
      <w:proofErr w:type="spellStart"/>
      <w:r w:rsidRPr="000C5B26">
        <w:rPr>
          <w:sz w:val="22"/>
          <w:szCs w:val="22"/>
        </w:rPr>
        <w:t>x</w:t>
      </w:r>
      <w:proofErr w:type="spellEnd"/>
      <w:r w:rsidRPr="000C5B26">
        <w:rPr>
          <w:sz w:val="22"/>
          <w:szCs w:val="22"/>
        </w:rPr>
        <w:t xml:space="preserve"> </w:t>
      </w:r>
      <w:smartTag w:uri="urn:schemas-microsoft-com:office:smarttags" w:element="metricconverter">
        <w:smartTagPr>
          <w:attr w:name="ProductID" w:val="15 mm"/>
        </w:smartTagPr>
        <w:r w:rsidRPr="000C5B26">
          <w:rPr>
            <w:sz w:val="22"/>
            <w:szCs w:val="22"/>
          </w:rPr>
          <w:t xml:space="preserve">15 </w:t>
        </w:r>
        <w:proofErr w:type="spellStart"/>
        <w:r w:rsidRPr="000C5B26">
          <w:rPr>
            <w:sz w:val="22"/>
            <w:szCs w:val="22"/>
          </w:rPr>
          <w:t>mm</w:t>
        </w:r>
      </w:smartTag>
      <w:proofErr w:type="spellEnd"/>
      <w:r w:rsidRPr="000C5B26">
        <w:rPr>
          <w:sz w:val="22"/>
          <w:szCs w:val="22"/>
        </w:rPr>
        <w:t xml:space="preserve"> </w:t>
      </w:r>
    </w:p>
    <w:p w:rsidR="000C5B26" w:rsidRPr="000C5B26" w:rsidRDefault="000C5B26" w:rsidP="000C5B26">
      <w:pPr>
        <w:ind w:firstLine="360"/>
        <w:jc w:val="both"/>
        <w:rPr>
          <w:sz w:val="22"/>
          <w:szCs w:val="22"/>
        </w:rPr>
      </w:pPr>
      <w:r w:rsidRPr="000C5B26">
        <w:rPr>
          <w:sz w:val="22"/>
          <w:szCs w:val="22"/>
        </w:rPr>
        <w:t xml:space="preserve"> - Поверхность плитки - металл, покрашен порошковой краской</w:t>
      </w:r>
    </w:p>
    <w:p w:rsidR="000C5B26" w:rsidRPr="000C5B26" w:rsidRDefault="000C5B26" w:rsidP="000C5B26">
      <w:pPr>
        <w:ind w:firstLine="360"/>
        <w:jc w:val="both"/>
        <w:rPr>
          <w:sz w:val="22"/>
          <w:szCs w:val="22"/>
        </w:rPr>
      </w:pPr>
      <w:r w:rsidRPr="000C5B26">
        <w:rPr>
          <w:sz w:val="22"/>
          <w:szCs w:val="22"/>
        </w:rPr>
        <w:t xml:space="preserve"> - Цвет плитки белый,  RAL 9010</w:t>
      </w:r>
    </w:p>
    <w:p w:rsidR="000C5B26" w:rsidRPr="000C5B26" w:rsidRDefault="000C5B26" w:rsidP="000C5B26">
      <w:pPr>
        <w:ind w:firstLine="360"/>
        <w:jc w:val="both"/>
        <w:rPr>
          <w:sz w:val="22"/>
          <w:szCs w:val="22"/>
        </w:rPr>
      </w:pPr>
      <w:r w:rsidRPr="000C5B26">
        <w:rPr>
          <w:sz w:val="22"/>
          <w:szCs w:val="22"/>
        </w:rPr>
        <w:t xml:space="preserve"> - Рисунок поверхности плитки - </w:t>
      </w:r>
      <w:proofErr w:type="spellStart"/>
      <w:r w:rsidRPr="000C5B26">
        <w:rPr>
          <w:sz w:val="22"/>
          <w:szCs w:val="22"/>
        </w:rPr>
        <w:t>Plain</w:t>
      </w:r>
      <w:proofErr w:type="spellEnd"/>
    </w:p>
    <w:p w:rsidR="000C5B26" w:rsidRPr="000C5B26" w:rsidRDefault="000C5B26" w:rsidP="000C5B26">
      <w:pPr>
        <w:ind w:firstLine="360"/>
        <w:jc w:val="both"/>
        <w:rPr>
          <w:sz w:val="22"/>
          <w:szCs w:val="22"/>
        </w:rPr>
      </w:pPr>
      <w:r w:rsidRPr="000C5B26">
        <w:rPr>
          <w:sz w:val="22"/>
          <w:szCs w:val="22"/>
        </w:rPr>
        <w:t xml:space="preserve"> - Тип кромки </w:t>
      </w:r>
      <w:proofErr w:type="spellStart"/>
      <w:r w:rsidRPr="000C5B26">
        <w:rPr>
          <w:sz w:val="22"/>
          <w:szCs w:val="22"/>
        </w:rPr>
        <w:t>Board</w:t>
      </w:r>
      <w:proofErr w:type="spellEnd"/>
      <w:r w:rsidRPr="000C5B26">
        <w:rPr>
          <w:sz w:val="22"/>
          <w:szCs w:val="22"/>
        </w:rPr>
        <w:t xml:space="preserve"> </w:t>
      </w:r>
      <w:proofErr w:type="spellStart"/>
      <w:r w:rsidRPr="000C5B26">
        <w:rPr>
          <w:sz w:val="22"/>
          <w:szCs w:val="22"/>
        </w:rPr>
        <w:t>Metal</w:t>
      </w:r>
      <w:proofErr w:type="spellEnd"/>
      <w:r w:rsidRPr="000C5B26">
        <w:rPr>
          <w:sz w:val="22"/>
          <w:szCs w:val="22"/>
        </w:rPr>
        <w:t xml:space="preserve"> Рекомендованная подвесная система: </w:t>
      </w:r>
      <w:hyperlink r:id="rId28" w:history="1">
        <w:proofErr w:type="spellStart"/>
        <w:r w:rsidRPr="000C5B26">
          <w:rPr>
            <w:sz w:val="22"/>
            <w:szCs w:val="22"/>
          </w:rPr>
          <w:t>Exposed</w:t>
        </w:r>
        <w:proofErr w:type="spellEnd"/>
        <w:r w:rsidRPr="000C5B26">
          <w:rPr>
            <w:sz w:val="22"/>
            <w:szCs w:val="22"/>
          </w:rPr>
          <w:t xml:space="preserve"> 35mm </w:t>
        </w:r>
        <w:proofErr w:type="spellStart"/>
        <w:r w:rsidRPr="000C5B26">
          <w:rPr>
            <w:sz w:val="22"/>
            <w:szCs w:val="22"/>
          </w:rPr>
          <w:t>grid</w:t>
        </w:r>
        <w:proofErr w:type="spellEnd"/>
        <w:r w:rsidRPr="000C5B26">
          <w:rPr>
            <w:sz w:val="22"/>
            <w:szCs w:val="22"/>
          </w:rPr>
          <w:t xml:space="preserve"> </w:t>
        </w:r>
        <w:proofErr w:type="spellStart"/>
        <w:r w:rsidRPr="000C5B26">
          <w:rPr>
            <w:sz w:val="22"/>
            <w:szCs w:val="22"/>
          </w:rPr>
          <w:t>system</w:t>
        </w:r>
        <w:proofErr w:type="spellEnd"/>
        <w:r w:rsidRPr="000C5B26">
          <w:rPr>
            <w:sz w:val="22"/>
            <w:szCs w:val="22"/>
          </w:rPr>
          <w:t xml:space="preserve"> - </w:t>
        </w:r>
        <w:proofErr w:type="spellStart"/>
        <w:r w:rsidRPr="000C5B26">
          <w:rPr>
            <w:sz w:val="22"/>
            <w:szCs w:val="22"/>
          </w:rPr>
          <w:t>Prelude</w:t>
        </w:r>
        <w:proofErr w:type="spellEnd"/>
        <w:r w:rsidRPr="000C5B26">
          <w:rPr>
            <w:sz w:val="22"/>
            <w:szCs w:val="22"/>
          </w:rPr>
          <w:t xml:space="preserve"> 35 TL </w:t>
        </w:r>
        <w:proofErr w:type="spellStart"/>
        <w:r w:rsidRPr="000C5B26">
          <w:rPr>
            <w:sz w:val="22"/>
            <w:szCs w:val="22"/>
          </w:rPr>
          <w:t>Cross</w:t>
        </w:r>
        <w:proofErr w:type="spellEnd"/>
        <w:r w:rsidRPr="000C5B26">
          <w:rPr>
            <w:sz w:val="22"/>
            <w:szCs w:val="22"/>
          </w:rPr>
          <w:t xml:space="preserve"> </w:t>
        </w:r>
        <w:proofErr w:type="spellStart"/>
        <w:r w:rsidRPr="000C5B26">
          <w:rPr>
            <w:sz w:val="22"/>
            <w:szCs w:val="22"/>
          </w:rPr>
          <w:t>Tees</w:t>
        </w:r>
        <w:proofErr w:type="spellEnd"/>
      </w:hyperlink>
      <w:r w:rsidRPr="000C5B26">
        <w:rPr>
          <w:sz w:val="22"/>
          <w:szCs w:val="22"/>
        </w:rPr>
        <w:t xml:space="preserve">; </w:t>
      </w:r>
      <w:hyperlink r:id="rId29" w:history="1">
        <w:r w:rsidRPr="000C5B26">
          <w:rPr>
            <w:sz w:val="22"/>
            <w:szCs w:val="22"/>
          </w:rPr>
          <w:t xml:space="preserve">Видимая система </w:t>
        </w:r>
        <w:proofErr w:type="spellStart"/>
        <w:r w:rsidRPr="000C5B26">
          <w:rPr>
            <w:sz w:val="22"/>
            <w:szCs w:val="22"/>
          </w:rPr>
          <w:t>Prelude</w:t>
        </w:r>
        <w:proofErr w:type="spellEnd"/>
        <w:r w:rsidRPr="000C5B26">
          <w:rPr>
            <w:sz w:val="22"/>
            <w:szCs w:val="22"/>
          </w:rPr>
          <w:t xml:space="preserve"> 35 - T35</w:t>
        </w:r>
      </w:hyperlink>
      <w:r w:rsidRPr="000C5B26">
        <w:rPr>
          <w:sz w:val="22"/>
          <w:szCs w:val="22"/>
        </w:rPr>
        <w:t xml:space="preserve">; </w:t>
      </w:r>
      <w:hyperlink r:id="rId30" w:history="1">
        <w:r w:rsidRPr="000C5B26">
          <w:rPr>
            <w:sz w:val="22"/>
            <w:szCs w:val="22"/>
          </w:rPr>
          <w:t xml:space="preserve">Видимые системы </w:t>
        </w:r>
        <w:proofErr w:type="spellStart"/>
        <w:r w:rsidRPr="000C5B26">
          <w:rPr>
            <w:sz w:val="22"/>
            <w:szCs w:val="22"/>
          </w:rPr>
          <w:t>Prelude</w:t>
        </w:r>
        <w:proofErr w:type="spellEnd"/>
        <w:r w:rsidRPr="000C5B26">
          <w:rPr>
            <w:sz w:val="22"/>
            <w:szCs w:val="22"/>
          </w:rPr>
          <w:t xml:space="preserve"> 24 - Система </w:t>
        </w:r>
        <w:proofErr w:type="spellStart"/>
        <w:r w:rsidRPr="000C5B26">
          <w:rPr>
            <w:sz w:val="22"/>
            <w:szCs w:val="22"/>
          </w:rPr>
          <w:t>Prelude</w:t>
        </w:r>
        <w:proofErr w:type="spellEnd"/>
        <w:r w:rsidRPr="000C5B26">
          <w:rPr>
            <w:sz w:val="22"/>
            <w:szCs w:val="22"/>
          </w:rPr>
          <w:t xml:space="preserve"> TLX</w:t>
        </w:r>
      </w:hyperlink>
      <w:r w:rsidRPr="000C5B26">
        <w:rPr>
          <w:sz w:val="22"/>
          <w:szCs w:val="22"/>
        </w:rPr>
        <w:t>.</w:t>
      </w:r>
    </w:p>
    <w:p w:rsidR="000C5B26" w:rsidRPr="000C5B26" w:rsidRDefault="000C5B26" w:rsidP="000C5B26">
      <w:pPr>
        <w:jc w:val="both"/>
        <w:rPr>
          <w:sz w:val="22"/>
          <w:szCs w:val="22"/>
        </w:rPr>
      </w:pPr>
      <w:r w:rsidRPr="000C5B26">
        <w:rPr>
          <w:sz w:val="22"/>
          <w:szCs w:val="22"/>
        </w:rPr>
        <w:t>3.3.2. Смонтировать в коридоре №257а подвесной потолок «</w:t>
      </w:r>
      <w:proofErr w:type="spellStart"/>
      <w:r w:rsidRPr="000C5B26">
        <w:rPr>
          <w:sz w:val="22"/>
          <w:szCs w:val="22"/>
        </w:rPr>
        <w:t>Армстронг</w:t>
      </w:r>
      <w:proofErr w:type="spellEnd"/>
      <w:r w:rsidRPr="000C5B26">
        <w:rPr>
          <w:sz w:val="22"/>
          <w:szCs w:val="22"/>
        </w:rPr>
        <w:t>».</w:t>
      </w:r>
    </w:p>
    <w:p w:rsidR="000C5B26" w:rsidRPr="000C5B26" w:rsidRDefault="000C5B26" w:rsidP="000C5B26">
      <w:pPr>
        <w:jc w:val="both"/>
        <w:rPr>
          <w:sz w:val="22"/>
          <w:szCs w:val="22"/>
        </w:rPr>
      </w:pPr>
    </w:p>
    <w:p w:rsidR="000C5B26" w:rsidRPr="000C5B26" w:rsidRDefault="000C5B26" w:rsidP="000C5B26">
      <w:pPr>
        <w:jc w:val="both"/>
        <w:rPr>
          <w:b/>
          <w:sz w:val="22"/>
          <w:szCs w:val="22"/>
        </w:rPr>
      </w:pPr>
      <w:r w:rsidRPr="000C5B26">
        <w:rPr>
          <w:b/>
          <w:sz w:val="22"/>
          <w:szCs w:val="22"/>
        </w:rPr>
        <w:t xml:space="preserve"> 3.4. Заполнение проемов</w:t>
      </w:r>
    </w:p>
    <w:p w:rsidR="000C5B26" w:rsidRPr="000C5B26" w:rsidRDefault="000C5B26" w:rsidP="000C5B26">
      <w:pPr>
        <w:jc w:val="both"/>
        <w:rPr>
          <w:sz w:val="22"/>
          <w:szCs w:val="22"/>
        </w:rPr>
      </w:pPr>
      <w:r w:rsidRPr="000C5B26">
        <w:rPr>
          <w:sz w:val="22"/>
          <w:szCs w:val="22"/>
        </w:rPr>
        <w:t xml:space="preserve">3.4.1. Установить  дверные входные блоки в помещения с.у.– 2 шт. Двери оборудовать дверной поворотной ручкой-замком с косым язычком, доводчиком, дверным упором. </w:t>
      </w:r>
    </w:p>
    <w:p w:rsidR="000C5B26" w:rsidRPr="000C5B26" w:rsidRDefault="000C5B26" w:rsidP="000C5B26">
      <w:pPr>
        <w:jc w:val="both"/>
        <w:rPr>
          <w:sz w:val="22"/>
          <w:szCs w:val="22"/>
        </w:rPr>
      </w:pPr>
      <w:r w:rsidRPr="000C5B26">
        <w:rPr>
          <w:sz w:val="22"/>
          <w:szCs w:val="22"/>
        </w:rPr>
        <w:t>3.4.3. Установить внутренние дверные блоки для сантехнических помещений. Двери оборудовать дверной поворотной ручкой и задвижкой-ригелем с внутренней стороны.</w:t>
      </w:r>
    </w:p>
    <w:p w:rsidR="000C5B26" w:rsidRPr="000C5B26" w:rsidRDefault="000C5B26" w:rsidP="000C5B26">
      <w:pPr>
        <w:ind w:right="-187"/>
        <w:jc w:val="both"/>
        <w:rPr>
          <w:sz w:val="22"/>
          <w:szCs w:val="22"/>
        </w:rPr>
      </w:pPr>
    </w:p>
    <w:p w:rsidR="000C5B26" w:rsidRPr="000C5B26" w:rsidRDefault="000C5B26" w:rsidP="000C5B26">
      <w:pPr>
        <w:ind w:right="-187"/>
        <w:jc w:val="both"/>
        <w:rPr>
          <w:b/>
          <w:sz w:val="22"/>
          <w:szCs w:val="22"/>
        </w:rPr>
      </w:pPr>
      <w:r w:rsidRPr="000C5B26">
        <w:rPr>
          <w:b/>
          <w:sz w:val="22"/>
          <w:szCs w:val="22"/>
        </w:rPr>
        <w:t>4. Работы по инженерным системам.</w:t>
      </w:r>
    </w:p>
    <w:p w:rsidR="000C5B26" w:rsidRPr="000C5B26" w:rsidRDefault="000C5B26" w:rsidP="000C5B26">
      <w:pPr>
        <w:pStyle w:val="aff1"/>
        <w:ind w:left="0" w:firstLine="708"/>
        <w:jc w:val="both"/>
        <w:rPr>
          <w:rFonts w:ascii="Times New Roman" w:hAnsi="Times New Roman" w:cs="Times New Roman"/>
          <w:sz w:val="22"/>
          <w:szCs w:val="22"/>
        </w:rPr>
      </w:pPr>
    </w:p>
    <w:p w:rsidR="000C5B26" w:rsidRPr="000C5B26" w:rsidRDefault="000C5B26" w:rsidP="000C5B26">
      <w:pPr>
        <w:ind w:right="-187"/>
        <w:jc w:val="both"/>
        <w:rPr>
          <w:b/>
          <w:sz w:val="22"/>
          <w:szCs w:val="22"/>
        </w:rPr>
      </w:pPr>
      <w:r w:rsidRPr="000C5B26">
        <w:rPr>
          <w:b/>
          <w:sz w:val="22"/>
          <w:szCs w:val="22"/>
        </w:rPr>
        <w:t xml:space="preserve">4.1. Система канализации </w:t>
      </w:r>
    </w:p>
    <w:p w:rsidR="000C5B26" w:rsidRPr="000C5B26" w:rsidRDefault="000C5B26" w:rsidP="000C5B26">
      <w:pPr>
        <w:jc w:val="both"/>
        <w:rPr>
          <w:sz w:val="22"/>
          <w:szCs w:val="22"/>
        </w:rPr>
      </w:pPr>
      <w:r w:rsidRPr="000C5B26">
        <w:rPr>
          <w:sz w:val="22"/>
          <w:szCs w:val="22"/>
        </w:rPr>
        <w:t>4.</w:t>
      </w:r>
      <w:r w:rsidRPr="0096596A">
        <w:rPr>
          <w:sz w:val="22"/>
          <w:szCs w:val="22"/>
        </w:rPr>
        <w:t>1</w:t>
      </w:r>
      <w:r w:rsidRPr="000C5B26">
        <w:rPr>
          <w:sz w:val="22"/>
          <w:szCs w:val="22"/>
        </w:rPr>
        <w:t>.1. Демонтировать существующие сантехнические приборы;</w:t>
      </w:r>
    </w:p>
    <w:p w:rsidR="000C5B26" w:rsidRPr="000C5B26" w:rsidRDefault="000C5B26" w:rsidP="000C5B26">
      <w:pPr>
        <w:jc w:val="both"/>
        <w:rPr>
          <w:sz w:val="22"/>
          <w:szCs w:val="22"/>
        </w:rPr>
      </w:pPr>
      <w:r w:rsidRPr="000C5B26">
        <w:rPr>
          <w:sz w:val="22"/>
          <w:szCs w:val="22"/>
        </w:rPr>
        <w:t>4.1.2. Демонтировать существующую разводку ХВС и ГВС  от резьбового присоединения стояков после запорной арматуры.</w:t>
      </w:r>
    </w:p>
    <w:p w:rsidR="000C5B26" w:rsidRPr="000C5B26" w:rsidRDefault="000C5B26" w:rsidP="000C5B26">
      <w:pPr>
        <w:jc w:val="both"/>
        <w:rPr>
          <w:sz w:val="22"/>
          <w:szCs w:val="22"/>
        </w:rPr>
      </w:pPr>
      <w:r w:rsidRPr="000C5B26">
        <w:rPr>
          <w:sz w:val="22"/>
          <w:szCs w:val="22"/>
        </w:rPr>
        <w:t>4.1.3. Демонтировать существующую чугунную и пластиковую канализацию.</w:t>
      </w:r>
    </w:p>
    <w:p w:rsidR="000C5B26" w:rsidRPr="000C5B26" w:rsidRDefault="000C5B26" w:rsidP="000C5B26">
      <w:pPr>
        <w:jc w:val="both"/>
        <w:rPr>
          <w:sz w:val="22"/>
          <w:szCs w:val="22"/>
        </w:rPr>
      </w:pPr>
      <w:r w:rsidRPr="000C5B26">
        <w:rPr>
          <w:sz w:val="22"/>
          <w:szCs w:val="22"/>
        </w:rPr>
        <w:t xml:space="preserve">4.1.4. Установить унитазы (по 1 шт. в каждом </w:t>
      </w:r>
      <w:proofErr w:type="gramStart"/>
      <w:r w:rsidRPr="000C5B26">
        <w:rPr>
          <w:sz w:val="22"/>
          <w:szCs w:val="22"/>
        </w:rPr>
        <w:t>из</w:t>
      </w:r>
      <w:proofErr w:type="gramEnd"/>
      <w:r w:rsidRPr="000C5B26">
        <w:rPr>
          <w:sz w:val="22"/>
          <w:szCs w:val="22"/>
        </w:rPr>
        <w:t xml:space="preserve"> с.у.) </w:t>
      </w:r>
    </w:p>
    <w:p w:rsidR="000C5B26" w:rsidRPr="000C5B26" w:rsidRDefault="000C5B26" w:rsidP="000C5B26">
      <w:pPr>
        <w:pStyle w:val="aff1"/>
        <w:tabs>
          <w:tab w:val="left" w:pos="567"/>
        </w:tabs>
        <w:ind w:left="0" w:right="-2"/>
        <w:jc w:val="both"/>
        <w:rPr>
          <w:rFonts w:ascii="Times New Roman" w:hAnsi="Times New Roman" w:cs="Times New Roman"/>
          <w:b/>
          <w:sz w:val="22"/>
          <w:szCs w:val="22"/>
        </w:rPr>
      </w:pPr>
      <w:r w:rsidRPr="000C5B26">
        <w:rPr>
          <w:rFonts w:ascii="Times New Roman" w:hAnsi="Times New Roman" w:cs="Times New Roman"/>
          <w:sz w:val="22"/>
          <w:szCs w:val="22"/>
        </w:rPr>
        <w:t xml:space="preserve">4.1.5. Разводку канализации выполнить из канализационных труб ПВХ </w:t>
      </w:r>
      <w:proofErr w:type="spellStart"/>
      <w:r w:rsidRPr="000C5B26">
        <w:rPr>
          <w:rFonts w:ascii="Times New Roman" w:hAnsi="Times New Roman" w:cs="Times New Roman"/>
          <w:sz w:val="22"/>
          <w:szCs w:val="22"/>
        </w:rPr>
        <w:t>Ду</w:t>
      </w:r>
      <w:proofErr w:type="spellEnd"/>
      <w:r w:rsidRPr="000C5B26">
        <w:rPr>
          <w:rFonts w:ascii="Times New Roman" w:hAnsi="Times New Roman" w:cs="Times New Roman"/>
          <w:sz w:val="22"/>
          <w:szCs w:val="22"/>
        </w:rPr>
        <w:t xml:space="preserve"> 100мм. и </w:t>
      </w:r>
      <w:proofErr w:type="spellStart"/>
      <w:r w:rsidRPr="000C5B26">
        <w:rPr>
          <w:rFonts w:ascii="Times New Roman" w:hAnsi="Times New Roman" w:cs="Times New Roman"/>
          <w:sz w:val="22"/>
          <w:szCs w:val="22"/>
        </w:rPr>
        <w:t>Ду</w:t>
      </w:r>
      <w:proofErr w:type="spellEnd"/>
      <w:r w:rsidRPr="000C5B26">
        <w:rPr>
          <w:rFonts w:ascii="Times New Roman" w:hAnsi="Times New Roman" w:cs="Times New Roman"/>
          <w:sz w:val="22"/>
          <w:szCs w:val="22"/>
        </w:rPr>
        <w:t xml:space="preserve"> 50мм. Организовать уклоны к стояку не менее </w:t>
      </w:r>
      <w:r w:rsidRPr="000C5B26">
        <w:rPr>
          <w:rFonts w:ascii="Times New Roman" w:hAnsi="Times New Roman" w:cs="Times New Roman"/>
          <w:sz w:val="22"/>
          <w:szCs w:val="22"/>
          <w:lang w:val="en-US"/>
        </w:rPr>
        <w:t>I</w:t>
      </w:r>
      <w:r w:rsidRPr="000C5B26">
        <w:rPr>
          <w:rFonts w:ascii="Times New Roman" w:hAnsi="Times New Roman" w:cs="Times New Roman"/>
          <w:sz w:val="22"/>
          <w:szCs w:val="22"/>
        </w:rPr>
        <w:t xml:space="preserve"> = 0.002</w:t>
      </w:r>
    </w:p>
    <w:p w:rsidR="000C5B26" w:rsidRPr="000C5B26" w:rsidRDefault="000C5B26" w:rsidP="000C5B26">
      <w:pPr>
        <w:pStyle w:val="aff1"/>
        <w:tabs>
          <w:tab w:val="left" w:pos="567"/>
        </w:tabs>
        <w:ind w:left="0" w:right="-2"/>
        <w:jc w:val="both"/>
        <w:rPr>
          <w:rFonts w:ascii="Times New Roman" w:hAnsi="Times New Roman" w:cs="Times New Roman"/>
          <w:b/>
          <w:sz w:val="22"/>
          <w:szCs w:val="22"/>
        </w:rPr>
      </w:pPr>
      <w:r w:rsidRPr="000C5B26">
        <w:rPr>
          <w:rFonts w:ascii="Times New Roman" w:hAnsi="Times New Roman" w:cs="Times New Roman"/>
          <w:sz w:val="22"/>
          <w:szCs w:val="22"/>
        </w:rPr>
        <w:t>4.1.6. Разводку канализации при заделке в строительные конструкции выполнить с помощью соединений на клею.</w:t>
      </w:r>
    </w:p>
    <w:p w:rsidR="000C5B26" w:rsidRPr="000C5B26" w:rsidRDefault="000C5B26" w:rsidP="000C5B26">
      <w:pPr>
        <w:pStyle w:val="aff1"/>
        <w:tabs>
          <w:tab w:val="left" w:pos="567"/>
        </w:tabs>
        <w:ind w:left="0" w:right="-2"/>
        <w:jc w:val="both"/>
        <w:rPr>
          <w:rFonts w:ascii="Times New Roman" w:hAnsi="Times New Roman" w:cs="Times New Roman"/>
          <w:b/>
          <w:sz w:val="22"/>
          <w:szCs w:val="22"/>
        </w:rPr>
      </w:pPr>
      <w:r w:rsidRPr="000C5B26">
        <w:rPr>
          <w:rFonts w:ascii="Times New Roman" w:hAnsi="Times New Roman" w:cs="Times New Roman"/>
          <w:sz w:val="22"/>
          <w:szCs w:val="22"/>
        </w:rPr>
        <w:t>4.1.7. Установка прочисток системы канализации  дополнительно согласовать со службой эксплуатации.</w:t>
      </w:r>
    </w:p>
    <w:p w:rsidR="000C5B26" w:rsidRPr="000C5B26" w:rsidRDefault="000C5B26" w:rsidP="000C5B26">
      <w:pPr>
        <w:jc w:val="both"/>
        <w:rPr>
          <w:sz w:val="22"/>
          <w:szCs w:val="22"/>
        </w:rPr>
      </w:pPr>
    </w:p>
    <w:p w:rsidR="000C5B26" w:rsidRPr="000C5B26" w:rsidRDefault="000C5B26" w:rsidP="000C5B26">
      <w:pPr>
        <w:jc w:val="both"/>
        <w:rPr>
          <w:b/>
          <w:sz w:val="22"/>
          <w:szCs w:val="22"/>
        </w:rPr>
      </w:pPr>
      <w:r w:rsidRPr="000C5B26">
        <w:rPr>
          <w:b/>
          <w:sz w:val="22"/>
          <w:szCs w:val="22"/>
        </w:rPr>
        <w:t>4.2. Система водоснабжения</w:t>
      </w:r>
    </w:p>
    <w:p w:rsidR="000C5B26" w:rsidRPr="000C5B26" w:rsidRDefault="000C5B26" w:rsidP="000C5B26">
      <w:pPr>
        <w:jc w:val="both"/>
        <w:rPr>
          <w:sz w:val="22"/>
          <w:szCs w:val="22"/>
        </w:rPr>
      </w:pPr>
      <w:r w:rsidRPr="000C5B26">
        <w:rPr>
          <w:sz w:val="22"/>
          <w:szCs w:val="22"/>
        </w:rPr>
        <w:t xml:space="preserve">4.2.1. В помещениях санузлов установить умывальники  (по 1 шт. в каждом </w:t>
      </w:r>
      <w:proofErr w:type="gramStart"/>
      <w:r w:rsidRPr="000C5B26">
        <w:rPr>
          <w:sz w:val="22"/>
          <w:szCs w:val="22"/>
        </w:rPr>
        <w:t>из</w:t>
      </w:r>
      <w:proofErr w:type="gramEnd"/>
      <w:r w:rsidRPr="000C5B26">
        <w:rPr>
          <w:sz w:val="22"/>
          <w:szCs w:val="22"/>
        </w:rPr>
        <w:t xml:space="preserve"> с.у.) </w:t>
      </w:r>
    </w:p>
    <w:p w:rsidR="000C5B26" w:rsidRPr="000C5B26" w:rsidRDefault="000C5B26" w:rsidP="000C5B26">
      <w:pPr>
        <w:pStyle w:val="aff1"/>
        <w:tabs>
          <w:tab w:val="left" w:pos="567"/>
        </w:tabs>
        <w:ind w:left="0"/>
        <w:jc w:val="both"/>
        <w:rPr>
          <w:rFonts w:ascii="Times New Roman" w:hAnsi="Times New Roman" w:cs="Times New Roman"/>
          <w:sz w:val="22"/>
          <w:szCs w:val="22"/>
        </w:rPr>
      </w:pPr>
      <w:r w:rsidRPr="000C5B26">
        <w:rPr>
          <w:rFonts w:ascii="Times New Roman" w:hAnsi="Times New Roman" w:cs="Times New Roman"/>
          <w:sz w:val="22"/>
          <w:szCs w:val="22"/>
        </w:rPr>
        <w:t xml:space="preserve">4.2.2. В помещении женского санузла в </w:t>
      </w:r>
      <w:proofErr w:type="spellStart"/>
      <w:r w:rsidRPr="000C5B26">
        <w:rPr>
          <w:rFonts w:ascii="Times New Roman" w:hAnsi="Times New Roman" w:cs="Times New Roman"/>
          <w:sz w:val="22"/>
          <w:szCs w:val="22"/>
        </w:rPr>
        <w:t>запотолочном</w:t>
      </w:r>
      <w:proofErr w:type="spellEnd"/>
      <w:r w:rsidRPr="000C5B26">
        <w:rPr>
          <w:rFonts w:ascii="Times New Roman" w:hAnsi="Times New Roman" w:cs="Times New Roman"/>
          <w:sz w:val="22"/>
          <w:szCs w:val="22"/>
        </w:rPr>
        <w:t xml:space="preserve"> пространстве организовать две врезки в стояки ГВС и ХВС. Установить две гребенки ХВС и ГВС на 4 направления каждая с запорной арматурой на каждое направление. После монтажа потолков, в месте установки гребенок установить </w:t>
      </w:r>
      <w:proofErr w:type="spellStart"/>
      <w:r w:rsidRPr="000C5B26">
        <w:rPr>
          <w:rFonts w:ascii="Times New Roman" w:hAnsi="Times New Roman" w:cs="Times New Roman"/>
          <w:sz w:val="22"/>
          <w:szCs w:val="22"/>
        </w:rPr>
        <w:t>лючек</w:t>
      </w:r>
      <w:proofErr w:type="spellEnd"/>
      <w:r w:rsidRPr="000C5B26">
        <w:rPr>
          <w:rFonts w:ascii="Times New Roman" w:hAnsi="Times New Roman" w:cs="Times New Roman"/>
          <w:sz w:val="22"/>
          <w:szCs w:val="22"/>
        </w:rPr>
        <w:t xml:space="preserve"> 600х600 мм.. </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 xml:space="preserve">4.2.3.Разводку ХВС и ГВС выполнить из полипропиленовых труб внутреннего армирования </w:t>
      </w:r>
      <w:proofErr w:type="spellStart"/>
      <w:r w:rsidRPr="000C5B26">
        <w:rPr>
          <w:rFonts w:ascii="Times New Roman" w:hAnsi="Times New Roman" w:cs="Times New Roman"/>
          <w:sz w:val="22"/>
          <w:szCs w:val="22"/>
        </w:rPr>
        <w:t>Ду</w:t>
      </w:r>
      <w:proofErr w:type="spellEnd"/>
      <w:r w:rsidRPr="000C5B26">
        <w:rPr>
          <w:rFonts w:ascii="Times New Roman" w:hAnsi="Times New Roman" w:cs="Times New Roman"/>
          <w:sz w:val="22"/>
          <w:szCs w:val="22"/>
        </w:rPr>
        <w:t xml:space="preserve"> 25мм.</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4.2.4.Трубы проложить к водоразборным приборам за потолком.</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 xml:space="preserve">4.2.5. </w:t>
      </w:r>
      <w:proofErr w:type="spellStart"/>
      <w:r w:rsidRPr="000C5B26">
        <w:rPr>
          <w:rFonts w:ascii="Times New Roman" w:hAnsi="Times New Roman" w:cs="Times New Roman"/>
          <w:sz w:val="22"/>
          <w:szCs w:val="22"/>
        </w:rPr>
        <w:t>Опуски</w:t>
      </w:r>
      <w:proofErr w:type="spellEnd"/>
      <w:r w:rsidRPr="000C5B26">
        <w:rPr>
          <w:rFonts w:ascii="Times New Roman" w:hAnsi="Times New Roman" w:cs="Times New Roman"/>
          <w:sz w:val="22"/>
          <w:szCs w:val="22"/>
        </w:rPr>
        <w:t xml:space="preserve">  к приборам выполнить в капитальных стенах (в </w:t>
      </w:r>
      <w:proofErr w:type="spellStart"/>
      <w:r w:rsidRPr="000C5B26">
        <w:rPr>
          <w:rFonts w:ascii="Times New Roman" w:hAnsi="Times New Roman" w:cs="Times New Roman"/>
          <w:sz w:val="22"/>
          <w:szCs w:val="22"/>
        </w:rPr>
        <w:t>штробе</w:t>
      </w:r>
      <w:proofErr w:type="spellEnd"/>
      <w:r w:rsidRPr="000C5B26">
        <w:rPr>
          <w:rFonts w:ascii="Times New Roman" w:hAnsi="Times New Roman" w:cs="Times New Roman"/>
          <w:sz w:val="22"/>
          <w:szCs w:val="22"/>
        </w:rPr>
        <w:t>).</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 xml:space="preserve">4.2.6. В местах, где нет капитальной стены, </w:t>
      </w:r>
      <w:proofErr w:type="spellStart"/>
      <w:r w:rsidRPr="000C5B26">
        <w:rPr>
          <w:rFonts w:ascii="Times New Roman" w:hAnsi="Times New Roman" w:cs="Times New Roman"/>
          <w:sz w:val="22"/>
          <w:szCs w:val="22"/>
        </w:rPr>
        <w:t>опуски</w:t>
      </w:r>
      <w:proofErr w:type="spellEnd"/>
      <w:r w:rsidRPr="000C5B26">
        <w:rPr>
          <w:rFonts w:ascii="Times New Roman" w:hAnsi="Times New Roman" w:cs="Times New Roman"/>
          <w:sz w:val="22"/>
          <w:szCs w:val="22"/>
        </w:rPr>
        <w:t xml:space="preserve"> осуществить в  пространстве </w:t>
      </w:r>
      <w:proofErr w:type="gramStart"/>
      <w:r w:rsidRPr="000C5B26">
        <w:rPr>
          <w:rFonts w:ascii="Times New Roman" w:hAnsi="Times New Roman" w:cs="Times New Roman"/>
          <w:sz w:val="22"/>
          <w:szCs w:val="22"/>
        </w:rPr>
        <w:t>между</w:t>
      </w:r>
      <w:proofErr w:type="gramEnd"/>
      <w:r w:rsidRPr="000C5B26">
        <w:rPr>
          <w:rFonts w:ascii="Times New Roman" w:hAnsi="Times New Roman" w:cs="Times New Roman"/>
          <w:sz w:val="22"/>
          <w:szCs w:val="22"/>
        </w:rPr>
        <w:t xml:space="preserve"> гипсокартонном.</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4.2.7.На вводе холодной воды установить сетчатый фильтр с ячейкой 100 мкм.</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4.2.8. По окончании монтажных работ, оформить акт на скрытые работы и предоставить исполнительную документацию</w:t>
      </w:r>
      <w:proofErr w:type="gramStart"/>
      <w:r w:rsidRPr="000C5B26">
        <w:rPr>
          <w:rFonts w:ascii="Times New Roman" w:hAnsi="Times New Roman" w:cs="Times New Roman"/>
          <w:sz w:val="22"/>
          <w:szCs w:val="22"/>
        </w:rPr>
        <w:t>.(</w:t>
      </w:r>
      <w:proofErr w:type="gramEnd"/>
      <w:r w:rsidRPr="000C5B26">
        <w:rPr>
          <w:rFonts w:ascii="Times New Roman" w:hAnsi="Times New Roman" w:cs="Times New Roman"/>
          <w:sz w:val="22"/>
          <w:szCs w:val="22"/>
        </w:rPr>
        <w:t>Схему прокладки трубопровода).</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 xml:space="preserve">4.2.9. Учитывая, что на первом этаже находится ТП, установить датчик протечки и два крана с </w:t>
      </w:r>
      <w:proofErr w:type="spellStart"/>
      <w:r w:rsidRPr="000C5B26">
        <w:rPr>
          <w:rFonts w:ascii="Times New Roman" w:hAnsi="Times New Roman" w:cs="Times New Roman"/>
          <w:sz w:val="22"/>
          <w:szCs w:val="22"/>
        </w:rPr>
        <w:t>эл</w:t>
      </w:r>
      <w:proofErr w:type="spellEnd"/>
      <w:r w:rsidRPr="000C5B26">
        <w:rPr>
          <w:rFonts w:ascii="Times New Roman" w:hAnsi="Times New Roman" w:cs="Times New Roman"/>
          <w:sz w:val="22"/>
          <w:szCs w:val="22"/>
        </w:rPr>
        <w:t>. Приводом.</w:t>
      </w:r>
    </w:p>
    <w:p w:rsidR="000C5B26" w:rsidRPr="000C5B26" w:rsidRDefault="000C5B26" w:rsidP="000C5B26">
      <w:pPr>
        <w:pStyle w:val="aff1"/>
        <w:tabs>
          <w:tab w:val="left" w:pos="567"/>
        </w:tabs>
        <w:ind w:left="0" w:right="-2"/>
        <w:jc w:val="both"/>
        <w:rPr>
          <w:rFonts w:ascii="Times New Roman" w:hAnsi="Times New Roman" w:cs="Times New Roman"/>
          <w:sz w:val="22"/>
          <w:szCs w:val="22"/>
        </w:rPr>
      </w:pPr>
      <w:r w:rsidRPr="000C5B26">
        <w:rPr>
          <w:rFonts w:ascii="Times New Roman" w:hAnsi="Times New Roman" w:cs="Times New Roman"/>
          <w:sz w:val="22"/>
          <w:szCs w:val="22"/>
        </w:rPr>
        <w:t xml:space="preserve">4.2.10.Санитарные приборы установить </w:t>
      </w:r>
      <w:proofErr w:type="spellStart"/>
      <w:r w:rsidRPr="000C5B26">
        <w:rPr>
          <w:rFonts w:ascii="Times New Roman" w:hAnsi="Times New Roman" w:cs="Times New Roman"/>
          <w:sz w:val="22"/>
          <w:szCs w:val="22"/>
          <w:lang w:val="en-US"/>
        </w:rPr>
        <w:t>Jika</w:t>
      </w:r>
      <w:proofErr w:type="spellEnd"/>
      <w:r w:rsidRPr="000C5B26">
        <w:rPr>
          <w:rFonts w:ascii="Times New Roman" w:hAnsi="Times New Roman" w:cs="Times New Roman"/>
          <w:sz w:val="22"/>
          <w:szCs w:val="22"/>
        </w:rPr>
        <w:t>, смесители  «Грох»</w:t>
      </w:r>
    </w:p>
    <w:p w:rsidR="000C5B26" w:rsidRPr="000C5B26" w:rsidRDefault="000C5B26" w:rsidP="000C5B26">
      <w:pPr>
        <w:jc w:val="both"/>
        <w:rPr>
          <w:sz w:val="22"/>
          <w:szCs w:val="22"/>
        </w:rPr>
      </w:pPr>
      <w:r w:rsidRPr="000C5B26">
        <w:rPr>
          <w:sz w:val="22"/>
          <w:szCs w:val="22"/>
        </w:rPr>
        <w:t>4.2.11. Запорная арматура «</w:t>
      </w:r>
      <w:proofErr w:type="spellStart"/>
      <w:r w:rsidRPr="000C5B26">
        <w:rPr>
          <w:sz w:val="22"/>
          <w:szCs w:val="22"/>
        </w:rPr>
        <w:t>Бугатти</w:t>
      </w:r>
      <w:proofErr w:type="spellEnd"/>
      <w:r w:rsidRPr="000C5B26">
        <w:rPr>
          <w:sz w:val="22"/>
          <w:szCs w:val="22"/>
        </w:rPr>
        <w:t>».</w:t>
      </w:r>
    </w:p>
    <w:p w:rsidR="000C5B26" w:rsidRPr="000C5B26" w:rsidRDefault="000C5B26" w:rsidP="000C5B26">
      <w:pPr>
        <w:ind w:right="-144"/>
        <w:jc w:val="both"/>
        <w:rPr>
          <w:sz w:val="22"/>
          <w:szCs w:val="22"/>
        </w:rPr>
      </w:pPr>
    </w:p>
    <w:p w:rsidR="000C5B26" w:rsidRPr="000C5B26" w:rsidRDefault="000C5B26" w:rsidP="000C5B26">
      <w:pPr>
        <w:jc w:val="both"/>
        <w:rPr>
          <w:sz w:val="22"/>
          <w:szCs w:val="22"/>
        </w:rPr>
      </w:pPr>
      <w:r w:rsidRPr="000C5B26">
        <w:rPr>
          <w:sz w:val="22"/>
          <w:szCs w:val="22"/>
        </w:rPr>
        <w:t>Оплата - на основании подписываемого Сторонами акта выполненных работ (КС-2) и справке выполненных работ (КС-3).</w:t>
      </w:r>
    </w:p>
    <w:p w:rsidR="000C5B26" w:rsidRDefault="000C5B26" w:rsidP="000C5B26">
      <w:pPr>
        <w:jc w:val="both"/>
        <w:rPr>
          <w:sz w:val="22"/>
          <w:szCs w:val="22"/>
        </w:rPr>
      </w:pPr>
    </w:p>
    <w:p w:rsidR="000C5B26" w:rsidRPr="000C5B26" w:rsidRDefault="000C5B26" w:rsidP="000C5B26">
      <w:pPr>
        <w:jc w:val="both"/>
        <w:rPr>
          <w:sz w:val="22"/>
          <w:szCs w:val="22"/>
        </w:rPr>
      </w:pPr>
      <w:r w:rsidRPr="000C5B26">
        <w:rPr>
          <w:sz w:val="22"/>
          <w:szCs w:val="22"/>
        </w:rPr>
        <w:t>Начальная (максимальная) цена – 542 394,91 руб.</w:t>
      </w:r>
    </w:p>
    <w:p w:rsidR="000C5B26" w:rsidRDefault="000C5B26" w:rsidP="000C5B26">
      <w:pPr>
        <w:jc w:val="both"/>
        <w:rPr>
          <w:sz w:val="22"/>
          <w:szCs w:val="22"/>
        </w:rPr>
      </w:pPr>
    </w:p>
    <w:p w:rsidR="000C5B26" w:rsidRPr="000C5B26" w:rsidRDefault="000C5B26" w:rsidP="000C5B26">
      <w:pPr>
        <w:jc w:val="both"/>
        <w:rPr>
          <w:sz w:val="22"/>
          <w:szCs w:val="22"/>
        </w:rPr>
      </w:pPr>
      <w:r w:rsidRPr="000C5B26">
        <w:rPr>
          <w:sz w:val="22"/>
          <w:szCs w:val="22"/>
        </w:rPr>
        <w:t>Срок выполнения работ – 01 июля 2012 г.</w:t>
      </w:r>
    </w:p>
    <w:p w:rsidR="000C5B26" w:rsidRDefault="000C5B26" w:rsidP="000C5B26">
      <w:pPr>
        <w:jc w:val="both"/>
        <w:rPr>
          <w:sz w:val="22"/>
          <w:szCs w:val="22"/>
        </w:rPr>
      </w:pPr>
    </w:p>
    <w:p w:rsidR="000C5B26" w:rsidRDefault="000C5B26" w:rsidP="000C5B26">
      <w:pPr>
        <w:jc w:val="both"/>
        <w:rPr>
          <w:sz w:val="22"/>
          <w:szCs w:val="22"/>
        </w:rPr>
      </w:pPr>
      <w:r w:rsidRPr="000C5B26">
        <w:rPr>
          <w:sz w:val="22"/>
          <w:szCs w:val="22"/>
        </w:rPr>
        <w:t xml:space="preserve">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 наличие лицензии на право работы с </w:t>
      </w:r>
      <w:proofErr w:type="spellStart"/>
      <w:r w:rsidRPr="000C5B26">
        <w:rPr>
          <w:sz w:val="22"/>
          <w:szCs w:val="22"/>
        </w:rPr>
        <w:t>гостайной</w:t>
      </w:r>
      <w:proofErr w:type="spellEnd"/>
      <w:r w:rsidRPr="000C5B26">
        <w:rPr>
          <w:sz w:val="22"/>
          <w:szCs w:val="22"/>
        </w:rPr>
        <w:t xml:space="preserve"> (ФСБ).</w:t>
      </w:r>
    </w:p>
    <w:p w:rsidR="000C5B26" w:rsidRPr="000C5B26" w:rsidRDefault="000C5B26" w:rsidP="000C5B26">
      <w:pPr>
        <w:jc w:val="both"/>
        <w:rPr>
          <w:sz w:val="22"/>
          <w:szCs w:val="22"/>
        </w:rPr>
      </w:pPr>
      <w:r w:rsidRPr="000C5B26">
        <w:rPr>
          <w:sz w:val="22"/>
          <w:szCs w:val="22"/>
        </w:rPr>
        <w:t>Номер позиции в ГПЗ ФГУП «УАЗ» на 2012 г. – 2559/54.</w:t>
      </w:r>
    </w:p>
    <w:p w:rsidR="000C5B26" w:rsidRDefault="000C5B26" w:rsidP="000C5B26">
      <w:pPr>
        <w:rPr>
          <w:sz w:val="22"/>
          <w:szCs w:val="22"/>
        </w:rPr>
      </w:pPr>
    </w:p>
    <w:p w:rsidR="000C5B26" w:rsidRPr="000C5B26" w:rsidRDefault="000C5B26" w:rsidP="000C5B26">
      <w:pPr>
        <w:rPr>
          <w:sz w:val="22"/>
          <w:szCs w:val="22"/>
        </w:rPr>
      </w:pPr>
    </w:p>
    <w:p w:rsidR="000C5B26" w:rsidRPr="000C5B26" w:rsidRDefault="000C5B26" w:rsidP="000C5B26">
      <w:pPr>
        <w:rPr>
          <w:sz w:val="22"/>
          <w:szCs w:val="22"/>
        </w:rPr>
      </w:pPr>
      <w:r w:rsidRPr="000C5B26">
        <w:rPr>
          <w:sz w:val="22"/>
          <w:szCs w:val="22"/>
        </w:rPr>
        <w:t>Заместитель директора-</w:t>
      </w:r>
    </w:p>
    <w:p w:rsidR="00F559E2" w:rsidRPr="000C5B26" w:rsidRDefault="000C5B26" w:rsidP="000C5B26">
      <w:pPr>
        <w:rPr>
          <w:sz w:val="23"/>
          <w:szCs w:val="23"/>
        </w:rPr>
        <w:sectPr w:rsidR="00F559E2" w:rsidRPr="000C5B26" w:rsidSect="000C5B26">
          <w:footerReference w:type="default" r:id="rId31"/>
          <w:pgSz w:w="11906" w:h="16838"/>
          <w:pgMar w:top="284" w:right="424" w:bottom="142" w:left="993" w:header="567" w:footer="567" w:gutter="0"/>
          <w:cols w:space="708"/>
          <w:docGrid w:linePitch="360"/>
        </w:sectPr>
      </w:pPr>
      <w:r w:rsidRPr="000C5B26">
        <w:rPr>
          <w:sz w:val="22"/>
          <w:szCs w:val="22"/>
        </w:rPr>
        <w:t xml:space="preserve">Руководитель службы ремонтно-строительных работ                                                               </w:t>
      </w:r>
      <w:r>
        <w:rPr>
          <w:sz w:val="22"/>
          <w:szCs w:val="22"/>
        </w:rPr>
        <w:t xml:space="preserve">      </w:t>
      </w:r>
      <w:r w:rsidRPr="000C5B26">
        <w:rPr>
          <w:sz w:val="22"/>
          <w:szCs w:val="22"/>
        </w:rPr>
        <w:t>Сабитов Д.В.</w:t>
      </w:r>
      <w:r w:rsidRPr="000C5B26">
        <w:rPr>
          <w:sz w:val="23"/>
          <w:szCs w:val="23"/>
        </w:rPr>
        <w:t xml:space="preserve"> </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32"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33"/>
          <w:footerReference w:type="default" r:id="rId34"/>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9"/>
      <w:bookmarkEnd w:id="40"/>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7F7A80" w:rsidRDefault="007F7A80" w:rsidP="007F7A80">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proofErr w:type="spellStart"/>
      <w:r>
        <w:rPr>
          <w:color w:val="000000"/>
        </w:rPr>
        <w:t>Жадушкина</w:t>
      </w:r>
      <w:proofErr w:type="spellEnd"/>
      <w:r>
        <w:rPr>
          <w:color w:val="000000"/>
        </w:rPr>
        <w:t xml:space="preserve">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w:t>
      </w:r>
      <w:proofErr w:type="gramStart"/>
      <w:r>
        <w:rPr>
          <w:color w:val="000000"/>
        </w:rPr>
        <w:t>предложений</w:t>
      </w:r>
      <w:proofErr w:type="gramEnd"/>
      <w:r>
        <w:rPr>
          <w:color w:val="000000"/>
        </w:rPr>
        <w:t xml:space="preserve"> в электронной форме проведенного  согласно ЕОСЗ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7F7A80" w:rsidRDefault="007F7A80" w:rsidP="007F7A80">
      <w:pPr>
        <w:ind w:firstLine="567"/>
        <w:jc w:val="both"/>
        <w:rPr>
          <w:b/>
          <w:bCs/>
        </w:rPr>
      </w:pPr>
    </w:p>
    <w:p w:rsidR="007F7A80" w:rsidRPr="00A9743F" w:rsidRDefault="007F7A80" w:rsidP="007F7A80">
      <w:pPr>
        <w:numPr>
          <w:ilvl w:val="0"/>
          <w:numId w:val="37"/>
        </w:numPr>
        <w:tabs>
          <w:tab w:val="clear" w:pos="360"/>
          <w:tab w:val="num" w:pos="786"/>
        </w:tabs>
        <w:ind w:left="567"/>
        <w:jc w:val="both"/>
        <w:outlineLvl w:val="0"/>
        <w:rPr>
          <w:b/>
          <w:bCs/>
        </w:rPr>
      </w:pPr>
      <w:r w:rsidRPr="00B60225">
        <w:rPr>
          <w:b/>
          <w:bCs/>
        </w:rPr>
        <w:t>ПРЕДМЕТ ДОГОВОРА</w:t>
      </w:r>
    </w:p>
    <w:p w:rsidR="007F7A80" w:rsidRPr="00AA6506" w:rsidRDefault="007F7A80" w:rsidP="007F7A80">
      <w:pPr>
        <w:ind w:firstLine="709"/>
        <w:jc w:val="both"/>
      </w:pPr>
      <w:r w:rsidRPr="00AA6506">
        <w:t>1.1. Подрядчик</w:t>
      </w:r>
      <w:r>
        <w:t xml:space="preserve"> </w:t>
      </w:r>
      <w:r w:rsidRPr="00AA6506">
        <w:t xml:space="preserve">обязуется выполнить </w:t>
      </w:r>
      <w:r w:rsidRPr="00BE6474">
        <w:t xml:space="preserve">работы по </w:t>
      </w:r>
      <w:r>
        <w:t xml:space="preserve">ремонту </w:t>
      </w:r>
      <w:r w:rsidRPr="009446A1">
        <w:t>помещений сан</w:t>
      </w:r>
      <w:proofErr w:type="gramStart"/>
      <w:r w:rsidRPr="009446A1">
        <w:t>.</w:t>
      </w:r>
      <w:proofErr w:type="gramEnd"/>
      <w:r w:rsidRPr="009446A1">
        <w:t xml:space="preserve"> </w:t>
      </w:r>
      <w:proofErr w:type="gramStart"/>
      <w:r w:rsidRPr="009446A1">
        <w:t>у</w:t>
      </w:r>
      <w:proofErr w:type="gramEnd"/>
      <w:r w:rsidRPr="009446A1">
        <w:t>зла расположенного в осях 8/1-48/Д-Ж на 2-ом этаже пристройки</w:t>
      </w:r>
      <w:r>
        <w:t xml:space="preserve"> </w:t>
      </w:r>
      <w:r w:rsidRPr="00BE6474">
        <w:t>административно</w:t>
      </w:r>
      <w:r>
        <w:t>го</w:t>
      </w:r>
      <w:r w:rsidRPr="00BE6474">
        <w:t xml:space="preserve"> здани</w:t>
      </w:r>
      <w:r>
        <w:t>я</w:t>
      </w:r>
      <w:r w:rsidRPr="00BE6474">
        <w:t xml:space="preserve"> №1 по адресу: г. Москва, ул. 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7F7A80" w:rsidRPr="00AA6506" w:rsidRDefault="007F7A80" w:rsidP="007F7A80">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7F7A80" w:rsidRDefault="007F7A80" w:rsidP="007F7A80">
      <w:pPr>
        <w:numPr>
          <w:ilvl w:val="0"/>
          <w:numId w:val="37"/>
        </w:numPr>
        <w:tabs>
          <w:tab w:val="clear" w:pos="360"/>
          <w:tab w:val="num" w:pos="786"/>
        </w:tabs>
        <w:ind w:left="786"/>
        <w:jc w:val="both"/>
        <w:outlineLvl w:val="0"/>
        <w:rPr>
          <w:b/>
          <w:bCs/>
        </w:rPr>
      </w:pPr>
      <w:r>
        <w:rPr>
          <w:b/>
          <w:bCs/>
        </w:rPr>
        <w:t>ЦЕНА ДОГОВОРА И ПОРЯДОК ОПЛАТЫ</w:t>
      </w:r>
    </w:p>
    <w:p w:rsidR="007F7A80" w:rsidRDefault="007F7A80" w:rsidP="007F7A80">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proofErr w:type="gramStart"/>
      <w:r w:rsidRPr="00110268">
        <w:t>.</w:t>
      </w:r>
      <w:proofErr w:type="gramEnd"/>
      <w:r w:rsidRPr="002E1BF9">
        <w:t xml:space="preserve"> (</w:t>
      </w:r>
      <w:r>
        <w:t xml:space="preserve">_______________ </w:t>
      </w:r>
      <w:proofErr w:type="gramStart"/>
      <w:r>
        <w:t>р</w:t>
      </w:r>
      <w:proofErr w:type="gramEnd"/>
      <w:r>
        <w:t>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7F7A80" w:rsidRPr="0011561F" w:rsidRDefault="007F7A80" w:rsidP="007F7A80">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7F7A80" w:rsidRDefault="007F7A80" w:rsidP="007F7A80">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7F7A80" w:rsidRDefault="007F7A80" w:rsidP="007F7A80">
      <w:pPr>
        <w:ind w:firstLine="567"/>
        <w:jc w:val="both"/>
      </w:pPr>
      <w:r>
        <w:t>2.4.  Стоимость услуг Генерального подрядчика п. 4.1.1. составляет 5% от  сметной стоимости настоящего Договора.</w:t>
      </w:r>
    </w:p>
    <w:p w:rsidR="007F7A80" w:rsidRDefault="007F7A80" w:rsidP="007F7A80">
      <w:pPr>
        <w:ind w:firstLine="567"/>
        <w:jc w:val="both"/>
      </w:pPr>
      <w:r w:rsidRPr="00F43C84">
        <w:t>2.</w:t>
      </w:r>
      <w:r>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7F7A80" w:rsidRDefault="007F7A80" w:rsidP="007F7A80">
      <w:pPr>
        <w:ind w:firstLine="567"/>
        <w:jc w:val="both"/>
      </w:pPr>
      <w:r>
        <w:t>2.6. Оплата услуг Генерального подрядчика</w:t>
      </w:r>
      <w:r w:rsidRPr="0047797F">
        <w:t xml:space="preserve"> </w:t>
      </w:r>
      <w:r>
        <w:t xml:space="preserve">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w:t>
      </w:r>
      <w:proofErr w:type="spellStart"/>
      <w:proofErr w:type="gramStart"/>
      <w:r>
        <w:t>счет-фактуры</w:t>
      </w:r>
      <w:proofErr w:type="spellEnd"/>
      <w:proofErr w:type="gramEnd"/>
      <w:r>
        <w:t>.</w:t>
      </w:r>
    </w:p>
    <w:p w:rsidR="007F7A80" w:rsidRPr="00F43C84" w:rsidRDefault="007F7A80" w:rsidP="007F7A80">
      <w:pPr>
        <w:ind w:firstLine="567"/>
        <w:jc w:val="both"/>
      </w:pPr>
    </w:p>
    <w:p w:rsidR="007F7A80" w:rsidRPr="00B169A8" w:rsidRDefault="007F7A80" w:rsidP="007F7A80">
      <w:pPr>
        <w:numPr>
          <w:ilvl w:val="0"/>
          <w:numId w:val="37"/>
        </w:numPr>
        <w:tabs>
          <w:tab w:val="clear" w:pos="360"/>
          <w:tab w:val="num" w:pos="786"/>
        </w:tabs>
        <w:ind w:left="927"/>
        <w:jc w:val="both"/>
        <w:outlineLvl w:val="0"/>
        <w:rPr>
          <w:b/>
          <w:bCs/>
        </w:rPr>
      </w:pPr>
      <w:r w:rsidRPr="00B169A8">
        <w:rPr>
          <w:b/>
          <w:bCs/>
        </w:rPr>
        <w:t>СРОКИ ВЫПОЛНЕНИЯ РАБОТ И ПОРЯДОК ИХ СДАЧИ-ПРИЕМКИ.</w:t>
      </w:r>
    </w:p>
    <w:p w:rsidR="007F7A80" w:rsidRPr="009E6A4F" w:rsidRDefault="007F7A80" w:rsidP="007F7A80">
      <w:pPr>
        <w:pStyle w:val="-0"/>
        <w:numPr>
          <w:ilvl w:val="0"/>
          <w:numId w:val="0"/>
        </w:numPr>
        <w:tabs>
          <w:tab w:val="left" w:pos="851"/>
        </w:tabs>
        <w:ind w:firstLine="709"/>
      </w:pPr>
      <w:r>
        <w:t xml:space="preserve">3.1. </w:t>
      </w:r>
      <w:r w:rsidRPr="009E6A4F">
        <w:t xml:space="preserve">Начальный срок выполнение работ –  </w:t>
      </w:r>
      <w:r w:rsidRPr="006856A1">
        <w:t>в течени</w:t>
      </w:r>
      <w:r>
        <w:t>е</w:t>
      </w:r>
      <w:r w:rsidRPr="006856A1">
        <w:t xml:space="preserve"> 3-х календарных дней с момента письменного уведомления Ген</w:t>
      </w:r>
      <w:r>
        <w:t xml:space="preserve">еральным </w:t>
      </w:r>
      <w:r w:rsidRPr="006856A1">
        <w:t xml:space="preserve">подрядчиком </w:t>
      </w:r>
      <w:r>
        <w:t>П</w:t>
      </w:r>
      <w:r w:rsidRPr="006856A1">
        <w:t>одрядчика</w:t>
      </w:r>
      <w:r>
        <w:t>.</w:t>
      </w:r>
    </w:p>
    <w:p w:rsidR="007F7A80" w:rsidRPr="009E6A4F" w:rsidRDefault="007F7A80" w:rsidP="007F7A80">
      <w:pPr>
        <w:pStyle w:val="-0"/>
        <w:numPr>
          <w:ilvl w:val="0"/>
          <w:numId w:val="0"/>
        </w:numPr>
        <w:tabs>
          <w:tab w:val="left" w:pos="709"/>
        </w:tabs>
        <w:ind w:firstLine="709"/>
      </w:pPr>
      <w:r>
        <w:t xml:space="preserve">       </w:t>
      </w:r>
      <w:r w:rsidRPr="009E6A4F">
        <w:t>Конечный срок выполнения раб</w:t>
      </w:r>
      <w:r>
        <w:t xml:space="preserve">от –  </w:t>
      </w:r>
      <w:r>
        <w:rPr>
          <w:b/>
        </w:rPr>
        <w:t>01 июля</w:t>
      </w:r>
      <w:r w:rsidRPr="005E6921">
        <w:rPr>
          <w:b/>
        </w:rPr>
        <w:t xml:space="preserve"> 201</w:t>
      </w:r>
      <w:r>
        <w:rPr>
          <w:b/>
        </w:rPr>
        <w:t>2</w:t>
      </w:r>
      <w:r w:rsidRPr="005E6921">
        <w:rPr>
          <w:b/>
        </w:rPr>
        <w:t xml:space="preserve"> года</w:t>
      </w:r>
      <w:r w:rsidRPr="009E6A4F">
        <w:t>.</w:t>
      </w:r>
    </w:p>
    <w:p w:rsidR="007F7A80" w:rsidRDefault="007F7A80" w:rsidP="007F7A80">
      <w:pPr>
        <w:ind w:firstLine="709"/>
        <w:jc w:val="both"/>
      </w:pPr>
      <w:r>
        <w:t>3.2. По завершении работ по настоящему Договору:</w:t>
      </w:r>
    </w:p>
    <w:p w:rsidR="007F7A80" w:rsidRDefault="007F7A80" w:rsidP="007F7A80">
      <w:pPr>
        <w:ind w:firstLine="709"/>
        <w:jc w:val="both"/>
        <w:rPr>
          <w:b/>
          <w:sz w:val="26"/>
          <w:szCs w:val="26"/>
        </w:rPr>
      </w:pPr>
      <w:r>
        <w:t xml:space="preserve">3.2.1. Подрядчик предоставляет всю необходимую исполнительную документацию, </w:t>
      </w:r>
      <w:proofErr w:type="gramStart"/>
      <w:r>
        <w:t xml:space="preserve">согласно </w:t>
      </w:r>
      <w:r w:rsidRPr="00C615B4">
        <w:t>«</w:t>
      </w:r>
      <w:r w:rsidRPr="00C615B4">
        <w:rPr>
          <w:bCs/>
        </w:rPr>
        <w:t>Требовани</w:t>
      </w:r>
      <w:r>
        <w:rPr>
          <w:bCs/>
        </w:rPr>
        <w:t>й</w:t>
      </w:r>
      <w:proofErr w:type="gramEnd"/>
      <w:r w:rsidRPr="00C615B4">
        <w:rPr>
          <w:bCs/>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w:t>
      </w:r>
      <w:r w:rsidRPr="00C615B4">
        <w:rPr>
          <w:bCs/>
        </w:rPr>
        <w:lastRenderedPageBreak/>
        <w:t>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7F7A80" w:rsidRDefault="007F7A80" w:rsidP="007F7A80">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7F7A80" w:rsidRDefault="007F7A80" w:rsidP="007F7A80">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7F7A80" w:rsidRDefault="007F7A80" w:rsidP="007F7A80">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7F7A80" w:rsidRDefault="007F7A80" w:rsidP="007F7A80">
      <w:pPr>
        <w:ind w:firstLine="567"/>
        <w:jc w:val="both"/>
        <w:outlineLvl w:val="0"/>
        <w:rPr>
          <w:b/>
          <w:bCs/>
        </w:rPr>
      </w:pPr>
    </w:p>
    <w:p w:rsidR="007F7A80" w:rsidRPr="00B169A8" w:rsidRDefault="007F7A80" w:rsidP="007F7A80">
      <w:pPr>
        <w:numPr>
          <w:ilvl w:val="0"/>
          <w:numId w:val="37"/>
        </w:numPr>
        <w:tabs>
          <w:tab w:val="clear" w:pos="360"/>
          <w:tab w:val="num" w:pos="786"/>
        </w:tabs>
        <w:ind w:left="927"/>
        <w:jc w:val="both"/>
        <w:outlineLvl w:val="0"/>
        <w:rPr>
          <w:b/>
          <w:bCs/>
        </w:rPr>
      </w:pPr>
      <w:r w:rsidRPr="00B169A8">
        <w:rPr>
          <w:b/>
          <w:bCs/>
        </w:rPr>
        <w:t>ПРАВА И ОБЯЗАННОСТИ СТОРОН</w:t>
      </w:r>
    </w:p>
    <w:p w:rsidR="007F7A80" w:rsidRPr="007F7A80" w:rsidRDefault="007F7A80" w:rsidP="007F7A80">
      <w:pPr>
        <w:ind w:firstLine="567"/>
        <w:jc w:val="both"/>
        <w:rPr>
          <w:b/>
          <w:bCs/>
        </w:rPr>
      </w:pPr>
      <w:r w:rsidRPr="007F7A80">
        <w:rPr>
          <w:b/>
          <w:bCs/>
        </w:rPr>
        <w:t>4.1. Генеральный подрядчик обязан:</w:t>
      </w:r>
    </w:p>
    <w:p w:rsidR="007F7A80" w:rsidRPr="007F7A80" w:rsidRDefault="007F7A80" w:rsidP="007F7A80">
      <w:pPr>
        <w:pStyle w:val="aff1"/>
        <w:ind w:left="0" w:firstLine="567"/>
        <w:jc w:val="both"/>
        <w:rPr>
          <w:rFonts w:ascii="Times New Roman" w:hAnsi="Times New Roman" w:cs="Times New Roman"/>
          <w:sz w:val="24"/>
          <w:szCs w:val="24"/>
        </w:rPr>
      </w:pPr>
      <w:r w:rsidRPr="007F7A80">
        <w:rPr>
          <w:rFonts w:ascii="Times New Roman" w:hAnsi="Times New Roman" w:cs="Times New Roman"/>
          <w:sz w:val="24"/>
          <w:szCs w:val="24"/>
        </w:rPr>
        <w:t>4.1.1</w:t>
      </w:r>
      <w:proofErr w:type="gramStart"/>
      <w:r w:rsidRPr="007F7A80">
        <w:rPr>
          <w:rFonts w:ascii="Times New Roman" w:hAnsi="Times New Roman" w:cs="Times New Roman"/>
          <w:sz w:val="24"/>
          <w:szCs w:val="24"/>
        </w:rPr>
        <w:t xml:space="preserve"> П</w:t>
      </w:r>
      <w:proofErr w:type="gramEnd"/>
      <w:r w:rsidRPr="007F7A80">
        <w:rPr>
          <w:rFonts w:ascii="Times New Roman" w:hAnsi="Times New Roman" w:cs="Times New Roman"/>
          <w:sz w:val="24"/>
          <w:szCs w:val="24"/>
        </w:rPr>
        <w:t>редоставить Подрядчику следующие услуги по организации работ:</w:t>
      </w:r>
    </w:p>
    <w:p w:rsidR="007F7A80" w:rsidRPr="007F7A80" w:rsidRDefault="007F7A80" w:rsidP="007F7A80">
      <w:pPr>
        <w:ind w:firstLine="567"/>
        <w:jc w:val="both"/>
      </w:pPr>
      <w:r w:rsidRPr="007F7A80">
        <w:t>- обеспечить допуск специалистов Подрядчика на объект, указанный в п.1.1. настоящего Договора на время проведения работ;</w:t>
      </w:r>
    </w:p>
    <w:p w:rsidR="007F7A80" w:rsidRPr="007F7A80" w:rsidRDefault="007F7A80" w:rsidP="007F7A80">
      <w:pPr>
        <w:ind w:firstLine="567"/>
        <w:jc w:val="both"/>
      </w:pPr>
      <w:r w:rsidRPr="007F7A80">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7F7A80" w:rsidRPr="007F7A80" w:rsidRDefault="007F7A80" w:rsidP="007F7A80">
      <w:pPr>
        <w:ind w:firstLine="567"/>
        <w:jc w:val="both"/>
        <w:rPr>
          <w:color w:val="000000"/>
        </w:rPr>
      </w:pPr>
      <w:r w:rsidRPr="007F7A80">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7F7A80" w:rsidRPr="007F7A80" w:rsidRDefault="007F7A80" w:rsidP="007F7A80">
      <w:pPr>
        <w:ind w:firstLine="567"/>
        <w:jc w:val="both"/>
        <w:rPr>
          <w:color w:val="000000"/>
        </w:rPr>
      </w:pPr>
      <w:r w:rsidRPr="007F7A80">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7F7A80" w:rsidRPr="007F7A80" w:rsidRDefault="007F7A80" w:rsidP="007F7A80">
      <w:pPr>
        <w:ind w:firstLine="567"/>
        <w:jc w:val="both"/>
      </w:pPr>
      <w:r w:rsidRPr="007F7A80">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7F7A80" w:rsidRPr="007F7A80" w:rsidRDefault="007F7A80" w:rsidP="007F7A80">
      <w:pPr>
        <w:ind w:firstLine="567"/>
        <w:jc w:val="both"/>
      </w:pPr>
      <w:r w:rsidRPr="007F7A80">
        <w:t xml:space="preserve">4.1.3. Своевременно принимать и оплачивать выполненные Подрядчиком работы, </w:t>
      </w:r>
      <w:proofErr w:type="gramStart"/>
      <w:r w:rsidRPr="007F7A80">
        <w:t>согласно раздела</w:t>
      </w:r>
      <w:proofErr w:type="gramEnd"/>
      <w:r w:rsidRPr="007F7A80">
        <w:t xml:space="preserve"> 2. настоящего Договора.</w:t>
      </w:r>
    </w:p>
    <w:p w:rsidR="007F7A80" w:rsidRPr="007F7A80" w:rsidRDefault="007F7A80" w:rsidP="007F7A80">
      <w:pPr>
        <w:ind w:firstLine="567"/>
        <w:jc w:val="both"/>
        <w:rPr>
          <w:b/>
          <w:bCs/>
        </w:rPr>
      </w:pPr>
      <w:r w:rsidRPr="007F7A80">
        <w:rPr>
          <w:b/>
          <w:bCs/>
        </w:rPr>
        <w:t>4.2. Генеральный подрядчик имеет право:</w:t>
      </w:r>
    </w:p>
    <w:p w:rsidR="007F7A80" w:rsidRPr="007F7A80" w:rsidRDefault="007F7A80" w:rsidP="007F7A80">
      <w:pPr>
        <w:ind w:firstLine="567"/>
        <w:jc w:val="both"/>
      </w:pPr>
      <w:r w:rsidRPr="007F7A80">
        <w:t>4.2.1. Проверять ход и качество работ, выполняемых Подрядчиком, не вмешиваясь в его финансовую деятельность;</w:t>
      </w:r>
    </w:p>
    <w:p w:rsidR="007F7A80" w:rsidRPr="007F7A80" w:rsidRDefault="007F7A80" w:rsidP="007F7A80">
      <w:pPr>
        <w:ind w:firstLine="567"/>
        <w:jc w:val="both"/>
      </w:pPr>
      <w:r w:rsidRPr="007F7A80">
        <w:t>4.2.2. Выявлять недостатки в работе и требовать от Подрядчика их устранения.</w:t>
      </w:r>
    </w:p>
    <w:p w:rsidR="007F7A80" w:rsidRPr="007F7A80" w:rsidRDefault="007F7A80" w:rsidP="007F7A80">
      <w:pPr>
        <w:ind w:firstLine="567"/>
        <w:jc w:val="both"/>
      </w:pPr>
      <w:r w:rsidRPr="007F7A80">
        <w:t>4.2.3. Проверять соблюдение Подрядчиком норм и правил техники безопасности и пожарной безопасности на объекте.</w:t>
      </w:r>
    </w:p>
    <w:p w:rsidR="007F7A80" w:rsidRPr="007F7A80" w:rsidRDefault="007F7A80" w:rsidP="007F7A80">
      <w:pPr>
        <w:ind w:firstLine="567"/>
        <w:jc w:val="both"/>
      </w:pPr>
      <w:r w:rsidRPr="007F7A80">
        <w:t>4.2.4. Вносить изменения в техническую документацию при условии, если вызываемые этим дополнительные работы не изменяют стоимость договора.</w:t>
      </w:r>
    </w:p>
    <w:p w:rsidR="007F7A80" w:rsidRPr="007F7A80" w:rsidRDefault="007F7A80" w:rsidP="007F7A80">
      <w:pPr>
        <w:ind w:firstLine="567"/>
        <w:jc w:val="both"/>
      </w:pPr>
      <w:r w:rsidRPr="007F7A80">
        <w:t> </w:t>
      </w:r>
      <w:r w:rsidRPr="007F7A80">
        <w:rPr>
          <w:b/>
          <w:bCs/>
        </w:rPr>
        <w:t>4.3. Подрядчик обязан:</w:t>
      </w:r>
    </w:p>
    <w:p w:rsidR="007F7A80" w:rsidRPr="007F7A80" w:rsidRDefault="007F7A80" w:rsidP="007F7A80">
      <w:pPr>
        <w:ind w:firstLine="567"/>
        <w:jc w:val="both"/>
      </w:pPr>
      <w:r w:rsidRPr="007F7A80">
        <w:t xml:space="preserve"> 4.3.1. Выполнить обусловленные настоящим Договором работы в полном объеме, в установленные сроки и </w:t>
      </w:r>
      <w:r w:rsidRPr="007F7A80">
        <w:rPr>
          <w:lang w:val="en-US"/>
        </w:rPr>
        <w:t>c</w:t>
      </w:r>
      <w:r w:rsidRPr="007F7A80">
        <w:t xml:space="preserve"> надлежащим качеством в соответствии со </w:t>
      </w:r>
      <w:proofErr w:type="spellStart"/>
      <w:r w:rsidRPr="007F7A80">
        <w:t>СНиПами</w:t>
      </w:r>
      <w:proofErr w:type="spellEnd"/>
      <w:r w:rsidRPr="007F7A80">
        <w:t>, ПУЭ и НПБ.</w:t>
      </w:r>
    </w:p>
    <w:p w:rsidR="007F7A80" w:rsidRPr="007F7A80" w:rsidRDefault="007F7A80" w:rsidP="007F7A80">
      <w:pPr>
        <w:ind w:firstLine="567"/>
        <w:jc w:val="both"/>
      </w:pPr>
      <w:r w:rsidRPr="007F7A80">
        <w:t xml:space="preserve"> 4.3.2. Выполнить работы, обусловленные настоящим Договором, на своем оборудовании, своими инструментами, своими силами. </w:t>
      </w:r>
    </w:p>
    <w:p w:rsidR="007F7A80" w:rsidRPr="007F7A80" w:rsidRDefault="007F7A80" w:rsidP="007F7A80">
      <w:pPr>
        <w:ind w:firstLine="567"/>
        <w:jc w:val="both"/>
      </w:pPr>
      <w:r w:rsidRPr="007F7A80">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7F7A80" w:rsidRPr="007F7A80" w:rsidRDefault="007F7A80" w:rsidP="007F7A80">
      <w:pPr>
        <w:ind w:firstLine="567"/>
        <w:jc w:val="both"/>
      </w:pPr>
      <w:r w:rsidRPr="007F7A80">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7F7A80" w:rsidRPr="007F7A80" w:rsidRDefault="007F7A80" w:rsidP="007F7A80">
      <w:pPr>
        <w:ind w:firstLine="567"/>
        <w:jc w:val="both"/>
      </w:pPr>
      <w:r w:rsidRPr="007F7A80">
        <w:t>4.3.5.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7F7A80" w:rsidRPr="007F7A80" w:rsidRDefault="007F7A80" w:rsidP="007F7A80">
      <w:pPr>
        <w:ind w:firstLine="567"/>
        <w:jc w:val="both"/>
      </w:pPr>
      <w:r w:rsidRPr="007F7A80">
        <w:t>4.3.6. Обеспечить соответствие качества выполняемых работ, по настоящему договору, нормам СЭС,  а так же положениям, в том числе рекомендуемым, действующих в Российской Федерации нормативных документов и правил.</w:t>
      </w:r>
    </w:p>
    <w:p w:rsidR="007F7A80" w:rsidRPr="007F7A80" w:rsidRDefault="007F7A80" w:rsidP="007F7A80">
      <w:pPr>
        <w:ind w:firstLine="567"/>
        <w:jc w:val="both"/>
      </w:pPr>
      <w:r w:rsidRPr="007F7A80">
        <w:lastRenderedPageBreak/>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F7A80" w:rsidRPr="007F7A80" w:rsidRDefault="007F7A80" w:rsidP="007F7A80">
      <w:pPr>
        <w:ind w:firstLine="567"/>
        <w:jc w:val="both"/>
      </w:pPr>
      <w:r w:rsidRPr="007F7A80">
        <w:t xml:space="preserve">4.3.8. </w:t>
      </w:r>
      <w:proofErr w:type="gramStart"/>
      <w:r w:rsidRPr="007F7A80">
        <w:t>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roofErr w:type="gramEnd"/>
    </w:p>
    <w:p w:rsidR="007F7A80" w:rsidRPr="007F7A80" w:rsidRDefault="007F7A80" w:rsidP="007F7A80">
      <w:pPr>
        <w:ind w:firstLine="567"/>
        <w:jc w:val="both"/>
      </w:pPr>
    </w:p>
    <w:p w:rsidR="007F7A80" w:rsidRPr="007F7A80" w:rsidRDefault="007F7A80" w:rsidP="007F7A80">
      <w:pPr>
        <w:numPr>
          <w:ilvl w:val="0"/>
          <w:numId w:val="37"/>
        </w:numPr>
        <w:tabs>
          <w:tab w:val="clear" w:pos="360"/>
          <w:tab w:val="num" w:pos="786"/>
        </w:tabs>
        <w:ind w:left="786"/>
        <w:jc w:val="both"/>
        <w:rPr>
          <w:b/>
          <w:bCs/>
        </w:rPr>
      </w:pPr>
      <w:r w:rsidRPr="007F7A80">
        <w:rPr>
          <w:b/>
          <w:bCs/>
        </w:rPr>
        <w:t>ОТВЕТСТВЕННОСТЬ СТОРОН.</w:t>
      </w:r>
    </w:p>
    <w:p w:rsidR="007F7A80" w:rsidRPr="007F7A80" w:rsidRDefault="007F7A80" w:rsidP="007F7A80">
      <w:pPr>
        <w:ind w:firstLine="567"/>
        <w:jc w:val="both"/>
      </w:pPr>
      <w:r w:rsidRPr="007F7A80">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7F7A80" w:rsidRPr="007F7A80" w:rsidRDefault="007F7A80" w:rsidP="007F7A80">
      <w:pPr>
        <w:ind w:firstLine="567"/>
        <w:jc w:val="both"/>
      </w:pPr>
      <w:r w:rsidRPr="007F7A80">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7F7A80" w:rsidRPr="007F7A80" w:rsidRDefault="007F7A80" w:rsidP="007F7A80">
      <w:pPr>
        <w:ind w:firstLine="567"/>
        <w:jc w:val="both"/>
        <w:rPr>
          <w:color w:val="FF0000"/>
        </w:rPr>
      </w:pPr>
      <w:r w:rsidRPr="007F7A80">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7F7A80" w:rsidRPr="007F7A80" w:rsidRDefault="007F7A80" w:rsidP="007F7A80">
      <w:pPr>
        <w:ind w:firstLine="567"/>
        <w:jc w:val="both"/>
      </w:pPr>
      <w:r w:rsidRPr="007F7A80">
        <w:t xml:space="preserve">5.4. Уплата пени не освобождает стороны от выполнения своих обязательств в натуре. </w:t>
      </w:r>
    </w:p>
    <w:p w:rsidR="007F7A80" w:rsidRPr="007F7A80" w:rsidRDefault="007F7A80" w:rsidP="007F7A80">
      <w:pPr>
        <w:ind w:firstLine="567"/>
        <w:jc w:val="both"/>
      </w:pPr>
      <w:r w:rsidRPr="007F7A80">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7F7A80" w:rsidRPr="007F7A80" w:rsidRDefault="007F7A80" w:rsidP="007F7A80">
      <w:pPr>
        <w:ind w:firstLine="567"/>
        <w:jc w:val="both"/>
      </w:pPr>
      <w:r w:rsidRPr="007F7A80">
        <w:t>5.6. Подрядчик несет материальную ответственность за причинение вреда и порчи имуществу Генерального подрядчика и третьим лицам.</w:t>
      </w:r>
    </w:p>
    <w:p w:rsidR="007F7A80" w:rsidRPr="007F7A80" w:rsidRDefault="007F7A80" w:rsidP="007F7A80">
      <w:pPr>
        <w:ind w:firstLine="567"/>
        <w:jc w:val="both"/>
      </w:pPr>
      <w:r w:rsidRPr="007F7A80">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7F7A80" w:rsidRPr="007F7A80" w:rsidRDefault="007F7A80" w:rsidP="007F7A80">
      <w:pPr>
        <w:ind w:firstLine="567"/>
        <w:jc w:val="both"/>
        <w:outlineLvl w:val="0"/>
        <w:rPr>
          <w:b/>
          <w:bCs/>
        </w:rPr>
      </w:pPr>
    </w:p>
    <w:p w:rsidR="007F7A80" w:rsidRPr="007F7A80" w:rsidRDefault="007F7A80" w:rsidP="007F7A80">
      <w:pPr>
        <w:numPr>
          <w:ilvl w:val="0"/>
          <w:numId w:val="37"/>
        </w:numPr>
        <w:tabs>
          <w:tab w:val="clear" w:pos="360"/>
          <w:tab w:val="num" w:pos="786"/>
        </w:tabs>
        <w:ind w:left="786"/>
        <w:jc w:val="both"/>
        <w:outlineLvl w:val="0"/>
        <w:rPr>
          <w:b/>
          <w:bCs/>
        </w:rPr>
      </w:pPr>
      <w:r w:rsidRPr="007F7A80">
        <w:rPr>
          <w:b/>
          <w:bCs/>
        </w:rPr>
        <w:t>ФОРС-МАЖОР</w:t>
      </w:r>
    </w:p>
    <w:p w:rsidR="007F7A80" w:rsidRPr="007F7A80" w:rsidRDefault="007F7A80" w:rsidP="007F7A80">
      <w:pPr>
        <w:ind w:firstLine="567"/>
        <w:jc w:val="both"/>
      </w:pPr>
      <w:r w:rsidRPr="007F7A80">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7F7A80" w:rsidRPr="007F7A80" w:rsidRDefault="007F7A80" w:rsidP="007F7A80">
      <w:pPr>
        <w:ind w:firstLine="567"/>
        <w:jc w:val="both"/>
      </w:pPr>
      <w:r w:rsidRPr="007F7A80">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7F7A80" w:rsidRPr="007F7A80" w:rsidRDefault="007F7A80" w:rsidP="007F7A80">
      <w:pPr>
        <w:ind w:firstLine="567"/>
        <w:jc w:val="both"/>
      </w:pPr>
      <w:r w:rsidRPr="007F7A80">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7F7A80" w:rsidRPr="007F7A80" w:rsidRDefault="007F7A80" w:rsidP="007F7A80">
      <w:pPr>
        <w:ind w:firstLine="567"/>
        <w:jc w:val="both"/>
        <w:rPr>
          <w:b/>
          <w:bCs/>
        </w:rPr>
      </w:pPr>
      <w:r w:rsidRPr="007F7A80">
        <w:t> </w:t>
      </w:r>
    </w:p>
    <w:p w:rsidR="007F7A80" w:rsidRPr="007F7A80" w:rsidRDefault="007F7A80" w:rsidP="007F7A80">
      <w:pPr>
        <w:numPr>
          <w:ilvl w:val="0"/>
          <w:numId w:val="37"/>
        </w:numPr>
        <w:tabs>
          <w:tab w:val="clear" w:pos="360"/>
          <w:tab w:val="num" w:pos="786"/>
        </w:tabs>
        <w:overflowPunct w:val="0"/>
        <w:ind w:left="786"/>
        <w:jc w:val="both"/>
        <w:rPr>
          <w:b/>
          <w:bCs/>
        </w:rPr>
      </w:pPr>
      <w:r w:rsidRPr="007F7A80">
        <w:rPr>
          <w:b/>
          <w:bCs/>
        </w:rPr>
        <w:t>УСЛОВИЯ КОНФИДЕНЦИАЛЬНОСТИ</w:t>
      </w:r>
    </w:p>
    <w:p w:rsidR="007F7A80" w:rsidRPr="007F7A80" w:rsidRDefault="007F7A80" w:rsidP="007F7A80">
      <w:pPr>
        <w:ind w:firstLine="567"/>
        <w:jc w:val="both"/>
      </w:pPr>
      <w:r w:rsidRPr="007F7A80">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7F7A80" w:rsidRPr="007F7A80" w:rsidRDefault="007F7A80" w:rsidP="007F7A80">
      <w:pPr>
        <w:ind w:firstLine="567"/>
        <w:jc w:val="both"/>
      </w:pPr>
      <w:r w:rsidRPr="007F7A80">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7F7A80" w:rsidRPr="007F7A80" w:rsidRDefault="007F7A80" w:rsidP="007F7A80">
      <w:pPr>
        <w:ind w:firstLine="567"/>
        <w:jc w:val="both"/>
      </w:pPr>
    </w:p>
    <w:p w:rsidR="007F7A80" w:rsidRPr="007F7A80" w:rsidRDefault="007F7A80" w:rsidP="007F7A80">
      <w:pPr>
        <w:ind w:firstLine="567"/>
        <w:jc w:val="both"/>
      </w:pPr>
    </w:p>
    <w:p w:rsidR="007F7A80" w:rsidRPr="007F7A80" w:rsidRDefault="007F7A80" w:rsidP="007F7A80">
      <w:pPr>
        <w:ind w:firstLine="567"/>
        <w:jc w:val="both"/>
      </w:pPr>
    </w:p>
    <w:p w:rsidR="007F7A80" w:rsidRPr="007F7A80" w:rsidRDefault="007F7A80" w:rsidP="007F7A80">
      <w:pPr>
        <w:ind w:firstLine="567"/>
        <w:jc w:val="both"/>
      </w:pPr>
    </w:p>
    <w:p w:rsidR="007F7A80" w:rsidRPr="007F7A80" w:rsidRDefault="007F7A80" w:rsidP="007F7A80">
      <w:pPr>
        <w:ind w:firstLine="567"/>
        <w:jc w:val="both"/>
      </w:pPr>
    </w:p>
    <w:p w:rsidR="007F7A80" w:rsidRPr="007F7A80" w:rsidRDefault="007F7A80" w:rsidP="007F7A80">
      <w:pPr>
        <w:jc w:val="both"/>
        <w:rPr>
          <w:b/>
          <w:bCs/>
        </w:rPr>
      </w:pPr>
    </w:p>
    <w:p w:rsidR="007F7A80" w:rsidRPr="007F7A80" w:rsidRDefault="007F7A80" w:rsidP="007F7A80">
      <w:pPr>
        <w:pStyle w:val="aff1"/>
        <w:widowControl/>
        <w:numPr>
          <w:ilvl w:val="0"/>
          <w:numId w:val="37"/>
        </w:numPr>
        <w:tabs>
          <w:tab w:val="clear" w:pos="360"/>
          <w:tab w:val="num" w:pos="786"/>
        </w:tabs>
        <w:autoSpaceDE/>
        <w:autoSpaceDN/>
        <w:adjustRightInd/>
        <w:ind w:left="786"/>
        <w:contextualSpacing w:val="0"/>
        <w:jc w:val="both"/>
        <w:outlineLvl w:val="0"/>
        <w:rPr>
          <w:rFonts w:ascii="Times New Roman" w:hAnsi="Times New Roman" w:cs="Times New Roman"/>
          <w:sz w:val="24"/>
          <w:szCs w:val="24"/>
        </w:rPr>
      </w:pPr>
      <w:r w:rsidRPr="007F7A80">
        <w:rPr>
          <w:rFonts w:ascii="Times New Roman" w:hAnsi="Times New Roman" w:cs="Times New Roman"/>
          <w:b/>
          <w:bCs/>
          <w:sz w:val="24"/>
          <w:szCs w:val="24"/>
        </w:rPr>
        <w:lastRenderedPageBreak/>
        <w:t>СРОК ДЕЙСТВИЯ НАСТОЯЩЕГО ДОГОВОРА</w:t>
      </w:r>
    </w:p>
    <w:p w:rsidR="007F7A80" w:rsidRPr="007F7A80" w:rsidRDefault="007F7A80" w:rsidP="007F7A80">
      <w:pPr>
        <w:pStyle w:val="aff1"/>
        <w:ind w:left="0" w:firstLine="567"/>
        <w:jc w:val="both"/>
        <w:outlineLvl w:val="0"/>
        <w:rPr>
          <w:rFonts w:ascii="Times New Roman" w:hAnsi="Times New Roman" w:cs="Times New Roman"/>
          <w:sz w:val="24"/>
          <w:szCs w:val="24"/>
        </w:rPr>
      </w:pPr>
      <w:r w:rsidRPr="007F7A80">
        <w:rPr>
          <w:rFonts w:ascii="Times New Roman" w:hAnsi="Times New Roman" w:cs="Times New Roman"/>
          <w:sz w:val="24"/>
          <w:szCs w:val="24"/>
        </w:rPr>
        <w:t xml:space="preserve">8.1. Настоящий Договор вступает в силу </w:t>
      </w:r>
      <w:proofErr w:type="gramStart"/>
      <w:r w:rsidRPr="007F7A80">
        <w:rPr>
          <w:rFonts w:ascii="Times New Roman" w:hAnsi="Times New Roman" w:cs="Times New Roman"/>
          <w:sz w:val="24"/>
          <w:szCs w:val="24"/>
        </w:rPr>
        <w:t>с даты</w:t>
      </w:r>
      <w:proofErr w:type="gramEnd"/>
      <w:r w:rsidRPr="007F7A80">
        <w:rPr>
          <w:rFonts w:ascii="Times New Roman" w:hAnsi="Times New Roman" w:cs="Times New Roman"/>
          <w:sz w:val="24"/>
          <w:szCs w:val="24"/>
        </w:rPr>
        <w:t xml:space="preserve"> его согласования с Государственной Корпорацией «</w:t>
      </w:r>
      <w:proofErr w:type="spellStart"/>
      <w:r w:rsidRPr="007F7A80">
        <w:rPr>
          <w:rFonts w:ascii="Times New Roman" w:hAnsi="Times New Roman" w:cs="Times New Roman"/>
          <w:sz w:val="24"/>
          <w:szCs w:val="24"/>
        </w:rPr>
        <w:t>Росатом</w:t>
      </w:r>
      <w:proofErr w:type="spellEnd"/>
      <w:r w:rsidRPr="007F7A80">
        <w:rPr>
          <w:rFonts w:ascii="Times New Roman" w:hAnsi="Times New Roman" w:cs="Times New Roman"/>
          <w:sz w:val="24"/>
          <w:szCs w:val="24"/>
        </w:rPr>
        <w:t>» в соответствии с Федеральным Законом от 14.11.2002 г. №161-ФЗ «О государственных и муниципальных предприятиях».</w:t>
      </w:r>
    </w:p>
    <w:p w:rsidR="007F7A80" w:rsidRPr="007F7A80" w:rsidRDefault="007F7A80" w:rsidP="007F7A80">
      <w:pPr>
        <w:pStyle w:val="aff1"/>
        <w:ind w:left="0" w:firstLine="567"/>
        <w:jc w:val="both"/>
        <w:rPr>
          <w:rFonts w:ascii="Times New Roman" w:hAnsi="Times New Roman" w:cs="Times New Roman"/>
          <w:sz w:val="24"/>
          <w:szCs w:val="24"/>
        </w:rPr>
      </w:pPr>
      <w:r w:rsidRPr="007F7A80">
        <w:rPr>
          <w:rFonts w:ascii="Times New Roman" w:hAnsi="Times New Roman" w:cs="Times New Roman"/>
          <w:sz w:val="24"/>
          <w:szCs w:val="24"/>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7F7A80" w:rsidRPr="007F7A80" w:rsidRDefault="007F7A80" w:rsidP="007F7A80">
      <w:pPr>
        <w:pStyle w:val="aff1"/>
        <w:ind w:left="927"/>
        <w:jc w:val="both"/>
        <w:rPr>
          <w:rFonts w:ascii="Times New Roman" w:hAnsi="Times New Roman" w:cs="Times New Roman"/>
          <w:sz w:val="24"/>
          <w:szCs w:val="24"/>
        </w:rPr>
      </w:pPr>
    </w:p>
    <w:p w:rsidR="007F7A80" w:rsidRPr="007F7A80" w:rsidRDefault="007F7A80" w:rsidP="007F7A80">
      <w:pPr>
        <w:ind w:firstLine="567"/>
        <w:jc w:val="both"/>
        <w:rPr>
          <w:b/>
          <w:bCs/>
        </w:rPr>
      </w:pPr>
      <w:r w:rsidRPr="007F7A80">
        <w:rPr>
          <w:b/>
          <w:bCs/>
        </w:rPr>
        <w:t>9. ПРОЧИЕ УСЛОВИЯ</w:t>
      </w:r>
    </w:p>
    <w:p w:rsidR="007F7A80" w:rsidRPr="007F7A80" w:rsidRDefault="007F7A80" w:rsidP="007F7A80">
      <w:pPr>
        <w:ind w:firstLine="567"/>
        <w:jc w:val="both"/>
      </w:pPr>
      <w:r w:rsidRPr="007F7A80">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7F7A80" w:rsidRPr="007F7A80" w:rsidRDefault="007F7A80" w:rsidP="007F7A80">
      <w:pPr>
        <w:ind w:firstLine="540"/>
        <w:jc w:val="both"/>
      </w:pPr>
      <w:r w:rsidRPr="007F7A80">
        <w:t xml:space="preserve">9.2. В случае если путем переговоров Стороны не пришли к соглашению, споры и/или разногласия передаются на разрешение в Арбитражный суд </w:t>
      </w:r>
      <w:proofErr w:type="gramStart"/>
      <w:r w:rsidRPr="007F7A80">
        <w:t>г</w:t>
      </w:r>
      <w:proofErr w:type="gramEnd"/>
      <w:r w:rsidRPr="007F7A80">
        <w:t>. Москвы.</w:t>
      </w:r>
    </w:p>
    <w:p w:rsidR="007F7A80" w:rsidRPr="007F7A80" w:rsidRDefault="007F7A80" w:rsidP="007F7A80">
      <w:pPr>
        <w:ind w:firstLine="540"/>
        <w:jc w:val="both"/>
      </w:pPr>
      <w:r w:rsidRPr="007F7A80">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7F7A80" w:rsidRPr="007F7A80" w:rsidRDefault="007F7A80" w:rsidP="007F7A80">
      <w:pPr>
        <w:ind w:firstLine="540"/>
        <w:jc w:val="both"/>
      </w:pPr>
      <w:r w:rsidRPr="007F7A80">
        <w:t>9.4. Во всем ином, что не урегулировано в настоящем Договоре, Стороны будут руководствоваться действующим законодательством РФ.</w:t>
      </w:r>
    </w:p>
    <w:p w:rsidR="007F7A80" w:rsidRPr="007F7A80" w:rsidRDefault="007F7A80" w:rsidP="007F7A80">
      <w:pPr>
        <w:ind w:firstLine="540"/>
        <w:jc w:val="both"/>
      </w:pPr>
      <w:r w:rsidRPr="007F7A80">
        <w:t>9.5. Любые изменения и/или дополнения к настоящему Договору имеют юридическую силу, лишь в случае их подписания обеими Сторонами.</w:t>
      </w:r>
    </w:p>
    <w:p w:rsidR="007F7A80" w:rsidRPr="007F7A80" w:rsidRDefault="007F7A80" w:rsidP="007F7A80">
      <w:pPr>
        <w:ind w:firstLine="540"/>
        <w:jc w:val="both"/>
      </w:pPr>
      <w:r w:rsidRPr="007F7A80">
        <w:t>9.6. Все приложения и дополнения к настоящему Договору являются его неотъемлемой частью.</w:t>
      </w:r>
    </w:p>
    <w:p w:rsidR="007F7A80" w:rsidRPr="007F7A80" w:rsidRDefault="007F7A80" w:rsidP="007F7A80">
      <w:pPr>
        <w:ind w:firstLine="540"/>
        <w:jc w:val="both"/>
      </w:pPr>
      <w:r w:rsidRPr="007F7A80">
        <w:t>9.7. Настоящий Договор составлен в двух экземплярах, имеющих одинаковую юридическую силу, по одному экземпляру каждой из Сторон.</w:t>
      </w:r>
    </w:p>
    <w:p w:rsidR="007019C5" w:rsidRDefault="007019C5" w:rsidP="007019C5">
      <w:pPr>
        <w:ind w:firstLine="540"/>
        <w:jc w:val="both"/>
      </w:pPr>
    </w:p>
    <w:p w:rsidR="007019C5" w:rsidRDefault="007019C5" w:rsidP="007019C5">
      <w:pPr>
        <w:ind w:firstLine="540"/>
        <w:jc w:val="both"/>
      </w:pPr>
      <w:r w:rsidRPr="00DF5F39">
        <w:rPr>
          <w:b/>
          <w:bCs/>
        </w:rPr>
        <w:t>10. ПРИЛОЖЕНИЯ</w:t>
      </w:r>
    </w:p>
    <w:p w:rsidR="007019C5" w:rsidRDefault="007019C5" w:rsidP="007019C5">
      <w:pPr>
        <w:ind w:firstLine="540"/>
        <w:jc w:val="both"/>
      </w:pPr>
      <w:r>
        <w:t>Приложение №1: Локальный сметный расчет</w:t>
      </w:r>
    </w:p>
    <w:p w:rsidR="007019C5" w:rsidRDefault="007019C5" w:rsidP="007019C5">
      <w:pPr>
        <w:ind w:firstLine="540"/>
        <w:jc w:val="both"/>
      </w:pPr>
      <w:r>
        <w:t>Приложение №2: Техническое задание</w:t>
      </w:r>
    </w:p>
    <w:p w:rsidR="007019C5" w:rsidRDefault="007019C5" w:rsidP="007019C5">
      <w:pPr>
        <w:ind w:firstLine="540"/>
        <w:jc w:val="both"/>
      </w:pPr>
      <w:r>
        <w:t xml:space="preserve">Приложение №3: </w:t>
      </w:r>
      <w:r w:rsidRPr="00AA5D54">
        <w:t>Сведения о цепочки собственников, включая бенефициаров</w:t>
      </w:r>
    </w:p>
    <w:p w:rsidR="007019C5" w:rsidRDefault="007019C5" w:rsidP="007019C5">
      <w:pPr>
        <w:ind w:firstLine="540"/>
        <w:jc w:val="both"/>
      </w:pPr>
      <w:r>
        <w:t xml:space="preserve">Приложение №4: </w:t>
      </w:r>
      <w:r w:rsidRPr="00AA5D54">
        <w:t>Гарантия и согласия по представлению сведений</w:t>
      </w:r>
    </w:p>
    <w:p w:rsidR="007019C5" w:rsidRDefault="007019C5" w:rsidP="007019C5">
      <w:pPr>
        <w:ind w:firstLine="540"/>
        <w:jc w:val="both"/>
      </w:pPr>
    </w:p>
    <w:p w:rsidR="007019C5" w:rsidRPr="00E30314" w:rsidRDefault="007019C5" w:rsidP="007019C5">
      <w:pPr>
        <w:ind w:firstLine="567"/>
        <w:jc w:val="center"/>
        <w:outlineLvl w:val="0"/>
        <w:rPr>
          <w:b/>
          <w:bCs/>
        </w:rPr>
      </w:pPr>
      <w:r>
        <w:rPr>
          <w:b/>
          <w:bCs/>
        </w:rPr>
        <w:t>РЕКВИЗИТЫ И ПОДПИСИ СТОРОН</w:t>
      </w:r>
    </w:p>
    <w:tbl>
      <w:tblPr>
        <w:tblW w:w="0" w:type="auto"/>
        <w:tblInd w:w="-106" w:type="dxa"/>
        <w:tblLook w:val="00A0"/>
      </w:tblPr>
      <w:tblGrid>
        <w:gridCol w:w="5211"/>
        <w:gridCol w:w="5211"/>
      </w:tblGrid>
      <w:tr w:rsidR="007019C5" w:rsidRPr="00C10988" w:rsidTr="007019C5">
        <w:tc>
          <w:tcPr>
            <w:tcW w:w="5211" w:type="dxa"/>
          </w:tcPr>
          <w:p w:rsidR="007019C5" w:rsidRPr="007019C5" w:rsidRDefault="007019C5" w:rsidP="007019C5">
            <w:pPr>
              <w:jc w:val="center"/>
              <w:rPr>
                <w:b/>
                <w:bCs/>
              </w:rPr>
            </w:pPr>
            <w:r w:rsidRPr="00C10988">
              <w:rPr>
                <w:b/>
                <w:bCs/>
              </w:rPr>
              <w:t>«</w:t>
            </w:r>
            <w:r>
              <w:rPr>
                <w:b/>
                <w:bCs/>
              </w:rPr>
              <w:t>ГЕНЕРАЛЬНЫЙ ПОДРЯДЧИК</w:t>
            </w:r>
            <w:r w:rsidRPr="00C10988">
              <w:rPr>
                <w:b/>
                <w:bCs/>
              </w:rPr>
              <w:t>»</w:t>
            </w:r>
          </w:p>
          <w:p w:rsidR="007019C5" w:rsidRPr="007019C5" w:rsidRDefault="007019C5" w:rsidP="007019C5">
            <w:pPr>
              <w:pStyle w:val="1"/>
              <w:tabs>
                <w:tab w:val="left" w:pos="4075"/>
              </w:tabs>
              <w:ind w:right="-73"/>
              <w:rPr>
                <w:rFonts w:ascii="Times New Roman" w:hAnsi="Times New Roman"/>
                <w:sz w:val="28"/>
                <w:szCs w:val="28"/>
              </w:rPr>
            </w:pPr>
            <w:r>
              <w:rPr>
                <w:rFonts w:ascii="Times New Roman" w:hAnsi="Times New Roman"/>
                <w:sz w:val="28"/>
                <w:szCs w:val="28"/>
              </w:rPr>
              <w:t xml:space="preserve">Федеральное </w:t>
            </w:r>
            <w:r w:rsidRPr="007019C5">
              <w:rPr>
                <w:rFonts w:ascii="Times New Roman" w:hAnsi="Times New Roman"/>
                <w:sz w:val="28"/>
                <w:szCs w:val="28"/>
              </w:rPr>
              <w:t>государственное унитарное предприятие «Управление административными зданиями (ФГУП "УАЗ")</w:t>
            </w:r>
          </w:p>
          <w:p w:rsidR="007019C5" w:rsidRPr="007019C5" w:rsidRDefault="007019C5" w:rsidP="007019C5">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7019C5">
            <w:pPr>
              <w:jc w:val="both"/>
            </w:pPr>
            <w:r w:rsidRPr="007019C5">
              <w:t>ИНН 7706008935   КПП 770601001</w:t>
            </w:r>
          </w:p>
          <w:p w:rsidR="007019C5" w:rsidRPr="007019C5" w:rsidRDefault="007019C5" w:rsidP="007019C5">
            <w:pPr>
              <w:jc w:val="both"/>
            </w:pPr>
            <w:r w:rsidRPr="007019C5">
              <w:t xml:space="preserve">ФГУП «УАЗ» </w:t>
            </w:r>
          </w:p>
          <w:p w:rsidR="007019C5" w:rsidRPr="007019C5" w:rsidRDefault="007019C5" w:rsidP="007019C5">
            <w:pPr>
              <w:jc w:val="both"/>
            </w:pPr>
            <w:proofErr w:type="gramStart"/>
            <w:r w:rsidRPr="007019C5">
              <w:t>Р</w:t>
            </w:r>
            <w:proofErr w:type="gramEnd"/>
            <w:r w:rsidRPr="007019C5">
              <w:t>/</w:t>
            </w:r>
            <w:proofErr w:type="spellStart"/>
            <w:r w:rsidRPr="007019C5">
              <w:t>сч</w:t>
            </w:r>
            <w:proofErr w:type="spellEnd"/>
            <w:r w:rsidRPr="007019C5">
              <w:t>. № 40502810338250121051</w:t>
            </w:r>
          </w:p>
          <w:p w:rsidR="007019C5" w:rsidRPr="007019C5" w:rsidRDefault="007019C5" w:rsidP="007019C5">
            <w:pPr>
              <w:jc w:val="both"/>
            </w:pPr>
            <w:r w:rsidRPr="007019C5">
              <w:t xml:space="preserve">ОАО "Сбербанк России" </w:t>
            </w:r>
            <w:proofErr w:type="gramStart"/>
            <w:r w:rsidRPr="007019C5">
              <w:t>г</w:t>
            </w:r>
            <w:proofErr w:type="gramEnd"/>
            <w:r w:rsidRPr="007019C5">
              <w:t>. Москва</w:t>
            </w:r>
          </w:p>
          <w:p w:rsidR="007019C5" w:rsidRPr="007019C5" w:rsidRDefault="007019C5" w:rsidP="007019C5">
            <w:pPr>
              <w:jc w:val="both"/>
            </w:pPr>
            <w:r w:rsidRPr="007019C5">
              <w:t>Московский банк ОАО "Сбербанка России" г</w:t>
            </w:r>
            <w:proofErr w:type="gramStart"/>
            <w:r w:rsidRPr="007019C5">
              <w:t>.М</w:t>
            </w:r>
            <w:proofErr w:type="gramEnd"/>
            <w:r w:rsidRPr="007019C5">
              <w:t>осква</w:t>
            </w:r>
          </w:p>
          <w:p w:rsidR="007019C5" w:rsidRPr="007019C5" w:rsidRDefault="007019C5" w:rsidP="007019C5">
            <w:pPr>
              <w:jc w:val="both"/>
            </w:pPr>
            <w:proofErr w:type="spellStart"/>
            <w:r w:rsidRPr="007019C5">
              <w:t>Кор</w:t>
            </w:r>
            <w:proofErr w:type="spellEnd"/>
            <w:r w:rsidRPr="007019C5">
              <w:t>/</w:t>
            </w:r>
            <w:proofErr w:type="spellStart"/>
            <w:r w:rsidRPr="007019C5">
              <w:t>сч</w:t>
            </w:r>
            <w:proofErr w:type="spellEnd"/>
            <w:r w:rsidRPr="007019C5">
              <w:t>. № 30101810400000000225</w:t>
            </w:r>
          </w:p>
          <w:p w:rsidR="007019C5" w:rsidRPr="007019C5" w:rsidRDefault="007019C5" w:rsidP="007019C5">
            <w:pPr>
              <w:jc w:val="both"/>
            </w:pPr>
            <w:r w:rsidRPr="007019C5">
              <w:t>БИК 044525225</w:t>
            </w:r>
          </w:p>
          <w:p w:rsidR="007019C5" w:rsidRPr="007019C5" w:rsidRDefault="007019C5" w:rsidP="007019C5">
            <w:pPr>
              <w:jc w:val="both"/>
            </w:pPr>
            <w:r w:rsidRPr="007019C5">
              <w:t>119017 г. Москва ул. Б. Ордынка д.24</w:t>
            </w:r>
          </w:p>
          <w:p w:rsidR="007019C5" w:rsidRPr="007019C5" w:rsidRDefault="007019C5" w:rsidP="007019C5">
            <w:pPr>
              <w:jc w:val="both"/>
            </w:pPr>
            <w:r w:rsidRPr="007019C5">
              <w:t xml:space="preserve">8-(499) 949-46-00 – секретарь </w:t>
            </w:r>
          </w:p>
          <w:p w:rsidR="007019C5" w:rsidRPr="007019C5" w:rsidRDefault="007019C5" w:rsidP="007019C5">
            <w:pPr>
              <w:jc w:val="both"/>
            </w:pPr>
            <w:r w:rsidRPr="007019C5">
              <w:t>факс 8-(499) 949-41-16</w:t>
            </w:r>
          </w:p>
          <w:p w:rsidR="007019C5" w:rsidRDefault="007019C5" w:rsidP="007019C5">
            <w:r w:rsidRPr="007019C5">
              <w:t>119017, г. Москва, ул. Большая Ордынка, д. 24</w:t>
            </w:r>
          </w:p>
          <w:p w:rsidR="007019C5" w:rsidRDefault="007019C5" w:rsidP="007019C5"/>
          <w:p w:rsidR="007019C5" w:rsidRDefault="007019C5" w:rsidP="007019C5">
            <w:pPr>
              <w:pStyle w:val="1"/>
              <w:tabs>
                <w:tab w:val="left" w:pos="2552"/>
              </w:tabs>
              <w:jc w:val="both"/>
            </w:pPr>
            <w:r>
              <w:t xml:space="preserve">Директор  </w:t>
            </w: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________________________________ /</w:t>
            </w:r>
            <w:proofErr w:type="spellStart"/>
            <w:r>
              <w:rPr>
                <w:sz w:val="21"/>
                <w:szCs w:val="21"/>
              </w:rPr>
              <w:t>В.Н.Жадушкин</w:t>
            </w:r>
            <w:proofErr w:type="spellEnd"/>
            <w:r>
              <w:rPr>
                <w:sz w:val="21"/>
                <w:szCs w:val="21"/>
              </w:rPr>
              <w:t>/</w:t>
            </w:r>
          </w:p>
          <w:p w:rsidR="007019C5" w:rsidRDefault="007019C5" w:rsidP="007019C5">
            <w:r>
              <w:rPr>
                <w:sz w:val="21"/>
                <w:szCs w:val="21"/>
              </w:rPr>
              <w:t xml:space="preserve"> МП</w:t>
            </w:r>
          </w:p>
          <w:p w:rsidR="007019C5" w:rsidRPr="00290960" w:rsidRDefault="007019C5" w:rsidP="007019C5"/>
        </w:tc>
        <w:tc>
          <w:tcPr>
            <w:tcW w:w="5211" w:type="dxa"/>
          </w:tcPr>
          <w:p w:rsidR="007019C5" w:rsidRPr="00C10988" w:rsidRDefault="007019C5" w:rsidP="007019C5">
            <w:pPr>
              <w:ind w:left="-108"/>
              <w:jc w:val="center"/>
              <w:rPr>
                <w:b/>
                <w:bCs/>
              </w:rPr>
            </w:pPr>
            <w:r w:rsidRPr="00C10988">
              <w:rPr>
                <w:b/>
                <w:bCs/>
              </w:rPr>
              <w:t>«ПОДРЯДЧИК»</w:t>
            </w:r>
          </w:p>
          <w:p w:rsidR="007019C5" w:rsidRDefault="007019C5" w:rsidP="007019C5">
            <w:pPr>
              <w:ind w:left="-108"/>
              <w:jc w:val="both"/>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  /___________</w:t>
            </w:r>
            <w:r>
              <w:rPr>
                <w:b/>
                <w:bCs/>
                <w:sz w:val="21"/>
                <w:szCs w:val="21"/>
              </w:rPr>
              <w:t xml:space="preserve"> </w:t>
            </w:r>
            <w:r>
              <w:rPr>
                <w:sz w:val="21"/>
                <w:szCs w:val="21"/>
              </w:rPr>
              <w:t>/</w:t>
            </w:r>
          </w:p>
          <w:p w:rsidR="007019C5" w:rsidRPr="002E1BF9" w:rsidRDefault="007019C5" w:rsidP="007019C5">
            <w:pPr>
              <w:tabs>
                <w:tab w:val="left" w:pos="7088"/>
              </w:tabs>
              <w:ind w:left="-108" w:right="-1"/>
              <w:jc w:val="both"/>
            </w:pPr>
            <w:r>
              <w:rPr>
                <w:sz w:val="21"/>
                <w:szCs w:val="21"/>
              </w:rPr>
              <w:t xml:space="preserve">  МП           </w:t>
            </w:r>
          </w:p>
        </w:tc>
      </w:tr>
    </w:tbl>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2A7127" w:rsidRDefault="002A7127" w:rsidP="00760CB3">
      <w:pPr>
        <w:pStyle w:val="af8"/>
        <w:spacing w:before="0" w:after="0"/>
        <w:ind w:left="5670"/>
        <w:jc w:val="center"/>
      </w:pPr>
    </w:p>
    <w:p w:rsidR="002A7127" w:rsidRDefault="002A7127" w:rsidP="00760CB3">
      <w:pPr>
        <w:pStyle w:val="af8"/>
        <w:spacing w:before="0" w:after="0"/>
        <w:ind w:left="5670"/>
        <w:jc w:val="center"/>
      </w:pPr>
    </w:p>
    <w:p w:rsidR="002A7127" w:rsidRDefault="002A7127"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D76DF6" w:rsidRDefault="00D76DF6"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7F7A80" w:rsidRPr="00E33598" w:rsidRDefault="007F7A80" w:rsidP="007F7A80">
      <w:pPr>
        <w:jc w:val="center"/>
        <w:rPr>
          <w:b/>
          <w:sz w:val="23"/>
          <w:szCs w:val="23"/>
        </w:rPr>
      </w:pPr>
      <w:r w:rsidRPr="00150BB9">
        <w:rPr>
          <w:b/>
          <w:sz w:val="23"/>
          <w:szCs w:val="23"/>
        </w:rPr>
        <w:t>на работы по ремонту</w:t>
      </w:r>
      <w:r>
        <w:rPr>
          <w:b/>
          <w:sz w:val="23"/>
          <w:szCs w:val="23"/>
        </w:rPr>
        <w:t xml:space="preserve"> помещений </w:t>
      </w:r>
      <w:r w:rsidRPr="00150BB9">
        <w:rPr>
          <w:b/>
          <w:sz w:val="23"/>
          <w:szCs w:val="23"/>
        </w:rPr>
        <w:t xml:space="preserve"> </w:t>
      </w:r>
      <w:r>
        <w:rPr>
          <w:b/>
          <w:sz w:val="23"/>
          <w:szCs w:val="23"/>
        </w:rPr>
        <w:t>сан</w:t>
      </w:r>
      <w:proofErr w:type="gramStart"/>
      <w:r>
        <w:rPr>
          <w:b/>
          <w:sz w:val="23"/>
          <w:szCs w:val="23"/>
        </w:rPr>
        <w:t>.</w:t>
      </w:r>
      <w:proofErr w:type="gramEnd"/>
      <w:r>
        <w:rPr>
          <w:b/>
          <w:sz w:val="23"/>
          <w:szCs w:val="23"/>
        </w:rPr>
        <w:t xml:space="preserve"> </w:t>
      </w:r>
      <w:proofErr w:type="gramStart"/>
      <w:r>
        <w:rPr>
          <w:b/>
          <w:sz w:val="23"/>
          <w:szCs w:val="23"/>
        </w:rPr>
        <w:t>у</w:t>
      </w:r>
      <w:proofErr w:type="gramEnd"/>
      <w:r>
        <w:rPr>
          <w:b/>
          <w:sz w:val="23"/>
          <w:szCs w:val="23"/>
        </w:rPr>
        <w:t xml:space="preserve">зла расположенного на </w:t>
      </w:r>
      <w:r w:rsidRPr="00E33598">
        <w:rPr>
          <w:b/>
          <w:sz w:val="23"/>
          <w:szCs w:val="23"/>
        </w:rPr>
        <w:t>2</w:t>
      </w:r>
      <w:r>
        <w:rPr>
          <w:b/>
          <w:sz w:val="23"/>
          <w:szCs w:val="23"/>
        </w:rPr>
        <w:t xml:space="preserve">-м этаже пристройки </w:t>
      </w:r>
    </w:p>
    <w:p w:rsidR="007F7A80" w:rsidRPr="00F54B5B" w:rsidRDefault="007F7A80" w:rsidP="007F7A80">
      <w:pPr>
        <w:jc w:val="center"/>
        <w:rPr>
          <w:b/>
          <w:sz w:val="23"/>
          <w:szCs w:val="23"/>
        </w:rPr>
      </w:pPr>
      <w:r>
        <w:rPr>
          <w:b/>
          <w:sz w:val="23"/>
          <w:szCs w:val="23"/>
        </w:rPr>
        <w:t>административного здания №1</w:t>
      </w:r>
      <w:r w:rsidRPr="00150BB9">
        <w:rPr>
          <w:b/>
          <w:sz w:val="23"/>
          <w:szCs w:val="23"/>
        </w:rPr>
        <w:t xml:space="preserve"> </w:t>
      </w:r>
      <w:r>
        <w:rPr>
          <w:b/>
          <w:sz w:val="23"/>
          <w:szCs w:val="23"/>
        </w:rPr>
        <w:t xml:space="preserve">по адресу: </w:t>
      </w:r>
      <w:proofErr w:type="gramStart"/>
      <w:r>
        <w:rPr>
          <w:b/>
          <w:sz w:val="23"/>
          <w:szCs w:val="23"/>
        </w:rPr>
        <w:t>г</w:t>
      </w:r>
      <w:proofErr w:type="gramEnd"/>
      <w:r>
        <w:rPr>
          <w:b/>
          <w:sz w:val="23"/>
          <w:szCs w:val="23"/>
        </w:rPr>
        <w:t>. Москва, Б.Ордынка, д.24</w:t>
      </w:r>
    </w:p>
    <w:p w:rsidR="007F7A80" w:rsidRPr="00F54B5B" w:rsidRDefault="007F7A80" w:rsidP="007F7A80">
      <w:pPr>
        <w:rPr>
          <w:b/>
          <w:sz w:val="23"/>
          <w:szCs w:val="23"/>
        </w:rPr>
      </w:pPr>
    </w:p>
    <w:p w:rsidR="007F7A80" w:rsidRPr="00D82CDB" w:rsidRDefault="007F7A80" w:rsidP="007F7A80">
      <w:pPr>
        <w:ind w:right="-187"/>
        <w:rPr>
          <w:b/>
          <w:sz w:val="23"/>
          <w:szCs w:val="23"/>
        </w:rPr>
      </w:pPr>
      <w:r w:rsidRPr="00F54B5B">
        <w:rPr>
          <w:b/>
          <w:sz w:val="23"/>
          <w:szCs w:val="23"/>
        </w:rPr>
        <w:t>1. Общие данные</w:t>
      </w:r>
    </w:p>
    <w:p w:rsidR="007F7A80" w:rsidRDefault="007F7A80" w:rsidP="007F7A80">
      <w:pPr>
        <w:rPr>
          <w:sz w:val="23"/>
          <w:szCs w:val="23"/>
        </w:rPr>
      </w:pPr>
      <w:r w:rsidRPr="00B30B50">
        <w:rPr>
          <w:sz w:val="23"/>
          <w:szCs w:val="23"/>
        </w:rPr>
        <w:t xml:space="preserve">1.1. В рамках данного технического задания предполагаются общестроительные </w:t>
      </w:r>
      <w:r>
        <w:rPr>
          <w:sz w:val="23"/>
          <w:szCs w:val="23"/>
        </w:rPr>
        <w:t xml:space="preserve"> </w:t>
      </w:r>
      <w:r w:rsidRPr="00B30B50">
        <w:rPr>
          <w:sz w:val="23"/>
          <w:szCs w:val="23"/>
        </w:rPr>
        <w:t>работы по ремонту</w:t>
      </w:r>
      <w:r>
        <w:rPr>
          <w:sz w:val="23"/>
          <w:szCs w:val="23"/>
        </w:rPr>
        <w:t xml:space="preserve"> </w:t>
      </w:r>
      <w:r w:rsidRPr="0054211F">
        <w:rPr>
          <w:b/>
          <w:sz w:val="23"/>
          <w:szCs w:val="23"/>
        </w:rPr>
        <w:t>помещений сан</w:t>
      </w:r>
      <w:proofErr w:type="gramStart"/>
      <w:r w:rsidRPr="0054211F">
        <w:rPr>
          <w:b/>
          <w:sz w:val="23"/>
          <w:szCs w:val="23"/>
        </w:rPr>
        <w:t>.</w:t>
      </w:r>
      <w:proofErr w:type="gramEnd"/>
      <w:r w:rsidRPr="0054211F">
        <w:rPr>
          <w:b/>
          <w:sz w:val="23"/>
          <w:szCs w:val="23"/>
        </w:rPr>
        <w:t xml:space="preserve"> </w:t>
      </w:r>
      <w:proofErr w:type="gramStart"/>
      <w:r w:rsidRPr="0054211F">
        <w:rPr>
          <w:b/>
          <w:sz w:val="23"/>
          <w:szCs w:val="23"/>
        </w:rPr>
        <w:t>у</w:t>
      </w:r>
      <w:proofErr w:type="gramEnd"/>
      <w:r w:rsidRPr="0054211F">
        <w:rPr>
          <w:b/>
          <w:sz w:val="23"/>
          <w:szCs w:val="23"/>
        </w:rPr>
        <w:t>зла расположенного в осях 8/1-48/Д-Ж на 2-о</w:t>
      </w:r>
      <w:r>
        <w:rPr>
          <w:b/>
          <w:sz w:val="23"/>
          <w:szCs w:val="23"/>
        </w:rPr>
        <w:t>м этаже п</w:t>
      </w:r>
      <w:r w:rsidRPr="0054211F">
        <w:rPr>
          <w:b/>
          <w:sz w:val="23"/>
          <w:szCs w:val="23"/>
        </w:rPr>
        <w:t>ристройки административного здания №1</w:t>
      </w:r>
      <w:r w:rsidRPr="00B30B50">
        <w:rPr>
          <w:sz w:val="23"/>
          <w:szCs w:val="23"/>
        </w:rPr>
        <w:t xml:space="preserve">  </w:t>
      </w:r>
      <w:proofErr w:type="spellStart"/>
      <w:r w:rsidRPr="00B30B50">
        <w:rPr>
          <w:sz w:val="23"/>
          <w:szCs w:val="23"/>
        </w:rPr>
        <w:t>Госкорпорации</w:t>
      </w:r>
      <w:proofErr w:type="spellEnd"/>
      <w:r w:rsidRPr="00B30B50">
        <w:rPr>
          <w:sz w:val="23"/>
          <w:szCs w:val="23"/>
        </w:rPr>
        <w:t xml:space="preserve"> «</w:t>
      </w:r>
      <w:proofErr w:type="spellStart"/>
      <w:r w:rsidRPr="00B30B50">
        <w:rPr>
          <w:sz w:val="23"/>
          <w:szCs w:val="23"/>
        </w:rPr>
        <w:t>Росатом</w:t>
      </w:r>
      <w:proofErr w:type="spellEnd"/>
      <w:r w:rsidRPr="00B30B50">
        <w:rPr>
          <w:sz w:val="23"/>
          <w:szCs w:val="23"/>
        </w:rPr>
        <w:t>»  по адресу: г. Москва</w:t>
      </w:r>
      <w:r>
        <w:rPr>
          <w:sz w:val="23"/>
          <w:szCs w:val="23"/>
        </w:rPr>
        <w:t>, ул. Б.Ордынка, д.24.</w:t>
      </w:r>
    </w:p>
    <w:p w:rsidR="007F7A80" w:rsidRPr="00B30B50" w:rsidRDefault="007F7A80" w:rsidP="007F7A80">
      <w:pPr>
        <w:rPr>
          <w:sz w:val="23"/>
          <w:szCs w:val="23"/>
        </w:rPr>
      </w:pPr>
      <w:r>
        <w:rPr>
          <w:sz w:val="23"/>
          <w:szCs w:val="23"/>
        </w:rPr>
        <w:t xml:space="preserve">      Существующая и проектная планировки помещений сан</w:t>
      </w:r>
      <w:proofErr w:type="gramStart"/>
      <w:r>
        <w:rPr>
          <w:sz w:val="23"/>
          <w:szCs w:val="23"/>
        </w:rPr>
        <w:t>.</w:t>
      </w:r>
      <w:proofErr w:type="gramEnd"/>
      <w:r>
        <w:rPr>
          <w:sz w:val="23"/>
          <w:szCs w:val="23"/>
        </w:rPr>
        <w:t xml:space="preserve"> </w:t>
      </w:r>
      <w:proofErr w:type="gramStart"/>
      <w:r>
        <w:rPr>
          <w:sz w:val="23"/>
          <w:szCs w:val="23"/>
        </w:rPr>
        <w:t>у</w:t>
      </w:r>
      <w:proofErr w:type="gramEnd"/>
      <w:r>
        <w:rPr>
          <w:sz w:val="23"/>
          <w:szCs w:val="23"/>
        </w:rPr>
        <w:t>зла представлены на рисунках 1 и 2.</w:t>
      </w:r>
    </w:p>
    <w:p w:rsidR="007F7A80" w:rsidRPr="00B30B50" w:rsidRDefault="007F7A80" w:rsidP="007F7A80">
      <w:pPr>
        <w:rPr>
          <w:sz w:val="23"/>
          <w:szCs w:val="23"/>
        </w:rPr>
      </w:pPr>
      <w:r w:rsidRPr="00B30B50">
        <w:rPr>
          <w:sz w:val="23"/>
          <w:szCs w:val="23"/>
        </w:rPr>
        <w:t xml:space="preserve">1.2. Все работы выполняются в соответствии с </w:t>
      </w:r>
      <w:proofErr w:type="spellStart"/>
      <w:r w:rsidRPr="00B30B50">
        <w:rPr>
          <w:sz w:val="23"/>
          <w:szCs w:val="23"/>
        </w:rPr>
        <w:t>СНиП</w:t>
      </w:r>
      <w:proofErr w:type="spellEnd"/>
      <w:r w:rsidRPr="00B30B50">
        <w:rPr>
          <w:sz w:val="23"/>
          <w:szCs w:val="23"/>
        </w:rPr>
        <w:t>, ПУЭ и другими нормативными документами.</w:t>
      </w:r>
    </w:p>
    <w:p w:rsidR="007F7A80" w:rsidRPr="00B30B50" w:rsidRDefault="007F7A80" w:rsidP="007F7A80">
      <w:pPr>
        <w:rPr>
          <w:sz w:val="23"/>
          <w:szCs w:val="23"/>
        </w:rPr>
      </w:pPr>
      <w:r>
        <w:rPr>
          <w:sz w:val="23"/>
          <w:szCs w:val="23"/>
        </w:rPr>
        <w:t xml:space="preserve">1.3. </w:t>
      </w:r>
      <w:r w:rsidRPr="00B30B50">
        <w:rPr>
          <w:sz w:val="23"/>
          <w:szCs w:val="23"/>
        </w:rPr>
        <w:t xml:space="preserve">Все </w:t>
      </w:r>
      <w:proofErr w:type="gramStart"/>
      <w:r w:rsidRPr="00B30B50">
        <w:rPr>
          <w:sz w:val="23"/>
          <w:szCs w:val="23"/>
        </w:rPr>
        <w:t>материалы</w:t>
      </w:r>
      <w:proofErr w:type="gramEnd"/>
      <w:r w:rsidRPr="00B30B50">
        <w:rPr>
          <w:sz w:val="23"/>
          <w:szCs w:val="23"/>
        </w:rPr>
        <w:t xml:space="preserve"> применяемые при строительстве должны иметь сертификат соответствия качества и санитарно гигиенический сертификат.</w:t>
      </w:r>
    </w:p>
    <w:p w:rsidR="007F7A80" w:rsidRDefault="007F7A80" w:rsidP="007F7A80">
      <w:pPr>
        <w:rPr>
          <w:sz w:val="23"/>
          <w:szCs w:val="23"/>
          <w:u w:val="single"/>
        </w:rPr>
      </w:pPr>
      <w:r w:rsidRPr="00B30B50">
        <w:rPr>
          <w:sz w:val="23"/>
          <w:szCs w:val="23"/>
        </w:rPr>
        <w:t>1.4. При производстве работ необходимо соблюдать правила техники безопасности и правила пожарной безопасности</w:t>
      </w:r>
      <w:r>
        <w:rPr>
          <w:sz w:val="23"/>
          <w:szCs w:val="23"/>
        </w:rPr>
        <w:t>.</w:t>
      </w:r>
    </w:p>
    <w:p w:rsidR="007F7A80" w:rsidRDefault="007F7A80" w:rsidP="007F7A80">
      <w:pPr>
        <w:rPr>
          <w:sz w:val="23"/>
          <w:szCs w:val="23"/>
          <w:u w:val="single"/>
        </w:rPr>
      </w:pPr>
    </w:p>
    <w:p w:rsidR="007F7A80" w:rsidRDefault="007F7A80" w:rsidP="007F7A80">
      <w:pPr>
        <w:jc w:val="center"/>
        <w:rPr>
          <w:sz w:val="23"/>
          <w:szCs w:val="23"/>
          <w:u w:val="single"/>
        </w:rPr>
      </w:pPr>
      <w:r w:rsidRPr="00A15276">
        <w:rPr>
          <w:sz w:val="23"/>
          <w:szCs w:val="23"/>
          <w:u w:val="single"/>
        </w:rPr>
        <w:t>Рисунок 1.</w:t>
      </w:r>
    </w:p>
    <w:p w:rsidR="007F7A80" w:rsidRDefault="007F7A80" w:rsidP="007F7A80">
      <w:pPr>
        <w:jc w:val="center"/>
        <w:rPr>
          <w:sz w:val="23"/>
          <w:szCs w:val="23"/>
        </w:rPr>
      </w:pPr>
      <w:r>
        <w:rPr>
          <w:sz w:val="23"/>
          <w:szCs w:val="23"/>
        </w:rPr>
        <w:t>Сан</w:t>
      </w:r>
      <w:proofErr w:type="gramStart"/>
      <w:r>
        <w:rPr>
          <w:sz w:val="23"/>
          <w:szCs w:val="23"/>
        </w:rPr>
        <w:t>.</w:t>
      </w:r>
      <w:proofErr w:type="gramEnd"/>
      <w:r>
        <w:rPr>
          <w:sz w:val="23"/>
          <w:szCs w:val="23"/>
        </w:rPr>
        <w:t xml:space="preserve"> </w:t>
      </w:r>
      <w:proofErr w:type="gramStart"/>
      <w:r>
        <w:rPr>
          <w:sz w:val="23"/>
          <w:szCs w:val="23"/>
        </w:rPr>
        <w:t>у</w:t>
      </w:r>
      <w:proofErr w:type="gramEnd"/>
      <w:r>
        <w:rPr>
          <w:sz w:val="23"/>
          <w:szCs w:val="23"/>
        </w:rPr>
        <w:t xml:space="preserve">зел. 2 </w:t>
      </w:r>
      <w:proofErr w:type="spellStart"/>
      <w:r>
        <w:rPr>
          <w:sz w:val="23"/>
          <w:szCs w:val="23"/>
        </w:rPr>
        <w:t>эт</w:t>
      </w:r>
      <w:proofErr w:type="spellEnd"/>
      <w:r>
        <w:rPr>
          <w:sz w:val="23"/>
          <w:szCs w:val="23"/>
        </w:rPr>
        <w:t>. в осях 8/1-48/Д-Ж. Пристройка. Существующая планировка</w:t>
      </w:r>
    </w:p>
    <w:p w:rsidR="007F7A80" w:rsidRDefault="007F7A80" w:rsidP="007F7A80">
      <w:pPr>
        <w:ind w:left="-900"/>
        <w:jc w:val="center"/>
        <w:rPr>
          <w:sz w:val="23"/>
          <w:szCs w:val="23"/>
        </w:rPr>
      </w:pPr>
    </w:p>
    <w:p w:rsidR="007F7A80" w:rsidRPr="006D2B00" w:rsidRDefault="007F7A80" w:rsidP="007F7A80">
      <w:pPr>
        <w:jc w:val="center"/>
        <w:rPr>
          <w:sz w:val="23"/>
          <w:szCs w:val="23"/>
          <w:u w:val="single"/>
        </w:rPr>
      </w:pPr>
      <w:r>
        <w:rPr>
          <w:noProof/>
          <w:sz w:val="23"/>
          <w:szCs w:val="23"/>
        </w:rPr>
        <w:drawing>
          <wp:inline distT="0" distB="0" distL="0" distR="0">
            <wp:extent cx="2616200" cy="4237990"/>
            <wp:effectExtent l="19050" t="0" r="0" b="0"/>
            <wp:docPr id="5" name="Рисунок 5" descr="05 раздельные ТЗ_Санузлы_Существующ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5 раздельные ТЗ_Санузлы_Существующая планировка"/>
                    <pic:cNvPicPr>
                      <a:picLocks noChangeAspect="1" noChangeArrowheads="1"/>
                    </pic:cNvPicPr>
                  </pic:nvPicPr>
                  <pic:blipFill>
                    <a:blip r:embed="rId26" cstate="print"/>
                    <a:srcRect/>
                    <a:stretch>
                      <a:fillRect/>
                    </a:stretch>
                  </pic:blipFill>
                  <pic:spPr bwMode="auto">
                    <a:xfrm>
                      <a:off x="0" y="0"/>
                      <a:ext cx="2616200" cy="4237990"/>
                    </a:xfrm>
                    <a:prstGeom prst="rect">
                      <a:avLst/>
                    </a:prstGeom>
                    <a:noFill/>
                    <a:ln w="9525">
                      <a:noFill/>
                      <a:miter lim="800000"/>
                      <a:headEnd/>
                      <a:tailEnd/>
                    </a:ln>
                  </pic:spPr>
                </pic:pic>
              </a:graphicData>
            </a:graphic>
          </wp:inline>
        </w:drawing>
      </w:r>
    </w:p>
    <w:p w:rsidR="007F7A80" w:rsidRDefault="007F7A80" w:rsidP="007F7A80">
      <w:pPr>
        <w:jc w:val="center"/>
        <w:rPr>
          <w:sz w:val="23"/>
          <w:szCs w:val="23"/>
          <w:u w:val="single"/>
        </w:rPr>
      </w:pPr>
    </w:p>
    <w:p w:rsidR="007F7A80" w:rsidRDefault="007F7A80" w:rsidP="007F7A80">
      <w:pPr>
        <w:jc w:val="center"/>
        <w:rPr>
          <w:sz w:val="23"/>
          <w:szCs w:val="23"/>
          <w:u w:val="single"/>
        </w:rPr>
      </w:pPr>
    </w:p>
    <w:p w:rsidR="007F7A80" w:rsidRDefault="007F7A80" w:rsidP="007F7A80">
      <w:pPr>
        <w:jc w:val="center"/>
        <w:rPr>
          <w:sz w:val="23"/>
          <w:szCs w:val="23"/>
          <w:u w:val="single"/>
        </w:rPr>
      </w:pPr>
    </w:p>
    <w:p w:rsidR="007F7A80" w:rsidRDefault="007F7A80" w:rsidP="007F7A80">
      <w:pPr>
        <w:jc w:val="center"/>
        <w:rPr>
          <w:sz w:val="23"/>
          <w:szCs w:val="23"/>
          <w:u w:val="single"/>
        </w:rPr>
      </w:pPr>
    </w:p>
    <w:p w:rsidR="007F7A80" w:rsidRDefault="007F7A80" w:rsidP="007F7A80">
      <w:pPr>
        <w:jc w:val="center"/>
        <w:rPr>
          <w:sz w:val="23"/>
          <w:szCs w:val="23"/>
          <w:u w:val="single"/>
        </w:rPr>
      </w:pPr>
    </w:p>
    <w:p w:rsidR="007F7A80" w:rsidRDefault="007F7A80" w:rsidP="007F7A80">
      <w:pPr>
        <w:jc w:val="center"/>
        <w:rPr>
          <w:sz w:val="23"/>
          <w:szCs w:val="23"/>
          <w:u w:val="single"/>
        </w:rPr>
      </w:pPr>
      <w:r w:rsidRPr="00A15276">
        <w:rPr>
          <w:sz w:val="23"/>
          <w:szCs w:val="23"/>
          <w:u w:val="single"/>
        </w:rPr>
        <w:lastRenderedPageBreak/>
        <w:t>Рисунок 1.</w:t>
      </w:r>
    </w:p>
    <w:p w:rsidR="007F7A80" w:rsidRDefault="007F7A80" w:rsidP="007F7A80">
      <w:pPr>
        <w:jc w:val="center"/>
        <w:rPr>
          <w:sz w:val="23"/>
          <w:szCs w:val="23"/>
        </w:rPr>
      </w:pPr>
      <w:r>
        <w:rPr>
          <w:sz w:val="23"/>
          <w:szCs w:val="23"/>
        </w:rPr>
        <w:t>Сан</w:t>
      </w:r>
      <w:proofErr w:type="gramStart"/>
      <w:r>
        <w:rPr>
          <w:sz w:val="23"/>
          <w:szCs w:val="23"/>
        </w:rPr>
        <w:t>.</w:t>
      </w:r>
      <w:proofErr w:type="gramEnd"/>
      <w:r>
        <w:rPr>
          <w:sz w:val="23"/>
          <w:szCs w:val="23"/>
        </w:rPr>
        <w:t xml:space="preserve"> </w:t>
      </w:r>
      <w:proofErr w:type="gramStart"/>
      <w:r>
        <w:rPr>
          <w:sz w:val="23"/>
          <w:szCs w:val="23"/>
        </w:rPr>
        <w:t>у</w:t>
      </w:r>
      <w:proofErr w:type="gramEnd"/>
      <w:r>
        <w:rPr>
          <w:sz w:val="23"/>
          <w:szCs w:val="23"/>
        </w:rPr>
        <w:t xml:space="preserve">зел. 2 </w:t>
      </w:r>
      <w:proofErr w:type="spellStart"/>
      <w:r>
        <w:rPr>
          <w:sz w:val="23"/>
          <w:szCs w:val="23"/>
        </w:rPr>
        <w:t>эт</w:t>
      </w:r>
      <w:proofErr w:type="spellEnd"/>
      <w:r>
        <w:rPr>
          <w:sz w:val="23"/>
          <w:szCs w:val="23"/>
        </w:rPr>
        <w:t>. в осях 8/1-48/Д-Ж. Пристройка. Проектная планировка</w:t>
      </w:r>
    </w:p>
    <w:p w:rsidR="007F7A80" w:rsidRDefault="007F7A80" w:rsidP="007F7A80">
      <w:pPr>
        <w:jc w:val="center"/>
        <w:rPr>
          <w:sz w:val="23"/>
          <w:szCs w:val="23"/>
        </w:rPr>
      </w:pPr>
    </w:p>
    <w:p w:rsidR="007F7A80" w:rsidRPr="00C22316" w:rsidRDefault="007F7A80" w:rsidP="007F7A80">
      <w:pPr>
        <w:ind w:left="-900"/>
        <w:jc w:val="center"/>
        <w:rPr>
          <w:sz w:val="23"/>
          <w:szCs w:val="23"/>
        </w:rPr>
      </w:pPr>
    </w:p>
    <w:p w:rsidR="007F7A80" w:rsidRPr="005E36D1" w:rsidRDefault="007F7A80" w:rsidP="007F7A80">
      <w:pPr>
        <w:jc w:val="center"/>
        <w:rPr>
          <w:sz w:val="23"/>
          <w:szCs w:val="23"/>
        </w:rPr>
      </w:pPr>
      <w:r>
        <w:rPr>
          <w:noProof/>
          <w:sz w:val="23"/>
          <w:szCs w:val="23"/>
        </w:rPr>
        <w:drawing>
          <wp:inline distT="0" distB="0" distL="0" distR="0">
            <wp:extent cx="2799080" cy="4079240"/>
            <wp:effectExtent l="19050" t="0" r="1270" b="0"/>
            <wp:docPr id="6" name="Рисунок 6" descr="05 раздельные ТЗ_Санузлы_Проектная 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5 раздельные ТЗ_Санузлы_Проектная планировка"/>
                    <pic:cNvPicPr>
                      <a:picLocks noChangeAspect="1" noChangeArrowheads="1"/>
                    </pic:cNvPicPr>
                  </pic:nvPicPr>
                  <pic:blipFill>
                    <a:blip r:embed="rId27" cstate="print"/>
                    <a:srcRect/>
                    <a:stretch>
                      <a:fillRect/>
                    </a:stretch>
                  </pic:blipFill>
                  <pic:spPr bwMode="auto">
                    <a:xfrm>
                      <a:off x="0" y="0"/>
                      <a:ext cx="2799080" cy="4079240"/>
                    </a:xfrm>
                    <a:prstGeom prst="rect">
                      <a:avLst/>
                    </a:prstGeom>
                    <a:noFill/>
                    <a:ln w="9525">
                      <a:noFill/>
                      <a:miter lim="800000"/>
                      <a:headEnd/>
                      <a:tailEnd/>
                    </a:ln>
                  </pic:spPr>
                </pic:pic>
              </a:graphicData>
            </a:graphic>
          </wp:inline>
        </w:drawing>
      </w:r>
    </w:p>
    <w:p w:rsidR="007F7A80" w:rsidRPr="000020B0" w:rsidRDefault="007F7A80" w:rsidP="007F7A80">
      <w:pPr>
        <w:jc w:val="center"/>
        <w:rPr>
          <w:sz w:val="23"/>
          <w:szCs w:val="23"/>
        </w:rPr>
      </w:pPr>
    </w:p>
    <w:p w:rsidR="007F7A80" w:rsidRPr="00982F74" w:rsidRDefault="007F7A80" w:rsidP="007F7A80">
      <w:pPr>
        <w:jc w:val="both"/>
        <w:rPr>
          <w:b/>
          <w:sz w:val="23"/>
          <w:szCs w:val="23"/>
        </w:rPr>
      </w:pPr>
      <w:r>
        <w:rPr>
          <w:b/>
          <w:sz w:val="23"/>
          <w:szCs w:val="23"/>
        </w:rPr>
        <w:t>2. Демонтажные работы</w:t>
      </w:r>
    </w:p>
    <w:p w:rsidR="007F7A80" w:rsidRDefault="007F7A80" w:rsidP="007F7A80">
      <w:pPr>
        <w:rPr>
          <w:sz w:val="23"/>
          <w:szCs w:val="23"/>
        </w:rPr>
      </w:pPr>
      <w:r>
        <w:rPr>
          <w:sz w:val="23"/>
          <w:szCs w:val="23"/>
        </w:rPr>
        <w:t>2.1. Выполнить проемы в стене для организации входа в с.у</w:t>
      </w:r>
      <w:proofErr w:type="gramStart"/>
      <w:r>
        <w:rPr>
          <w:sz w:val="23"/>
          <w:szCs w:val="23"/>
        </w:rPr>
        <w:t>.(</w:t>
      </w:r>
      <w:proofErr w:type="spellStart"/>
      <w:proofErr w:type="gramEnd"/>
      <w:r>
        <w:rPr>
          <w:sz w:val="23"/>
          <w:szCs w:val="23"/>
        </w:rPr>
        <w:t>пом</w:t>
      </w:r>
      <w:proofErr w:type="spellEnd"/>
      <w:r>
        <w:rPr>
          <w:sz w:val="23"/>
          <w:szCs w:val="23"/>
        </w:rPr>
        <w:t>. №257-3,257-4), см. рис.1;</w:t>
      </w:r>
    </w:p>
    <w:p w:rsidR="007F7A80" w:rsidRDefault="007F7A80" w:rsidP="007F7A80">
      <w:pPr>
        <w:rPr>
          <w:sz w:val="23"/>
          <w:szCs w:val="23"/>
        </w:rPr>
      </w:pPr>
      <w:r>
        <w:rPr>
          <w:sz w:val="23"/>
          <w:szCs w:val="23"/>
        </w:rPr>
        <w:t>2.2. Демонтировать отделку поверхностей  стен, полов и потолков в помещениях;</w:t>
      </w:r>
    </w:p>
    <w:p w:rsidR="007F7A80" w:rsidRDefault="007F7A80" w:rsidP="007F7A80">
      <w:pPr>
        <w:rPr>
          <w:sz w:val="23"/>
          <w:szCs w:val="23"/>
        </w:rPr>
      </w:pPr>
      <w:r>
        <w:rPr>
          <w:sz w:val="23"/>
          <w:szCs w:val="23"/>
        </w:rPr>
        <w:t>2.3. Демонтировать элементы инженерных систем, сантехнический фаянс, трубную подводку.</w:t>
      </w:r>
    </w:p>
    <w:p w:rsidR="007F7A80" w:rsidRDefault="007F7A80" w:rsidP="007F7A80">
      <w:pPr>
        <w:rPr>
          <w:sz w:val="23"/>
          <w:szCs w:val="23"/>
        </w:rPr>
      </w:pPr>
    </w:p>
    <w:p w:rsidR="007F7A80" w:rsidRPr="00982F74" w:rsidRDefault="007F7A80" w:rsidP="007F7A80">
      <w:pPr>
        <w:rPr>
          <w:b/>
          <w:sz w:val="23"/>
          <w:szCs w:val="23"/>
        </w:rPr>
      </w:pPr>
      <w:r w:rsidRPr="00982F74">
        <w:rPr>
          <w:b/>
          <w:sz w:val="23"/>
          <w:szCs w:val="23"/>
        </w:rPr>
        <w:t>3. Общестроительные работы</w:t>
      </w:r>
    </w:p>
    <w:p w:rsidR="007F7A80" w:rsidRPr="00982F74" w:rsidRDefault="007F7A80" w:rsidP="007F7A80">
      <w:pPr>
        <w:rPr>
          <w:b/>
          <w:i/>
          <w:sz w:val="23"/>
          <w:szCs w:val="23"/>
        </w:rPr>
      </w:pPr>
      <w:r w:rsidRPr="00982F74">
        <w:rPr>
          <w:b/>
          <w:i/>
          <w:sz w:val="23"/>
          <w:szCs w:val="23"/>
        </w:rPr>
        <w:t>3.1.Полы</w:t>
      </w:r>
    </w:p>
    <w:p w:rsidR="007F7A80" w:rsidRPr="00982F74" w:rsidRDefault="007F7A80" w:rsidP="007F7A80">
      <w:pPr>
        <w:rPr>
          <w:sz w:val="23"/>
          <w:szCs w:val="23"/>
        </w:rPr>
      </w:pPr>
      <w:r>
        <w:rPr>
          <w:sz w:val="23"/>
          <w:szCs w:val="23"/>
        </w:rPr>
        <w:t>3.1.1.</w:t>
      </w:r>
      <w:r w:rsidRPr="00982F74">
        <w:rPr>
          <w:sz w:val="23"/>
          <w:szCs w:val="23"/>
        </w:rPr>
        <w:t xml:space="preserve">Полы выровнять </w:t>
      </w:r>
      <w:r>
        <w:rPr>
          <w:sz w:val="23"/>
          <w:szCs w:val="23"/>
        </w:rPr>
        <w:t>цементно-песчаной смесью;</w:t>
      </w:r>
    </w:p>
    <w:p w:rsidR="007F7A80" w:rsidRPr="00982F74" w:rsidRDefault="007F7A80" w:rsidP="007F7A80">
      <w:pPr>
        <w:rPr>
          <w:sz w:val="23"/>
          <w:szCs w:val="23"/>
        </w:rPr>
      </w:pPr>
      <w:r>
        <w:rPr>
          <w:sz w:val="23"/>
          <w:szCs w:val="23"/>
        </w:rPr>
        <w:t>3.1.2. В</w:t>
      </w:r>
      <w:r w:rsidRPr="00982F74">
        <w:rPr>
          <w:sz w:val="23"/>
          <w:szCs w:val="23"/>
        </w:rPr>
        <w:t xml:space="preserve">ыполнить гидроизоляцию поверхности пола с заводом на </w:t>
      </w:r>
      <w:r>
        <w:rPr>
          <w:sz w:val="23"/>
          <w:szCs w:val="23"/>
        </w:rPr>
        <w:t xml:space="preserve">стены. </w:t>
      </w:r>
      <w:r w:rsidRPr="00982F74">
        <w:rPr>
          <w:sz w:val="23"/>
          <w:szCs w:val="23"/>
        </w:rPr>
        <w:t xml:space="preserve">Обмазочная гидроизоляция </w:t>
      </w:r>
      <w:proofErr w:type="spellStart"/>
      <w:r w:rsidRPr="00982F74">
        <w:rPr>
          <w:sz w:val="23"/>
          <w:szCs w:val="23"/>
        </w:rPr>
        <w:t>Гидро</w:t>
      </w:r>
      <w:proofErr w:type="spellEnd"/>
      <w:r w:rsidRPr="00982F74">
        <w:rPr>
          <w:sz w:val="23"/>
          <w:szCs w:val="23"/>
        </w:rPr>
        <w:t xml:space="preserve"> – МЭБ.</w:t>
      </w:r>
    </w:p>
    <w:p w:rsidR="007F7A80" w:rsidRPr="00982F74" w:rsidRDefault="007F7A80" w:rsidP="007F7A80">
      <w:pPr>
        <w:rPr>
          <w:sz w:val="23"/>
          <w:szCs w:val="23"/>
        </w:rPr>
      </w:pPr>
      <w:r>
        <w:rPr>
          <w:sz w:val="23"/>
          <w:szCs w:val="23"/>
        </w:rPr>
        <w:t>3.1.3.</w:t>
      </w:r>
      <w:r w:rsidRPr="00982F74">
        <w:rPr>
          <w:sz w:val="23"/>
          <w:szCs w:val="23"/>
        </w:rPr>
        <w:t xml:space="preserve">Облицевать поверхность пола  керамической  плиткой: </w:t>
      </w:r>
    </w:p>
    <w:p w:rsidR="007F7A80" w:rsidRPr="00982F74" w:rsidRDefault="007F7A80" w:rsidP="007F7A80">
      <w:pPr>
        <w:ind w:firstLine="360"/>
        <w:rPr>
          <w:sz w:val="23"/>
          <w:szCs w:val="23"/>
        </w:rPr>
      </w:pPr>
      <w:r>
        <w:rPr>
          <w:sz w:val="23"/>
          <w:szCs w:val="23"/>
        </w:rPr>
        <w:t xml:space="preserve"> - </w:t>
      </w:r>
      <w:r w:rsidRPr="00982F74">
        <w:rPr>
          <w:sz w:val="23"/>
          <w:szCs w:val="23"/>
        </w:rPr>
        <w:t xml:space="preserve">Марка: </w:t>
      </w:r>
      <w:proofErr w:type="spellStart"/>
      <w:r w:rsidRPr="00982F74">
        <w:rPr>
          <w:sz w:val="23"/>
          <w:szCs w:val="23"/>
        </w:rPr>
        <w:t>Шахтинская</w:t>
      </w:r>
      <w:proofErr w:type="spellEnd"/>
      <w:r w:rsidRPr="00982F74">
        <w:rPr>
          <w:sz w:val="23"/>
          <w:szCs w:val="23"/>
        </w:rPr>
        <w:t xml:space="preserve"> плитка – </w:t>
      </w:r>
      <w:proofErr w:type="spellStart"/>
      <w:r w:rsidRPr="00982F74">
        <w:rPr>
          <w:sz w:val="23"/>
          <w:szCs w:val="23"/>
        </w:rPr>
        <w:t>Северина</w:t>
      </w:r>
      <w:proofErr w:type="spellEnd"/>
      <w:r w:rsidRPr="00982F74">
        <w:rPr>
          <w:sz w:val="23"/>
          <w:szCs w:val="23"/>
        </w:rPr>
        <w:t>.</w:t>
      </w:r>
    </w:p>
    <w:p w:rsidR="007F7A80" w:rsidRPr="00982F74" w:rsidRDefault="007F7A80" w:rsidP="007F7A80">
      <w:pPr>
        <w:ind w:firstLine="360"/>
        <w:rPr>
          <w:sz w:val="23"/>
          <w:szCs w:val="23"/>
        </w:rPr>
      </w:pPr>
      <w:r>
        <w:rPr>
          <w:sz w:val="23"/>
          <w:szCs w:val="23"/>
        </w:rPr>
        <w:t xml:space="preserve"> - </w:t>
      </w:r>
      <w:r w:rsidRPr="00982F74">
        <w:rPr>
          <w:sz w:val="23"/>
          <w:szCs w:val="23"/>
        </w:rPr>
        <w:t>Цвет: темно-оранжевый.</w:t>
      </w:r>
    </w:p>
    <w:p w:rsidR="007F7A80" w:rsidRPr="00982F74" w:rsidRDefault="007F7A80" w:rsidP="007F7A80">
      <w:pPr>
        <w:ind w:firstLine="360"/>
        <w:rPr>
          <w:sz w:val="23"/>
          <w:szCs w:val="23"/>
        </w:rPr>
      </w:pPr>
      <w:r>
        <w:rPr>
          <w:sz w:val="23"/>
          <w:szCs w:val="23"/>
        </w:rPr>
        <w:t xml:space="preserve"> - </w:t>
      </w:r>
      <w:r w:rsidRPr="00982F74">
        <w:rPr>
          <w:sz w:val="23"/>
          <w:szCs w:val="23"/>
        </w:rPr>
        <w:t>Размер: 330Х330 мм.</w:t>
      </w:r>
    </w:p>
    <w:p w:rsidR="007F7A80" w:rsidRPr="00982F74" w:rsidRDefault="007F7A80" w:rsidP="007F7A80">
      <w:pPr>
        <w:ind w:firstLine="360"/>
        <w:rPr>
          <w:sz w:val="23"/>
          <w:szCs w:val="23"/>
        </w:rPr>
      </w:pPr>
      <w:r>
        <w:rPr>
          <w:sz w:val="23"/>
          <w:szCs w:val="23"/>
        </w:rPr>
        <w:t xml:space="preserve"> - </w:t>
      </w:r>
      <w:r w:rsidRPr="00982F74">
        <w:rPr>
          <w:sz w:val="23"/>
          <w:szCs w:val="23"/>
        </w:rPr>
        <w:t>Цвет затирки: светло-бежевый.</w:t>
      </w:r>
    </w:p>
    <w:p w:rsidR="007F7A80" w:rsidRDefault="007F7A80" w:rsidP="007F7A80">
      <w:pPr>
        <w:rPr>
          <w:b/>
          <w:sz w:val="23"/>
          <w:szCs w:val="23"/>
        </w:rPr>
      </w:pPr>
      <w:r w:rsidRPr="008F2338">
        <w:rPr>
          <w:b/>
          <w:sz w:val="23"/>
          <w:szCs w:val="23"/>
        </w:rPr>
        <w:t>3.2. Стены</w:t>
      </w:r>
    </w:p>
    <w:p w:rsidR="007F7A80" w:rsidRPr="00A27FED" w:rsidRDefault="007F7A80" w:rsidP="007F7A80">
      <w:pPr>
        <w:rPr>
          <w:sz w:val="23"/>
          <w:szCs w:val="23"/>
        </w:rPr>
      </w:pPr>
      <w:r>
        <w:rPr>
          <w:sz w:val="23"/>
          <w:szCs w:val="23"/>
        </w:rPr>
        <w:t xml:space="preserve">3.2.1. </w:t>
      </w:r>
      <w:r w:rsidRPr="000B61C0">
        <w:rPr>
          <w:sz w:val="23"/>
          <w:szCs w:val="23"/>
        </w:rPr>
        <w:t>Смонтировать ГКЛ</w:t>
      </w:r>
      <w:r>
        <w:rPr>
          <w:sz w:val="23"/>
          <w:szCs w:val="23"/>
        </w:rPr>
        <w:t>В (влагостойкий ГКЛ)</w:t>
      </w:r>
      <w:r w:rsidRPr="000B61C0">
        <w:rPr>
          <w:sz w:val="23"/>
          <w:szCs w:val="23"/>
        </w:rPr>
        <w:t xml:space="preserve"> перегородки по системе </w:t>
      </w:r>
      <w:proofErr w:type="spellStart"/>
      <w:r w:rsidRPr="000B61C0">
        <w:rPr>
          <w:sz w:val="23"/>
          <w:szCs w:val="23"/>
        </w:rPr>
        <w:t>Тиги-Кнауф</w:t>
      </w:r>
      <w:proofErr w:type="spellEnd"/>
      <w:r w:rsidRPr="000B61C0">
        <w:rPr>
          <w:sz w:val="23"/>
          <w:szCs w:val="23"/>
        </w:rPr>
        <w:t xml:space="preserve">  (двусторонняя, двухслойная облицовка, одинарный металлический каркас, заполнение звукоизоляционной </w:t>
      </w:r>
      <w:proofErr w:type="spellStart"/>
      <w:r w:rsidRPr="000B61C0">
        <w:rPr>
          <w:sz w:val="23"/>
          <w:szCs w:val="23"/>
        </w:rPr>
        <w:t>минватой</w:t>
      </w:r>
      <w:proofErr w:type="spellEnd"/>
      <w:r w:rsidRPr="000B61C0">
        <w:rPr>
          <w:sz w:val="23"/>
          <w:szCs w:val="23"/>
        </w:rPr>
        <w:t>); Расположение</w:t>
      </w:r>
      <w:r>
        <w:rPr>
          <w:sz w:val="23"/>
          <w:szCs w:val="23"/>
        </w:rPr>
        <w:t xml:space="preserve"> </w:t>
      </w:r>
      <w:proofErr w:type="spellStart"/>
      <w:r>
        <w:rPr>
          <w:sz w:val="23"/>
          <w:szCs w:val="23"/>
        </w:rPr>
        <w:t>новодельных</w:t>
      </w:r>
      <w:proofErr w:type="spellEnd"/>
      <w:r>
        <w:rPr>
          <w:sz w:val="23"/>
          <w:szCs w:val="23"/>
        </w:rPr>
        <w:t xml:space="preserve"> ГКЛВ перегородок согласно рис. 2</w:t>
      </w:r>
      <w:r w:rsidRPr="000B61C0">
        <w:rPr>
          <w:sz w:val="23"/>
          <w:szCs w:val="23"/>
        </w:rPr>
        <w:t>;</w:t>
      </w:r>
    </w:p>
    <w:p w:rsidR="007F7A80" w:rsidRPr="00982F74" w:rsidRDefault="007F7A80" w:rsidP="007F7A80">
      <w:pPr>
        <w:rPr>
          <w:sz w:val="23"/>
          <w:szCs w:val="23"/>
        </w:rPr>
      </w:pPr>
      <w:r>
        <w:rPr>
          <w:sz w:val="23"/>
          <w:szCs w:val="23"/>
        </w:rPr>
        <w:t>3.2.2. П</w:t>
      </w:r>
      <w:r w:rsidRPr="00982F74">
        <w:rPr>
          <w:sz w:val="23"/>
          <w:szCs w:val="23"/>
        </w:rPr>
        <w:t>оверхность ст</w:t>
      </w:r>
      <w:r>
        <w:rPr>
          <w:sz w:val="23"/>
          <w:szCs w:val="23"/>
        </w:rPr>
        <w:t>ен выровнять и</w:t>
      </w:r>
      <w:r w:rsidRPr="00982F74">
        <w:rPr>
          <w:sz w:val="23"/>
          <w:szCs w:val="23"/>
        </w:rPr>
        <w:t xml:space="preserve"> облицевать керамической плиткой: </w:t>
      </w:r>
    </w:p>
    <w:p w:rsidR="007F7A80" w:rsidRPr="00982F74" w:rsidRDefault="007F7A80" w:rsidP="007F7A80">
      <w:pPr>
        <w:ind w:firstLine="360"/>
        <w:rPr>
          <w:sz w:val="23"/>
          <w:szCs w:val="23"/>
        </w:rPr>
      </w:pPr>
      <w:r>
        <w:rPr>
          <w:sz w:val="23"/>
          <w:szCs w:val="23"/>
        </w:rPr>
        <w:t xml:space="preserve"> - </w:t>
      </w:r>
      <w:r w:rsidRPr="00982F74">
        <w:rPr>
          <w:sz w:val="23"/>
          <w:szCs w:val="23"/>
        </w:rPr>
        <w:t xml:space="preserve">Марка: </w:t>
      </w:r>
      <w:proofErr w:type="spellStart"/>
      <w:r w:rsidRPr="00982F74">
        <w:rPr>
          <w:sz w:val="23"/>
          <w:szCs w:val="23"/>
        </w:rPr>
        <w:t>Шахтинская</w:t>
      </w:r>
      <w:proofErr w:type="spellEnd"/>
      <w:r w:rsidRPr="00982F74">
        <w:rPr>
          <w:sz w:val="23"/>
          <w:szCs w:val="23"/>
        </w:rPr>
        <w:t xml:space="preserve"> плитка – </w:t>
      </w:r>
      <w:proofErr w:type="spellStart"/>
      <w:r w:rsidRPr="00982F74">
        <w:rPr>
          <w:sz w:val="23"/>
          <w:szCs w:val="23"/>
        </w:rPr>
        <w:t>Северина</w:t>
      </w:r>
      <w:proofErr w:type="spellEnd"/>
      <w:r w:rsidRPr="00982F74">
        <w:rPr>
          <w:sz w:val="23"/>
          <w:szCs w:val="23"/>
        </w:rPr>
        <w:t>.</w:t>
      </w:r>
    </w:p>
    <w:p w:rsidR="007F7A80" w:rsidRPr="00982F74" w:rsidRDefault="007F7A80" w:rsidP="007F7A80">
      <w:pPr>
        <w:ind w:firstLine="360"/>
        <w:rPr>
          <w:sz w:val="23"/>
          <w:szCs w:val="23"/>
        </w:rPr>
      </w:pPr>
      <w:r>
        <w:rPr>
          <w:sz w:val="23"/>
          <w:szCs w:val="23"/>
        </w:rPr>
        <w:t xml:space="preserve"> - </w:t>
      </w:r>
      <w:r w:rsidRPr="00982F74">
        <w:rPr>
          <w:sz w:val="23"/>
          <w:szCs w:val="23"/>
        </w:rPr>
        <w:t>Цвет: темно-оранжевый; светло- оранжевый.</w:t>
      </w:r>
    </w:p>
    <w:p w:rsidR="007F7A80" w:rsidRPr="00982F74" w:rsidRDefault="007F7A80" w:rsidP="007F7A80">
      <w:pPr>
        <w:ind w:firstLine="360"/>
        <w:rPr>
          <w:sz w:val="23"/>
          <w:szCs w:val="23"/>
        </w:rPr>
      </w:pPr>
      <w:r>
        <w:rPr>
          <w:sz w:val="23"/>
          <w:szCs w:val="23"/>
        </w:rPr>
        <w:t xml:space="preserve"> - </w:t>
      </w:r>
      <w:r w:rsidRPr="00982F74">
        <w:rPr>
          <w:sz w:val="23"/>
          <w:szCs w:val="23"/>
        </w:rPr>
        <w:t>Размер: 200Х300 мм.</w:t>
      </w:r>
    </w:p>
    <w:p w:rsidR="007F7A80" w:rsidRPr="00982F74" w:rsidRDefault="007F7A80" w:rsidP="007F7A80">
      <w:pPr>
        <w:ind w:firstLine="360"/>
        <w:rPr>
          <w:sz w:val="23"/>
          <w:szCs w:val="23"/>
        </w:rPr>
      </w:pPr>
      <w:r>
        <w:rPr>
          <w:sz w:val="23"/>
          <w:szCs w:val="23"/>
        </w:rPr>
        <w:t xml:space="preserve"> - </w:t>
      </w:r>
      <w:r w:rsidRPr="00982F74">
        <w:rPr>
          <w:sz w:val="23"/>
          <w:szCs w:val="23"/>
        </w:rPr>
        <w:t>Цвет затирки: светло-бежевый.</w:t>
      </w:r>
    </w:p>
    <w:p w:rsidR="007F7A80" w:rsidRPr="00982F74" w:rsidRDefault="007F7A80" w:rsidP="007F7A80">
      <w:pPr>
        <w:ind w:firstLine="360"/>
        <w:rPr>
          <w:sz w:val="23"/>
          <w:szCs w:val="23"/>
        </w:rPr>
      </w:pPr>
      <w:r>
        <w:rPr>
          <w:sz w:val="23"/>
          <w:szCs w:val="23"/>
        </w:rPr>
        <w:t xml:space="preserve"> </w:t>
      </w:r>
      <w:proofErr w:type="gramStart"/>
      <w:r>
        <w:rPr>
          <w:sz w:val="23"/>
          <w:szCs w:val="23"/>
        </w:rPr>
        <w:t xml:space="preserve">- </w:t>
      </w:r>
      <w:r w:rsidRPr="00982F74">
        <w:rPr>
          <w:sz w:val="23"/>
          <w:szCs w:val="23"/>
        </w:rPr>
        <w:t>Укладка плитки: горизонтально; низ - 4,5 ряда(900мм) темно-оранжевый, выше до  подвесного потолка – светло- оранжевый.</w:t>
      </w:r>
      <w:proofErr w:type="gramEnd"/>
    </w:p>
    <w:p w:rsidR="007F7A80" w:rsidRDefault="007F7A80" w:rsidP="007F7A80">
      <w:pPr>
        <w:ind w:firstLine="360"/>
        <w:rPr>
          <w:sz w:val="23"/>
          <w:szCs w:val="23"/>
        </w:rPr>
      </w:pPr>
      <w:r>
        <w:rPr>
          <w:sz w:val="23"/>
          <w:szCs w:val="23"/>
        </w:rPr>
        <w:t xml:space="preserve"> - </w:t>
      </w:r>
      <w:r w:rsidRPr="00982F74">
        <w:rPr>
          <w:sz w:val="23"/>
          <w:szCs w:val="23"/>
        </w:rPr>
        <w:t>Раскладка (угол внеш., наружный) – цвет светло-бежевый.</w:t>
      </w:r>
    </w:p>
    <w:p w:rsidR="007F7A80" w:rsidRPr="00982F74" w:rsidRDefault="007F7A80" w:rsidP="007F7A80">
      <w:pPr>
        <w:rPr>
          <w:sz w:val="23"/>
          <w:szCs w:val="23"/>
        </w:rPr>
      </w:pPr>
      <w:r>
        <w:rPr>
          <w:sz w:val="23"/>
          <w:szCs w:val="23"/>
        </w:rPr>
        <w:t xml:space="preserve">3.2.3. Поверхность стен коридора №257а выровнять, окрасить </w:t>
      </w:r>
      <w:proofErr w:type="gramStart"/>
      <w:r>
        <w:rPr>
          <w:sz w:val="23"/>
          <w:szCs w:val="23"/>
        </w:rPr>
        <w:t>в</w:t>
      </w:r>
      <w:proofErr w:type="gramEnd"/>
      <w:r>
        <w:rPr>
          <w:sz w:val="23"/>
          <w:szCs w:val="23"/>
        </w:rPr>
        <w:t>/э краской за два раза. Цвет краски согласовать.</w:t>
      </w:r>
    </w:p>
    <w:p w:rsidR="007F7A80" w:rsidRDefault="007F7A80" w:rsidP="007F7A80">
      <w:pPr>
        <w:rPr>
          <w:sz w:val="23"/>
          <w:szCs w:val="23"/>
        </w:rPr>
      </w:pPr>
      <w:r>
        <w:rPr>
          <w:sz w:val="23"/>
          <w:szCs w:val="23"/>
        </w:rPr>
        <w:t>3.2.4. В помещениях  установить систему</w:t>
      </w:r>
      <w:r w:rsidRPr="00982F74">
        <w:rPr>
          <w:sz w:val="23"/>
          <w:szCs w:val="23"/>
        </w:rPr>
        <w:t xml:space="preserve"> от протеч</w:t>
      </w:r>
      <w:r>
        <w:rPr>
          <w:sz w:val="23"/>
          <w:szCs w:val="23"/>
        </w:rPr>
        <w:t>ек.</w:t>
      </w:r>
    </w:p>
    <w:p w:rsidR="007F7A80" w:rsidRPr="00982F74" w:rsidRDefault="007F7A80" w:rsidP="007F7A80">
      <w:pPr>
        <w:rPr>
          <w:sz w:val="23"/>
          <w:szCs w:val="23"/>
        </w:rPr>
      </w:pPr>
    </w:p>
    <w:p w:rsidR="007F7A80" w:rsidRPr="00953F27" w:rsidRDefault="007F7A80" w:rsidP="007F7A80">
      <w:pPr>
        <w:rPr>
          <w:b/>
          <w:sz w:val="23"/>
          <w:szCs w:val="23"/>
        </w:rPr>
      </w:pPr>
      <w:r w:rsidRPr="00953F27">
        <w:rPr>
          <w:b/>
          <w:sz w:val="23"/>
          <w:szCs w:val="23"/>
        </w:rPr>
        <w:lastRenderedPageBreak/>
        <w:t>3.3. Потолок</w:t>
      </w:r>
    </w:p>
    <w:p w:rsidR="007F7A80" w:rsidRPr="00982F74" w:rsidRDefault="007F7A80" w:rsidP="007F7A80">
      <w:pPr>
        <w:rPr>
          <w:sz w:val="23"/>
          <w:szCs w:val="23"/>
        </w:rPr>
      </w:pPr>
      <w:r>
        <w:rPr>
          <w:sz w:val="23"/>
          <w:szCs w:val="23"/>
        </w:rPr>
        <w:t>3.3.1.  в помещениях с.у.  с</w:t>
      </w:r>
      <w:r w:rsidRPr="00982F74">
        <w:rPr>
          <w:sz w:val="23"/>
          <w:szCs w:val="23"/>
        </w:rPr>
        <w:t xml:space="preserve">монтировать подвесной металлический потолок кассетного типа:  </w:t>
      </w:r>
    </w:p>
    <w:p w:rsidR="007F7A80" w:rsidRPr="00982F74" w:rsidRDefault="007F7A80" w:rsidP="007F7A80">
      <w:pPr>
        <w:ind w:firstLine="360"/>
        <w:rPr>
          <w:sz w:val="23"/>
          <w:szCs w:val="23"/>
        </w:rPr>
      </w:pPr>
      <w:r>
        <w:rPr>
          <w:sz w:val="23"/>
          <w:szCs w:val="23"/>
        </w:rPr>
        <w:t xml:space="preserve"> - </w:t>
      </w:r>
      <w:r w:rsidRPr="00982F74">
        <w:rPr>
          <w:sz w:val="23"/>
          <w:szCs w:val="23"/>
        </w:rPr>
        <w:t>Подвесной потолок «</w:t>
      </w:r>
      <w:proofErr w:type="spellStart"/>
      <w:r w:rsidRPr="00982F74">
        <w:rPr>
          <w:sz w:val="23"/>
          <w:szCs w:val="23"/>
        </w:rPr>
        <w:t>Armstrong</w:t>
      </w:r>
      <w:proofErr w:type="spellEnd"/>
      <w:r w:rsidRPr="00982F74">
        <w:rPr>
          <w:sz w:val="23"/>
          <w:szCs w:val="23"/>
        </w:rPr>
        <w:t xml:space="preserve">» - ORCAL PLAIN | Номер продукта 2119M | </w:t>
      </w:r>
    </w:p>
    <w:p w:rsidR="007F7A80" w:rsidRPr="00982F74" w:rsidRDefault="007F7A80" w:rsidP="007F7A80">
      <w:pPr>
        <w:ind w:firstLine="360"/>
        <w:rPr>
          <w:sz w:val="23"/>
          <w:szCs w:val="23"/>
        </w:rPr>
      </w:pPr>
      <w:r>
        <w:rPr>
          <w:sz w:val="23"/>
          <w:szCs w:val="23"/>
        </w:rPr>
        <w:t xml:space="preserve"> - </w:t>
      </w:r>
      <w:r w:rsidRPr="00982F74">
        <w:rPr>
          <w:sz w:val="23"/>
          <w:szCs w:val="23"/>
        </w:rPr>
        <w:t xml:space="preserve">Размеры плитки 600 </w:t>
      </w:r>
      <w:proofErr w:type="spellStart"/>
      <w:r w:rsidRPr="00982F74">
        <w:rPr>
          <w:sz w:val="23"/>
          <w:szCs w:val="23"/>
        </w:rPr>
        <w:t>x</w:t>
      </w:r>
      <w:proofErr w:type="spellEnd"/>
      <w:r w:rsidRPr="00982F74">
        <w:rPr>
          <w:sz w:val="23"/>
          <w:szCs w:val="23"/>
        </w:rPr>
        <w:t xml:space="preserve"> 600 </w:t>
      </w:r>
      <w:proofErr w:type="spellStart"/>
      <w:r w:rsidRPr="00982F74">
        <w:rPr>
          <w:sz w:val="23"/>
          <w:szCs w:val="23"/>
        </w:rPr>
        <w:t>x</w:t>
      </w:r>
      <w:proofErr w:type="spellEnd"/>
      <w:r w:rsidRPr="00982F74">
        <w:rPr>
          <w:sz w:val="23"/>
          <w:szCs w:val="23"/>
        </w:rPr>
        <w:t xml:space="preserve"> </w:t>
      </w:r>
      <w:smartTag w:uri="urn:schemas-microsoft-com:office:smarttags" w:element="metricconverter">
        <w:smartTagPr>
          <w:attr w:name="ProductID" w:val="15 mm"/>
        </w:smartTagPr>
        <w:r w:rsidRPr="00982F74">
          <w:rPr>
            <w:sz w:val="23"/>
            <w:szCs w:val="23"/>
          </w:rPr>
          <w:t xml:space="preserve">15 </w:t>
        </w:r>
        <w:proofErr w:type="spellStart"/>
        <w:r w:rsidRPr="00982F74">
          <w:rPr>
            <w:sz w:val="23"/>
            <w:szCs w:val="23"/>
          </w:rPr>
          <w:t>mm</w:t>
        </w:r>
      </w:smartTag>
      <w:proofErr w:type="spellEnd"/>
      <w:r w:rsidRPr="00982F74">
        <w:rPr>
          <w:sz w:val="23"/>
          <w:szCs w:val="23"/>
        </w:rPr>
        <w:t xml:space="preserve"> </w:t>
      </w:r>
    </w:p>
    <w:p w:rsidR="007F7A80" w:rsidRPr="00982F74" w:rsidRDefault="007F7A80" w:rsidP="007F7A80">
      <w:pPr>
        <w:ind w:firstLine="360"/>
        <w:rPr>
          <w:sz w:val="23"/>
          <w:szCs w:val="23"/>
        </w:rPr>
      </w:pPr>
      <w:r>
        <w:rPr>
          <w:sz w:val="23"/>
          <w:szCs w:val="23"/>
        </w:rPr>
        <w:t xml:space="preserve"> - </w:t>
      </w:r>
      <w:r w:rsidRPr="00982F74">
        <w:rPr>
          <w:sz w:val="23"/>
          <w:szCs w:val="23"/>
        </w:rPr>
        <w:t>Поверхность плитки - металл, покрашен порошковой краской</w:t>
      </w:r>
    </w:p>
    <w:p w:rsidR="007F7A80" w:rsidRPr="00982F74" w:rsidRDefault="007F7A80" w:rsidP="007F7A80">
      <w:pPr>
        <w:ind w:firstLine="360"/>
        <w:rPr>
          <w:sz w:val="23"/>
          <w:szCs w:val="23"/>
        </w:rPr>
      </w:pPr>
      <w:r>
        <w:rPr>
          <w:sz w:val="23"/>
          <w:szCs w:val="23"/>
        </w:rPr>
        <w:t xml:space="preserve"> - </w:t>
      </w:r>
      <w:r w:rsidRPr="00982F74">
        <w:rPr>
          <w:sz w:val="23"/>
          <w:szCs w:val="23"/>
        </w:rPr>
        <w:t>Цвет плитки белый,  RAL 9010</w:t>
      </w:r>
    </w:p>
    <w:p w:rsidR="007F7A80" w:rsidRPr="00982F74" w:rsidRDefault="007F7A80" w:rsidP="007F7A80">
      <w:pPr>
        <w:ind w:firstLine="360"/>
        <w:rPr>
          <w:sz w:val="23"/>
          <w:szCs w:val="23"/>
        </w:rPr>
      </w:pPr>
      <w:r>
        <w:rPr>
          <w:sz w:val="23"/>
          <w:szCs w:val="23"/>
        </w:rPr>
        <w:t xml:space="preserve"> - </w:t>
      </w:r>
      <w:r w:rsidRPr="00982F74">
        <w:rPr>
          <w:sz w:val="23"/>
          <w:szCs w:val="23"/>
        </w:rPr>
        <w:t xml:space="preserve">Рисунок поверхности плитки - </w:t>
      </w:r>
      <w:proofErr w:type="spellStart"/>
      <w:r w:rsidRPr="00982F74">
        <w:rPr>
          <w:sz w:val="23"/>
          <w:szCs w:val="23"/>
        </w:rPr>
        <w:t>Plain</w:t>
      </w:r>
      <w:proofErr w:type="spellEnd"/>
    </w:p>
    <w:p w:rsidR="007F7A80" w:rsidRDefault="007F7A80" w:rsidP="007F7A80">
      <w:pPr>
        <w:ind w:firstLine="360"/>
        <w:rPr>
          <w:sz w:val="23"/>
          <w:szCs w:val="23"/>
        </w:rPr>
      </w:pPr>
      <w:r>
        <w:rPr>
          <w:sz w:val="23"/>
          <w:szCs w:val="23"/>
        </w:rPr>
        <w:t xml:space="preserve"> - </w:t>
      </w:r>
      <w:r w:rsidRPr="00982F74">
        <w:rPr>
          <w:sz w:val="23"/>
          <w:szCs w:val="23"/>
        </w:rPr>
        <w:t xml:space="preserve">Тип кромки </w:t>
      </w:r>
      <w:proofErr w:type="spellStart"/>
      <w:r w:rsidRPr="00982F74">
        <w:rPr>
          <w:sz w:val="23"/>
          <w:szCs w:val="23"/>
        </w:rPr>
        <w:t>Board</w:t>
      </w:r>
      <w:proofErr w:type="spellEnd"/>
      <w:r w:rsidRPr="00982F74">
        <w:rPr>
          <w:sz w:val="23"/>
          <w:szCs w:val="23"/>
        </w:rPr>
        <w:t xml:space="preserve"> </w:t>
      </w:r>
      <w:proofErr w:type="spellStart"/>
      <w:r w:rsidRPr="00982F74">
        <w:rPr>
          <w:sz w:val="23"/>
          <w:szCs w:val="23"/>
        </w:rPr>
        <w:t>Metal</w:t>
      </w:r>
      <w:proofErr w:type="spellEnd"/>
      <w:r w:rsidRPr="00982F74">
        <w:rPr>
          <w:sz w:val="23"/>
          <w:szCs w:val="23"/>
        </w:rPr>
        <w:t xml:space="preserve"> Рекомендованная подвесная система: </w:t>
      </w:r>
      <w:hyperlink r:id="rId35" w:history="1">
        <w:proofErr w:type="spellStart"/>
        <w:r w:rsidRPr="00982F74">
          <w:rPr>
            <w:sz w:val="23"/>
            <w:szCs w:val="23"/>
          </w:rPr>
          <w:t>Exposed</w:t>
        </w:r>
        <w:proofErr w:type="spellEnd"/>
        <w:r w:rsidRPr="00982F74">
          <w:rPr>
            <w:sz w:val="23"/>
            <w:szCs w:val="23"/>
          </w:rPr>
          <w:t xml:space="preserve"> 35mm </w:t>
        </w:r>
        <w:proofErr w:type="spellStart"/>
        <w:r w:rsidRPr="00982F74">
          <w:rPr>
            <w:sz w:val="23"/>
            <w:szCs w:val="23"/>
          </w:rPr>
          <w:t>grid</w:t>
        </w:r>
        <w:proofErr w:type="spellEnd"/>
        <w:r w:rsidRPr="00982F74">
          <w:rPr>
            <w:sz w:val="23"/>
            <w:szCs w:val="23"/>
          </w:rPr>
          <w:t xml:space="preserve"> </w:t>
        </w:r>
        <w:proofErr w:type="spellStart"/>
        <w:r w:rsidRPr="00982F74">
          <w:rPr>
            <w:sz w:val="23"/>
            <w:szCs w:val="23"/>
          </w:rPr>
          <w:t>system</w:t>
        </w:r>
        <w:proofErr w:type="spellEnd"/>
        <w:r w:rsidRPr="00982F74">
          <w:rPr>
            <w:sz w:val="23"/>
            <w:szCs w:val="23"/>
          </w:rPr>
          <w:t xml:space="preserve"> - </w:t>
        </w:r>
        <w:proofErr w:type="spellStart"/>
        <w:r w:rsidRPr="00982F74">
          <w:rPr>
            <w:sz w:val="23"/>
            <w:szCs w:val="23"/>
          </w:rPr>
          <w:t>Prelude</w:t>
        </w:r>
        <w:proofErr w:type="spellEnd"/>
        <w:r w:rsidRPr="00982F74">
          <w:rPr>
            <w:sz w:val="23"/>
            <w:szCs w:val="23"/>
          </w:rPr>
          <w:t xml:space="preserve"> 35 TL </w:t>
        </w:r>
        <w:proofErr w:type="spellStart"/>
        <w:r w:rsidRPr="00982F74">
          <w:rPr>
            <w:sz w:val="23"/>
            <w:szCs w:val="23"/>
          </w:rPr>
          <w:t>Cross</w:t>
        </w:r>
        <w:proofErr w:type="spellEnd"/>
        <w:r w:rsidRPr="00982F74">
          <w:rPr>
            <w:sz w:val="23"/>
            <w:szCs w:val="23"/>
          </w:rPr>
          <w:t xml:space="preserve"> </w:t>
        </w:r>
        <w:proofErr w:type="spellStart"/>
        <w:r w:rsidRPr="00982F74">
          <w:rPr>
            <w:sz w:val="23"/>
            <w:szCs w:val="23"/>
          </w:rPr>
          <w:t>Tees</w:t>
        </w:r>
        <w:proofErr w:type="spellEnd"/>
      </w:hyperlink>
      <w:r w:rsidRPr="00982F74">
        <w:rPr>
          <w:sz w:val="23"/>
          <w:szCs w:val="23"/>
        </w:rPr>
        <w:t xml:space="preserve">; </w:t>
      </w:r>
      <w:hyperlink r:id="rId36" w:history="1">
        <w:r w:rsidRPr="00982F74">
          <w:rPr>
            <w:sz w:val="23"/>
            <w:szCs w:val="23"/>
          </w:rPr>
          <w:t xml:space="preserve">Видимая система </w:t>
        </w:r>
        <w:proofErr w:type="spellStart"/>
        <w:r w:rsidRPr="00982F74">
          <w:rPr>
            <w:sz w:val="23"/>
            <w:szCs w:val="23"/>
          </w:rPr>
          <w:t>Prelude</w:t>
        </w:r>
        <w:proofErr w:type="spellEnd"/>
        <w:r w:rsidRPr="00982F74">
          <w:rPr>
            <w:sz w:val="23"/>
            <w:szCs w:val="23"/>
          </w:rPr>
          <w:t xml:space="preserve"> 35 - T35</w:t>
        </w:r>
      </w:hyperlink>
      <w:r w:rsidRPr="00982F74">
        <w:rPr>
          <w:sz w:val="23"/>
          <w:szCs w:val="23"/>
        </w:rPr>
        <w:t xml:space="preserve">; </w:t>
      </w:r>
      <w:hyperlink r:id="rId37" w:history="1">
        <w:r w:rsidRPr="00982F74">
          <w:rPr>
            <w:sz w:val="23"/>
            <w:szCs w:val="23"/>
          </w:rPr>
          <w:t xml:space="preserve">Видимые системы </w:t>
        </w:r>
        <w:proofErr w:type="spellStart"/>
        <w:r w:rsidRPr="00982F74">
          <w:rPr>
            <w:sz w:val="23"/>
            <w:szCs w:val="23"/>
          </w:rPr>
          <w:t>Prelude</w:t>
        </w:r>
        <w:proofErr w:type="spellEnd"/>
        <w:r w:rsidRPr="00982F74">
          <w:rPr>
            <w:sz w:val="23"/>
            <w:szCs w:val="23"/>
          </w:rPr>
          <w:t xml:space="preserve"> 24 - Система </w:t>
        </w:r>
        <w:proofErr w:type="spellStart"/>
        <w:r w:rsidRPr="00982F74">
          <w:rPr>
            <w:sz w:val="23"/>
            <w:szCs w:val="23"/>
          </w:rPr>
          <w:t>Prelude</w:t>
        </w:r>
        <w:proofErr w:type="spellEnd"/>
        <w:r w:rsidRPr="00982F74">
          <w:rPr>
            <w:sz w:val="23"/>
            <w:szCs w:val="23"/>
          </w:rPr>
          <w:t xml:space="preserve"> TLX</w:t>
        </w:r>
      </w:hyperlink>
      <w:r w:rsidRPr="00982F74">
        <w:rPr>
          <w:sz w:val="23"/>
          <w:szCs w:val="23"/>
        </w:rPr>
        <w:t>.</w:t>
      </w:r>
    </w:p>
    <w:p w:rsidR="007F7A80" w:rsidRDefault="007F7A80" w:rsidP="007F7A80">
      <w:pPr>
        <w:rPr>
          <w:sz w:val="23"/>
          <w:szCs w:val="23"/>
        </w:rPr>
      </w:pPr>
      <w:r>
        <w:rPr>
          <w:sz w:val="23"/>
          <w:szCs w:val="23"/>
        </w:rPr>
        <w:t>3.3.2. Смонтировать в</w:t>
      </w:r>
      <w:r w:rsidRPr="005E36D1">
        <w:rPr>
          <w:sz w:val="23"/>
          <w:szCs w:val="23"/>
        </w:rPr>
        <w:t xml:space="preserve"> </w:t>
      </w:r>
      <w:r>
        <w:rPr>
          <w:sz w:val="23"/>
          <w:szCs w:val="23"/>
        </w:rPr>
        <w:t>коридоре №257а подвесной потолок «</w:t>
      </w:r>
      <w:proofErr w:type="spellStart"/>
      <w:r>
        <w:rPr>
          <w:sz w:val="23"/>
          <w:szCs w:val="23"/>
        </w:rPr>
        <w:t>Армстронг</w:t>
      </w:r>
      <w:proofErr w:type="spellEnd"/>
      <w:r>
        <w:rPr>
          <w:sz w:val="23"/>
          <w:szCs w:val="23"/>
        </w:rPr>
        <w:t>».</w:t>
      </w:r>
    </w:p>
    <w:p w:rsidR="007F7A80" w:rsidRPr="00982F74" w:rsidRDefault="007F7A80" w:rsidP="007F7A80">
      <w:pPr>
        <w:rPr>
          <w:sz w:val="23"/>
          <w:szCs w:val="23"/>
        </w:rPr>
      </w:pPr>
    </w:p>
    <w:p w:rsidR="007F7A80" w:rsidRDefault="007F7A80" w:rsidP="007F7A80">
      <w:pPr>
        <w:rPr>
          <w:b/>
          <w:sz w:val="23"/>
          <w:szCs w:val="23"/>
        </w:rPr>
      </w:pPr>
      <w:r w:rsidRPr="00AF398E">
        <w:rPr>
          <w:b/>
          <w:sz w:val="23"/>
          <w:szCs w:val="23"/>
        </w:rPr>
        <w:t xml:space="preserve"> 3.4. Заполнение проемов</w:t>
      </w:r>
    </w:p>
    <w:p w:rsidR="007F7A80" w:rsidRDefault="007F7A80" w:rsidP="007F7A80">
      <w:pPr>
        <w:rPr>
          <w:sz w:val="23"/>
          <w:szCs w:val="23"/>
        </w:rPr>
      </w:pPr>
      <w:r>
        <w:rPr>
          <w:sz w:val="23"/>
          <w:szCs w:val="23"/>
        </w:rPr>
        <w:t xml:space="preserve">3.4.1. Установить  дверные входные блоки в помещения с.у.– 2 шт. Двери оборудовать дверной поворотной ручкой-замком с косым язычком, доводчиком, дверным упором. </w:t>
      </w:r>
    </w:p>
    <w:p w:rsidR="007F7A80" w:rsidRDefault="007F7A80" w:rsidP="007F7A80">
      <w:pPr>
        <w:rPr>
          <w:sz w:val="23"/>
          <w:szCs w:val="23"/>
        </w:rPr>
      </w:pPr>
      <w:r>
        <w:rPr>
          <w:sz w:val="23"/>
          <w:szCs w:val="23"/>
        </w:rPr>
        <w:t>3.4.3. Установить внутренние дверные блоки для сантехнических помещений. Двери оборудовать дверной поворотной ручкой и задвижкой-ригелем с внутренней стороны.</w:t>
      </w:r>
    </w:p>
    <w:p w:rsidR="007F7A80" w:rsidRPr="00AC494D" w:rsidRDefault="007F7A80" w:rsidP="007F7A80">
      <w:pPr>
        <w:ind w:right="-187"/>
        <w:rPr>
          <w:sz w:val="23"/>
          <w:szCs w:val="23"/>
        </w:rPr>
      </w:pPr>
    </w:p>
    <w:p w:rsidR="007F7A80" w:rsidRPr="007F7A80" w:rsidRDefault="007F7A80" w:rsidP="007F7A80">
      <w:pPr>
        <w:ind w:right="-187"/>
        <w:rPr>
          <w:b/>
          <w:sz w:val="21"/>
          <w:szCs w:val="21"/>
        </w:rPr>
      </w:pPr>
      <w:r>
        <w:rPr>
          <w:b/>
          <w:sz w:val="21"/>
          <w:szCs w:val="21"/>
        </w:rPr>
        <w:t>4</w:t>
      </w:r>
      <w:r w:rsidRPr="00E36B9B">
        <w:rPr>
          <w:b/>
          <w:sz w:val="21"/>
          <w:szCs w:val="21"/>
        </w:rPr>
        <w:t>. Работы по инженерным системам.</w:t>
      </w:r>
    </w:p>
    <w:p w:rsidR="007F7A80" w:rsidRDefault="007F7A80" w:rsidP="007F7A80">
      <w:pPr>
        <w:pStyle w:val="aff1"/>
        <w:ind w:left="0" w:firstLine="708"/>
      </w:pPr>
    </w:p>
    <w:p w:rsidR="007F7A80" w:rsidRDefault="007F7A80" w:rsidP="007F7A80">
      <w:pPr>
        <w:ind w:right="-187"/>
        <w:rPr>
          <w:b/>
          <w:sz w:val="23"/>
          <w:szCs w:val="23"/>
        </w:rPr>
      </w:pPr>
      <w:r>
        <w:rPr>
          <w:b/>
          <w:sz w:val="23"/>
          <w:szCs w:val="23"/>
        </w:rPr>
        <w:t>4.</w:t>
      </w:r>
      <w:r w:rsidRPr="007F7A80">
        <w:rPr>
          <w:b/>
          <w:sz w:val="23"/>
          <w:szCs w:val="23"/>
        </w:rPr>
        <w:t>1</w:t>
      </w:r>
      <w:r>
        <w:rPr>
          <w:b/>
          <w:sz w:val="23"/>
          <w:szCs w:val="23"/>
        </w:rPr>
        <w:t xml:space="preserve">. Система канализации </w:t>
      </w:r>
    </w:p>
    <w:p w:rsidR="007F7A80" w:rsidRPr="00F75104" w:rsidRDefault="007F7A80" w:rsidP="007F7A80">
      <w:pPr>
        <w:ind w:right="-187"/>
        <w:rPr>
          <w:b/>
          <w:sz w:val="23"/>
          <w:szCs w:val="23"/>
        </w:rPr>
      </w:pPr>
    </w:p>
    <w:p w:rsidR="007F7A80" w:rsidRPr="00F75104" w:rsidRDefault="007F7A80" w:rsidP="007F7A80">
      <w:pPr>
        <w:rPr>
          <w:sz w:val="23"/>
          <w:szCs w:val="23"/>
        </w:rPr>
      </w:pPr>
      <w:r w:rsidRPr="00F75104">
        <w:rPr>
          <w:sz w:val="23"/>
          <w:szCs w:val="23"/>
        </w:rPr>
        <w:t>4.</w:t>
      </w:r>
      <w:r w:rsidRPr="007F7A80">
        <w:rPr>
          <w:sz w:val="23"/>
          <w:szCs w:val="23"/>
        </w:rPr>
        <w:t>1</w:t>
      </w:r>
      <w:r w:rsidRPr="00F75104">
        <w:rPr>
          <w:sz w:val="23"/>
          <w:szCs w:val="23"/>
        </w:rPr>
        <w:t xml:space="preserve">.1. Демонтировать </w:t>
      </w:r>
      <w:r>
        <w:rPr>
          <w:sz w:val="23"/>
          <w:szCs w:val="23"/>
        </w:rPr>
        <w:t xml:space="preserve">существующие </w:t>
      </w:r>
      <w:r w:rsidRPr="00F75104">
        <w:rPr>
          <w:sz w:val="23"/>
          <w:szCs w:val="23"/>
        </w:rPr>
        <w:t>сантехнические приборы</w:t>
      </w:r>
      <w:r>
        <w:rPr>
          <w:sz w:val="23"/>
          <w:szCs w:val="23"/>
        </w:rPr>
        <w:t>;</w:t>
      </w:r>
    </w:p>
    <w:p w:rsidR="007F7A80" w:rsidRPr="00F75104" w:rsidRDefault="007F7A80" w:rsidP="007F7A80">
      <w:pPr>
        <w:rPr>
          <w:sz w:val="23"/>
          <w:szCs w:val="23"/>
        </w:rPr>
      </w:pPr>
      <w:r w:rsidRPr="00F75104">
        <w:rPr>
          <w:sz w:val="23"/>
          <w:szCs w:val="23"/>
        </w:rPr>
        <w:t>4.</w:t>
      </w:r>
      <w:r w:rsidRPr="007F7A80">
        <w:rPr>
          <w:sz w:val="23"/>
          <w:szCs w:val="23"/>
        </w:rPr>
        <w:t>1</w:t>
      </w:r>
      <w:r w:rsidRPr="00F75104">
        <w:rPr>
          <w:sz w:val="23"/>
          <w:szCs w:val="23"/>
        </w:rPr>
        <w:t>.2. Демонт</w:t>
      </w:r>
      <w:r>
        <w:rPr>
          <w:sz w:val="23"/>
          <w:szCs w:val="23"/>
        </w:rPr>
        <w:t>ировать существующую</w:t>
      </w:r>
      <w:r w:rsidRPr="00F75104">
        <w:rPr>
          <w:sz w:val="23"/>
          <w:szCs w:val="23"/>
        </w:rPr>
        <w:t xml:space="preserve"> разводку ХВС и ГВС  от резьбового присоединения стояков после запорной арматуры.</w:t>
      </w:r>
    </w:p>
    <w:p w:rsidR="007F7A80" w:rsidRPr="00F75104" w:rsidRDefault="007F7A80" w:rsidP="007F7A80">
      <w:pPr>
        <w:rPr>
          <w:sz w:val="23"/>
          <w:szCs w:val="23"/>
        </w:rPr>
      </w:pPr>
      <w:r w:rsidRPr="00F75104">
        <w:rPr>
          <w:sz w:val="23"/>
          <w:szCs w:val="23"/>
        </w:rPr>
        <w:t>4.</w:t>
      </w:r>
      <w:r w:rsidRPr="007F7A80">
        <w:rPr>
          <w:sz w:val="23"/>
          <w:szCs w:val="23"/>
        </w:rPr>
        <w:t>1</w:t>
      </w:r>
      <w:r w:rsidRPr="00F75104">
        <w:rPr>
          <w:sz w:val="23"/>
          <w:szCs w:val="23"/>
        </w:rPr>
        <w:t>.3. Демонтировать</w:t>
      </w:r>
      <w:r>
        <w:rPr>
          <w:sz w:val="23"/>
          <w:szCs w:val="23"/>
        </w:rPr>
        <w:t xml:space="preserve"> существующую</w:t>
      </w:r>
      <w:r w:rsidRPr="00F75104">
        <w:rPr>
          <w:sz w:val="23"/>
          <w:szCs w:val="23"/>
        </w:rPr>
        <w:t xml:space="preserve"> чугунную и пластиковую кана</w:t>
      </w:r>
      <w:r>
        <w:rPr>
          <w:sz w:val="23"/>
          <w:szCs w:val="23"/>
        </w:rPr>
        <w:t>лизацию</w:t>
      </w:r>
      <w:r w:rsidRPr="00F75104">
        <w:rPr>
          <w:sz w:val="23"/>
          <w:szCs w:val="23"/>
        </w:rPr>
        <w:t>.</w:t>
      </w:r>
    </w:p>
    <w:p w:rsidR="007F7A80" w:rsidRPr="00F75104" w:rsidRDefault="007F7A80" w:rsidP="007F7A80">
      <w:pPr>
        <w:rPr>
          <w:sz w:val="23"/>
          <w:szCs w:val="23"/>
        </w:rPr>
      </w:pPr>
      <w:r w:rsidRPr="00F75104">
        <w:rPr>
          <w:sz w:val="23"/>
          <w:szCs w:val="23"/>
        </w:rPr>
        <w:t>4.</w:t>
      </w:r>
      <w:r w:rsidRPr="007F7A80">
        <w:rPr>
          <w:sz w:val="23"/>
          <w:szCs w:val="23"/>
        </w:rPr>
        <w:t>1</w:t>
      </w:r>
      <w:r>
        <w:rPr>
          <w:sz w:val="23"/>
          <w:szCs w:val="23"/>
        </w:rPr>
        <w:t>.4. У</w:t>
      </w:r>
      <w:r w:rsidRPr="00F75104">
        <w:rPr>
          <w:sz w:val="23"/>
          <w:szCs w:val="23"/>
        </w:rPr>
        <w:t xml:space="preserve">становить унитазы (по 1 шт. в каждом </w:t>
      </w:r>
      <w:proofErr w:type="gramStart"/>
      <w:r w:rsidRPr="00F75104">
        <w:rPr>
          <w:sz w:val="23"/>
          <w:szCs w:val="23"/>
        </w:rPr>
        <w:t>из</w:t>
      </w:r>
      <w:proofErr w:type="gramEnd"/>
      <w:r w:rsidRPr="00F75104">
        <w:rPr>
          <w:sz w:val="23"/>
          <w:szCs w:val="23"/>
        </w:rPr>
        <w:t xml:space="preserve"> с.у.) </w:t>
      </w:r>
    </w:p>
    <w:p w:rsidR="007F7A80" w:rsidRPr="00F75104" w:rsidRDefault="007F7A80" w:rsidP="007F7A80">
      <w:pPr>
        <w:pStyle w:val="aff1"/>
        <w:tabs>
          <w:tab w:val="left" w:pos="567"/>
        </w:tabs>
        <w:ind w:left="0" w:right="-2"/>
        <w:rPr>
          <w:rFonts w:ascii="Times New Roman" w:hAnsi="Times New Roman"/>
          <w:b/>
          <w:sz w:val="23"/>
          <w:szCs w:val="23"/>
        </w:rPr>
      </w:pPr>
      <w:r>
        <w:rPr>
          <w:rFonts w:ascii="Times New Roman" w:hAnsi="Times New Roman"/>
          <w:sz w:val="23"/>
          <w:szCs w:val="23"/>
        </w:rPr>
        <w:t>4.</w:t>
      </w:r>
      <w:r w:rsidRPr="007F7A80">
        <w:rPr>
          <w:rFonts w:ascii="Times New Roman" w:hAnsi="Times New Roman"/>
          <w:sz w:val="23"/>
          <w:szCs w:val="23"/>
        </w:rPr>
        <w:t>1</w:t>
      </w:r>
      <w:r>
        <w:rPr>
          <w:rFonts w:ascii="Times New Roman" w:hAnsi="Times New Roman"/>
          <w:sz w:val="23"/>
          <w:szCs w:val="23"/>
        </w:rPr>
        <w:t>.5</w:t>
      </w:r>
      <w:r w:rsidRPr="00F75104">
        <w:rPr>
          <w:rFonts w:ascii="Times New Roman" w:hAnsi="Times New Roman"/>
          <w:sz w:val="23"/>
          <w:szCs w:val="23"/>
        </w:rPr>
        <w:t xml:space="preserve">. Разводку канализации выполнить из канализационных труб ПВХ </w:t>
      </w:r>
      <w:proofErr w:type="spellStart"/>
      <w:r w:rsidRPr="00F75104">
        <w:rPr>
          <w:rFonts w:ascii="Times New Roman" w:hAnsi="Times New Roman"/>
          <w:sz w:val="23"/>
          <w:szCs w:val="23"/>
        </w:rPr>
        <w:t>Ду</w:t>
      </w:r>
      <w:proofErr w:type="spellEnd"/>
      <w:r w:rsidRPr="00F75104">
        <w:rPr>
          <w:rFonts w:ascii="Times New Roman" w:hAnsi="Times New Roman"/>
          <w:sz w:val="23"/>
          <w:szCs w:val="23"/>
        </w:rPr>
        <w:t xml:space="preserve"> 100мм. и </w:t>
      </w:r>
      <w:proofErr w:type="spellStart"/>
      <w:r w:rsidRPr="00F75104">
        <w:rPr>
          <w:rFonts w:ascii="Times New Roman" w:hAnsi="Times New Roman"/>
          <w:sz w:val="23"/>
          <w:szCs w:val="23"/>
        </w:rPr>
        <w:t>Ду</w:t>
      </w:r>
      <w:proofErr w:type="spellEnd"/>
      <w:r w:rsidRPr="00F75104">
        <w:rPr>
          <w:rFonts w:ascii="Times New Roman" w:hAnsi="Times New Roman"/>
          <w:sz w:val="23"/>
          <w:szCs w:val="23"/>
        </w:rPr>
        <w:t xml:space="preserve"> 50мм. Организовать уклоны к стояку не менее </w:t>
      </w:r>
      <w:r w:rsidRPr="00F75104">
        <w:rPr>
          <w:rFonts w:ascii="Times New Roman" w:hAnsi="Times New Roman"/>
          <w:sz w:val="23"/>
          <w:szCs w:val="23"/>
          <w:lang w:val="en-US"/>
        </w:rPr>
        <w:t>I</w:t>
      </w:r>
      <w:r w:rsidRPr="00F75104">
        <w:rPr>
          <w:rFonts w:ascii="Times New Roman" w:hAnsi="Times New Roman"/>
          <w:sz w:val="23"/>
          <w:szCs w:val="23"/>
        </w:rPr>
        <w:t xml:space="preserve"> = 0.002</w:t>
      </w:r>
    </w:p>
    <w:p w:rsidR="007F7A80" w:rsidRPr="00F75104" w:rsidRDefault="007F7A80" w:rsidP="007F7A80">
      <w:pPr>
        <w:pStyle w:val="aff1"/>
        <w:tabs>
          <w:tab w:val="left" w:pos="567"/>
        </w:tabs>
        <w:ind w:left="0" w:right="-2"/>
        <w:rPr>
          <w:rFonts w:ascii="Times New Roman" w:hAnsi="Times New Roman"/>
          <w:b/>
          <w:sz w:val="23"/>
          <w:szCs w:val="23"/>
        </w:rPr>
      </w:pPr>
      <w:r>
        <w:rPr>
          <w:rFonts w:ascii="Times New Roman" w:hAnsi="Times New Roman"/>
          <w:sz w:val="23"/>
          <w:szCs w:val="23"/>
        </w:rPr>
        <w:t>4.</w:t>
      </w:r>
      <w:r w:rsidRPr="007F7A80">
        <w:rPr>
          <w:rFonts w:ascii="Times New Roman" w:hAnsi="Times New Roman"/>
          <w:sz w:val="23"/>
          <w:szCs w:val="23"/>
        </w:rPr>
        <w:t>1</w:t>
      </w:r>
      <w:r>
        <w:rPr>
          <w:rFonts w:ascii="Times New Roman" w:hAnsi="Times New Roman"/>
          <w:sz w:val="23"/>
          <w:szCs w:val="23"/>
        </w:rPr>
        <w:t>.6</w:t>
      </w:r>
      <w:r w:rsidRPr="00F75104">
        <w:rPr>
          <w:rFonts w:ascii="Times New Roman" w:hAnsi="Times New Roman"/>
          <w:sz w:val="23"/>
          <w:szCs w:val="23"/>
        </w:rPr>
        <w:t>. Разводку канализации при заделке в строительные конструкции выполнить с помощью соединений на клею.</w:t>
      </w:r>
    </w:p>
    <w:p w:rsidR="007F7A80" w:rsidRPr="00F75104" w:rsidRDefault="007F7A80" w:rsidP="007F7A80">
      <w:pPr>
        <w:pStyle w:val="aff1"/>
        <w:tabs>
          <w:tab w:val="left" w:pos="567"/>
        </w:tabs>
        <w:ind w:left="0" w:right="-2"/>
        <w:rPr>
          <w:rFonts w:ascii="Times New Roman" w:hAnsi="Times New Roman"/>
          <w:b/>
          <w:sz w:val="23"/>
          <w:szCs w:val="23"/>
        </w:rPr>
      </w:pPr>
      <w:r>
        <w:rPr>
          <w:rFonts w:ascii="Times New Roman" w:hAnsi="Times New Roman"/>
          <w:sz w:val="23"/>
          <w:szCs w:val="23"/>
        </w:rPr>
        <w:t>4.</w:t>
      </w:r>
      <w:r w:rsidRPr="007F7A80">
        <w:rPr>
          <w:rFonts w:ascii="Times New Roman" w:hAnsi="Times New Roman"/>
          <w:sz w:val="23"/>
          <w:szCs w:val="23"/>
        </w:rPr>
        <w:t>1</w:t>
      </w:r>
      <w:r>
        <w:rPr>
          <w:rFonts w:ascii="Times New Roman" w:hAnsi="Times New Roman"/>
          <w:sz w:val="23"/>
          <w:szCs w:val="23"/>
        </w:rPr>
        <w:t>.7</w:t>
      </w:r>
      <w:r w:rsidRPr="00F75104">
        <w:rPr>
          <w:rFonts w:ascii="Times New Roman" w:hAnsi="Times New Roman"/>
          <w:sz w:val="23"/>
          <w:szCs w:val="23"/>
        </w:rPr>
        <w:t>. Установка прочисток системы канализации  дополнительно согласовать со службой эксплуатации.</w:t>
      </w:r>
    </w:p>
    <w:p w:rsidR="007F7A80" w:rsidRDefault="007F7A80" w:rsidP="007F7A80">
      <w:pPr>
        <w:rPr>
          <w:sz w:val="23"/>
          <w:szCs w:val="23"/>
        </w:rPr>
      </w:pPr>
    </w:p>
    <w:p w:rsidR="007F7A80" w:rsidRPr="001A5D86" w:rsidRDefault="007F7A80" w:rsidP="007F7A80">
      <w:pPr>
        <w:rPr>
          <w:b/>
          <w:sz w:val="23"/>
          <w:szCs w:val="23"/>
        </w:rPr>
      </w:pPr>
      <w:r w:rsidRPr="001A5D86">
        <w:rPr>
          <w:b/>
          <w:sz w:val="23"/>
          <w:szCs w:val="23"/>
        </w:rPr>
        <w:t>4.</w:t>
      </w:r>
      <w:r w:rsidRPr="007F7A80">
        <w:rPr>
          <w:b/>
          <w:sz w:val="23"/>
          <w:szCs w:val="23"/>
        </w:rPr>
        <w:t>2</w:t>
      </w:r>
      <w:r w:rsidRPr="001A5D86">
        <w:rPr>
          <w:b/>
          <w:sz w:val="23"/>
          <w:szCs w:val="23"/>
        </w:rPr>
        <w:t>. Система водоснабжения</w:t>
      </w:r>
    </w:p>
    <w:p w:rsidR="007F7A80" w:rsidRPr="001A5D86" w:rsidRDefault="007F7A80" w:rsidP="007F7A80">
      <w:pPr>
        <w:rPr>
          <w:sz w:val="23"/>
          <w:szCs w:val="23"/>
        </w:rPr>
      </w:pPr>
      <w:r w:rsidRPr="001A5D86">
        <w:rPr>
          <w:sz w:val="23"/>
          <w:szCs w:val="23"/>
        </w:rPr>
        <w:t>4.</w:t>
      </w:r>
      <w:r w:rsidRPr="007F7A80">
        <w:rPr>
          <w:sz w:val="23"/>
          <w:szCs w:val="23"/>
        </w:rPr>
        <w:t>2</w:t>
      </w:r>
      <w:r w:rsidRPr="001A5D86">
        <w:rPr>
          <w:sz w:val="23"/>
          <w:szCs w:val="23"/>
        </w:rPr>
        <w:t>.1</w:t>
      </w:r>
      <w:r>
        <w:rPr>
          <w:sz w:val="23"/>
          <w:szCs w:val="23"/>
        </w:rPr>
        <w:t>. В помещениях санузлов</w:t>
      </w:r>
      <w:r w:rsidRPr="001A5D86">
        <w:rPr>
          <w:sz w:val="23"/>
          <w:szCs w:val="23"/>
        </w:rPr>
        <w:t xml:space="preserve"> установить умывальники  (по 1 шт. в каждом </w:t>
      </w:r>
      <w:proofErr w:type="gramStart"/>
      <w:r w:rsidRPr="001A5D86">
        <w:rPr>
          <w:sz w:val="23"/>
          <w:szCs w:val="23"/>
        </w:rPr>
        <w:t>из</w:t>
      </w:r>
      <w:proofErr w:type="gramEnd"/>
      <w:r w:rsidRPr="001A5D86">
        <w:rPr>
          <w:sz w:val="23"/>
          <w:szCs w:val="23"/>
        </w:rPr>
        <w:t xml:space="preserve"> с.у.) </w:t>
      </w:r>
    </w:p>
    <w:p w:rsidR="007F7A80" w:rsidRPr="001A5D86" w:rsidRDefault="007F7A80" w:rsidP="007F7A80">
      <w:pPr>
        <w:pStyle w:val="aff1"/>
        <w:tabs>
          <w:tab w:val="left" w:pos="567"/>
        </w:tabs>
        <w:ind w:left="0"/>
        <w:rPr>
          <w:rFonts w:ascii="Times New Roman" w:hAnsi="Times New Roman"/>
        </w:rPr>
      </w:pPr>
      <w:r>
        <w:rPr>
          <w:rFonts w:ascii="Times New Roman" w:hAnsi="Times New Roman"/>
          <w:sz w:val="23"/>
          <w:szCs w:val="23"/>
        </w:rPr>
        <w:t>4.</w:t>
      </w:r>
      <w:r w:rsidRPr="007F7A80">
        <w:rPr>
          <w:rFonts w:ascii="Times New Roman" w:hAnsi="Times New Roman"/>
          <w:sz w:val="23"/>
          <w:szCs w:val="23"/>
        </w:rPr>
        <w:t>2</w:t>
      </w:r>
      <w:r>
        <w:rPr>
          <w:rFonts w:ascii="Times New Roman" w:hAnsi="Times New Roman"/>
          <w:sz w:val="23"/>
          <w:szCs w:val="23"/>
        </w:rPr>
        <w:t>.2</w:t>
      </w:r>
      <w:r w:rsidRPr="001A5D86">
        <w:rPr>
          <w:rFonts w:ascii="Times New Roman" w:hAnsi="Times New Roman"/>
          <w:sz w:val="23"/>
          <w:szCs w:val="23"/>
        </w:rPr>
        <w:t xml:space="preserve">. </w:t>
      </w:r>
      <w:r>
        <w:rPr>
          <w:rFonts w:ascii="Times New Roman" w:hAnsi="Times New Roman"/>
        </w:rPr>
        <w:t xml:space="preserve">В помещении женского санузла </w:t>
      </w:r>
      <w:r w:rsidRPr="001A5D86">
        <w:rPr>
          <w:rFonts w:ascii="Times New Roman" w:hAnsi="Times New Roman"/>
        </w:rPr>
        <w:t xml:space="preserve">в </w:t>
      </w:r>
      <w:proofErr w:type="spellStart"/>
      <w:r w:rsidRPr="001A5D86">
        <w:rPr>
          <w:rFonts w:ascii="Times New Roman" w:hAnsi="Times New Roman"/>
        </w:rPr>
        <w:t>запотолочном</w:t>
      </w:r>
      <w:proofErr w:type="spellEnd"/>
      <w:r w:rsidRPr="001A5D86">
        <w:rPr>
          <w:rFonts w:ascii="Times New Roman" w:hAnsi="Times New Roman"/>
        </w:rPr>
        <w:t xml:space="preserve"> пространстве организовать две врезки в стояки ГВС и ХВС. Установить две гребенки ХВС и ГВС на 4 направления каждая с запорной арматурой на каждое направление. После монтажа потолков, в месте установки гребенок установить </w:t>
      </w:r>
      <w:proofErr w:type="spellStart"/>
      <w:r w:rsidRPr="001A5D86">
        <w:rPr>
          <w:rFonts w:ascii="Times New Roman" w:hAnsi="Times New Roman"/>
        </w:rPr>
        <w:t>лючек</w:t>
      </w:r>
      <w:proofErr w:type="spellEnd"/>
      <w:r w:rsidRPr="001A5D86">
        <w:rPr>
          <w:rFonts w:ascii="Times New Roman" w:hAnsi="Times New Roman"/>
        </w:rPr>
        <w:t xml:space="preserve"> 600х600 мм..</w:t>
      </w:r>
      <w:r>
        <w:rPr>
          <w:rFonts w:ascii="Times New Roman" w:hAnsi="Times New Roman"/>
        </w:rPr>
        <w:t xml:space="preserve"> </w:t>
      </w:r>
    </w:p>
    <w:p w:rsidR="007F7A80" w:rsidRPr="001A5D86" w:rsidRDefault="007F7A80" w:rsidP="007F7A80">
      <w:pPr>
        <w:pStyle w:val="aff1"/>
        <w:tabs>
          <w:tab w:val="left" w:pos="567"/>
        </w:tabs>
        <w:ind w:left="0" w:right="-2"/>
        <w:rPr>
          <w:rFonts w:ascii="Times New Roman" w:hAnsi="Times New Roman"/>
        </w:rPr>
      </w:pPr>
      <w:r w:rsidRPr="00152C39">
        <w:rPr>
          <w:rFonts w:ascii="Times New Roman" w:hAnsi="Times New Roman"/>
        </w:rPr>
        <w:t>4</w:t>
      </w:r>
      <w:r>
        <w:rPr>
          <w:rFonts w:ascii="Times New Roman" w:hAnsi="Times New Roman"/>
        </w:rPr>
        <w:t>.2.3.</w:t>
      </w:r>
      <w:r w:rsidRPr="001A5D86">
        <w:rPr>
          <w:rFonts w:ascii="Times New Roman" w:hAnsi="Times New Roman"/>
        </w:rPr>
        <w:t xml:space="preserve">Разводку ХВС и ГВС выполнить из полипропиленовых труб внутреннего армирования </w:t>
      </w:r>
      <w:proofErr w:type="spellStart"/>
      <w:r w:rsidRPr="001A5D86">
        <w:rPr>
          <w:rFonts w:ascii="Times New Roman" w:hAnsi="Times New Roman"/>
        </w:rPr>
        <w:t>Ду</w:t>
      </w:r>
      <w:proofErr w:type="spellEnd"/>
      <w:r w:rsidRPr="001A5D86">
        <w:rPr>
          <w:rFonts w:ascii="Times New Roman" w:hAnsi="Times New Roman"/>
        </w:rPr>
        <w:t xml:space="preserve"> 25мм.</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4.2.4</w:t>
      </w:r>
      <w:r w:rsidRPr="001A5D86">
        <w:rPr>
          <w:rFonts w:ascii="Times New Roman" w:hAnsi="Times New Roman"/>
        </w:rPr>
        <w:t>.Трубы проложить к водоразборным приборам за потолком.</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4.2.5.</w:t>
      </w:r>
      <w:r w:rsidRPr="001A5D86">
        <w:rPr>
          <w:rFonts w:ascii="Times New Roman" w:hAnsi="Times New Roman"/>
        </w:rPr>
        <w:t xml:space="preserve"> </w:t>
      </w:r>
      <w:proofErr w:type="spellStart"/>
      <w:r w:rsidRPr="001A5D86">
        <w:rPr>
          <w:rFonts w:ascii="Times New Roman" w:hAnsi="Times New Roman"/>
        </w:rPr>
        <w:t>Опуски</w:t>
      </w:r>
      <w:proofErr w:type="spellEnd"/>
      <w:r w:rsidRPr="001A5D86">
        <w:rPr>
          <w:rFonts w:ascii="Times New Roman" w:hAnsi="Times New Roman"/>
        </w:rPr>
        <w:t xml:space="preserve">  к приборам выполнить в капитальных стенах (в </w:t>
      </w:r>
      <w:proofErr w:type="spellStart"/>
      <w:r w:rsidRPr="001A5D86">
        <w:rPr>
          <w:rFonts w:ascii="Times New Roman" w:hAnsi="Times New Roman"/>
        </w:rPr>
        <w:t>штробе</w:t>
      </w:r>
      <w:proofErr w:type="spellEnd"/>
      <w:r w:rsidRPr="001A5D86">
        <w:rPr>
          <w:rFonts w:ascii="Times New Roman" w:hAnsi="Times New Roman"/>
        </w:rPr>
        <w:t>).</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4.2.6</w:t>
      </w:r>
      <w:r w:rsidRPr="001A5D86">
        <w:rPr>
          <w:rFonts w:ascii="Times New Roman" w:hAnsi="Times New Roman"/>
        </w:rPr>
        <w:t xml:space="preserve">. В местах, где нет капитальной стены, </w:t>
      </w:r>
      <w:proofErr w:type="spellStart"/>
      <w:r w:rsidRPr="001A5D86">
        <w:rPr>
          <w:rFonts w:ascii="Times New Roman" w:hAnsi="Times New Roman"/>
        </w:rPr>
        <w:t>опуски</w:t>
      </w:r>
      <w:proofErr w:type="spellEnd"/>
      <w:r w:rsidRPr="001A5D86">
        <w:rPr>
          <w:rFonts w:ascii="Times New Roman" w:hAnsi="Times New Roman"/>
        </w:rPr>
        <w:t xml:space="preserve"> осуществить в  пространстве </w:t>
      </w:r>
      <w:proofErr w:type="gramStart"/>
      <w:r w:rsidRPr="001A5D86">
        <w:rPr>
          <w:rFonts w:ascii="Times New Roman" w:hAnsi="Times New Roman"/>
        </w:rPr>
        <w:t>между</w:t>
      </w:r>
      <w:proofErr w:type="gramEnd"/>
      <w:r w:rsidRPr="001A5D86">
        <w:rPr>
          <w:rFonts w:ascii="Times New Roman" w:hAnsi="Times New Roman"/>
        </w:rPr>
        <w:t xml:space="preserve"> гипсокартонном.</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4.2.7.</w:t>
      </w:r>
      <w:r w:rsidRPr="001A5D86">
        <w:rPr>
          <w:rFonts w:ascii="Times New Roman" w:hAnsi="Times New Roman"/>
        </w:rPr>
        <w:t>На вводе холодной воды установить сетчатый фильтр с ячейкой 100 мкм.</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4.2.8</w:t>
      </w:r>
      <w:r w:rsidRPr="001A5D86">
        <w:rPr>
          <w:rFonts w:ascii="Times New Roman" w:hAnsi="Times New Roman"/>
        </w:rPr>
        <w:t>.</w:t>
      </w:r>
      <w:r>
        <w:rPr>
          <w:rFonts w:ascii="Times New Roman" w:hAnsi="Times New Roman"/>
        </w:rPr>
        <w:t xml:space="preserve"> </w:t>
      </w:r>
      <w:r w:rsidRPr="001A5D86">
        <w:rPr>
          <w:rFonts w:ascii="Times New Roman" w:hAnsi="Times New Roman"/>
        </w:rPr>
        <w:t>По окончании монтажных работ, оформить акт на скрытые работы и предоставить исполнительную документацию</w:t>
      </w:r>
      <w:proofErr w:type="gramStart"/>
      <w:r w:rsidRPr="001A5D86">
        <w:rPr>
          <w:rFonts w:ascii="Times New Roman" w:hAnsi="Times New Roman"/>
        </w:rPr>
        <w:t>.(</w:t>
      </w:r>
      <w:proofErr w:type="gramEnd"/>
      <w:r w:rsidRPr="001A5D86">
        <w:rPr>
          <w:rFonts w:ascii="Times New Roman" w:hAnsi="Times New Roman"/>
        </w:rPr>
        <w:t>Схему прокладки трубопровода).</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4.2.9</w:t>
      </w:r>
      <w:r w:rsidRPr="001A5D86">
        <w:rPr>
          <w:rFonts w:ascii="Times New Roman" w:hAnsi="Times New Roman"/>
        </w:rPr>
        <w:t xml:space="preserve">. Учитывая, что на первом этаже находится ТП, установить датчик протечки и два крана с </w:t>
      </w:r>
      <w:proofErr w:type="spellStart"/>
      <w:r w:rsidRPr="001A5D86">
        <w:rPr>
          <w:rFonts w:ascii="Times New Roman" w:hAnsi="Times New Roman"/>
        </w:rPr>
        <w:t>эл</w:t>
      </w:r>
      <w:proofErr w:type="spellEnd"/>
      <w:r w:rsidRPr="001A5D86">
        <w:rPr>
          <w:rFonts w:ascii="Times New Roman" w:hAnsi="Times New Roman"/>
        </w:rPr>
        <w:t>. Приводом.</w:t>
      </w:r>
    </w:p>
    <w:p w:rsidR="007F7A80" w:rsidRPr="001A5D86" w:rsidRDefault="007F7A80" w:rsidP="007F7A80">
      <w:pPr>
        <w:pStyle w:val="aff1"/>
        <w:tabs>
          <w:tab w:val="left" w:pos="567"/>
        </w:tabs>
        <w:ind w:left="0" w:right="-2"/>
        <w:rPr>
          <w:rFonts w:ascii="Times New Roman" w:hAnsi="Times New Roman"/>
        </w:rPr>
      </w:pPr>
      <w:r>
        <w:rPr>
          <w:rFonts w:ascii="Times New Roman" w:hAnsi="Times New Roman"/>
        </w:rPr>
        <w:t>4.2.10</w:t>
      </w:r>
      <w:r w:rsidRPr="001A5D86">
        <w:rPr>
          <w:rFonts w:ascii="Times New Roman" w:hAnsi="Times New Roman"/>
        </w:rPr>
        <w:t xml:space="preserve">.Санитарные приборы установить </w:t>
      </w:r>
      <w:proofErr w:type="spellStart"/>
      <w:r w:rsidRPr="001A5D86">
        <w:rPr>
          <w:rFonts w:ascii="Times New Roman" w:hAnsi="Times New Roman"/>
          <w:lang w:val="en-US"/>
        </w:rPr>
        <w:t>Jika</w:t>
      </w:r>
      <w:proofErr w:type="spellEnd"/>
      <w:r w:rsidRPr="001A5D86">
        <w:rPr>
          <w:rFonts w:ascii="Times New Roman" w:hAnsi="Times New Roman"/>
        </w:rPr>
        <w:t>, смесители</w:t>
      </w:r>
      <w:r>
        <w:rPr>
          <w:rFonts w:ascii="Times New Roman" w:hAnsi="Times New Roman"/>
        </w:rPr>
        <w:t xml:space="preserve"> </w:t>
      </w:r>
      <w:r w:rsidRPr="001A5D86">
        <w:rPr>
          <w:rFonts w:ascii="Times New Roman" w:hAnsi="Times New Roman"/>
        </w:rPr>
        <w:t xml:space="preserve"> </w:t>
      </w:r>
      <w:r>
        <w:rPr>
          <w:rFonts w:ascii="Times New Roman" w:hAnsi="Times New Roman"/>
        </w:rPr>
        <w:t>«Грох»</w:t>
      </w:r>
    </w:p>
    <w:p w:rsidR="007F7A80" w:rsidRDefault="007F7A80" w:rsidP="007F7A80">
      <w:pPr>
        <w:rPr>
          <w:sz w:val="23"/>
          <w:szCs w:val="23"/>
        </w:rPr>
      </w:pPr>
      <w:r>
        <w:rPr>
          <w:sz w:val="23"/>
          <w:szCs w:val="23"/>
        </w:rPr>
        <w:t xml:space="preserve">4.2.11. </w:t>
      </w:r>
      <w:r>
        <w:t>Запорная арматура «</w:t>
      </w:r>
      <w:proofErr w:type="spellStart"/>
      <w:r>
        <w:t>Бугатти</w:t>
      </w:r>
      <w:proofErr w:type="spellEnd"/>
      <w:r w:rsidRPr="001A5D86">
        <w:t>»</w:t>
      </w:r>
      <w:r>
        <w:t>.</w:t>
      </w:r>
    </w:p>
    <w:p w:rsidR="007019C5" w:rsidRPr="0060059C" w:rsidRDefault="007019C5" w:rsidP="0060059C">
      <w:pPr>
        <w:jc w:val="both"/>
        <w:rPr>
          <w:b/>
        </w:rPr>
      </w:pPr>
    </w:p>
    <w:p w:rsidR="00972100" w:rsidRPr="0060059C" w:rsidRDefault="00972100" w:rsidP="0060059C">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60059C">
        <w:rPr>
          <w:rFonts w:ascii="Times New Roman" w:hAnsi="Times New Roman" w:cs="Times New Roman"/>
          <w:sz w:val="24"/>
          <w:szCs w:val="24"/>
        </w:rPr>
        <w:t>Гарантийный срок не менее ______ месяцев со дня подписания сторонами акта о приемке готового объекта.</w:t>
      </w:r>
    </w:p>
    <w:p w:rsidR="00972100" w:rsidRPr="0060059C"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2A13FE" w:rsidRPr="0060059C" w:rsidRDefault="002A13FE" w:rsidP="002A13FE">
      <w:r w:rsidRPr="0060059C">
        <w:t xml:space="preserve">Заместитель </w:t>
      </w:r>
      <w:proofErr w:type="spellStart"/>
      <w:proofErr w:type="gramStart"/>
      <w:r w:rsidRPr="0060059C">
        <w:t>директора-руководитель</w:t>
      </w:r>
      <w:proofErr w:type="spellEnd"/>
      <w:proofErr w:type="gramEnd"/>
      <w:r w:rsidRPr="0060059C">
        <w:t xml:space="preserve"> службы </w:t>
      </w:r>
    </w:p>
    <w:p w:rsidR="002A13FE" w:rsidRPr="0060059C" w:rsidRDefault="002A13FE" w:rsidP="002A13FE">
      <w:r w:rsidRPr="0060059C">
        <w:t>ремонтно-строительных работ</w:t>
      </w:r>
      <w:r w:rsidR="00972100" w:rsidRPr="0060059C">
        <w:t xml:space="preserve">                 </w:t>
      </w:r>
      <w:r w:rsidRPr="0060059C">
        <w:t xml:space="preserve">                                                                                  Сабитов Д.В</w:t>
      </w:r>
      <w:r w:rsidR="0060059C">
        <w:t>.</w:t>
      </w:r>
    </w:p>
    <w:p w:rsidR="006E165E" w:rsidRPr="0060059C" w:rsidRDefault="006E165E" w:rsidP="006E165E"/>
    <w:p w:rsidR="006E165E" w:rsidRDefault="006E165E"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60059C" w:rsidRDefault="0060059C" w:rsidP="00E43181">
      <w:pPr>
        <w:ind w:left="5670"/>
        <w:jc w:val="center"/>
      </w:pP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7019C5">
      <w:footerReference w:type="default" r:id="rId38"/>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A9B" w:rsidRDefault="00875A9B">
      <w:r>
        <w:separator/>
      </w:r>
    </w:p>
  </w:endnote>
  <w:endnote w:type="continuationSeparator" w:id="0">
    <w:p w:rsidR="00875A9B" w:rsidRDefault="00875A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B26" w:rsidRDefault="000C5B26"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0C5B26" w:rsidRDefault="000C5B26">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B26" w:rsidRDefault="00E205BE" w:rsidP="00025FB4">
    <w:pPr>
      <w:pStyle w:val="a8"/>
      <w:framePr w:wrap="around" w:vAnchor="text" w:hAnchor="margin" w:xAlign="right" w:y="1"/>
      <w:rPr>
        <w:rStyle w:val="aa"/>
      </w:rPr>
    </w:pPr>
    <w:r>
      <w:rPr>
        <w:rStyle w:val="aa"/>
      </w:rPr>
      <w:fldChar w:fldCharType="begin"/>
    </w:r>
    <w:r w:rsidR="000C5B26">
      <w:rPr>
        <w:rStyle w:val="aa"/>
      </w:rPr>
      <w:instrText xml:space="preserve">PAGE  </w:instrText>
    </w:r>
    <w:r>
      <w:rPr>
        <w:rStyle w:val="aa"/>
      </w:rPr>
      <w:fldChar w:fldCharType="separate"/>
    </w:r>
    <w:r w:rsidR="000C5B26">
      <w:rPr>
        <w:rStyle w:val="aa"/>
        <w:noProof/>
      </w:rPr>
      <w:t>19</w:t>
    </w:r>
    <w:r>
      <w:rPr>
        <w:rStyle w:val="aa"/>
      </w:rPr>
      <w:fldChar w:fldCharType="end"/>
    </w:r>
  </w:p>
  <w:p w:rsidR="000C5B26" w:rsidRDefault="000C5B26"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B26" w:rsidRDefault="00E205BE" w:rsidP="00025FB4">
    <w:pPr>
      <w:pStyle w:val="a8"/>
      <w:framePr w:wrap="around" w:vAnchor="text" w:hAnchor="margin" w:xAlign="right" w:y="1"/>
      <w:rPr>
        <w:rStyle w:val="aa"/>
      </w:rPr>
    </w:pPr>
    <w:r>
      <w:rPr>
        <w:rStyle w:val="aa"/>
      </w:rPr>
      <w:fldChar w:fldCharType="begin"/>
    </w:r>
    <w:r w:rsidR="000C5B26">
      <w:rPr>
        <w:rStyle w:val="aa"/>
      </w:rPr>
      <w:instrText xml:space="preserve">PAGE  </w:instrText>
    </w:r>
    <w:r>
      <w:rPr>
        <w:rStyle w:val="aa"/>
      </w:rPr>
      <w:fldChar w:fldCharType="separate"/>
    </w:r>
    <w:r w:rsidR="00A43310">
      <w:rPr>
        <w:rStyle w:val="aa"/>
        <w:noProof/>
      </w:rPr>
      <w:t>36</w:t>
    </w:r>
    <w:r>
      <w:rPr>
        <w:rStyle w:val="aa"/>
      </w:rPr>
      <w:fldChar w:fldCharType="end"/>
    </w:r>
  </w:p>
  <w:p w:rsidR="000C5B26" w:rsidRDefault="000C5B26"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B26" w:rsidRDefault="000C5B26"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A9B" w:rsidRDefault="00875A9B">
      <w:r>
        <w:separator/>
      </w:r>
    </w:p>
  </w:footnote>
  <w:footnote w:type="continuationSeparator" w:id="0">
    <w:p w:rsidR="00875A9B" w:rsidRDefault="00875A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022029"/>
    <w:multiLevelType w:val="multilevel"/>
    <w:tmpl w:val="149624E0"/>
    <w:lvl w:ilvl="0">
      <w:start w:val="3"/>
      <w:numFmt w:val="decimal"/>
      <w:lvlText w:val="%1."/>
      <w:lvlJc w:val="left"/>
      <w:pPr>
        <w:ind w:left="720" w:hanging="720"/>
      </w:pPr>
      <w:rPr>
        <w:rFonts w:cs="Times New Roman" w:hint="default"/>
        <w:b w:val="0"/>
        <w:i w:val="0"/>
      </w:rPr>
    </w:lvl>
    <w:lvl w:ilvl="1">
      <w:start w:val="1"/>
      <w:numFmt w:val="decimal"/>
      <w:lvlText w:val="%1.%2."/>
      <w:lvlJc w:val="left"/>
      <w:pPr>
        <w:ind w:left="1317" w:hanging="720"/>
      </w:pPr>
      <w:rPr>
        <w:rFonts w:cs="Times New Roman" w:hint="default"/>
        <w:b w:val="0"/>
        <w:i w:val="0"/>
      </w:rPr>
    </w:lvl>
    <w:lvl w:ilvl="2">
      <w:start w:val="2"/>
      <w:numFmt w:val="decimal"/>
      <w:lvlText w:val="%1.%2.%3."/>
      <w:lvlJc w:val="left"/>
      <w:pPr>
        <w:ind w:left="1914" w:hanging="720"/>
      </w:pPr>
      <w:rPr>
        <w:rFonts w:cs="Times New Roman" w:hint="default"/>
        <w:b w:val="0"/>
        <w:i w:val="0"/>
      </w:rPr>
    </w:lvl>
    <w:lvl w:ilvl="3">
      <w:start w:val="1"/>
      <w:numFmt w:val="decimal"/>
      <w:lvlText w:val="%1.%2.%3.%4."/>
      <w:lvlJc w:val="left"/>
      <w:pPr>
        <w:ind w:left="1004" w:hanging="720"/>
      </w:pPr>
      <w:rPr>
        <w:rFonts w:cs="Times New Roman" w:hint="default"/>
        <w:b w:val="0"/>
        <w:i w:val="0"/>
      </w:rPr>
    </w:lvl>
    <w:lvl w:ilvl="4">
      <w:start w:val="1"/>
      <w:numFmt w:val="decimal"/>
      <w:lvlText w:val="%1.%2.%3.%4.%5."/>
      <w:lvlJc w:val="left"/>
      <w:pPr>
        <w:ind w:left="3468" w:hanging="1080"/>
      </w:pPr>
      <w:rPr>
        <w:rFonts w:cs="Times New Roman" w:hint="default"/>
        <w:b w:val="0"/>
        <w:i w:val="0"/>
      </w:rPr>
    </w:lvl>
    <w:lvl w:ilvl="5">
      <w:start w:val="1"/>
      <w:numFmt w:val="decimal"/>
      <w:lvlText w:val="%1.%2.%3.%4.%5.%6."/>
      <w:lvlJc w:val="left"/>
      <w:pPr>
        <w:ind w:left="4065" w:hanging="1080"/>
      </w:pPr>
      <w:rPr>
        <w:rFonts w:cs="Times New Roman" w:hint="default"/>
        <w:b w:val="0"/>
        <w:i w:val="0"/>
      </w:rPr>
    </w:lvl>
    <w:lvl w:ilvl="6">
      <w:start w:val="1"/>
      <w:numFmt w:val="decimal"/>
      <w:lvlText w:val="%1.%2.%3.%4.%5.%6.%7."/>
      <w:lvlJc w:val="left"/>
      <w:pPr>
        <w:ind w:left="5022" w:hanging="1440"/>
      </w:pPr>
      <w:rPr>
        <w:rFonts w:cs="Times New Roman" w:hint="default"/>
        <w:b w:val="0"/>
        <w:i w:val="0"/>
      </w:rPr>
    </w:lvl>
    <w:lvl w:ilvl="7">
      <w:start w:val="1"/>
      <w:numFmt w:val="decimal"/>
      <w:lvlText w:val="%1.%2.%3.%4.%5.%6.%7.%8."/>
      <w:lvlJc w:val="left"/>
      <w:pPr>
        <w:ind w:left="5619" w:hanging="1440"/>
      </w:pPr>
      <w:rPr>
        <w:rFonts w:cs="Times New Roman" w:hint="default"/>
        <w:b w:val="0"/>
        <w:i w:val="0"/>
      </w:rPr>
    </w:lvl>
    <w:lvl w:ilvl="8">
      <w:start w:val="1"/>
      <w:numFmt w:val="decimal"/>
      <w:lvlText w:val="%1.%2.%3.%4.%5.%6.%7.%8.%9."/>
      <w:lvlJc w:val="left"/>
      <w:pPr>
        <w:ind w:left="6576" w:hanging="1800"/>
      </w:pPr>
      <w:rPr>
        <w:rFonts w:cs="Times New Roman" w:hint="default"/>
        <w:b w:val="0"/>
        <w:i w:val="0"/>
      </w:r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05A04FC"/>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6AC2E26"/>
    <w:multiLevelType w:val="multilevel"/>
    <w:tmpl w:val="5A62DD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6">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507B5180"/>
    <w:multiLevelType w:val="hybridMultilevel"/>
    <w:tmpl w:val="88F83D94"/>
    <w:lvl w:ilvl="0" w:tplc="3602449C">
      <w:start w:val="3"/>
      <w:numFmt w:val="bullet"/>
      <w:lvlText w:val="-"/>
      <w:lvlJc w:val="left"/>
      <w:pPr>
        <w:ind w:left="1584" w:hanging="360"/>
      </w:pPr>
      <w:rPr>
        <w:rFonts w:ascii="Times New Roman" w:eastAsia="Times New Roman" w:hAnsi="Times New Roman" w:cs="Times New Roman" w:hint="default"/>
      </w:rPr>
    </w:lvl>
    <w:lvl w:ilvl="1" w:tplc="04190003" w:tentative="1">
      <w:start w:val="1"/>
      <w:numFmt w:val="bullet"/>
      <w:lvlText w:val="o"/>
      <w:lvlJc w:val="left"/>
      <w:pPr>
        <w:ind w:left="2304" w:hanging="360"/>
      </w:pPr>
      <w:rPr>
        <w:rFonts w:ascii="Courier New" w:hAnsi="Courier New" w:cs="Courier New" w:hint="default"/>
      </w:rPr>
    </w:lvl>
    <w:lvl w:ilvl="2" w:tplc="04190005" w:tentative="1">
      <w:start w:val="1"/>
      <w:numFmt w:val="bullet"/>
      <w:lvlText w:val=""/>
      <w:lvlJc w:val="left"/>
      <w:pPr>
        <w:ind w:left="3024" w:hanging="360"/>
      </w:pPr>
      <w:rPr>
        <w:rFonts w:ascii="Wingdings" w:hAnsi="Wingdings" w:hint="default"/>
      </w:rPr>
    </w:lvl>
    <w:lvl w:ilvl="3" w:tplc="04190001" w:tentative="1">
      <w:start w:val="1"/>
      <w:numFmt w:val="bullet"/>
      <w:lvlText w:val=""/>
      <w:lvlJc w:val="left"/>
      <w:pPr>
        <w:ind w:left="3744" w:hanging="360"/>
      </w:pPr>
      <w:rPr>
        <w:rFonts w:ascii="Symbol" w:hAnsi="Symbol" w:hint="default"/>
      </w:rPr>
    </w:lvl>
    <w:lvl w:ilvl="4" w:tplc="04190003" w:tentative="1">
      <w:start w:val="1"/>
      <w:numFmt w:val="bullet"/>
      <w:lvlText w:val="o"/>
      <w:lvlJc w:val="left"/>
      <w:pPr>
        <w:ind w:left="4464" w:hanging="360"/>
      </w:pPr>
      <w:rPr>
        <w:rFonts w:ascii="Courier New" w:hAnsi="Courier New" w:cs="Courier New" w:hint="default"/>
      </w:rPr>
    </w:lvl>
    <w:lvl w:ilvl="5" w:tplc="04190005" w:tentative="1">
      <w:start w:val="1"/>
      <w:numFmt w:val="bullet"/>
      <w:lvlText w:val=""/>
      <w:lvlJc w:val="left"/>
      <w:pPr>
        <w:ind w:left="5184" w:hanging="360"/>
      </w:pPr>
      <w:rPr>
        <w:rFonts w:ascii="Wingdings" w:hAnsi="Wingdings" w:hint="default"/>
      </w:rPr>
    </w:lvl>
    <w:lvl w:ilvl="6" w:tplc="04190001" w:tentative="1">
      <w:start w:val="1"/>
      <w:numFmt w:val="bullet"/>
      <w:lvlText w:val=""/>
      <w:lvlJc w:val="left"/>
      <w:pPr>
        <w:ind w:left="5904" w:hanging="360"/>
      </w:pPr>
      <w:rPr>
        <w:rFonts w:ascii="Symbol" w:hAnsi="Symbol" w:hint="default"/>
      </w:rPr>
    </w:lvl>
    <w:lvl w:ilvl="7" w:tplc="04190003" w:tentative="1">
      <w:start w:val="1"/>
      <w:numFmt w:val="bullet"/>
      <w:lvlText w:val="o"/>
      <w:lvlJc w:val="left"/>
      <w:pPr>
        <w:ind w:left="6624" w:hanging="360"/>
      </w:pPr>
      <w:rPr>
        <w:rFonts w:ascii="Courier New" w:hAnsi="Courier New" w:cs="Courier New" w:hint="default"/>
      </w:rPr>
    </w:lvl>
    <w:lvl w:ilvl="8" w:tplc="04190005" w:tentative="1">
      <w:start w:val="1"/>
      <w:numFmt w:val="bullet"/>
      <w:lvlText w:val=""/>
      <w:lvlJc w:val="left"/>
      <w:pPr>
        <w:ind w:left="7344" w:hanging="360"/>
      </w:pPr>
      <w:rPr>
        <w:rFonts w:ascii="Wingdings" w:hAnsi="Wingdings" w:hint="default"/>
      </w:rPr>
    </w:lvl>
  </w:abstractNum>
  <w:abstractNum w:abstractNumId="29">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5">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6">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8">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9">
    <w:nsid w:val="65E0107D"/>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1">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3F851CE"/>
    <w:multiLevelType w:val="multilevel"/>
    <w:tmpl w:val="3E5008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733218E"/>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7">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9">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7"/>
  </w:num>
  <w:num w:numId="3">
    <w:abstractNumId w:val="33"/>
  </w:num>
  <w:num w:numId="4">
    <w:abstractNumId w:val="17"/>
  </w:num>
  <w:num w:numId="5">
    <w:abstractNumId w:val="15"/>
  </w:num>
  <w:num w:numId="6">
    <w:abstractNumId w:val="32"/>
  </w:num>
  <w:num w:numId="7">
    <w:abstractNumId w:val="37"/>
  </w:num>
  <w:num w:numId="8">
    <w:abstractNumId w:val="38"/>
  </w:num>
  <w:num w:numId="9">
    <w:abstractNumId w:val="10"/>
  </w:num>
  <w:num w:numId="10">
    <w:abstractNumId w:val="19"/>
  </w:num>
  <w:num w:numId="11">
    <w:abstractNumId w:val="24"/>
  </w:num>
  <w:num w:numId="12">
    <w:abstractNumId w:val="8"/>
  </w:num>
  <w:num w:numId="13">
    <w:abstractNumId w:val="3"/>
  </w:num>
  <w:num w:numId="14">
    <w:abstractNumId w:val="49"/>
  </w:num>
  <w:num w:numId="15">
    <w:abstractNumId w:val="21"/>
  </w:num>
  <w:num w:numId="16">
    <w:abstractNumId w:val="5"/>
  </w:num>
  <w:num w:numId="17">
    <w:abstractNumId w:val="46"/>
  </w:num>
  <w:num w:numId="18">
    <w:abstractNumId w:val="20"/>
  </w:num>
  <w:num w:numId="19">
    <w:abstractNumId w:val="31"/>
  </w:num>
  <w:num w:numId="20">
    <w:abstractNumId w:val="48"/>
    <w:lvlOverride w:ilvl="0">
      <w:startOverride w:val="1"/>
    </w:lvlOverride>
  </w:num>
  <w:num w:numId="21">
    <w:abstractNumId w:val="16"/>
  </w:num>
  <w:num w:numId="22">
    <w:abstractNumId w:val="23"/>
  </w:num>
  <w:num w:numId="23">
    <w:abstractNumId w:val="13"/>
  </w:num>
  <w:num w:numId="24">
    <w:abstractNumId w:val="35"/>
  </w:num>
  <w:num w:numId="25">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8"/>
  </w:num>
  <w:num w:numId="28">
    <w:abstractNumId w:val="2"/>
  </w:num>
  <w:num w:numId="29">
    <w:abstractNumId w:val="40"/>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0"/>
  </w:num>
  <w:num w:numId="35">
    <w:abstractNumId w:val="29"/>
  </w:num>
  <w:num w:numId="36">
    <w:abstractNumId w:val="36"/>
  </w:num>
  <w:num w:numId="37">
    <w:abstractNumId w:val="25"/>
  </w:num>
  <w:num w:numId="38">
    <w:abstractNumId w:val="12"/>
  </w:num>
  <w:num w:numId="39">
    <w:abstractNumId w:val="0"/>
  </w:num>
  <w:num w:numId="40">
    <w:abstractNumId w:val="42"/>
  </w:num>
  <w:num w:numId="41">
    <w:abstractNumId w:val="43"/>
  </w:num>
  <w:num w:numId="42">
    <w:abstractNumId w:val="26"/>
  </w:num>
  <w:num w:numId="43">
    <w:abstractNumId w:val="14"/>
  </w:num>
  <w:num w:numId="44">
    <w:abstractNumId w:val="6"/>
  </w:num>
  <w:num w:numId="45">
    <w:abstractNumId w:val="28"/>
  </w:num>
  <w:num w:numId="46">
    <w:abstractNumId w:val="39"/>
  </w:num>
  <w:num w:numId="47">
    <w:abstractNumId w:val="9"/>
  </w:num>
  <w:num w:numId="48">
    <w:abstractNumId w:val="45"/>
  </w:num>
  <w:num w:numId="49">
    <w:abstractNumId w:val="44"/>
  </w:num>
  <w:num w:numId="50">
    <w:abstractNumId w:val="2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5B26"/>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0C4"/>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19C5"/>
    <w:rsid w:val="007046F9"/>
    <w:rsid w:val="007062B7"/>
    <w:rsid w:val="007076D0"/>
    <w:rsid w:val="0071089A"/>
    <w:rsid w:val="00711796"/>
    <w:rsid w:val="00712455"/>
    <w:rsid w:val="0071595C"/>
    <w:rsid w:val="0071646E"/>
    <w:rsid w:val="007169B7"/>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0630"/>
    <w:rsid w:val="007F1E56"/>
    <w:rsid w:val="007F4AB5"/>
    <w:rsid w:val="007F4DB9"/>
    <w:rsid w:val="007F6DCD"/>
    <w:rsid w:val="007F7A80"/>
    <w:rsid w:val="008029FA"/>
    <w:rsid w:val="00804958"/>
    <w:rsid w:val="0080513D"/>
    <w:rsid w:val="00807A69"/>
    <w:rsid w:val="008141F4"/>
    <w:rsid w:val="008178A6"/>
    <w:rsid w:val="00821967"/>
    <w:rsid w:val="00824FEA"/>
    <w:rsid w:val="00830104"/>
    <w:rsid w:val="0083682C"/>
    <w:rsid w:val="00836C04"/>
    <w:rsid w:val="00844BE8"/>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5A9B"/>
    <w:rsid w:val="00891F70"/>
    <w:rsid w:val="00892FE2"/>
    <w:rsid w:val="00893499"/>
    <w:rsid w:val="008A1F0B"/>
    <w:rsid w:val="008A6407"/>
    <w:rsid w:val="008A7951"/>
    <w:rsid w:val="008B0675"/>
    <w:rsid w:val="008B33A7"/>
    <w:rsid w:val="008B5EF5"/>
    <w:rsid w:val="008C0867"/>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2CCF"/>
    <w:rsid w:val="00953B8E"/>
    <w:rsid w:val="00955CFD"/>
    <w:rsid w:val="0095692D"/>
    <w:rsid w:val="00956CA8"/>
    <w:rsid w:val="00961746"/>
    <w:rsid w:val="00962BD7"/>
    <w:rsid w:val="0096596A"/>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00C8"/>
    <w:rsid w:val="00A416FE"/>
    <w:rsid w:val="00A43310"/>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27DE"/>
    <w:rsid w:val="00CF3718"/>
    <w:rsid w:val="00CF7D51"/>
    <w:rsid w:val="00D00A24"/>
    <w:rsid w:val="00D04193"/>
    <w:rsid w:val="00D04BE4"/>
    <w:rsid w:val="00D0508E"/>
    <w:rsid w:val="00D059E4"/>
    <w:rsid w:val="00D062D3"/>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05BE"/>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image" Target="media/image1.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33" Type="http://schemas.openxmlformats.org/officeDocument/2006/relationships/footer" Target="footer2.xm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hyperlink" Target="http://www.armstrong.ru/commclgeu/eu1/ru/ru/grid_line_detail.asp?productLineId=2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hyperlink" Target="http://zakupki.rosatom.ru/" TargetMode="External"/><Relationship Id="rId37" Type="http://schemas.openxmlformats.org/officeDocument/2006/relationships/hyperlink" Target="http://www.armstrong.ru/commclgeu/eu1/ru/ru/grid_line_detail.asp?productLineId=372"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rmstrong.ru/commclgeu/eu1/ru/ru/grid_line_detail.asp?productLineId=517" TargetMode="External"/><Relationship Id="rId36" Type="http://schemas.openxmlformats.org/officeDocument/2006/relationships/hyperlink" Target="http://www.armstrong.ru/commclgeu/eu1/ru/ru/grid_line_detail.asp?productLineId=270"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2.jpeg"/><Relationship Id="rId30" Type="http://schemas.openxmlformats.org/officeDocument/2006/relationships/hyperlink" Target="http://www.armstrong.ru/commclgeu/eu1/ru/ru/grid_line_detail.asp?productLineId=372" TargetMode="External"/><Relationship Id="rId35" Type="http://schemas.openxmlformats.org/officeDocument/2006/relationships/hyperlink" Target="http://www.armstrong.ru/commclgeu/eu1/ru/ru/grid_line_detail.asp?productLineId=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B30C5-3529-49A2-8004-B803F96AE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46</Pages>
  <Words>20008</Words>
  <Characters>114049</Characters>
  <Application>Microsoft Office Word</Application>
  <DocSecurity>0</DocSecurity>
  <Lines>950</Lines>
  <Paragraphs>267</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133790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35</cp:revision>
  <cp:lastPrinted>2012-05-18T09:39:00Z</cp:lastPrinted>
  <dcterms:created xsi:type="dcterms:W3CDTF">2012-04-04T11:13:00Z</dcterms:created>
  <dcterms:modified xsi:type="dcterms:W3CDTF">2012-05-18T09:44:00Z</dcterms:modified>
</cp:coreProperties>
</file>