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245D0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2360CA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2360CA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981A83" w:rsidRPr="00981A83">
        <w:rPr>
          <w:b/>
          <w:bCs/>
          <w:sz w:val="26"/>
          <w:szCs w:val="26"/>
        </w:rPr>
        <w:t>ПОСТАВКУ ОРГТЕХНИКИ И ПРОГРАММНОГО ОБЕСПЕЧЕНИЯ ДЛЯ НУЖД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D3B1E" w:rsidRDefault="00680B64" w:rsidP="000D3B1E">
      <w:pPr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D3B1E" w:rsidRPr="001D5115" w:rsidRDefault="00A22240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2880733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A22240">
        <w:rPr>
          <w:rFonts w:ascii="Times New Roman" w:hAnsi="Times New Roman"/>
          <w:b/>
          <w:sz w:val="24"/>
          <w:szCs w:val="24"/>
        </w:rPr>
        <w:t>ПОСТАВКА ОРГТЕХНИКИ ДЛЯ НУЖД ФИЛИАЛА «ПРИВОЛЖСКИЙ ТЕРРИТОРИАЛЬНЫЙ ОКРУГ» ФГУП «РОСРАО»</w:t>
      </w:r>
      <w:bookmarkEnd w:id="4"/>
    </w:p>
    <w:p w:rsidR="00001955" w:rsidRPr="00001955" w:rsidRDefault="00001955" w:rsidP="0000195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Общие требования:</w:t>
      </w:r>
    </w:p>
    <w:p w:rsidR="00001955" w:rsidRDefault="00001955" w:rsidP="00001955">
      <w:pPr>
        <w:ind w:firstLine="709"/>
        <w:jc w:val="both"/>
      </w:pPr>
      <w:r w:rsidRPr="000C34CF">
        <w:t>Поставщик обязан предоставить товар в соответствии с размерами, качеством и количеством, указанным в Приложении 1 технического задания. Все товарные знаки, указанные в техническом задании</w:t>
      </w:r>
      <w:r>
        <w:t>,</w:t>
      </w:r>
      <w:r w:rsidRPr="000C34CF">
        <w:t xml:space="preserve"> носят описательный характер. Поставщик может предоставить в своем предложении эквивалент товара, который должен быть равноценным или не хуже по любому параметру товаров, указанных в техническом задании.</w:t>
      </w:r>
    </w:p>
    <w:p w:rsidR="00001955" w:rsidRPr="000C34CF" w:rsidRDefault="00001955" w:rsidP="00001955">
      <w:pPr>
        <w:ind w:firstLine="709"/>
        <w:jc w:val="both"/>
      </w:pPr>
      <w:r w:rsidRPr="007D26DD">
        <w:t xml:space="preserve">Поставщик должен обладать необходимыми лицензиями ГОСТ </w:t>
      </w:r>
      <w:proofErr w:type="gramStart"/>
      <w:r w:rsidRPr="007D26DD">
        <w:t>Р</w:t>
      </w:r>
      <w:proofErr w:type="gramEnd"/>
      <w:r w:rsidRPr="007D26DD">
        <w:t xml:space="preserve"> и/или иной документацией, подтверждающей качество товара.</w:t>
      </w:r>
    </w:p>
    <w:p w:rsidR="00001955" w:rsidRPr="000C34CF" w:rsidRDefault="00001955" w:rsidP="00001955">
      <w:pPr>
        <w:ind w:firstLine="709"/>
        <w:jc w:val="both"/>
      </w:pPr>
      <w:r w:rsidRPr="000C34CF">
        <w:t>Товар поставляется в таре и упаковке, соответствующей стандартам, ТУ, обязательным правилам и требованиям для тары и упаковки. Тара и упаковка должны обеспечивать полную сохранность товара на весь срок его транспортировки. Тара и упаковка должны иметь соответствующую маркировку. Товар должен быть поставлен новым (не бывшим в употреблении), работоспособным. Не допускается поставка выставочных образцов, а также оборудования, собранного из восстановленных узлов и агрегатов.</w:t>
      </w:r>
    </w:p>
    <w:p w:rsidR="00001955" w:rsidRPr="000C34CF" w:rsidRDefault="00001955" w:rsidP="00001955">
      <w:pPr>
        <w:ind w:firstLine="709"/>
        <w:jc w:val="both"/>
      </w:pPr>
      <w:r w:rsidRPr="000C34CF"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Товар должен быть расфасован с учетом заявок отделений Заказчика отдельно для каждого отделения (Приложение </w:t>
      </w:r>
      <w:r>
        <w:t>№</w:t>
      </w:r>
      <w:r w:rsidRPr="000C34CF">
        <w:t>1).</w:t>
      </w:r>
    </w:p>
    <w:p w:rsidR="00001955" w:rsidRPr="000C34CF" w:rsidRDefault="00001955" w:rsidP="00001955">
      <w:pPr>
        <w:ind w:firstLine="709"/>
        <w:jc w:val="both"/>
      </w:pPr>
      <w:r w:rsidRPr="000C34CF">
        <w:t xml:space="preserve">Доставка, </w:t>
      </w:r>
      <w:r>
        <w:t>разгрузка, ввод</w:t>
      </w:r>
      <w:r w:rsidRPr="000C34CF">
        <w:t xml:space="preserve"> в эксплуатацию поставляемой техники осуществляется в течение 30 (тридцати) дней с</w:t>
      </w:r>
      <w:r>
        <w:t>о дня подписания</w:t>
      </w:r>
      <w:r w:rsidRPr="000C34CF">
        <w:t xml:space="preserve"> </w:t>
      </w:r>
      <w:r>
        <w:t>договора</w:t>
      </w:r>
      <w:r w:rsidRPr="000C34CF">
        <w:t>, но не позднее 25 декабря 201</w:t>
      </w:r>
      <w:r>
        <w:t>2</w:t>
      </w:r>
      <w:r w:rsidRPr="000C34CF">
        <w:t>г.</w:t>
      </w:r>
    </w:p>
    <w:p w:rsidR="00001955" w:rsidRPr="000C34CF" w:rsidRDefault="00001955" w:rsidP="00001955">
      <w:pPr>
        <w:ind w:firstLine="709"/>
        <w:jc w:val="both"/>
      </w:pPr>
      <w:r w:rsidRPr="000C34CF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001955" w:rsidRPr="000C34CF" w:rsidRDefault="00001955" w:rsidP="00001955">
      <w:pPr>
        <w:ind w:firstLine="709"/>
        <w:jc w:val="both"/>
      </w:pPr>
      <w:r w:rsidRPr="000C34CF">
        <w:t>Все драйверы и соединительные шнуры, необходимые для работы оборудования, должны присутствовать в составе стандартной поставки.</w:t>
      </w:r>
    </w:p>
    <w:p w:rsidR="00001955" w:rsidRPr="00001955" w:rsidRDefault="00001955" w:rsidP="0000195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Форма, сроки и порядок оплаты товаров:</w:t>
      </w:r>
    </w:p>
    <w:p w:rsidR="00001955" w:rsidRPr="00001955" w:rsidRDefault="00001955" w:rsidP="00001955">
      <w:pPr>
        <w:ind w:firstLine="709"/>
        <w:jc w:val="both"/>
      </w:pPr>
      <w:r w:rsidRPr="00001955">
        <w:t>Безналичный расчет. 100% от цены договора оплачивается по факту поставки товара в течение 30 банковских дней после предоставления документов, предусмотренных договором, и подписания акта приема-передачи товара.</w:t>
      </w:r>
    </w:p>
    <w:p w:rsidR="00001955" w:rsidRPr="00001955" w:rsidRDefault="00001955" w:rsidP="0000195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Обоснованные требования к продукции, работам, услугам (технические характеристики, качество, гарантийные сроки…):</w:t>
      </w:r>
    </w:p>
    <w:p w:rsidR="00001955" w:rsidRPr="000C34CF" w:rsidRDefault="00001955" w:rsidP="00001955">
      <w:pPr>
        <w:ind w:firstLine="709"/>
        <w:jc w:val="both"/>
      </w:pPr>
      <w:r w:rsidRPr="000C34CF">
        <w:t xml:space="preserve">Поставщик несет обязательства по гарантийному обслуживанию компьютеров на местах установки и эксплуатации в течение </w:t>
      </w:r>
      <w:r>
        <w:t>3-х</w:t>
      </w:r>
      <w:r w:rsidRPr="000C34CF">
        <w:t xml:space="preserve"> лет</w:t>
      </w:r>
      <w:r>
        <w:t xml:space="preserve"> (36 месяцев)</w:t>
      </w:r>
      <w:r w:rsidRPr="000C34CF">
        <w:t xml:space="preserve">. </w:t>
      </w:r>
    </w:p>
    <w:p w:rsidR="00001955" w:rsidRPr="000C34CF" w:rsidRDefault="00001955" w:rsidP="00001955">
      <w:pPr>
        <w:ind w:firstLine="709"/>
        <w:jc w:val="both"/>
      </w:pPr>
      <w:r w:rsidRPr="000C34CF">
        <w:t>Поставщик несет обязательства по гарантийному обслуживанию прочего оборудования на местах установки и эксплуатации не менее одного года</w:t>
      </w:r>
      <w:r>
        <w:t xml:space="preserve"> (12 месяцев)</w:t>
      </w:r>
      <w:r w:rsidRPr="000C34CF">
        <w:t>.</w:t>
      </w:r>
    </w:p>
    <w:p w:rsidR="00001955" w:rsidRPr="000C34CF" w:rsidRDefault="00001955" w:rsidP="00001955">
      <w:pPr>
        <w:ind w:firstLine="709"/>
        <w:jc w:val="both"/>
      </w:pPr>
      <w:proofErr w:type="gramStart"/>
      <w:r w:rsidRPr="000C34CF">
        <w:t xml:space="preserve">При необходимости отправки оборудования в сервисный центр доставка осуществляется силами </w:t>
      </w:r>
      <w:r>
        <w:t>П</w:t>
      </w:r>
      <w:r w:rsidRPr="000C34CF">
        <w:t xml:space="preserve">оставщика и за </w:t>
      </w:r>
      <w:r>
        <w:t>счет Поставщика</w:t>
      </w:r>
      <w:r w:rsidRPr="000C34CF">
        <w:t xml:space="preserve">. </w:t>
      </w:r>
      <w:proofErr w:type="gramEnd"/>
    </w:p>
    <w:p w:rsidR="00001955" w:rsidRPr="000C34CF" w:rsidRDefault="00001955" w:rsidP="00001955">
      <w:pPr>
        <w:ind w:firstLine="709"/>
        <w:jc w:val="both"/>
      </w:pPr>
      <w:r w:rsidRPr="000C34CF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>
        <w:t>аналогичное</w:t>
      </w:r>
      <w:proofErr w:type="gramEnd"/>
      <w:r w:rsidRPr="000C34CF">
        <w:t xml:space="preserve"> (подменный фонд).</w:t>
      </w:r>
      <w:r>
        <w:t xml:space="preserve"> </w:t>
      </w:r>
      <w:r w:rsidRPr="00001955">
        <w:t>Гарантийный срок исчисляется со дня подписания соответствующего Акта приема-передачи Товара.</w:t>
      </w:r>
    </w:p>
    <w:p w:rsidR="00001955" w:rsidRPr="00001955" w:rsidRDefault="00001955" w:rsidP="0000195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Доставка оборудования:</w:t>
      </w:r>
    </w:p>
    <w:p w:rsidR="00001955" w:rsidRPr="000C34CF" w:rsidRDefault="00001955" w:rsidP="00001955">
      <w:pPr>
        <w:ind w:firstLine="709"/>
        <w:jc w:val="both"/>
      </w:pPr>
      <w:r w:rsidRPr="000C34CF">
        <w:t>Поставляемое Оборудование должно быть доставлено до места эксплуатации силами Поставщика</w:t>
      </w:r>
      <w:r>
        <w:t xml:space="preserve"> и за счет Поставщика</w:t>
      </w:r>
      <w:r w:rsidRPr="000C34CF">
        <w:t>.</w:t>
      </w:r>
    </w:p>
    <w:p w:rsidR="00001955" w:rsidRPr="000C34CF" w:rsidRDefault="00001955" w:rsidP="00001955">
      <w:pPr>
        <w:ind w:firstLine="709"/>
        <w:jc w:val="both"/>
      </w:pPr>
      <w:r w:rsidRPr="000C34CF">
        <w:t xml:space="preserve">Адреса </w:t>
      </w:r>
      <w:r>
        <w:t>поставки</w:t>
      </w:r>
      <w:r w:rsidRPr="000C34CF">
        <w:t>:</w:t>
      </w:r>
    </w:p>
    <w:p w:rsidR="00001955" w:rsidRPr="006475E8" w:rsidRDefault="00001955" w:rsidP="00001955">
      <w:pPr>
        <w:pStyle w:val="afff1"/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475E8">
        <w:rPr>
          <w:rFonts w:ascii="Times New Roman" w:hAnsi="Times New Roman"/>
          <w:sz w:val="24"/>
          <w:szCs w:val="24"/>
        </w:rPr>
        <w:t>603950, г.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001955" w:rsidRPr="006475E8" w:rsidRDefault="00001955" w:rsidP="00001955">
      <w:pPr>
        <w:pStyle w:val="afff1"/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475E8">
        <w:rPr>
          <w:rFonts w:ascii="Times New Roman" w:hAnsi="Times New Roman"/>
          <w:sz w:val="24"/>
          <w:szCs w:val="24"/>
        </w:rPr>
        <w:lastRenderedPageBreak/>
        <w:t xml:space="preserve">420054, Республика Татарстан, </w:t>
      </w:r>
      <w:proofErr w:type="gramStart"/>
      <w:r w:rsidRPr="006475E8">
        <w:rPr>
          <w:rFonts w:ascii="Times New Roman" w:hAnsi="Times New Roman"/>
          <w:sz w:val="24"/>
          <w:szCs w:val="24"/>
        </w:rPr>
        <w:t>г</w:t>
      </w:r>
      <w:proofErr w:type="gramEnd"/>
      <w:r w:rsidRPr="006475E8">
        <w:rPr>
          <w:rFonts w:ascii="Times New Roman" w:hAnsi="Times New Roman"/>
          <w:sz w:val="24"/>
          <w:szCs w:val="24"/>
        </w:rPr>
        <w:t>. Казань, ул. Складская, д. 28 (Казанское отделение филиала «Приволжский территориальный округ» ФГУП «РосРАО»);</w:t>
      </w:r>
    </w:p>
    <w:p w:rsidR="00001955" w:rsidRPr="006475E8" w:rsidRDefault="00001955" w:rsidP="00001955">
      <w:pPr>
        <w:pStyle w:val="afff1"/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475E8">
        <w:rPr>
          <w:rFonts w:ascii="Times New Roman" w:hAnsi="Times New Roman"/>
          <w:sz w:val="24"/>
          <w:szCs w:val="24"/>
        </w:rPr>
        <w:t>443068, г. Самара, ул. Мичурина, д. 112Б (Самарское отделение филиала «Приволжский территориальный округ» ФГУП «РосРАО»)</w:t>
      </w:r>
      <w:r>
        <w:rPr>
          <w:rFonts w:ascii="Times New Roman" w:hAnsi="Times New Roman"/>
          <w:sz w:val="24"/>
          <w:szCs w:val="24"/>
        </w:rPr>
        <w:t>.</w:t>
      </w:r>
    </w:p>
    <w:p w:rsidR="00001955" w:rsidRPr="00001955" w:rsidRDefault="00001955" w:rsidP="0000195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Количественные показатели поставки:</w:t>
      </w:r>
    </w:p>
    <w:p w:rsidR="00001955" w:rsidRPr="000C34CF" w:rsidRDefault="00001955" w:rsidP="00001955">
      <w:pPr>
        <w:ind w:firstLine="709"/>
        <w:jc w:val="both"/>
      </w:pPr>
      <w:r w:rsidRPr="000C34CF">
        <w:t xml:space="preserve">Количество поставляемого оборудования приведено в Приложении </w:t>
      </w:r>
      <w:r>
        <w:t>№</w:t>
      </w:r>
      <w:r w:rsidRPr="000C34CF">
        <w:t xml:space="preserve">1 к данному </w:t>
      </w:r>
      <w:r>
        <w:t>техническому заданию</w:t>
      </w:r>
      <w:r w:rsidRPr="000C34CF">
        <w:t>.</w:t>
      </w:r>
    </w:p>
    <w:p w:rsidR="00001955" w:rsidRPr="00001955" w:rsidRDefault="00001955" w:rsidP="0000195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Спецификация технических требований:</w:t>
      </w:r>
    </w:p>
    <w:p w:rsidR="00001955" w:rsidRPr="00001955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Ноутбук</w:t>
      </w:r>
    </w:p>
    <w:p w:rsidR="00001955" w:rsidRPr="00001955" w:rsidRDefault="00001955" w:rsidP="00001955">
      <w:pPr>
        <w:ind w:firstLine="709"/>
        <w:jc w:val="both"/>
      </w:pPr>
      <w:r w:rsidRPr="00001955">
        <w:t>Допускается поставка ноутбука с характеристиками не хуже</w:t>
      </w:r>
    </w:p>
    <w:p w:rsidR="00001955" w:rsidRPr="00001955" w:rsidRDefault="00001955" w:rsidP="00001955">
      <w:pPr>
        <w:ind w:left="1134" w:hanging="283"/>
        <w:jc w:val="both"/>
      </w:pPr>
      <w:r w:rsidRPr="00001955">
        <w:t>Процессор Intel Core i3-i5, Sandy Bridge или эквивалент</w:t>
      </w:r>
    </w:p>
    <w:p w:rsidR="00001955" w:rsidRPr="00001955" w:rsidRDefault="00001955" w:rsidP="00001955">
      <w:pPr>
        <w:ind w:left="1134" w:hanging="283"/>
        <w:jc w:val="both"/>
      </w:pPr>
      <w:r w:rsidRPr="00001955">
        <w:t>Память – 2-3Гб, жесткий диск – 320Гб</w:t>
      </w:r>
    </w:p>
    <w:p w:rsidR="00001955" w:rsidRPr="00001955" w:rsidRDefault="00001955" w:rsidP="00001955">
      <w:pPr>
        <w:ind w:left="1134" w:hanging="283"/>
        <w:jc w:val="both"/>
      </w:pPr>
      <w:r w:rsidRPr="00001955">
        <w:t>Привод оптических дисков – SATA DVD+/-RW</w:t>
      </w:r>
    </w:p>
    <w:p w:rsidR="00001955" w:rsidRPr="00001955" w:rsidRDefault="00001955" w:rsidP="00001955">
      <w:pPr>
        <w:ind w:left="1134" w:hanging="283"/>
        <w:jc w:val="both"/>
      </w:pPr>
      <w:r w:rsidRPr="00001955">
        <w:t>Диагональ матрицы 13,3-15”</w:t>
      </w:r>
    </w:p>
    <w:p w:rsidR="00001955" w:rsidRPr="00001955" w:rsidRDefault="00001955" w:rsidP="00001955">
      <w:pPr>
        <w:ind w:left="1134" w:hanging="283"/>
        <w:jc w:val="both"/>
      </w:pPr>
      <w:proofErr w:type="spellStart"/>
      <w:r w:rsidRPr="00001955">
        <w:t>WiFi</w:t>
      </w:r>
      <w:proofErr w:type="spellEnd"/>
    </w:p>
    <w:p w:rsidR="00001955" w:rsidRPr="00001955" w:rsidRDefault="00001955" w:rsidP="00001955">
      <w:pPr>
        <w:ind w:left="1134" w:hanging="283"/>
        <w:jc w:val="both"/>
      </w:pPr>
      <w:r w:rsidRPr="00001955">
        <w:t>Вес – до 2 кг.</w:t>
      </w:r>
    </w:p>
    <w:p w:rsidR="00001955" w:rsidRPr="00001955" w:rsidRDefault="00001955" w:rsidP="00001955">
      <w:pPr>
        <w:ind w:left="1134" w:hanging="283"/>
        <w:jc w:val="both"/>
      </w:pPr>
      <w:r w:rsidRPr="000C34CF">
        <w:t xml:space="preserve">Программное обеспечение: </w:t>
      </w:r>
      <w:r w:rsidRPr="00001955">
        <w:t>MS</w:t>
      </w:r>
      <w:r w:rsidRPr="000C34CF">
        <w:t xml:space="preserve"> </w:t>
      </w:r>
      <w:r w:rsidRPr="00001955">
        <w:t>Windows</w:t>
      </w:r>
      <w:r w:rsidRPr="000C34CF">
        <w:t xml:space="preserve"> </w:t>
      </w:r>
      <w:r w:rsidRPr="00001955">
        <w:t>Pro</w:t>
      </w:r>
      <w:r w:rsidRPr="000C34CF">
        <w:t xml:space="preserve"> 7 32-</w:t>
      </w:r>
      <w:r w:rsidRPr="00001955">
        <w:t>bit</w:t>
      </w:r>
      <w:r w:rsidRPr="000C34CF">
        <w:t xml:space="preserve"> </w:t>
      </w:r>
      <w:r w:rsidRPr="00001955">
        <w:t>RUS</w:t>
      </w:r>
      <w:r w:rsidRPr="000C34CF">
        <w:t xml:space="preserve">, </w:t>
      </w:r>
      <w:r w:rsidRPr="00001955">
        <w:t>MS</w:t>
      </w:r>
      <w:r w:rsidRPr="000C34CF">
        <w:t xml:space="preserve"> </w:t>
      </w:r>
      <w:r w:rsidRPr="00001955">
        <w:t>Office</w:t>
      </w:r>
      <w:r w:rsidRPr="000C34CF">
        <w:t xml:space="preserve"> для дома и бизнеса 2010 32-</w:t>
      </w:r>
      <w:r w:rsidRPr="00001955">
        <w:t>bit</w:t>
      </w:r>
      <w:r w:rsidRPr="000C34CF">
        <w:t xml:space="preserve"> </w:t>
      </w:r>
      <w:r w:rsidRPr="00001955">
        <w:t>RUS</w:t>
      </w:r>
    </w:p>
    <w:p w:rsidR="00001955" w:rsidRPr="00001955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Компьютер Конфигурация 2</w:t>
      </w:r>
    </w:p>
    <w:p w:rsidR="00001955" w:rsidRPr="00CE2675" w:rsidRDefault="00001955" w:rsidP="00001955">
      <w:pPr>
        <w:ind w:left="1134" w:hanging="283"/>
        <w:jc w:val="both"/>
      </w:pPr>
      <w:r w:rsidRPr="000C34CF">
        <w:t>Процессор</w:t>
      </w:r>
      <w:r w:rsidRPr="00CE2675">
        <w:t xml:space="preserve"> -  </w:t>
      </w:r>
      <w:r w:rsidRPr="00001955">
        <w:t>CPU</w:t>
      </w:r>
      <w:r w:rsidRPr="00CE2675">
        <w:t xml:space="preserve"> </w:t>
      </w:r>
      <w:r w:rsidRPr="00001955">
        <w:t>Intel</w:t>
      </w:r>
      <w:r w:rsidRPr="00CE2675">
        <w:t xml:space="preserve"> </w:t>
      </w:r>
      <w:r w:rsidRPr="00001955">
        <w:t>Core</w:t>
      </w:r>
      <w:r w:rsidRPr="00CE2675">
        <w:t xml:space="preserve"> </w:t>
      </w:r>
      <w:proofErr w:type="spellStart"/>
      <w:r w:rsidRPr="00001955">
        <w:t>i</w:t>
      </w:r>
      <w:proofErr w:type="spellEnd"/>
      <w:r w:rsidRPr="00CE2675">
        <w:t>7-2600</w:t>
      </w:r>
      <w:r w:rsidRPr="00001955">
        <w:t>K</w:t>
      </w:r>
      <w:r w:rsidRPr="00CE2675">
        <w:t xml:space="preserve"> 3.4</w:t>
      </w:r>
      <w:r w:rsidRPr="000C34CF">
        <w:t>ГГц</w:t>
      </w:r>
      <w:r w:rsidRPr="00CE2675">
        <w:t>/</w:t>
      </w:r>
      <w:r w:rsidRPr="00001955">
        <w:t>SVGA</w:t>
      </w:r>
      <w:r w:rsidRPr="00CE2675">
        <w:t>/1+8</w:t>
      </w:r>
      <w:r w:rsidRPr="000C34CF">
        <w:t>Мб</w:t>
      </w:r>
      <w:r w:rsidRPr="00CE2675">
        <w:t>/5</w:t>
      </w:r>
      <w:r w:rsidRPr="000C34CF">
        <w:t>ГТ</w:t>
      </w:r>
      <w:r w:rsidRPr="00CE2675">
        <w:t>/</w:t>
      </w:r>
      <w:r w:rsidRPr="000C34CF">
        <w:t>с</w:t>
      </w:r>
      <w:r w:rsidRPr="00CE2675">
        <w:t xml:space="preserve"> </w:t>
      </w:r>
      <w:r w:rsidRPr="00001955">
        <w:t>LGA</w:t>
      </w:r>
      <w:r w:rsidRPr="00CE2675">
        <w:t xml:space="preserve">1155, </w:t>
      </w:r>
      <w:r w:rsidRPr="00001955">
        <w:t>Sandy</w:t>
      </w:r>
      <w:r w:rsidRPr="00CE2675">
        <w:t xml:space="preserve"> </w:t>
      </w:r>
      <w:r w:rsidRPr="00001955">
        <w:t>Bridge</w:t>
      </w:r>
      <w:r w:rsidRPr="00CE2675">
        <w:t xml:space="preserve"> </w:t>
      </w:r>
      <w:r>
        <w:t>или эквивалент</w:t>
      </w:r>
    </w:p>
    <w:p w:rsidR="00001955" w:rsidRPr="000C34CF" w:rsidRDefault="00001955" w:rsidP="00001955">
      <w:pPr>
        <w:ind w:left="1134" w:hanging="283"/>
        <w:jc w:val="both"/>
      </w:pPr>
      <w:r w:rsidRPr="000C34CF">
        <w:t xml:space="preserve">Форм фактор – </w:t>
      </w:r>
      <w:proofErr w:type="spellStart"/>
      <w:r w:rsidRPr="00001955">
        <w:t>Miditower</w:t>
      </w:r>
      <w:proofErr w:type="spellEnd"/>
      <w:r w:rsidRPr="000C34CF">
        <w:t xml:space="preserve"> </w:t>
      </w:r>
      <w:r w:rsidRPr="00001955">
        <w:t>ATX</w:t>
      </w:r>
      <w:r w:rsidRPr="000C34CF">
        <w:t xml:space="preserve"> 450</w:t>
      </w:r>
      <w:r w:rsidRPr="00001955">
        <w:t>W</w:t>
      </w:r>
    </w:p>
    <w:p w:rsidR="00001955" w:rsidRPr="000C34CF" w:rsidRDefault="00001955" w:rsidP="00001955">
      <w:pPr>
        <w:ind w:left="1134" w:hanging="283"/>
        <w:jc w:val="both"/>
      </w:pPr>
      <w:r w:rsidRPr="000C34CF">
        <w:t xml:space="preserve">Память – </w:t>
      </w:r>
      <w:r w:rsidRPr="00001955">
        <w:t>DDR</w:t>
      </w:r>
      <w:r w:rsidRPr="000C34CF">
        <w:t xml:space="preserve"> 3 4</w:t>
      </w:r>
      <w:proofErr w:type="spellStart"/>
      <w:r w:rsidRPr="00001955">
        <w:t>Gb</w:t>
      </w:r>
      <w:proofErr w:type="spellEnd"/>
      <w:r w:rsidRPr="000C34CF">
        <w:t xml:space="preserve"> 1333</w:t>
      </w:r>
      <w:r w:rsidRPr="00001955">
        <w:t>MHz</w:t>
      </w:r>
      <w:r w:rsidRPr="000C34CF">
        <w:t>,</w:t>
      </w:r>
    </w:p>
    <w:p w:rsidR="00001955" w:rsidRPr="000C34CF" w:rsidRDefault="00001955" w:rsidP="00001955">
      <w:pPr>
        <w:ind w:left="1134" w:hanging="283"/>
        <w:jc w:val="both"/>
      </w:pPr>
      <w:r w:rsidRPr="000C34CF">
        <w:t>Частота шины материнской платы не менее 2500МГц</w:t>
      </w:r>
    </w:p>
    <w:p w:rsidR="00001955" w:rsidRPr="000C34CF" w:rsidRDefault="00001955" w:rsidP="00001955">
      <w:pPr>
        <w:ind w:left="1134" w:hanging="283"/>
        <w:jc w:val="both"/>
      </w:pPr>
      <w:r w:rsidRPr="000C34CF">
        <w:t xml:space="preserve">Жесткий диск – </w:t>
      </w:r>
      <w:r w:rsidRPr="00001955">
        <w:t>SATA</w:t>
      </w:r>
      <w:r w:rsidRPr="000C34CF">
        <w:t xml:space="preserve"> 500</w:t>
      </w:r>
      <w:proofErr w:type="spellStart"/>
      <w:r w:rsidRPr="00001955">
        <w:t>Gb</w:t>
      </w:r>
      <w:proofErr w:type="spellEnd"/>
      <w:r w:rsidRPr="000C34CF">
        <w:t xml:space="preserve"> 7200</w:t>
      </w:r>
      <w:r w:rsidRPr="00001955">
        <w:t>rpm</w:t>
      </w:r>
      <w:r w:rsidRPr="000C34CF">
        <w:t xml:space="preserve"> 16</w:t>
      </w:r>
      <w:r w:rsidRPr="00001955">
        <w:t>Mb</w:t>
      </w:r>
    </w:p>
    <w:p w:rsidR="00001955" w:rsidRPr="000C34CF" w:rsidRDefault="00001955" w:rsidP="00001955">
      <w:pPr>
        <w:ind w:left="1134" w:hanging="283"/>
        <w:jc w:val="both"/>
      </w:pPr>
      <w:r w:rsidRPr="000C34CF">
        <w:t xml:space="preserve">Привод оптических дисков </w:t>
      </w:r>
      <w:r w:rsidRPr="00001955">
        <w:t>DVD</w:t>
      </w:r>
      <w:r w:rsidRPr="000C34CF">
        <w:t>-</w:t>
      </w:r>
      <w:r w:rsidRPr="00001955">
        <w:t>RW</w:t>
      </w:r>
      <w:r w:rsidRPr="000C34CF">
        <w:t xml:space="preserve"> – присутствует</w:t>
      </w:r>
    </w:p>
    <w:p w:rsidR="00001955" w:rsidRPr="000C34CF" w:rsidRDefault="00001955" w:rsidP="00001955">
      <w:pPr>
        <w:ind w:left="1134" w:hanging="283"/>
        <w:jc w:val="both"/>
      </w:pPr>
      <w:r w:rsidRPr="000C34CF">
        <w:t>Вид</w:t>
      </w:r>
      <w:proofErr w:type="gramStart"/>
      <w:r w:rsidRPr="000C34CF">
        <w:t>ео и ау</w:t>
      </w:r>
      <w:proofErr w:type="gramEnd"/>
      <w:r w:rsidRPr="000C34CF">
        <w:t xml:space="preserve">дио – встроенное, </w:t>
      </w:r>
      <w:r w:rsidRPr="00001955">
        <w:t>DVI</w:t>
      </w:r>
      <w:r w:rsidRPr="000C34CF">
        <w:t xml:space="preserve"> выход</w:t>
      </w:r>
    </w:p>
    <w:p w:rsidR="00001955" w:rsidRPr="000C34CF" w:rsidRDefault="00001955" w:rsidP="00001955">
      <w:pPr>
        <w:ind w:left="1134" w:hanging="283"/>
        <w:jc w:val="both"/>
      </w:pPr>
      <w:r w:rsidRPr="000C34CF">
        <w:t xml:space="preserve">Мышь Чёрная, лазерная </w:t>
      </w:r>
      <w:r w:rsidRPr="00001955">
        <w:t>USB</w:t>
      </w:r>
      <w:r w:rsidRPr="000C34CF">
        <w:t xml:space="preserve">, Клавиатура </w:t>
      </w:r>
      <w:r w:rsidRPr="00001955">
        <w:t>USB</w:t>
      </w:r>
      <w:r w:rsidRPr="000C34CF">
        <w:t>, чёрная, белые буквы – обязательно.</w:t>
      </w:r>
    </w:p>
    <w:p w:rsidR="00001955" w:rsidRPr="000C34CF" w:rsidRDefault="00001955" w:rsidP="00001955">
      <w:pPr>
        <w:ind w:left="1134" w:hanging="283"/>
        <w:jc w:val="both"/>
      </w:pPr>
      <w:r w:rsidRPr="000C34CF">
        <w:t>Монитор (1920*1080), 170гр./160гр., 300кд</w:t>
      </w:r>
      <w:proofErr w:type="gramStart"/>
      <w:r w:rsidRPr="000C34CF">
        <w:t>.м</w:t>
      </w:r>
      <w:proofErr w:type="gramEnd"/>
      <w:r w:rsidRPr="000C34CF">
        <w:t>, 8000:1, 5</w:t>
      </w:r>
      <w:r w:rsidRPr="00001955">
        <w:t>ms</w:t>
      </w:r>
      <w:r w:rsidRPr="000C34CF">
        <w:t xml:space="preserve">, ТСО”03, </w:t>
      </w:r>
      <w:r w:rsidRPr="00001955">
        <w:t>DVI</w:t>
      </w:r>
      <w:r w:rsidRPr="000C34CF">
        <w:t xml:space="preserve"> вход, матрица </w:t>
      </w:r>
      <w:r w:rsidRPr="00001955">
        <w:t>TN</w:t>
      </w:r>
      <w:r w:rsidRPr="000C34CF">
        <w:t>+</w:t>
      </w:r>
      <w:r w:rsidRPr="00001955">
        <w:t>film</w:t>
      </w:r>
      <w:r w:rsidRPr="000C34CF">
        <w:t xml:space="preserve"> (</w:t>
      </w:r>
      <w:r w:rsidRPr="00001955">
        <w:t>Twisted</w:t>
      </w:r>
      <w:r w:rsidRPr="000C34CF">
        <w:t xml:space="preserve"> </w:t>
      </w:r>
      <w:proofErr w:type="spellStart"/>
      <w:r w:rsidRPr="00001955">
        <w:t>Nematic</w:t>
      </w:r>
      <w:proofErr w:type="spellEnd"/>
      <w:r w:rsidRPr="000C34CF">
        <w:t xml:space="preserve"> + </w:t>
      </w:r>
      <w:r w:rsidRPr="00001955">
        <w:t>film</w:t>
      </w:r>
      <w:r w:rsidRPr="000C34CF">
        <w:t>)</w:t>
      </w:r>
    </w:p>
    <w:p w:rsidR="00001955" w:rsidRDefault="00001955" w:rsidP="00001955">
      <w:pPr>
        <w:ind w:left="1134" w:hanging="283"/>
        <w:jc w:val="both"/>
      </w:pPr>
      <w:r w:rsidRPr="000C34CF">
        <w:t xml:space="preserve">Программное обеспечение: </w:t>
      </w:r>
      <w:r w:rsidRPr="00001955">
        <w:t>MS</w:t>
      </w:r>
      <w:r w:rsidRPr="000C34CF">
        <w:t xml:space="preserve"> </w:t>
      </w:r>
      <w:r w:rsidRPr="00001955">
        <w:t>Windows</w:t>
      </w:r>
      <w:r w:rsidRPr="000C34CF">
        <w:t xml:space="preserve"> </w:t>
      </w:r>
      <w:r w:rsidRPr="00001955">
        <w:t>Pro</w:t>
      </w:r>
      <w:r w:rsidRPr="000C34CF">
        <w:t xml:space="preserve"> 7 32-</w:t>
      </w:r>
      <w:r w:rsidRPr="00001955">
        <w:t>bit</w:t>
      </w:r>
      <w:r w:rsidRPr="000C34CF">
        <w:t xml:space="preserve"> </w:t>
      </w:r>
      <w:r w:rsidRPr="00001955">
        <w:t>RUS</w:t>
      </w:r>
      <w:r w:rsidRPr="000C34CF">
        <w:t xml:space="preserve">, </w:t>
      </w:r>
      <w:r w:rsidRPr="00001955">
        <w:t>MS</w:t>
      </w:r>
      <w:r w:rsidRPr="000C34CF">
        <w:t xml:space="preserve"> </w:t>
      </w:r>
      <w:r w:rsidRPr="00001955">
        <w:t>Office</w:t>
      </w:r>
      <w:r w:rsidRPr="000C34CF">
        <w:t xml:space="preserve"> для дома и бизнеса 2010 32-</w:t>
      </w:r>
      <w:r w:rsidRPr="00001955">
        <w:t>bit</w:t>
      </w:r>
      <w:r w:rsidRPr="000C34CF">
        <w:t xml:space="preserve"> </w:t>
      </w:r>
      <w:r w:rsidRPr="00001955">
        <w:t>RUS</w:t>
      </w:r>
    </w:p>
    <w:p w:rsidR="00001955" w:rsidRPr="00001955" w:rsidRDefault="00001955" w:rsidP="00001955">
      <w:pPr>
        <w:ind w:left="1134" w:hanging="283"/>
        <w:jc w:val="both"/>
      </w:pPr>
      <w:r>
        <w:t xml:space="preserve">Питание - Сетевой фильтр </w:t>
      </w:r>
      <w:r w:rsidRPr="000C34CF">
        <w:t>6 розеток, 1.8 метра</w:t>
      </w:r>
      <w:r>
        <w:t>, источник бесперебойного питания 500</w:t>
      </w:r>
      <w:r w:rsidRPr="00001955">
        <w:t>VA</w:t>
      </w:r>
    </w:p>
    <w:p w:rsidR="00001955" w:rsidRPr="00001955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Сервер</w:t>
      </w:r>
      <w:proofErr w:type="gramStart"/>
      <w:r w:rsidRPr="00001955">
        <w:rPr>
          <w:rFonts w:ascii="Times New Roman" w:hAnsi="Times New Roman"/>
          <w:b/>
          <w:sz w:val="24"/>
          <w:szCs w:val="24"/>
        </w:rPr>
        <w:t>1</w:t>
      </w:r>
      <w:proofErr w:type="gramEnd"/>
    </w:p>
    <w:p w:rsidR="00001955" w:rsidRDefault="00001955" w:rsidP="00001955">
      <w:pPr>
        <w:ind w:left="1134" w:hanging="283"/>
        <w:jc w:val="both"/>
      </w:pPr>
      <w:r>
        <w:t>Сервер</w:t>
      </w:r>
      <w:r w:rsidRPr="00D82225">
        <w:t xml:space="preserve"> – </w:t>
      </w:r>
      <w:r w:rsidRPr="00001955">
        <w:t>HP</w:t>
      </w:r>
      <w:r w:rsidRPr="00D82225">
        <w:t xml:space="preserve"> </w:t>
      </w:r>
      <w:proofErr w:type="spellStart"/>
      <w:r w:rsidRPr="00001955">
        <w:t>Proliant</w:t>
      </w:r>
      <w:proofErr w:type="spellEnd"/>
      <w:r w:rsidRPr="00D82225">
        <w:t xml:space="preserve"> </w:t>
      </w:r>
      <w:r w:rsidRPr="00001955">
        <w:t>DL</w:t>
      </w:r>
      <w:r w:rsidRPr="00D82225">
        <w:t>160</w:t>
      </w:r>
      <w:r w:rsidRPr="00001955">
        <w:t>G</w:t>
      </w:r>
      <w:r w:rsidRPr="00D82225">
        <w:t>8 /1</w:t>
      </w:r>
      <w:r w:rsidRPr="00001955">
        <w:t>x</w:t>
      </w:r>
      <w:r w:rsidRPr="00D82225">
        <w:t>4</w:t>
      </w:r>
      <w:r w:rsidRPr="00001955">
        <w:t>GB</w:t>
      </w:r>
      <w:r w:rsidRPr="00D82225">
        <w:t xml:space="preserve"> </w:t>
      </w:r>
      <w:r w:rsidRPr="00001955">
        <w:t>RDIMM</w:t>
      </w:r>
      <w:r w:rsidRPr="00D82225">
        <w:t xml:space="preserve">/2 </w:t>
      </w:r>
      <w:r w:rsidRPr="00001955">
        <w:t>RJ</w:t>
      </w:r>
      <w:r w:rsidRPr="00D82225">
        <w:t>-45/500</w:t>
      </w:r>
      <w:r w:rsidRPr="00001955">
        <w:t>W</w:t>
      </w:r>
      <w:r w:rsidRPr="00D82225">
        <w:t xml:space="preserve"> </w:t>
      </w:r>
      <w:proofErr w:type="spellStart"/>
      <w:r w:rsidRPr="00001955">
        <w:t>nonRednt</w:t>
      </w:r>
      <w:proofErr w:type="spellEnd"/>
      <w:r w:rsidRPr="00D82225">
        <w:t xml:space="preserve"> </w:t>
      </w:r>
      <w:r w:rsidRPr="00001955">
        <w:t>PS</w:t>
      </w:r>
      <w:r w:rsidRPr="00D82225">
        <w:t xml:space="preserve">/3-0-0 </w:t>
      </w:r>
      <w:r w:rsidRPr="00001955">
        <w:t>war</w:t>
      </w:r>
      <w:r w:rsidRPr="00D82225">
        <w:t xml:space="preserve"> </w:t>
      </w:r>
      <w:r>
        <w:t>либо эквивалент</w:t>
      </w:r>
    </w:p>
    <w:p w:rsidR="00001955" w:rsidRPr="00001955" w:rsidRDefault="00001955" w:rsidP="00001955">
      <w:pPr>
        <w:ind w:left="1134" w:hanging="283"/>
        <w:jc w:val="both"/>
      </w:pPr>
      <w:r w:rsidRPr="00D82225">
        <w:t>Процессор</w:t>
      </w:r>
      <w:r w:rsidRPr="00001955">
        <w:t xml:space="preserve"> - E5-2603 (1.8GHz-10MB) Quad Core Processor Option Kit </w:t>
      </w:r>
      <w:r>
        <w:t>или</w:t>
      </w:r>
      <w:r w:rsidRPr="00001955">
        <w:t xml:space="preserve"> </w:t>
      </w:r>
      <w:r>
        <w:t>эквивалент</w:t>
      </w:r>
    </w:p>
    <w:p w:rsidR="00001955" w:rsidRDefault="00001955" w:rsidP="00001955">
      <w:pPr>
        <w:ind w:left="1134" w:hanging="283"/>
        <w:jc w:val="both"/>
      </w:pPr>
      <w:r w:rsidRPr="00D82225">
        <w:t>Модуль памяти - 4</w:t>
      </w:r>
      <w:r w:rsidRPr="00001955">
        <w:t>GB</w:t>
      </w:r>
      <w:r w:rsidRPr="00D82225">
        <w:t xml:space="preserve"> 1</w:t>
      </w:r>
      <w:r w:rsidRPr="00001955">
        <w:t>Rx</w:t>
      </w:r>
      <w:r w:rsidRPr="00D82225">
        <w:t xml:space="preserve">4 </w:t>
      </w:r>
      <w:r w:rsidRPr="00001955">
        <w:t>PC</w:t>
      </w:r>
      <w:r w:rsidRPr="00D82225">
        <w:t>3</w:t>
      </w:r>
      <w:r w:rsidRPr="00001955">
        <w:t>L</w:t>
      </w:r>
      <w:r w:rsidRPr="00D82225">
        <w:t>-10600</w:t>
      </w:r>
      <w:r w:rsidRPr="00001955">
        <w:t>R</w:t>
      </w:r>
      <w:r w:rsidRPr="00D82225">
        <w:t xml:space="preserve">-9 </w:t>
      </w:r>
      <w:r w:rsidRPr="00001955">
        <w:t>Kit</w:t>
      </w:r>
      <w:r w:rsidRPr="00D82225">
        <w:t xml:space="preserve"> </w:t>
      </w:r>
      <w:r>
        <w:t>или</w:t>
      </w:r>
      <w:r w:rsidRPr="00D82225">
        <w:t xml:space="preserve"> </w:t>
      </w:r>
      <w:r>
        <w:t>эквивалент</w:t>
      </w:r>
    </w:p>
    <w:p w:rsidR="00001955" w:rsidRDefault="00001955" w:rsidP="00001955">
      <w:pPr>
        <w:ind w:left="1134" w:hanging="283"/>
        <w:jc w:val="both"/>
      </w:pPr>
      <w:r w:rsidRPr="00D82225">
        <w:t xml:space="preserve">Жесткий диск </w:t>
      </w:r>
      <w:r>
        <w:t>–</w:t>
      </w:r>
      <w:r w:rsidRPr="00D82225">
        <w:t xml:space="preserve"> </w:t>
      </w:r>
      <w:r>
        <w:t xml:space="preserve">2 шт. </w:t>
      </w:r>
      <w:r w:rsidRPr="00D82225">
        <w:t>500</w:t>
      </w:r>
      <w:r w:rsidRPr="00001955">
        <w:t>GB</w:t>
      </w:r>
      <w:r w:rsidRPr="00D82225">
        <w:t xml:space="preserve"> </w:t>
      </w:r>
      <w:r w:rsidRPr="00001955">
        <w:t>SC</w:t>
      </w:r>
      <w:r w:rsidRPr="00D82225">
        <w:t xml:space="preserve"> 6</w:t>
      </w:r>
      <w:r w:rsidRPr="00001955">
        <w:t>G</w:t>
      </w:r>
      <w:r w:rsidRPr="00D82225">
        <w:t xml:space="preserve"> 7.2</w:t>
      </w:r>
      <w:r w:rsidRPr="00001955">
        <w:t>K</w:t>
      </w:r>
      <w:r w:rsidRPr="00D82225">
        <w:t xml:space="preserve"> </w:t>
      </w:r>
      <w:r w:rsidRPr="00001955">
        <w:t>LFF</w:t>
      </w:r>
      <w:r w:rsidRPr="00D82225">
        <w:t xml:space="preserve"> </w:t>
      </w:r>
      <w:r w:rsidRPr="00001955">
        <w:t>SATA</w:t>
      </w:r>
      <w:r w:rsidRPr="00D82225">
        <w:t xml:space="preserve"> </w:t>
      </w:r>
      <w:proofErr w:type="spellStart"/>
      <w:r w:rsidRPr="00001955">
        <w:t>HotPlug</w:t>
      </w:r>
      <w:proofErr w:type="spellEnd"/>
      <w:r w:rsidRPr="00D82225">
        <w:t xml:space="preserve"> </w:t>
      </w:r>
      <w:r w:rsidRPr="00001955">
        <w:t>Midline</w:t>
      </w:r>
      <w:r w:rsidRPr="00D82225">
        <w:t xml:space="preserve"> </w:t>
      </w:r>
      <w:r w:rsidRPr="00001955">
        <w:t>Drive</w:t>
      </w:r>
      <w:r w:rsidRPr="00D82225">
        <w:t xml:space="preserve"> 1</w:t>
      </w:r>
      <w:r w:rsidRPr="00001955">
        <w:t>y</w:t>
      </w:r>
      <w:r w:rsidRPr="00D82225">
        <w:t xml:space="preserve"> </w:t>
      </w:r>
      <w:r w:rsidRPr="00001955">
        <w:t>war</w:t>
      </w:r>
      <w:r w:rsidRPr="00D82225">
        <w:t xml:space="preserve"> </w:t>
      </w:r>
      <w:r>
        <w:t>– или</w:t>
      </w:r>
      <w:r w:rsidRPr="00D8222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ПО</w:t>
      </w:r>
      <w:r w:rsidRPr="00001955">
        <w:t xml:space="preserve"> - MS Windows </w:t>
      </w:r>
      <w:proofErr w:type="spellStart"/>
      <w:r w:rsidRPr="00001955">
        <w:t>Svr</w:t>
      </w:r>
      <w:proofErr w:type="spellEnd"/>
      <w:r w:rsidRPr="00001955">
        <w:t xml:space="preserve"> Std 2008 R2 w/SP1 x64 Russian 1pk DSP OEI DVD 1-4CPU 5 </w:t>
      </w:r>
      <w:proofErr w:type="spellStart"/>
      <w:r w:rsidRPr="00001955">
        <w:t>Clt</w:t>
      </w:r>
      <w:proofErr w:type="spellEnd"/>
    </w:p>
    <w:p w:rsidR="00001955" w:rsidRPr="00001955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>АРМ системы видеонаблюдения</w:t>
      </w:r>
    </w:p>
    <w:p w:rsidR="00001955" w:rsidRPr="00001955" w:rsidRDefault="00001955" w:rsidP="00001955">
      <w:pPr>
        <w:ind w:left="1134" w:hanging="283"/>
        <w:jc w:val="both"/>
      </w:pPr>
      <w:r w:rsidRPr="000C34CF">
        <w:t>Процессор</w:t>
      </w:r>
      <w:r w:rsidRPr="00001955">
        <w:t xml:space="preserve"> -  </w:t>
      </w:r>
      <w:r w:rsidRPr="00447B46">
        <w:t>Процессор</w:t>
      </w:r>
      <w:r w:rsidRPr="00001955">
        <w:t xml:space="preserve"> Intel S-1155 Core i5-2310 2.9GHz (TB up to 3.2GHz) 6Mb 2xDDR3-1333 HDGraphics2000 TDP-95w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 w:rsidRPr="000C34CF">
        <w:t>Форм</w:t>
      </w:r>
      <w:r w:rsidRPr="00001955">
        <w:t xml:space="preserve"> </w:t>
      </w:r>
      <w:r w:rsidRPr="000C34CF">
        <w:t>фактор</w:t>
      </w:r>
      <w:r w:rsidRPr="00001955">
        <w:t xml:space="preserve"> – 3U </w:t>
      </w:r>
      <w:r w:rsidRPr="00447B46">
        <w:t>корпус</w:t>
      </w:r>
      <w:r w:rsidRPr="00001955">
        <w:t xml:space="preserve"> Server Case </w:t>
      </w:r>
      <w:proofErr w:type="spellStart"/>
      <w:r w:rsidRPr="00001955">
        <w:t>Procase</w:t>
      </w:r>
      <w:proofErr w:type="spellEnd"/>
      <w:r w:rsidRPr="00001955">
        <w:t xml:space="preserve"> EM338-B-0 Black E-ATX </w:t>
      </w:r>
      <w:r w:rsidRPr="00447B46">
        <w:t>без</w:t>
      </w:r>
      <w:r w:rsidRPr="00001955">
        <w:t xml:space="preserve"> </w:t>
      </w:r>
      <w:r w:rsidRPr="00447B46">
        <w:t>БП</w:t>
      </w:r>
      <w:r w:rsidRPr="00001955">
        <w:t xml:space="preserve"> 19"RM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 w:rsidRPr="000C34CF">
        <w:t>Память</w:t>
      </w:r>
      <w:r w:rsidRPr="00001955">
        <w:t xml:space="preserve"> – 2 </w:t>
      </w:r>
      <w:proofErr w:type="spellStart"/>
      <w:r>
        <w:t>шт</w:t>
      </w:r>
      <w:proofErr w:type="spellEnd"/>
      <w:r w:rsidRPr="00001955">
        <w:t xml:space="preserve">. - </w:t>
      </w:r>
      <w:r w:rsidRPr="00447B46">
        <w:t>Модуль</w:t>
      </w:r>
      <w:r w:rsidRPr="00001955">
        <w:t xml:space="preserve"> </w:t>
      </w:r>
      <w:r w:rsidRPr="00447B46">
        <w:t>памяти</w:t>
      </w:r>
      <w:r w:rsidRPr="00001955">
        <w:t xml:space="preserve"> DDR3 2Gb PC1333 </w:t>
      </w:r>
      <w:proofErr w:type="spellStart"/>
      <w:r w:rsidRPr="00001955">
        <w:t>Hynix</w:t>
      </w:r>
      <w:proofErr w:type="spellEnd"/>
      <w:r w:rsidRPr="00001955">
        <w:t xml:space="preserve"> ORIGINAL</w:t>
      </w:r>
    </w:p>
    <w:p w:rsidR="00001955" w:rsidRPr="00001955" w:rsidRDefault="00001955" w:rsidP="00001955">
      <w:pPr>
        <w:ind w:left="1134" w:hanging="283"/>
        <w:jc w:val="both"/>
      </w:pPr>
      <w:r>
        <w:lastRenderedPageBreak/>
        <w:t>Материнская</w:t>
      </w:r>
      <w:r w:rsidRPr="00001955">
        <w:t xml:space="preserve"> </w:t>
      </w:r>
      <w:r>
        <w:t>плата</w:t>
      </w:r>
      <w:r w:rsidRPr="00001955">
        <w:t xml:space="preserve"> - S-1155 ASUS P8P67 -M LE H67 2xDDR3-1333 PCI-E HDMI, DVI, </w:t>
      </w:r>
      <w:proofErr w:type="spellStart"/>
      <w:r w:rsidRPr="00001955">
        <w:t>DSub</w:t>
      </w:r>
      <w:proofErr w:type="spellEnd"/>
      <w:r w:rsidRPr="00001955">
        <w:t xml:space="preserve"> 8-ch 4xSATA 2xSATA3 RAID 2xU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 w:rsidRPr="000C34CF">
        <w:t>Жесткий</w:t>
      </w:r>
      <w:r w:rsidRPr="00001955">
        <w:t xml:space="preserve"> </w:t>
      </w:r>
      <w:r w:rsidRPr="000C34CF">
        <w:t>диск</w:t>
      </w:r>
      <w:r w:rsidRPr="00001955">
        <w:t xml:space="preserve"> – </w:t>
      </w:r>
      <w:r w:rsidRPr="00447B46">
        <w:t>Жесткий</w:t>
      </w:r>
      <w:r w:rsidRPr="00001955">
        <w:t xml:space="preserve"> </w:t>
      </w:r>
      <w:r w:rsidRPr="00447B46">
        <w:t>диск</w:t>
      </w:r>
      <w:r w:rsidRPr="00001955">
        <w:t xml:space="preserve"> 2.0Tb Western Digital Caviar Green SATA 6Gb/s 64Mb M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Видеокарта</w:t>
      </w:r>
      <w:r w:rsidRPr="00001955">
        <w:t xml:space="preserve"> – </w:t>
      </w:r>
      <w:r w:rsidRPr="00447B46">
        <w:t>Видеокарта</w:t>
      </w:r>
      <w:r w:rsidRPr="00001955">
        <w:t xml:space="preserve"> 1Gb DDR3 (PCI-E) 2.1 ASUS EAH6570/DI/1GD3(LP), 1</w:t>
      </w:r>
      <w:r w:rsidRPr="00447B46">
        <w:t>Гб</w:t>
      </w:r>
      <w:r w:rsidRPr="00001955">
        <w:t xml:space="preserve">, DDR3, Low Profile, Ret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Программное</w:t>
      </w:r>
      <w:r w:rsidRPr="00001955">
        <w:t xml:space="preserve"> </w:t>
      </w:r>
      <w:r>
        <w:t>обеспечение</w:t>
      </w:r>
      <w:r w:rsidRPr="00001955">
        <w:t xml:space="preserve"> - MS Windows 7 Professional 32-bit SP1 Russian CIS and Georgia 1pk DSP OEI DVD</w:t>
      </w:r>
    </w:p>
    <w:p w:rsidR="00001955" w:rsidRPr="00001955" w:rsidRDefault="00001955" w:rsidP="00001955">
      <w:pPr>
        <w:ind w:left="1134" w:hanging="283"/>
        <w:jc w:val="both"/>
      </w:pPr>
      <w:r>
        <w:t>Питание</w:t>
      </w:r>
      <w:r w:rsidRPr="00001955">
        <w:t xml:space="preserve"> - ATX </w:t>
      </w:r>
      <w:r w:rsidRPr="00447B46">
        <w:t>Блок</w:t>
      </w:r>
      <w:r w:rsidRPr="00001955">
        <w:t xml:space="preserve"> </w:t>
      </w:r>
      <w:r w:rsidRPr="00447B46">
        <w:t>питания</w:t>
      </w:r>
      <w:r w:rsidRPr="00001955">
        <w:t xml:space="preserve"> 450W INWIN  (IW-IP-S450HQ7-0), 12cm FAN, </w:t>
      </w:r>
      <w:proofErr w:type="spellStart"/>
      <w:r w:rsidRPr="00001955">
        <w:t>oem</w:t>
      </w:r>
      <w:proofErr w:type="spellEnd"/>
      <w:r w:rsidRPr="00001955">
        <w:t xml:space="preserve">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1955">
        <w:rPr>
          <w:rFonts w:ascii="Times New Roman" w:hAnsi="Times New Roman"/>
          <w:b/>
          <w:sz w:val="24"/>
          <w:szCs w:val="24"/>
        </w:rPr>
        <w:t xml:space="preserve">Сервер </w:t>
      </w:r>
      <w:proofErr w:type="spellStart"/>
      <w:r w:rsidRPr="00001955">
        <w:rPr>
          <w:rFonts w:ascii="Times New Roman" w:hAnsi="Times New Roman"/>
          <w:b/>
          <w:sz w:val="24"/>
          <w:szCs w:val="24"/>
        </w:rPr>
        <w:t>аудиозахвата</w:t>
      </w:r>
      <w:proofErr w:type="spellEnd"/>
    </w:p>
    <w:p w:rsidR="00001955" w:rsidRPr="00001955" w:rsidRDefault="00001955" w:rsidP="00001955">
      <w:pPr>
        <w:ind w:left="1134" w:hanging="283"/>
        <w:jc w:val="both"/>
      </w:pPr>
      <w:r>
        <w:t>ПО</w:t>
      </w:r>
      <w:r w:rsidRPr="00001955">
        <w:t xml:space="preserve"> -  MS Windows 7 Professional 32-bit SP1 Russian CIS and Georgia 1pk DSP OEI DVD</w:t>
      </w:r>
    </w:p>
    <w:p w:rsidR="00001955" w:rsidRPr="00001955" w:rsidRDefault="00001955" w:rsidP="00001955">
      <w:pPr>
        <w:ind w:left="1134" w:hanging="283"/>
        <w:jc w:val="both"/>
      </w:pPr>
      <w:r>
        <w:t>Мат</w:t>
      </w:r>
      <w:proofErr w:type="gramStart"/>
      <w:r w:rsidRPr="00001955">
        <w:t>.</w:t>
      </w:r>
      <w:r>
        <w:t>п</w:t>
      </w:r>
      <w:proofErr w:type="gramEnd"/>
      <w:r>
        <w:t>лата</w:t>
      </w:r>
      <w:r w:rsidRPr="00001955">
        <w:t xml:space="preserve"> - S-1155 ASUS P8P67 -M LE H67 2xDDR3-1333 PCI-E HDMI, DVI, </w:t>
      </w:r>
      <w:proofErr w:type="spellStart"/>
      <w:r w:rsidRPr="00001955">
        <w:t>DSub</w:t>
      </w:r>
      <w:proofErr w:type="spellEnd"/>
      <w:r w:rsidRPr="00001955">
        <w:t xml:space="preserve"> 8-ch 4xSATA 2xSATA3 RAID 2xU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 w:rsidRPr="00F160CE">
        <w:t>Процессор</w:t>
      </w:r>
      <w:r w:rsidRPr="00001955">
        <w:t xml:space="preserve"> - Intel S-1155 Core i5-2310 2.9GHz (TB up to 3.2GHz) 6Mb 2xDDR3-1333 HDGraphics2000 TDP-95w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Память</w:t>
      </w:r>
      <w:r w:rsidRPr="00001955">
        <w:t xml:space="preserve"> – 2 </w:t>
      </w:r>
      <w:proofErr w:type="spellStart"/>
      <w:r>
        <w:t>шт</w:t>
      </w:r>
      <w:proofErr w:type="spellEnd"/>
      <w:r w:rsidRPr="00001955">
        <w:t xml:space="preserve">. - </w:t>
      </w:r>
      <w:r w:rsidRPr="00F160CE">
        <w:t>Модуль</w:t>
      </w:r>
      <w:r w:rsidRPr="00001955">
        <w:t xml:space="preserve"> </w:t>
      </w:r>
      <w:r w:rsidRPr="00F160CE">
        <w:t>памяти</w:t>
      </w:r>
      <w:r w:rsidRPr="00001955">
        <w:t xml:space="preserve"> DDR3 2Gb PC1333 </w:t>
      </w:r>
      <w:proofErr w:type="spellStart"/>
      <w:r w:rsidRPr="00001955">
        <w:t>Hynix</w:t>
      </w:r>
      <w:proofErr w:type="spellEnd"/>
      <w:r w:rsidRPr="00001955">
        <w:t xml:space="preserve"> ORIGINAL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Питание</w:t>
      </w:r>
      <w:r w:rsidRPr="00001955">
        <w:t xml:space="preserve"> - ATX </w:t>
      </w:r>
      <w:r w:rsidRPr="00F160CE">
        <w:t>Блок</w:t>
      </w:r>
      <w:r w:rsidRPr="00001955">
        <w:t xml:space="preserve"> </w:t>
      </w:r>
      <w:r w:rsidRPr="00F160CE">
        <w:t>питания</w:t>
      </w:r>
      <w:r w:rsidRPr="00001955">
        <w:t xml:space="preserve"> 450W INWIN  (IW-IP-S450HQ7-0), 12cm FAN, </w:t>
      </w:r>
      <w:proofErr w:type="spellStart"/>
      <w:r w:rsidRPr="00001955">
        <w:t>oem</w:t>
      </w:r>
      <w:proofErr w:type="spellEnd"/>
      <w:r w:rsidRPr="00001955">
        <w:t xml:space="preserve">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Корпус</w:t>
      </w:r>
      <w:r w:rsidRPr="00001955">
        <w:t xml:space="preserve"> - 3U </w:t>
      </w:r>
      <w:r w:rsidRPr="00F160CE">
        <w:t>корпус</w:t>
      </w:r>
      <w:r w:rsidRPr="00001955">
        <w:t xml:space="preserve"> Server Case </w:t>
      </w:r>
      <w:proofErr w:type="spellStart"/>
      <w:r w:rsidRPr="00001955">
        <w:t>Procase</w:t>
      </w:r>
      <w:proofErr w:type="spellEnd"/>
      <w:r w:rsidRPr="00001955">
        <w:t xml:space="preserve"> EM338-B-0 Black E-ATX </w:t>
      </w:r>
      <w:r w:rsidRPr="00F160CE">
        <w:t>без</w:t>
      </w:r>
      <w:r w:rsidRPr="00001955">
        <w:t xml:space="preserve"> </w:t>
      </w:r>
      <w:r w:rsidRPr="00F160CE">
        <w:t>БП</w:t>
      </w:r>
      <w:r w:rsidRPr="00001955">
        <w:t xml:space="preserve"> 19"RM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Жесткий</w:t>
      </w:r>
      <w:r w:rsidRPr="00001955">
        <w:t xml:space="preserve"> </w:t>
      </w:r>
      <w:r>
        <w:t>диск</w:t>
      </w:r>
      <w:r w:rsidRPr="00001955">
        <w:t xml:space="preserve"> - </w:t>
      </w:r>
      <w:r w:rsidRPr="00F160CE">
        <w:t>Жесткий</w:t>
      </w:r>
      <w:r w:rsidRPr="00001955">
        <w:t xml:space="preserve"> </w:t>
      </w:r>
      <w:r w:rsidRPr="00F160CE">
        <w:t>диск</w:t>
      </w:r>
      <w:r w:rsidRPr="00001955">
        <w:t xml:space="preserve"> 500Gb Western Digital SATA 6Gb/s 7200rpm 16Mb (Blue) </w:t>
      </w:r>
      <w:r>
        <w:t>или</w:t>
      </w:r>
      <w:r w:rsidRPr="00001955">
        <w:t xml:space="preserve"> </w:t>
      </w:r>
      <w:r>
        <w:t>эквивалент</w:t>
      </w:r>
    </w:p>
    <w:p w:rsidR="00001955" w:rsidRPr="00001955" w:rsidRDefault="00001955" w:rsidP="00001955">
      <w:pPr>
        <w:ind w:left="1134" w:hanging="283"/>
        <w:jc w:val="both"/>
      </w:pPr>
      <w:r>
        <w:t>Видеокарта</w:t>
      </w:r>
      <w:r w:rsidRPr="00001955">
        <w:t xml:space="preserve"> - </w:t>
      </w:r>
      <w:r w:rsidRPr="00F160CE">
        <w:t>Видеокарта</w:t>
      </w:r>
      <w:r w:rsidRPr="00001955">
        <w:t xml:space="preserve"> 512Mb DDR2 (PCI-E) </w:t>
      </w:r>
      <w:proofErr w:type="spellStart"/>
      <w:r w:rsidRPr="00001955">
        <w:t>Palit</w:t>
      </w:r>
      <w:proofErr w:type="spellEnd"/>
      <w:r w:rsidRPr="00001955">
        <w:t xml:space="preserve"> </w:t>
      </w:r>
      <w:proofErr w:type="spellStart"/>
      <w:r w:rsidRPr="00001955">
        <w:t>NVidia</w:t>
      </w:r>
      <w:proofErr w:type="spellEnd"/>
      <w:r w:rsidRPr="00001955">
        <w:t xml:space="preserve"> </w:t>
      </w:r>
      <w:proofErr w:type="spellStart"/>
      <w:r w:rsidRPr="00001955">
        <w:t>GeForce</w:t>
      </w:r>
      <w:proofErr w:type="spellEnd"/>
      <w:r w:rsidRPr="00001955">
        <w:t xml:space="preserve"> 8400GS 32bit TV-out DVI </w:t>
      </w:r>
      <w:proofErr w:type="spellStart"/>
      <w:r w:rsidRPr="00001955">
        <w:t>oem</w:t>
      </w:r>
      <w:proofErr w:type="spellEnd"/>
      <w:r w:rsidRPr="00001955">
        <w:t xml:space="preserve"> </w:t>
      </w:r>
      <w:r>
        <w:t>или</w:t>
      </w:r>
      <w:r w:rsidRPr="00001955">
        <w:t xml:space="preserve"> </w:t>
      </w:r>
      <w:r>
        <w:t>эквивалент</w:t>
      </w:r>
    </w:p>
    <w:p w:rsidR="00001955" w:rsidRPr="00045F7A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45F7A">
        <w:rPr>
          <w:rFonts w:ascii="Times New Roman" w:hAnsi="Times New Roman"/>
          <w:b/>
          <w:sz w:val="24"/>
          <w:szCs w:val="24"/>
        </w:rPr>
        <w:t>Сервер</w:t>
      </w:r>
      <w:proofErr w:type="gramStart"/>
      <w:r w:rsidRPr="00045F7A">
        <w:rPr>
          <w:rFonts w:ascii="Times New Roman" w:hAnsi="Times New Roman"/>
          <w:b/>
          <w:sz w:val="24"/>
          <w:szCs w:val="24"/>
        </w:rPr>
        <w:t>2</w:t>
      </w:r>
      <w:proofErr w:type="gramEnd"/>
    </w:p>
    <w:p w:rsidR="00001955" w:rsidRPr="00045F7A" w:rsidRDefault="00001955" w:rsidP="00045F7A">
      <w:pPr>
        <w:ind w:left="1134" w:hanging="283"/>
        <w:jc w:val="both"/>
      </w:pPr>
      <w:r>
        <w:t>Платформа</w:t>
      </w:r>
      <w:r w:rsidRPr="00045F7A">
        <w:t xml:space="preserve"> - HP DL380eGen8 E5-2407 (2.2GHz-10MB) 4-Core (2 max) / 2x4GB RDIMM / B320i (512MB) FBWC RAID 0 </w:t>
      </w:r>
      <w:r>
        <w:t>или</w:t>
      </w:r>
      <w:r w:rsidRPr="00045F7A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>
        <w:t>Процессор</w:t>
      </w:r>
      <w:r w:rsidRPr="00045F7A">
        <w:t xml:space="preserve"> - </w:t>
      </w:r>
      <w:r w:rsidRPr="00F160CE">
        <w:t>Процессор</w:t>
      </w:r>
      <w:r w:rsidRPr="00045F7A">
        <w:t xml:space="preserve"> </w:t>
      </w:r>
      <w:proofErr w:type="spellStart"/>
      <w:r w:rsidRPr="00045F7A">
        <w:t>ProLiant</w:t>
      </w:r>
      <w:proofErr w:type="spellEnd"/>
      <w:r w:rsidRPr="00045F7A">
        <w:t xml:space="preserve"> DL380eGen8 E5-2407 (2.4GHz-10MB) 4-Core Processor Option Kit </w:t>
      </w:r>
      <w:r>
        <w:t>или</w:t>
      </w:r>
      <w:r w:rsidRPr="00045F7A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>
        <w:t>Память</w:t>
      </w:r>
      <w:r w:rsidRPr="00045F7A">
        <w:t xml:space="preserve"> – 2 </w:t>
      </w:r>
      <w:proofErr w:type="spellStart"/>
      <w:r>
        <w:t>шт</w:t>
      </w:r>
      <w:proofErr w:type="spellEnd"/>
      <w:r w:rsidRPr="00045F7A">
        <w:t xml:space="preserve">. - </w:t>
      </w:r>
      <w:r w:rsidRPr="00F160CE">
        <w:t>Модуль</w:t>
      </w:r>
      <w:r w:rsidRPr="00045F7A">
        <w:t xml:space="preserve"> </w:t>
      </w:r>
      <w:r w:rsidRPr="00F160CE">
        <w:t>памяти</w:t>
      </w:r>
      <w:r w:rsidRPr="00045F7A">
        <w:t xml:space="preserve"> HP 4GB 1Rx4 PC3L-10600R-9 Kit </w:t>
      </w:r>
      <w:r>
        <w:t>или</w:t>
      </w:r>
      <w:r w:rsidRPr="00045F7A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>
        <w:t>Жесткий</w:t>
      </w:r>
      <w:r w:rsidRPr="00045F7A">
        <w:t xml:space="preserve"> </w:t>
      </w:r>
      <w:r>
        <w:t>диск</w:t>
      </w:r>
      <w:r w:rsidRPr="00045F7A">
        <w:t xml:space="preserve"> – 4 </w:t>
      </w:r>
      <w:proofErr w:type="spellStart"/>
      <w:r>
        <w:t>шт</w:t>
      </w:r>
      <w:proofErr w:type="spellEnd"/>
      <w:r w:rsidRPr="00045F7A">
        <w:t xml:space="preserve">. - HP 1TB SC 6G 7.2K SFF SATA </w:t>
      </w:r>
      <w:proofErr w:type="spellStart"/>
      <w:r w:rsidRPr="00045F7A">
        <w:t>HotPlug</w:t>
      </w:r>
      <w:proofErr w:type="spellEnd"/>
      <w:r w:rsidRPr="00045F7A">
        <w:t xml:space="preserve"> Midline Drive 1y war </w:t>
      </w:r>
      <w:r>
        <w:t>или</w:t>
      </w:r>
      <w:r w:rsidRPr="00045F7A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>
        <w:t>Привод</w:t>
      </w:r>
      <w:r w:rsidRPr="00045F7A">
        <w:t xml:space="preserve"> - HP DVD/CD-RW 12.7mm SATA DVD RW </w:t>
      </w:r>
      <w:proofErr w:type="spellStart"/>
      <w:r w:rsidRPr="00045F7A">
        <w:t>Jb</w:t>
      </w:r>
      <w:proofErr w:type="spellEnd"/>
      <w:r w:rsidRPr="00045F7A">
        <w:t xml:space="preserve"> Kit </w:t>
      </w:r>
      <w:r>
        <w:t>или</w:t>
      </w:r>
      <w:r w:rsidRPr="00045F7A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>
        <w:t>Питание</w:t>
      </w:r>
      <w:r w:rsidRPr="00045F7A">
        <w:t xml:space="preserve"> - HP 460W CS HE Power Supply Kit </w:t>
      </w:r>
      <w:r>
        <w:t>или</w:t>
      </w:r>
      <w:r w:rsidRPr="00045F7A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>
        <w:t>Кабель</w:t>
      </w:r>
      <w:r w:rsidRPr="00045F7A">
        <w:t xml:space="preserve"> - HP DL380e Gen8 Smart Array Cable Kit </w:t>
      </w:r>
      <w:r>
        <w:t>или</w:t>
      </w:r>
      <w:r w:rsidRPr="00045F7A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>
        <w:t>ПО</w:t>
      </w:r>
      <w:r w:rsidRPr="00045F7A">
        <w:t xml:space="preserve"> - MS Windows </w:t>
      </w:r>
      <w:proofErr w:type="spellStart"/>
      <w:r w:rsidRPr="00045F7A">
        <w:t>Svr</w:t>
      </w:r>
      <w:proofErr w:type="spellEnd"/>
      <w:r w:rsidRPr="00045F7A">
        <w:t xml:space="preserve"> Std 2008 R2 w/SP1 x64 Russian 1pk DSP OEI DVD 1-4CPU 5 </w:t>
      </w:r>
      <w:proofErr w:type="spellStart"/>
      <w:r w:rsidRPr="00045F7A">
        <w:t>Clt</w:t>
      </w:r>
      <w:proofErr w:type="spellEnd"/>
    </w:p>
    <w:p w:rsidR="00001955" w:rsidRPr="00045F7A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45F7A">
        <w:rPr>
          <w:rFonts w:ascii="Times New Roman" w:hAnsi="Times New Roman"/>
          <w:b/>
          <w:sz w:val="24"/>
          <w:szCs w:val="24"/>
        </w:rPr>
        <w:t>Компьютер РСО</w:t>
      </w:r>
    </w:p>
    <w:p w:rsidR="00001955" w:rsidRPr="00001955" w:rsidRDefault="00001955" w:rsidP="00045F7A">
      <w:pPr>
        <w:ind w:left="1134" w:hanging="283"/>
        <w:jc w:val="both"/>
      </w:pPr>
      <w:r w:rsidRPr="000C34CF">
        <w:t>Процессор</w:t>
      </w:r>
      <w:r w:rsidRPr="00001955">
        <w:t xml:space="preserve"> -  </w:t>
      </w:r>
      <w:r w:rsidRPr="00045F7A">
        <w:t>Intel</w:t>
      </w:r>
      <w:r w:rsidRPr="00001955">
        <w:t xml:space="preserve"> </w:t>
      </w:r>
      <w:r w:rsidRPr="00045F7A">
        <w:t>S</w:t>
      </w:r>
      <w:r w:rsidRPr="00001955">
        <w:t xml:space="preserve">-1155 </w:t>
      </w:r>
      <w:r w:rsidRPr="00045F7A">
        <w:t>Core</w:t>
      </w:r>
      <w:r w:rsidRPr="00001955">
        <w:t xml:space="preserve"> </w:t>
      </w:r>
      <w:proofErr w:type="spellStart"/>
      <w:r w:rsidRPr="00045F7A">
        <w:t>i</w:t>
      </w:r>
      <w:proofErr w:type="spellEnd"/>
      <w:r w:rsidRPr="00001955">
        <w:t xml:space="preserve">5-2400 3.1 ГГц/1+6Мб /5 </w:t>
      </w:r>
      <w:proofErr w:type="gramStart"/>
      <w:r w:rsidRPr="00001955">
        <w:t>ГТ</w:t>
      </w:r>
      <w:proofErr w:type="gramEnd"/>
      <w:r w:rsidRPr="00001955">
        <w:t>-</w:t>
      </w:r>
      <w:r w:rsidRPr="00045F7A">
        <w:t>OEM</w:t>
      </w:r>
      <w:r w:rsidRPr="00001955">
        <w:t xml:space="preserve"> </w:t>
      </w:r>
      <w:r>
        <w:t>или</w:t>
      </w:r>
      <w:r w:rsidRPr="00001955">
        <w:t xml:space="preserve"> </w:t>
      </w:r>
      <w:r>
        <w:t>эквивалент</w:t>
      </w:r>
    </w:p>
    <w:p w:rsidR="00001955" w:rsidRPr="00045F7A" w:rsidRDefault="00001955" w:rsidP="00045F7A">
      <w:pPr>
        <w:ind w:left="1134" w:hanging="283"/>
        <w:jc w:val="both"/>
      </w:pPr>
      <w:r w:rsidRPr="000C34CF">
        <w:t>Форм</w:t>
      </w:r>
      <w:r w:rsidRPr="00045F7A">
        <w:t xml:space="preserve"> </w:t>
      </w:r>
      <w:r w:rsidRPr="000C34CF">
        <w:t>фактор</w:t>
      </w:r>
      <w:r w:rsidRPr="00045F7A">
        <w:t xml:space="preserve"> – </w:t>
      </w:r>
      <w:proofErr w:type="spellStart"/>
      <w:r w:rsidRPr="00045F7A">
        <w:t>Miditower</w:t>
      </w:r>
      <w:proofErr w:type="spellEnd"/>
      <w:r w:rsidRPr="00045F7A">
        <w:t xml:space="preserve"> ATX 550W</w:t>
      </w:r>
    </w:p>
    <w:p w:rsidR="00001955" w:rsidRPr="00045F7A" w:rsidRDefault="00001955" w:rsidP="00045F7A">
      <w:pPr>
        <w:ind w:left="1134" w:hanging="283"/>
        <w:jc w:val="both"/>
      </w:pPr>
      <w:r w:rsidRPr="000C34CF">
        <w:t>Память</w:t>
      </w:r>
      <w:r w:rsidRPr="00045F7A">
        <w:t xml:space="preserve"> – DDR 3 4Gb 1333MHz,</w:t>
      </w:r>
    </w:p>
    <w:p w:rsidR="00001955" w:rsidRPr="000C34CF" w:rsidRDefault="00001955" w:rsidP="00045F7A">
      <w:pPr>
        <w:ind w:left="1134" w:hanging="283"/>
        <w:jc w:val="both"/>
      </w:pPr>
      <w:r w:rsidRPr="000C34CF">
        <w:t>Частота шины материнской платы не менее 2500МГц</w:t>
      </w:r>
    </w:p>
    <w:p w:rsidR="00001955" w:rsidRDefault="00001955" w:rsidP="00045F7A">
      <w:pPr>
        <w:ind w:left="1134" w:hanging="283"/>
        <w:jc w:val="both"/>
      </w:pPr>
      <w:r w:rsidRPr="000C34CF">
        <w:t xml:space="preserve">Жесткий диск – </w:t>
      </w:r>
      <w:r>
        <w:t xml:space="preserve">2 шт. </w:t>
      </w:r>
      <w:r w:rsidRPr="00045F7A">
        <w:t>SATA</w:t>
      </w:r>
      <w:r w:rsidRPr="002D7474">
        <w:t xml:space="preserve"> 500</w:t>
      </w:r>
      <w:proofErr w:type="spellStart"/>
      <w:r w:rsidRPr="00045F7A">
        <w:t>Gb</w:t>
      </w:r>
      <w:proofErr w:type="spellEnd"/>
      <w:r w:rsidRPr="002D7474">
        <w:t xml:space="preserve"> 7200</w:t>
      </w:r>
      <w:r w:rsidRPr="00045F7A">
        <w:t>rpm</w:t>
      </w:r>
      <w:r w:rsidRPr="002D7474">
        <w:t xml:space="preserve"> 16</w:t>
      </w:r>
      <w:r w:rsidRPr="00045F7A">
        <w:t>Mb</w:t>
      </w:r>
      <w:r w:rsidRPr="002D7474">
        <w:t xml:space="preserve">; </w:t>
      </w:r>
      <w:r>
        <w:t>две</w:t>
      </w:r>
      <w:r w:rsidRPr="002D7474">
        <w:t xml:space="preserve"> </w:t>
      </w:r>
      <w:r>
        <w:t xml:space="preserve">шт. внешний корпус </w:t>
      </w:r>
      <w:r w:rsidRPr="002D7474">
        <w:t xml:space="preserve">для HDD </w:t>
      </w:r>
      <w:proofErr w:type="spellStart"/>
      <w:r w:rsidRPr="002D7474">
        <w:t>AgeStar</w:t>
      </w:r>
      <w:proofErr w:type="spellEnd"/>
      <w:r w:rsidRPr="002D7474">
        <w:t xml:space="preserve"> AMR1-SATA(KW)-3F, 3.5 SATA</w:t>
      </w:r>
      <w:r>
        <w:t xml:space="preserve"> или эквивалент</w:t>
      </w:r>
    </w:p>
    <w:p w:rsidR="00001955" w:rsidRPr="002D7474" w:rsidRDefault="00001955" w:rsidP="00045F7A">
      <w:pPr>
        <w:ind w:left="1134" w:hanging="283"/>
        <w:jc w:val="both"/>
      </w:pPr>
      <w:r>
        <w:t>Мат</w:t>
      </w:r>
      <w:proofErr w:type="gramStart"/>
      <w:r w:rsidRPr="002D7474">
        <w:t>.</w:t>
      </w:r>
      <w:r>
        <w:t>п</w:t>
      </w:r>
      <w:proofErr w:type="gramEnd"/>
      <w:r>
        <w:t>лата</w:t>
      </w:r>
      <w:r w:rsidRPr="002D7474">
        <w:t xml:space="preserve"> - </w:t>
      </w:r>
      <w:r w:rsidRPr="00045F7A">
        <w:t>S</w:t>
      </w:r>
      <w:r w:rsidRPr="002D7474">
        <w:t xml:space="preserve">-1155 </w:t>
      </w:r>
      <w:r w:rsidRPr="00045F7A">
        <w:t>ASUS</w:t>
      </w:r>
      <w:r w:rsidRPr="002D7474">
        <w:t xml:space="preserve"> </w:t>
      </w:r>
      <w:r w:rsidRPr="00045F7A">
        <w:t>P</w:t>
      </w:r>
      <w:r w:rsidRPr="002D7474">
        <w:t>8</w:t>
      </w:r>
      <w:r w:rsidRPr="00045F7A">
        <w:t>H</w:t>
      </w:r>
      <w:r w:rsidRPr="002D7474">
        <w:t>77-</w:t>
      </w:r>
      <w:r w:rsidRPr="00045F7A">
        <w:t>PRO</w:t>
      </w:r>
      <w:r w:rsidRPr="002D7474">
        <w:t>, 4</w:t>
      </w:r>
      <w:r w:rsidRPr="00045F7A">
        <w:t>DDR</w:t>
      </w:r>
      <w:r w:rsidRPr="002D7474">
        <w:t>3, 1х</w:t>
      </w:r>
      <w:proofErr w:type="spellStart"/>
      <w:r w:rsidRPr="00045F7A">
        <w:t>PCIe</w:t>
      </w:r>
      <w:proofErr w:type="spellEnd"/>
      <w:r w:rsidRPr="002D7474">
        <w:t xml:space="preserve"> </w:t>
      </w:r>
      <w:r w:rsidRPr="00045F7A">
        <w:t>x</w:t>
      </w:r>
      <w:r w:rsidRPr="002D7474">
        <w:t xml:space="preserve">16, </w:t>
      </w:r>
      <w:r w:rsidRPr="00045F7A">
        <w:t>VGA</w:t>
      </w:r>
      <w:r w:rsidRPr="002D7474">
        <w:t>(</w:t>
      </w:r>
      <w:r w:rsidRPr="00045F7A">
        <w:t>DVI</w:t>
      </w:r>
      <w:r w:rsidRPr="002D7474">
        <w:t>+</w:t>
      </w:r>
      <w:r w:rsidRPr="00045F7A">
        <w:t>D</w:t>
      </w:r>
      <w:r w:rsidRPr="002D7474">
        <w:t>-</w:t>
      </w:r>
      <w:r w:rsidRPr="00045F7A">
        <w:t>SUB</w:t>
      </w:r>
      <w:r w:rsidRPr="002D7474">
        <w:t>+</w:t>
      </w:r>
      <w:r w:rsidRPr="00045F7A">
        <w:t>HDMI</w:t>
      </w:r>
      <w:r w:rsidRPr="002D7474">
        <w:t>),</w:t>
      </w:r>
      <w:proofErr w:type="spellStart"/>
      <w:r w:rsidRPr="00045F7A">
        <w:t>GbLAN</w:t>
      </w:r>
      <w:proofErr w:type="spellEnd"/>
      <w:r w:rsidRPr="002D7474">
        <w:t xml:space="preserve">, </w:t>
      </w:r>
      <w:r w:rsidRPr="00045F7A">
        <w:t>SATA</w:t>
      </w:r>
      <w:r w:rsidRPr="002D7474">
        <w:t xml:space="preserve"> </w:t>
      </w:r>
      <w:r w:rsidRPr="00045F7A">
        <w:t>RAID</w:t>
      </w:r>
      <w:r w:rsidRPr="002D7474">
        <w:t xml:space="preserve">, </w:t>
      </w:r>
      <w:proofErr w:type="spellStart"/>
      <w:r w:rsidRPr="00045F7A">
        <w:t>mATX</w:t>
      </w:r>
      <w:proofErr w:type="spellEnd"/>
      <w:r w:rsidRPr="002D7474">
        <w:t xml:space="preserve"> </w:t>
      </w:r>
      <w:r>
        <w:t>или</w:t>
      </w:r>
      <w:r w:rsidRPr="002D7474">
        <w:t xml:space="preserve"> </w:t>
      </w:r>
      <w:r>
        <w:t>эквивалент</w:t>
      </w:r>
    </w:p>
    <w:p w:rsidR="00001955" w:rsidRPr="000C34CF" w:rsidRDefault="00001955" w:rsidP="00045F7A">
      <w:pPr>
        <w:ind w:left="1134" w:hanging="283"/>
        <w:jc w:val="both"/>
      </w:pPr>
      <w:r w:rsidRPr="000C34CF">
        <w:t xml:space="preserve">Привод оптических дисков </w:t>
      </w:r>
      <w:r w:rsidRPr="00045F7A">
        <w:t>DVD</w:t>
      </w:r>
      <w:r w:rsidRPr="000C34CF">
        <w:t>-</w:t>
      </w:r>
      <w:r w:rsidRPr="00045F7A">
        <w:t>RW</w:t>
      </w:r>
      <w:r w:rsidRPr="000C34CF">
        <w:t xml:space="preserve"> – присутствует</w:t>
      </w:r>
    </w:p>
    <w:p w:rsidR="00001955" w:rsidRPr="002D7474" w:rsidRDefault="00001955" w:rsidP="00045F7A">
      <w:pPr>
        <w:ind w:left="1134" w:hanging="283"/>
        <w:jc w:val="both"/>
      </w:pPr>
      <w:r w:rsidRPr="000C34CF">
        <w:t>Вид</w:t>
      </w:r>
      <w:proofErr w:type="gramStart"/>
      <w:r w:rsidRPr="000C34CF">
        <w:t>ео и ау</w:t>
      </w:r>
      <w:proofErr w:type="gramEnd"/>
      <w:r w:rsidRPr="000C34CF">
        <w:t xml:space="preserve">дио – </w:t>
      </w:r>
      <w:r>
        <w:t>1</w:t>
      </w:r>
      <w:proofErr w:type="spellStart"/>
      <w:r w:rsidRPr="00045F7A">
        <w:t>Gb</w:t>
      </w:r>
      <w:proofErr w:type="spellEnd"/>
      <w:r w:rsidRPr="002D7474">
        <w:t xml:space="preserve"> </w:t>
      </w:r>
      <w:r w:rsidRPr="00045F7A">
        <w:t>DDR</w:t>
      </w:r>
      <w:r w:rsidRPr="002D7474">
        <w:t xml:space="preserve">3 </w:t>
      </w:r>
      <w:proofErr w:type="spellStart"/>
      <w:r w:rsidRPr="00045F7A">
        <w:t>GeForce</w:t>
      </w:r>
      <w:proofErr w:type="spellEnd"/>
      <w:r w:rsidRPr="002D7474">
        <w:t xml:space="preserve"> </w:t>
      </w:r>
      <w:r w:rsidRPr="00045F7A">
        <w:t>GT</w:t>
      </w:r>
      <w:r w:rsidRPr="002D7474">
        <w:t xml:space="preserve"> 610 </w:t>
      </w:r>
      <w:r>
        <w:t>или эквивалент</w:t>
      </w:r>
    </w:p>
    <w:p w:rsidR="00001955" w:rsidRPr="000C34CF" w:rsidRDefault="00001955" w:rsidP="00045F7A">
      <w:pPr>
        <w:ind w:left="1134" w:hanging="283"/>
        <w:jc w:val="both"/>
      </w:pPr>
      <w:r w:rsidRPr="000C34CF">
        <w:t xml:space="preserve">Мышь Чёрная, лазерная </w:t>
      </w:r>
      <w:r w:rsidRPr="00045F7A">
        <w:t>USB</w:t>
      </w:r>
      <w:r w:rsidRPr="000C34CF">
        <w:t xml:space="preserve">, Клавиатура </w:t>
      </w:r>
      <w:r w:rsidRPr="00045F7A">
        <w:t>USB</w:t>
      </w:r>
      <w:r w:rsidRPr="000C34CF">
        <w:t>, чёрная, белые буквы – обязательно.</w:t>
      </w:r>
    </w:p>
    <w:p w:rsidR="00001955" w:rsidRPr="002D7474" w:rsidRDefault="00001955" w:rsidP="00045F7A">
      <w:pPr>
        <w:ind w:left="1134" w:hanging="283"/>
        <w:jc w:val="both"/>
      </w:pPr>
      <w:r w:rsidRPr="000C34CF">
        <w:t xml:space="preserve">Монитор </w:t>
      </w:r>
      <w:r>
        <w:t>22</w:t>
      </w:r>
      <w:r w:rsidRPr="002D7474">
        <w:t>”</w:t>
      </w:r>
    </w:p>
    <w:p w:rsidR="00001955" w:rsidRDefault="00001955" w:rsidP="00045F7A">
      <w:pPr>
        <w:ind w:left="1134" w:hanging="283"/>
        <w:jc w:val="both"/>
      </w:pPr>
      <w:r w:rsidRPr="000C34CF">
        <w:lastRenderedPageBreak/>
        <w:t xml:space="preserve">Программное обеспечение: </w:t>
      </w:r>
      <w:r w:rsidRPr="00045F7A">
        <w:t>MS</w:t>
      </w:r>
      <w:r w:rsidRPr="000C34CF">
        <w:t xml:space="preserve"> </w:t>
      </w:r>
      <w:r w:rsidRPr="00045F7A">
        <w:t>Windows</w:t>
      </w:r>
      <w:r w:rsidRPr="000C34CF">
        <w:t xml:space="preserve"> </w:t>
      </w:r>
      <w:r w:rsidRPr="00045F7A">
        <w:t>Pro</w:t>
      </w:r>
      <w:r w:rsidRPr="000C34CF">
        <w:t xml:space="preserve"> 7 32-</w:t>
      </w:r>
      <w:r w:rsidRPr="00045F7A">
        <w:t>bit</w:t>
      </w:r>
      <w:r w:rsidRPr="000C34CF">
        <w:t xml:space="preserve"> </w:t>
      </w:r>
      <w:r w:rsidRPr="00045F7A">
        <w:t>RUS</w:t>
      </w:r>
      <w:r w:rsidRPr="000C34CF">
        <w:t xml:space="preserve">, </w:t>
      </w:r>
      <w:r w:rsidRPr="00045F7A">
        <w:t>MS</w:t>
      </w:r>
      <w:r w:rsidRPr="000C34CF">
        <w:t xml:space="preserve"> </w:t>
      </w:r>
      <w:r w:rsidRPr="00045F7A">
        <w:t>Office</w:t>
      </w:r>
      <w:r w:rsidRPr="000C34CF">
        <w:t xml:space="preserve"> для дома и бизнеса 2010 32-</w:t>
      </w:r>
      <w:r w:rsidRPr="00045F7A">
        <w:t>bit</w:t>
      </w:r>
      <w:r w:rsidRPr="000C34CF">
        <w:t xml:space="preserve"> </w:t>
      </w:r>
      <w:r w:rsidRPr="00045F7A">
        <w:t>RUS</w:t>
      </w:r>
    </w:p>
    <w:p w:rsidR="00001955" w:rsidRPr="00045F7A" w:rsidRDefault="00001955" w:rsidP="00045F7A">
      <w:pPr>
        <w:ind w:left="1134" w:hanging="283"/>
        <w:jc w:val="both"/>
      </w:pPr>
      <w:r>
        <w:t>Питание - источник бесперебойного питания 1100</w:t>
      </w:r>
      <w:r w:rsidRPr="00045F7A">
        <w:t>VA</w:t>
      </w:r>
    </w:p>
    <w:p w:rsidR="00001955" w:rsidRPr="00045F7A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45F7A">
        <w:rPr>
          <w:rFonts w:ascii="Times New Roman" w:hAnsi="Times New Roman"/>
          <w:b/>
          <w:sz w:val="24"/>
          <w:szCs w:val="24"/>
        </w:rPr>
        <w:t>Источник бесперебойного питания</w:t>
      </w:r>
    </w:p>
    <w:p w:rsidR="00001955" w:rsidRPr="00FA2414" w:rsidRDefault="00001955" w:rsidP="00001955">
      <w:pPr>
        <w:ind w:firstLine="709"/>
        <w:jc w:val="both"/>
      </w:pPr>
      <w:r>
        <w:t>Источник бесперебойного питания 500</w:t>
      </w:r>
      <w:r w:rsidRPr="00001955">
        <w:t>VA</w:t>
      </w:r>
      <w:r w:rsidRPr="00FA2414">
        <w:t xml:space="preserve">. </w:t>
      </w:r>
      <w:proofErr w:type="gramStart"/>
      <w:r w:rsidRPr="00001955">
        <w:t>APC</w:t>
      </w:r>
      <w:r w:rsidRPr="00FA2414">
        <w:t xml:space="preserve"> </w:t>
      </w:r>
      <w:r w:rsidRPr="00001955">
        <w:t>Back</w:t>
      </w:r>
      <w:r w:rsidRPr="00FA2414">
        <w:t>-</w:t>
      </w:r>
      <w:r w:rsidRPr="00001955">
        <w:t>UPS</w:t>
      </w:r>
      <w:r w:rsidRPr="00FA2414">
        <w:t xml:space="preserve"> </w:t>
      </w:r>
      <w:r w:rsidRPr="00001955">
        <w:t>CS</w:t>
      </w:r>
      <w:r w:rsidRPr="00FA2414">
        <w:t xml:space="preserve"> 500</w:t>
      </w:r>
      <w:r w:rsidRPr="00001955">
        <w:t>VA</w:t>
      </w:r>
      <w:r w:rsidRPr="00FA2414">
        <w:t xml:space="preserve"> </w:t>
      </w:r>
      <w:r w:rsidRPr="00B52EC8">
        <w:t>либо</w:t>
      </w:r>
      <w:r w:rsidRPr="00FA2414">
        <w:t xml:space="preserve"> </w:t>
      </w:r>
      <w:r w:rsidRPr="00B52EC8">
        <w:t>эквивалент</w:t>
      </w:r>
      <w:r>
        <w:t>.</w:t>
      </w:r>
      <w:proofErr w:type="gramEnd"/>
    </w:p>
    <w:p w:rsidR="00001955" w:rsidRPr="00045F7A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45F7A">
        <w:rPr>
          <w:rFonts w:ascii="Times New Roman" w:hAnsi="Times New Roman"/>
          <w:b/>
          <w:sz w:val="24"/>
          <w:szCs w:val="24"/>
        </w:rPr>
        <w:t>Уничтожитель бумаги</w:t>
      </w:r>
    </w:p>
    <w:p w:rsidR="00001955" w:rsidRPr="00B52EC8" w:rsidRDefault="00001955" w:rsidP="00001955">
      <w:pPr>
        <w:ind w:firstLine="709"/>
        <w:jc w:val="both"/>
      </w:pPr>
      <w:r w:rsidRPr="00B52EC8">
        <w:t>Уничтожитель бумаги класс секретности 3, авт</w:t>
      </w:r>
      <w:r>
        <w:t>остарт</w:t>
      </w:r>
      <w:r w:rsidRPr="00B52EC8">
        <w:t xml:space="preserve">, 8 листов за проход, уничтожение скрепок, кредиток, объем корзины 22 литра. </w:t>
      </w:r>
      <w:proofErr w:type="gramStart"/>
      <w:r w:rsidRPr="00001955">
        <w:t>Fellowes</w:t>
      </w:r>
      <w:r w:rsidRPr="007412DA">
        <w:t xml:space="preserve">, </w:t>
      </w:r>
      <w:proofErr w:type="spellStart"/>
      <w:r w:rsidRPr="00001955">
        <w:t>PowerShred</w:t>
      </w:r>
      <w:proofErr w:type="spellEnd"/>
      <w:r w:rsidRPr="007412DA">
        <w:t xml:space="preserve"> </w:t>
      </w:r>
      <w:r w:rsidRPr="00001955">
        <w:t>P</w:t>
      </w:r>
      <w:r w:rsidRPr="007412DA">
        <w:t>-58</w:t>
      </w:r>
      <w:r w:rsidRPr="00001955">
        <w:t>Cs</w:t>
      </w:r>
      <w:r w:rsidRPr="00B52EC8">
        <w:t xml:space="preserve"> или эквивалент</w:t>
      </w:r>
      <w:r>
        <w:t>.</w:t>
      </w:r>
      <w:proofErr w:type="gramEnd"/>
    </w:p>
    <w:p w:rsidR="00001955" w:rsidRPr="00045F7A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45F7A">
        <w:rPr>
          <w:rFonts w:ascii="Times New Roman" w:hAnsi="Times New Roman"/>
          <w:b/>
          <w:sz w:val="24"/>
          <w:szCs w:val="24"/>
        </w:rPr>
        <w:t>Многофункциональное устройство</w:t>
      </w:r>
    </w:p>
    <w:p w:rsidR="00001955" w:rsidRPr="00001955" w:rsidRDefault="00001955" w:rsidP="00001955">
      <w:pPr>
        <w:ind w:firstLine="709"/>
        <w:jc w:val="both"/>
      </w:pPr>
      <w:r w:rsidRPr="00B52EC8">
        <w:t>МФУ – принтер, сканер, копир</w:t>
      </w:r>
      <w:r>
        <w:t>,</w:t>
      </w:r>
      <w:r w:rsidRPr="00B52EC8">
        <w:t xml:space="preserve"> факс. Размер бумаги </w:t>
      </w:r>
      <w:r>
        <w:t xml:space="preserve">- </w:t>
      </w:r>
      <w:r w:rsidRPr="00B52EC8">
        <w:t xml:space="preserve">А3. Принцип печати – черно-белая лазерная. Интерфейсы: </w:t>
      </w:r>
      <w:r w:rsidRPr="00001955">
        <w:t>Ethernet</w:t>
      </w:r>
      <w:r w:rsidRPr="00B52EC8">
        <w:t xml:space="preserve">, </w:t>
      </w:r>
      <w:r w:rsidRPr="00001955">
        <w:t>USB</w:t>
      </w:r>
      <w:r w:rsidRPr="00B52EC8">
        <w:t>. Скорость печати 33 страницы в минуту и выше. Максимальное разрешени</w:t>
      </w:r>
      <w:r>
        <w:t>е</w:t>
      </w:r>
      <w:r w:rsidRPr="00B52EC8">
        <w:t xml:space="preserve"> сканирования 1200х1200</w:t>
      </w:r>
      <w:r w:rsidRPr="00001955">
        <w:t>dpi</w:t>
      </w:r>
      <w:r w:rsidRPr="00B52EC8">
        <w:t>. Максимальное разрешение факса 600х600</w:t>
      </w:r>
      <w:r w:rsidRPr="00001955">
        <w:t>dpi</w:t>
      </w:r>
      <w:r w:rsidRPr="00B52EC8">
        <w:t xml:space="preserve">. Скорость сканирования в цвете не менее 22 страниц в минуту. Поддержка ОС – </w:t>
      </w:r>
      <w:r w:rsidRPr="00001955">
        <w:t>Windows</w:t>
      </w:r>
      <w:r w:rsidRPr="00B52EC8">
        <w:t xml:space="preserve">. Ресурс картриджа не менее 5000 страниц. </w:t>
      </w:r>
      <w:proofErr w:type="spellStart"/>
      <w:r w:rsidRPr="00B52EC8">
        <w:t>Xerox</w:t>
      </w:r>
      <w:proofErr w:type="spellEnd"/>
      <w:r w:rsidRPr="00B52EC8">
        <w:t xml:space="preserve"> </w:t>
      </w:r>
      <w:proofErr w:type="spellStart"/>
      <w:r w:rsidRPr="00B52EC8">
        <w:t>WorkCentre</w:t>
      </w:r>
      <w:proofErr w:type="spellEnd"/>
      <w:r w:rsidRPr="00B52EC8">
        <w:t xml:space="preserve"> 3550 или эквивалент.</w:t>
      </w:r>
    </w:p>
    <w:p w:rsidR="00001955" w:rsidRPr="00045F7A" w:rsidRDefault="00001955" w:rsidP="00045F7A">
      <w:pPr>
        <w:pStyle w:val="afff1"/>
        <w:widowControl w:val="0"/>
        <w:numPr>
          <w:ilvl w:val="1"/>
          <w:numId w:val="27"/>
        </w:numPr>
        <w:tabs>
          <w:tab w:val="left" w:pos="1276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45F7A">
        <w:rPr>
          <w:rFonts w:ascii="Times New Roman" w:hAnsi="Times New Roman"/>
          <w:b/>
          <w:sz w:val="24"/>
          <w:szCs w:val="24"/>
        </w:rPr>
        <w:t>Телефакс</w:t>
      </w:r>
    </w:p>
    <w:p w:rsidR="00001955" w:rsidRPr="00001955" w:rsidRDefault="00001955" w:rsidP="00001955">
      <w:pPr>
        <w:ind w:firstLine="709"/>
        <w:jc w:val="both"/>
      </w:pPr>
      <w:r w:rsidRPr="00001955">
        <w:t>Лазерный факс с беспроводной DECT трубкой.</w:t>
      </w:r>
      <w:r w:rsidRPr="00B52EC8">
        <w:t xml:space="preserve"> П</w:t>
      </w:r>
      <w:r w:rsidRPr="00001955">
        <w:t>оддержка услуги АОН и Caller ID.</w:t>
      </w:r>
      <w:r w:rsidRPr="00B52EC8">
        <w:t xml:space="preserve"> </w:t>
      </w:r>
      <w:proofErr w:type="gramStart"/>
      <w:r w:rsidRPr="00001955">
        <w:t>Panasonic</w:t>
      </w:r>
      <w:r w:rsidRPr="007412DA">
        <w:t xml:space="preserve"> </w:t>
      </w:r>
      <w:r w:rsidRPr="00001955">
        <w:t>KX</w:t>
      </w:r>
      <w:r w:rsidRPr="007412DA">
        <w:t>-</w:t>
      </w:r>
      <w:r w:rsidRPr="00001955">
        <w:t>FLC</w:t>
      </w:r>
      <w:r w:rsidRPr="007412DA">
        <w:t>418</w:t>
      </w:r>
      <w:r w:rsidRPr="00001955">
        <w:t>RU</w:t>
      </w:r>
      <w:r w:rsidRPr="007412DA">
        <w:t xml:space="preserve"> </w:t>
      </w:r>
      <w:r w:rsidRPr="00B52EC8">
        <w:t>или</w:t>
      </w:r>
      <w:r w:rsidRPr="007412DA">
        <w:t xml:space="preserve"> </w:t>
      </w:r>
      <w:r w:rsidRPr="00B52EC8">
        <w:t>эквивалент</w:t>
      </w:r>
      <w:r>
        <w:t>.</w:t>
      </w:r>
      <w:proofErr w:type="gramEnd"/>
    </w:p>
    <w:p w:rsidR="00001955" w:rsidRPr="007412DA" w:rsidRDefault="00001955" w:rsidP="00001955">
      <w:pPr>
        <w:ind w:firstLine="709"/>
        <w:jc w:val="both"/>
      </w:pPr>
    </w:p>
    <w:p w:rsidR="00001955" w:rsidRDefault="00001955">
      <w:r>
        <w:br w:type="page"/>
      </w:r>
    </w:p>
    <w:p w:rsidR="00001955" w:rsidRPr="00B7034C" w:rsidRDefault="00001955" w:rsidP="00B7034C">
      <w:pPr>
        <w:pStyle w:val="Times12"/>
        <w:ind w:firstLine="0"/>
        <w:jc w:val="right"/>
        <w:rPr>
          <w:szCs w:val="24"/>
        </w:rPr>
      </w:pPr>
      <w:r w:rsidRPr="00B7034C">
        <w:rPr>
          <w:szCs w:val="24"/>
        </w:rPr>
        <w:lastRenderedPageBreak/>
        <w:t>Приложение №1</w:t>
      </w:r>
    </w:p>
    <w:p w:rsidR="00001955" w:rsidRPr="00B7034C" w:rsidRDefault="00001955" w:rsidP="00B7034C">
      <w:pPr>
        <w:pStyle w:val="Times12"/>
        <w:ind w:firstLine="0"/>
        <w:jc w:val="right"/>
        <w:rPr>
          <w:szCs w:val="24"/>
        </w:rPr>
      </w:pPr>
      <w:r w:rsidRPr="00B7034C">
        <w:rPr>
          <w:szCs w:val="24"/>
        </w:rPr>
        <w:t>к Техническому заданию на поставку оргтехники</w:t>
      </w:r>
    </w:p>
    <w:p w:rsidR="00001955" w:rsidRPr="00B7034C" w:rsidRDefault="00001955" w:rsidP="00B7034C">
      <w:pPr>
        <w:pStyle w:val="Times12"/>
        <w:ind w:firstLine="0"/>
        <w:jc w:val="right"/>
        <w:rPr>
          <w:szCs w:val="24"/>
        </w:rPr>
      </w:pPr>
    </w:p>
    <w:p w:rsidR="00001955" w:rsidRPr="00186FDE" w:rsidRDefault="00001955" w:rsidP="00186FDE">
      <w:pPr>
        <w:widowControl w:val="0"/>
        <w:adjustRightInd w:val="0"/>
        <w:spacing w:before="120" w:after="60"/>
        <w:jc w:val="center"/>
        <w:textAlignment w:val="baseline"/>
        <w:outlineLvl w:val="0"/>
        <w:rPr>
          <w:b/>
        </w:rPr>
      </w:pPr>
      <w:r w:rsidRPr="00186FDE">
        <w:rPr>
          <w:b/>
        </w:rPr>
        <w:t>Перечень поставляемой оргтехники</w:t>
      </w:r>
    </w:p>
    <w:tbl>
      <w:tblPr>
        <w:tblW w:w="10077" w:type="dxa"/>
        <w:tblInd w:w="95" w:type="dxa"/>
        <w:tblLook w:val="04A0"/>
      </w:tblPr>
      <w:tblGrid>
        <w:gridCol w:w="8660"/>
        <w:gridCol w:w="1417"/>
      </w:tblGrid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001955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001955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001955">
              <w:rPr>
                <w:b/>
                <w:bCs/>
                <w:sz w:val="22"/>
                <w:szCs w:val="22"/>
              </w:rPr>
              <w:t>Нижегородское отделение филиала «Приволжский территориальный округ» ФГУП «РосРАО»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right"/>
              <w:rPr>
                <w:b/>
                <w:bCs/>
                <w:sz w:val="22"/>
                <w:szCs w:val="22"/>
              </w:rPr>
            </w:pPr>
            <w:r w:rsidRPr="00001955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Компьютер конфигурации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rPr>
                <w:sz w:val="22"/>
                <w:szCs w:val="22"/>
                <w:lang w:val="en-US"/>
              </w:rPr>
            </w:pPr>
            <w:proofErr w:type="spellStart"/>
            <w:r w:rsidRPr="00001955">
              <w:rPr>
                <w:sz w:val="22"/>
                <w:szCs w:val="22"/>
              </w:rPr>
              <w:t>Автоподатчик</w:t>
            </w:r>
            <w:proofErr w:type="spellEnd"/>
            <w:r w:rsidRPr="00001955">
              <w:rPr>
                <w:sz w:val="22"/>
                <w:szCs w:val="22"/>
                <w:lang w:val="en-US"/>
              </w:rPr>
              <w:t xml:space="preserve"> Document feeder Canon DADF-AB1 iR2520/25/30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rPr>
                <w:sz w:val="22"/>
                <w:szCs w:val="22"/>
                <w:lang w:val="en-US"/>
              </w:rPr>
            </w:pPr>
            <w:r w:rsidRPr="00001955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3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Уничтожитель бумаги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001955">
              <w:rPr>
                <w:b/>
                <w:bCs/>
                <w:sz w:val="22"/>
                <w:szCs w:val="22"/>
              </w:rPr>
              <w:t>Казанское отделение филиала «Приволжский территориальный округ» ФГУП «РосРАО»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Компьютер конфигурации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Сервер</w:t>
            </w:r>
            <w:proofErr w:type="gramStart"/>
            <w:r w:rsidRPr="00001955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АРМ системы видеонаблюдения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 xml:space="preserve">Сервер </w:t>
            </w:r>
            <w:proofErr w:type="spellStart"/>
            <w:r w:rsidRPr="00001955">
              <w:rPr>
                <w:sz w:val="22"/>
                <w:szCs w:val="22"/>
              </w:rPr>
              <w:t>аудиозахвата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001955">
              <w:rPr>
                <w:b/>
                <w:bCs/>
                <w:sz w:val="22"/>
                <w:szCs w:val="22"/>
              </w:rPr>
              <w:t>Самарское отделение филиала «Приволжский территориальный округ» ФГУП «РосРАО»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Ноутбук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Сервер</w:t>
            </w:r>
            <w:proofErr w:type="gramStart"/>
            <w:r w:rsidRPr="00001955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Компьютер РСО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Лазерное многофункциональное устройство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1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  <w:lang w:val="en-US"/>
              </w:rPr>
            </w:pPr>
            <w:r w:rsidRPr="00001955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6</w:t>
            </w:r>
          </w:p>
        </w:tc>
      </w:tr>
      <w:tr w:rsidR="00001955" w:rsidRPr="00001955" w:rsidTr="00001955">
        <w:trPr>
          <w:trHeight w:val="20"/>
        </w:trPr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Телефакс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955" w:rsidRPr="00001955" w:rsidRDefault="00001955" w:rsidP="00001955">
            <w:pPr>
              <w:jc w:val="center"/>
              <w:rPr>
                <w:sz w:val="22"/>
                <w:szCs w:val="22"/>
              </w:rPr>
            </w:pPr>
            <w:r w:rsidRPr="00001955">
              <w:rPr>
                <w:sz w:val="22"/>
                <w:szCs w:val="22"/>
              </w:rPr>
              <w:t>2</w:t>
            </w:r>
          </w:p>
        </w:tc>
      </w:tr>
    </w:tbl>
    <w:p w:rsidR="00001955" w:rsidRPr="00001955" w:rsidRDefault="00001955" w:rsidP="00001955">
      <w:pPr>
        <w:ind w:firstLine="709"/>
        <w:jc w:val="both"/>
      </w:pPr>
    </w:p>
    <w:p w:rsidR="00A22240" w:rsidRDefault="00A22240" w:rsidP="0008509F">
      <w:pPr>
        <w:ind w:firstLine="709"/>
        <w:jc w:val="both"/>
      </w:pPr>
    </w:p>
    <w:p w:rsidR="000D3B1E" w:rsidRDefault="000D3B1E">
      <w:r>
        <w:br w:type="page"/>
      </w:r>
    </w:p>
    <w:p w:rsidR="000D3B1E" w:rsidRPr="001D5115" w:rsidRDefault="00DF42CC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D3B1E" w:rsidRPr="001D5115">
        <w:rPr>
          <w:rFonts w:ascii="Times New Roman" w:hAnsi="Times New Roman"/>
          <w:b/>
          <w:sz w:val="24"/>
          <w:szCs w:val="24"/>
        </w:rPr>
        <w:t>«</w:t>
      </w:r>
      <w:r w:rsidR="00A22240" w:rsidRPr="00981A83">
        <w:rPr>
          <w:rFonts w:ascii="Times New Roman" w:hAnsi="Times New Roman"/>
          <w:b/>
          <w:sz w:val="24"/>
          <w:szCs w:val="24"/>
        </w:rPr>
        <w:t>ПОСТАВКА ПРОГРАММНОГО ОБЕСПЕЧЕНИЯ ДЛЯ НУЖД ФИЛИАЛА «ПРИВОЛЖСКИЙ ТЕРРИТОРИАЛЬНЫЙ ОКРУГ» ФГУП «РОСРАО</w:t>
      </w:r>
      <w:r w:rsidR="00981A83" w:rsidRPr="00981A83">
        <w:rPr>
          <w:rFonts w:ascii="Times New Roman" w:hAnsi="Times New Roman"/>
          <w:b/>
          <w:sz w:val="24"/>
          <w:szCs w:val="24"/>
        </w:rPr>
        <w:t>»</w:t>
      </w:r>
    </w:p>
    <w:p w:rsidR="00A22240" w:rsidRPr="00A22240" w:rsidRDefault="00A22240" w:rsidP="00A22240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22240">
        <w:rPr>
          <w:rFonts w:ascii="Times New Roman" w:hAnsi="Times New Roman"/>
          <w:b/>
          <w:sz w:val="24"/>
          <w:szCs w:val="24"/>
        </w:rPr>
        <w:t>Общие требования:</w:t>
      </w:r>
    </w:p>
    <w:p w:rsidR="00A22240" w:rsidRDefault="00A22240" w:rsidP="00A22240">
      <w:pPr>
        <w:tabs>
          <w:tab w:val="num" w:pos="0"/>
        </w:tabs>
        <w:ind w:firstLine="709"/>
        <w:jc w:val="both"/>
      </w:pPr>
      <w:r w:rsidRPr="00326DCB">
        <w:t>Товары, поставляемые в рамках договора, должны быть новыми</w:t>
      </w:r>
      <w:r>
        <w:t>,</w:t>
      </w:r>
      <w:r w:rsidRPr="00326DCB">
        <w:t xml:space="preserve"> </w:t>
      </w:r>
      <w:r>
        <w:t>не бывшими в употреблении</w:t>
      </w:r>
      <w:r w:rsidRPr="00326DCB">
        <w:t>.</w:t>
      </w:r>
    </w:p>
    <w:p w:rsidR="00A22240" w:rsidRDefault="00A22240" w:rsidP="00A22240">
      <w:pPr>
        <w:tabs>
          <w:tab w:val="num" w:pos="0"/>
        </w:tabs>
        <w:ind w:firstLine="709"/>
        <w:jc w:val="both"/>
      </w:pPr>
      <w:r w:rsidRPr="00326DCB">
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 в условиях, обычных для России.</w:t>
      </w:r>
    </w:p>
    <w:p w:rsidR="00A22240" w:rsidRPr="00326DCB" w:rsidRDefault="00A22240" w:rsidP="00A22240">
      <w:pPr>
        <w:tabs>
          <w:tab w:val="num" w:pos="0"/>
        </w:tabs>
        <w:ind w:firstLine="709"/>
        <w:jc w:val="both"/>
      </w:pPr>
      <w:r w:rsidRPr="000C34CF">
        <w:t>Товар поставляется в таре и упаковке, соответствующей стандартам, ТУ, обязательным правилам и требованиям для тары и упаковки. Тара и упаковка должны обеспечивать полную сохранность товара на весь срок его транспортировки. Тара и упаковка должны иметь соответствующую маркировку. Товар должен быть поставлен новым (не бывшим в употреблении), работоспособным.</w:t>
      </w:r>
    </w:p>
    <w:p w:rsidR="00A22240" w:rsidRPr="00326DCB" w:rsidRDefault="00A22240" w:rsidP="00A22240">
      <w:pPr>
        <w:tabs>
          <w:tab w:val="num" w:pos="0"/>
        </w:tabs>
        <w:ind w:firstLine="709"/>
        <w:jc w:val="both"/>
      </w:pPr>
      <w:r w:rsidRPr="00326DCB">
        <w:t xml:space="preserve">Доставка </w:t>
      </w:r>
      <w:r>
        <w:t xml:space="preserve">и разгрузка </w:t>
      </w:r>
      <w:r w:rsidRPr="00326DCB">
        <w:t>поставляем</w:t>
      </w:r>
      <w:r>
        <w:t>ого программного обеспечения</w:t>
      </w:r>
      <w:r w:rsidRPr="00326DCB">
        <w:t xml:space="preserve"> осуществляется </w:t>
      </w:r>
      <w:r w:rsidRPr="000C34CF">
        <w:t>в течение 30 (тридцати) дней с</w:t>
      </w:r>
      <w:r>
        <w:t>о дня подписания договора,</w:t>
      </w:r>
      <w:r w:rsidRPr="000C34CF">
        <w:t xml:space="preserve"> но не позднее 25 декабря 201</w:t>
      </w:r>
      <w:r>
        <w:t>2</w:t>
      </w:r>
      <w:r w:rsidRPr="000C34CF">
        <w:t>г.</w:t>
      </w:r>
    </w:p>
    <w:p w:rsidR="00A22240" w:rsidRPr="00A22240" w:rsidRDefault="00A22240" w:rsidP="00A22240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22240">
        <w:rPr>
          <w:rFonts w:ascii="Times New Roman" w:hAnsi="Times New Roman"/>
          <w:b/>
          <w:sz w:val="24"/>
          <w:szCs w:val="24"/>
        </w:rPr>
        <w:t>Форма, сроки и порядок оплаты товаров:</w:t>
      </w:r>
    </w:p>
    <w:p w:rsidR="00A22240" w:rsidRPr="0090199C" w:rsidRDefault="00A22240" w:rsidP="00A22240">
      <w:pPr>
        <w:tabs>
          <w:tab w:val="num" w:pos="0"/>
        </w:tabs>
        <w:ind w:firstLine="709"/>
        <w:jc w:val="both"/>
      </w:pPr>
      <w:r w:rsidRPr="00A22240">
        <w:t>Безналичный расчет. 100% от цены договора оплачивается по факту поставки товара в течение 30 банковских дней после предоставления документов предусмотренных договором и подписания акта приема-передачи товара.</w:t>
      </w:r>
    </w:p>
    <w:p w:rsidR="00A22240" w:rsidRPr="00A22240" w:rsidRDefault="00A22240" w:rsidP="00A22240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22240">
        <w:rPr>
          <w:rFonts w:ascii="Times New Roman" w:hAnsi="Times New Roman"/>
          <w:b/>
          <w:sz w:val="24"/>
          <w:szCs w:val="24"/>
        </w:rPr>
        <w:t>Доставка программного обеспечения:</w:t>
      </w:r>
    </w:p>
    <w:p w:rsidR="00A22240" w:rsidRPr="00326DCB" w:rsidRDefault="00A22240" w:rsidP="00A22240">
      <w:pPr>
        <w:tabs>
          <w:tab w:val="num" w:pos="0"/>
        </w:tabs>
        <w:ind w:firstLine="709"/>
        <w:jc w:val="both"/>
      </w:pPr>
      <w:r w:rsidRPr="00326DCB">
        <w:t xml:space="preserve">Поставляемое </w:t>
      </w:r>
      <w:r>
        <w:t>программное обеспечение</w:t>
      </w:r>
      <w:r w:rsidRPr="00326DCB">
        <w:t xml:space="preserve"> должно быть доставлено до места эксплуатации </w:t>
      </w:r>
      <w:r>
        <w:t xml:space="preserve">и разгружено </w:t>
      </w:r>
      <w:r w:rsidRPr="00326DCB">
        <w:t>силами Поставщика.</w:t>
      </w:r>
    </w:p>
    <w:p w:rsidR="00A22240" w:rsidRPr="00326DCB" w:rsidRDefault="00A22240" w:rsidP="00A22240">
      <w:pPr>
        <w:tabs>
          <w:tab w:val="num" w:pos="0"/>
        </w:tabs>
        <w:ind w:firstLine="709"/>
        <w:jc w:val="both"/>
      </w:pPr>
      <w:r w:rsidRPr="00326DCB">
        <w:t xml:space="preserve">Адреса </w:t>
      </w:r>
      <w:r>
        <w:t>поставки</w:t>
      </w:r>
      <w:r w:rsidRPr="00326DCB">
        <w:t>:</w:t>
      </w:r>
    </w:p>
    <w:p w:rsidR="00A22240" w:rsidRPr="00A22240" w:rsidRDefault="00A22240" w:rsidP="00A22240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2240">
        <w:rPr>
          <w:rFonts w:ascii="Times New Roman" w:hAnsi="Times New Roman"/>
          <w:sz w:val="24"/>
          <w:szCs w:val="24"/>
        </w:rPr>
        <w:t>603950, г.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A22240" w:rsidRPr="00A22240" w:rsidRDefault="00A22240" w:rsidP="00A22240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76, г"/>
        </w:smartTagPr>
        <w:r w:rsidRPr="00A22240">
          <w:rPr>
            <w:rFonts w:ascii="Times New Roman" w:hAnsi="Times New Roman"/>
            <w:sz w:val="24"/>
            <w:szCs w:val="24"/>
          </w:rPr>
          <w:t>410076, г</w:t>
        </w:r>
      </w:smartTag>
      <w:r w:rsidRPr="00A22240">
        <w:rPr>
          <w:rFonts w:ascii="Times New Roman" w:hAnsi="Times New Roman"/>
          <w:sz w:val="24"/>
          <w:szCs w:val="24"/>
        </w:rPr>
        <w:t xml:space="preserve">. Саратов, ул. </w:t>
      </w:r>
      <w:proofErr w:type="gramStart"/>
      <w:r w:rsidRPr="00A22240">
        <w:rPr>
          <w:rFonts w:ascii="Times New Roman" w:hAnsi="Times New Roman"/>
          <w:sz w:val="24"/>
          <w:szCs w:val="24"/>
        </w:rPr>
        <w:t>Верхняя</w:t>
      </w:r>
      <w:proofErr w:type="gramEnd"/>
      <w:r w:rsidRPr="00A22240">
        <w:rPr>
          <w:rFonts w:ascii="Times New Roman" w:hAnsi="Times New Roman"/>
          <w:sz w:val="24"/>
          <w:szCs w:val="24"/>
        </w:rPr>
        <w:t>, д. 17 (Саратовское отделение филиала «Приволжский территориальный округ» ФГУП «РосРАО»);</w:t>
      </w:r>
    </w:p>
    <w:p w:rsidR="00A22240" w:rsidRPr="00A22240" w:rsidRDefault="00A22240" w:rsidP="00A22240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2240">
        <w:rPr>
          <w:rFonts w:ascii="Times New Roman" w:hAnsi="Times New Roman"/>
          <w:sz w:val="24"/>
          <w:szCs w:val="24"/>
        </w:rPr>
        <w:t xml:space="preserve">Республика Башкортостан, </w:t>
      </w:r>
      <w:proofErr w:type="gramStart"/>
      <w:r w:rsidRPr="00A22240">
        <w:rPr>
          <w:rFonts w:ascii="Times New Roman" w:hAnsi="Times New Roman"/>
          <w:sz w:val="24"/>
          <w:szCs w:val="24"/>
        </w:rPr>
        <w:t>г</w:t>
      </w:r>
      <w:proofErr w:type="gramEnd"/>
      <w:r w:rsidRPr="00A22240">
        <w:rPr>
          <w:rFonts w:ascii="Times New Roman" w:hAnsi="Times New Roman"/>
          <w:sz w:val="24"/>
          <w:szCs w:val="24"/>
        </w:rPr>
        <w:t>. Благовещенск, Благовещенское отделение филиала «Приволжский территориальный округ» ФГУП «РосРАО» (53 км тракта Уфа-Янаул).</w:t>
      </w:r>
    </w:p>
    <w:p w:rsidR="00A22240" w:rsidRPr="00A22240" w:rsidRDefault="00A22240" w:rsidP="00A22240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22240">
        <w:rPr>
          <w:rFonts w:ascii="Times New Roman" w:hAnsi="Times New Roman"/>
          <w:b/>
          <w:sz w:val="24"/>
          <w:szCs w:val="24"/>
        </w:rPr>
        <w:t>Количественные показатели поставки:</w:t>
      </w:r>
    </w:p>
    <w:tbl>
      <w:tblPr>
        <w:tblW w:w="10077" w:type="dxa"/>
        <w:tblInd w:w="95" w:type="dxa"/>
        <w:tblLook w:val="04A0"/>
      </w:tblPr>
      <w:tblGrid>
        <w:gridCol w:w="9085"/>
        <w:gridCol w:w="992"/>
      </w:tblGrid>
      <w:tr w:rsidR="00A22240" w:rsidRPr="00A22240" w:rsidTr="00A22240">
        <w:trPr>
          <w:trHeight w:val="20"/>
        </w:trPr>
        <w:tc>
          <w:tcPr>
            <w:tcW w:w="90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40" w:rsidRPr="00A22240" w:rsidRDefault="00A22240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A2224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rPr>
                <w:b/>
                <w:bCs/>
                <w:sz w:val="22"/>
                <w:szCs w:val="22"/>
              </w:rPr>
            </w:pPr>
            <w:r w:rsidRPr="00A22240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40" w:rsidRPr="00A22240" w:rsidRDefault="00A22240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A22240">
              <w:rPr>
                <w:b/>
                <w:bCs/>
                <w:sz w:val="22"/>
                <w:szCs w:val="22"/>
              </w:rPr>
              <w:t>Нижегородское отделение филиала «Приволжский территориальный округ» ФГУП «РосРАО»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jc w:val="right"/>
              <w:rPr>
                <w:b/>
                <w:bCs/>
                <w:sz w:val="22"/>
                <w:szCs w:val="22"/>
              </w:rPr>
            </w:pPr>
            <w:r w:rsidRPr="00A2224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  <w:lang w:val="en-US"/>
              </w:rPr>
              <w:t xml:space="preserve">ABBYY </w:t>
            </w:r>
            <w:proofErr w:type="spellStart"/>
            <w:r w:rsidRPr="00A22240">
              <w:rPr>
                <w:sz w:val="22"/>
                <w:szCs w:val="22"/>
                <w:lang w:val="en-US"/>
              </w:rPr>
              <w:t>FineReader</w:t>
            </w:r>
            <w:proofErr w:type="spellEnd"/>
            <w:r w:rsidRPr="00A22240">
              <w:rPr>
                <w:sz w:val="22"/>
                <w:szCs w:val="22"/>
                <w:lang w:val="en-US"/>
              </w:rPr>
              <w:t xml:space="preserve"> 11 Professional Edition (</w:t>
            </w:r>
            <w:r w:rsidRPr="00A22240">
              <w:rPr>
                <w:sz w:val="22"/>
                <w:szCs w:val="22"/>
              </w:rPr>
              <w:t>коробка</w:t>
            </w:r>
            <w:r w:rsidRPr="00A22240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4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  <w:lang w:val="en-US"/>
              </w:rPr>
              <w:t>AutoCAD LT 2013 Commercial New SLM RU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1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A22240">
              <w:rPr>
                <w:b/>
                <w:bCs/>
                <w:sz w:val="22"/>
                <w:szCs w:val="22"/>
              </w:rPr>
              <w:t xml:space="preserve">Саратовское </w:t>
            </w:r>
            <w:proofErr w:type="spellStart"/>
            <w:r w:rsidRPr="00A22240">
              <w:rPr>
                <w:b/>
                <w:bCs/>
                <w:sz w:val="22"/>
                <w:szCs w:val="22"/>
              </w:rPr>
              <w:t>отделениие</w:t>
            </w:r>
            <w:proofErr w:type="spellEnd"/>
            <w:r w:rsidRPr="00A22240">
              <w:rPr>
                <w:b/>
                <w:bCs/>
                <w:sz w:val="22"/>
                <w:szCs w:val="22"/>
              </w:rPr>
              <w:t xml:space="preserve"> филиала «Приволжский территориальный округ» </w:t>
            </w:r>
          </w:p>
          <w:p w:rsidR="00A22240" w:rsidRPr="00A22240" w:rsidRDefault="00A22240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A22240">
              <w:rPr>
                <w:b/>
                <w:bCs/>
                <w:sz w:val="22"/>
                <w:szCs w:val="22"/>
              </w:rPr>
              <w:t>ФГУП «РосРАО»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</w:rPr>
              <w:t>Права</w:t>
            </w:r>
            <w:r w:rsidRPr="00A22240">
              <w:rPr>
                <w:sz w:val="22"/>
                <w:szCs w:val="22"/>
                <w:lang w:val="en-US"/>
              </w:rPr>
              <w:t xml:space="preserve"> </w:t>
            </w:r>
            <w:r w:rsidRPr="00A22240">
              <w:rPr>
                <w:sz w:val="22"/>
                <w:szCs w:val="22"/>
              </w:rPr>
              <w:t>на</w:t>
            </w:r>
            <w:r w:rsidRPr="00A22240">
              <w:rPr>
                <w:sz w:val="22"/>
                <w:szCs w:val="22"/>
                <w:lang w:val="en-US"/>
              </w:rPr>
              <w:t xml:space="preserve"> </w:t>
            </w:r>
            <w:r w:rsidRPr="00A22240">
              <w:rPr>
                <w:sz w:val="22"/>
                <w:szCs w:val="22"/>
              </w:rPr>
              <w:t>программу</w:t>
            </w:r>
            <w:r w:rsidRPr="00A22240">
              <w:rPr>
                <w:sz w:val="22"/>
                <w:szCs w:val="22"/>
                <w:lang w:val="en-US"/>
              </w:rPr>
              <w:t xml:space="preserve"> MS Windows Server Standard 2008 R2 64Bit Russian DVD 10 Client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1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</w:rPr>
              <w:t>Права</w:t>
            </w:r>
            <w:r w:rsidRPr="00A22240">
              <w:rPr>
                <w:sz w:val="22"/>
                <w:szCs w:val="22"/>
                <w:lang w:val="en-US"/>
              </w:rPr>
              <w:t xml:space="preserve"> </w:t>
            </w:r>
            <w:r w:rsidRPr="00A22240">
              <w:rPr>
                <w:sz w:val="22"/>
                <w:szCs w:val="22"/>
              </w:rPr>
              <w:t>на</w:t>
            </w:r>
            <w:r w:rsidRPr="00A22240">
              <w:rPr>
                <w:sz w:val="22"/>
                <w:szCs w:val="22"/>
                <w:lang w:val="en-US"/>
              </w:rPr>
              <w:t xml:space="preserve"> </w:t>
            </w:r>
            <w:r w:rsidRPr="00A22240">
              <w:rPr>
                <w:sz w:val="22"/>
                <w:szCs w:val="22"/>
              </w:rPr>
              <w:t>программу</w:t>
            </w:r>
            <w:r w:rsidRPr="00A22240">
              <w:rPr>
                <w:sz w:val="22"/>
                <w:szCs w:val="22"/>
                <w:lang w:val="en-US"/>
              </w:rPr>
              <w:t xml:space="preserve"> MS Windows Server CAL 2008 Russian OLP NL Device CAL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5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</w:rPr>
              <w:t>П</w:t>
            </w:r>
            <w:proofErr w:type="gramStart"/>
            <w:r w:rsidRPr="00A22240">
              <w:rPr>
                <w:sz w:val="22"/>
                <w:szCs w:val="22"/>
                <w:lang w:val="en-US"/>
              </w:rPr>
              <w:t>O</w:t>
            </w:r>
            <w:proofErr w:type="gramEnd"/>
            <w:r w:rsidRPr="00A22240">
              <w:rPr>
                <w:sz w:val="22"/>
                <w:szCs w:val="22"/>
                <w:lang w:val="en-US"/>
              </w:rPr>
              <w:t xml:space="preserve"> MS Office 2010 Home and Business 32-bit/x64 Russian Russia DVD, Box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4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  <w:lang w:val="en-US"/>
              </w:rPr>
              <w:t>AutoCAD LT 2013 Commercial New SLM 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1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jc w:val="center"/>
              <w:rPr>
                <w:b/>
                <w:bCs/>
                <w:sz w:val="22"/>
                <w:szCs w:val="22"/>
              </w:rPr>
            </w:pPr>
            <w:r w:rsidRPr="00A22240">
              <w:rPr>
                <w:b/>
                <w:bCs/>
                <w:sz w:val="22"/>
                <w:szCs w:val="22"/>
              </w:rPr>
              <w:t>Благовещенское отделение филиала «Приволжский территориальный округ» ФГУП «РосРАО»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</w:rPr>
              <w:t>Права</w:t>
            </w:r>
            <w:r w:rsidRPr="00A22240">
              <w:rPr>
                <w:sz w:val="22"/>
                <w:szCs w:val="22"/>
                <w:lang w:val="en-US"/>
              </w:rPr>
              <w:t xml:space="preserve"> </w:t>
            </w:r>
            <w:r w:rsidRPr="00A22240">
              <w:rPr>
                <w:sz w:val="22"/>
                <w:szCs w:val="22"/>
              </w:rPr>
              <w:t>на</w:t>
            </w:r>
            <w:r w:rsidRPr="00A22240">
              <w:rPr>
                <w:sz w:val="22"/>
                <w:szCs w:val="22"/>
                <w:lang w:val="en-US"/>
              </w:rPr>
              <w:t xml:space="preserve"> </w:t>
            </w:r>
            <w:r w:rsidRPr="00A22240">
              <w:rPr>
                <w:sz w:val="22"/>
                <w:szCs w:val="22"/>
              </w:rPr>
              <w:t>программу</w:t>
            </w:r>
            <w:r w:rsidRPr="00A22240">
              <w:rPr>
                <w:sz w:val="22"/>
                <w:szCs w:val="22"/>
                <w:lang w:val="en-US"/>
              </w:rPr>
              <w:t xml:space="preserve"> MS Windows Server CAL 2008 Russian OLP NL Device CAL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20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40" w:rsidRPr="00A22240" w:rsidRDefault="00A22240" w:rsidP="00001955">
            <w:pPr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 xml:space="preserve">ПК ГРАНД-Смета </w:t>
            </w:r>
            <w:proofErr w:type="spellStart"/>
            <w:r w:rsidRPr="00A22240">
              <w:rPr>
                <w:sz w:val="22"/>
                <w:szCs w:val="22"/>
              </w:rPr>
              <w:t>Professional</w:t>
            </w:r>
            <w:proofErr w:type="spellEnd"/>
            <w:r w:rsidRPr="00A22240">
              <w:rPr>
                <w:sz w:val="22"/>
                <w:szCs w:val="22"/>
              </w:rPr>
              <w:t xml:space="preserve"> версия 5.5 на 1ПК с базовым комплектом нормативно-справочной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1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40" w:rsidRPr="00A22240" w:rsidRDefault="00A22240" w:rsidP="00001955">
            <w:pPr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 xml:space="preserve">Регион: Республика Башкортостан в новой редакции ТСНБ (nb104020 / с </w:t>
            </w:r>
            <w:proofErr w:type="spellStart"/>
            <w:r w:rsidRPr="00A22240">
              <w:rPr>
                <w:sz w:val="22"/>
                <w:szCs w:val="22"/>
              </w:rPr>
              <w:t>изм</w:t>
            </w:r>
            <w:proofErr w:type="spellEnd"/>
            <w:r w:rsidRPr="00A22240">
              <w:rPr>
                <w:sz w:val="22"/>
                <w:szCs w:val="22"/>
              </w:rPr>
              <w:t>. №1 от 27.03.2012г.) основное место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1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40" w:rsidRPr="00A22240" w:rsidRDefault="00A22240" w:rsidP="00001955">
            <w:pPr>
              <w:rPr>
                <w:sz w:val="22"/>
                <w:szCs w:val="22"/>
                <w:lang w:val="en-US"/>
              </w:rPr>
            </w:pPr>
            <w:r w:rsidRPr="00A22240">
              <w:rPr>
                <w:sz w:val="22"/>
                <w:szCs w:val="22"/>
                <w:lang w:val="en-US"/>
              </w:rPr>
              <w:lastRenderedPageBreak/>
              <w:t xml:space="preserve">ABBYY </w:t>
            </w:r>
            <w:proofErr w:type="spellStart"/>
            <w:r w:rsidRPr="00A22240">
              <w:rPr>
                <w:sz w:val="22"/>
                <w:szCs w:val="22"/>
                <w:lang w:val="en-US"/>
              </w:rPr>
              <w:t>FineReader</w:t>
            </w:r>
            <w:proofErr w:type="spellEnd"/>
            <w:r w:rsidRPr="00A22240">
              <w:rPr>
                <w:sz w:val="22"/>
                <w:szCs w:val="22"/>
                <w:lang w:val="en-US"/>
              </w:rPr>
              <w:t xml:space="preserve"> 11 Professional Edition (</w:t>
            </w:r>
            <w:r w:rsidRPr="00A22240">
              <w:rPr>
                <w:sz w:val="22"/>
                <w:szCs w:val="22"/>
              </w:rPr>
              <w:t>коробка</w:t>
            </w:r>
            <w:r w:rsidRPr="00A22240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7</w:t>
            </w:r>
          </w:p>
        </w:tc>
      </w:tr>
      <w:tr w:rsidR="00A22240" w:rsidRPr="00A22240" w:rsidTr="00A22240">
        <w:trPr>
          <w:trHeight w:val="20"/>
        </w:trPr>
        <w:tc>
          <w:tcPr>
            <w:tcW w:w="90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40" w:rsidRPr="00A22240" w:rsidRDefault="00A22240" w:rsidP="00001955">
            <w:pPr>
              <w:rPr>
                <w:sz w:val="22"/>
                <w:szCs w:val="22"/>
              </w:rPr>
            </w:pPr>
            <w:proofErr w:type="spellStart"/>
            <w:r w:rsidRPr="00A22240">
              <w:rPr>
                <w:sz w:val="22"/>
                <w:szCs w:val="22"/>
              </w:rPr>
              <w:t>OziExplorer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240" w:rsidRPr="00A22240" w:rsidRDefault="00A22240" w:rsidP="00001955">
            <w:pPr>
              <w:jc w:val="center"/>
              <w:rPr>
                <w:sz w:val="22"/>
                <w:szCs w:val="22"/>
              </w:rPr>
            </w:pPr>
            <w:r w:rsidRPr="00A22240">
              <w:rPr>
                <w:sz w:val="22"/>
                <w:szCs w:val="22"/>
              </w:rPr>
              <w:t>1</w:t>
            </w:r>
          </w:p>
        </w:tc>
      </w:tr>
    </w:tbl>
    <w:p w:rsidR="00A22240" w:rsidRDefault="00A22240" w:rsidP="00A22240">
      <w:pPr>
        <w:tabs>
          <w:tab w:val="num" w:pos="0"/>
        </w:tabs>
        <w:ind w:firstLine="709"/>
        <w:jc w:val="both"/>
      </w:pPr>
    </w:p>
    <w:p w:rsidR="00A22240" w:rsidRDefault="00A22240" w:rsidP="0025736F">
      <w:pPr>
        <w:tabs>
          <w:tab w:val="num" w:pos="0"/>
        </w:tabs>
        <w:ind w:firstLine="709"/>
        <w:jc w:val="both"/>
      </w:pPr>
    </w:p>
    <w:sectPr w:rsidR="00A22240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955" w:rsidRDefault="00001955">
      <w:r>
        <w:separator/>
      </w:r>
    </w:p>
  </w:endnote>
  <w:endnote w:type="continuationSeparator" w:id="0">
    <w:p w:rsidR="00001955" w:rsidRDefault="00001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955" w:rsidRDefault="00001955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001955" w:rsidRDefault="00001955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01955" w:rsidRPr="004A2DFE" w:rsidRDefault="0000195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7034C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01955" w:rsidRPr="00555BFE" w:rsidRDefault="00001955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01955" w:rsidRPr="00B52637" w:rsidRDefault="00001955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>право заключения договор</w:t>
    </w:r>
    <w:r>
      <w:rPr>
        <w:rFonts w:ascii="Times New Roman" w:hAnsi="Times New Roman" w:cs="Times New Roman"/>
      </w:rPr>
      <w:t>ов</w:t>
    </w:r>
    <w:r w:rsidRPr="004115AA">
      <w:rPr>
        <w:rFonts w:ascii="Times New Roman" w:hAnsi="Times New Roman" w:cs="Times New Roman"/>
      </w:rPr>
      <w:t xml:space="preserve"> на </w:t>
    </w:r>
    <w:r w:rsidRPr="00BC193A">
      <w:rPr>
        <w:rFonts w:ascii="Times New Roman" w:hAnsi="Times New Roman" w:cs="Times New Roman"/>
        <w:bCs/>
        <w:color w:val="000000"/>
      </w:rPr>
      <w:t>п</w:t>
    </w:r>
    <w:r w:rsidRPr="00BC193A">
      <w:rPr>
        <w:rFonts w:ascii="Times New Roman" w:hAnsi="Times New Roman" w:cs="Times New Roman"/>
      </w:rPr>
      <w:t xml:space="preserve">оставку оргтехники и программного обеспечения </w:t>
    </w:r>
    <w:r w:rsidRPr="00BC193A">
      <w:rPr>
        <w:rFonts w:ascii="Times New Roman" w:hAnsi="Times New Roman" w:cs="Times New Roman"/>
        <w:bCs/>
        <w:color w:val="000000"/>
      </w:rPr>
      <w:t>для нужд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955" w:rsidRDefault="00001955">
      <w:r>
        <w:separator/>
      </w:r>
    </w:p>
  </w:footnote>
  <w:footnote w:type="continuationSeparator" w:id="0">
    <w:p w:rsidR="00001955" w:rsidRDefault="000019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E9C43B5"/>
    <w:multiLevelType w:val="multilevel"/>
    <w:tmpl w:val="902A0B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6A4298"/>
    <w:multiLevelType w:val="multilevel"/>
    <w:tmpl w:val="902A0B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6">
    <w:nsid w:val="33521A4A"/>
    <w:multiLevelType w:val="hybridMultilevel"/>
    <w:tmpl w:val="DBBEC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9">
    <w:nsid w:val="390F4596"/>
    <w:multiLevelType w:val="hybridMultilevel"/>
    <w:tmpl w:val="A06CD0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0"/>
  </w:num>
  <w:num w:numId="3">
    <w:abstractNumId w:val="37"/>
  </w:num>
  <w:num w:numId="4">
    <w:abstractNumId w:val="27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36"/>
  </w:num>
  <w:num w:numId="13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25"/>
  </w:num>
  <w:num w:numId="15">
    <w:abstractNumId w:val="11"/>
  </w:num>
  <w:num w:numId="16">
    <w:abstractNumId w:val="30"/>
  </w:num>
  <w:num w:numId="17">
    <w:abstractNumId w:val="26"/>
  </w:num>
  <w:num w:numId="18">
    <w:abstractNumId w:val="14"/>
  </w:num>
  <w:num w:numId="19">
    <w:abstractNumId w:val="12"/>
  </w:num>
  <w:num w:numId="20">
    <w:abstractNumId w:val="38"/>
  </w:num>
  <w:num w:numId="21">
    <w:abstractNumId w:val="21"/>
  </w:num>
  <w:num w:numId="22">
    <w:abstractNumId w:val="22"/>
  </w:num>
  <w:num w:numId="23">
    <w:abstractNumId w:val="35"/>
  </w:num>
  <w:num w:numId="24">
    <w:abstractNumId w:val="8"/>
  </w:num>
  <w:num w:numId="25">
    <w:abstractNumId w:val="28"/>
  </w:num>
  <w:num w:numId="26">
    <w:abstractNumId w:val="7"/>
  </w:num>
  <w:num w:numId="27">
    <w:abstractNumId w:val="6"/>
  </w:num>
  <w:num w:numId="28">
    <w:abstractNumId w:val="4"/>
  </w:num>
  <w:num w:numId="29">
    <w:abstractNumId w:val="33"/>
  </w:num>
  <w:num w:numId="30">
    <w:abstractNumId w:val="18"/>
  </w:num>
  <w:num w:numId="31">
    <w:abstractNumId w:val="34"/>
  </w:num>
  <w:num w:numId="32">
    <w:abstractNumId w:val="9"/>
  </w:num>
  <w:num w:numId="33">
    <w:abstractNumId w:val="29"/>
  </w:num>
  <w:num w:numId="34">
    <w:abstractNumId w:val="24"/>
  </w:num>
  <w:num w:numId="35">
    <w:abstractNumId w:val="31"/>
  </w:num>
  <w:num w:numId="36">
    <w:abstractNumId w:val="15"/>
  </w:num>
  <w:num w:numId="37">
    <w:abstractNumId w:val="13"/>
  </w:num>
  <w:num w:numId="38">
    <w:abstractNumId w:val="16"/>
  </w:num>
  <w:num w:numId="39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955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079C9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5F7A"/>
    <w:rsid w:val="00046250"/>
    <w:rsid w:val="00046ABD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09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1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FD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45D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36F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1F5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8EB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50E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A83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240"/>
    <w:rsid w:val="00A226B0"/>
    <w:rsid w:val="00A228AF"/>
    <w:rsid w:val="00A2638F"/>
    <w:rsid w:val="00A27580"/>
    <w:rsid w:val="00A30317"/>
    <w:rsid w:val="00A30C98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034C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42CC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46BBD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E5BAAA-1F9D-4258-8D35-1F9D9A0D3B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9F7C1C-590F-4237-A040-2C6AD1F43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2043</TotalTime>
  <Pages>8</Pages>
  <Words>1812</Words>
  <Characters>11534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406</cp:revision>
  <cp:lastPrinted>2012-04-20T11:24:00Z</cp:lastPrinted>
  <dcterms:created xsi:type="dcterms:W3CDTF">2012-03-23T07:01:00Z</dcterms:created>
  <dcterms:modified xsi:type="dcterms:W3CDTF">2012-09-26T07:22:00Z</dcterms:modified>
</cp:coreProperties>
</file>