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FAF" w:rsidRPr="00EC6FAF" w:rsidRDefault="00EC6FAF" w:rsidP="00EC6FA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C6FAF">
        <w:rPr>
          <w:sz w:val="28"/>
          <w:szCs w:val="28"/>
        </w:rPr>
        <w:t>Протокол №160 Р</w:t>
      </w:r>
      <w:proofErr w:type="gramStart"/>
      <w:r w:rsidRPr="00EC6FAF">
        <w:rPr>
          <w:sz w:val="28"/>
          <w:szCs w:val="28"/>
        </w:rPr>
        <w:t>4</w:t>
      </w:r>
      <w:proofErr w:type="gramEnd"/>
      <w:r w:rsidRPr="00EC6FAF">
        <w:rPr>
          <w:sz w:val="28"/>
          <w:szCs w:val="28"/>
        </w:rPr>
        <w:t>/П-13-2 (R020041)</w:t>
      </w:r>
    </w:p>
    <w:p w:rsidR="00EC6FAF" w:rsidRPr="00EC6FAF" w:rsidRDefault="00EC6FAF" w:rsidP="00EC6FA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C6FAF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EC6FAF">
        <w:rPr>
          <w:sz w:val="28"/>
          <w:szCs w:val="28"/>
        </w:rPr>
        <w:t xml:space="preserve">по лоту «Открытый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EC6FAF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EC6FAF">
        <w:rPr>
          <w:sz w:val="28"/>
          <w:szCs w:val="28"/>
        </w:rPr>
        <w:t xml:space="preserve"> талей РО и ОНС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C6FAF" w:rsidRPr="00EC6FAF" w:rsidTr="00B818AA">
        <w:trPr>
          <w:tblCellSpacing w:w="15" w:type="dxa"/>
        </w:trPr>
        <w:tc>
          <w:tcPr>
            <w:tcW w:w="0" w:type="auto"/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C6FAF" w:rsidRPr="00EC6FAF" w:rsidRDefault="00EC6FAF" w:rsidP="00EC6FAF">
            <w:pPr>
              <w:jc w:val="right"/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Дата: 05.03.2013 г.</w:t>
            </w:r>
          </w:p>
        </w:tc>
      </w:tr>
    </w:tbl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C6FAF">
        <w:rPr>
          <w:sz w:val="28"/>
          <w:szCs w:val="28"/>
        </w:rPr>
        <w:t>Оператор торгов: ООО "АКД"</w:t>
      </w:r>
      <w:r w:rsidRPr="00EC6FAF">
        <w:rPr>
          <w:sz w:val="28"/>
          <w:szCs w:val="28"/>
        </w:rPr>
        <w:br/>
        <w:t>Место проведения запроса предложений: http://www.A-K-D.ru</w:t>
      </w:r>
      <w:r w:rsidRPr="00EC6FAF">
        <w:rPr>
          <w:sz w:val="28"/>
          <w:szCs w:val="28"/>
        </w:rPr>
        <w:br/>
        <w:t>Уникальный номер запроса предложений на указанном сайте: R020041.</w:t>
      </w:r>
      <w:r w:rsidRPr="00EC6FAF">
        <w:rPr>
          <w:sz w:val="28"/>
          <w:szCs w:val="28"/>
        </w:rPr>
        <w:br/>
        <w:t>Номер протокола: 160 Р</w:t>
      </w:r>
      <w:proofErr w:type="gramStart"/>
      <w:r w:rsidRPr="00EC6FAF">
        <w:rPr>
          <w:sz w:val="28"/>
          <w:szCs w:val="28"/>
        </w:rPr>
        <w:t>4</w:t>
      </w:r>
      <w:proofErr w:type="gramEnd"/>
      <w:r w:rsidRPr="00EC6FAF">
        <w:rPr>
          <w:sz w:val="28"/>
          <w:szCs w:val="28"/>
        </w:rPr>
        <w:t>/П-13-2 (R020041).</w:t>
      </w:r>
      <w:r w:rsidRPr="00EC6FAF">
        <w:rPr>
          <w:sz w:val="28"/>
          <w:szCs w:val="28"/>
        </w:rPr>
        <w:br/>
        <w:t xml:space="preserve">Дата протокола: 05.03.2013 г.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C6FAF">
        <w:rPr>
          <w:sz w:val="28"/>
          <w:szCs w:val="28"/>
        </w:rPr>
        <w:t xml:space="preserve">(603006, Россия, </w:t>
      </w:r>
      <w:proofErr w:type="gramStart"/>
      <w:r w:rsidRPr="00EC6FAF">
        <w:rPr>
          <w:sz w:val="28"/>
          <w:szCs w:val="28"/>
        </w:rPr>
        <w:t>г</w:t>
      </w:r>
      <w:proofErr w:type="gramEnd"/>
      <w:r w:rsidRPr="00EC6FAF">
        <w:rPr>
          <w:sz w:val="28"/>
          <w:szCs w:val="28"/>
        </w:rPr>
        <w:t xml:space="preserve">. Н. Новгород, пл. Свободы, д. 3).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C6FAF">
        <w:rPr>
          <w:sz w:val="28"/>
          <w:szCs w:val="28"/>
        </w:rPr>
        <w:t xml:space="preserve"> талей РО и ОНС для сооружения энергоблока №4 Ростовской АЭС».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15.02.2013 </w:t>
      </w:r>
      <w:r>
        <w:rPr>
          <w:sz w:val="28"/>
          <w:szCs w:val="28"/>
        </w:rPr>
        <w:t>г.</w:t>
      </w:r>
    </w:p>
    <w:p w:rsidR="00EC6FAF" w:rsidRDefault="00EC6FAF" w:rsidP="00EC6FAF">
      <w:pPr>
        <w:numPr>
          <w:ilvl w:val="0"/>
          <w:numId w:val="1"/>
        </w:numPr>
        <w:jc w:val="both"/>
        <w:rPr>
          <w:sz w:val="28"/>
          <w:szCs w:val="28"/>
        </w:rPr>
      </w:pPr>
      <w:r w:rsidRPr="00EC6FAF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EC6FA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EC6FAF" w:rsidRPr="00EC6FAF" w:rsidRDefault="00EC6FAF" w:rsidP="00EC6FAF">
      <w:pPr>
        <w:ind w:left="72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На заседании Единой комиссии </w:t>
      </w:r>
      <w:r w:rsidRPr="00EC6FAF">
        <w:rPr>
          <w:rStyle w:val="a3"/>
          <w:sz w:val="28"/>
          <w:szCs w:val="28"/>
        </w:rPr>
        <w:t>присутствовали</w:t>
      </w:r>
      <w:r w:rsidRPr="00EC6FAF">
        <w:rPr>
          <w:sz w:val="28"/>
          <w:szCs w:val="28"/>
        </w:rPr>
        <w:t>: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proofErr w:type="spellStart"/>
      <w:r w:rsidRPr="00EC6FAF">
        <w:rPr>
          <w:sz w:val="28"/>
          <w:szCs w:val="28"/>
        </w:rPr>
        <w:t>Шкитилев</w:t>
      </w:r>
      <w:proofErr w:type="spellEnd"/>
      <w:r w:rsidRPr="00EC6FAF">
        <w:rPr>
          <w:sz w:val="28"/>
          <w:szCs w:val="28"/>
        </w:rPr>
        <w:t xml:space="preserve"> Дмитрий Владимирович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r w:rsidRPr="00EC6FAF">
        <w:rPr>
          <w:sz w:val="28"/>
          <w:szCs w:val="28"/>
        </w:rPr>
        <w:t>Белоусова Ольга Александровна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r w:rsidRPr="00EC6FAF">
        <w:rPr>
          <w:sz w:val="28"/>
          <w:szCs w:val="28"/>
        </w:rPr>
        <w:t>Казакова Елена Алексеевна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r w:rsidRPr="00EC6FAF">
        <w:rPr>
          <w:sz w:val="28"/>
          <w:szCs w:val="28"/>
        </w:rPr>
        <w:t>Старцев Олег Николаевич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proofErr w:type="spellStart"/>
      <w:r w:rsidRPr="00EC6FAF">
        <w:rPr>
          <w:sz w:val="28"/>
          <w:szCs w:val="28"/>
        </w:rPr>
        <w:t>Кряжев</w:t>
      </w:r>
      <w:proofErr w:type="spellEnd"/>
      <w:r w:rsidRPr="00EC6FAF">
        <w:rPr>
          <w:sz w:val="28"/>
          <w:szCs w:val="28"/>
        </w:rPr>
        <w:t xml:space="preserve"> Михаил Васильевич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proofErr w:type="spellStart"/>
      <w:r w:rsidRPr="00EC6FAF">
        <w:rPr>
          <w:sz w:val="28"/>
          <w:szCs w:val="28"/>
        </w:rPr>
        <w:t>Кувардин</w:t>
      </w:r>
      <w:proofErr w:type="spellEnd"/>
      <w:r w:rsidRPr="00EC6FAF">
        <w:rPr>
          <w:sz w:val="28"/>
          <w:szCs w:val="28"/>
        </w:rPr>
        <w:t xml:space="preserve"> Сергей Алексеевич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r w:rsidRPr="00EC6FAF">
        <w:rPr>
          <w:sz w:val="28"/>
          <w:szCs w:val="28"/>
        </w:rPr>
        <w:t>Кулаковский Сергей Васильевич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proofErr w:type="spellStart"/>
      <w:r w:rsidRPr="00EC6FAF">
        <w:rPr>
          <w:sz w:val="28"/>
          <w:szCs w:val="28"/>
        </w:rPr>
        <w:t>Тюкаев</w:t>
      </w:r>
      <w:proofErr w:type="spellEnd"/>
      <w:r w:rsidRPr="00EC6FAF">
        <w:rPr>
          <w:sz w:val="28"/>
          <w:szCs w:val="28"/>
        </w:rPr>
        <w:t xml:space="preserve"> Дмитрий Алексеевич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proofErr w:type="spellStart"/>
      <w:r w:rsidRPr="00EC6FAF">
        <w:rPr>
          <w:sz w:val="28"/>
          <w:szCs w:val="28"/>
        </w:rPr>
        <w:t>Трофименко</w:t>
      </w:r>
      <w:proofErr w:type="spellEnd"/>
      <w:r w:rsidRPr="00EC6FAF">
        <w:rPr>
          <w:sz w:val="28"/>
          <w:szCs w:val="28"/>
        </w:rPr>
        <w:t xml:space="preserve"> Виктория Альбертовна</w:t>
      </w:r>
    </w:p>
    <w:p w:rsidR="00EC6FAF" w:rsidRPr="00EC6FAF" w:rsidRDefault="00EC6FAF" w:rsidP="00EC6FAF">
      <w:pPr>
        <w:ind w:left="1080"/>
        <w:rPr>
          <w:sz w:val="28"/>
          <w:szCs w:val="28"/>
        </w:rPr>
      </w:pPr>
      <w:r w:rsidRPr="00EC6FAF">
        <w:rPr>
          <w:sz w:val="28"/>
          <w:szCs w:val="28"/>
        </w:rPr>
        <w:t>Карасев Александр Тимофеевич</w:t>
      </w:r>
    </w:p>
    <w:p w:rsidR="00EC6FAF" w:rsidRPr="00EC6FAF" w:rsidRDefault="00EC6FAF" w:rsidP="00EC6FAF">
      <w:pPr>
        <w:ind w:left="72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C6FAF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EC6FA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</w:t>
      </w:r>
      <w:r w:rsidRPr="00EC6FAF">
        <w:rPr>
          <w:sz w:val="28"/>
          <w:szCs w:val="28"/>
        </w:rPr>
        <w:t xml:space="preserve">ворум </w:t>
      </w:r>
      <w:r>
        <w:rPr>
          <w:sz w:val="28"/>
          <w:szCs w:val="28"/>
        </w:rPr>
        <w:t>имеет</w:t>
      </w:r>
      <w:r w:rsidRPr="00EC6FAF">
        <w:rPr>
          <w:sz w:val="28"/>
          <w:szCs w:val="28"/>
        </w:rPr>
        <w:t>ся.</w:t>
      </w:r>
    </w:p>
    <w:p w:rsidR="00EC6FAF" w:rsidRPr="00EC6FAF" w:rsidRDefault="00EC6FAF" w:rsidP="00EC6FAF">
      <w:pPr>
        <w:numPr>
          <w:ilvl w:val="0"/>
          <w:numId w:val="1"/>
        </w:numPr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26.02.2013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728"/>
        <w:gridCol w:w="2378"/>
        <w:gridCol w:w="2058"/>
        <w:gridCol w:w="2249"/>
      </w:tblGrid>
      <w:tr w:rsidR="00EC6FAF" w:rsidRPr="00EC6FAF" w:rsidTr="00EC6FAF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C6FA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C6FA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C6FA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</w:t>
            </w:r>
            <w:r w:rsidRPr="00EC6FAF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</w:t>
            </w:r>
            <w:r w:rsidRPr="00EC6FAF">
              <w:rPr>
                <w:b/>
                <w:bCs/>
                <w:sz w:val="28"/>
                <w:szCs w:val="28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участие в </w:t>
            </w:r>
            <w:r w:rsidRPr="00EC6FAF">
              <w:rPr>
                <w:b/>
                <w:bCs/>
                <w:sz w:val="28"/>
                <w:szCs w:val="28"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EC6FAF" w:rsidRPr="00EC6FAF" w:rsidTr="00EC6FAF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ООО «Объединенные заводы»</w:t>
            </w:r>
            <w:r w:rsidRPr="00EC6FAF">
              <w:rPr>
                <w:sz w:val="28"/>
                <w:szCs w:val="28"/>
              </w:rPr>
              <w:br/>
              <w:t>ИНН 7723667832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109382 г</w:t>
            </w:r>
            <w:proofErr w:type="gramStart"/>
            <w:r w:rsidRPr="00EC6FAF">
              <w:rPr>
                <w:sz w:val="28"/>
                <w:szCs w:val="28"/>
              </w:rPr>
              <w:t>.М</w:t>
            </w:r>
            <w:proofErr w:type="gramEnd"/>
            <w:r w:rsidRPr="00EC6FAF">
              <w:rPr>
                <w:sz w:val="28"/>
                <w:szCs w:val="28"/>
              </w:rPr>
              <w:t xml:space="preserve">осква ул. Судакова д.15 стр.1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25 февраля 2013 г. 19:50:52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EC6FAF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876 540.00 (восемьсот семьдесят шесть тысяч пятьсот сорок рублей 00 копеек) с НДС</w:t>
            </w:r>
          </w:p>
        </w:tc>
      </w:tr>
      <w:tr w:rsidR="00EC6FAF" w:rsidRPr="00EC6FAF" w:rsidTr="00EC6FAF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2</w:t>
            </w:r>
          </w:p>
        </w:tc>
        <w:tc>
          <w:tcPr>
            <w:tcW w:w="26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ООО “</w:t>
            </w:r>
            <w:proofErr w:type="spellStart"/>
            <w:r w:rsidRPr="00EC6FAF">
              <w:rPr>
                <w:sz w:val="28"/>
                <w:szCs w:val="28"/>
              </w:rPr>
              <w:t>Ампер-НН</w:t>
            </w:r>
            <w:proofErr w:type="spellEnd"/>
            <w:r w:rsidRPr="00EC6FAF">
              <w:rPr>
                <w:sz w:val="28"/>
                <w:szCs w:val="28"/>
              </w:rPr>
              <w:t>“</w:t>
            </w:r>
            <w:r w:rsidRPr="00EC6FAF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EC6FAF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603016, г</w:t>
            </w:r>
            <w:proofErr w:type="gramStart"/>
            <w:r w:rsidRPr="00EC6FAF">
              <w:rPr>
                <w:sz w:val="28"/>
                <w:szCs w:val="28"/>
              </w:rPr>
              <w:t>.Н</w:t>
            </w:r>
            <w:proofErr w:type="gramEnd"/>
            <w:r w:rsidRPr="00EC6FAF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EC6FAF">
              <w:rPr>
                <w:sz w:val="28"/>
                <w:szCs w:val="28"/>
              </w:rPr>
              <w:t>Монастырка</w:t>
            </w:r>
            <w:proofErr w:type="spellEnd"/>
            <w:r w:rsidRPr="00EC6FAF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25 февраля 2013 г. 20:17:00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 xml:space="preserve">638 734.00 </w:t>
            </w:r>
          </w:p>
          <w:p w:rsidR="00EC6FAF" w:rsidRPr="00EC6FAF" w:rsidRDefault="00EC6FAF" w:rsidP="00EC6FAF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(шестьсот тридцать восемь тысяч семьсот тридцать четыре рубля 00 копеек) с НДС</w:t>
            </w:r>
          </w:p>
        </w:tc>
      </w:tr>
    </w:tbl>
    <w:p w:rsidR="00EC6FAF" w:rsidRPr="00EC6FAF" w:rsidRDefault="00EC6FAF" w:rsidP="00EC6FA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C6FAF">
        <w:rPr>
          <w:sz w:val="28"/>
          <w:szCs w:val="28"/>
        </w:rPr>
        <w:t>Госкорпорации</w:t>
      </w:r>
      <w:proofErr w:type="spellEnd"/>
      <w:r w:rsidRPr="00EC6FAF">
        <w:rPr>
          <w:sz w:val="28"/>
          <w:szCs w:val="28"/>
        </w:rPr>
        <w:t xml:space="preserve"> «</w:t>
      </w:r>
      <w:proofErr w:type="spellStart"/>
      <w:r w:rsidRPr="00EC6FAF">
        <w:rPr>
          <w:sz w:val="28"/>
          <w:szCs w:val="28"/>
        </w:rPr>
        <w:t>Росатом</w:t>
      </w:r>
      <w:proofErr w:type="spellEnd"/>
      <w:r w:rsidRPr="00EC6FA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EC6FAF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EC6FAF">
        <w:rPr>
          <w:sz w:val="28"/>
          <w:szCs w:val="28"/>
        </w:rPr>
        <w:t>требованиям, установленным в</w:t>
      </w:r>
      <w:r>
        <w:rPr>
          <w:sz w:val="28"/>
          <w:szCs w:val="28"/>
        </w:rPr>
        <w:t xml:space="preserve"> документации и приняла</w:t>
      </w:r>
      <w:proofErr w:type="gramEnd"/>
      <w:r>
        <w:rPr>
          <w:sz w:val="28"/>
          <w:szCs w:val="28"/>
        </w:rPr>
        <w:t xml:space="preserve"> решение </w:t>
      </w:r>
      <w:r w:rsidRPr="00EC6FAF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5"/>
        <w:gridCol w:w="5009"/>
      </w:tblGrid>
      <w:tr w:rsidR="00EC6FAF" w:rsidRPr="00EC6FAF" w:rsidTr="00B818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ООО “</w:t>
            </w:r>
            <w:proofErr w:type="spellStart"/>
            <w:r w:rsidRPr="00EC6FAF">
              <w:rPr>
                <w:sz w:val="28"/>
                <w:szCs w:val="28"/>
              </w:rPr>
              <w:t>Ампер-НН</w:t>
            </w:r>
            <w:proofErr w:type="spellEnd"/>
            <w:r w:rsidRPr="00EC6FAF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Участник №2</w:t>
            </w:r>
          </w:p>
        </w:tc>
      </w:tr>
    </w:tbl>
    <w:p w:rsidR="00EC6FAF" w:rsidRPr="00EC6FAF" w:rsidRDefault="00EC6FAF" w:rsidP="00EC6FA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C6FAF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2"/>
        <w:gridCol w:w="6862"/>
      </w:tblGrid>
      <w:tr w:rsidR="00EC6FAF" w:rsidRPr="00EC6FAF" w:rsidTr="00EC6FAF">
        <w:trPr>
          <w:tblCellSpacing w:w="15" w:type="dxa"/>
        </w:trPr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EC6FAF" w:rsidRPr="00EC6FAF" w:rsidTr="00EC6FAF">
        <w:trPr>
          <w:tblCellSpacing w:w="15" w:type="dxa"/>
        </w:trPr>
        <w:tc>
          <w:tcPr>
            <w:tcW w:w="2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ООО «Объединенные заводы»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C6FAF" w:rsidRPr="00EC6FAF" w:rsidRDefault="00EC6FAF" w:rsidP="00EC6FAF">
            <w:pPr>
              <w:jc w:val="both"/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EC6FAF">
              <w:rPr>
                <w:sz w:val="28"/>
                <w:szCs w:val="28"/>
              </w:rPr>
              <w:t>пп</w:t>
            </w:r>
            <w:proofErr w:type="gramStart"/>
            <w:r w:rsidRPr="00EC6FAF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EC6FAF">
              <w:rPr>
                <w:sz w:val="28"/>
                <w:szCs w:val="28"/>
              </w:rPr>
              <w:t>) п.14.9.4 ЕОСЗ ГК «</w:t>
            </w:r>
            <w:proofErr w:type="spellStart"/>
            <w:r w:rsidRPr="00EC6FAF">
              <w:rPr>
                <w:sz w:val="28"/>
                <w:szCs w:val="28"/>
              </w:rPr>
              <w:t>Росатом</w:t>
            </w:r>
            <w:proofErr w:type="spellEnd"/>
            <w:r w:rsidRPr="00EC6FAF">
              <w:rPr>
                <w:sz w:val="28"/>
                <w:szCs w:val="28"/>
              </w:rPr>
              <w:t xml:space="preserve">» (Положения о закупке), а именно: не представлено решение об одобрении или о совершении сделки с заинтересованностью, либо </w:t>
            </w:r>
            <w:r w:rsidRPr="00EC6FAF">
              <w:rPr>
                <w:sz w:val="28"/>
                <w:szCs w:val="28"/>
              </w:rPr>
              <w:lastRenderedPageBreak/>
              <w:t>письмо участника запроса предложений о том, что данная сделка для такого участника запроса предложений не является сделкой с заинтересованностью (участником представлено письмо №151/</w:t>
            </w:r>
            <w:proofErr w:type="gramStart"/>
            <w:r w:rsidRPr="00EC6FAF">
              <w:rPr>
                <w:sz w:val="28"/>
                <w:szCs w:val="28"/>
              </w:rPr>
              <w:t>10 от 19.02.2013 о том, что сделка на изготовление и поставку кранов специальных для Ленинградской АЭС не является сделкой с заинтересованностью)</w:t>
            </w:r>
            <w:proofErr w:type="gramEnd"/>
          </w:p>
        </w:tc>
      </w:tr>
    </w:tbl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EC6FAF">
        <w:rPr>
          <w:sz w:val="28"/>
          <w:szCs w:val="28"/>
        </w:rPr>
        <w:t>Госкорпорации</w:t>
      </w:r>
      <w:proofErr w:type="spellEnd"/>
      <w:r w:rsidRPr="00EC6FAF">
        <w:rPr>
          <w:sz w:val="28"/>
          <w:szCs w:val="28"/>
        </w:rPr>
        <w:t xml:space="preserve"> «</w:t>
      </w:r>
      <w:proofErr w:type="spellStart"/>
      <w:r w:rsidRPr="00EC6FAF">
        <w:rPr>
          <w:sz w:val="28"/>
          <w:szCs w:val="28"/>
        </w:rPr>
        <w:t>Росатом</w:t>
      </w:r>
      <w:proofErr w:type="spellEnd"/>
      <w:r w:rsidRPr="00EC6FA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EC6FAF">
        <w:rPr>
          <w:sz w:val="28"/>
          <w:szCs w:val="28"/>
        </w:rPr>
        <w:t xml:space="preserve">запрос предложений признается несостоявшимся.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C6FAF">
        <w:rPr>
          <w:sz w:val="28"/>
          <w:szCs w:val="28"/>
        </w:rPr>
        <w:t>Госкорпорации</w:t>
      </w:r>
      <w:proofErr w:type="spellEnd"/>
      <w:r w:rsidRPr="00EC6FAF">
        <w:rPr>
          <w:sz w:val="28"/>
          <w:szCs w:val="28"/>
        </w:rPr>
        <w:t xml:space="preserve"> «</w:t>
      </w:r>
      <w:proofErr w:type="spellStart"/>
      <w:r w:rsidRPr="00EC6FAF">
        <w:rPr>
          <w:sz w:val="28"/>
          <w:szCs w:val="28"/>
        </w:rPr>
        <w:t>Росатом</w:t>
      </w:r>
      <w:proofErr w:type="spellEnd"/>
      <w:r w:rsidRPr="00EC6FAF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 </w:t>
      </w:r>
      <w:r w:rsidRPr="00EC6FAF">
        <w:rPr>
          <w:sz w:val="28"/>
          <w:szCs w:val="28"/>
        </w:rPr>
        <w:t xml:space="preserve"> Заказчик вправе заключить договор с </w:t>
      </w:r>
      <w:r>
        <w:rPr>
          <w:sz w:val="28"/>
          <w:szCs w:val="28"/>
        </w:rPr>
        <w:t>ООО </w:t>
      </w:r>
      <w:r w:rsidRPr="00EC6FAF">
        <w:rPr>
          <w:sz w:val="28"/>
          <w:szCs w:val="28"/>
        </w:rPr>
        <w:t>“</w:t>
      </w:r>
      <w:proofErr w:type="spellStart"/>
      <w:r w:rsidRPr="00EC6FAF">
        <w:rPr>
          <w:sz w:val="28"/>
          <w:szCs w:val="28"/>
        </w:rPr>
        <w:t>Ампер-НН</w:t>
      </w:r>
      <w:proofErr w:type="spellEnd"/>
      <w:r w:rsidRPr="00EC6FAF">
        <w:rPr>
          <w:sz w:val="28"/>
          <w:szCs w:val="28"/>
        </w:rPr>
        <w:t xml:space="preserve">“ на условиях, предусмотренных документацией о запросе предложений, по цене, предложенной участником при подаче заявки, и не превышающей </w:t>
      </w:r>
      <w:r>
        <w:rPr>
          <w:sz w:val="28"/>
          <w:szCs w:val="28"/>
        </w:rPr>
        <w:t>начальной максимальной цены договор, установленной в извещении о проведении запроса предложений</w:t>
      </w:r>
      <w:r w:rsidRPr="00EC6FAF">
        <w:rPr>
          <w:sz w:val="28"/>
          <w:szCs w:val="28"/>
        </w:rPr>
        <w:t xml:space="preserve">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C6FAF">
        <w:rPr>
          <w:sz w:val="28"/>
          <w:szCs w:val="28"/>
        </w:rPr>
        <w:t xml:space="preserve">Настоящий протокол размещен на сайте http://www.a-k-d.ru. </w:t>
      </w:r>
    </w:p>
    <w:p w:rsidR="00EC6FAF" w:rsidRPr="00EC6FAF" w:rsidRDefault="00EC6FAF" w:rsidP="00EC6FA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C6FA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C6FAF" w:rsidRPr="00EC6FAF" w:rsidTr="00B818A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proofErr w:type="spellStart"/>
            <w:r w:rsidRPr="00EC6FAF">
              <w:rPr>
                <w:sz w:val="28"/>
                <w:szCs w:val="28"/>
              </w:rPr>
              <w:t>Шкитилев</w:t>
            </w:r>
            <w:proofErr w:type="spellEnd"/>
            <w:r w:rsidRPr="00EC6FA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6FAF" w:rsidRPr="00EC6FAF" w:rsidRDefault="00EC6FAF" w:rsidP="00B818AA">
            <w:pPr>
              <w:jc w:val="center"/>
              <w:rPr>
                <w:b/>
                <w:bCs/>
                <w:sz w:val="28"/>
                <w:szCs w:val="28"/>
              </w:rPr>
            </w:pPr>
            <w:r w:rsidRPr="00EC6FA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proofErr w:type="spellStart"/>
            <w:r w:rsidRPr="00EC6FAF">
              <w:rPr>
                <w:sz w:val="28"/>
                <w:szCs w:val="28"/>
              </w:rPr>
              <w:t>Кряжев</w:t>
            </w:r>
            <w:proofErr w:type="spellEnd"/>
            <w:r w:rsidRPr="00EC6FA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proofErr w:type="spellStart"/>
            <w:r w:rsidRPr="00EC6FAF">
              <w:rPr>
                <w:sz w:val="28"/>
                <w:szCs w:val="28"/>
              </w:rPr>
              <w:t>Кувардин</w:t>
            </w:r>
            <w:proofErr w:type="spellEnd"/>
            <w:r w:rsidRPr="00EC6FA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__________________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proofErr w:type="spellStart"/>
            <w:r w:rsidRPr="00EC6FAF">
              <w:rPr>
                <w:sz w:val="28"/>
                <w:szCs w:val="28"/>
              </w:rPr>
              <w:t>Тюкаев</w:t>
            </w:r>
            <w:proofErr w:type="spellEnd"/>
            <w:r w:rsidRPr="00EC6FA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proofErr w:type="spellStart"/>
            <w:r w:rsidRPr="00EC6FAF">
              <w:rPr>
                <w:sz w:val="28"/>
                <w:szCs w:val="28"/>
              </w:rPr>
              <w:t>Трофименко</w:t>
            </w:r>
            <w:proofErr w:type="spellEnd"/>
            <w:r w:rsidRPr="00EC6FA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C6FAF" w:rsidRPr="00EC6FAF" w:rsidTr="00B818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sz w:val="28"/>
                <w:szCs w:val="28"/>
              </w:rPr>
            </w:pPr>
            <w:r w:rsidRPr="00EC6FA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6FAF" w:rsidRPr="00EC6FAF" w:rsidRDefault="00EC6FAF" w:rsidP="00B818AA">
            <w:pPr>
              <w:rPr>
                <w:b/>
                <w:sz w:val="28"/>
                <w:szCs w:val="28"/>
              </w:rPr>
            </w:pPr>
            <w:r w:rsidRPr="00EC6FAF">
              <w:rPr>
                <w:b/>
                <w:sz w:val="28"/>
                <w:szCs w:val="28"/>
              </w:rPr>
              <w:t>__________________</w:t>
            </w:r>
          </w:p>
        </w:tc>
      </w:tr>
    </w:tbl>
    <w:p w:rsidR="00EC6FAF" w:rsidRPr="00EC6FAF" w:rsidRDefault="00EC6FAF" w:rsidP="00EC6FAF">
      <w:pPr>
        <w:rPr>
          <w:sz w:val="28"/>
          <w:szCs w:val="28"/>
        </w:rPr>
      </w:pPr>
    </w:p>
    <w:p w:rsidR="00CA62FE" w:rsidRPr="00EC6FAF" w:rsidRDefault="00CA62FE">
      <w:pPr>
        <w:rPr>
          <w:sz w:val="28"/>
          <w:szCs w:val="28"/>
        </w:rPr>
      </w:pPr>
    </w:p>
    <w:sectPr w:rsidR="00CA62FE" w:rsidRPr="00EC6FAF" w:rsidSect="00EC6FA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5DFB"/>
    <w:multiLevelType w:val="multilevel"/>
    <w:tmpl w:val="F4E47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FAF"/>
    <w:rsid w:val="0060781E"/>
    <w:rsid w:val="00CA62FE"/>
    <w:rsid w:val="00D84EF8"/>
    <w:rsid w:val="00EC6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C6F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C6FA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C6F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746</Words>
  <Characters>4255</Characters>
  <Application>Microsoft Office Word</Application>
  <DocSecurity>0</DocSecurity>
  <Lines>35</Lines>
  <Paragraphs>9</Paragraphs>
  <ScaleCrop>false</ScaleCrop>
  <Company>NIAEP</Company>
  <LinksUpToDate>false</LinksUpToDate>
  <CharactersWithSpaces>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2013-03-05T11:31:00Z</dcterms:created>
  <dcterms:modified xsi:type="dcterms:W3CDTF">2013-03-05T11:38:00Z</dcterms:modified>
</cp:coreProperties>
</file>