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489" w:rsidRPr="0089152F" w:rsidRDefault="00AB0489" w:rsidP="00AB0489">
      <w:pPr>
        <w:jc w:val="center"/>
      </w:pPr>
      <w:r>
        <w:rPr>
          <w:b/>
          <w:bCs/>
          <w:color w:val="000000"/>
        </w:rPr>
        <w:t xml:space="preserve">ДОГОВОР </w:t>
      </w:r>
      <w:r w:rsidRPr="0089152F">
        <w:rPr>
          <w:b/>
          <w:bCs/>
          <w:color w:val="000000"/>
        </w:rPr>
        <w:t>№</w:t>
      </w:r>
      <w:r>
        <w:rPr>
          <w:b/>
          <w:bCs/>
          <w:color w:val="000000"/>
        </w:rPr>
        <w:t> </w:t>
      </w:r>
    </w:p>
    <w:p w:rsidR="00AB0489" w:rsidRPr="00DF1616" w:rsidRDefault="00AB0489" w:rsidP="00AB0489">
      <w:pPr>
        <w:pStyle w:val="af4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left"/>
        <w:rPr>
          <w:sz w:val="23"/>
          <w:szCs w:val="23"/>
        </w:rPr>
      </w:pPr>
    </w:p>
    <w:p w:rsidR="00AB0489" w:rsidRDefault="00AB0489" w:rsidP="00AB0489">
      <w:pPr>
        <w:ind w:right="-104"/>
        <w:jc w:val="center"/>
        <w:rPr>
          <w:color w:val="000000"/>
        </w:rPr>
      </w:pPr>
      <w:r w:rsidRPr="0089152F">
        <w:rPr>
          <w:color w:val="000000"/>
        </w:rPr>
        <w:t xml:space="preserve">г. Нижний Новгород </w:t>
      </w:r>
      <w:r w:rsidRPr="0089152F">
        <w:rPr>
          <w:color w:val="000000"/>
        </w:rPr>
        <w:tab/>
      </w:r>
      <w:r w:rsidRPr="0089152F">
        <w:rPr>
          <w:color w:val="000000"/>
        </w:rPr>
        <w:tab/>
      </w:r>
      <w:r w:rsidRPr="0089152F">
        <w:rPr>
          <w:color w:val="000000"/>
        </w:rPr>
        <w:tab/>
      </w:r>
      <w:r w:rsidRPr="0089152F">
        <w:rPr>
          <w:color w:val="000000"/>
        </w:rPr>
        <w:tab/>
      </w:r>
      <w:r w:rsidRPr="0089152F">
        <w:rPr>
          <w:color w:val="000000"/>
        </w:rPr>
        <w:tab/>
      </w:r>
      <w:r w:rsidRPr="0089152F">
        <w:rPr>
          <w:color w:val="000000"/>
        </w:rPr>
        <w:tab/>
        <w:t>«___»_____________ 201</w:t>
      </w:r>
      <w:r>
        <w:rPr>
          <w:color w:val="000000"/>
        </w:rPr>
        <w:t>4</w:t>
      </w:r>
      <w:r w:rsidRPr="0089152F">
        <w:rPr>
          <w:color w:val="000000"/>
        </w:rPr>
        <w:t xml:space="preserve"> г.</w:t>
      </w:r>
    </w:p>
    <w:p w:rsidR="00AB0489" w:rsidRPr="0089152F" w:rsidRDefault="00AB0489" w:rsidP="00AB0489">
      <w:pPr>
        <w:ind w:right="-104"/>
        <w:jc w:val="center"/>
        <w:rPr>
          <w:color w:val="000000"/>
        </w:rPr>
      </w:pPr>
    </w:p>
    <w:p w:rsidR="008C1120" w:rsidRDefault="008C1120" w:rsidP="00AB0489">
      <w:pPr>
        <w:widowControl w:val="0"/>
        <w:jc w:val="both"/>
      </w:pPr>
      <w:r w:rsidRPr="00AB0489">
        <w:t>____________________________</w:t>
      </w:r>
      <w:r w:rsidRPr="00724BD5">
        <w:t xml:space="preserve">, именуемое в дальнейшем </w:t>
      </w:r>
      <w:r w:rsidRPr="00AB0489">
        <w:t>«Исполнитель»</w:t>
      </w:r>
      <w:r w:rsidRPr="00724BD5">
        <w:t xml:space="preserve">, в лице _____________________________________, действующего на основании Устава, с одной стороны, и ОАО «НИАЭП», именуемое в дальнейшем </w:t>
      </w:r>
      <w:r w:rsidRPr="00AB0489">
        <w:t>«Заказчик»</w:t>
      </w:r>
      <w:r w:rsidRPr="00724BD5">
        <w:t>, в лице____________________________________________________________________________, действующего на основании _____________________________, с другой стороны, именуемые в дальнейшем «Стороны», заключили настоящий Договор о нижеследующем</w:t>
      </w:r>
    </w:p>
    <w:p w:rsidR="00A85624" w:rsidRPr="00AC5E2E" w:rsidRDefault="00AC5E2E" w:rsidP="00AC5E2E">
      <w:pPr>
        <w:widowControl w:val="0"/>
        <w:jc w:val="both"/>
        <w:rPr>
          <w:b/>
        </w:rPr>
      </w:pPr>
      <w:r w:rsidRPr="00AC5E2E">
        <w:rPr>
          <w:b/>
        </w:rPr>
        <w:t>Термины:</w:t>
      </w:r>
    </w:p>
    <w:p w:rsidR="00AC5E2E" w:rsidRDefault="00AC5E2E" w:rsidP="00AB0489">
      <w:pPr>
        <w:widowControl w:val="0"/>
        <w:jc w:val="both"/>
      </w:pPr>
      <w:r w:rsidRPr="00AC5E2E">
        <w:rPr>
          <w:b/>
        </w:rPr>
        <w:t>Сведения</w:t>
      </w:r>
      <w:r w:rsidRPr="00AB0489">
        <w:rPr>
          <w:b/>
        </w:rPr>
        <w:t xml:space="preserve"> – </w:t>
      </w:r>
      <w:r w:rsidRPr="00AB0489">
        <w:t>сведения об Исполнителе в отношении всей цепочки собственников и руководителей, включая бенефициаров (в том числе, конечных), представленные Исполнителем в полном объеме, определенном документацией закупочной процедуры.</w:t>
      </w:r>
    </w:p>
    <w:p w:rsidR="00AB0489" w:rsidRPr="00AB0489" w:rsidRDefault="00AB0489" w:rsidP="00AB0489">
      <w:pPr>
        <w:widowControl w:val="0"/>
        <w:jc w:val="both"/>
      </w:pPr>
    </w:p>
    <w:p w:rsidR="00A85624" w:rsidRPr="001A3339" w:rsidRDefault="00A85624" w:rsidP="006D55A7">
      <w:pPr>
        <w:widowControl w:val="0"/>
        <w:numPr>
          <w:ilvl w:val="0"/>
          <w:numId w:val="2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</w:rPr>
      </w:pPr>
      <w:bookmarkStart w:id="0" w:name="_Toc300837301"/>
      <w:r w:rsidRPr="001A3339">
        <w:rPr>
          <w:b/>
          <w:bCs/>
          <w:caps/>
          <w:kern w:val="32"/>
        </w:rPr>
        <w:t>Предмет Договора</w:t>
      </w:r>
      <w:bookmarkEnd w:id="0"/>
    </w:p>
    <w:p w:rsidR="00920888" w:rsidRPr="00920888" w:rsidRDefault="00920888" w:rsidP="00920888">
      <w:pPr>
        <w:pStyle w:val="a4"/>
        <w:overflowPunct w:val="0"/>
        <w:autoSpaceDE w:val="0"/>
        <w:autoSpaceDN w:val="0"/>
        <w:adjustRightInd w:val="0"/>
        <w:spacing w:after="0"/>
        <w:jc w:val="both"/>
        <w:textAlignment w:val="baseline"/>
      </w:pPr>
      <w:bookmarkStart w:id="1" w:name="_Toc300837303"/>
    </w:p>
    <w:p w:rsidR="00A85624" w:rsidRPr="00D263FA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574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</w:pPr>
      <w:r w:rsidRPr="00AB0489">
        <w:t>Заказчик</w:t>
      </w:r>
      <w:r w:rsidRPr="006D55A7">
        <w:rPr>
          <w:color w:val="000000"/>
          <w:spacing w:val="1"/>
        </w:rPr>
        <w:t xml:space="preserve"> поручает, а Исполнитель принимает на себя обязательства </w:t>
      </w:r>
      <w:r w:rsidR="006D55A7" w:rsidRPr="006D55A7">
        <w:rPr>
          <w:color w:val="000000"/>
          <w:spacing w:val="1"/>
        </w:rPr>
        <w:t>на оказание услуг технической поддержки программного обеспечения «Системы мониторинга и оперативного управления капитальным строительством»</w:t>
      </w:r>
      <w:r w:rsidRPr="006D55A7">
        <w:rPr>
          <w:color w:val="000000"/>
          <w:spacing w:val="1"/>
        </w:rPr>
        <w:t xml:space="preserve">, а Заказчик обязуется принять результаты </w:t>
      </w:r>
      <w:r w:rsidR="00D70D8D" w:rsidRPr="006D55A7">
        <w:rPr>
          <w:color w:val="000000"/>
          <w:spacing w:val="1"/>
        </w:rPr>
        <w:t>Услуг</w:t>
      </w:r>
      <w:r w:rsidRPr="006D55A7">
        <w:rPr>
          <w:color w:val="000000"/>
          <w:spacing w:val="1"/>
        </w:rPr>
        <w:t xml:space="preserve"> и оплатить их.</w:t>
      </w:r>
    </w:p>
    <w:p w:rsidR="00A85624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574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</w:pPr>
      <w:r w:rsidRPr="00637AA1">
        <w:t xml:space="preserve">Содержание и срок </w:t>
      </w:r>
      <w:r w:rsidR="007C6DC7">
        <w:t>оказания</w:t>
      </w:r>
      <w:r w:rsidRPr="00637AA1">
        <w:t xml:space="preserve"> </w:t>
      </w:r>
      <w:r w:rsidR="00D70D8D">
        <w:t>Услуг</w:t>
      </w:r>
      <w:r w:rsidRPr="00637AA1">
        <w:t xml:space="preserve"> указаны</w:t>
      </w:r>
      <w:r w:rsidRPr="0039533D">
        <w:t xml:space="preserve"> </w:t>
      </w:r>
      <w:r>
        <w:t>в</w:t>
      </w:r>
      <w:r w:rsidRPr="001A3339">
        <w:t xml:space="preserve"> </w:t>
      </w:r>
      <w:r>
        <w:t>Техническом задании (Приложение № 1</w:t>
      </w:r>
      <w:r w:rsidR="007C6DC7">
        <w:t>)</w:t>
      </w:r>
      <w:r w:rsidR="00A47478">
        <w:t>, являющемся</w:t>
      </w:r>
      <w:r>
        <w:t xml:space="preserve"> неотъемлемой частью настоящего договора</w:t>
      </w:r>
      <w:r w:rsidRPr="001A3339">
        <w:t>.</w:t>
      </w:r>
      <w:bookmarkEnd w:id="1"/>
    </w:p>
    <w:p w:rsidR="00B84F89" w:rsidRDefault="00D70D8D" w:rsidP="00AB0489">
      <w:pPr>
        <w:pStyle w:val="a4"/>
        <w:numPr>
          <w:ilvl w:val="1"/>
          <w:numId w:val="2"/>
        </w:numPr>
        <w:tabs>
          <w:tab w:val="clear" w:pos="792"/>
          <w:tab w:val="num" w:pos="574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</w:pPr>
      <w:bookmarkStart w:id="2" w:name="_Toc300837305"/>
      <w:r>
        <w:t>Услуг</w:t>
      </w:r>
      <w:r w:rsidR="00980DCD">
        <w:t>и</w:t>
      </w:r>
      <w:r w:rsidR="00B84F89">
        <w:t xml:space="preserve"> </w:t>
      </w:r>
      <w:r w:rsidR="007C6DC7">
        <w:t>оказываются</w:t>
      </w:r>
      <w:r w:rsidR="00B84F89">
        <w:t xml:space="preserve"> Исполнителем:</w:t>
      </w:r>
    </w:p>
    <w:p w:rsidR="00A85624" w:rsidRDefault="00A85624" w:rsidP="00196210">
      <w:pPr>
        <w:pStyle w:val="consnormal"/>
        <w:numPr>
          <w:ilvl w:val="0"/>
          <w:numId w:val="16"/>
        </w:numPr>
        <w:spacing w:line="276" w:lineRule="auto"/>
        <w:ind w:right="0"/>
        <w:rPr>
          <w:rFonts w:ascii="Times New Roman" w:hAnsi="Times New Roman"/>
          <w:sz w:val="24"/>
          <w:szCs w:val="24"/>
        </w:rPr>
      </w:pPr>
      <w:r w:rsidRPr="00B84F89">
        <w:rPr>
          <w:rFonts w:ascii="Times New Roman" w:hAnsi="Times New Roman"/>
          <w:sz w:val="24"/>
          <w:szCs w:val="24"/>
        </w:rPr>
        <w:t xml:space="preserve">по месту нахождения Заказчика по адресу: Россия, </w:t>
      </w:r>
      <w:smartTag w:uri="urn:schemas-microsoft-com:office:smarttags" w:element="metricconverter">
        <w:smartTagPr>
          <w:attr w:name="ProductID" w:val="603006, г"/>
        </w:smartTagPr>
        <w:r w:rsidRPr="00B84F89">
          <w:rPr>
            <w:rFonts w:ascii="Times New Roman" w:hAnsi="Times New Roman"/>
            <w:sz w:val="24"/>
            <w:szCs w:val="24"/>
          </w:rPr>
          <w:t>603006, г</w:t>
        </w:r>
      </w:smartTag>
      <w:r w:rsidRPr="00B84F8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84F89">
        <w:rPr>
          <w:rFonts w:ascii="Times New Roman" w:hAnsi="Times New Roman"/>
          <w:sz w:val="24"/>
          <w:szCs w:val="24"/>
        </w:rPr>
        <w:t>Н.Новгород</w:t>
      </w:r>
      <w:proofErr w:type="spellEnd"/>
      <w:r w:rsidRPr="00B84F89">
        <w:rPr>
          <w:rFonts w:ascii="Times New Roman" w:hAnsi="Times New Roman"/>
          <w:sz w:val="24"/>
          <w:szCs w:val="24"/>
        </w:rPr>
        <w:t>, пл. Свободы, 3</w:t>
      </w:r>
      <w:bookmarkEnd w:id="2"/>
      <w:r w:rsidR="00B84F89">
        <w:rPr>
          <w:rFonts w:ascii="Times New Roman" w:hAnsi="Times New Roman"/>
          <w:sz w:val="24"/>
          <w:szCs w:val="24"/>
        </w:rPr>
        <w:t>;</w:t>
      </w:r>
    </w:p>
    <w:p w:rsidR="00B84F89" w:rsidRPr="00B84F89" w:rsidRDefault="00B84F89" w:rsidP="00196210">
      <w:pPr>
        <w:pStyle w:val="consnormal"/>
        <w:numPr>
          <w:ilvl w:val="0"/>
          <w:numId w:val="16"/>
        </w:numPr>
        <w:spacing w:line="276" w:lineRule="auto"/>
        <w:ind w:right="0"/>
        <w:rPr>
          <w:rFonts w:ascii="Times New Roman" w:hAnsi="Times New Roman"/>
          <w:sz w:val="24"/>
          <w:szCs w:val="24"/>
        </w:rPr>
      </w:pPr>
      <w:r w:rsidRPr="00920888">
        <w:rPr>
          <w:rFonts w:ascii="Times New Roman" w:hAnsi="Times New Roman" w:cs="Times New Roman"/>
          <w:sz w:val="24"/>
          <w:szCs w:val="24"/>
        </w:rPr>
        <w:t>удаленно</w:t>
      </w:r>
      <w:r w:rsidRPr="00C8615A">
        <w:rPr>
          <w:rFonts w:ascii="Times New Roman" w:hAnsi="Times New Roman"/>
          <w:sz w:val="24"/>
          <w:szCs w:val="24"/>
        </w:rPr>
        <w:t xml:space="preserve"> по месту нахождения Исполнителя</w:t>
      </w:r>
      <w:r>
        <w:rPr>
          <w:rFonts w:ascii="Times New Roman" w:hAnsi="Times New Roman"/>
          <w:sz w:val="24"/>
          <w:szCs w:val="24"/>
        </w:rPr>
        <w:t>.</w:t>
      </w:r>
    </w:p>
    <w:p w:rsidR="00A85624" w:rsidRPr="00637AA1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574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</w:pPr>
      <w:bookmarkStart w:id="3" w:name="_Toc300837306"/>
      <w:r w:rsidRPr="00637AA1">
        <w:t xml:space="preserve">Заказчик обязуется оплатить </w:t>
      </w:r>
      <w:r w:rsidR="007C6DC7">
        <w:t>оказанные</w:t>
      </w:r>
      <w:r>
        <w:t xml:space="preserve"> Исполнителем</w:t>
      </w:r>
      <w:r w:rsidRPr="00637AA1">
        <w:t xml:space="preserve"> </w:t>
      </w:r>
      <w:r w:rsidR="00D70D8D">
        <w:t>Услуг</w:t>
      </w:r>
      <w:r w:rsidR="00980DCD">
        <w:t>и</w:t>
      </w:r>
      <w:r w:rsidRPr="00637AA1">
        <w:t xml:space="preserve"> в соответствии с условиями настоящего Договора.</w:t>
      </w:r>
      <w:bookmarkEnd w:id="3"/>
    </w:p>
    <w:p w:rsidR="00A85624" w:rsidRPr="00A259F1" w:rsidRDefault="00A85624" w:rsidP="00196210">
      <w:pPr>
        <w:pStyle w:val="a4"/>
        <w:overflowPunct w:val="0"/>
        <w:autoSpaceDE w:val="0"/>
        <w:autoSpaceDN w:val="0"/>
        <w:adjustRightInd w:val="0"/>
        <w:spacing w:after="0"/>
        <w:jc w:val="both"/>
        <w:textAlignment w:val="baseline"/>
      </w:pPr>
      <w:bookmarkStart w:id="4" w:name="OLE_LINK2"/>
    </w:p>
    <w:p w:rsidR="00A85624" w:rsidRPr="001A3339" w:rsidRDefault="00A85624" w:rsidP="0040404A">
      <w:pPr>
        <w:widowControl w:val="0"/>
        <w:numPr>
          <w:ilvl w:val="0"/>
          <w:numId w:val="2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</w:rPr>
      </w:pPr>
      <w:bookmarkStart w:id="5" w:name="_Toc300837307"/>
      <w:bookmarkEnd w:id="4"/>
      <w:r>
        <w:rPr>
          <w:b/>
          <w:bCs/>
          <w:caps/>
          <w:kern w:val="32"/>
        </w:rPr>
        <w:t xml:space="preserve">цена </w:t>
      </w:r>
      <w:r w:rsidRPr="003B56EF">
        <w:rPr>
          <w:b/>
          <w:bCs/>
          <w:caps/>
          <w:kern w:val="32"/>
          <w:szCs w:val="32"/>
        </w:rPr>
        <w:t>договора</w:t>
      </w:r>
      <w:r>
        <w:rPr>
          <w:b/>
          <w:bCs/>
          <w:caps/>
          <w:kern w:val="32"/>
        </w:rPr>
        <w:t xml:space="preserve"> и порядок расчетов</w:t>
      </w:r>
      <w:bookmarkEnd w:id="5"/>
    </w:p>
    <w:p w:rsidR="00196210" w:rsidRPr="00196210" w:rsidRDefault="00196210" w:rsidP="00196210">
      <w:pPr>
        <w:pStyle w:val="a4"/>
        <w:spacing w:after="0"/>
        <w:jc w:val="both"/>
      </w:pPr>
    </w:p>
    <w:p w:rsidR="00A85624" w:rsidRPr="008C1120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spacing w:after="0"/>
        <w:ind w:left="0" w:firstLine="0"/>
        <w:jc w:val="both"/>
      </w:pPr>
      <w:r w:rsidRPr="008C1120">
        <w:t xml:space="preserve">Цена Договора определяется в соответствии с Расчетом стоимости </w:t>
      </w:r>
      <w:r w:rsidR="00D70D8D" w:rsidRPr="008C1120">
        <w:t>Услуг</w:t>
      </w:r>
      <w:r w:rsidR="00DB7C6D" w:rsidRPr="008C1120">
        <w:t xml:space="preserve"> </w:t>
      </w:r>
      <w:r w:rsidRPr="008C1120">
        <w:t xml:space="preserve">(Приложение № </w:t>
      </w:r>
      <w:r w:rsidR="007D1592" w:rsidRPr="008C1120">
        <w:t>2</w:t>
      </w:r>
      <w:r w:rsidRPr="008C1120">
        <w:t>) и</w:t>
      </w:r>
      <w:r w:rsidR="00AC5E2E" w:rsidRPr="008C1120">
        <w:t xml:space="preserve"> составляет </w:t>
      </w:r>
      <w:r w:rsidR="00E83051" w:rsidRPr="008C1120">
        <w:t>___________</w:t>
      </w:r>
      <w:r w:rsidRPr="008C1120">
        <w:t xml:space="preserve"> (</w:t>
      </w:r>
      <w:r w:rsidR="00E83051" w:rsidRPr="008C1120">
        <w:t>_____________________</w:t>
      </w:r>
      <w:r w:rsidR="00B84F89" w:rsidRPr="008C1120">
        <w:t>_____________________________</w:t>
      </w:r>
      <w:r w:rsidR="00E83051" w:rsidRPr="008C1120">
        <w:t>____</w:t>
      </w:r>
      <w:r w:rsidRPr="008C1120">
        <w:t>) рубл</w:t>
      </w:r>
      <w:r w:rsidR="00DB7C6D" w:rsidRPr="008C1120">
        <w:t>я</w:t>
      </w:r>
      <w:r w:rsidRPr="008C1120">
        <w:t>,</w:t>
      </w:r>
      <w:r w:rsidR="00DB7C6D" w:rsidRPr="008C1120">
        <w:t xml:space="preserve"> </w:t>
      </w:r>
      <w:r w:rsidR="00E83051" w:rsidRPr="008C1120">
        <w:t>__</w:t>
      </w:r>
      <w:r w:rsidR="00DB7C6D" w:rsidRPr="008C1120">
        <w:t xml:space="preserve"> копеек,</w:t>
      </w:r>
      <w:r w:rsidRPr="008C1120">
        <w:t xml:space="preserve"> в </w:t>
      </w:r>
      <w:proofErr w:type="spellStart"/>
      <w:r w:rsidRPr="008C1120">
        <w:t>т.ч</w:t>
      </w:r>
      <w:proofErr w:type="spellEnd"/>
      <w:r w:rsidRPr="008C1120">
        <w:t>. НДС</w:t>
      </w:r>
      <w:r w:rsidR="00AA5BD8" w:rsidRPr="008C1120">
        <w:t xml:space="preserve"> </w:t>
      </w:r>
      <w:r w:rsidR="00E83051" w:rsidRPr="008C1120">
        <w:t>_________________</w:t>
      </w:r>
      <w:r w:rsidR="00DB7C6D" w:rsidRPr="008C1120">
        <w:t xml:space="preserve"> </w:t>
      </w:r>
      <w:r w:rsidR="00AA5BD8" w:rsidRPr="008C1120">
        <w:t>(</w:t>
      </w:r>
      <w:r w:rsidR="00E83051" w:rsidRPr="008C1120">
        <w:t>___________________________________</w:t>
      </w:r>
      <w:r w:rsidR="00AA5BD8" w:rsidRPr="008C1120">
        <w:t>) рубл</w:t>
      </w:r>
      <w:r w:rsidR="00DB7C6D" w:rsidRPr="008C1120">
        <w:t xml:space="preserve">я, </w:t>
      </w:r>
      <w:r w:rsidR="00E83051" w:rsidRPr="008C1120">
        <w:t>__</w:t>
      </w:r>
      <w:r w:rsidR="00B84F89" w:rsidRPr="008C1120">
        <w:t xml:space="preserve"> </w:t>
      </w:r>
      <w:r w:rsidR="00DB7C6D" w:rsidRPr="008C1120">
        <w:t>копеек.</w:t>
      </w:r>
    </w:p>
    <w:p w:rsidR="00A85624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spacing w:after="0"/>
        <w:ind w:left="0" w:firstLine="0"/>
        <w:jc w:val="both"/>
      </w:pPr>
      <w:r w:rsidRPr="00684F9E">
        <w:t xml:space="preserve">Цена настоящего договора включает в себя стоимость </w:t>
      </w:r>
      <w:r w:rsidR="007C6DC7">
        <w:t>оказания</w:t>
      </w:r>
      <w:r>
        <w:t xml:space="preserve"> </w:t>
      </w:r>
      <w:r w:rsidR="00D70D8D" w:rsidRPr="00980DCD">
        <w:t>Услуг</w:t>
      </w:r>
      <w:r w:rsidRPr="00980DCD">
        <w:t>,</w:t>
      </w:r>
      <w:r w:rsidRPr="00684F9E">
        <w:t xml:space="preserve"> а также все иные расходы, связанные с осуществл</w:t>
      </w:r>
      <w:r w:rsidRPr="00B231B0">
        <w:t xml:space="preserve">ением </w:t>
      </w:r>
      <w:r w:rsidRPr="00684F9E">
        <w:t>Исполнителем обязательств по настоящему Договору</w:t>
      </w:r>
      <w:r w:rsidRPr="001D63FC">
        <w:t>.</w:t>
      </w:r>
    </w:p>
    <w:p w:rsidR="00A85624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spacing w:after="0"/>
        <w:ind w:left="0" w:firstLine="0"/>
        <w:jc w:val="both"/>
      </w:pPr>
      <w:r w:rsidRPr="001D63FC">
        <w:t xml:space="preserve">Цена </w:t>
      </w:r>
      <w:r w:rsidR="007C6DC7">
        <w:t>оказываемых</w:t>
      </w:r>
      <w:r w:rsidRPr="00980DCD">
        <w:t xml:space="preserve"> </w:t>
      </w:r>
      <w:r w:rsidR="00D70D8D" w:rsidRPr="00980DCD">
        <w:t>Услуг</w:t>
      </w:r>
      <w:r w:rsidRPr="001D63FC">
        <w:t xml:space="preserve"> является твердой и не подлежит изменению в течение всего срока действия настоящего </w:t>
      </w:r>
      <w:r>
        <w:t>Договор</w:t>
      </w:r>
      <w:r w:rsidRPr="001D63FC">
        <w:t>а.</w:t>
      </w:r>
    </w:p>
    <w:p w:rsidR="00A85624" w:rsidRPr="008C1120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spacing w:after="0"/>
        <w:ind w:left="0" w:firstLine="0"/>
        <w:jc w:val="both"/>
      </w:pPr>
      <w:r w:rsidRPr="008C1120">
        <w:t xml:space="preserve">Заказчик осуществляет оплату </w:t>
      </w:r>
      <w:r w:rsidR="00D70D8D" w:rsidRPr="008C1120">
        <w:t>Услуг</w:t>
      </w:r>
      <w:r w:rsidRPr="008C1120">
        <w:t xml:space="preserve"> </w:t>
      </w:r>
      <w:r w:rsidR="008C1120" w:rsidRPr="008C1120">
        <w:t>ежеквартально</w:t>
      </w:r>
      <w:r w:rsidR="00A71C55" w:rsidRPr="008C1120">
        <w:t xml:space="preserve"> </w:t>
      </w:r>
      <w:r w:rsidRPr="008C1120">
        <w:t xml:space="preserve">в течение </w:t>
      </w:r>
      <w:r w:rsidR="004375A6" w:rsidRPr="008C1120">
        <w:t>2</w:t>
      </w:r>
      <w:r w:rsidRPr="008C1120">
        <w:t>0 (</w:t>
      </w:r>
      <w:r w:rsidR="00A71C55" w:rsidRPr="008C1120">
        <w:t>двадцать</w:t>
      </w:r>
      <w:r w:rsidRPr="008C1120">
        <w:t xml:space="preserve">) банковских дней с момента подписания акта </w:t>
      </w:r>
      <w:r w:rsidR="007C6DC7" w:rsidRPr="008C1120">
        <w:t>оказанных</w:t>
      </w:r>
      <w:r w:rsidR="00B84F89" w:rsidRPr="008C1120">
        <w:t xml:space="preserve"> </w:t>
      </w:r>
      <w:r w:rsidR="00D70D8D" w:rsidRPr="008C1120">
        <w:t>Услуг</w:t>
      </w:r>
      <w:r w:rsidR="00040DD3" w:rsidRPr="008C1120">
        <w:t>, в соответствии с п.3.1.3 настоящего договора и предоставления</w:t>
      </w:r>
      <w:r w:rsidR="00B84F89" w:rsidRPr="008C1120">
        <w:t xml:space="preserve"> </w:t>
      </w:r>
      <w:r w:rsidRPr="008C1120">
        <w:t>Исполнителем счет</w:t>
      </w:r>
      <w:r w:rsidR="004375A6" w:rsidRPr="008C1120">
        <w:t>а</w:t>
      </w:r>
      <w:r w:rsidRPr="008C1120">
        <w:t xml:space="preserve"> </w:t>
      </w:r>
      <w:r w:rsidR="00040DD3" w:rsidRPr="008C1120">
        <w:t xml:space="preserve">на оплату услуг и </w:t>
      </w:r>
      <w:proofErr w:type="gramStart"/>
      <w:r w:rsidR="00040DD3" w:rsidRPr="008C1120">
        <w:t>счет-фактуры</w:t>
      </w:r>
      <w:proofErr w:type="gramEnd"/>
      <w:r w:rsidR="00CF495C">
        <w:t>, при условии предоставления документов, согласно п. 3.4.</w:t>
      </w:r>
    </w:p>
    <w:p w:rsidR="00A85624" w:rsidRPr="00684F9E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spacing w:after="0"/>
        <w:ind w:left="0" w:firstLine="0"/>
        <w:jc w:val="both"/>
      </w:pPr>
      <w:r w:rsidRPr="00684F9E">
        <w:t>Все платежи осуществляются в рублях РФ путем перечисления денежных средств на расчетный счет Исполнителя.</w:t>
      </w:r>
    </w:p>
    <w:p w:rsidR="00A85624" w:rsidRPr="00920888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spacing w:after="0"/>
        <w:ind w:left="0" w:firstLine="0"/>
        <w:jc w:val="both"/>
      </w:pPr>
      <w:r w:rsidRPr="00D263FA">
        <w:t>Датой оплаты является дата платежного поручения с отметкой банка о списании денежных средств с расчетного счета Заказчика.</w:t>
      </w:r>
    </w:p>
    <w:p w:rsidR="00BE71E3" w:rsidRPr="00BE71E3" w:rsidRDefault="00920888" w:rsidP="00BE71E3">
      <w:pPr>
        <w:pStyle w:val="a4"/>
        <w:numPr>
          <w:ilvl w:val="1"/>
          <w:numId w:val="2"/>
        </w:numPr>
        <w:tabs>
          <w:tab w:val="clear" w:pos="792"/>
          <w:tab w:val="num" w:pos="0"/>
        </w:tabs>
        <w:spacing w:after="0"/>
        <w:ind w:left="0" w:firstLine="0"/>
        <w:jc w:val="both"/>
      </w:pPr>
      <w:r w:rsidRPr="00416782">
        <w:t>Стороны обязаны ежеквартально производить сверку расчетов по обязательствам, возникшим из настоящего Договора.</w:t>
      </w:r>
      <w:r w:rsidR="00BE71E3" w:rsidRPr="00BE71E3">
        <w:t xml:space="preserve"> </w:t>
      </w:r>
    </w:p>
    <w:p w:rsidR="00BE71E3" w:rsidRDefault="00BE71E3" w:rsidP="00BE71E3">
      <w:pPr>
        <w:pStyle w:val="a4"/>
        <w:spacing w:after="0"/>
        <w:jc w:val="both"/>
      </w:pPr>
      <w:r>
        <w:t>Заказчик обязан представлять подписанные акты сверки расчетов (далее – акт сверки), составленные на последнее число месяца прошедшего квартала, в 2 (двух) экземплярах.</w:t>
      </w:r>
    </w:p>
    <w:p w:rsidR="00920888" w:rsidRPr="00D263FA" w:rsidRDefault="00BE71E3" w:rsidP="00BE71E3">
      <w:pPr>
        <w:pStyle w:val="a4"/>
        <w:overflowPunct w:val="0"/>
        <w:autoSpaceDE w:val="0"/>
        <w:autoSpaceDN w:val="0"/>
        <w:adjustRightInd w:val="0"/>
        <w:spacing w:after="0"/>
        <w:jc w:val="both"/>
        <w:textAlignment w:val="baseline"/>
      </w:pPr>
      <w:r>
        <w:lastRenderedPageBreak/>
        <w:t>Исполнитель в течение 5 (Пяти) рабочих дней с даты получения акта сверки подписывает акт сверки и возвращает 1 (один) экземпляр Заказчику либо, при наличии разногласий, направляет в адрес Заказчика подписанный протокол разногласий.</w:t>
      </w:r>
    </w:p>
    <w:p w:rsidR="00021B1A" w:rsidRPr="00021B1A" w:rsidRDefault="00021B1A" w:rsidP="005C4360">
      <w:pPr>
        <w:widowControl w:val="0"/>
        <w:jc w:val="both"/>
        <w:outlineLvl w:val="1"/>
        <w:rPr>
          <w:color w:val="000000"/>
          <w:szCs w:val="28"/>
        </w:rPr>
      </w:pPr>
    </w:p>
    <w:p w:rsidR="00196210" w:rsidRPr="00196210" w:rsidRDefault="00A85624" w:rsidP="00196210">
      <w:pPr>
        <w:widowControl w:val="0"/>
        <w:numPr>
          <w:ilvl w:val="0"/>
          <w:numId w:val="2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6" w:name="_Toc300837309"/>
      <w:r>
        <w:rPr>
          <w:b/>
          <w:bCs/>
          <w:caps/>
          <w:kern w:val="32"/>
          <w:szCs w:val="32"/>
        </w:rPr>
        <w:t>права и обязанности сторон</w:t>
      </w:r>
      <w:bookmarkEnd w:id="6"/>
    </w:p>
    <w:p w:rsidR="00A85624" w:rsidRPr="00AB66CF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bCs/>
          <w:caps/>
          <w:kern w:val="32"/>
          <w:szCs w:val="32"/>
        </w:rPr>
      </w:pPr>
      <w:r w:rsidRPr="00E37F7C">
        <w:t>Исполнитель обязуется:</w:t>
      </w:r>
    </w:p>
    <w:p w:rsidR="00A85624" w:rsidRPr="00D70D8D" w:rsidRDefault="007C6DC7" w:rsidP="00AB0489">
      <w:pPr>
        <w:pStyle w:val="a4"/>
        <w:numPr>
          <w:ilvl w:val="2"/>
          <w:numId w:val="2"/>
        </w:numPr>
        <w:tabs>
          <w:tab w:val="clear" w:pos="1440"/>
          <w:tab w:val="num" w:pos="567"/>
          <w:tab w:val="num" w:pos="7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Оказать</w:t>
      </w:r>
      <w:r w:rsidR="00A85624" w:rsidRPr="00D70D8D">
        <w:rPr>
          <w:color w:val="000000"/>
        </w:rPr>
        <w:t xml:space="preserve"> </w:t>
      </w:r>
      <w:r w:rsidR="00D70D8D" w:rsidRPr="00D70D8D">
        <w:rPr>
          <w:color w:val="000000"/>
        </w:rPr>
        <w:t>Услуги</w:t>
      </w:r>
      <w:r w:rsidR="00A85624" w:rsidRPr="00D70D8D">
        <w:rPr>
          <w:color w:val="000000"/>
        </w:rPr>
        <w:t xml:space="preserve"> с надлежащим качеством в соответствии с требованиями законодательства Российской Федерации, действующих нормативно-технических документов и условиями настоящего договора.</w:t>
      </w:r>
    </w:p>
    <w:p w:rsidR="00A85624" w:rsidRPr="004409FF" w:rsidRDefault="007C6DC7" w:rsidP="00AB0489">
      <w:pPr>
        <w:pStyle w:val="a4"/>
        <w:numPr>
          <w:ilvl w:val="2"/>
          <w:numId w:val="2"/>
        </w:numPr>
        <w:tabs>
          <w:tab w:val="clear" w:pos="1440"/>
          <w:tab w:val="num" w:pos="567"/>
          <w:tab w:val="num" w:pos="7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bCs/>
          <w:caps/>
          <w:kern w:val="32"/>
          <w:szCs w:val="32"/>
        </w:rPr>
      </w:pPr>
      <w:r w:rsidRPr="00AB0489">
        <w:rPr>
          <w:color w:val="000000"/>
        </w:rPr>
        <w:t>Оказать</w:t>
      </w:r>
      <w:r w:rsidR="00A85624" w:rsidRPr="00D70D8D">
        <w:rPr>
          <w:color w:val="000000"/>
          <w:spacing w:val="-9"/>
        </w:rPr>
        <w:t xml:space="preserve"> </w:t>
      </w:r>
      <w:r w:rsidR="00D70D8D" w:rsidRPr="00D70D8D">
        <w:rPr>
          <w:color w:val="000000"/>
          <w:spacing w:val="-9"/>
        </w:rPr>
        <w:t>Услуги</w:t>
      </w:r>
      <w:r w:rsidR="00A85624" w:rsidRPr="00D70D8D">
        <w:rPr>
          <w:color w:val="000000"/>
          <w:spacing w:val="-9"/>
        </w:rPr>
        <w:t xml:space="preserve"> в полном объеме, предусмо</w:t>
      </w:r>
      <w:r w:rsidR="00BE71E3">
        <w:rPr>
          <w:color w:val="000000"/>
          <w:spacing w:val="-9"/>
        </w:rPr>
        <w:t xml:space="preserve">тренном Техническим заданием, и в срок, указанный </w:t>
      </w:r>
      <w:r w:rsidR="00A85624" w:rsidRPr="00D70D8D">
        <w:rPr>
          <w:color w:val="000000"/>
          <w:spacing w:val="-9"/>
        </w:rPr>
        <w:t xml:space="preserve">в </w:t>
      </w:r>
      <w:r>
        <w:rPr>
          <w:color w:val="000000"/>
          <w:spacing w:val="-9"/>
        </w:rPr>
        <w:t>Техническом задании</w:t>
      </w:r>
      <w:r w:rsidR="00A85624" w:rsidRPr="00D70D8D">
        <w:rPr>
          <w:color w:val="000000"/>
          <w:spacing w:val="-9"/>
        </w:rPr>
        <w:t xml:space="preserve"> (Приложение № </w:t>
      </w:r>
      <w:r>
        <w:rPr>
          <w:color w:val="000000"/>
          <w:spacing w:val="-9"/>
        </w:rPr>
        <w:t>1</w:t>
      </w:r>
      <w:r w:rsidR="00A85624" w:rsidRPr="00D70D8D">
        <w:rPr>
          <w:color w:val="000000"/>
          <w:spacing w:val="-9"/>
        </w:rPr>
        <w:t xml:space="preserve">) настоящего </w:t>
      </w:r>
      <w:r w:rsidR="00A85624" w:rsidRPr="00D70D8D">
        <w:rPr>
          <w:color w:val="000000"/>
          <w:spacing w:val="-14"/>
        </w:rPr>
        <w:t>договора.</w:t>
      </w:r>
    </w:p>
    <w:p w:rsidR="004409FF" w:rsidRPr="00D70D8D" w:rsidRDefault="004409FF" w:rsidP="00AB0489">
      <w:pPr>
        <w:pStyle w:val="a4"/>
        <w:numPr>
          <w:ilvl w:val="2"/>
          <w:numId w:val="2"/>
        </w:numPr>
        <w:tabs>
          <w:tab w:val="clear" w:pos="1440"/>
          <w:tab w:val="num" w:pos="567"/>
          <w:tab w:val="num" w:pos="7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  <w:spacing w:val="-14"/>
        </w:rPr>
        <w:t xml:space="preserve">Не </w:t>
      </w:r>
      <w:r w:rsidRPr="00AB0489">
        <w:rPr>
          <w:color w:val="000000"/>
        </w:rPr>
        <w:t>позднее</w:t>
      </w:r>
      <w:r>
        <w:rPr>
          <w:color w:val="000000"/>
          <w:spacing w:val="-14"/>
        </w:rPr>
        <w:t xml:space="preserve"> 21 числа последнего месяца каждого отчетного периода оформлять и </w:t>
      </w:r>
      <w:r w:rsidR="00A47478">
        <w:rPr>
          <w:color w:val="000000"/>
          <w:spacing w:val="-14"/>
        </w:rPr>
        <w:t xml:space="preserve">передавать </w:t>
      </w:r>
      <w:r>
        <w:rPr>
          <w:color w:val="000000"/>
          <w:spacing w:val="-14"/>
        </w:rPr>
        <w:t>Заказчик</w:t>
      </w:r>
      <w:r w:rsidR="00A47478">
        <w:rPr>
          <w:color w:val="000000"/>
          <w:spacing w:val="-14"/>
        </w:rPr>
        <w:t>у</w:t>
      </w:r>
      <w:r>
        <w:rPr>
          <w:color w:val="000000"/>
          <w:spacing w:val="-14"/>
        </w:rPr>
        <w:t xml:space="preserve"> </w:t>
      </w:r>
      <w:r w:rsidRPr="00AB0489">
        <w:rPr>
          <w:color w:val="000000"/>
        </w:rPr>
        <w:t>счет</w:t>
      </w:r>
      <w:r>
        <w:rPr>
          <w:color w:val="000000"/>
          <w:spacing w:val="-14"/>
        </w:rPr>
        <w:t xml:space="preserve">-фактуру и акт об оказанных услугах по </w:t>
      </w:r>
      <w:r w:rsidR="00040DD3">
        <w:rPr>
          <w:color w:val="000000"/>
          <w:spacing w:val="-14"/>
        </w:rPr>
        <w:t>сопровождению и информационной поддержке за отчетный период. Отчетным периодом является календарный месяц.</w:t>
      </w:r>
    </w:p>
    <w:p w:rsidR="00A85624" w:rsidRPr="00D70D8D" w:rsidRDefault="00A85624" w:rsidP="00AB0489">
      <w:pPr>
        <w:pStyle w:val="a4"/>
        <w:numPr>
          <w:ilvl w:val="2"/>
          <w:numId w:val="2"/>
        </w:numPr>
        <w:tabs>
          <w:tab w:val="clear" w:pos="1440"/>
          <w:tab w:val="num" w:pos="567"/>
          <w:tab w:val="num" w:pos="7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bCs/>
          <w:caps/>
          <w:kern w:val="32"/>
          <w:szCs w:val="32"/>
        </w:rPr>
      </w:pPr>
      <w:r w:rsidRPr="00D70D8D">
        <w:rPr>
          <w:color w:val="000000"/>
        </w:rPr>
        <w:t xml:space="preserve">Представлять Заказчику результаты </w:t>
      </w:r>
      <w:r w:rsidR="00D70D8D" w:rsidRPr="00D70D8D">
        <w:rPr>
          <w:color w:val="000000"/>
        </w:rPr>
        <w:t>Услуг</w:t>
      </w:r>
      <w:r w:rsidRPr="00D70D8D">
        <w:rPr>
          <w:color w:val="000000"/>
        </w:rPr>
        <w:t>, предусмотренные настоящим</w:t>
      </w:r>
      <w:r w:rsidR="006D55A7">
        <w:rPr>
          <w:color w:val="000000"/>
        </w:rPr>
        <w:t xml:space="preserve"> </w:t>
      </w:r>
      <w:r w:rsidRPr="00D70D8D">
        <w:rPr>
          <w:color w:val="000000"/>
        </w:rPr>
        <w:t>договором.</w:t>
      </w:r>
    </w:p>
    <w:p w:rsidR="00A85624" w:rsidRPr="00D70D8D" w:rsidRDefault="00A85624" w:rsidP="00AB0489">
      <w:pPr>
        <w:pStyle w:val="a4"/>
        <w:numPr>
          <w:ilvl w:val="2"/>
          <w:numId w:val="2"/>
        </w:numPr>
        <w:tabs>
          <w:tab w:val="clear" w:pos="1440"/>
          <w:tab w:val="num" w:pos="567"/>
          <w:tab w:val="num" w:pos="7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bCs/>
          <w:caps/>
          <w:kern w:val="32"/>
          <w:szCs w:val="32"/>
        </w:rPr>
      </w:pPr>
      <w:r w:rsidRPr="00D70D8D">
        <w:rPr>
          <w:color w:val="000000"/>
        </w:rPr>
        <w:t xml:space="preserve">Выполнять указания Заказчика, представленные в письменной или устной форме </w:t>
      </w:r>
      <w:r w:rsidR="00D70D8D">
        <w:rPr>
          <w:color w:val="000000"/>
        </w:rPr>
        <w:t>об устранении недостатков и недоработок</w:t>
      </w:r>
      <w:r w:rsidRPr="00D70D8D">
        <w:rPr>
          <w:color w:val="000000"/>
        </w:rPr>
        <w:t>, если они не противоречат условиям настоящего договора, действующему законодательству и</w:t>
      </w:r>
      <w:r w:rsidR="00DB7C6D" w:rsidRPr="00D70D8D">
        <w:rPr>
          <w:color w:val="000000"/>
        </w:rPr>
        <w:t xml:space="preserve"> </w:t>
      </w:r>
      <w:r w:rsidRPr="00D70D8D">
        <w:rPr>
          <w:color w:val="000000"/>
        </w:rPr>
        <w:t>нормативным документам Российской Федерации.</w:t>
      </w:r>
    </w:p>
    <w:p w:rsidR="00A85624" w:rsidRPr="00D70D8D" w:rsidRDefault="00A85624" w:rsidP="00AB0489">
      <w:pPr>
        <w:pStyle w:val="a4"/>
        <w:numPr>
          <w:ilvl w:val="2"/>
          <w:numId w:val="2"/>
        </w:numPr>
        <w:tabs>
          <w:tab w:val="clear" w:pos="1440"/>
          <w:tab w:val="num" w:pos="567"/>
          <w:tab w:val="num" w:pos="7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bCs/>
          <w:caps/>
          <w:kern w:val="32"/>
          <w:szCs w:val="32"/>
        </w:rPr>
      </w:pPr>
      <w:r w:rsidRPr="00D70D8D">
        <w:rPr>
          <w:color w:val="000000"/>
        </w:rPr>
        <w:t xml:space="preserve">Назначить в трехдневный срок с момента подписания настоящего договора представителей Исполнителя, ответственных за ход </w:t>
      </w:r>
      <w:r w:rsidR="00D70D8D" w:rsidRPr="00D70D8D">
        <w:rPr>
          <w:color w:val="000000"/>
        </w:rPr>
        <w:t>Услуг</w:t>
      </w:r>
      <w:r w:rsidRPr="00D70D8D">
        <w:rPr>
          <w:color w:val="000000"/>
        </w:rPr>
        <w:t xml:space="preserve"> по настоящему договору, официально известив об этом Заказчика в письменном виде с указанием представленных им полномочий.</w:t>
      </w:r>
    </w:p>
    <w:p w:rsidR="00BE71E3" w:rsidRPr="00FF6719" w:rsidRDefault="00BE71E3" w:rsidP="00BE71E3">
      <w:pPr>
        <w:pStyle w:val="a4"/>
        <w:numPr>
          <w:ilvl w:val="2"/>
          <w:numId w:val="2"/>
        </w:numPr>
        <w:tabs>
          <w:tab w:val="clear" w:pos="1440"/>
          <w:tab w:val="num" w:pos="567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bCs/>
          <w:caps/>
          <w:kern w:val="32"/>
          <w:szCs w:val="32"/>
        </w:rPr>
      </w:pPr>
      <w:r w:rsidRPr="00FF6719">
        <w:rPr>
          <w:color w:val="000000"/>
        </w:rPr>
        <w:t>Обеспечивать оперативное реагирование и устранения выявленных ошибок и недостатков, не допуская прерывания производственно-хозяйственной деятельн</w:t>
      </w:r>
      <w:r>
        <w:rPr>
          <w:color w:val="000000"/>
        </w:rPr>
        <w:t>ости Заказчика в ходе оказания Услуг</w:t>
      </w:r>
      <w:r w:rsidRPr="00FF6719">
        <w:rPr>
          <w:color w:val="000000"/>
        </w:rPr>
        <w:t xml:space="preserve">. </w:t>
      </w:r>
    </w:p>
    <w:p w:rsidR="00BE71E3" w:rsidRPr="00397DFA" w:rsidRDefault="00BE71E3" w:rsidP="00BE71E3">
      <w:pPr>
        <w:pStyle w:val="a4"/>
        <w:numPr>
          <w:ilvl w:val="2"/>
          <w:numId w:val="2"/>
        </w:numPr>
        <w:tabs>
          <w:tab w:val="clear" w:pos="1440"/>
          <w:tab w:val="num" w:pos="567"/>
          <w:tab w:val="num" w:pos="7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 xml:space="preserve">В срок, согласованный с Заказчиком, за собственный счет устранять недоработки (недостатки) и дополнять результат работы в случае получения от Заказчика в письменной форме мотивированной и обоснованной претензии относительно качества оказанных Услуг и полноты отчетной документации, предоставляемой Исполнителем, или несоответствия ее </w:t>
      </w:r>
      <w:r w:rsidRPr="00397DFA">
        <w:rPr>
          <w:color w:val="000000"/>
        </w:rPr>
        <w:t>условиям настоящего договора.</w:t>
      </w:r>
    </w:p>
    <w:p w:rsidR="00A85624" w:rsidRPr="00196210" w:rsidRDefault="007C6DC7" w:rsidP="00920888">
      <w:pPr>
        <w:pStyle w:val="a4"/>
        <w:numPr>
          <w:ilvl w:val="2"/>
          <w:numId w:val="2"/>
        </w:numPr>
        <w:tabs>
          <w:tab w:val="clear" w:pos="1440"/>
          <w:tab w:val="num" w:pos="567"/>
          <w:tab w:val="num" w:pos="7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color w:val="000000"/>
        </w:rPr>
      </w:pPr>
      <w:r w:rsidRPr="00196210">
        <w:rPr>
          <w:color w:val="000000"/>
        </w:rPr>
        <w:t>Оказать</w:t>
      </w:r>
      <w:r w:rsidR="00A85624" w:rsidRPr="00196210">
        <w:rPr>
          <w:color w:val="000000"/>
        </w:rPr>
        <w:t xml:space="preserve"> </w:t>
      </w:r>
      <w:r w:rsidR="00D70D8D" w:rsidRPr="00196210">
        <w:rPr>
          <w:color w:val="000000"/>
        </w:rPr>
        <w:t>Услуги</w:t>
      </w:r>
      <w:r w:rsidR="00A85624" w:rsidRPr="00196210">
        <w:rPr>
          <w:color w:val="000000"/>
        </w:rPr>
        <w:t xml:space="preserve"> лично.</w:t>
      </w:r>
    </w:p>
    <w:p w:rsidR="00A85624" w:rsidRPr="00D70D8D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bCs/>
          <w:caps/>
          <w:kern w:val="32"/>
          <w:szCs w:val="32"/>
        </w:rPr>
      </w:pPr>
      <w:r w:rsidRPr="00AB0489">
        <w:t>Заказчик</w:t>
      </w:r>
      <w:r w:rsidRPr="00D70D8D">
        <w:rPr>
          <w:b/>
          <w:bCs/>
          <w:color w:val="000000"/>
          <w:spacing w:val="-2"/>
        </w:rPr>
        <w:t xml:space="preserve"> </w:t>
      </w:r>
      <w:r w:rsidRPr="00D70D8D">
        <w:rPr>
          <w:color w:val="000000"/>
          <w:spacing w:val="-2"/>
        </w:rPr>
        <w:t>обязуется:</w:t>
      </w:r>
    </w:p>
    <w:p w:rsidR="00A85624" w:rsidRPr="00035595" w:rsidRDefault="00A85624" w:rsidP="00AB0489">
      <w:pPr>
        <w:pStyle w:val="a4"/>
        <w:numPr>
          <w:ilvl w:val="2"/>
          <w:numId w:val="2"/>
        </w:numPr>
        <w:tabs>
          <w:tab w:val="clear" w:pos="1440"/>
          <w:tab w:val="num" w:pos="567"/>
          <w:tab w:val="num" w:pos="7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bCs/>
          <w:caps/>
          <w:kern w:val="32"/>
          <w:szCs w:val="32"/>
        </w:rPr>
      </w:pPr>
      <w:r w:rsidRPr="00AB0489">
        <w:rPr>
          <w:color w:val="000000"/>
        </w:rPr>
        <w:t>Предоставить</w:t>
      </w:r>
      <w:r w:rsidRPr="001A3339">
        <w:t xml:space="preserve"> Исполнителю</w:t>
      </w:r>
      <w:r>
        <w:t xml:space="preserve"> необходимые материалы и</w:t>
      </w:r>
      <w:r w:rsidRPr="001A3339">
        <w:t xml:space="preserve"> информацию в согласованном объеме и (или) обеспечивает доступ к ней в согласованные сроки</w:t>
      </w:r>
      <w:r>
        <w:t>.</w:t>
      </w:r>
    </w:p>
    <w:p w:rsidR="00A85624" w:rsidRDefault="00A85624" w:rsidP="00AB0489">
      <w:pPr>
        <w:pStyle w:val="a4"/>
        <w:numPr>
          <w:ilvl w:val="2"/>
          <w:numId w:val="2"/>
        </w:numPr>
        <w:tabs>
          <w:tab w:val="clear" w:pos="1440"/>
          <w:tab w:val="num" w:pos="567"/>
          <w:tab w:val="num" w:pos="7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</w:pPr>
      <w:bookmarkStart w:id="7" w:name="_Toc300837315"/>
      <w:r w:rsidRPr="00AB0489">
        <w:rPr>
          <w:color w:val="000000"/>
        </w:rPr>
        <w:t>Организовать</w:t>
      </w:r>
      <w:r w:rsidRPr="001A3339">
        <w:t xml:space="preserve"> предоставление сотрудникам Исполнителя пропусков на объект Заказчика с правом проноса на территорию и выноса с территории Заказчика электронных носителей, сотовых телефонов и ноутбуков, принадлежащих Исполнителю</w:t>
      </w:r>
      <w:bookmarkEnd w:id="7"/>
      <w:r>
        <w:t>.</w:t>
      </w:r>
    </w:p>
    <w:p w:rsidR="00A85624" w:rsidRDefault="00A85624" w:rsidP="00AB0489">
      <w:pPr>
        <w:pStyle w:val="a4"/>
        <w:numPr>
          <w:ilvl w:val="2"/>
          <w:numId w:val="2"/>
        </w:numPr>
        <w:tabs>
          <w:tab w:val="clear" w:pos="1440"/>
          <w:tab w:val="num" w:pos="567"/>
          <w:tab w:val="num" w:pos="7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</w:pPr>
      <w:bookmarkStart w:id="8" w:name="_Toc300837316"/>
      <w:r w:rsidRPr="00AB0489">
        <w:rPr>
          <w:color w:val="000000"/>
        </w:rPr>
        <w:t>Информировать</w:t>
      </w:r>
      <w:r w:rsidRPr="001A3339">
        <w:t xml:space="preserve"> Исполнителя обо всех изменениях, решениях и мероприятиях, прямо или косвенно влияющих на </w:t>
      </w:r>
      <w:r w:rsidR="007D1592">
        <w:t>оказание</w:t>
      </w:r>
      <w:r w:rsidRPr="001A3339">
        <w:t xml:space="preserve"> </w:t>
      </w:r>
      <w:r w:rsidR="00D70D8D">
        <w:t>Услуг</w:t>
      </w:r>
      <w:r w:rsidRPr="001A3339">
        <w:t xml:space="preserve"> в соответствии с условиями настоящего Договора</w:t>
      </w:r>
      <w:bookmarkEnd w:id="8"/>
      <w:r>
        <w:t>.</w:t>
      </w:r>
    </w:p>
    <w:p w:rsidR="00A85624" w:rsidRPr="00980DCD" w:rsidRDefault="00A85624" w:rsidP="00AB0489">
      <w:pPr>
        <w:pStyle w:val="a4"/>
        <w:numPr>
          <w:ilvl w:val="2"/>
          <w:numId w:val="2"/>
        </w:numPr>
        <w:tabs>
          <w:tab w:val="clear" w:pos="1440"/>
          <w:tab w:val="num" w:pos="567"/>
          <w:tab w:val="num" w:pos="7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</w:pPr>
      <w:bookmarkStart w:id="9" w:name="_Toc300837317"/>
      <w:r w:rsidRPr="00AB0489">
        <w:rPr>
          <w:color w:val="000000"/>
        </w:rPr>
        <w:t>Передать</w:t>
      </w:r>
      <w:r w:rsidRPr="001A3339">
        <w:t xml:space="preserve"> Исполнителю информацию и методологические материалы, обязательные к руководству Исполнителем при </w:t>
      </w:r>
      <w:r w:rsidR="007D1592">
        <w:t>оказании</w:t>
      </w:r>
      <w:r w:rsidRPr="001A3339">
        <w:t xml:space="preserve"> </w:t>
      </w:r>
      <w:r w:rsidR="00D70D8D" w:rsidRPr="00980DCD">
        <w:t>Услуг</w:t>
      </w:r>
      <w:bookmarkEnd w:id="9"/>
      <w:r w:rsidRPr="00980DCD">
        <w:t>.</w:t>
      </w:r>
    </w:p>
    <w:p w:rsidR="00A85624" w:rsidRPr="00035595" w:rsidRDefault="00A85624" w:rsidP="00AB0489">
      <w:pPr>
        <w:pStyle w:val="a4"/>
        <w:numPr>
          <w:ilvl w:val="2"/>
          <w:numId w:val="2"/>
        </w:numPr>
        <w:tabs>
          <w:tab w:val="clear" w:pos="1440"/>
          <w:tab w:val="num" w:pos="567"/>
          <w:tab w:val="num" w:pos="7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</w:pPr>
      <w:bookmarkStart w:id="10" w:name="_Toc300837318"/>
      <w:r w:rsidRPr="001A3339">
        <w:t>Приним</w:t>
      </w:r>
      <w:r>
        <w:t>ать</w:t>
      </w:r>
      <w:r w:rsidRPr="001A3339">
        <w:t xml:space="preserve"> управленческие решения по реализации предмета настоящего Договора на </w:t>
      </w:r>
      <w:r w:rsidRPr="00AB0489">
        <w:rPr>
          <w:color w:val="000000"/>
        </w:rPr>
        <w:t>основании</w:t>
      </w:r>
      <w:r w:rsidRPr="001A3339">
        <w:t xml:space="preserve"> запросов или рекомендаций Исполнителя в согласованные Сторонами сроки</w:t>
      </w:r>
      <w:bookmarkEnd w:id="10"/>
      <w:r>
        <w:t>.</w:t>
      </w:r>
    </w:p>
    <w:p w:rsidR="00A85624" w:rsidRPr="007D1592" w:rsidRDefault="00A85624" w:rsidP="00AB0489">
      <w:pPr>
        <w:pStyle w:val="a4"/>
        <w:numPr>
          <w:ilvl w:val="2"/>
          <w:numId w:val="2"/>
        </w:numPr>
        <w:tabs>
          <w:tab w:val="clear" w:pos="1440"/>
          <w:tab w:val="num" w:pos="567"/>
          <w:tab w:val="num" w:pos="7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bCs/>
          <w:caps/>
          <w:kern w:val="32"/>
          <w:szCs w:val="32"/>
        </w:rPr>
      </w:pPr>
      <w:r w:rsidRPr="00AB0489">
        <w:rPr>
          <w:color w:val="000000"/>
        </w:rPr>
        <w:t>Оплатить</w:t>
      </w:r>
      <w:r w:rsidRPr="00980DCD">
        <w:rPr>
          <w:color w:val="000000"/>
          <w:spacing w:val="-2"/>
        </w:rPr>
        <w:t xml:space="preserve"> </w:t>
      </w:r>
      <w:r w:rsidR="00D70D8D" w:rsidRPr="00980DCD">
        <w:rPr>
          <w:color w:val="000000"/>
          <w:spacing w:val="-2"/>
        </w:rPr>
        <w:t>Услуги</w:t>
      </w:r>
      <w:r>
        <w:rPr>
          <w:color w:val="000000"/>
          <w:spacing w:val="-2"/>
        </w:rPr>
        <w:t xml:space="preserve"> по цене, указанной в п. 2.1. </w:t>
      </w:r>
      <w:r>
        <w:rPr>
          <w:color w:val="000000"/>
        </w:rPr>
        <w:t>настоящего договора.</w:t>
      </w:r>
    </w:p>
    <w:p w:rsidR="00A85624" w:rsidRPr="005D5865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bCs/>
          <w:caps/>
          <w:kern w:val="32"/>
          <w:szCs w:val="32"/>
        </w:rPr>
      </w:pPr>
      <w:r w:rsidRPr="00AB0489">
        <w:t>Заказчик</w:t>
      </w:r>
      <w:r w:rsidRPr="00807F49">
        <w:rPr>
          <w:bCs/>
          <w:color w:val="000000"/>
        </w:rPr>
        <w:t xml:space="preserve"> имеет право</w:t>
      </w:r>
      <w:r w:rsidRPr="00E37F7C">
        <w:rPr>
          <w:bCs/>
          <w:color w:val="000000"/>
        </w:rPr>
        <w:t>:</w:t>
      </w:r>
    </w:p>
    <w:p w:rsidR="00A85624" w:rsidRPr="00CF495C" w:rsidRDefault="00A85624" w:rsidP="00AB0489">
      <w:pPr>
        <w:pStyle w:val="a4"/>
        <w:numPr>
          <w:ilvl w:val="2"/>
          <w:numId w:val="2"/>
        </w:numPr>
        <w:tabs>
          <w:tab w:val="clear" w:pos="1440"/>
          <w:tab w:val="num" w:pos="567"/>
          <w:tab w:val="num" w:pos="7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bCs/>
          <w:caps/>
          <w:kern w:val="32"/>
          <w:szCs w:val="32"/>
        </w:rPr>
      </w:pPr>
      <w:r w:rsidRPr="00AB0489">
        <w:rPr>
          <w:color w:val="000000"/>
        </w:rPr>
        <w:t>Проверять</w:t>
      </w:r>
      <w:r w:rsidRPr="00B25F44">
        <w:rPr>
          <w:color w:val="000000"/>
          <w:spacing w:val="2"/>
        </w:rPr>
        <w:t xml:space="preserve"> ход и </w:t>
      </w:r>
      <w:r w:rsidRPr="00980DCD">
        <w:rPr>
          <w:color w:val="000000"/>
          <w:spacing w:val="2"/>
        </w:rPr>
        <w:t xml:space="preserve">качество </w:t>
      </w:r>
      <w:r w:rsidR="00D70D8D" w:rsidRPr="00980DCD">
        <w:rPr>
          <w:color w:val="000000"/>
          <w:spacing w:val="2"/>
        </w:rPr>
        <w:t>Услуг</w:t>
      </w:r>
      <w:r w:rsidRPr="00980DCD">
        <w:rPr>
          <w:color w:val="000000"/>
          <w:spacing w:val="2"/>
        </w:rPr>
        <w:t>,</w:t>
      </w:r>
      <w:r w:rsidR="007D1592">
        <w:rPr>
          <w:color w:val="000000"/>
          <w:spacing w:val="2"/>
        </w:rPr>
        <w:t xml:space="preserve"> оказываемых</w:t>
      </w:r>
      <w:r w:rsidR="00BE71E3">
        <w:rPr>
          <w:color w:val="000000"/>
          <w:spacing w:val="2"/>
        </w:rPr>
        <w:t xml:space="preserve"> </w:t>
      </w:r>
      <w:r>
        <w:rPr>
          <w:color w:val="000000"/>
          <w:spacing w:val="2"/>
        </w:rPr>
        <w:t>Исполнителем, не вмешиваясь в его деятельность.</w:t>
      </w:r>
    </w:p>
    <w:p w:rsidR="00CF495C" w:rsidRDefault="00CF495C" w:rsidP="00CF495C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</w:pPr>
      <w:proofErr w:type="gramStart"/>
      <w:r>
        <w:t xml:space="preserve">Исполнитель обязан представить Заказчику не позднее пятнадцати календарных дней с даты заключения настоящего Договора документы, подтверждающие отсутствие у Исполнителя налоговой задолженности, превышающей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 месяцев текущего года), а именно: </w:t>
      </w:r>
      <w:proofErr w:type="gramEnd"/>
    </w:p>
    <w:p w:rsidR="00CF495C" w:rsidRDefault="00CF495C" w:rsidP="00CF495C">
      <w:pPr>
        <w:numPr>
          <w:ilvl w:val="0"/>
          <w:numId w:val="19"/>
        </w:numPr>
        <w:tabs>
          <w:tab w:val="right" w:leader="underscore" w:pos="-2410"/>
          <w:tab w:val="num" w:pos="0"/>
          <w:tab w:val="left" w:pos="426"/>
        </w:tabs>
        <w:ind w:left="0" w:firstLine="0"/>
        <w:jc w:val="both"/>
      </w:pPr>
      <w:r>
        <w:lastRenderedPageBreak/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календарных дней до дня заключения Договора.  </w:t>
      </w:r>
    </w:p>
    <w:p w:rsidR="00CF495C" w:rsidRDefault="00CF495C" w:rsidP="00CF495C">
      <w:pPr>
        <w:tabs>
          <w:tab w:val="num" w:pos="0"/>
          <w:tab w:val="right" w:leader="underscore" w:pos="709"/>
        </w:tabs>
        <w:jc w:val="both"/>
      </w:pPr>
      <w:r>
        <w:tab/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Исполнителем представляются:</w:t>
      </w:r>
    </w:p>
    <w:p w:rsidR="00CF495C" w:rsidRDefault="00CF495C" w:rsidP="00CF495C">
      <w:pPr>
        <w:numPr>
          <w:ilvl w:val="0"/>
          <w:numId w:val="19"/>
        </w:numPr>
        <w:tabs>
          <w:tab w:val="right" w:leader="underscore" w:pos="-2410"/>
          <w:tab w:val="num" w:pos="0"/>
          <w:tab w:val="left" w:pos="426"/>
        </w:tabs>
        <w:ind w:left="0" w:firstLine="0"/>
        <w:jc w:val="both"/>
      </w:pPr>
      <w:r>
        <w:t>копия справки о состоянии расчетов по налогам, сборам, пеням и штрафам, выданной налоговым органом по месту нахождения Исполнителя не ранее чем за 60 календарных дней до дня заключения Договора;</w:t>
      </w:r>
    </w:p>
    <w:p w:rsidR="00CF495C" w:rsidRDefault="00CF495C" w:rsidP="00CF495C">
      <w:pPr>
        <w:numPr>
          <w:ilvl w:val="0"/>
          <w:numId w:val="19"/>
        </w:numPr>
        <w:tabs>
          <w:tab w:val="right" w:leader="underscore" w:pos="-2410"/>
          <w:tab w:val="num" w:pos="0"/>
          <w:tab w:val="left" w:pos="567"/>
        </w:tabs>
        <w:ind w:left="0" w:firstLine="0"/>
        <w:jc w:val="both"/>
      </w:pPr>
      <w:r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Исполнителя</w:t>
      </w:r>
    </w:p>
    <w:p w:rsidR="00CF495C" w:rsidRPr="00AB0489" w:rsidRDefault="00CF495C" w:rsidP="00CF495C">
      <w:pPr>
        <w:pStyle w:val="a4"/>
        <w:tabs>
          <w:tab w:val="num" w:pos="720"/>
        </w:tabs>
        <w:overflowPunct w:val="0"/>
        <w:autoSpaceDE w:val="0"/>
        <w:autoSpaceDN w:val="0"/>
        <w:adjustRightInd w:val="0"/>
        <w:spacing w:after="0"/>
        <w:ind w:left="720"/>
        <w:jc w:val="both"/>
        <w:textAlignment w:val="baseline"/>
        <w:rPr>
          <w:bCs/>
          <w:caps/>
          <w:kern w:val="32"/>
          <w:szCs w:val="32"/>
        </w:rPr>
      </w:pPr>
    </w:p>
    <w:p w:rsidR="00AB0489" w:rsidRPr="00DB7C6D" w:rsidRDefault="00AB0489" w:rsidP="00AB0489">
      <w:pPr>
        <w:pStyle w:val="a4"/>
        <w:tabs>
          <w:tab w:val="num" w:pos="72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</w:p>
    <w:p w:rsidR="00A85624" w:rsidRPr="001A3339" w:rsidRDefault="00A85624" w:rsidP="0040404A">
      <w:pPr>
        <w:widowControl w:val="0"/>
        <w:numPr>
          <w:ilvl w:val="0"/>
          <w:numId w:val="2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11" w:name="_Toc300837323"/>
      <w:r w:rsidRPr="001A3339">
        <w:rPr>
          <w:b/>
          <w:bCs/>
          <w:caps/>
          <w:kern w:val="32"/>
          <w:szCs w:val="32"/>
        </w:rPr>
        <w:t xml:space="preserve">ПОРЯДОК </w:t>
      </w:r>
      <w:r w:rsidRPr="005D5865">
        <w:rPr>
          <w:b/>
          <w:bCs/>
          <w:caps/>
          <w:kern w:val="32"/>
          <w:szCs w:val="32"/>
        </w:rPr>
        <w:t xml:space="preserve">ПРИЕМА И ПЕРЕДАЧИ </w:t>
      </w:r>
      <w:r w:rsidR="007D1592">
        <w:rPr>
          <w:b/>
          <w:bCs/>
          <w:caps/>
          <w:kern w:val="32"/>
          <w:szCs w:val="32"/>
        </w:rPr>
        <w:t>оказания</w:t>
      </w:r>
      <w:r w:rsidRPr="005D5865">
        <w:rPr>
          <w:b/>
          <w:bCs/>
          <w:caps/>
          <w:kern w:val="32"/>
          <w:szCs w:val="32"/>
        </w:rPr>
        <w:t xml:space="preserve"> </w:t>
      </w:r>
      <w:r w:rsidR="00D70D8D">
        <w:rPr>
          <w:b/>
          <w:bCs/>
          <w:caps/>
          <w:kern w:val="32"/>
          <w:szCs w:val="32"/>
        </w:rPr>
        <w:t>УСЛУГ</w:t>
      </w:r>
      <w:bookmarkEnd w:id="11"/>
    </w:p>
    <w:p w:rsidR="00AB0489" w:rsidRPr="00AB0489" w:rsidRDefault="00AB0489" w:rsidP="00BE71E3">
      <w:pPr>
        <w:pStyle w:val="a4"/>
        <w:overflowPunct w:val="0"/>
        <w:autoSpaceDE w:val="0"/>
        <w:autoSpaceDN w:val="0"/>
        <w:adjustRightInd w:val="0"/>
        <w:spacing w:after="0" w:line="235" w:lineRule="auto"/>
        <w:jc w:val="both"/>
        <w:textAlignment w:val="baseline"/>
        <w:rPr>
          <w:bCs/>
          <w:color w:val="000000"/>
          <w:spacing w:val="-2"/>
        </w:rPr>
      </w:pPr>
    </w:p>
    <w:p w:rsidR="00A85624" w:rsidRPr="008C15EE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  <w:rPr>
          <w:bCs/>
          <w:color w:val="000000"/>
          <w:spacing w:val="-2"/>
        </w:rPr>
      </w:pPr>
      <w:r w:rsidRPr="00346B3C">
        <w:rPr>
          <w:bCs/>
          <w:color w:val="000000"/>
          <w:spacing w:val="-2"/>
        </w:rPr>
        <w:t xml:space="preserve">Прием и передача </w:t>
      </w:r>
      <w:r w:rsidR="007D1592">
        <w:rPr>
          <w:bCs/>
          <w:color w:val="000000"/>
          <w:spacing w:val="-2"/>
        </w:rPr>
        <w:t>оказанных</w:t>
      </w:r>
      <w:r w:rsidRPr="00980DCD">
        <w:rPr>
          <w:bCs/>
          <w:color w:val="000000"/>
          <w:spacing w:val="-2"/>
        </w:rPr>
        <w:t xml:space="preserve"> </w:t>
      </w:r>
      <w:r w:rsidR="00D70D8D" w:rsidRPr="00980DCD">
        <w:rPr>
          <w:bCs/>
          <w:color w:val="000000"/>
          <w:spacing w:val="-2"/>
        </w:rPr>
        <w:t>Услуг</w:t>
      </w:r>
      <w:r w:rsidRPr="00980DCD">
        <w:rPr>
          <w:bCs/>
          <w:color w:val="000000"/>
          <w:spacing w:val="-2"/>
        </w:rPr>
        <w:t xml:space="preserve"> осуществляются</w:t>
      </w:r>
      <w:r w:rsidRPr="00346B3C">
        <w:rPr>
          <w:bCs/>
          <w:color w:val="000000"/>
          <w:spacing w:val="-2"/>
        </w:rPr>
        <w:t xml:space="preserve"> в соответствии с требованиями Технического задания (Приложение № 1). Перечень документации, подлежащей оформлению и передаче Исполнителем Заказчику, определяется </w:t>
      </w:r>
      <w:r w:rsidR="007D1592">
        <w:rPr>
          <w:bCs/>
          <w:color w:val="000000"/>
          <w:spacing w:val="-2"/>
        </w:rPr>
        <w:t>Техническим заданием</w:t>
      </w:r>
      <w:r w:rsidRPr="008C15EE">
        <w:rPr>
          <w:bCs/>
          <w:color w:val="000000"/>
          <w:spacing w:val="-2"/>
        </w:rPr>
        <w:t xml:space="preserve"> (Приложение № </w:t>
      </w:r>
      <w:r w:rsidR="007D1592">
        <w:rPr>
          <w:bCs/>
          <w:color w:val="000000"/>
          <w:spacing w:val="-2"/>
        </w:rPr>
        <w:t>1</w:t>
      </w:r>
      <w:r w:rsidRPr="008C15EE">
        <w:rPr>
          <w:bCs/>
          <w:color w:val="000000"/>
          <w:spacing w:val="-2"/>
        </w:rPr>
        <w:t>).</w:t>
      </w:r>
    </w:p>
    <w:p w:rsidR="00BE71E3" w:rsidRPr="00C17563" w:rsidRDefault="00BE71E3" w:rsidP="00BE71E3">
      <w:pPr>
        <w:pStyle w:val="a4"/>
        <w:numPr>
          <w:ilvl w:val="1"/>
          <w:numId w:val="2"/>
        </w:numPr>
        <w:tabs>
          <w:tab w:val="clear" w:pos="792"/>
          <w:tab w:val="num" w:pos="709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bCs/>
          <w:color w:val="000000"/>
          <w:spacing w:val="-2"/>
        </w:rPr>
      </w:pPr>
      <w:r w:rsidRPr="00346B3C">
        <w:rPr>
          <w:bCs/>
          <w:color w:val="000000"/>
          <w:spacing w:val="-2"/>
        </w:rPr>
        <w:t>Передача отчетных материалов Заказчику осуществляется сопроводительными документами Исполнителя</w:t>
      </w:r>
      <w:r>
        <w:rPr>
          <w:bCs/>
          <w:color w:val="000000"/>
          <w:spacing w:val="-2"/>
        </w:rPr>
        <w:t>.</w:t>
      </w:r>
    </w:p>
    <w:p w:rsidR="00BE71E3" w:rsidRPr="008B7BCB" w:rsidRDefault="00BE71E3" w:rsidP="00BE71E3">
      <w:pPr>
        <w:pStyle w:val="a4"/>
        <w:numPr>
          <w:ilvl w:val="1"/>
          <w:numId w:val="2"/>
        </w:numPr>
        <w:tabs>
          <w:tab w:val="clear" w:pos="792"/>
          <w:tab w:val="num" w:pos="709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bCs/>
          <w:color w:val="000000"/>
          <w:spacing w:val="-2"/>
        </w:rPr>
      </w:pPr>
      <w:r w:rsidRPr="00C17563">
        <w:rPr>
          <w:color w:val="000000"/>
        </w:rPr>
        <w:t>Передача документов</w:t>
      </w:r>
      <w:r>
        <w:rPr>
          <w:color w:val="000000"/>
        </w:rPr>
        <w:t xml:space="preserve"> и материалов </w:t>
      </w:r>
      <w:r w:rsidRPr="001A3339">
        <w:rPr>
          <w:color w:val="000000"/>
        </w:rPr>
        <w:t>происходит на территории Заказчика</w:t>
      </w:r>
      <w:r>
        <w:rPr>
          <w:color w:val="000000"/>
        </w:rPr>
        <w:t>.</w:t>
      </w:r>
    </w:p>
    <w:p w:rsidR="00BE71E3" w:rsidRPr="008B7BCB" w:rsidRDefault="00BE71E3" w:rsidP="00BE71E3">
      <w:pPr>
        <w:pStyle w:val="a4"/>
        <w:numPr>
          <w:ilvl w:val="1"/>
          <w:numId w:val="2"/>
        </w:numPr>
        <w:tabs>
          <w:tab w:val="clear" w:pos="792"/>
          <w:tab w:val="num" w:pos="709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bCs/>
          <w:color w:val="000000"/>
          <w:spacing w:val="-2"/>
        </w:rPr>
      </w:pPr>
      <w:r w:rsidRPr="001A3339">
        <w:t xml:space="preserve">Заказчик в срок, но не более </w:t>
      </w:r>
      <w:r>
        <w:t>10</w:t>
      </w:r>
      <w:r w:rsidRPr="001A3339">
        <w:t xml:space="preserve"> рабочих дней</w:t>
      </w:r>
      <w:r>
        <w:t xml:space="preserve"> с момента получения акта сдачи-приемки</w:t>
      </w:r>
      <w:r w:rsidRPr="001A3339">
        <w:t>, обязан рассмотреть материалы и направить Исполнителю подписанны</w:t>
      </w:r>
      <w:r>
        <w:t>й</w:t>
      </w:r>
      <w:r w:rsidRPr="001A3339">
        <w:t xml:space="preserve"> </w:t>
      </w:r>
      <w:r>
        <w:t>акт сдачи-приемки</w:t>
      </w:r>
      <w:r w:rsidRPr="001A3339">
        <w:t xml:space="preserve">, либо перечень задач на доработку, требующих необходимых исправлений в согласованные сроки за счет средств Исполнителя. </w:t>
      </w:r>
    </w:p>
    <w:p w:rsidR="00BE71E3" w:rsidRPr="008B7BCB" w:rsidRDefault="00BE71E3" w:rsidP="00BE71E3">
      <w:pPr>
        <w:pStyle w:val="a4"/>
        <w:numPr>
          <w:ilvl w:val="1"/>
          <w:numId w:val="2"/>
        </w:numPr>
        <w:tabs>
          <w:tab w:val="clear" w:pos="792"/>
          <w:tab w:val="num" w:pos="709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bCs/>
          <w:color w:val="000000"/>
          <w:spacing w:val="-2"/>
        </w:rPr>
      </w:pPr>
      <w:r w:rsidRPr="00B25F44">
        <w:rPr>
          <w:color w:val="000000"/>
          <w:spacing w:val="3"/>
        </w:rPr>
        <w:t xml:space="preserve">Отказ </w:t>
      </w:r>
      <w:r w:rsidRPr="00B25F44">
        <w:rPr>
          <w:bCs/>
          <w:color w:val="000000"/>
          <w:spacing w:val="3"/>
        </w:rPr>
        <w:t xml:space="preserve">Заказчика </w:t>
      </w:r>
      <w:r w:rsidRPr="00B25F44">
        <w:rPr>
          <w:color w:val="000000"/>
          <w:spacing w:val="3"/>
        </w:rPr>
        <w:t xml:space="preserve">от приема </w:t>
      </w:r>
      <w:r w:rsidR="00A47478">
        <w:rPr>
          <w:color w:val="000000"/>
          <w:spacing w:val="3"/>
        </w:rPr>
        <w:t xml:space="preserve">оказанных услуг </w:t>
      </w:r>
      <w:r w:rsidRPr="00B25F44">
        <w:rPr>
          <w:color w:val="000000"/>
          <w:spacing w:val="3"/>
        </w:rPr>
        <w:t xml:space="preserve">составляется в </w:t>
      </w:r>
      <w:r w:rsidRPr="00B25F44">
        <w:rPr>
          <w:color w:val="000000"/>
          <w:spacing w:val="-3"/>
        </w:rPr>
        <w:t xml:space="preserve">письменной форме и содержит перечень </w:t>
      </w:r>
      <w:r>
        <w:rPr>
          <w:color w:val="000000"/>
          <w:spacing w:val="-3"/>
        </w:rPr>
        <w:t>недостатков и недоработок, выявленных в ходе приема оказанных Услуг и отчетных материалов. Устранение выявленных и согласованных с Исполнителем недостатков и недоработок</w:t>
      </w:r>
      <w:r w:rsidRPr="00B25F44">
        <w:rPr>
          <w:color w:val="000000"/>
          <w:spacing w:val="-3"/>
        </w:rPr>
        <w:t xml:space="preserve"> осуществляется за счет </w:t>
      </w:r>
      <w:r w:rsidRPr="00B25F44">
        <w:rPr>
          <w:bCs/>
          <w:color w:val="000000"/>
          <w:spacing w:val="-3"/>
        </w:rPr>
        <w:t>Исполнителя</w:t>
      </w:r>
      <w:r>
        <w:rPr>
          <w:bCs/>
          <w:color w:val="000000"/>
          <w:spacing w:val="-3"/>
        </w:rPr>
        <w:t>.</w:t>
      </w:r>
    </w:p>
    <w:p w:rsidR="00AB0489" w:rsidRPr="00AB0489" w:rsidRDefault="00AB0489" w:rsidP="00AB0489">
      <w:pPr>
        <w:pStyle w:val="a4"/>
        <w:overflowPunct w:val="0"/>
        <w:autoSpaceDE w:val="0"/>
        <w:autoSpaceDN w:val="0"/>
        <w:adjustRightInd w:val="0"/>
        <w:spacing w:after="0" w:line="235" w:lineRule="auto"/>
        <w:jc w:val="both"/>
        <w:textAlignment w:val="baseline"/>
        <w:rPr>
          <w:bCs/>
          <w:color w:val="000000"/>
          <w:spacing w:val="-2"/>
          <w:highlight w:val="yellow"/>
        </w:rPr>
      </w:pPr>
    </w:p>
    <w:p w:rsidR="00A85624" w:rsidRPr="008C15EE" w:rsidRDefault="00A85624" w:rsidP="0040404A">
      <w:pPr>
        <w:widowControl w:val="0"/>
        <w:numPr>
          <w:ilvl w:val="0"/>
          <w:numId w:val="2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12" w:name="_Toc300837324"/>
      <w:r w:rsidRPr="008C15EE">
        <w:rPr>
          <w:b/>
          <w:bCs/>
          <w:caps/>
          <w:kern w:val="32"/>
          <w:szCs w:val="32"/>
        </w:rPr>
        <w:t>ОТВЕТСТВЕННОСТЬ СТОРОН</w:t>
      </w:r>
      <w:bookmarkEnd w:id="12"/>
    </w:p>
    <w:p w:rsidR="00AB0489" w:rsidRPr="00AB0489" w:rsidRDefault="00AB0489" w:rsidP="00AB0489">
      <w:pPr>
        <w:pStyle w:val="a4"/>
        <w:overflowPunct w:val="0"/>
        <w:autoSpaceDE w:val="0"/>
        <w:autoSpaceDN w:val="0"/>
        <w:adjustRightInd w:val="0"/>
        <w:spacing w:after="0" w:line="235" w:lineRule="auto"/>
        <w:jc w:val="both"/>
        <w:textAlignment w:val="baseline"/>
        <w:rPr>
          <w:bCs/>
          <w:color w:val="000000"/>
          <w:spacing w:val="-2"/>
        </w:rPr>
      </w:pPr>
    </w:p>
    <w:p w:rsidR="00A85624" w:rsidRPr="00AB0489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  <w:rPr>
          <w:bCs/>
          <w:color w:val="000000"/>
          <w:spacing w:val="-2"/>
        </w:rPr>
      </w:pPr>
      <w:r w:rsidRPr="00AB0489">
        <w:rPr>
          <w:bCs/>
          <w:color w:val="000000"/>
          <w:spacing w:val="-2"/>
        </w:rPr>
        <w:t>Исполнитель и Заказчик несут ответственность за неисполнение или ненадлежащее исполнение обязательств, предусмотренных договором, в соответствии с законодательством Российской Федерации и договором.</w:t>
      </w:r>
    </w:p>
    <w:p w:rsidR="00A85624" w:rsidRPr="00AB0489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  <w:rPr>
          <w:bCs/>
          <w:color w:val="000000"/>
          <w:spacing w:val="-2"/>
        </w:rPr>
      </w:pPr>
      <w:r w:rsidRPr="00AB0489">
        <w:rPr>
          <w:bCs/>
          <w:color w:val="000000"/>
          <w:spacing w:val="-2"/>
        </w:rPr>
        <w:t>Неисполнение или ненадлежащее исполнение Исполнителем условий договора, влечет за собой обязанность Исполнителя возместить Заказчику убытки.</w:t>
      </w:r>
    </w:p>
    <w:p w:rsidR="00A85624" w:rsidRPr="00AB0489" w:rsidRDefault="00106D48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  <w:rPr>
          <w:bCs/>
          <w:color w:val="000000"/>
          <w:spacing w:val="-2"/>
        </w:rPr>
      </w:pPr>
      <w:r w:rsidRPr="00AB0489">
        <w:rPr>
          <w:bCs/>
          <w:color w:val="000000"/>
          <w:spacing w:val="-2"/>
        </w:rPr>
        <w:t xml:space="preserve">За нарушение согласованных сроков устранения выявленных недоделок и недостатков в течение действия договора </w:t>
      </w:r>
      <w:r w:rsidR="00A85624" w:rsidRPr="00AB0489">
        <w:rPr>
          <w:bCs/>
          <w:color w:val="000000"/>
          <w:spacing w:val="-2"/>
        </w:rPr>
        <w:t>Заказчик вправе потребовать от Исполнителя уплаты неустойки (штрафа) в размере 0,2% от цены договора за каждый день просрочки.</w:t>
      </w:r>
    </w:p>
    <w:p w:rsidR="00A85624" w:rsidRPr="00AB0489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  <w:rPr>
          <w:bCs/>
          <w:color w:val="000000"/>
          <w:spacing w:val="-2"/>
        </w:rPr>
      </w:pPr>
      <w:r w:rsidRPr="00AB0489">
        <w:rPr>
          <w:bCs/>
          <w:color w:val="000000"/>
          <w:spacing w:val="-2"/>
        </w:rPr>
        <w:t xml:space="preserve">Предъявление Заказчиком неустоек (штрафов) за нарушение условий договора, а также сумм возмещения убытков или иного ущерба по договору, производится письменно путем направления соответствующего требования (претензии) об их уплате и/или возмещении. Такое требование (претензия) должно содержать срок для оплаты неустойки (штрафа) и/или возмещения убытков, который не может быть менее 7 (семи) дней. При этом письменное требование (претензия) не является документом, определяющим дату получения Заказчиком доходов в виде неустоек (штрафов) </w:t>
      </w:r>
      <w:r w:rsidRPr="00AB0489">
        <w:rPr>
          <w:bCs/>
          <w:color w:val="000000"/>
          <w:spacing w:val="-2"/>
        </w:rPr>
        <w:lastRenderedPageBreak/>
        <w:t>за нарушение условий договора. Исполнитель, получивший требование (претензию) обязан в указанный в нем срок выплатить сумму неустойки (штрафа) и/или убытков.</w:t>
      </w:r>
    </w:p>
    <w:p w:rsidR="00A85624" w:rsidRPr="00AB0489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  <w:rPr>
          <w:bCs/>
          <w:color w:val="000000"/>
          <w:spacing w:val="-2"/>
        </w:rPr>
      </w:pPr>
      <w:r w:rsidRPr="00AB0489">
        <w:rPr>
          <w:bCs/>
          <w:color w:val="000000"/>
          <w:spacing w:val="-2"/>
        </w:rPr>
        <w:t>Возмещение убытков не освобождает Исполнителя от исполнения принятых по договору обязательств.</w:t>
      </w:r>
    </w:p>
    <w:p w:rsidR="00A85624" w:rsidRPr="00AB0489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  <w:rPr>
          <w:bCs/>
          <w:color w:val="000000"/>
          <w:spacing w:val="-2"/>
        </w:rPr>
      </w:pPr>
      <w:r w:rsidRPr="00AB0489">
        <w:rPr>
          <w:bCs/>
          <w:color w:val="000000"/>
          <w:spacing w:val="-2"/>
        </w:rPr>
        <w:t>В случае нарушения сроков оплаты Заказчик несет ответственность в соответствии со статьей 395 ГК РФ, при этом размер процентов, подлежащих уплате, определяется исходя из ставки 5% годовых от неоплаченной суммы.</w:t>
      </w:r>
    </w:p>
    <w:p w:rsidR="00A85624" w:rsidRPr="00AB0489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  <w:rPr>
          <w:bCs/>
          <w:color w:val="000000"/>
          <w:spacing w:val="-2"/>
        </w:rPr>
      </w:pPr>
      <w:r w:rsidRPr="00AB0489">
        <w:rPr>
          <w:bCs/>
          <w:color w:val="000000"/>
          <w:spacing w:val="-2"/>
        </w:rPr>
        <w:t>Если Заказчику со стороны третьих лиц будут предъявлены какие-либо претензии, связанные с нарушением патентного или авторского права, товарной марки или названий, Исполнитель обязуется возместить Заказчику все расходы и убытки, причиненные в связи с нарушением этих прав.</w:t>
      </w:r>
    </w:p>
    <w:p w:rsidR="00AB0489" w:rsidRPr="00AB0489" w:rsidRDefault="00AB0489" w:rsidP="00AB0489">
      <w:pPr>
        <w:pStyle w:val="a4"/>
        <w:overflowPunct w:val="0"/>
        <w:autoSpaceDE w:val="0"/>
        <w:autoSpaceDN w:val="0"/>
        <w:adjustRightInd w:val="0"/>
        <w:spacing w:after="0" w:line="235" w:lineRule="auto"/>
        <w:jc w:val="both"/>
        <w:textAlignment w:val="baseline"/>
        <w:rPr>
          <w:bCs/>
          <w:color w:val="000000"/>
          <w:spacing w:val="-2"/>
        </w:rPr>
      </w:pPr>
    </w:p>
    <w:p w:rsidR="00A85624" w:rsidRPr="008C15EE" w:rsidRDefault="00A85624" w:rsidP="0040404A">
      <w:pPr>
        <w:widowControl w:val="0"/>
        <w:numPr>
          <w:ilvl w:val="0"/>
          <w:numId w:val="2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13" w:name="_Toc300837325"/>
      <w:r w:rsidRPr="008C15EE">
        <w:rPr>
          <w:b/>
          <w:bCs/>
          <w:caps/>
          <w:kern w:val="32"/>
          <w:szCs w:val="32"/>
        </w:rPr>
        <w:t>ФОРС-МАЖОРНЫЕ ОБСТОЯТЕЛЬСТВА</w:t>
      </w:r>
      <w:bookmarkEnd w:id="13"/>
    </w:p>
    <w:p w:rsidR="00AB0489" w:rsidRPr="00AB0489" w:rsidRDefault="00AB0489" w:rsidP="00BE71E3">
      <w:pPr>
        <w:pStyle w:val="a4"/>
        <w:overflowPunct w:val="0"/>
        <w:autoSpaceDE w:val="0"/>
        <w:autoSpaceDN w:val="0"/>
        <w:adjustRightInd w:val="0"/>
        <w:spacing w:after="0" w:line="235" w:lineRule="auto"/>
        <w:jc w:val="both"/>
        <w:textAlignment w:val="baseline"/>
      </w:pPr>
    </w:p>
    <w:p w:rsidR="00A85624" w:rsidRPr="008C15EE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</w:pPr>
      <w:r w:rsidRPr="008C15EE">
        <w:t xml:space="preserve">Стороны освобождаются от ответственности за полное или частичное неисполнение своих </w:t>
      </w:r>
      <w:r w:rsidRPr="00AB0489">
        <w:rPr>
          <w:bCs/>
          <w:color w:val="000000"/>
          <w:spacing w:val="-2"/>
        </w:rPr>
        <w:t>обязательств</w:t>
      </w:r>
      <w:r w:rsidRPr="008C15EE">
        <w:t xml:space="preserve">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</w:p>
    <w:p w:rsidR="00A85624" w:rsidRPr="008C15EE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</w:pPr>
      <w:r w:rsidRPr="008C15EE">
        <w:t>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(пяти)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A85624" w:rsidRPr="008C15EE" w:rsidRDefault="00A85624" w:rsidP="00AB0489">
      <w:pPr>
        <w:pStyle w:val="a4"/>
        <w:tabs>
          <w:tab w:val="num" w:pos="567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8C15EE">
        <w:t>Надлежащим подтверждением наступления и окончания действия форс-мажорных обстоятельств будут служить справки, выдаваемые региональными представительствами Торгово-Промышленной Палаты РФ.</w:t>
      </w:r>
    </w:p>
    <w:p w:rsidR="00A85624" w:rsidRPr="008C15EE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</w:pPr>
      <w:r w:rsidRPr="008C15EE">
        <w:t xml:space="preserve">Срок </w:t>
      </w:r>
      <w:r w:rsidRPr="00AB0489">
        <w:rPr>
          <w:bCs/>
          <w:color w:val="000000"/>
          <w:spacing w:val="-2"/>
        </w:rPr>
        <w:t>действия</w:t>
      </w:r>
      <w:r w:rsidRPr="008C15EE">
        <w:t xml:space="preserve">  настоящего договора автоматически продлевается на период форс-мажора и устранения его последствий.</w:t>
      </w:r>
    </w:p>
    <w:p w:rsidR="00A85624" w:rsidRPr="008C15EE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</w:pPr>
      <w:r w:rsidRPr="008C15EE">
        <w:t xml:space="preserve">Если </w:t>
      </w:r>
      <w:r w:rsidRPr="00AB0489">
        <w:rPr>
          <w:bCs/>
          <w:color w:val="000000"/>
          <w:spacing w:val="-2"/>
        </w:rPr>
        <w:t>какие</w:t>
      </w:r>
      <w:r w:rsidRPr="008C15EE">
        <w:t>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договору либо о расторжении договора.</w:t>
      </w:r>
    </w:p>
    <w:p w:rsidR="00A85624" w:rsidRPr="00E0184D" w:rsidRDefault="00A85624" w:rsidP="00AB0489">
      <w:pPr>
        <w:pStyle w:val="a4"/>
        <w:tabs>
          <w:tab w:val="num" w:pos="567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8C15EE">
        <w:t>При расторжении договора по форс-мажорным обстоятельствам Стороны производят взаиморасчеты по обязательствам, выполненным на момент прекращения настоящего договора.</w:t>
      </w:r>
    </w:p>
    <w:p w:rsidR="00AB0489" w:rsidRPr="00E0184D" w:rsidRDefault="00AB0489" w:rsidP="00AB0489">
      <w:pPr>
        <w:pStyle w:val="a4"/>
        <w:tabs>
          <w:tab w:val="num" w:pos="567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A85624" w:rsidRPr="008C15EE" w:rsidRDefault="00A85624" w:rsidP="0040404A">
      <w:pPr>
        <w:widowControl w:val="0"/>
        <w:numPr>
          <w:ilvl w:val="0"/>
          <w:numId w:val="2"/>
        </w:numPr>
        <w:spacing w:after="120"/>
        <w:ind w:left="357" w:hanging="357"/>
        <w:jc w:val="center"/>
        <w:outlineLvl w:val="0"/>
        <w:rPr>
          <w:b/>
          <w:bCs/>
        </w:rPr>
      </w:pPr>
      <w:bookmarkStart w:id="14" w:name="_Toc300837326"/>
      <w:r w:rsidRPr="008C15EE">
        <w:rPr>
          <w:b/>
          <w:bCs/>
        </w:rPr>
        <w:t>ГАРАНТИИ</w:t>
      </w:r>
      <w:bookmarkEnd w:id="14"/>
    </w:p>
    <w:p w:rsidR="00AB0489" w:rsidRPr="00AB0489" w:rsidRDefault="00AB0489" w:rsidP="00AB0489">
      <w:pPr>
        <w:pStyle w:val="a4"/>
        <w:overflowPunct w:val="0"/>
        <w:autoSpaceDE w:val="0"/>
        <w:autoSpaceDN w:val="0"/>
        <w:adjustRightInd w:val="0"/>
        <w:spacing w:after="0" w:line="235" w:lineRule="auto"/>
        <w:jc w:val="both"/>
        <w:textAlignment w:val="baseline"/>
      </w:pPr>
    </w:p>
    <w:p w:rsidR="00A85624" w:rsidRPr="00AB0489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</w:pPr>
      <w:r w:rsidRPr="008C15EE">
        <w:t xml:space="preserve">Исполнитель обязуется за свой счет и в установленные Заказчиком сроки устранить все выявленные </w:t>
      </w:r>
      <w:r w:rsidRPr="00AB0489">
        <w:rPr>
          <w:bCs/>
          <w:color w:val="000000"/>
          <w:spacing w:val="-2"/>
        </w:rPr>
        <w:t>недостатки</w:t>
      </w:r>
      <w:r w:rsidRPr="008C15EE">
        <w:t xml:space="preserve"> </w:t>
      </w:r>
      <w:r w:rsidR="007D1592">
        <w:t>оказанных</w:t>
      </w:r>
      <w:r w:rsidRPr="008C15EE">
        <w:t xml:space="preserve"> </w:t>
      </w:r>
      <w:r w:rsidR="00D70D8D" w:rsidRPr="008C15EE">
        <w:t>Услуг</w:t>
      </w:r>
      <w:r w:rsidRPr="008C15EE">
        <w:t xml:space="preserve">, обнаруженные в течение </w:t>
      </w:r>
      <w:r w:rsidR="00106D48" w:rsidRPr="008C15EE">
        <w:t>действия договора</w:t>
      </w:r>
      <w:r w:rsidRPr="008C15EE">
        <w:t>, в противном случае Заказчик вправе устранить</w:t>
      </w:r>
      <w:r w:rsidR="00980DCD" w:rsidRPr="008C15EE">
        <w:t xml:space="preserve"> недостатки </w:t>
      </w:r>
      <w:r w:rsidRPr="008C15EE">
        <w:t>собственными и/или</w:t>
      </w:r>
      <w:r w:rsidRPr="00CF4908">
        <w:t xml:space="preserve"> привлеченными силами с отнесением при этом всех подтвержденных документально затрат и р</w:t>
      </w:r>
      <w:r>
        <w:t>ас</w:t>
      </w:r>
      <w:r w:rsidRPr="00CF4908">
        <w:t xml:space="preserve">ходов на </w:t>
      </w:r>
      <w:r>
        <w:t>Исполнителя, а также п</w:t>
      </w:r>
      <w:r w:rsidRPr="00CF4908">
        <w:t>редъяв</w:t>
      </w:r>
      <w:r>
        <w:t>ить</w:t>
      </w:r>
      <w:r w:rsidRPr="00CF4908">
        <w:t xml:space="preserve"> штрафные санкции, предусмотренные настоящим </w:t>
      </w:r>
      <w:r>
        <w:t>Договор</w:t>
      </w:r>
      <w:r w:rsidRPr="00CF4908">
        <w:t>ом</w:t>
      </w:r>
      <w:r>
        <w:t>.</w:t>
      </w:r>
      <w:r w:rsidRPr="00CF4908">
        <w:t xml:space="preserve"> </w:t>
      </w:r>
      <w:r>
        <w:t>Заказчик направляет Исполнителю уведомление о необходимости гарантийного устранения выявленных недостатков по почте, факсимильным сообщением или иным способом.</w:t>
      </w:r>
    </w:p>
    <w:p w:rsidR="00AB0489" w:rsidRPr="001D63FC" w:rsidRDefault="00AB0489" w:rsidP="00AB0489">
      <w:pPr>
        <w:pStyle w:val="a4"/>
        <w:overflowPunct w:val="0"/>
        <w:autoSpaceDE w:val="0"/>
        <w:autoSpaceDN w:val="0"/>
        <w:adjustRightInd w:val="0"/>
        <w:spacing w:after="0" w:line="235" w:lineRule="auto"/>
        <w:jc w:val="both"/>
        <w:textAlignment w:val="baseline"/>
      </w:pPr>
    </w:p>
    <w:p w:rsidR="00A85624" w:rsidRPr="003B56EF" w:rsidRDefault="00A85624" w:rsidP="0040404A">
      <w:pPr>
        <w:widowControl w:val="0"/>
        <w:numPr>
          <w:ilvl w:val="0"/>
          <w:numId w:val="2"/>
        </w:numPr>
        <w:spacing w:after="120"/>
        <w:ind w:left="357" w:hanging="357"/>
        <w:jc w:val="center"/>
        <w:outlineLvl w:val="0"/>
        <w:rPr>
          <w:b/>
          <w:bCs/>
        </w:rPr>
      </w:pPr>
      <w:bookmarkStart w:id="15" w:name="_Toc300837327"/>
      <w:r w:rsidRPr="003B56EF">
        <w:rPr>
          <w:b/>
          <w:bCs/>
          <w:caps/>
          <w:kern w:val="32"/>
          <w:szCs w:val="32"/>
        </w:rPr>
        <w:t>ПОРЯДОК</w:t>
      </w:r>
      <w:r w:rsidRPr="003B56EF">
        <w:rPr>
          <w:b/>
          <w:bCs/>
        </w:rPr>
        <w:t xml:space="preserve"> РАЗРЕШЕНИЯ СПОРОВ</w:t>
      </w:r>
      <w:bookmarkEnd w:id="15"/>
    </w:p>
    <w:p w:rsidR="00AB0489" w:rsidRPr="00AB0489" w:rsidRDefault="00AB0489" w:rsidP="00AB0489">
      <w:pPr>
        <w:pStyle w:val="a4"/>
        <w:overflowPunct w:val="0"/>
        <w:autoSpaceDE w:val="0"/>
        <w:autoSpaceDN w:val="0"/>
        <w:adjustRightInd w:val="0"/>
        <w:spacing w:after="0" w:line="235" w:lineRule="auto"/>
        <w:jc w:val="both"/>
        <w:textAlignment w:val="baseline"/>
      </w:pPr>
    </w:p>
    <w:p w:rsidR="00A85624" w:rsidRPr="00684F9E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</w:pPr>
      <w:r w:rsidRPr="00684F9E">
        <w:t xml:space="preserve">В случае </w:t>
      </w:r>
      <w:r w:rsidRPr="00AB0489">
        <w:rPr>
          <w:bCs/>
          <w:color w:val="000000"/>
          <w:spacing w:val="-2"/>
        </w:rPr>
        <w:t>возникновения</w:t>
      </w:r>
      <w:r w:rsidRPr="00684F9E">
        <w:t xml:space="preserve"> споров по вопросам исполнения настоящего договора или в связи с ним, Сторонами предусматривается претензионный порядок урегулирования споров. Сторона, у которой возникли основания для предъявления претензии, должна предъявить претензию в письменном виде с приложением обосновывающих документов. Сторона, получившая претензию, обязана дать ответ в течение 20 (двадцати) календарных дней с момента ее получения.</w:t>
      </w:r>
    </w:p>
    <w:p w:rsidR="00A85624" w:rsidRPr="00684F9E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</w:pPr>
      <w:r w:rsidRPr="00684F9E">
        <w:lastRenderedPageBreak/>
        <w:t xml:space="preserve">При </w:t>
      </w:r>
      <w:r w:rsidRPr="00AB0489">
        <w:rPr>
          <w:bCs/>
          <w:color w:val="000000"/>
          <w:spacing w:val="-2"/>
        </w:rPr>
        <w:t>невозможности</w:t>
      </w:r>
      <w:r w:rsidRPr="00684F9E">
        <w:t xml:space="preserve"> разрешения споров путем переговоров все споры по настоящему договору передаются на рассмотрение Арбитражного суда Нижегородской  области.</w:t>
      </w:r>
    </w:p>
    <w:p w:rsidR="00A85624" w:rsidRPr="00684F9E" w:rsidRDefault="00A85624" w:rsidP="005C4360">
      <w:pPr>
        <w:pStyle w:val="a4"/>
        <w:spacing w:after="0"/>
      </w:pPr>
    </w:p>
    <w:p w:rsidR="00A85624" w:rsidRDefault="00A85624" w:rsidP="0040404A">
      <w:pPr>
        <w:widowControl w:val="0"/>
        <w:numPr>
          <w:ilvl w:val="0"/>
          <w:numId w:val="2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16" w:name="_Toc300837328"/>
      <w:r>
        <w:rPr>
          <w:b/>
          <w:bCs/>
          <w:caps/>
          <w:kern w:val="32"/>
          <w:szCs w:val="32"/>
        </w:rPr>
        <w:t>ПРОЧИЕ УСЛОВИЯ</w:t>
      </w:r>
      <w:bookmarkEnd w:id="16"/>
    </w:p>
    <w:p w:rsidR="00AB0489" w:rsidRPr="00AB0489" w:rsidRDefault="00AB0489" w:rsidP="00BE71E3">
      <w:pPr>
        <w:pStyle w:val="a4"/>
        <w:overflowPunct w:val="0"/>
        <w:autoSpaceDE w:val="0"/>
        <w:autoSpaceDN w:val="0"/>
        <w:adjustRightInd w:val="0"/>
        <w:spacing w:after="0" w:line="235" w:lineRule="auto"/>
        <w:jc w:val="both"/>
        <w:textAlignment w:val="baseline"/>
        <w:rPr>
          <w:bCs/>
          <w:caps/>
          <w:kern w:val="32"/>
          <w:szCs w:val="32"/>
        </w:rPr>
      </w:pPr>
    </w:p>
    <w:p w:rsidR="00A85624" w:rsidRPr="00807F49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  <w:rPr>
          <w:bCs/>
          <w:caps/>
          <w:kern w:val="32"/>
          <w:szCs w:val="32"/>
        </w:rPr>
      </w:pPr>
      <w:r w:rsidRPr="00AA5335">
        <w:rPr>
          <w:bCs/>
          <w:color w:val="000000"/>
          <w:spacing w:val="-2"/>
        </w:rPr>
        <w:t xml:space="preserve">Исключительные права на результаты </w:t>
      </w:r>
      <w:r w:rsidR="00D70D8D" w:rsidRPr="00DD427C">
        <w:rPr>
          <w:bCs/>
          <w:color w:val="000000"/>
          <w:spacing w:val="-2"/>
        </w:rPr>
        <w:t>Услуг</w:t>
      </w:r>
      <w:r w:rsidRPr="00DD427C">
        <w:rPr>
          <w:bCs/>
          <w:color w:val="000000"/>
          <w:spacing w:val="-2"/>
        </w:rPr>
        <w:t xml:space="preserve"> п</w:t>
      </w:r>
      <w:r w:rsidRPr="00AA5335">
        <w:rPr>
          <w:bCs/>
          <w:color w:val="000000"/>
          <w:spacing w:val="-2"/>
        </w:rPr>
        <w:t xml:space="preserve">о настоящему Договору, в том числе на результаты которым предоставляется правовая охрана как результатам интеллектуальной деятельности, принадлежат Заказчику с </w:t>
      </w:r>
      <w:r w:rsidRPr="00807F49">
        <w:rPr>
          <w:bCs/>
          <w:color w:val="000000"/>
          <w:spacing w:val="-2"/>
        </w:rPr>
        <w:t xml:space="preserve">момента </w:t>
      </w:r>
      <w:r w:rsidR="00AA5335" w:rsidRPr="00807F49">
        <w:rPr>
          <w:bCs/>
          <w:color w:val="000000"/>
          <w:spacing w:val="-2"/>
        </w:rPr>
        <w:t xml:space="preserve">приемки Заказчиком всех этапов </w:t>
      </w:r>
      <w:r w:rsidR="00D70D8D">
        <w:rPr>
          <w:bCs/>
          <w:color w:val="000000"/>
          <w:spacing w:val="-2"/>
        </w:rPr>
        <w:t>Услуг</w:t>
      </w:r>
      <w:r w:rsidR="00AA5335" w:rsidRPr="00807F49">
        <w:rPr>
          <w:bCs/>
          <w:color w:val="000000"/>
          <w:spacing w:val="-2"/>
        </w:rPr>
        <w:t xml:space="preserve"> по настоящему договору. </w:t>
      </w:r>
    </w:p>
    <w:p w:rsidR="00A85624" w:rsidRPr="00E83051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  <w:rPr>
          <w:bCs/>
          <w:caps/>
          <w:kern w:val="32"/>
          <w:szCs w:val="32"/>
        </w:rPr>
      </w:pPr>
      <w:r w:rsidRPr="00807F49">
        <w:rPr>
          <w:bCs/>
          <w:color w:val="000000"/>
          <w:spacing w:val="-2"/>
        </w:rPr>
        <w:t>Результаты, полученные в ходе выполнения</w:t>
      </w:r>
      <w:r w:rsidRPr="00D263FA">
        <w:rPr>
          <w:bCs/>
          <w:color w:val="000000"/>
          <w:spacing w:val="-2"/>
        </w:rPr>
        <w:t xml:space="preserve"> обязательств по настоящему договору, не могут быть использованы Исполнителем без согласования с Заказчиком.</w:t>
      </w:r>
    </w:p>
    <w:p w:rsidR="00E83051" w:rsidRPr="00FE0D54" w:rsidRDefault="00E83051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  <w:rPr>
          <w:bCs/>
          <w:kern w:val="32"/>
          <w:szCs w:val="32"/>
        </w:rPr>
      </w:pPr>
      <w:r w:rsidRPr="00AB0489">
        <w:rPr>
          <w:bCs/>
          <w:color w:val="000000"/>
          <w:spacing w:val="-2"/>
        </w:rPr>
        <w:t>Исполнитель</w:t>
      </w:r>
      <w:r w:rsidRPr="00FE0D54">
        <w:rPr>
          <w:bCs/>
          <w:kern w:val="32"/>
          <w:szCs w:val="32"/>
        </w:rPr>
        <w:t xml:space="preserve">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</w:t>
      </w:r>
      <w:r w:rsidR="00CF495C">
        <w:rPr>
          <w:bCs/>
          <w:kern w:val="32"/>
          <w:szCs w:val="32"/>
        </w:rPr>
        <w:t>в рамках запроса предложений, являются</w:t>
      </w:r>
      <w:r w:rsidRPr="00FE0D54">
        <w:rPr>
          <w:bCs/>
          <w:kern w:val="32"/>
          <w:szCs w:val="32"/>
        </w:rPr>
        <w:t xml:space="preserve"> полными, точными и достоверными.</w:t>
      </w:r>
    </w:p>
    <w:p w:rsidR="00E83051" w:rsidRPr="00FE0D54" w:rsidRDefault="00E83051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  <w:rPr>
          <w:bCs/>
          <w:kern w:val="32"/>
          <w:szCs w:val="32"/>
        </w:rPr>
      </w:pPr>
      <w:r w:rsidRPr="00FE0D54">
        <w:rPr>
          <w:bCs/>
          <w:kern w:val="32"/>
          <w:szCs w:val="32"/>
        </w:rPr>
        <w:t xml:space="preserve">При изменении Сведений, Исполнитель обязан не позднее 5 (пяти) дней с момента таких </w:t>
      </w:r>
      <w:r w:rsidRPr="00AB0489">
        <w:rPr>
          <w:bCs/>
          <w:color w:val="000000"/>
          <w:spacing w:val="-2"/>
        </w:rPr>
        <w:t>изменений</w:t>
      </w:r>
      <w:r w:rsidRPr="00FE0D54">
        <w:rPr>
          <w:bCs/>
          <w:kern w:val="32"/>
          <w:szCs w:val="32"/>
        </w:rPr>
        <w:t xml:space="preserve"> направить Заказчику соответствующее письменное уведомление по форме Таблицы №1 Приложения №</w:t>
      </w:r>
      <w:r w:rsidR="00A47478">
        <w:rPr>
          <w:bCs/>
          <w:kern w:val="32"/>
          <w:szCs w:val="32"/>
        </w:rPr>
        <w:t>3</w:t>
      </w:r>
      <w:r w:rsidRPr="00FE0D54">
        <w:rPr>
          <w:bCs/>
          <w:kern w:val="32"/>
          <w:szCs w:val="32"/>
        </w:rPr>
        <w:t xml:space="preserve"> к настоящему Договору с приложением копий подтверждающих документов, заверенных нотариусом или уполномоченным должностным лицом Исполнителя. </w:t>
      </w:r>
      <w:proofErr w:type="gramStart"/>
      <w:r w:rsidRPr="00FE0D54">
        <w:rPr>
          <w:bCs/>
          <w:kern w:val="32"/>
          <w:szCs w:val="32"/>
        </w:rPr>
        <w:t>Исполнитель настоящим выдает свое согласие и подтверждает получение им всех требуемых в соответствии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</w:t>
      </w:r>
      <w:r w:rsidR="00A47478">
        <w:rPr>
          <w:bCs/>
          <w:kern w:val="32"/>
          <w:szCs w:val="32"/>
        </w:rPr>
        <w:t>работку</w:t>
      </w:r>
      <w:r w:rsidRPr="00FE0D54">
        <w:rPr>
          <w:bCs/>
          <w:kern w:val="32"/>
          <w:szCs w:val="32"/>
        </w:rPr>
        <w:t xml:space="preserve"> предоставленных Сведений ОАО «НИАЭП», а также на раскрытие Заказчиком Сведений, полностью или частично, </w:t>
      </w:r>
      <w:proofErr w:type="spellStart"/>
      <w:r w:rsidRPr="00FE0D54">
        <w:rPr>
          <w:bCs/>
          <w:kern w:val="32"/>
          <w:szCs w:val="32"/>
        </w:rPr>
        <w:t>Госкорпорации</w:t>
      </w:r>
      <w:proofErr w:type="spellEnd"/>
      <w:r w:rsidRPr="00FE0D54">
        <w:rPr>
          <w:bCs/>
          <w:kern w:val="32"/>
          <w:szCs w:val="32"/>
        </w:rPr>
        <w:t xml:space="preserve"> «</w:t>
      </w:r>
      <w:proofErr w:type="spellStart"/>
      <w:r w:rsidRPr="00FE0D54">
        <w:rPr>
          <w:bCs/>
          <w:kern w:val="32"/>
          <w:szCs w:val="32"/>
        </w:rPr>
        <w:t>Росатом</w:t>
      </w:r>
      <w:proofErr w:type="spellEnd"/>
      <w:r w:rsidRPr="00FE0D54">
        <w:rPr>
          <w:bCs/>
          <w:kern w:val="32"/>
          <w:szCs w:val="32"/>
        </w:rPr>
        <w:t>» и компетентным органам государственной власти</w:t>
      </w:r>
      <w:proofErr w:type="gramEnd"/>
      <w:r w:rsidRPr="00FE0D54">
        <w:rPr>
          <w:bCs/>
          <w:kern w:val="32"/>
          <w:szCs w:val="32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FE0D54">
        <w:rPr>
          <w:bCs/>
          <w:kern w:val="32"/>
          <w:szCs w:val="32"/>
        </w:rPr>
        <w:t>Росфинмониторингу</w:t>
      </w:r>
      <w:proofErr w:type="spellEnd"/>
      <w:r w:rsidRPr="00FE0D54">
        <w:rPr>
          <w:bCs/>
          <w:kern w:val="32"/>
          <w:szCs w:val="32"/>
        </w:rPr>
        <w:t>, Правительству Российской Федерации) и последующую об</w:t>
      </w:r>
      <w:r w:rsidR="00835203">
        <w:rPr>
          <w:bCs/>
          <w:kern w:val="32"/>
          <w:szCs w:val="32"/>
        </w:rPr>
        <w:t>работку</w:t>
      </w:r>
      <w:r w:rsidRPr="00FE0D54">
        <w:rPr>
          <w:bCs/>
          <w:kern w:val="32"/>
          <w:szCs w:val="32"/>
        </w:rPr>
        <w:t xml:space="preserve"> Сведений </w:t>
      </w:r>
      <w:proofErr w:type="spellStart"/>
      <w:r w:rsidRPr="00FE0D54">
        <w:rPr>
          <w:bCs/>
          <w:kern w:val="32"/>
          <w:szCs w:val="32"/>
        </w:rPr>
        <w:t>Госкорпорацией</w:t>
      </w:r>
      <w:proofErr w:type="spellEnd"/>
      <w:r w:rsidRPr="00FE0D54">
        <w:rPr>
          <w:bCs/>
          <w:kern w:val="32"/>
          <w:szCs w:val="32"/>
        </w:rPr>
        <w:t xml:space="preserve"> «</w:t>
      </w:r>
      <w:proofErr w:type="spellStart"/>
      <w:r w:rsidRPr="00FE0D54">
        <w:rPr>
          <w:bCs/>
          <w:kern w:val="32"/>
          <w:szCs w:val="32"/>
        </w:rPr>
        <w:t>Росатом</w:t>
      </w:r>
      <w:proofErr w:type="spellEnd"/>
      <w:r w:rsidRPr="00FE0D54">
        <w:rPr>
          <w:bCs/>
          <w:kern w:val="32"/>
          <w:szCs w:val="32"/>
        </w:rPr>
        <w:t>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E83051" w:rsidRPr="00FE0D54" w:rsidRDefault="00E83051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  <w:rPr>
          <w:bCs/>
          <w:kern w:val="32"/>
          <w:szCs w:val="32"/>
        </w:rPr>
      </w:pPr>
      <w:r w:rsidRPr="00FE0D54">
        <w:rPr>
          <w:bCs/>
          <w:kern w:val="32"/>
          <w:szCs w:val="32"/>
        </w:rPr>
        <w:t xml:space="preserve">Исполнитель и Заказчик подтверждают, что условия настоящего Договора о предоставлении </w:t>
      </w:r>
      <w:r w:rsidRPr="00AB0489">
        <w:rPr>
          <w:bCs/>
          <w:color w:val="000000"/>
          <w:spacing w:val="-2"/>
        </w:rPr>
        <w:t>Сведений</w:t>
      </w:r>
      <w:r w:rsidRPr="00FE0D54">
        <w:rPr>
          <w:bCs/>
          <w:kern w:val="32"/>
          <w:szCs w:val="32"/>
        </w:rPr>
        <w:t xml:space="preserve"> и о поддержании их актуальными признаны им существенными условиями настоящего Договора в соответствии со статьей 432 Гражданского кодекса Российской Федерации.</w:t>
      </w:r>
    </w:p>
    <w:p w:rsidR="00E83051" w:rsidRPr="00D263FA" w:rsidRDefault="00E83051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  <w:rPr>
          <w:bCs/>
          <w:caps/>
          <w:kern w:val="32"/>
          <w:szCs w:val="32"/>
        </w:rPr>
      </w:pPr>
      <w:r w:rsidRPr="00FE0D54">
        <w:rPr>
          <w:bCs/>
          <w:kern w:val="32"/>
          <w:szCs w:val="32"/>
        </w:rPr>
        <w:t xml:space="preserve">Если специальной нормой части второй Гражданского кодекса Российской Федерации не </w:t>
      </w:r>
      <w:r w:rsidRPr="00AB0489">
        <w:rPr>
          <w:bCs/>
          <w:color w:val="000000"/>
          <w:spacing w:val="-2"/>
        </w:rPr>
        <w:t>установлено</w:t>
      </w:r>
      <w:r w:rsidRPr="00FE0D54">
        <w:rPr>
          <w:bCs/>
          <w:kern w:val="32"/>
          <w:szCs w:val="32"/>
        </w:rPr>
        <w:t xml:space="preserve">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Заказчиком соответствующего письменного уведомления Исполнителю, если более по</w:t>
      </w:r>
      <w:r w:rsidR="00DD427C">
        <w:rPr>
          <w:bCs/>
          <w:kern w:val="32"/>
          <w:szCs w:val="32"/>
        </w:rPr>
        <w:t>з</w:t>
      </w:r>
      <w:r w:rsidRPr="00FE0D54">
        <w:rPr>
          <w:bCs/>
          <w:kern w:val="32"/>
          <w:szCs w:val="32"/>
        </w:rPr>
        <w:t>дняя дата не будет установлена в уведомлении.</w:t>
      </w:r>
    </w:p>
    <w:p w:rsidR="00A85624" w:rsidRPr="003E016E" w:rsidRDefault="00A85624" w:rsidP="005C4360">
      <w:pPr>
        <w:pStyle w:val="a4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</w:p>
    <w:p w:rsidR="00A85624" w:rsidRPr="008E49C2" w:rsidRDefault="006C4492" w:rsidP="0040404A">
      <w:pPr>
        <w:widowControl w:val="0"/>
        <w:numPr>
          <w:ilvl w:val="0"/>
          <w:numId w:val="2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17" w:name="_Toc300837329"/>
      <w:r>
        <w:rPr>
          <w:b/>
        </w:rPr>
        <w:t>ПОРЯДОК</w:t>
      </w:r>
      <w:r w:rsidR="00A85624" w:rsidRPr="001D63FC">
        <w:rPr>
          <w:b/>
        </w:rPr>
        <w:t xml:space="preserve"> ВН</w:t>
      </w:r>
      <w:r w:rsidR="00A85624">
        <w:rPr>
          <w:b/>
        </w:rPr>
        <w:t>Е</w:t>
      </w:r>
      <w:r w:rsidR="00A85624" w:rsidRPr="001D63FC">
        <w:rPr>
          <w:b/>
        </w:rPr>
        <w:t xml:space="preserve">СЕНИЯ ИЗМЕНЕНИЙ, </w:t>
      </w:r>
      <w:r w:rsidR="00A85624">
        <w:rPr>
          <w:b/>
        </w:rPr>
        <w:br/>
      </w:r>
      <w:r w:rsidR="00A85624" w:rsidRPr="001D63FC">
        <w:rPr>
          <w:b/>
        </w:rPr>
        <w:t xml:space="preserve">ДОПОЛНЕНИЙ В </w:t>
      </w:r>
      <w:r w:rsidR="00A85624">
        <w:rPr>
          <w:b/>
        </w:rPr>
        <w:t>ДОГОВОР</w:t>
      </w:r>
      <w:r w:rsidR="00A85624" w:rsidRPr="001D63FC">
        <w:rPr>
          <w:b/>
        </w:rPr>
        <w:t xml:space="preserve"> И ЕГО РАСТОРЖЕНИ</w:t>
      </w:r>
      <w:r w:rsidR="00A85624">
        <w:rPr>
          <w:b/>
        </w:rPr>
        <w:t>Я</w:t>
      </w:r>
      <w:bookmarkEnd w:id="17"/>
    </w:p>
    <w:p w:rsidR="00AB0489" w:rsidRPr="00AB0489" w:rsidRDefault="00AB0489" w:rsidP="00AB0489">
      <w:pPr>
        <w:pStyle w:val="a4"/>
        <w:overflowPunct w:val="0"/>
        <w:autoSpaceDE w:val="0"/>
        <w:autoSpaceDN w:val="0"/>
        <w:adjustRightInd w:val="0"/>
        <w:spacing w:after="0" w:line="235" w:lineRule="auto"/>
        <w:jc w:val="both"/>
        <w:textAlignment w:val="baseline"/>
      </w:pPr>
    </w:p>
    <w:p w:rsidR="00A85624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</w:pPr>
      <w:r w:rsidRPr="001D63FC">
        <w:t xml:space="preserve">В настоящий </w:t>
      </w:r>
      <w:r w:rsidRPr="00AB0489">
        <w:rPr>
          <w:bCs/>
          <w:color w:val="000000"/>
          <w:spacing w:val="-2"/>
        </w:rPr>
        <w:t>Договор</w:t>
      </w:r>
      <w:r w:rsidRPr="001D63FC">
        <w:t xml:space="preserve"> Сторонами могут быть внесены изменения и дополнения, которые оформляются </w:t>
      </w:r>
      <w:r w:rsidR="00920888">
        <w:t xml:space="preserve">дополнительными соглашениями к </w:t>
      </w:r>
      <w:r w:rsidRPr="001D63FC">
        <w:t xml:space="preserve">настоящему </w:t>
      </w:r>
      <w:r>
        <w:t>Договор</w:t>
      </w:r>
      <w:r w:rsidRPr="001D63FC">
        <w:t>у</w:t>
      </w:r>
      <w:r>
        <w:t>.</w:t>
      </w:r>
    </w:p>
    <w:p w:rsidR="00A85624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</w:pPr>
      <w:r w:rsidRPr="00AB0489">
        <w:rPr>
          <w:bCs/>
          <w:color w:val="000000"/>
          <w:spacing w:val="-2"/>
        </w:rPr>
        <w:t>Настоящий</w:t>
      </w:r>
      <w:r w:rsidRPr="001D63FC">
        <w:t xml:space="preserve"> </w:t>
      </w:r>
      <w:r>
        <w:t>Договор</w:t>
      </w:r>
      <w:r w:rsidRPr="001D63FC">
        <w:t xml:space="preserve"> может быть досрочно расторгнут по основаниям, предусмотренным законодательством Российской Федерации</w:t>
      </w:r>
      <w:r>
        <w:t>.</w:t>
      </w:r>
    </w:p>
    <w:p w:rsidR="00A85624" w:rsidRDefault="00A85624" w:rsidP="005C4360">
      <w:pPr>
        <w:pStyle w:val="a4"/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A85624" w:rsidRPr="003B56EF" w:rsidRDefault="00A85624" w:rsidP="0040404A">
      <w:pPr>
        <w:widowControl w:val="0"/>
        <w:numPr>
          <w:ilvl w:val="0"/>
          <w:numId w:val="2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18" w:name="_Toc300837330"/>
      <w:r w:rsidRPr="003B56EF">
        <w:rPr>
          <w:b/>
          <w:bCs/>
          <w:caps/>
          <w:kern w:val="32"/>
          <w:szCs w:val="32"/>
        </w:rPr>
        <w:t>КОНФИДЕНЦИАЛЬНОСТЬ</w:t>
      </w:r>
      <w:bookmarkEnd w:id="18"/>
    </w:p>
    <w:p w:rsidR="00AB0489" w:rsidRPr="00AB0489" w:rsidRDefault="00AB0489" w:rsidP="00920888">
      <w:pPr>
        <w:pStyle w:val="a4"/>
        <w:overflowPunct w:val="0"/>
        <w:autoSpaceDE w:val="0"/>
        <w:autoSpaceDN w:val="0"/>
        <w:adjustRightInd w:val="0"/>
        <w:spacing w:after="0" w:line="235" w:lineRule="auto"/>
        <w:jc w:val="both"/>
        <w:textAlignment w:val="baseline"/>
      </w:pPr>
    </w:p>
    <w:p w:rsidR="006C4492" w:rsidRPr="00110485" w:rsidRDefault="006C4492" w:rsidP="006C4492">
      <w:pPr>
        <w:numPr>
          <w:ilvl w:val="1"/>
          <w:numId w:val="2"/>
        </w:numPr>
        <w:tabs>
          <w:tab w:val="clear" w:pos="792"/>
          <w:tab w:val="num" w:pos="-3828"/>
          <w:tab w:val="left" w:pos="567"/>
        </w:tabs>
        <w:ind w:left="0" w:firstLine="0"/>
        <w:jc w:val="both"/>
      </w:pPr>
      <w:r w:rsidRPr="00110485">
        <w:lastRenderedPageBreak/>
        <w:t>Исполнитель признает, что настоящий Договор накладывает на него обязательства, связанные с обеспечением конфиденциальности информации, к которой он при выполнении работ получил доступ.</w:t>
      </w:r>
    </w:p>
    <w:p w:rsidR="006C4492" w:rsidRPr="00110485" w:rsidRDefault="006C4492" w:rsidP="006C4492">
      <w:pPr>
        <w:numPr>
          <w:ilvl w:val="1"/>
          <w:numId w:val="2"/>
        </w:numPr>
        <w:tabs>
          <w:tab w:val="clear" w:pos="792"/>
          <w:tab w:val="num" w:pos="-3828"/>
          <w:tab w:val="left" w:pos="567"/>
        </w:tabs>
        <w:ind w:left="0" w:firstLine="0"/>
        <w:jc w:val="both"/>
      </w:pPr>
      <w:r w:rsidRPr="00110485">
        <w:t>Исполнитель признаёт, что ему предоставляется доступ к принадлежащей Заказчику и его контрагентам информации, представленной в электронной форме или виде, которая может не иметь реквизитов документа, но представляет для Заказчика и его контрагентов коммерческую значимость или должна охраняться в режиме конфиденциальности в соответствии с требованиями российского законодательства.</w:t>
      </w:r>
    </w:p>
    <w:p w:rsidR="006C4492" w:rsidRDefault="006C4492" w:rsidP="006C4492">
      <w:pPr>
        <w:numPr>
          <w:ilvl w:val="1"/>
          <w:numId w:val="2"/>
        </w:numPr>
        <w:tabs>
          <w:tab w:val="clear" w:pos="792"/>
          <w:tab w:val="num" w:pos="-3828"/>
          <w:tab w:val="left" w:pos="567"/>
        </w:tabs>
        <w:ind w:left="0" w:firstLine="0"/>
        <w:jc w:val="both"/>
      </w:pPr>
      <w:r w:rsidRPr="00110485">
        <w:t>Исполнителю запрещается осуществлять продажу, обмен, передачу, опубликование, либо распространение информации, к которой он получил доступ, без предварительного письменного согласия Заказчика.</w:t>
      </w:r>
    </w:p>
    <w:p w:rsidR="00A85624" w:rsidRPr="00684F9E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</w:pPr>
      <w:r w:rsidRPr="00684F9E">
        <w:t xml:space="preserve">Условия </w:t>
      </w:r>
      <w:r w:rsidRPr="00AB0489">
        <w:rPr>
          <w:bCs/>
          <w:color w:val="000000"/>
          <w:spacing w:val="-2"/>
        </w:rPr>
        <w:t>Договора</w:t>
      </w:r>
      <w:r w:rsidRPr="00684F9E">
        <w:t xml:space="preserve"> являются конфиденциальными</w:t>
      </w:r>
      <w:r>
        <w:t>,</w:t>
      </w:r>
      <w:r w:rsidRPr="00684F9E">
        <w:t xml:space="preserve"> и Стороны обязуются не разглашать его условия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</w:t>
      </w:r>
      <w:r>
        <w:t>11</w:t>
      </w:r>
      <w:r w:rsidRPr="00684F9E">
        <w:t>.3. настоящего Договора.</w:t>
      </w:r>
    </w:p>
    <w:p w:rsidR="00A85624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</w:pPr>
      <w:r w:rsidRPr="00684F9E">
        <w:t>Если иное не установлено соглашением Сторон, то конфиденциальными являются все получаемые Исполнителем и Заказчиком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</w:t>
      </w:r>
      <w:r>
        <w:t xml:space="preserve"> третьих лиц без участия Сторон.</w:t>
      </w:r>
    </w:p>
    <w:p w:rsidR="00A85624" w:rsidRPr="00684F9E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</w:pPr>
      <w:r w:rsidRPr="00AB0489">
        <w:rPr>
          <w:bCs/>
          <w:color w:val="000000"/>
          <w:spacing w:val="-2"/>
        </w:rPr>
        <w:t>Технологическая</w:t>
      </w:r>
      <w:r>
        <w:t xml:space="preserve"> информация, лежащая в основе проекта, принадлежит на праве собственности ОАО «НИАЭП» и не подлежит разглашению, передаче третьим лицам и использованию Исполнителем без разрешения Заказчика.</w:t>
      </w:r>
    </w:p>
    <w:p w:rsidR="00A85624" w:rsidRPr="00684F9E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</w:pPr>
      <w:r w:rsidRPr="00684F9E"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</w:p>
    <w:p w:rsidR="00A85624" w:rsidRPr="00684F9E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</w:pPr>
      <w:r w:rsidRPr="00684F9E">
        <w:t>Заказчик имеет право сообщать условия настоящего Договора ОАО «Концерн Росэнергоатом»</w:t>
      </w:r>
      <w:r>
        <w:t xml:space="preserve">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r w:rsidRPr="00684F9E">
        <w:t xml:space="preserve"> и ОАО «</w:t>
      </w:r>
      <w:proofErr w:type="spellStart"/>
      <w:r w:rsidRPr="00684F9E">
        <w:t>Атомэнергопром</w:t>
      </w:r>
      <w:proofErr w:type="spellEnd"/>
      <w:r w:rsidRPr="00684F9E">
        <w:t xml:space="preserve">». Такое разглашение не </w:t>
      </w:r>
      <w:r w:rsidRPr="00AB0489">
        <w:rPr>
          <w:bCs/>
          <w:color w:val="000000"/>
          <w:spacing w:val="-2"/>
        </w:rPr>
        <w:t>является</w:t>
      </w:r>
      <w:r w:rsidR="006C4492">
        <w:t xml:space="preserve"> </w:t>
      </w:r>
      <w:r w:rsidRPr="00684F9E">
        <w:t>нарушением условий конфиденциальности.</w:t>
      </w:r>
    </w:p>
    <w:p w:rsidR="004375A6" w:rsidRPr="00AB0489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</w:pPr>
      <w:r w:rsidRPr="00AB0489">
        <w:rPr>
          <w:bCs/>
          <w:color w:val="000000"/>
          <w:spacing w:val="-2"/>
        </w:rPr>
        <w:t>Под</w:t>
      </w:r>
      <w:r w:rsidRPr="00684F9E">
        <w:t xml:space="preserve">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</w:t>
      </w:r>
      <w:r w:rsidR="00AB0489">
        <w:t xml:space="preserve">ия конфиденциальной информации </w:t>
      </w:r>
      <w:r w:rsidRPr="00684F9E">
        <w:t>третьим лицам (устная, письменная, с использованием технических средств и др.) не имеет значения.</w:t>
      </w:r>
    </w:p>
    <w:p w:rsidR="00AB0489" w:rsidRPr="00AB0489" w:rsidRDefault="00AB0489" w:rsidP="00AB0489">
      <w:pPr>
        <w:pStyle w:val="a4"/>
        <w:overflowPunct w:val="0"/>
        <w:autoSpaceDE w:val="0"/>
        <w:autoSpaceDN w:val="0"/>
        <w:adjustRightInd w:val="0"/>
        <w:spacing w:after="0" w:line="235" w:lineRule="auto"/>
        <w:jc w:val="both"/>
        <w:textAlignment w:val="baseline"/>
      </w:pPr>
    </w:p>
    <w:p w:rsidR="00A85624" w:rsidRPr="001C0E76" w:rsidRDefault="00A85624" w:rsidP="0040404A">
      <w:pPr>
        <w:widowControl w:val="0"/>
        <w:numPr>
          <w:ilvl w:val="0"/>
          <w:numId w:val="2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19" w:name="_Toc300837331"/>
      <w:r w:rsidRPr="001C0E76">
        <w:rPr>
          <w:b/>
          <w:bCs/>
          <w:caps/>
          <w:kern w:val="32"/>
          <w:szCs w:val="32"/>
        </w:rPr>
        <w:t>ВСТУПЛЕНИЕ ДОГОВОРА В СИЛУ И СРОК ДЕЙСТВИЯ ДОГОВОРА</w:t>
      </w:r>
      <w:bookmarkEnd w:id="19"/>
    </w:p>
    <w:p w:rsidR="00AB0489" w:rsidRPr="00AB0489" w:rsidRDefault="00AB0489" w:rsidP="00AB0489">
      <w:pPr>
        <w:pStyle w:val="a4"/>
        <w:overflowPunct w:val="0"/>
        <w:autoSpaceDE w:val="0"/>
        <w:autoSpaceDN w:val="0"/>
        <w:adjustRightInd w:val="0"/>
        <w:spacing w:after="0" w:line="235" w:lineRule="auto"/>
        <w:jc w:val="both"/>
        <w:textAlignment w:val="baseline"/>
      </w:pPr>
    </w:p>
    <w:p w:rsidR="00A85624" w:rsidRPr="00684F9E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</w:pPr>
      <w:r w:rsidRPr="00AB0489">
        <w:rPr>
          <w:bCs/>
          <w:color w:val="000000"/>
          <w:spacing w:val="-2"/>
        </w:rPr>
        <w:t>Договор</w:t>
      </w:r>
      <w:r w:rsidRPr="00684F9E">
        <w:t xml:space="preserve"> вступает в силу с даты его подписания Заказчиком  и Исполнителем и действует до полного исполнения</w:t>
      </w:r>
      <w:r>
        <w:t xml:space="preserve"> Сторонами</w:t>
      </w:r>
      <w:r w:rsidRPr="00684F9E">
        <w:t xml:space="preserve"> своих обязательств.</w:t>
      </w:r>
    </w:p>
    <w:p w:rsidR="00A85624" w:rsidRDefault="00A85624" w:rsidP="00AB0489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</w:pPr>
      <w:r w:rsidRPr="00AB0489">
        <w:rPr>
          <w:bCs/>
          <w:color w:val="000000"/>
          <w:spacing w:val="-2"/>
        </w:rPr>
        <w:t>Договор</w:t>
      </w:r>
      <w:r w:rsidRPr="00684F9E">
        <w:t xml:space="preserve"> составлен в 2 экземплярах, 1 экз. - для Заказчика и 1 экз. - для Исполнителя, имеющих одинаковую юридическую силу.</w:t>
      </w:r>
    </w:p>
    <w:p w:rsidR="00F135D1" w:rsidRDefault="00F135D1" w:rsidP="005C4360">
      <w:pPr>
        <w:pStyle w:val="a4"/>
        <w:overflowPunct w:val="0"/>
        <w:autoSpaceDE w:val="0"/>
        <w:autoSpaceDN w:val="0"/>
        <w:adjustRightInd w:val="0"/>
        <w:spacing w:after="0"/>
        <w:textAlignment w:val="baseline"/>
      </w:pPr>
    </w:p>
    <w:p w:rsidR="00920888" w:rsidRPr="00920888" w:rsidRDefault="00920888" w:rsidP="00920888">
      <w:pPr>
        <w:widowControl w:val="0"/>
        <w:numPr>
          <w:ilvl w:val="0"/>
          <w:numId w:val="2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r w:rsidRPr="00920888">
        <w:rPr>
          <w:b/>
          <w:bCs/>
          <w:caps/>
          <w:kern w:val="32"/>
          <w:szCs w:val="32"/>
        </w:rPr>
        <w:t>ПРИЛОЖЕНИЯ</w:t>
      </w:r>
    </w:p>
    <w:p w:rsidR="00920888" w:rsidRPr="006C4492" w:rsidRDefault="00920888" w:rsidP="006C4492">
      <w:pPr>
        <w:pStyle w:val="consnormal"/>
        <w:numPr>
          <w:ilvl w:val="0"/>
          <w:numId w:val="16"/>
        </w:numPr>
        <w:spacing w:line="276" w:lineRule="auto"/>
        <w:ind w:right="0"/>
        <w:rPr>
          <w:rFonts w:ascii="Times New Roman" w:hAnsi="Times New Roman"/>
          <w:sz w:val="24"/>
          <w:szCs w:val="24"/>
        </w:rPr>
      </w:pPr>
      <w:r w:rsidRPr="006C4492">
        <w:rPr>
          <w:rFonts w:ascii="Times New Roman" w:hAnsi="Times New Roman"/>
          <w:sz w:val="24"/>
          <w:szCs w:val="24"/>
        </w:rPr>
        <w:t>Приложение 1: Техническое задание</w:t>
      </w:r>
      <w:r w:rsidR="006C4492" w:rsidRPr="006C4492">
        <w:rPr>
          <w:rFonts w:ascii="Times New Roman" w:hAnsi="Times New Roman"/>
          <w:sz w:val="24"/>
          <w:szCs w:val="24"/>
        </w:rPr>
        <w:t>;</w:t>
      </w:r>
    </w:p>
    <w:p w:rsidR="00920888" w:rsidRPr="006C4492" w:rsidRDefault="006C4492" w:rsidP="006C4492">
      <w:pPr>
        <w:pStyle w:val="consnormal"/>
        <w:numPr>
          <w:ilvl w:val="0"/>
          <w:numId w:val="16"/>
        </w:numPr>
        <w:spacing w:line="276" w:lineRule="auto"/>
        <w:ind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  <w:lang w:val="en-US"/>
        </w:rPr>
        <w:t>2</w:t>
      </w:r>
      <w:r w:rsidR="00920888" w:rsidRPr="006C4492">
        <w:rPr>
          <w:rFonts w:ascii="Times New Roman" w:hAnsi="Times New Roman"/>
          <w:sz w:val="24"/>
          <w:szCs w:val="24"/>
        </w:rPr>
        <w:t>: Расчет стоимости</w:t>
      </w:r>
      <w:r w:rsidRPr="006C4492">
        <w:rPr>
          <w:rFonts w:ascii="Times New Roman" w:hAnsi="Times New Roman"/>
          <w:sz w:val="24"/>
          <w:szCs w:val="24"/>
        </w:rPr>
        <w:t>;</w:t>
      </w:r>
    </w:p>
    <w:p w:rsidR="00920888" w:rsidRPr="006C4492" w:rsidRDefault="006C4492" w:rsidP="006C4492">
      <w:pPr>
        <w:pStyle w:val="consnormal"/>
        <w:numPr>
          <w:ilvl w:val="0"/>
          <w:numId w:val="16"/>
        </w:numPr>
        <w:spacing w:line="276" w:lineRule="auto"/>
        <w:ind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6C4492">
        <w:rPr>
          <w:rFonts w:ascii="Times New Roman" w:hAnsi="Times New Roman"/>
          <w:sz w:val="24"/>
          <w:szCs w:val="24"/>
        </w:rPr>
        <w:t>3</w:t>
      </w:r>
      <w:r w:rsidR="00920888" w:rsidRPr="006C4492">
        <w:rPr>
          <w:rFonts w:ascii="Times New Roman" w:hAnsi="Times New Roman"/>
          <w:sz w:val="24"/>
          <w:szCs w:val="24"/>
        </w:rPr>
        <w:t>: Сведения о цепочке собственников</w:t>
      </w:r>
      <w:r w:rsidRPr="006C4492">
        <w:rPr>
          <w:rFonts w:ascii="Times New Roman" w:hAnsi="Times New Roman"/>
          <w:sz w:val="24"/>
          <w:szCs w:val="24"/>
        </w:rPr>
        <w:t>.</w:t>
      </w:r>
    </w:p>
    <w:p w:rsidR="00F71348" w:rsidRDefault="00F71348" w:rsidP="005C4360">
      <w:pPr>
        <w:pStyle w:val="a4"/>
        <w:overflowPunct w:val="0"/>
        <w:autoSpaceDE w:val="0"/>
        <w:autoSpaceDN w:val="0"/>
        <w:adjustRightInd w:val="0"/>
        <w:spacing w:after="0"/>
        <w:textAlignment w:val="baseline"/>
      </w:pPr>
    </w:p>
    <w:p w:rsidR="00A85624" w:rsidRPr="001C0E76" w:rsidRDefault="00A85624" w:rsidP="0040404A">
      <w:pPr>
        <w:widowControl w:val="0"/>
        <w:numPr>
          <w:ilvl w:val="0"/>
          <w:numId w:val="2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0" w:name="_Toc300837332"/>
      <w:r w:rsidRPr="001C0E76">
        <w:rPr>
          <w:b/>
          <w:bCs/>
          <w:caps/>
          <w:kern w:val="32"/>
          <w:szCs w:val="32"/>
        </w:rPr>
        <w:t>ЮРИДИЧЕСКИЕ АДРЕСА И БАНКОВСКИЕ РЕКВИЗИТЫ СТОРОН</w:t>
      </w:r>
      <w:bookmarkEnd w:id="20"/>
    </w:p>
    <w:p w:rsidR="00920888" w:rsidRPr="00920888" w:rsidRDefault="00920888" w:rsidP="00920888">
      <w:pPr>
        <w:pStyle w:val="a4"/>
        <w:overflowPunct w:val="0"/>
        <w:autoSpaceDE w:val="0"/>
        <w:autoSpaceDN w:val="0"/>
        <w:adjustRightInd w:val="0"/>
        <w:spacing w:after="0" w:line="235" w:lineRule="auto"/>
        <w:jc w:val="both"/>
        <w:textAlignment w:val="baseline"/>
      </w:pPr>
    </w:p>
    <w:p w:rsidR="00A85624" w:rsidRDefault="00A85624" w:rsidP="00920888">
      <w:pPr>
        <w:pStyle w:val="a4"/>
        <w:numPr>
          <w:ilvl w:val="1"/>
          <w:numId w:val="2"/>
        </w:numPr>
        <w:tabs>
          <w:tab w:val="clear" w:pos="792"/>
          <w:tab w:val="num" w:pos="0"/>
        </w:tabs>
        <w:overflowPunct w:val="0"/>
        <w:autoSpaceDE w:val="0"/>
        <w:autoSpaceDN w:val="0"/>
        <w:adjustRightInd w:val="0"/>
        <w:spacing w:after="0" w:line="235" w:lineRule="auto"/>
        <w:ind w:left="0" w:firstLine="0"/>
        <w:jc w:val="both"/>
        <w:textAlignment w:val="baseline"/>
      </w:pPr>
      <w:r w:rsidRPr="00684F9E">
        <w:t xml:space="preserve">В случае изменения фактического адреса или банковских реквизитов Стороны обязаны в </w:t>
      </w:r>
      <w:r>
        <w:t>5</w:t>
      </w:r>
      <w:r w:rsidRPr="00684F9E">
        <w:t>-дневный срок письменно уведомить об этом друг друга.</w:t>
      </w:r>
    </w:p>
    <w:p w:rsidR="00A85624" w:rsidRPr="00684F9E" w:rsidRDefault="00A85624" w:rsidP="005C4360">
      <w:pPr>
        <w:pStyle w:val="a4"/>
        <w:overflowPunct w:val="0"/>
        <w:autoSpaceDE w:val="0"/>
        <w:autoSpaceDN w:val="0"/>
        <w:adjustRightInd w:val="0"/>
        <w:spacing w:after="0"/>
        <w:textAlignment w:val="baseline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7"/>
        <w:gridCol w:w="4827"/>
      </w:tblGrid>
      <w:tr w:rsidR="00A85624" w:rsidRPr="001C0E76" w:rsidTr="00123DF6">
        <w:tc>
          <w:tcPr>
            <w:tcW w:w="4827" w:type="dxa"/>
          </w:tcPr>
          <w:p w:rsidR="00A85624" w:rsidRPr="001C0E76" w:rsidRDefault="00A85624" w:rsidP="005C4360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1C0E76">
              <w:rPr>
                <w:bCs/>
                <w:color w:val="000000"/>
              </w:rPr>
              <w:t>Исполнитель:</w:t>
            </w:r>
          </w:p>
        </w:tc>
        <w:tc>
          <w:tcPr>
            <w:tcW w:w="4827" w:type="dxa"/>
          </w:tcPr>
          <w:p w:rsidR="00A85624" w:rsidRPr="001C0E76" w:rsidRDefault="00A85624" w:rsidP="005C4360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1C0E76">
              <w:rPr>
                <w:bCs/>
                <w:color w:val="000000"/>
              </w:rPr>
              <w:t>Заказчик:</w:t>
            </w:r>
          </w:p>
        </w:tc>
      </w:tr>
      <w:tr w:rsidR="00A85624" w:rsidRPr="001C0E76" w:rsidTr="00123DF6">
        <w:trPr>
          <w:trHeight w:val="2830"/>
        </w:trPr>
        <w:tc>
          <w:tcPr>
            <w:tcW w:w="4827" w:type="dxa"/>
          </w:tcPr>
          <w:p w:rsidR="00A85624" w:rsidRPr="00F5707F" w:rsidRDefault="00A85624" w:rsidP="00123DF6">
            <w:pPr>
              <w:pStyle w:val="14"/>
              <w:spacing w:before="0"/>
              <w:jc w:val="left"/>
              <w:rPr>
                <w:color w:val="000000"/>
              </w:rPr>
            </w:pPr>
          </w:p>
        </w:tc>
        <w:tc>
          <w:tcPr>
            <w:tcW w:w="4827" w:type="dxa"/>
          </w:tcPr>
          <w:p w:rsidR="00A85624" w:rsidRPr="001C0E76" w:rsidRDefault="00A85624" w:rsidP="005C4360">
            <w:pPr>
              <w:tabs>
                <w:tab w:val="center" w:pos="2305"/>
              </w:tabs>
              <w:rPr>
                <w:b/>
                <w:color w:val="000000"/>
              </w:rPr>
            </w:pPr>
            <w:r w:rsidRPr="001C0E76">
              <w:rPr>
                <w:b/>
                <w:color w:val="000000"/>
              </w:rPr>
              <w:t>ОАО «НИАЭП»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1C0E76">
              <w:rPr>
                <w:color w:val="000000"/>
              </w:rPr>
              <w:t>Место нахождения: 603006, г. Нижний Новгород, пл. Свободы, д. 3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ИНН/КПП: 5260214123/525350001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ОГРН: 1075260029240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р/</w:t>
            </w:r>
            <w:proofErr w:type="spellStart"/>
            <w:r w:rsidRPr="001C0E76">
              <w:rPr>
                <w:color w:val="000000"/>
              </w:rPr>
              <w:t>сч</w:t>
            </w:r>
            <w:proofErr w:type="spellEnd"/>
            <w:r w:rsidRPr="001C0E76">
              <w:rPr>
                <w:color w:val="000000"/>
              </w:rPr>
              <w:t>. 40502810900000000007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 xml:space="preserve">в НФ "ГАРАНТИЯ" ОАО "АКБ САРОВБИЗНЕСБАНК" </w:t>
            </w:r>
            <w:proofErr w:type="spellStart"/>
            <w:r w:rsidRPr="001C0E76">
              <w:rPr>
                <w:color w:val="000000"/>
              </w:rPr>
              <w:t>г.Н.Новгород</w:t>
            </w:r>
            <w:proofErr w:type="spellEnd"/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К/</w:t>
            </w:r>
            <w:proofErr w:type="spellStart"/>
            <w:r w:rsidRPr="001C0E76">
              <w:rPr>
                <w:color w:val="000000"/>
              </w:rPr>
              <w:t>сч</w:t>
            </w:r>
            <w:proofErr w:type="spellEnd"/>
            <w:r w:rsidRPr="001C0E76">
              <w:rPr>
                <w:color w:val="000000"/>
              </w:rPr>
              <w:t>. 30101810400000000710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b/>
                <w:color w:val="000000"/>
              </w:rPr>
            </w:pPr>
            <w:r w:rsidRPr="001C0E76">
              <w:rPr>
                <w:color w:val="000000"/>
              </w:rPr>
              <w:t>БИК 042282710</w:t>
            </w:r>
          </w:p>
        </w:tc>
      </w:tr>
    </w:tbl>
    <w:p w:rsidR="00A85624" w:rsidRDefault="00A85624" w:rsidP="005C4360">
      <w:pPr>
        <w:pStyle w:val="a4"/>
        <w:spacing w:after="0"/>
      </w:pPr>
    </w:p>
    <w:p w:rsidR="00A85624" w:rsidRPr="001B6E5B" w:rsidRDefault="00A85624" w:rsidP="005C4360">
      <w:pPr>
        <w:pStyle w:val="a4"/>
        <w:spacing w:after="0"/>
        <w:rPr>
          <w:bCs/>
          <w:color w:val="000000"/>
        </w:rPr>
      </w:pPr>
      <w:r w:rsidRPr="001B6E5B">
        <w:t>ПОДПИСИ</w:t>
      </w:r>
      <w:r w:rsidRPr="001B6E5B">
        <w:rPr>
          <w:bCs/>
          <w:color w:val="000000"/>
        </w:rPr>
        <w:t xml:space="preserve"> СТОРОН:</w:t>
      </w:r>
    </w:p>
    <w:p w:rsidR="00A85624" w:rsidRPr="00875DF7" w:rsidRDefault="00A85624" w:rsidP="005C4360">
      <w:pPr>
        <w:ind w:firstLine="539"/>
        <w:jc w:val="center"/>
        <w:rPr>
          <w:bCs/>
          <w:color w:val="000000"/>
          <w:sz w:val="23"/>
          <w:szCs w:val="23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A85624" w:rsidRPr="00F961CD" w:rsidTr="00F961CD">
        <w:tc>
          <w:tcPr>
            <w:tcW w:w="4968" w:type="dxa"/>
          </w:tcPr>
          <w:p w:rsidR="00A85624" w:rsidRPr="00F961CD" w:rsidRDefault="00A85624" w:rsidP="005C4360">
            <w:pPr>
              <w:rPr>
                <w:color w:val="000000"/>
              </w:rPr>
            </w:pPr>
            <w:r w:rsidRPr="00F961CD">
              <w:rPr>
                <w:color w:val="000000"/>
              </w:rPr>
              <w:t xml:space="preserve">От </w:t>
            </w:r>
            <w:r w:rsidRPr="00F961CD">
              <w:rPr>
                <w:bCs/>
                <w:color w:val="000000"/>
              </w:rPr>
              <w:t>Исполнителя</w:t>
            </w:r>
            <w:r w:rsidRPr="00F961CD">
              <w:rPr>
                <w:color w:val="000000"/>
              </w:rPr>
              <w:t>:</w:t>
            </w:r>
          </w:p>
          <w:p w:rsidR="00A85624" w:rsidRPr="00F961CD" w:rsidRDefault="00A85624" w:rsidP="005C4360">
            <w:pPr>
              <w:rPr>
                <w:color w:val="000000"/>
              </w:rPr>
            </w:pPr>
          </w:p>
          <w:p w:rsidR="00A85624" w:rsidRPr="00F961CD" w:rsidRDefault="00920888" w:rsidP="005C4360">
            <w:pPr>
              <w:rPr>
                <w:color w:val="000000"/>
              </w:rPr>
            </w:pPr>
            <w:r>
              <w:rPr>
                <w:color w:val="000000"/>
              </w:rPr>
              <w:t>_________________</w:t>
            </w:r>
            <w:r w:rsidR="00A85624" w:rsidRPr="00F961CD">
              <w:rPr>
                <w:color w:val="000000"/>
              </w:rPr>
              <w:t xml:space="preserve"> /</w:t>
            </w:r>
            <w:r w:rsidR="00A85624">
              <w:rPr>
                <w:color w:val="000000"/>
              </w:rPr>
              <w:t>____________</w:t>
            </w:r>
            <w:r w:rsidR="00A85624" w:rsidRPr="00F961CD">
              <w:rPr>
                <w:color w:val="000000"/>
              </w:rPr>
              <w:t xml:space="preserve">/ </w:t>
            </w:r>
          </w:p>
          <w:p w:rsidR="00A85624" w:rsidRPr="00F961CD" w:rsidRDefault="00A85624" w:rsidP="005C4360">
            <w:pPr>
              <w:rPr>
                <w:color w:val="000000"/>
                <w:vertAlign w:val="superscript"/>
              </w:rPr>
            </w:pPr>
            <w:r w:rsidRPr="00F961CD">
              <w:rPr>
                <w:color w:val="000000"/>
                <w:vertAlign w:val="superscript"/>
              </w:rPr>
              <w:tab/>
              <w:t>подпись</w:t>
            </w:r>
          </w:p>
          <w:p w:rsidR="00A85624" w:rsidRPr="00F961CD" w:rsidRDefault="00A85624" w:rsidP="00920888">
            <w:pPr>
              <w:rPr>
                <w:bCs/>
                <w:color w:val="000000"/>
              </w:rPr>
            </w:pPr>
            <w:r w:rsidRPr="00F961CD">
              <w:rPr>
                <w:color w:val="000000"/>
              </w:rPr>
              <w:t>«____» _________________ 201</w:t>
            </w:r>
            <w:r w:rsidR="00920888">
              <w:rPr>
                <w:color w:val="000000"/>
                <w:lang w:val="en-US"/>
              </w:rPr>
              <w:t>4</w:t>
            </w:r>
            <w:r w:rsidRPr="00F961CD">
              <w:rPr>
                <w:color w:val="000000"/>
              </w:rPr>
              <w:t xml:space="preserve"> г.</w:t>
            </w:r>
          </w:p>
        </w:tc>
        <w:tc>
          <w:tcPr>
            <w:tcW w:w="4968" w:type="dxa"/>
          </w:tcPr>
          <w:p w:rsidR="00A85624" w:rsidRPr="00F961CD" w:rsidRDefault="00A85624" w:rsidP="005C4360">
            <w:pPr>
              <w:rPr>
                <w:color w:val="000000"/>
              </w:rPr>
            </w:pPr>
            <w:r w:rsidRPr="00F961CD">
              <w:rPr>
                <w:color w:val="000000"/>
              </w:rPr>
              <w:t xml:space="preserve">От </w:t>
            </w:r>
            <w:r w:rsidRPr="00F961CD">
              <w:rPr>
                <w:bCs/>
                <w:color w:val="000000"/>
              </w:rPr>
              <w:t>Заказчика</w:t>
            </w:r>
            <w:r w:rsidRPr="00F961CD">
              <w:rPr>
                <w:color w:val="000000"/>
              </w:rPr>
              <w:t>:</w:t>
            </w:r>
          </w:p>
          <w:p w:rsidR="00A85624" w:rsidRPr="00F961CD" w:rsidRDefault="00A85624" w:rsidP="005C4360">
            <w:pPr>
              <w:rPr>
                <w:color w:val="000000"/>
              </w:rPr>
            </w:pPr>
          </w:p>
          <w:p w:rsidR="00A85624" w:rsidRPr="00F961CD" w:rsidRDefault="00A85624" w:rsidP="005C4360">
            <w:pPr>
              <w:rPr>
                <w:color w:val="000000"/>
                <w:vertAlign w:val="superscript"/>
              </w:rPr>
            </w:pPr>
            <w:r w:rsidRPr="00F961CD">
              <w:rPr>
                <w:color w:val="000000"/>
              </w:rPr>
              <w:t xml:space="preserve">_________________ </w:t>
            </w:r>
            <w:r w:rsidR="00920888" w:rsidRPr="00F961CD">
              <w:rPr>
                <w:color w:val="000000"/>
              </w:rPr>
              <w:t>/</w:t>
            </w:r>
            <w:r w:rsidR="00920888">
              <w:rPr>
                <w:color w:val="000000"/>
              </w:rPr>
              <w:t>____________</w:t>
            </w:r>
            <w:r w:rsidR="00920888" w:rsidRPr="00F961CD">
              <w:rPr>
                <w:color w:val="000000"/>
              </w:rPr>
              <w:t>/</w:t>
            </w:r>
            <w:r w:rsidRPr="00F961CD">
              <w:rPr>
                <w:color w:val="000000"/>
                <w:vertAlign w:val="superscript"/>
              </w:rPr>
              <w:tab/>
              <w:t>подпись</w:t>
            </w:r>
          </w:p>
          <w:p w:rsidR="00A85624" w:rsidRPr="00F961CD" w:rsidRDefault="00A85624" w:rsidP="00920888">
            <w:pPr>
              <w:rPr>
                <w:bCs/>
                <w:color w:val="000000"/>
              </w:rPr>
            </w:pPr>
            <w:r w:rsidRPr="00F961CD">
              <w:rPr>
                <w:color w:val="000000"/>
              </w:rPr>
              <w:t>«____» _________________ 201</w:t>
            </w:r>
            <w:r w:rsidR="00920888">
              <w:rPr>
                <w:color w:val="000000"/>
                <w:lang w:val="en-US"/>
              </w:rPr>
              <w:t>4</w:t>
            </w:r>
            <w:r w:rsidRPr="00F961CD">
              <w:rPr>
                <w:color w:val="000000"/>
              </w:rPr>
              <w:t xml:space="preserve"> г.</w:t>
            </w:r>
          </w:p>
        </w:tc>
      </w:tr>
    </w:tbl>
    <w:p w:rsidR="00814362" w:rsidRPr="00814362" w:rsidRDefault="00814362">
      <w:pPr>
        <w:spacing w:after="200" w:line="276" w:lineRule="auto"/>
        <w:rPr>
          <w:bCs/>
          <w:color w:val="000000"/>
          <w:lang w:val="en-US"/>
        </w:rPr>
        <w:sectPr w:rsidR="00814362" w:rsidRPr="00814362" w:rsidSect="003D0FD6">
          <w:footerReference w:type="even" r:id="rId9"/>
          <w:pgSz w:w="11907" w:h="16840" w:code="9"/>
          <w:pgMar w:top="1134" w:right="567" w:bottom="1134" w:left="993" w:header="567" w:footer="587" w:gutter="0"/>
          <w:cols w:space="708"/>
          <w:docGrid w:linePitch="360"/>
        </w:sectPr>
      </w:pPr>
      <w:bookmarkStart w:id="21" w:name="_Toc300837333"/>
    </w:p>
    <w:p w:rsidR="00500122" w:rsidRPr="00724BD5" w:rsidRDefault="00500122" w:rsidP="00500122">
      <w:pPr>
        <w:tabs>
          <w:tab w:val="left" w:pos="5103"/>
        </w:tabs>
        <w:jc w:val="right"/>
        <w:rPr>
          <w:b/>
        </w:rPr>
      </w:pPr>
      <w:bookmarkStart w:id="22" w:name="_Toc377386208"/>
      <w:bookmarkEnd w:id="21"/>
      <w:r w:rsidRPr="00724BD5">
        <w:rPr>
          <w:b/>
        </w:rPr>
        <w:lastRenderedPageBreak/>
        <w:t>Приложение №1</w:t>
      </w:r>
    </w:p>
    <w:p w:rsidR="00500122" w:rsidRPr="00724BD5" w:rsidRDefault="00500122" w:rsidP="00500122">
      <w:pPr>
        <w:tabs>
          <w:tab w:val="left" w:pos="5103"/>
        </w:tabs>
        <w:jc w:val="right"/>
      </w:pPr>
      <w:r w:rsidRPr="00724BD5">
        <w:rPr>
          <w:b/>
        </w:rPr>
        <w:tab/>
      </w:r>
      <w:r w:rsidRPr="00724BD5">
        <w:t>К договору №_________________</w:t>
      </w:r>
    </w:p>
    <w:p w:rsidR="00500122" w:rsidRPr="00724BD5" w:rsidRDefault="00500122" w:rsidP="00500122">
      <w:pPr>
        <w:tabs>
          <w:tab w:val="left" w:pos="5103"/>
        </w:tabs>
        <w:jc w:val="right"/>
      </w:pPr>
      <w:r w:rsidRPr="00724BD5">
        <w:tab/>
        <w:t>от «___»______________2014</w:t>
      </w:r>
    </w:p>
    <w:p w:rsidR="00B3298B" w:rsidRDefault="00B3298B" w:rsidP="00B3298B">
      <w:pPr>
        <w:jc w:val="center"/>
        <w:rPr>
          <w:rStyle w:val="FontStyle46"/>
          <w:bCs/>
        </w:rPr>
      </w:pPr>
    </w:p>
    <w:p w:rsidR="00B3298B" w:rsidRDefault="00B3298B" w:rsidP="00B3298B">
      <w:pPr>
        <w:jc w:val="center"/>
        <w:rPr>
          <w:rStyle w:val="FontStyle46"/>
          <w:bCs/>
        </w:rPr>
      </w:pPr>
    </w:p>
    <w:p w:rsidR="00B3298B" w:rsidRDefault="00B3298B" w:rsidP="00B3298B">
      <w:pPr>
        <w:jc w:val="center"/>
        <w:rPr>
          <w:rStyle w:val="FontStyle46"/>
          <w:bCs/>
        </w:rPr>
      </w:pPr>
    </w:p>
    <w:p w:rsidR="00B3298B" w:rsidRDefault="00B3298B" w:rsidP="00B3298B">
      <w:pPr>
        <w:jc w:val="center"/>
        <w:rPr>
          <w:rStyle w:val="FontStyle46"/>
          <w:bCs/>
        </w:rPr>
      </w:pPr>
    </w:p>
    <w:p w:rsidR="00B3298B" w:rsidRDefault="00B3298B" w:rsidP="00B3298B">
      <w:pPr>
        <w:jc w:val="center"/>
        <w:rPr>
          <w:rStyle w:val="FontStyle46"/>
          <w:bCs/>
        </w:rPr>
      </w:pPr>
    </w:p>
    <w:p w:rsidR="00B3298B" w:rsidRDefault="00B3298B" w:rsidP="00B3298B">
      <w:pPr>
        <w:jc w:val="center"/>
        <w:rPr>
          <w:rStyle w:val="FontStyle46"/>
          <w:bCs/>
          <w:lang w:val="en-US"/>
        </w:rPr>
      </w:pPr>
    </w:p>
    <w:p w:rsidR="00B3298B" w:rsidRDefault="00B3298B" w:rsidP="00B3298B">
      <w:pPr>
        <w:jc w:val="center"/>
        <w:rPr>
          <w:rStyle w:val="FontStyle46"/>
          <w:bCs/>
          <w:lang w:val="en-US"/>
        </w:rPr>
      </w:pPr>
    </w:p>
    <w:p w:rsidR="00B3298B" w:rsidRDefault="00B3298B" w:rsidP="00B3298B">
      <w:pPr>
        <w:jc w:val="center"/>
        <w:rPr>
          <w:rStyle w:val="FontStyle46"/>
          <w:bCs/>
          <w:lang w:val="en-US"/>
        </w:rPr>
      </w:pPr>
    </w:p>
    <w:p w:rsidR="00B3298B" w:rsidRDefault="00B3298B" w:rsidP="00B3298B">
      <w:pPr>
        <w:jc w:val="center"/>
        <w:rPr>
          <w:rStyle w:val="FontStyle46"/>
          <w:bCs/>
          <w:lang w:val="en-US"/>
        </w:rPr>
      </w:pPr>
    </w:p>
    <w:p w:rsidR="00B3298B" w:rsidRDefault="00B3298B" w:rsidP="00B3298B">
      <w:pPr>
        <w:jc w:val="center"/>
        <w:rPr>
          <w:rStyle w:val="FontStyle46"/>
          <w:bCs/>
          <w:lang w:val="en-US"/>
        </w:rPr>
      </w:pPr>
    </w:p>
    <w:p w:rsidR="00B3298B" w:rsidRDefault="00B3298B" w:rsidP="00B3298B">
      <w:pPr>
        <w:jc w:val="center"/>
        <w:rPr>
          <w:rStyle w:val="FontStyle46"/>
          <w:bCs/>
          <w:lang w:val="en-US"/>
        </w:rPr>
      </w:pPr>
    </w:p>
    <w:p w:rsidR="00B3298B" w:rsidRDefault="00B3298B" w:rsidP="00B3298B">
      <w:pPr>
        <w:jc w:val="center"/>
        <w:rPr>
          <w:rStyle w:val="FontStyle46"/>
          <w:bCs/>
          <w:lang w:val="en-US"/>
        </w:rPr>
      </w:pPr>
    </w:p>
    <w:p w:rsidR="00B3298B" w:rsidRDefault="00B3298B" w:rsidP="00B3298B">
      <w:pPr>
        <w:jc w:val="center"/>
        <w:rPr>
          <w:rStyle w:val="FontStyle46"/>
          <w:bCs/>
          <w:lang w:val="en-US"/>
        </w:rPr>
      </w:pPr>
    </w:p>
    <w:p w:rsidR="00B3298B" w:rsidRDefault="00B3298B" w:rsidP="00B3298B">
      <w:pPr>
        <w:jc w:val="center"/>
        <w:rPr>
          <w:rStyle w:val="FontStyle46"/>
          <w:bCs/>
          <w:lang w:val="en-US"/>
        </w:rPr>
      </w:pPr>
    </w:p>
    <w:p w:rsidR="00B3298B" w:rsidRPr="00B3298B" w:rsidRDefault="00B3298B" w:rsidP="00B3298B">
      <w:pPr>
        <w:jc w:val="center"/>
        <w:rPr>
          <w:rStyle w:val="FontStyle46"/>
          <w:bCs/>
          <w:lang w:val="en-US"/>
        </w:rPr>
      </w:pPr>
    </w:p>
    <w:p w:rsidR="00B3298B" w:rsidRDefault="00B3298B" w:rsidP="00B3298B">
      <w:pPr>
        <w:jc w:val="center"/>
        <w:rPr>
          <w:rStyle w:val="FontStyle46"/>
          <w:bCs/>
        </w:rPr>
      </w:pPr>
    </w:p>
    <w:p w:rsidR="00B3298B" w:rsidRDefault="00B3298B" w:rsidP="00B3298B">
      <w:pPr>
        <w:jc w:val="center"/>
        <w:rPr>
          <w:rStyle w:val="FontStyle46"/>
          <w:bCs/>
        </w:rPr>
      </w:pPr>
    </w:p>
    <w:p w:rsidR="00B3298B" w:rsidRDefault="00B3298B" w:rsidP="00B3298B">
      <w:pPr>
        <w:jc w:val="center"/>
        <w:rPr>
          <w:rStyle w:val="FontStyle46"/>
          <w:bCs/>
        </w:rPr>
      </w:pPr>
    </w:p>
    <w:p w:rsidR="00B3298B" w:rsidRDefault="00B3298B" w:rsidP="00B3298B">
      <w:pPr>
        <w:pStyle w:val="Style20"/>
        <w:spacing w:before="35" w:line="240" w:lineRule="auto"/>
        <w:jc w:val="center"/>
        <w:rPr>
          <w:rStyle w:val="FontStyle46"/>
          <w:bCs/>
          <w:sz w:val="28"/>
        </w:rPr>
      </w:pPr>
      <w:bookmarkStart w:id="23" w:name="_Toc280780647"/>
      <w:r w:rsidRPr="00612527">
        <w:rPr>
          <w:rStyle w:val="FontStyle46"/>
          <w:bCs/>
          <w:sz w:val="28"/>
        </w:rPr>
        <w:t>ТЕХНИЧЕСКОЕ ЗАДАНИЕ</w:t>
      </w:r>
      <w:bookmarkEnd w:id="23"/>
    </w:p>
    <w:p w:rsidR="00B3298B" w:rsidRPr="00612527" w:rsidRDefault="00B3298B" w:rsidP="00B3298B">
      <w:pPr>
        <w:pStyle w:val="Style20"/>
        <w:spacing w:before="35" w:line="240" w:lineRule="auto"/>
        <w:jc w:val="center"/>
        <w:rPr>
          <w:rStyle w:val="FontStyle46"/>
          <w:bCs/>
          <w:sz w:val="28"/>
        </w:rPr>
      </w:pPr>
    </w:p>
    <w:p w:rsidR="00B3298B" w:rsidRPr="00612527" w:rsidRDefault="00B3298B" w:rsidP="00B3298B">
      <w:pPr>
        <w:pStyle w:val="Style20"/>
        <w:spacing w:before="35" w:line="240" w:lineRule="auto"/>
        <w:jc w:val="center"/>
        <w:rPr>
          <w:rStyle w:val="FontStyle47"/>
          <w:rFonts w:eastAsiaTheme="majorEastAsia"/>
        </w:rPr>
      </w:pPr>
      <w:r>
        <w:rPr>
          <w:rStyle w:val="FontStyle47"/>
          <w:rFonts w:eastAsiaTheme="majorEastAsia"/>
        </w:rPr>
        <w:t>на оказание услуг технической поддержки программного обеспечения</w:t>
      </w:r>
    </w:p>
    <w:p w:rsidR="00B3298B" w:rsidRDefault="00B3298B" w:rsidP="00B3298B">
      <w:pPr>
        <w:pStyle w:val="a4"/>
        <w:spacing w:after="0"/>
        <w:jc w:val="center"/>
        <w:rPr>
          <w:b/>
          <w:sz w:val="28"/>
        </w:rPr>
      </w:pPr>
      <w:r w:rsidRPr="00612527">
        <w:rPr>
          <w:b/>
          <w:sz w:val="32"/>
          <w:szCs w:val="28"/>
        </w:rPr>
        <w:t>«</w:t>
      </w:r>
      <w:r>
        <w:rPr>
          <w:b/>
          <w:sz w:val="28"/>
        </w:rPr>
        <w:t xml:space="preserve">Системы мониторинга и оперативного управления </w:t>
      </w:r>
    </w:p>
    <w:p w:rsidR="00B3298B" w:rsidRPr="00612527" w:rsidRDefault="00B3298B" w:rsidP="00B3298B">
      <w:pPr>
        <w:pStyle w:val="a4"/>
        <w:jc w:val="center"/>
        <w:rPr>
          <w:b/>
          <w:sz w:val="32"/>
          <w:szCs w:val="28"/>
        </w:rPr>
      </w:pPr>
      <w:r>
        <w:rPr>
          <w:b/>
          <w:sz w:val="28"/>
        </w:rPr>
        <w:t>капитальным строительством</w:t>
      </w:r>
      <w:r w:rsidRPr="00612527">
        <w:rPr>
          <w:b/>
          <w:sz w:val="32"/>
          <w:szCs w:val="28"/>
        </w:rPr>
        <w:t>»</w:t>
      </w:r>
    </w:p>
    <w:p w:rsidR="00B3298B" w:rsidRPr="009F525B" w:rsidRDefault="00B3298B" w:rsidP="00B3298B">
      <w:pPr>
        <w:jc w:val="center"/>
        <w:rPr>
          <w:b/>
          <w:sz w:val="28"/>
          <w:szCs w:val="28"/>
        </w:rPr>
      </w:pPr>
    </w:p>
    <w:p w:rsidR="00B3298B" w:rsidRPr="009F525B" w:rsidRDefault="00B3298B" w:rsidP="00B3298B">
      <w:pPr>
        <w:jc w:val="center"/>
        <w:rPr>
          <w:b/>
          <w:sz w:val="28"/>
          <w:szCs w:val="28"/>
        </w:rPr>
      </w:pPr>
    </w:p>
    <w:p w:rsidR="00B3298B" w:rsidRPr="009F525B" w:rsidRDefault="00B3298B" w:rsidP="00B3298B">
      <w:pPr>
        <w:jc w:val="center"/>
        <w:rPr>
          <w:b/>
          <w:sz w:val="28"/>
          <w:szCs w:val="28"/>
        </w:rPr>
      </w:pPr>
    </w:p>
    <w:p w:rsidR="00B3298B" w:rsidRPr="009F525B" w:rsidRDefault="00B3298B" w:rsidP="00B3298B">
      <w:pPr>
        <w:jc w:val="center"/>
        <w:rPr>
          <w:b/>
          <w:sz w:val="28"/>
          <w:szCs w:val="28"/>
        </w:rPr>
      </w:pPr>
    </w:p>
    <w:p w:rsidR="00B3298B" w:rsidRPr="003B26AB" w:rsidRDefault="00B3298B" w:rsidP="00B3298B">
      <w:pPr>
        <w:jc w:val="center"/>
        <w:rPr>
          <w:b/>
          <w:sz w:val="28"/>
          <w:szCs w:val="28"/>
        </w:rPr>
      </w:pPr>
    </w:p>
    <w:p w:rsidR="00B3298B" w:rsidRPr="003B26AB" w:rsidRDefault="00B3298B" w:rsidP="00B3298B">
      <w:pPr>
        <w:jc w:val="center"/>
        <w:rPr>
          <w:b/>
          <w:sz w:val="28"/>
          <w:szCs w:val="28"/>
        </w:rPr>
      </w:pPr>
    </w:p>
    <w:p w:rsidR="00B3298B" w:rsidRPr="003B26AB" w:rsidRDefault="00B3298B" w:rsidP="00B3298B">
      <w:pPr>
        <w:jc w:val="center"/>
        <w:rPr>
          <w:b/>
          <w:sz w:val="28"/>
          <w:szCs w:val="28"/>
        </w:rPr>
      </w:pPr>
    </w:p>
    <w:p w:rsidR="00B3298B" w:rsidRPr="009F525B" w:rsidRDefault="00B3298B" w:rsidP="00B3298B">
      <w:pPr>
        <w:jc w:val="center"/>
        <w:rPr>
          <w:b/>
          <w:sz w:val="28"/>
          <w:szCs w:val="28"/>
        </w:rPr>
      </w:pPr>
    </w:p>
    <w:p w:rsidR="00B3298B" w:rsidRPr="009F525B" w:rsidRDefault="00B3298B" w:rsidP="00B3298B">
      <w:pPr>
        <w:jc w:val="center"/>
        <w:rPr>
          <w:b/>
          <w:sz w:val="28"/>
          <w:szCs w:val="28"/>
        </w:rPr>
      </w:pPr>
    </w:p>
    <w:p w:rsidR="00B3298B" w:rsidRPr="009F525B" w:rsidRDefault="00B3298B" w:rsidP="00B3298B">
      <w:pPr>
        <w:jc w:val="center"/>
        <w:rPr>
          <w:b/>
          <w:sz w:val="28"/>
          <w:szCs w:val="28"/>
        </w:rPr>
      </w:pPr>
    </w:p>
    <w:p w:rsidR="00B3298B" w:rsidRPr="003B26AB" w:rsidRDefault="00B3298B" w:rsidP="00B3298B">
      <w:pPr>
        <w:jc w:val="center"/>
        <w:rPr>
          <w:b/>
          <w:sz w:val="28"/>
          <w:szCs w:val="28"/>
        </w:rPr>
      </w:pPr>
    </w:p>
    <w:p w:rsidR="00B3298B" w:rsidRPr="003B26AB" w:rsidRDefault="00B3298B" w:rsidP="00B3298B">
      <w:pPr>
        <w:jc w:val="center"/>
        <w:rPr>
          <w:b/>
          <w:sz w:val="28"/>
          <w:szCs w:val="28"/>
        </w:rPr>
      </w:pPr>
    </w:p>
    <w:p w:rsidR="00B3298B" w:rsidRPr="003B26AB" w:rsidRDefault="00B3298B" w:rsidP="00B3298B">
      <w:pPr>
        <w:jc w:val="center"/>
        <w:rPr>
          <w:b/>
          <w:sz w:val="28"/>
          <w:szCs w:val="28"/>
        </w:rPr>
      </w:pPr>
    </w:p>
    <w:p w:rsidR="00B3298B" w:rsidRPr="009F525B" w:rsidRDefault="00B3298B" w:rsidP="00B3298B">
      <w:pPr>
        <w:jc w:val="center"/>
        <w:rPr>
          <w:b/>
          <w:sz w:val="28"/>
          <w:szCs w:val="28"/>
        </w:rPr>
      </w:pPr>
    </w:p>
    <w:p w:rsidR="00B3298B" w:rsidRPr="009F525B" w:rsidRDefault="00B3298B" w:rsidP="00B3298B">
      <w:pPr>
        <w:jc w:val="center"/>
        <w:rPr>
          <w:b/>
          <w:sz w:val="28"/>
          <w:szCs w:val="28"/>
        </w:rPr>
      </w:pPr>
    </w:p>
    <w:p w:rsidR="00B3298B" w:rsidRPr="009F525B" w:rsidRDefault="00B3298B" w:rsidP="00B3298B">
      <w:pPr>
        <w:jc w:val="center"/>
        <w:rPr>
          <w:b/>
          <w:sz w:val="28"/>
          <w:szCs w:val="28"/>
        </w:rPr>
      </w:pPr>
    </w:p>
    <w:p w:rsidR="00B3298B" w:rsidRPr="009F525B" w:rsidRDefault="00B3298B" w:rsidP="00B3298B">
      <w:pPr>
        <w:jc w:val="center"/>
        <w:rPr>
          <w:b/>
          <w:sz w:val="28"/>
          <w:szCs w:val="28"/>
        </w:rPr>
      </w:pPr>
    </w:p>
    <w:p w:rsidR="00B3298B" w:rsidRPr="003B26AB" w:rsidRDefault="00B3298B" w:rsidP="00B3298B">
      <w:pPr>
        <w:jc w:val="center"/>
        <w:rPr>
          <w:b/>
          <w:sz w:val="28"/>
          <w:szCs w:val="28"/>
        </w:rPr>
      </w:pPr>
    </w:p>
    <w:p w:rsidR="00B3298B" w:rsidRPr="003B26AB" w:rsidRDefault="00B3298B" w:rsidP="00B3298B">
      <w:pPr>
        <w:jc w:val="center"/>
        <w:rPr>
          <w:b/>
          <w:sz w:val="28"/>
          <w:szCs w:val="28"/>
        </w:rPr>
      </w:pPr>
    </w:p>
    <w:p w:rsidR="00B3298B" w:rsidRPr="003B26AB" w:rsidRDefault="00B3298B" w:rsidP="00B3298B">
      <w:pPr>
        <w:jc w:val="center"/>
        <w:rPr>
          <w:sz w:val="28"/>
          <w:szCs w:val="28"/>
        </w:rPr>
      </w:pPr>
    </w:p>
    <w:p w:rsidR="00B3298B" w:rsidRPr="00361FA7" w:rsidRDefault="00B3298B" w:rsidP="00B3298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Нижний Новгород, </w:t>
      </w:r>
      <w:r w:rsidRPr="00361FA7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Pr="00361FA7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 w:rsidRPr="00361FA7">
        <w:rPr>
          <w:sz w:val="28"/>
          <w:szCs w:val="28"/>
        </w:rPr>
        <w:br w:type="page"/>
      </w:r>
    </w:p>
    <w:p w:rsidR="00B3298B" w:rsidRPr="00292C55" w:rsidRDefault="00B3298B" w:rsidP="00B3298B">
      <w:pPr>
        <w:tabs>
          <w:tab w:val="left" w:pos="1134"/>
          <w:tab w:val="left" w:pos="1418"/>
        </w:tabs>
        <w:jc w:val="center"/>
        <w:rPr>
          <w:b/>
        </w:rPr>
      </w:pPr>
      <w:r w:rsidRPr="00292C55">
        <w:rPr>
          <w:b/>
        </w:rPr>
        <w:lastRenderedPageBreak/>
        <w:t>СОДЕРЖАНИЕ</w:t>
      </w:r>
    </w:p>
    <w:p w:rsidR="00B3298B" w:rsidRDefault="00790E4A" w:rsidP="00B3298B">
      <w:pPr>
        <w:pStyle w:val="16"/>
        <w:tabs>
          <w:tab w:val="left" w:pos="1100"/>
          <w:tab w:val="right" w:leader="dot" w:pos="9345"/>
        </w:tabs>
        <w:rPr>
          <w:rFonts w:asciiTheme="minorHAnsi" w:eastAsiaTheme="minorEastAsia" w:hAnsiTheme="minorHAnsi" w:cstheme="minorBidi"/>
          <w:bCs/>
          <w:noProof/>
          <w:sz w:val="22"/>
          <w:szCs w:val="22"/>
        </w:rPr>
      </w:pPr>
      <w:r>
        <w:rPr>
          <w:rFonts w:asciiTheme="minorHAnsi" w:hAnsiTheme="minorHAnsi"/>
          <w:b/>
          <w:sz w:val="20"/>
        </w:rPr>
        <w:fldChar w:fldCharType="begin"/>
      </w:r>
      <w:r w:rsidR="00B3298B">
        <w:rPr>
          <w:rFonts w:asciiTheme="minorHAnsi" w:hAnsiTheme="minorHAnsi"/>
          <w:b/>
          <w:sz w:val="20"/>
        </w:rPr>
        <w:instrText xml:space="preserve"> TOC \o "1-3" \h \z \u </w:instrText>
      </w:r>
      <w:r>
        <w:rPr>
          <w:rFonts w:asciiTheme="minorHAnsi" w:hAnsiTheme="minorHAnsi"/>
          <w:b/>
          <w:sz w:val="20"/>
        </w:rPr>
        <w:fldChar w:fldCharType="separate"/>
      </w:r>
      <w:hyperlink w:anchor="_Toc387231490" w:history="1">
        <w:r w:rsidR="00B3298B" w:rsidRPr="00E76E29">
          <w:rPr>
            <w:rStyle w:val="af1"/>
            <w:b/>
            <w:noProof/>
          </w:rPr>
          <w:t>1</w:t>
        </w:r>
        <w:r w:rsidR="00B3298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B3298B" w:rsidRPr="00E76E29">
          <w:rPr>
            <w:rStyle w:val="af1"/>
            <w:noProof/>
          </w:rPr>
          <w:t>НАИМЕНОВАНИЕ УСЛУГ</w:t>
        </w:r>
        <w:r w:rsidR="00B3298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3298B">
          <w:rPr>
            <w:noProof/>
            <w:webHidden/>
          </w:rPr>
          <w:instrText xml:space="preserve"> PAGEREF _Toc387231490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184D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B3298B" w:rsidRDefault="00A47478" w:rsidP="00B3298B">
      <w:pPr>
        <w:pStyle w:val="16"/>
        <w:tabs>
          <w:tab w:val="left" w:pos="1100"/>
          <w:tab w:val="right" w:leader="dot" w:pos="9345"/>
        </w:tabs>
        <w:rPr>
          <w:rFonts w:asciiTheme="minorHAnsi" w:eastAsiaTheme="minorEastAsia" w:hAnsiTheme="minorHAnsi" w:cstheme="minorBidi"/>
          <w:bCs/>
          <w:noProof/>
          <w:sz w:val="22"/>
          <w:szCs w:val="22"/>
        </w:rPr>
      </w:pPr>
      <w:hyperlink w:anchor="_Toc387231491" w:history="1">
        <w:r w:rsidR="00B3298B" w:rsidRPr="00E76E29">
          <w:rPr>
            <w:rStyle w:val="af1"/>
            <w:b/>
            <w:noProof/>
          </w:rPr>
          <w:t>2</w:t>
        </w:r>
        <w:r w:rsidR="00B3298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B3298B" w:rsidRPr="00E76E29">
          <w:rPr>
            <w:rStyle w:val="af1"/>
            <w:noProof/>
          </w:rPr>
          <w:t>СРОКИ ПРЕДОСТАВЛЕНИЯ УСЛУГ</w:t>
        </w:r>
        <w:r w:rsidR="00B3298B">
          <w:rPr>
            <w:noProof/>
            <w:webHidden/>
          </w:rPr>
          <w:tab/>
        </w:r>
        <w:r w:rsidR="00790E4A">
          <w:rPr>
            <w:noProof/>
            <w:webHidden/>
          </w:rPr>
          <w:fldChar w:fldCharType="begin"/>
        </w:r>
        <w:r w:rsidR="00B3298B">
          <w:rPr>
            <w:noProof/>
            <w:webHidden/>
          </w:rPr>
          <w:instrText xml:space="preserve"> PAGEREF _Toc387231491 \h </w:instrText>
        </w:r>
        <w:r w:rsidR="00790E4A">
          <w:rPr>
            <w:noProof/>
            <w:webHidden/>
          </w:rPr>
        </w:r>
        <w:r w:rsidR="00790E4A">
          <w:rPr>
            <w:noProof/>
            <w:webHidden/>
          </w:rPr>
          <w:fldChar w:fldCharType="separate"/>
        </w:r>
        <w:r w:rsidR="00E0184D">
          <w:rPr>
            <w:noProof/>
            <w:webHidden/>
          </w:rPr>
          <w:t>3</w:t>
        </w:r>
        <w:r w:rsidR="00790E4A">
          <w:rPr>
            <w:noProof/>
            <w:webHidden/>
          </w:rPr>
          <w:fldChar w:fldCharType="end"/>
        </w:r>
      </w:hyperlink>
    </w:p>
    <w:p w:rsidR="00B3298B" w:rsidRDefault="00A47478" w:rsidP="00B3298B">
      <w:pPr>
        <w:pStyle w:val="16"/>
        <w:tabs>
          <w:tab w:val="left" w:pos="1100"/>
          <w:tab w:val="right" w:leader="dot" w:pos="9345"/>
        </w:tabs>
        <w:rPr>
          <w:rFonts w:asciiTheme="minorHAnsi" w:eastAsiaTheme="minorEastAsia" w:hAnsiTheme="minorHAnsi" w:cstheme="minorBidi"/>
          <w:bCs/>
          <w:noProof/>
          <w:sz w:val="22"/>
          <w:szCs w:val="22"/>
        </w:rPr>
      </w:pPr>
      <w:hyperlink w:anchor="_Toc387231492" w:history="1">
        <w:r w:rsidR="00B3298B" w:rsidRPr="00E76E29">
          <w:rPr>
            <w:rStyle w:val="af1"/>
            <w:b/>
            <w:noProof/>
          </w:rPr>
          <w:t>3</w:t>
        </w:r>
        <w:r w:rsidR="00B3298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B3298B" w:rsidRPr="00E76E29">
          <w:rPr>
            <w:rStyle w:val="af1"/>
            <w:noProof/>
          </w:rPr>
          <w:t>ИСПОЛНИТЕЛИ</w:t>
        </w:r>
        <w:r w:rsidR="00B3298B">
          <w:rPr>
            <w:noProof/>
            <w:webHidden/>
          </w:rPr>
          <w:tab/>
        </w:r>
        <w:r w:rsidR="00790E4A">
          <w:rPr>
            <w:noProof/>
            <w:webHidden/>
          </w:rPr>
          <w:fldChar w:fldCharType="begin"/>
        </w:r>
        <w:r w:rsidR="00B3298B">
          <w:rPr>
            <w:noProof/>
            <w:webHidden/>
          </w:rPr>
          <w:instrText xml:space="preserve"> PAGEREF _Toc387231492 \h </w:instrText>
        </w:r>
        <w:r w:rsidR="00790E4A">
          <w:rPr>
            <w:noProof/>
            <w:webHidden/>
          </w:rPr>
        </w:r>
        <w:r w:rsidR="00790E4A">
          <w:rPr>
            <w:noProof/>
            <w:webHidden/>
          </w:rPr>
          <w:fldChar w:fldCharType="separate"/>
        </w:r>
        <w:r w:rsidR="00E0184D">
          <w:rPr>
            <w:noProof/>
            <w:webHidden/>
          </w:rPr>
          <w:t>3</w:t>
        </w:r>
        <w:r w:rsidR="00790E4A">
          <w:rPr>
            <w:noProof/>
            <w:webHidden/>
          </w:rPr>
          <w:fldChar w:fldCharType="end"/>
        </w:r>
      </w:hyperlink>
    </w:p>
    <w:p w:rsidR="00B3298B" w:rsidRDefault="00A47478" w:rsidP="00B3298B">
      <w:pPr>
        <w:pStyle w:val="16"/>
        <w:tabs>
          <w:tab w:val="left" w:pos="1100"/>
          <w:tab w:val="right" w:leader="dot" w:pos="9345"/>
        </w:tabs>
        <w:rPr>
          <w:rFonts w:asciiTheme="minorHAnsi" w:eastAsiaTheme="minorEastAsia" w:hAnsiTheme="minorHAnsi" w:cstheme="minorBidi"/>
          <w:bCs/>
          <w:noProof/>
          <w:sz w:val="22"/>
          <w:szCs w:val="22"/>
        </w:rPr>
      </w:pPr>
      <w:hyperlink w:anchor="_Toc387231493" w:history="1">
        <w:r w:rsidR="00B3298B" w:rsidRPr="00E76E29">
          <w:rPr>
            <w:rStyle w:val="af1"/>
            <w:b/>
            <w:noProof/>
          </w:rPr>
          <w:t>4</w:t>
        </w:r>
        <w:r w:rsidR="00B3298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B3298B" w:rsidRPr="00E76E29">
          <w:rPr>
            <w:rStyle w:val="af1"/>
            <w:noProof/>
          </w:rPr>
          <w:t>ЗАКАЗЧИК</w:t>
        </w:r>
        <w:r w:rsidR="00B3298B">
          <w:rPr>
            <w:noProof/>
            <w:webHidden/>
          </w:rPr>
          <w:tab/>
        </w:r>
        <w:r w:rsidR="00790E4A">
          <w:rPr>
            <w:noProof/>
            <w:webHidden/>
          </w:rPr>
          <w:fldChar w:fldCharType="begin"/>
        </w:r>
        <w:r w:rsidR="00B3298B">
          <w:rPr>
            <w:noProof/>
            <w:webHidden/>
          </w:rPr>
          <w:instrText xml:space="preserve"> PAGEREF _Toc387231493 \h </w:instrText>
        </w:r>
        <w:r w:rsidR="00790E4A">
          <w:rPr>
            <w:noProof/>
            <w:webHidden/>
          </w:rPr>
        </w:r>
        <w:r w:rsidR="00790E4A">
          <w:rPr>
            <w:noProof/>
            <w:webHidden/>
          </w:rPr>
          <w:fldChar w:fldCharType="separate"/>
        </w:r>
        <w:r w:rsidR="00E0184D">
          <w:rPr>
            <w:noProof/>
            <w:webHidden/>
          </w:rPr>
          <w:t>3</w:t>
        </w:r>
        <w:r w:rsidR="00790E4A">
          <w:rPr>
            <w:noProof/>
            <w:webHidden/>
          </w:rPr>
          <w:fldChar w:fldCharType="end"/>
        </w:r>
      </w:hyperlink>
    </w:p>
    <w:p w:rsidR="00B3298B" w:rsidRDefault="00A47478" w:rsidP="00B3298B">
      <w:pPr>
        <w:pStyle w:val="16"/>
        <w:tabs>
          <w:tab w:val="left" w:pos="1100"/>
          <w:tab w:val="right" w:leader="dot" w:pos="9345"/>
        </w:tabs>
        <w:rPr>
          <w:rFonts w:asciiTheme="minorHAnsi" w:eastAsiaTheme="minorEastAsia" w:hAnsiTheme="minorHAnsi" w:cstheme="minorBidi"/>
          <w:bCs/>
          <w:noProof/>
          <w:sz w:val="22"/>
          <w:szCs w:val="22"/>
        </w:rPr>
      </w:pPr>
      <w:hyperlink w:anchor="_Toc387231494" w:history="1">
        <w:r w:rsidR="00B3298B" w:rsidRPr="00E76E29">
          <w:rPr>
            <w:rStyle w:val="af1"/>
            <w:b/>
            <w:noProof/>
          </w:rPr>
          <w:t>5</w:t>
        </w:r>
        <w:r w:rsidR="00B3298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B3298B" w:rsidRPr="00E76E29">
          <w:rPr>
            <w:rStyle w:val="af1"/>
            <w:noProof/>
          </w:rPr>
          <w:t>ВВЕДЕНИЕ</w:t>
        </w:r>
        <w:r w:rsidR="00B3298B">
          <w:rPr>
            <w:noProof/>
            <w:webHidden/>
          </w:rPr>
          <w:tab/>
        </w:r>
        <w:r w:rsidR="00790E4A">
          <w:rPr>
            <w:noProof/>
            <w:webHidden/>
          </w:rPr>
          <w:fldChar w:fldCharType="begin"/>
        </w:r>
        <w:r w:rsidR="00B3298B">
          <w:rPr>
            <w:noProof/>
            <w:webHidden/>
          </w:rPr>
          <w:instrText xml:space="preserve"> PAGEREF _Toc387231494 \h </w:instrText>
        </w:r>
        <w:r w:rsidR="00790E4A">
          <w:rPr>
            <w:noProof/>
            <w:webHidden/>
          </w:rPr>
        </w:r>
        <w:r w:rsidR="00790E4A">
          <w:rPr>
            <w:noProof/>
            <w:webHidden/>
          </w:rPr>
          <w:fldChar w:fldCharType="separate"/>
        </w:r>
        <w:r w:rsidR="00E0184D">
          <w:rPr>
            <w:noProof/>
            <w:webHidden/>
          </w:rPr>
          <w:t>3</w:t>
        </w:r>
        <w:r w:rsidR="00790E4A">
          <w:rPr>
            <w:noProof/>
            <w:webHidden/>
          </w:rPr>
          <w:fldChar w:fldCharType="end"/>
        </w:r>
      </w:hyperlink>
    </w:p>
    <w:p w:rsidR="00B3298B" w:rsidRDefault="00A47478" w:rsidP="00B3298B">
      <w:pPr>
        <w:pStyle w:val="16"/>
        <w:tabs>
          <w:tab w:val="left" w:pos="1100"/>
          <w:tab w:val="right" w:leader="dot" w:pos="9345"/>
        </w:tabs>
        <w:rPr>
          <w:rFonts w:asciiTheme="minorHAnsi" w:eastAsiaTheme="minorEastAsia" w:hAnsiTheme="minorHAnsi" w:cstheme="minorBidi"/>
          <w:bCs/>
          <w:noProof/>
          <w:sz w:val="22"/>
          <w:szCs w:val="22"/>
        </w:rPr>
      </w:pPr>
      <w:hyperlink w:anchor="_Toc387231495" w:history="1">
        <w:r w:rsidR="00B3298B" w:rsidRPr="00E76E29">
          <w:rPr>
            <w:rStyle w:val="af1"/>
            <w:b/>
            <w:noProof/>
          </w:rPr>
          <w:t>6</w:t>
        </w:r>
        <w:r w:rsidR="00B3298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B3298B" w:rsidRPr="00E76E29">
          <w:rPr>
            <w:rStyle w:val="af1"/>
            <w:noProof/>
          </w:rPr>
          <w:t>ЦЕЛЬ ОКАЗАНИЯ УСЛУГ</w:t>
        </w:r>
        <w:r w:rsidR="00B3298B">
          <w:rPr>
            <w:noProof/>
            <w:webHidden/>
          </w:rPr>
          <w:tab/>
        </w:r>
        <w:r w:rsidR="00790E4A">
          <w:rPr>
            <w:noProof/>
            <w:webHidden/>
          </w:rPr>
          <w:fldChar w:fldCharType="begin"/>
        </w:r>
        <w:r w:rsidR="00B3298B">
          <w:rPr>
            <w:noProof/>
            <w:webHidden/>
          </w:rPr>
          <w:instrText xml:space="preserve"> PAGEREF _Toc387231495 \h </w:instrText>
        </w:r>
        <w:r w:rsidR="00790E4A">
          <w:rPr>
            <w:noProof/>
            <w:webHidden/>
          </w:rPr>
        </w:r>
        <w:r w:rsidR="00790E4A">
          <w:rPr>
            <w:noProof/>
            <w:webHidden/>
          </w:rPr>
          <w:fldChar w:fldCharType="separate"/>
        </w:r>
        <w:r w:rsidR="00E0184D">
          <w:rPr>
            <w:noProof/>
            <w:webHidden/>
          </w:rPr>
          <w:t>4</w:t>
        </w:r>
        <w:r w:rsidR="00790E4A">
          <w:rPr>
            <w:noProof/>
            <w:webHidden/>
          </w:rPr>
          <w:fldChar w:fldCharType="end"/>
        </w:r>
      </w:hyperlink>
    </w:p>
    <w:p w:rsidR="00B3298B" w:rsidRDefault="00A47478" w:rsidP="00B3298B">
      <w:pPr>
        <w:pStyle w:val="16"/>
        <w:tabs>
          <w:tab w:val="left" w:pos="1100"/>
          <w:tab w:val="right" w:leader="dot" w:pos="9345"/>
        </w:tabs>
        <w:rPr>
          <w:rFonts w:asciiTheme="minorHAnsi" w:eastAsiaTheme="minorEastAsia" w:hAnsiTheme="minorHAnsi" w:cstheme="minorBidi"/>
          <w:bCs/>
          <w:noProof/>
          <w:sz w:val="22"/>
          <w:szCs w:val="22"/>
        </w:rPr>
      </w:pPr>
      <w:hyperlink w:anchor="_Toc387231496" w:history="1">
        <w:r w:rsidR="00B3298B" w:rsidRPr="00E76E29">
          <w:rPr>
            <w:rStyle w:val="af1"/>
            <w:b/>
            <w:noProof/>
          </w:rPr>
          <w:t>7</w:t>
        </w:r>
        <w:r w:rsidR="00B3298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B3298B" w:rsidRPr="00E76E29">
          <w:rPr>
            <w:rStyle w:val="af1"/>
            <w:noProof/>
          </w:rPr>
          <w:t>ТРЕБОВАНИЯ К ОКАЗАНИЮ УСЛУГ</w:t>
        </w:r>
        <w:r w:rsidR="00B3298B">
          <w:rPr>
            <w:noProof/>
            <w:webHidden/>
          </w:rPr>
          <w:tab/>
        </w:r>
        <w:r w:rsidR="00790E4A">
          <w:rPr>
            <w:noProof/>
            <w:webHidden/>
          </w:rPr>
          <w:fldChar w:fldCharType="begin"/>
        </w:r>
        <w:r w:rsidR="00B3298B">
          <w:rPr>
            <w:noProof/>
            <w:webHidden/>
          </w:rPr>
          <w:instrText xml:space="preserve"> PAGEREF _Toc387231496 \h </w:instrText>
        </w:r>
        <w:r w:rsidR="00790E4A">
          <w:rPr>
            <w:noProof/>
            <w:webHidden/>
          </w:rPr>
        </w:r>
        <w:r w:rsidR="00790E4A">
          <w:rPr>
            <w:noProof/>
            <w:webHidden/>
          </w:rPr>
          <w:fldChar w:fldCharType="separate"/>
        </w:r>
        <w:r w:rsidR="00E0184D">
          <w:rPr>
            <w:noProof/>
            <w:webHidden/>
          </w:rPr>
          <w:t>4</w:t>
        </w:r>
        <w:r w:rsidR="00790E4A">
          <w:rPr>
            <w:noProof/>
            <w:webHidden/>
          </w:rPr>
          <w:fldChar w:fldCharType="end"/>
        </w:r>
      </w:hyperlink>
    </w:p>
    <w:p w:rsidR="00B3298B" w:rsidRDefault="00A47478" w:rsidP="00B3298B">
      <w:pPr>
        <w:pStyle w:val="16"/>
        <w:tabs>
          <w:tab w:val="left" w:pos="1100"/>
          <w:tab w:val="right" w:leader="dot" w:pos="9345"/>
        </w:tabs>
        <w:rPr>
          <w:rFonts w:asciiTheme="minorHAnsi" w:eastAsiaTheme="minorEastAsia" w:hAnsiTheme="minorHAnsi" w:cstheme="minorBidi"/>
          <w:bCs/>
          <w:noProof/>
          <w:sz w:val="22"/>
          <w:szCs w:val="22"/>
        </w:rPr>
      </w:pPr>
      <w:hyperlink w:anchor="_Toc387231497" w:history="1">
        <w:r w:rsidR="00B3298B" w:rsidRPr="00E76E29">
          <w:rPr>
            <w:rStyle w:val="af1"/>
            <w:b/>
            <w:noProof/>
          </w:rPr>
          <w:t>8</w:t>
        </w:r>
        <w:r w:rsidR="00B3298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B3298B" w:rsidRPr="00E76E29">
          <w:rPr>
            <w:rStyle w:val="af1"/>
            <w:noProof/>
          </w:rPr>
          <w:t>ТРЕБОВАНИЯ К ЗАЩИТЕ ИНФОРМАЦИИ И ПРОГРАММ</w:t>
        </w:r>
        <w:r w:rsidR="00B3298B">
          <w:rPr>
            <w:noProof/>
            <w:webHidden/>
          </w:rPr>
          <w:tab/>
        </w:r>
        <w:r w:rsidR="00790E4A">
          <w:rPr>
            <w:noProof/>
            <w:webHidden/>
          </w:rPr>
          <w:fldChar w:fldCharType="begin"/>
        </w:r>
        <w:r w:rsidR="00B3298B">
          <w:rPr>
            <w:noProof/>
            <w:webHidden/>
          </w:rPr>
          <w:instrText xml:space="preserve"> PAGEREF _Toc387231497 \h </w:instrText>
        </w:r>
        <w:r w:rsidR="00790E4A">
          <w:rPr>
            <w:noProof/>
            <w:webHidden/>
          </w:rPr>
        </w:r>
        <w:r w:rsidR="00790E4A">
          <w:rPr>
            <w:noProof/>
            <w:webHidden/>
          </w:rPr>
          <w:fldChar w:fldCharType="separate"/>
        </w:r>
        <w:r w:rsidR="00E0184D">
          <w:rPr>
            <w:noProof/>
            <w:webHidden/>
          </w:rPr>
          <w:t>5</w:t>
        </w:r>
        <w:r w:rsidR="00790E4A">
          <w:rPr>
            <w:noProof/>
            <w:webHidden/>
          </w:rPr>
          <w:fldChar w:fldCharType="end"/>
        </w:r>
      </w:hyperlink>
    </w:p>
    <w:p w:rsidR="00B3298B" w:rsidRDefault="00A47478" w:rsidP="00B3298B">
      <w:pPr>
        <w:pStyle w:val="16"/>
        <w:tabs>
          <w:tab w:val="left" w:pos="1100"/>
          <w:tab w:val="right" w:leader="dot" w:pos="9345"/>
        </w:tabs>
        <w:rPr>
          <w:rFonts w:asciiTheme="minorHAnsi" w:eastAsiaTheme="minorEastAsia" w:hAnsiTheme="minorHAnsi" w:cstheme="minorBidi"/>
          <w:bCs/>
          <w:noProof/>
          <w:sz w:val="22"/>
          <w:szCs w:val="22"/>
        </w:rPr>
      </w:pPr>
      <w:hyperlink w:anchor="_Toc387231498" w:history="1">
        <w:r w:rsidR="00B3298B" w:rsidRPr="00E76E29">
          <w:rPr>
            <w:rStyle w:val="af1"/>
            <w:b/>
            <w:noProof/>
          </w:rPr>
          <w:t>9</w:t>
        </w:r>
        <w:r w:rsidR="00B3298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B3298B" w:rsidRPr="00E76E29">
          <w:rPr>
            <w:rStyle w:val="af1"/>
            <w:noProof/>
          </w:rPr>
          <w:t>ПЕРЕЧЕНЬ ДОКУМЕНТАЦИИ, ПРЕДСТАВЛЯЕМОЙ ПО ОКОНЧАНИИ ПРЕДОСТАВЛЕНИЯ УСЛУГ</w:t>
        </w:r>
        <w:r w:rsidR="00B3298B">
          <w:rPr>
            <w:noProof/>
            <w:webHidden/>
          </w:rPr>
          <w:tab/>
        </w:r>
        <w:r w:rsidR="00790E4A">
          <w:rPr>
            <w:noProof/>
            <w:webHidden/>
          </w:rPr>
          <w:fldChar w:fldCharType="begin"/>
        </w:r>
        <w:r w:rsidR="00B3298B">
          <w:rPr>
            <w:noProof/>
            <w:webHidden/>
          </w:rPr>
          <w:instrText xml:space="preserve"> PAGEREF _Toc387231498 \h </w:instrText>
        </w:r>
        <w:r w:rsidR="00790E4A">
          <w:rPr>
            <w:noProof/>
            <w:webHidden/>
          </w:rPr>
        </w:r>
        <w:r w:rsidR="00790E4A">
          <w:rPr>
            <w:noProof/>
            <w:webHidden/>
          </w:rPr>
          <w:fldChar w:fldCharType="separate"/>
        </w:r>
        <w:r w:rsidR="00E0184D">
          <w:rPr>
            <w:noProof/>
            <w:webHidden/>
          </w:rPr>
          <w:t>5</w:t>
        </w:r>
        <w:r w:rsidR="00790E4A">
          <w:rPr>
            <w:noProof/>
            <w:webHidden/>
          </w:rPr>
          <w:fldChar w:fldCharType="end"/>
        </w:r>
      </w:hyperlink>
    </w:p>
    <w:p w:rsidR="00B3298B" w:rsidRDefault="00A47478" w:rsidP="00B3298B">
      <w:pPr>
        <w:pStyle w:val="16"/>
        <w:tabs>
          <w:tab w:val="left" w:pos="1320"/>
          <w:tab w:val="right" w:leader="dot" w:pos="9345"/>
        </w:tabs>
        <w:rPr>
          <w:rFonts w:asciiTheme="minorHAnsi" w:eastAsiaTheme="minorEastAsia" w:hAnsiTheme="minorHAnsi" w:cstheme="minorBidi"/>
          <w:bCs/>
          <w:noProof/>
          <w:sz w:val="22"/>
          <w:szCs w:val="22"/>
        </w:rPr>
      </w:pPr>
      <w:hyperlink w:anchor="_Toc387231499" w:history="1">
        <w:r w:rsidR="00B3298B" w:rsidRPr="00E76E29">
          <w:rPr>
            <w:rStyle w:val="af1"/>
            <w:b/>
            <w:noProof/>
          </w:rPr>
          <w:t>10</w:t>
        </w:r>
        <w:r w:rsidR="00B3298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B3298B" w:rsidRPr="00E76E29">
          <w:rPr>
            <w:rStyle w:val="af1"/>
            <w:noProof/>
          </w:rPr>
          <w:t>ЭТАПЫ И СРОКИ ОКАЗАНИЯ УСЛУГ</w:t>
        </w:r>
        <w:r w:rsidR="00B3298B">
          <w:rPr>
            <w:noProof/>
            <w:webHidden/>
          </w:rPr>
          <w:tab/>
        </w:r>
        <w:r w:rsidR="00790E4A">
          <w:rPr>
            <w:noProof/>
            <w:webHidden/>
          </w:rPr>
          <w:fldChar w:fldCharType="begin"/>
        </w:r>
        <w:r w:rsidR="00B3298B">
          <w:rPr>
            <w:noProof/>
            <w:webHidden/>
          </w:rPr>
          <w:instrText xml:space="preserve"> PAGEREF _Toc387231499 \h </w:instrText>
        </w:r>
        <w:r w:rsidR="00790E4A">
          <w:rPr>
            <w:noProof/>
            <w:webHidden/>
          </w:rPr>
        </w:r>
        <w:r w:rsidR="00790E4A">
          <w:rPr>
            <w:noProof/>
            <w:webHidden/>
          </w:rPr>
          <w:fldChar w:fldCharType="separate"/>
        </w:r>
        <w:r w:rsidR="00E0184D">
          <w:rPr>
            <w:noProof/>
            <w:webHidden/>
          </w:rPr>
          <w:t>6</w:t>
        </w:r>
        <w:r w:rsidR="00790E4A">
          <w:rPr>
            <w:noProof/>
            <w:webHidden/>
          </w:rPr>
          <w:fldChar w:fldCharType="end"/>
        </w:r>
      </w:hyperlink>
    </w:p>
    <w:p w:rsidR="00B3298B" w:rsidRDefault="00A47478" w:rsidP="00B3298B">
      <w:pPr>
        <w:pStyle w:val="16"/>
        <w:tabs>
          <w:tab w:val="left" w:pos="1320"/>
          <w:tab w:val="right" w:leader="dot" w:pos="9345"/>
        </w:tabs>
        <w:rPr>
          <w:rFonts w:asciiTheme="minorHAnsi" w:eastAsiaTheme="minorEastAsia" w:hAnsiTheme="minorHAnsi" w:cstheme="minorBidi"/>
          <w:bCs/>
          <w:noProof/>
          <w:sz w:val="22"/>
          <w:szCs w:val="22"/>
        </w:rPr>
      </w:pPr>
      <w:hyperlink w:anchor="_Toc387231500" w:history="1">
        <w:r w:rsidR="00B3298B" w:rsidRPr="00E76E29">
          <w:rPr>
            <w:rStyle w:val="af1"/>
            <w:b/>
            <w:noProof/>
          </w:rPr>
          <w:t>11</w:t>
        </w:r>
        <w:r w:rsidR="00B3298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B3298B" w:rsidRPr="00E76E29">
          <w:rPr>
            <w:rStyle w:val="af1"/>
            <w:noProof/>
          </w:rPr>
          <w:t>ПОРЯДОК ПРИЕМКИ И СДАЧИ РАБОТ В РАМКАХ УСЛУГ ТЕХНИЧЕСКОЙ ПОДДЕРЖКИ</w:t>
        </w:r>
        <w:r w:rsidR="00B3298B">
          <w:rPr>
            <w:noProof/>
            <w:webHidden/>
          </w:rPr>
          <w:tab/>
        </w:r>
        <w:r w:rsidR="00790E4A">
          <w:rPr>
            <w:noProof/>
            <w:webHidden/>
          </w:rPr>
          <w:fldChar w:fldCharType="begin"/>
        </w:r>
        <w:r w:rsidR="00B3298B">
          <w:rPr>
            <w:noProof/>
            <w:webHidden/>
          </w:rPr>
          <w:instrText xml:space="preserve"> PAGEREF _Toc387231500 \h </w:instrText>
        </w:r>
        <w:r w:rsidR="00790E4A">
          <w:rPr>
            <w:noProof/>
            <w:webHidden/>
          </w:rPr>
        </w:r>
        <w:r w:rsidR="00790E4A">
          <w:rPr>
            <w:noProof/>
            <w:webHidden/>
          </w:rPr>
          <w:fldChar w:fldCharType="separate"/>
        </w:r>
        <w:r w:rsidR="00E0184D">
          <w:rPr>
            <w:noProof/>
            <w:webHidden/>
          </w:rPr>
          <w:t>6</w:t>
        </w:r>
        <w:r w:rsidR="00790E4A">
          <w:rPr>
            <w:noProof/>
            <w:webHidden/>
          </w:rPr>
          <w:fldChar w:fldCharType="end"/>
        </w:r>
      </w:hyperlink>
    </w:p>
    <w:p w:rsidR="00B3298B" w:rsidRDefault="00790E4A" w:rsidP="00B3298B">
      <w:pPr>
        <w:pStyle w:val="af2"/>
        <w:spacing w:before="0"/>
        <w:rPr>
          <w:b w:val="0"/>
        </w:rPr>
      </w:pPr>
      <w:r>
        <w:rPr>
          <w:rFonts w:asciiTheme="minorHAnsi" w:hAnsiTheme="minorHAnsi" w:cstheme="minorHAnsi"/>
          <w:b w:val="0"/>
          <w:kern w:val="24"/>
          <w:sz w:val="20"/>
          <w:szCs w:val="20"/>
        </w:rPr>
        <w:fldChar w:fldCharType="end"/>
      </w:r>
      <w:r w:rsidR="00B3298B">
        <w:rPr>
          <w:b w:val="0"/>
        </w:rPr>
        <w:br w:type="page"/>
      </w:r>
    </w:p>
    <w:p w:rsidR="00B3298B" w:rsidRDefault="00B3298B" w:rsidP="0040404A">
      <w:pPr>
        <w:pStyle w:val="10"/>
      </w:pPr>
      <w:bookmarkStart w:id="24" w:name="_Toc387231490"/>
      <w:r w:rsidRPr="00227E72">
        <w:lastRenderedPageBreak/>
        <w:t>НАИМЕНОВАНИЕ УСЛ</w:t>
      </w:r>
      <w:r>
        <w:t>УГ</w:t>
      </w:r>
      <w:bookmarkEnd w:id="24"/>
    </w:p>
    <w:bookmarkEnd w:id="22"/>
    <w:p w:rsidR="00B3298B" w:rsidRPr="00B3298B" w:rsidRDefault="00B3298B" w:rsidP="00B3298B">
      <w:pPr>
        <w:tabs>
          <w:tab w:val="left" w:pos="1134"/>
        </w:tabs>
        <w:spacing w:after="120" w:line="360" w:lineRule="auto"/>
        <w:ind w:firstLine="851"/>
        <w:rPr>
          <w:kern w:val="24"/>
          <w:szCs w:val="20"/>
        </w:rPr>
      </w:pPr>
      <w:r w:rsidRPr="00B3298B">
        <w:rPr>
          <w:kern w:val="24"/>
          <w:szCs w:val="20"/>
        </w:rPr>
        <w:t>«Техническая поддержка программного обеспечения «Системы мониторинга и оперативного управления капитальным строительством».</w:t>
      </w:r>
    </w:p>
    <w:p w:rsidR="00B3298B" w:rsidRPr="00667D0E" w:rsidRDefault="00B3298B" w:rsidP="0040404A">
      <w:pPr>
        <w:pStyle w:val="10"/>
      </w:pPr>
      <w:bookmarkStart w:id="25" w:name="_Toc377386209"/>
      <w:bookmarkStart w:id="26" w:name="_Toc387231491"/>
      <w:r w:rsidRPr="00227E72">
        <w:t xml:space="preserve">СРОКИ </w:t>
      </w:r>
      <w:r>
        <w:t>ПРЕДОСТАВЛЕНИЯ</w:t>
      </w:r>
      <w:r w:rsidRPr="00227E72">
        <w:t xml:space="preserve"> УСЛУГ</w:t>
      </w:r>
      <w:bookmarkEnd w:id="25"/>
      <w:bookmarkEnd w:id="26"/>
    </w:p>
    <w:p w:rsidR="00B3298B" w:rsidRPr="00751C00" w:rsidRDefault="00B3298B" w:rsidP="00B3298B">
      <w:pPr>
        <w:tabs>
          <w:tab w:val="left" w:pos="1134"/>
        </w:tabs>
        <w:spacing w:after="120" w:line="360" w:lineRule="auto"/>
        <w:ind w:firstLine="851"/>
      </w:pPr>
      <w:r w:rsidRPr="00751C00">
        <w:t xml:space="preserve">Начало: с момента </w:t>
      </w:r>
      <w:r w:rsidRPr="00B3298B">
        <w:rPr>
          <w:kern w:val="24"/>
          <w:szCs w:val="20"/>
        </w:rPr>
        <w:t>подписания</w:t>
      </w:r>
      <w:r w:rsidRPr="00751C00">
        <w:t xml:space="preserve"> Договора</w:t>
      </w:r>
      <w:r>
        <w:t>;</w:t>
      </w:r>
    </w:p>
    <w:p w:rsidR="00B3298B" w:rsidRPr="00EE536A" w:rsidRDefault="00B3298B" w:rsidP="00B3298B">
      <w:pPr>
        <w:tabs>
          <w:tab w:val="left" w:pos="1134"/>
        </w:tabs>
        <w:spacing w:after="120" w:line="360" w:lineRule="auto"/>
        <w:ind w:firstLine="851"/>
        <w:rPr>
          <w:bCs/>
        </w:rPr>
      </w:pPr>
      <w:r w:rsidRPr="00751C00">
        <w:t xml:space="preserve">Окончание: </w:t>
      </w:r>
      <w:r w:rsidRPr="00751C00">
        <w:rPr>
          <w:bCs/>
        </w:rPr>
        <w:t xml:space="preserve">в </w:t>
      </w:r>
      <w:r w:rsidRPr="00B3298B">
        <w:rPr>
          <w:kern w:val="24"/>
          <w:szCs w:val="20"/>
        </w:rPr>
        <w:t>течении</w:t>
      </w:r>
      <w:r>
        <w:rPr>
          <w:bCs/>
        </w:rPr>
        <w:t xml:space="preserve"> 1 (одного) календарного года с момента подписания Договора.</w:t>
      </w:r>
    </w:p>
    <w:p w:rsidR="00B3298B" w:rsidRPr="00667D0E" w:rsidRDefault="00B3298B" w:rsidP="0040404A">
      <w:pPr>
        <w:pStyle w:val="10"/>
      </w:pPr>
      <w:bookmarkStart w:id="27" w:name="_Toc377386210"/>
      <w:bookmarkStart w:id="28" w:name="_Toc387231492"/>
      <w:r w:rsidRPr="00227E72">
        <w:t>ИСПОЛНИТЕЛИ</w:t>
      </w:r>
      <w:bookmarkEnd w:id="27"/>
      <w:bookmarkEnd w:id="28"/>
    </w:p>
    <w:p w:rsidR="00B3298B" w:rsidRPr="00DA496B" w:rsidRDefault="00B3298B" w:rsidP="00B3298B">
      <w:pPr>
        <w:tabs>
          <w:tab w:val="left" w:pos="1134"/>
        </w:tabs>
        <w:spacing w:after="120" w:line="360" w:lineRule="auto"/>
        <w:ind w:firstLine="851"/>
        <w:rPr>
          <w:bCs/>
        </w:rPr>
      </w:pPr>
      <w:r>
        <w:rPr>
          <w:bCs/>
        </w:rPr>
        <w:t xml:space="preserve">Исполнитель </w:t>
      </w:r>
      <w:r w:rsidRPr="00B3298B">
        <w:rPr>
          <w:kern w:val="24"/>
          <w:szCs w:val="20"/>
        </w:rPr>
        <w:t>определяется</w:t>
      </w:r>
      <w:r w:rsidRPr="00DA496B">
        <w:rPr>
          <w:bCs/>
        </w:rPr>
        <w:t xml:space="preserve">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A496B">
        <w:rPr>
          <w:bCs/>
        </w:rPr>
        <w:t>Росатом</w:t>
      </w:r>
      <w:proofErr w:type="spellEnd"/>
      <w:r w:rsidRPr="00DA496B">
        <w:rPr>
          <w:bCs/>
        </w:rPr>
        <w:t>».</w:t>
      </w:r>
    </w:p>
    <w:p w:rsidR="00B3298B" w:rsidRPr="00667D0E" w:rsidRDefault="00B3298B" w:rsidP="0040404A">
      <w:pPr>
        <w:pStyle w:val="10"/>
      </w:pPr>
      <w:bookmarkStart w:id="29" w:name="_Toc377386211"/>
      <w:bookmarkStart w:id="30" w:name="_Toc387231493"/>
      <w:r w:rsidRPr="00227E72">
        <w:t>ЗАКАЗЧИК</w:t>
      </w:r>
      <w:bookmarkEnd w:id="29"/>
      <w:bookmarkEnd w:id="30"/>
    </w:p>
    <w:p w:rsidR="00B3298B" w:rsidRPr="00DA496B" w:rsidRDefault="00B3298B" w:rsidP="00B3298B">
      <w:pPr>
        <w:tabs>
          <w:tab w:val="left" w:pos="1134"/>
        </w:tabs>
        <w:spacing w:after="120" w:line="360" w:lineRule="auto"/>
        <w:ind w:firstLine="851"/>
        <w:rPr>
          <w:bCs/>
        </w:rPr>
      </w:pPr>
      <w:bookmarkStart w:id="31" w:name="_Toc377386212"/>
      <w:r w:rsidRPr="00DA496B">
        <w:rPr>
          <w:bCs/>
        </w:rPr>
        <w:t xml:space="preserve">Открытое акционерное </w:t>
      </w:r>
      <w:r w:rsidRPr="00B3298B">
        <w:rPr>
          <w:kern w:val="24"/>
          <w:szCs w:val="20"/>
        </w:rPr>
        <w:t>общество</w:t>
      </w:r>
      <w:r w:rsidRPr="00DA496B">
        <w:rPr>
          <w:bCs/>
        </w:rPr>
        <w:t xml:space="preserve"> «Нижегородская инжиниринговая компания «</w:t>
      </w:r>
      <w:proofErr w:type="spellStart"/>
      <w:r w:rsidRPr="00DA496B">
        <w:rPr>
          <w:bCs/>
        </w:rPr>
        <w:t>Атомэнергопроект</w:t>
      </w:r>
      <w:proofErr w:type="spellEnd"/>
      <w:r w:rsidRPr="00DA496B">
        <w:rPr>
          <w:bCs/>
        </w:rPr>
        <w:t>».</w:t>
      </w:r>
    </w:p>
    <w:p w:rsidR="00B3298B" w:rsidRPr="00667D0E" w:rsidRDefault="00B3298B" w:rsidP="0040404A">
      <w:pPr>
        <w:pStyle w:val="10"/>
      </w:pPr>
      <w:bookmarkStart w:id="32" w:name="_Toc387231494"/>
      <w:r w:rsidRPr="00667D0E">
        <w:t>Введение</w:t>
      </w:r>
      <w:bookmarkEnd w:id="31"/>
      <w:bookmarkEnd w:id="32"/>
    </w:p>
    <w:p w:rsidR="00B3298B" w:rsidRDefault="00B3298B" w:rsidP="00B3298B">
      <w:pPr>
        <w:tabs>
          <w:tab w:val="left" w:pos="1134"/>
        </w:tabs>
        <w:spacing w:after="120" w:line="360" w:lineRule="auto"/>
        <w:ind w:firstLine="851"/>
      </w:pPr>
      <w:r>
        <w:t xml:space="preserve">Настоящее </w:t>
      </w:r>
      <w:r w:rsidRPr="00B3298B">
        <w:rPr>
          <w:kern w:val="24"/>
          <w:szCs w:val="20"/>
        </w:rPr>
        <w:t>Техническое</w:t>
      </w:r>
      <w:r>
        <w:t xml:space="preserve"> задание описывает порядок оказания услуг технической</w:t>
      </w:r>
      <w:r w:rsidRPr="00EE536A">
        <w:t xml:space="preserve"> поддержк</w:t>
      </w:r>
      <w:r>
        <w:t>и</w:t>
      </w:r>
      <w:r w:rsidRPr="00EE536A">
        <w:t xml:space="preserve"> </w:t>
      </w:r>
      <w:r w:rsidRPr="00B3298B">
        <w:rPr>
          <w:kern w:val="24"/>
          <w:szCs w:val="20"/>
        </w:rPr>
        <w:t>программного</w:t>
      </w:r>
      <w:r>
        <w:t xml:space="preserve"> обеспечения «Системы мониторинга и оперативного управления капитальным строительством»</w:t>
      </w:r>
      <w:r w:rsidRPr="00EE536A">
        <w:t xml:space="preserve"> (далее – </w:t>
      </w:r>
      <w:r>
        <w:t>Система)</w:t>
      </w:r>
    </w:p>
    <w:p w:rsidR="00B3298B" w:rsidRDefault="00B3298B" w:rsidP="00B3298B">
      <w:pPr>
        <w:tabs>
          <w:tab w:val="left" w:pos="1134"/>
        </w:tabs>
        <w:spacing w:after="120" w:line="360" w:lineRule="auto"/>
        <w:ind w:firstLine="851"/>
      </w:pPr>
      <w:r w:rsidRPr="007200FA">
        <w:t xml:space="preserve">Перечень </w:t>
      </w:r>
      <w:r w:rsidRPr="00B3298B">
        <w:rPr>
          <w:kern w:val="24"/>
          <w:szCs w:val="20"/>
        </w:rPr>
        <w:t>документов</w:t>
      </w:r>
      <w:r w:rsidRPr="007200FA">
        <w:t xml:space="preserve">, на основании которых </w:t>
      </w:r>
      <w:r>
        <w:t xml:space="preserve">разрабатывалась </w:t>
      </w:r>
      <w:r w:rsidRPr="007200FA">
        <w:t>Система: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Техническое задание на выполнение работ по теме «Внедрение и доработка системы мониторинга и оперативного управления капитальным строительством»;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Техническое задание на выполнение работ по теме «Доработка системы мониторинга и оперативного управления капитальным строительством в части создания функционала для центра управления проектами»;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Техническое задание на выполнение работ по теме «Доработка системы мониторинга и оперативного управления капитальным строительством в части интеграции подсистемы Аналитика с системами-источниками исходных данных»;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Техническое задание на выполнение работ «Развитие функциональных возможностей системы мониторинга и оперативного управления капитальным строительством с использованием ПО ENOVIA».</w:t>
      </w:r>
    </w:p>
    <w:p w:rsidR="00B3298B" w:rsidRDefault="00B3298B" w:rsidP="00B3298B">
      <w:pPr>
        <w:tabs>
          <w:tab w:val="left" w:pos="1134"/>
        </w:tabs>
        <w:spacing w:after="120" w:line="360" w:lineRule="auto"/>
        <w:ind w:firstLine="851"/>
      </w:pPr>
      <w:r w:rsidRPr="00EE536A">
        <w:lastRenderedPageBreak/>
        <w:t xml:space="preserve">Под </w:t>
      </w:r>
      <w:r>
        <w:t>технической</w:t>
      </w:r>
      <w:r w:rsidRPr="00EE536A">
        <w:t xml:space="preserve"> поддержкой </w:t>
      </w:r>
      <w:r>
        <w:t xml:space="preserve">Системы подразумевается </w:t>
      </w:r>
      <w:r w:rsidRPr="00EE536A">
        <w:t>техническ</w:t>
      </w:r>
      <w:r>
        <w:t>ая</w:t>
      </w:r>
      <w:r w:rsidRPr="00EE536A">
        <w:t xml:space="preserve"> поддержк</w:t>
      </w:r>
      <w:r>
        <w:t>а</w:t>
      </w:r>
      <w:r w:rsidRPr="00EE536A">
        <w:t xml:space="preserve"> </w:t>
      </w:r>
      <w:r>
        <w:t xml:space="preserve">программного </w:t>
      </w:r>
      <w:r w:rsidRPr="00B3298B">
        <w:rPr>
          <w:kern w:val="24"/>
          <w:szCs w:val="20"/>
        </w:rPr>
        <w:t>обеспечения</w:t>
      </w:r>
      <w:r>
        <w:t xml:space="preserve"> (далее - ПО) «Системы мониторинга и оперативного управления капитальным строительством» включающую следующие подсистемы: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«3D»;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«Сферические панорамы + 3D»;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«Архив документов/НСЗ»;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 xml:space="preserve">«Документооборот на базе ПО </w:t>
      </w:r>
      <w:proofErr w:type="spellStart"/>
      <w:r w:rsidRPr="00B3298B">
        <w:rPr>
          <w:rFonts w:ascii="Times New Roman" w:hAnsi="Times New Roman"/>
          <w:sz w:val="24"/>
          <w:szCs w:val="24"/>
        </w:rPr>
        <w:t>Enovia</w:t>
      </w:r>
      <w:proofErr w:type="spellEnd"/>
      <w:r w:rsidRPr="00B3298B">
        <w:rPr>
          <w:rFonts w:ascii="Times New Roman" w:hAnsi="Times New Roman"/>
          <w:sz w:val="24"/>
          <w:szCs w:val="24"/>
        </w:rPr>
        <w:t>»;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«Графики»;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 xml:space="preserve"> «Аналитика»;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 xml:space="preserve"> «Управление поручениями»;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«Объединенный график»;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«Администрирование».</w:t>
      </w:r>
    </w:p>
    <w:p w:rsidR="00B3298B" w:rsidRDefault="00B3298B" w:rsidP="00B3298B">
      <w:pPr>
        <w:tabs>
          <w:tab w:val="left" w:pos="1134"/>
        </w:tabs>
        <w:spacing w:after="120" w:line="360" w:lineRule="auto"/>
        <w:ind w:firstLine="851"/>
      </w:pPr>
      <w:r>
        <w:t xml:space="preserve">Настоящее </w:t>
      </w:r>
      <w:r w:rsidRPr="00B3298B">
        <w:rPr>
          <w:kern w:val="24"/>
          <w:szCs w:val="20"/>
        </w:rPr>
        <w:t>Техническое</w:t>
      </w:r>
      <w:r>
        <w:t xml:space="preserve"> задание устанавливает: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требования к работам в рамках оказания услуг технической поддержки;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требования к взаимодействию представителей Исполнителя и Заказчика в рамках оказания услуг технической поддержки.</w:t>
      </w:r>
    </w:p>
    <w:p w:rsidR="00B3298B" w:rsidRPr="00667D0E" w:rsidRDefault="00B3298B" w:rsidP="0040404A">
      <w:pPr>
        <w:pStyle w:val="10"/>
      </w:pPr>
      <w:bookmarkStart w:id="33" w:name="_Toc290213031"/>
      <w:bookmarkStart w:id="34" w:name="_Toc290300046"/>
      <w:bookmarkStart w:id="35" w:name="_Toc290300123"/>
      <w:bookmarkStart w:id="36" w:name="_Toc290300165"/>
      <w:bookmarkStart w:id="37" w:name="_Toc290300205"/>
      <w:bookmarkStart w:id="38" w:name="_Toc290300328"/>
      <w:bookmarkStart w:id="39" w:name="_Toc290305721"/>
      <w:bookmarkStart w:id="40" w:name="_Toc377386213"/>
      <w:bookmarkStart w:id="41" w:name="_Toc387231495"/>
      <w:r w:rsidRPr="00667D0E">
        <w:t xml:space="preserve">Цель </w:t>
      </w:r>
      <w:bookmarkEnd w:id="33"/>
      <w:bookmarkEnd w:id="34"/>
      <w:bookmarkEnd w:id="35"/>
      <w:bookmarkEnd w:id="36"/>
      <w:bookmarkEnd w:id="37"/>
      <w:bookmarkEnd w:id="38"/>
      <w:bookmarkEnd w:id="39"/>
      <w:r w:rsidRPr="00667D0E">
        <w:t>оказания услуг</w:t>
      </w:r>
      <w:bookmarkEnd w:id="40"/>
      <w:bookmarkEnd w:id="41"/>
    </w:p>
    <w:p w:rsidR="00B3298B" w:rsidRDefault="00B3298B" w:rsidP="00B3298B">
      <w:pPr>
        <w:tabs>
          <w:tab w:val="left" w:pos="1134"/>
        </w:tabs>
        <w:spacing w:after="120" w:line="360" w:lineRule="auto"/>
        <w:ind w:firstLine="851"/>
      </w:pPr>
      <w:r w:rsidRPr="00EE536A">
        <w:t xml:space="preserve">Целью </w:t>
      </w:r>
      <w:r>
        <w:t xml:space="preserve">оказания </w:t>
      </w:r>
      <w:r w:rsidRPr="00B3298B">
        <w:rPr>
          <w:kern w:val="24"/>
          <w:szCs w:val="20"/>
        </w:rPr>
        <w:t>услуг</w:t>
      </w:r>
      <w:r w:rsidRPr="00EE536A">
        <w:t xml:space="preserve"> является</w:t>
      </w:r>
      <w:r>
        <w:t xml:space="preserve"> обеспечение деятельности Заказчика по использованию ПО Системы.</w:t>
      </w:r>
    </w:p>
    <w:p w:rsidR="00B3298B" w:rsidRPr="00A30FDA" w:rsidRDefault="00B3298B" w:rsidP="00B3298B">
      <w:pPr>
        <w:tabs>
          <w:tab w:val="left" w:pos="1134"/>
        </w:tabs>
        <w:spacing w:after="120" w:line="360" w:lineRule="auto"/>
        <w:ind w:firstLine="851"/>
      </w:pPr>
      <w:r w:rsidRPr="00A30FDA">
        <w:t xml:space="preserve">Задачи </w:t>
      </w:r>
      <w:r w:rsidRPr="00B3298B">
        <w:rPr>
          <w:kern w:val="24"/>
          <w:szCs w:val="20"/>
        </w:rPr>
        <w:t>Технической</w:t>
      </w:r>
      <w:r w:rsidRPr="00A30FDA">
        <w:t xml:space="preserve"> поддержки: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обеспечение стабильной работы Системы;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оптимизация, повышение производительности и быстродействия работы ПО Системы;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обеспечение максимального удобства и эффективности работы для пользователей;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поддержка в актуальном состоянии документации по Системе;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консультирование.</w:t>
      </w:r>
    </w:p>
    <w:p w:rsidR="00B3298B" w:rsidRPr="00751C00" w:rsidRDefault="00B3298B" w:rsidP="00B3298B">
      <w:pPr>
        <w:tabs>
          <w:tab w:val="left" w:pos="1134"/>
        </w:tabs>
        <w:spacing w:after="120" w:line="360" w:lineRule="auto"/>
        <w:ind w:firstLine="851"/>
      </w:pPr>
      <w:r w:rsidRPr="00762D6F">
        <w:t>В рамках работ по технической поддержке Исполнитель не имеет доступа к данным, которые обрабатываются в Системе, а также не администрирует Систему.</w:t>
      </w:r>
    </w:p>
    <w:p w:rsidR="00B3298B" w:rsidRPr="00F04BCE" w:rsidRDefault="00B3298B" w:rsidP="0040404A">
      <w:pPr>
        <w:pStyle w:val="10"/>
      </w:pPr>
      <w:bookmarkStart w:id="42" w:name="_Toc290213032"/>
      <w:bookmarkStart w:id="43" w:name="_Toc290300047"/>
      <w:bookmarkStart w:id="44" w:name="_Toc290300124"/>
      <w:bookmarkStart w:id="45" w:name="_Toc290300166"/>
      <w:bookmarkStart w:id="46" w:name="_Toc290300206"/>
      <w:bookmarkStart w:id="47" w:name="_Toc290300329"/>
      <w:bookmarkStart w:id="48" w:name="_Toc290305722"/>
      <w:bookmarkStart w:id="49" w:name="_Toc377386214"/>
      <w:bookmarkStart w:id="50" w:name="_Toc387231496"/>
      <w:r w:rsidRPr="00F04BCE">
        <w:t>Требования</w:t>
      </w:r>
      <w:bookmarkEnd w:id="42"/>
      <w:bookmarkEnd w:id="43"/>
      <w:bookmarkEnd w:id="44"/>
      <w:bookmarkEnd w:id="45"/>
      <w:bookmarkEnd w:id="46"/>
      <w:bookmarkEnd w:id="47"/>
      <w:bookmarkEnd w:id="48"/>
      <w:r w:rsidRPr="00F04BCE">
        <w:t xml:space="preserve"> к оказанию услуг</w:t>
      </w:r>
      <w:bookmarkEnd w:id="49"/>
      <w:bookmarkEnd w:id="50"/>
    </w:p>
    <w:p w:rsidR="00B3298B" w:rsidRPr="00EE536A" w:rsidRDefault="00B3298B" w:rsidP="00B3298B">
      <w:pPr>
        <w:tabs>
          <w:tab w:val="left" w:pos="1134"/>
        </w:tabs>
        <w:spacing w:after="120" w:line="360" w:lineRule="auto"/>
        <w:ind w:firstLine="851"/>
      </w:pPr>
      <w:r>
        <w:t xml:space="preserve">Услуги по </w:t>
      </w:r>
      <w:r w:rsidRPr="00B3298B">
        <w:rPr>
          <w:kern w:val="24"/>
          <w:szCs w:val="20"/>
        </w:rPr>
        <w:t>технической</w:t>
      </w:r>
      <w:r w:rsidRPr="00EE536A">
        <w:t xml:space="preserve"> поддержке должны проводиться в соответствии: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lastRenderedPageBreak/>
        <w:t>с требованиями настоящего Технического задания;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с положениями Регламента взаимодействия сторон при оказании услуг технической поддержки</w:t>
      </w:r>
      <w:r w:rsidRPr="00B3298B">
        <w:rPr>
          <w:sz w:val="24"/>
          <w:szCs w:val="24"/>
        </w:rPr>
        <w:t xml:space="preserve"> </w:t>
      </w:r>
      <w:r w:rsidRPr="00B3298B">
        <w:rPr>
          <w:rFonts w:ascii="Times New Roman" w:hAnsi="Times New Roman"/>
          <w:sz w:val="24"/>
          <w:szCs w:val="24"/>
        </w:rPr>
        <w:t>ПО (Приложение №2).</w:t>
      </w:r>
    </w:p>
    <w:p w:rsidR="00B3298B" w:rsidRDefault="00B3298B" w:rsidP="00B3298B">
      <w:pPr>
        <w:tabs>
          <w:tab w:val="left" w:pos="1134"/>
        </w:tabs>
        <w:spacing w:after="120" w:line="360" w:lineRule="auto"/>
        <w:ind w:firstLine="851"/>
      </w:pPr>
      <w:r>
        <w:t xml:space="preserve">В рамках </w:t>
      </w:r>
      <w:r w:rsidRPr="00B3298B">
        <w:rPr>
          <w:kern w:val="24"/>
          <w:szCs w:val="20"/>
        </w:rPr>
        <w:t>услуг</w:t>
      </w:r>
      <w:r w:rsidRPr="005C5518">
        <w:t xml:space="preserve"> выполняется: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техническая поддержка Заказчика при установке и настройке ПО Системы;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эффективная локализация и оперативное устранение проблем программного обеспечения, возникающих при работе с Системой;</w:t>
      </w:r>
    </w:p>
    <w:p w:rsidR="00B3298B" w:rsidRPr="00B3298B" w:rsidDel="004901B0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выпуск обновлений ПО Системы;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актуализация руководств пользователя и администратора, в случае доработки или обновления функционала;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консультация ответственных специалистов Заказчика по функционалу Системы по телефону, электронной почте и в рамках командирования специалистов Исполнителя.</w:t>
      </w:r>
    </w:p>
    <w:p w:rsidR="00B3298B" w:rsidRPr="00667D0E" w:rsidRDefault="00B3298B" w:rsidP="0040404A">
      <w:pPr>
        <w:pStyle w:val="10"/>
      </w:pPr>
      <w:bookmarkStart w:id="51" w:name="_Toc290213050"/>
      <w:bookmarkStart w:id="52" w:name="_Toc290300078"/>
      <w:bookmarkStart w:id="53" w:name="_Toc290300154"/>
      <w:bookmarkStart w:id="54" w:name="_Toc290300196"/>
      <w:bookmarkStart w:id="55" w:name="_Toc290300236"/>
      <w:bookmarkStart w:id="56" w:name="_Toc290300358"/>
      <w:bookmarkStart w:id="57" w:name="_Toc290305740"/>
      <w:bookmarkStart w:id="58" w:name="_Toc377386217"/>
      <w:bookmarkStart w:id="59" w:name="_Toc387231497"/>
      <w:r w:rsidRPr="00667D0E">
        <w:t>Требования к защите информации и программ</w:t>
      </w:r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</w:p>
    <w:p w:rsidR="00B3298B" w:rsidRDefault="00B3298B" w:rsidP="00B3298B">
      <w:pPr>
        <w:tabs>
          <w:tab w:val="left" w:pos="1134"/>
        </w:tabs>
        <w:spacing w:after="120" w:line="360" w:lineRule="auto"/>
        <w:ind w:firstLine="851"/>
      </w:pPr>
      <w:r w:rsidRPr="00EE536A">
        <w:t xml:space="preserve">Защита </w:t>
      </w:r>
      <w:r w:rsidRPr="00B3298B">
        <w:rPr>
          <w:kern w:val="24"/>
          <w:szCs w:val="20"/>
        </w:rPr>
        <w:t>информации</w:t>
      </w:r>
      <w:r w:rsidRPr="00EE536A">
        <w:t xml:space="preserve"> и программ, установленных на аппаратных средствах, обеспечивается силами Заказчика</w:t>
      </w:r>
      <w:r>
        <w:t>: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путем распределения ответственными специалистами Заказчика прав доступа пользователей к Системе (программным модулям, файлам);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регулярным созданием резервных копий файлов данных изменяемых в ходе работы пользователей.</w:t>
      </w:r>
    </w:p>
    <w:p w:rsidR="00B3298B" w:rsidRPr="00667D0E" w:rsidRDefault="00B3298B" w:rsidP="0040404A">
      <w:pPr>
        <w:pStyle w:val="10"/>
      </w:pPr>
      <w:bookmarkStart w:id="60" w:name="_Toc290213051"/>
      <w:bookmarkStart w:id="61" w:name="_Toc290300079"/>
      <w:bookmarkStart w:id="62" w:name="_Toc290300155"/>
      <w:bookmarkStart w:id="63" w:name="_Toc290300197"/>
      <w:bookmarkStart w:id="64" w:name="_Toc290300237"/>
      <w:bookmarkStart w:id="65" w:name="_Toc290300359"/>
      <w:bookmarkStart w:id="66" w:name="_Toc290305741"/>
      <w:bookmarkStart w:id="67" w:name="_Toc377386218"/>
      <w:bookmarkStart w:id="68" w:name="_Toc387231498"/>
      <w:r w:rsidRPr="00667D0E">
        <w:t xml:space="preserve">Перечень документации, представляемой по окончании </w:t>
      </w:r>
      <w:bookmarkEnd w:id="60"/>
      <w:bookmarkEnd w:id="61"/>
      <w:bookmarkEnd w:id="62"/>
      <w:bookmarkEnd w:id="63"/>
      <w:bookmarkEnd w:id="64"/>
      <w:bookmarkEnd w:id="65"/>
      <w:bookmarkEnd w:id="66"/>
      <w:r w:rsidRPr="00667D0E">
        <w:t>предоставления услуг</w:t>
      </w:r>
      <w:bookmarkEnd w:id="67"/>
      <w:bookmarkEnd w:id="68"/>
    </w:p>
    <w:p w:rsidR="00B3298B" w:rsidRDefault="00B3298B" w:rsidP="00B3298B">
      <w:pPr>
        <w:tabs>
          <w:tab w:val="left" w:pos="1134"/>
        </w:tabs>
        <w:spacing w:after="120" w:line="360" w:lineRule="auto"/>
        <w:ind w:firstLine="851"/>
      </w:pPr>
      <w:r w:rsidRPr="00B3298B">
        <w:rPr>
          <w:kern w:val="24"/>
          <w:szCs w:val="20"/>
        </w:rPr>
        <w:t>Документация</w:t>
      </w:r>
      <w:r>
        <w:t xml:space="preserve"> разрабатывается с учетом: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ГОСТ 2.105-95 «ЕСКД. Общие требования к текстовым документам»;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ГОСТ 8.417-2002 «ГСИ. Единицы величин»;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ГОСТ Р 21.1101-2009 «СПДС. Основные требования к проектной и рабочей документации»;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ГОСТ 34.201-89 «Виды, комплектность и обозначение документов при создании автоматизированных систем».</w:t>
      </w:r>
    </w:p>
    <w:p w:rsidR="00B3298B" w:rsidRPr="006F3C5C" w:rsidRDefault="00B3298B" w:rsidP="00B3298B">
      <w:pPr>
        <w:tabs>
          <w:tab w:val="left" w:pos="1134"/>
        </w:tabs>
        <w:spacing w:after="120" w:line="360" w:lineRule="auto"/>
        <w:ind w:firstLine="851"/>
      </w:pPr>
      <w:r w:rsidRPr="006F3C5C">
        <w:t xml:space="preserve">По </w:t>
      </w:r>
      <w:r w:rsidRPr="00B3298B">
        <w:rPr>
          <w:kern w:val="24"/>
          <w:szCs w:val="20"/>
        </w:rPr>
        <w:t>завершению</w:t>
      </w:r>
      <w:r w:rsidRPr="006F3C5C">
        <w:t xml:space="preserve"> работ Исполнитель передает Заказчику следующую отчетную документацию: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lastRenderedPageBreak/>
        <w:t>уточненные в ходе предоставления услуг технической поддержки Руководства по установке, администрированию и работе с Системой;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дистрибутивы ПО, программные коды с обновлениями и доработками, выполненными в рамках услуг по технической поддержке Системы;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любые материалы и документы, разработанные или уточненные в ходе услуг по Технической поддержке, и необходимые для работы с ПО Системы;</w:t>
      </w:r>
    </w:p>
    <w:p w:rsidR="00B3298B" w:rsidRPr="00B3298B" w:rsidRDefault="00B3298B" w:rsidP="00B3298B">
      <w:pPr>
        <w:pStyle w:val="a"/>
        <w:tabs>
          <w:tab w:val="left" w:pos="1134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B3298B">
        <w:rPr>
          <w:rFonts w:ascii="Times New Roman" w:hAnsi="Times New Roman"/>
          <w:sz w:val="24"/>
          <w:szCs w:val="24"/>
        </w:rPr>
        <w:t>отчет об оказанных в рамках технической поддержки услугах по устранению замечаний и ошибок функционала Системы, оптимизации и повышению производительности.</w:t>
      </w:r>
    </w:p>
    <w:p w:rsidR="00B3298B" w:rsidRPr="00667D0E" w:rsidRDefault="00B3298B" w:rsidP="0040404A">
      <w:pPr>
        <w:pStyle w:val="10"/>
      </w:pPr>
      <w:bookmarkStart w:id="69" w:name="_Toc290213052"/>
      <w:bookmarkStart w:id="70" w:name="_Toc290300080"/>
      <w:bookmarkStart w:id="71" w:name="_Toc290300156"/>
      <w:bookmarkStart w:id="72" w:name="_Toc290300198"/>
      <w:bookmarkStart w:id="73" w:name="_Toc290300238"/>
      <w:bookmarkStart w:id="74" w:name="_Toc290300360"/>
      <w:bookmarkStart w:id="75" w:name="_Toc290305742"/>
      <w:bookmarkStart w:id="76" w:name="_Toc377386219"/>
      <w:bookmarkStart w:id="77" w:name="_Toc387231499"/>
      <w:r w:rsidRPr="00667D0E">
        <w:t xml:space="preserve">Этапы и сроки </w:t>
      </w:r>
      <w:bookmarkEnd w:id="69"/>
      <w:bookmarkEnd w:id="70"/>
      <w:bookmarkEnd w:id="71"/>
      <w:bookmarkEnd w:id="72"/>
      <w:bookmarkEnd w:id="73"/>
      <w:bookmarkEnd w:id="74"/>
      <w:bookmarkEnd w:id="75"/>
      <w:r w:rsidRPr="00667D0E">
        <w:t>оказания услуг</w:t>
      </w:r>
      <w:bookmarkEnd w:id="76"/>
      <w:bookmarkEnd w:id="77"/>
    </w:p>
    <w:p w:rsidR="00B3298B" w:rsidRPr="00EE536A" w:rsidRDefault="00B3298B" w:rsidP="00B3298B">
      <w:pPr>
        <w:tabs>
          <w:tab w:val="left" w:pos="1134"/>
        </w:tabs>
        <w:spacing w:after="120" w:line="360" w:lineRule="auto"/>
        <w:ind w:firstLine="851"/>
        <w:rPr>
          <w:bCs/>
        </w:rPr>
      </w:pPr>
      <w:r w:rsidRPr="006F3C5C">
        <w:rPr>
          <w:bCs/>
        </w:rPr>
        <w:t xml:space="preserve">Работы в рамках предоставления услуг по технической поддержке должны выполняться </w:t>
      </w:r>
      <w:r>
        <w:rPr>
          <w:bCs/>
        </w:rPr>
        <w:t>с момента заключения Договора сроком на 1 (один) календарный год.</w:t>
      </w:r>
    </w:p>
    <w:p w:rsidR="00B3298B" w:rsidRPr="00667D0E" w:rsidRDefault="00B3298B" w:rsidP="0040404A">
      <w:pPr>
        <w:pStyle w:val="10"/>
      </w:pPr>
      <w:bookmarkStart w:id="78" w:name="_Toc290213053"/>
      <w:bookmarkStart w:id="79" w:name="_Toc290300081"/>
      <w:bookmarkStart w:id="80" w:name="_Toc290300157"/>
      <w:bookmarkStart w:id="81" w:name="_Toc290300199"/>
      <w:bookmarkStart w:id="82" w:name="_Toc290300239"/>
      <w:bookmarkStart w:id="83" w:name="_Toc290300361"/>
      <w:bookmarkStart w:id="84" w:name="_Toc290305743"/>
      <w:bookmarkStart w:id="85" w:name="_Toc377386220"/>
      <w:bookmarkStart w:id="86" w:name="_Toc387231500"/>
      <w:r w:rsidRPr="00667D0E">
        <w:t>Порядок приемки и сдачи работ</w:t>
      </w:r>
      <w:bookmarkEnd w:id="78"/>
      <w:bookmarkEnd w:id="79"/>
      <w:bookmarkEnd w:id="80"/>
      <w:bookmarkEnd w:id="81"/>
      <w:bookmarkEnd w:id="82"/>
      <w:bookmarkEnd w:id="83"/>
      <w:bookmarkEnd w:id="84"/>
      <w:r w:rsidRPr="00667D0E">
        <w:t xml:space="preserve"> в рамках услуг технической поддержки</w:t>
      </w:r>
      <w:bookmarkEnd w:id="85"/>
      <w:bookmarkEnd w:id="86"/>
    </w:p>
    <w:p w:rsidR="00B3298B" w:rsidRDefault="00B3298B" w:rsidP="00B3298B">
      <w:pPr>
        <w:tabs>
          <w:tab w:val="left" w:pos="1134"/>
        </w:tabs>
        <w:spacing w:after="120" w:line="360" w:lineRule="auto"/>
        <w:ind w:firstLine="851"/>
      </w:pPr>
      <w:r w:rsidRPr="00EE536A">
        <w:t xml:space="preserve">По завершению работ Заказчик и Исполнитель оформляют </w:t>
      </w:r>
      <w:r>
        <w:t xml:space="preserve">протокол </w:t>
      </w:r>
      <w:r w:rsidRPr="00EE536A">
        <w:t>с</w:t>
      </w:r>
      <w:r>
        <w:t xml:space="preserve"> описанием объема </w:t>
      </w:r>
      <w:r w:rsidRPr="00B3298B">
        <w:rPr>
          <w:kern w:val="24"/>
          <w:szCs w:val="20"/>
        </w:rPr>
        <w:t>проведенных</w:t>
      </w:r>
      <w:r>
        <w:t xml:space="preserve"> работ в рамках предоставляемых услуг по технической поддержке, </w:t>
      </w:r>
      <w:r w:rsidRPr="00EE536A">
        <w:t>результат</w:t>
      </w:r>
      <w:r>
        <w:t>ов данных работ.</w:t>
      </w:r>
    </w:p>
    <w:p w:rsidR="00147768" w:rsidRDefault="00B3298B">
      <w:pPr>
        <w:spacing w:after="200" w:line="276" w:lineRule="auto"/>
        <w:sectPr w:rsidR="00147768" w:rsidSect="009F525B">
          <w:footerReference w:type="even" r:id="rId10"/>
          <w:footerReference w:type="default" r:id="rId11"/>
          <w:footerReference w:type="first" r:id="rId12"/>
          <w:pgSz w:w="11906" w:h="16838"/>
          <w:pgMar w:top="1134" w:right="850" w:bottom="851" w:left="1701" w:header="708" w:footer="708" w:gutter="0"/>
          <w:pgNumType w:start="1"/>
          <w:cols w:space="708"/>
          <w:titlePg/>
          <w:docGrid w:linePitch="360"/>
        </w:sectPr>
      </w:pPr>
      <w:r>
        <w:t>В</w:t>
      </w:r>
      <w:r w:rsidRPr="00EE536A">
        <w:t xml:space="preserve"> случае</w:t>
      </w:r>
      <w:r>
        <w:t xml:space="preserve"> отсутствия претензий или замечаний Исполнитель и Заказчик</w:t>
      </w:r>
      <w:r w:rsidRPr="00EE536A">
        <w:t xml:space="preserve"> подписывают</w:t>
      </w:r>
      <w:r>
        <w:t xml:space="preserve"> </w:t>
      </w:r>
      <w:r w:rsidRPr="00EE536A">
        <w:t>Акт сдачи-приемки выполненных работ.</w:t>
      </w:r>
    </w:p>
    <w:p w:rsidR="009F525B" w:rsidRPr="00724BD5" w:rsidRDefault="009F525B" w:rsidP="009F525B">
      <w:pPr>
        <w:tabs>
          <w:tab w:val="left" w:pos="5103"/>
        </w:tabs>
        <w:jc w:val="right"/>
        <w:rPr>
          <w:b/>
        </w:rPr>
      </w:pPr>
      <w:r w:rsidRPr="00724BD5">
        <w:rPr>
          <w:b/>
        </w:rPr>
        <w:lastRenderedPageBreak/>
        <w:t>Приложение №1</w:t>
      </w:r>
    </w:p>
    <w:p w:rsidR="00DF3A32" w:rsidRPr="00DF3A32" w:rsidRDefault="00DF3A32" w:rsidP="00DF3A32">
      <w:pPr>
        <w:tabs>
          <w:tab w:val="left" w:pos="5103"/>
        </w:tabs>
        <w:jc w:val="right"/>
      </w:pPr>
      <w:r w:rsidRPr="00E0184D">
        <w:rPr>
          <w:b/>
        </w:rPr>
        <w:tab/>
      </w:r>
      <w:r w:rsidR="009F525B" w:rsidRPr="00724BD5">
        <w:t xml:space="preserve">К </w:t>
      </w:r>
      <w:r w:rsidR="0040404A">
        <w:t>техническому заданию</w:t>
      </w:r>
      <w:r w:rsidRPr="00DF3A32">
        <w:t xml:space="preserve"> </w:t>
      </w:r>
      <w:r>
        <w:t>на оказание услуг технической поддержки программного обеспечения</w:t>
      </w:r>
    </w:p>
    <w:p w:rsidR="00DF3A32" w:rsidRPr="00E0184D" w:rsidRDefault="00DF3A32" w:rsidP="00DF3A32">
      <w:pPr>
        <w:tabs>
          <w:tab w:val="left" w:pos="5103"/>
        </w:tabs>
        <w:jc w:val="right"/>
      </w:pPr>
      <w:r>
        <w:t>«Системы мониторинга и оперативного управления</w:t>
      </w:r>
    </w:p>
    <w:p w:rsidR="009F525B" w:rsidRPr="0040404A" w:rsidRDefault="00DF3A32" w:rsidP="00DF3A32">
      <w:pPr>
        <w:tabs>
          <w:tab w:val="left" w:pos="5103"/>
        </w:tabs>
        <w:jc w:val="right"/>
      </w:pPr>
      <w:r>
        <w:t>капитальным строительством»</w:t>
      </w:r>
    </w:p>
    <w:p w:rsidR="009F525B" w:rsidRDefault="009F525B" w:rsidP="009F525B">
      <w:pPr>
        <w:jc w:val="center"/>
        <w:rPr>
          <w:rStyle w:val="FontStyle46"/>
          <w:bCs/>
        </w:rPr>
      </w:pPr>
    </w:p>
    <w:p w:rsidR="009F525B" w:rsidRDefault="009F525B" w:rsidP="009F525B">
      <w:pPr>
        <w:jc w:val="center"/>
        <w:rPr>
          <w:rStyle w:val="FontStyle46"/>
          <w:bCs/>
        </w:rPr>
      </w:pPr>
    </w:p>
    <w:p w:rsidR="009F525B" w:rsidRDefault="009F525B" w:rsidP="009F525B">
      <w:pPr>
        <w:jc w:val="center"/>
        <w:rPr>
          <w:rStyle w:val="FontStyle46"/>
          <w:bCs/>
        </w:rPr>
      </w:pPr>
    </w:p>
    <w:p w:rsidR="009F525B" w:rsidRDefault="009F525B" w:rsidP="009F525B">
      <w:pPr>
        <w:jc w:val="center"/>
        <w:rPr>
          <w:rStyle w:val="FontStyle46"/>
          <w:bCs/>
        </w:rPr>
      </w:pPr>
    </w:p>
    <w:p w:rsidR="0040404A" w:rsidRDefault="0040404A" w:rsidP="009F525B">
      <w:pPr>
        <w:jc w:val="center"/>
        <w:rPr>
          <w:rStyle w:val="FontStyle46"/>
          <w:bCs/>
        </w:rPr>
      </w:pPr>
    </w:p>
    <w:p w:rsidR="0040404A" w:rsidRDefault="0040404A" w:rsidP="009F525B">
      <w:pPr>
        <w:jc w:val="center"/>
        <w:rPr>
          <w:rStyle w:val="FontStyle46"/>
          <w:bCs/>
        </w:rPr>
      </w:pPr>
    </w:p>
    <w:p w:rsidR="009F525B" w:rsidRDefault="009F525B" w:rsidP="009F525B">
      <w:pPr>
        <w:jc w:val="center"/>
        <w:rPr>
          <w:rStyle w:val="FontStyle46"/>
          <w:bCs/>
        </w:rPr>
      </w:pPr>
    </w:p>
    <w:p w:rsidR="009F525B" w:rsidRDefault="009F525B" w:rsidP="009F525B">
      <w:pPr>
        <w:jc w:val="center"/>
        <w:rPr>
          <w:rStyle w:val="FontStyle46"/>
          <w:bCs/>
        </w:rPr>
      </w:pPr>
    </w:p>
    <w:p w:rsidR="009F525B" w:rsidRDefault="009F525B" w:rsidP="009F525B">
      <w:pPr>
        <w:jc w:val="center"/>
        <w:rPr>
          <w:rStyle w:val="FontStyle46"/>
          <w:bCs/>
        </w:rPr>
      </w:pPr>
    </w:p>
    <w:p w:rsidR="009F525B" w:rsidRDefault="009F525B" w:rsidP="009F525B">
      <w:pPr>
        <w:jc w:val="center"/>
        <w:rPr>
          <w:rStyle w:val="FontStyle46"/>
          <w:bCs/>
        </w:rPr>
      </w:pPr>
    </w:p>
    <w:p w:rsidR="009F525B" w:rsidRDefault="009F525B" w:rsidP="009F525B">
      <w:pPr>
        <w:jc w:val="center"/>
        <w:rPr>
          <w:rStyle w:val="FontStyle46"/>
          <w:bCs/>
        </w:rPr>
      </w:pPr>
    </w:p>
    <w:p w:rsidR="009F525B" w:rsidRDefault="009F525B" w:rsidP="009F525B">
      <w:pPr>
        <w:jc w:val="center"/>
        <w:rPr>
          <w:rStyle w:val="FontStyle46"/>
          <w:bCs/>
        </w:rPr>
      </w:pPr>
    </w:p>
    <w:p w:rsidR="009F525B" w:rsidRDefault="009F525B" w:rsidP="009F525B">
      <w:pPr>
        <w:jc w:val="center"/>
        <w:rPr>
          <w:rStyle w:val="FontStyle46"/>
          <w:bCs/>
        </w:rPr>
      </w:pPr>
    </w:p>
    <w:p w:rsidR="009F525B" w:rsidRDefault="009F525B" w:rsidP="009F525B">
      <w:pPr>
        <w:jc w:val="center"/>
        <w:rPr>
          <w:rStyle w:val="FontStyle46"/>
          <w:bCs/>
        </w:rPr>
      </w:pPr>
    </w:p>
    <w:p w:rsidR="009F525B" w:rsidRPr="00612527" w:rsidRDefault="009F525B" w:rsidP="009F525B">
      <w:pPr>
        <w:pStyle w:val="Style20"/>
        <w:spacing w:before="35" w:line="240" w:lineRule="auto"/>
        <w:rPr>
          <w:rStyle w:val="FontStyle46"/>
          <w:bCs/>
          <w:sz w:val="28"/>
        </w:rPr>
      </w:pPr>
    </w:p>
    <w:p w:rsidR="009F525B" w:rsidRPr="000F5F7E" w:rsidRDefault="009F525B" w:rsidP="009F525B">
      <w:pPr>
        <w:pStyle w:val="Style20"/>
        <w:spacing w:before="35" w:line="276" w:lineRule="auto"/>
        <w:jc w:val="center"/>
        <w:rPr>
          <w:rStyle w:val="FontStyle46"/>
          <w:sz w:val="28"/>
        </w:rPr>
      </w:pPr>
      <w:r>
        <w:rPr>
          <w:rStyle w:val="FontStyle46"/>
          <w:sz w:val="28"/>
        </w:rPr>
        <w:t>РЕГЛАМЕНТ</w:t>
      </w:r>
    </w:p>
    <w:p w:rsidR="009F525B" w:rsidRDefault="009F525B" w:rsidP="009F525B">
      <w:pPr>
        <w:pStyle w:val="Style20"/>
        <w:spacing w:line="240" w:lineRule="auto"/>
        <w:jc w:val="center"/>
        <w:rPr>
          <w:rStyle w:val="FontStyle46"/>
          <w:b w:val="0"/>
        </w:rPr>
      </w:pPr>
      <w:r w:rsidRPr="00B27E70">
        <w:rPr>
          <w:rStyle w:val="FontStyle46"/>
        </w:rPr>
        <w:t>взаимодействия сторон при оказании услуг технической</w:t>
      </w:r>
    </w:p>
    <w:p w:rsidR="009F525B" w:rsidRPr="00DC0F3D" w:rsidRDefault="009F525B" w:rsidP="009F525B">
      <w:pPr>
        <w:pStyle w:val="Style20"/>
        <w:spacing w:line="240" w:lineRule="auto"/>
        <w:jc w:val="center"/>
        <w:rPr>
          <w:rStyle w:val="FontStyle46"/>
          <w:b w:val="0"/>
        </w:rPr>
      </w:pPr>
      <w:r w:rsidRPr="00B27E70">
        <w:rPr>
          <w:rStyle w:val="FontStyle46"/>
        </w:rPr>
        <w:t>поддержки программного обеспечения</w:t>
      </w:r>
    </w:p>
    <w:p w:rsidR="009F525B" w:rsidRPr="00DC0F3D" w:rsidRDefault="009F525B" w:rsidP="009F525B">
      <w:pPr>
        <w:pStyle w:val="Style20"/>
        <w:spacing w:line="240" w:lineRule="auto"/>
        <w:jc w:val="center"/>
        <w:rPr>
          <w:rStyle w:val="FontStyle47"/>
        </w:rPr>
      </w:pPr>
    </w:p>
    <w:p w:rsidR="009F525B" w:rsidRDefault="009F525B" w:rsidP="009F525B">
      <w:pPr>
        <w:pStyle w:val="a4"/>
        <w:jc w:val="center"/>
        <w:rPr>
          <w:b/>
          <w:sz w:val="28"/>
        </w:rPr>
      </w:pPr>
      <w:r w:rsidRPr="00B27E70">
        <w:rPr>
          <w:b/>
          <w:sz w:val="28"/>
          <w:szCs w:val="28"/>
        </w:rPr>
        <w:t>«</w:t>
      </w:r>
      <w:r>
        <w:rPr>
          <w:b/>
          <w:sz w:val="28"/>
        </w:rPr>
        <w:t xml:space="preserve">Системы мониторинга и оперативного управления </w:t>
      </w:r>
    </w:p>
    <w:p w:rsidR="009F525B" w:rsidRPr="00B27E70" w:rsidRDefault="009F525B" w:rsidP="009F525B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</w:rPr>
        <w:t>капитальным строительством</w:t>
      </w:r>
      <w:r w:rsidRPr="00B27E70">
        <w:rPr>
          <w:b/>
          <w:sz w:val="28"/>
          <w:szCs w:val="28"/>
        </w:rPr>
        <w:t>»</w:t>
      </w:r>
    </w:p>
    <w:p w:rsidR="009F525B" w:rsidRDefault="009F525B" w:rsidP="009F525B">
      <w:pPr>
        <w:jc w:val="center"/>
        <w:rPr>
          <w:b/>
          <w:sz w:val="32"/>
          <w:szCs w:val="32"/>
        </w:rPr>
      </w:pPr>
    </w:p>
    <w:p w:rsidR="0040404A" w:rsidRDefault="0040404A" w:rsidP="009F525B">
      <w:pPr>
        <w:jc w:val="center"/>
        <w:rPr>
          <w:b/>
          <w:sz w:val="32"/>
          <w:szCs w:val="32"/>
        </w:rPr>
      </w:pPr>
    </w:p>
    <w:p w:rsidR="0040404A" w:rsidRDefault="0040404A" w:rsidP="009F525B">
      <w:pPr>
        <w:jc w:val="center"/>
        <w:rPr>
          <w:b/>
          <w:sz w:val="32"/>
          <w:szCs w:val="32"/>
        </w:rPr>
      </w:pPr>
    </w:p>
    <w:p w:rsidR="0040404A" w:rsidRDefault="0040404A" w:rsidP="009F525B">
      <w:pPr>
        <w:jc w:val="center"/>
        <w:rPr>
          <w:b/>
          <w:sz w:val="32"/>
          <w:szCs w:val="32"/>
        </w:rPr>
      </w:pPr>
    </w:p>
    <w:p w:rsidR="0040404A" w:rsidRDefault="0040404A" w:rsidP="009F525B">
      <w:pPr>
        <w:jc w:val="center"/>
        <w:rPr>
          <w:b/>
          <w:sz w:val="32"/>
          <w:szCs w:val="32"/>
        </w:rPr>
      </w:pPr>
    </w:p>
    <w:p w:rsidR="0040404A" w:rsidRDefault="0040404A" w:rsidP="009F525B">
      <w:pPr>
        <w:jc w:val="center"/>
        <w:rPr>
          <w:b/>
          <w:sz w:val="32"/>
          <w:szCs w:val="32"/>
        </w:rPr>
      </w:pPr>
    </w:p>
    <w:p w:rsidR="009F525B" w:rsidRDefault="009F525B" w:rsidP="009F525B">
      <w:pPr>
        <w:jc w:val="center"/>
        <w:rPr>
          <w:b/>
          <w:sz w:val="32"/>
          <w:szCs w:val="32"/>
        </w:rPr>
      </w:pPr>
    </w:p>
    <w:p w:rsidR="009F525B" w:rsidRPr="00DC0F3D" w:rsidRDefault="009F525B" w:rsidP="009F525B">
      <w:pPr>
        <w:jc w:val="center"/>
        <w:rPr>
          <w:b/>
          <w:sz w:val="32"/>
          <w:szCs w:val="32"/>
        </w:rPr>
      </w:pPr>
    </w:p>
    <w:p w:rsidR="009F525B" w:rsidRDefault="009F525B" w:rsidP="009F525B">
      <w:pPr>
        <w:jc w:val="center"/>
        <w:rPr>
          <w:b/>
          <w:sz w:val="32"/>
          <w:szCs w:val="32"/>
        </w:rPr>
      </w:pPr>
    </w:p>
    <w:p w:rsidR="0040404A" w:rsidRDefault="0040404A" w:rsidP="009F525B">
      <w:pPr>
        <w:jc w:val="center"/>
        <w:rPr>
          <w:b/>
          <w:sz w:val="32"/>
          <w:szCs w:val="32"/>
        </w:rPr>
      </w:pPr>
    </w:p>
    <w:p w:rsidR="0040404A" w:rsidRDefault="0040404A" w:rsidP="009F525B">
      <w:pPr>
        <w:jc w:val="center"/>
        <w:rPr>
          <w:b/>
          <w:sz w:val="32"/>
          <w:szCs w:val="32"/>
        </w:rPr>
      </w:pPr>
    </w:p>
    <w:p w:rsidR="0040404A" w:rsidRDefault="0040404A" w:rsidP="009F525B">
      <w:pPr>
        <w:jc w:val="center"/>
        <w:rPr>
          <w:b/>
          <w:sz w:val="32"/>
          <w:szCs w:val="32"/>
        </w:rPr>
      </w:pPr>
    </w:p>
    <w:p w:rsidR="0040404A" w:rsidRDefault="0040404A" w:rsidP="009F525B">
      <w:pPr>
        <w:jc w:val="center"/>
        <w:rPr>
          <w:b/>
          <w:sz w:val="32"/>
          <w:szCs w:val="32"/>
        </w:rPr>
      </w:pPr>
    </w:p>
    <w:p w:rsidR="0040404A" w:rsidRPr="00DC0F3D" w:rsidRDefault="0040404A" w:rsidP="009F525B">
      <w:pPr>
        <w:jc w:val="center"/>
        <w:rPr>
          <w:b/>
          <w:sz w:val="32"/>
          <w:szCs w:val="32"/>
        </w:rPr>
      </w:pPr>
    </w:p>
    <w:p w:rsidR="009F525B" w:rsidRPr="00DC0F3D" w:rsidRDefault="009F525B" w:rsidP="009F525B">
      <w:pPr>
        <w:jc w:val="center"/>
        <w:rPr>
          <w:b/>
          <w:sz w:val="32"/>
          <w:szCs w:val="32"/>
        </w:rPr>
      </w:pPr>
    </w:p>
    <w:p w:rsidR="009F525B" w:rsidRPr="00A27E49" w:rsidRDefault="009F525B" w:rsidP="009F525B">
      <w:pPr>
        <w:rPr>
          <w:b/>
          <w:sz w:val="32"/>
          <w:szCs w:val="32"/>
        </w:rPr>
      </w:pPr>
    </w:p>
    <w:p w:rsidR="009F525B" w:rsidRPr="00B27E70" w:rsidRDefault="009F525B" w:rsidP="009F525B">
      <w:pPr>
        <w:jc w:val="center"/>
        <w:rPr>
          <w:szCs w:val="28"/>
        </w:rPr>
      </w:pPr>
      <w:r w:rsidRPr="00B27E70">
        <w:rPr>
          <w:szCs w:val="28"/>
        </w:rPr>
        <w:t>Нижний Новгород</w:t>
      </w:r>
    </w:p>
    <w:p w:rsidR="009F525B" w:rsidRDefault="009F525B" w:rsidP="00F44EFF">
      <w:pPr>
        <w:jc w:val="center"/>
        <w:rPr>
          <w:b/>
        </w:rPr>
      </w:pPr>
      <w:r w:rsidRPr="00B27E70">
        <w:rPr>
          <w:szCs w:val="28"/>
        </w:rPr>
        <w:t>2014 г.</w:t>
      </w:r>
      <w:r w:rsidRPr="00361FA7">
        <w:rPr>
          <w:sz w:val="28"/>
          <w:szCs w:val="28"/>
        </w:rPr>
        <w:br w:type="page"/>
      </w:r>
    </w:p>
    <w:p w:rsidR="009F525B" w:rsidRPr="00292C55" w:rsidRDefault="009F525B" w:rsidP="009F525B">
      <w:pPr>
        <w:tabs>
          <w:tab w:val="left" w:pos="1134"/>
          <w:tab w:val="left" w:pos="1418"/>
        </w:tabs>
        <w:spacing w:line="276" w:lineRule="auto"/>
        <w:ind w:firstLine="851"/>
        <w:jc w:val="center"/>
        <w:rPr>
          <w:b/>
        </w:rPr>
      </w:pPr>
      <w:r w:rsidRPr="00292C55">
        <w:rPr>
          <w:b/>
        </w:rPr>
        <w:lastRenderedPageBreak/>
        <w:t>СОДЕРЖАНИЕ</w:t>
      </w:r>
    </w:p>
    <w:p w:rsidR="009F525B" w:rsidRDefault="00790E4A" w:rsidP="009F525B">
      <w:pPr>
        <w:pStyle w:val="16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bCs/>
          <w:noProof/>
          <w:sz w:val="22"/>
          <w:szCs w:val="22"/>
        </w:rPr>
      </w:pPr>
      <w:r>
        <w:rPr>
          <w:rFonts w:asciiTheme="minorHAnsi" w:hAnsiTheme="minorHAnsi"/>
          <w:b/>
          <w:sz w:val="20"/>
        </w:rPr>
        <w:fldChar w:fldCharType="begin"/>
      </w:r>
      <w:r w:rsidR="009F525B">
        <w:rPr>
          <w:rFonts w:asciiTheme="minorHAnsi" w:hAnsiTheme="minorHAnsi"/>
          <w:b/>
          <w:sz w:val="20"/>
        </w:rPr>
        <w:instrText xml:space="preserve"> TOC \o "1-3" \h \z \u </w:instrText>
      </w:r>
      <w:r>
        <w:rPr>
          <w:rFonts w:asciiTheme="minorHAnsi" w:hAnsiTheme="minorHAnsi"/>
          <w:b/>
          <w:sz w:val="20"/>
        </w:rPr>
        <w:fldChar w:fldCharType="separate"/>
      </w:r>
      <w:hyperlink w:anchor="_Toc385571476" w:history="1">
        <w:r w:rsidR="009F525B" w:rsidRPr="00425169">
          <w:rPr>
            <w:rStyle w:val="af1"/>
            <w:noProof/>
          </w:rPr>
          <w:t>1</w:t>
        </w:r>
        <w:r w:rsidR="009F525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F525B" w:rsidRPr="00425169">
          <w:rPr>
            <w:rStyle w:val="af1"/>
            <w:noProof/>
          </w:rPr>
          <w:t>ВВЕДЕНИЕ</w:t>
        </w:r>
        <w:r w:rsidR="009F525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F525B">
          <w:rPr>
            <w:noProof/>
            <w:webHidden/>
          </w:rPr>
          <w:instrText xml:space="preserve"> PAGEREF _Toc385571476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184D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9F525B" w:rsidRDefault="00A47478" w:rsidP="009F525B">
      <w:pPr>
        <w:pStyle w:val="16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bCs/>
          <w:noProof/>
          <w:sz w:val="22"/>
          <w:szCs w:val="22"/>
        </w:rPr>
      </w:pPr>
      <w:hyperlink w:anchor="_Toc385571477" w:history="1">
        <w:r w:rsidR="009F525B" w:rsidRPr="00425169">
          <w:rPr>
            <w:rStyle w:val="af1"/>
            <w:noProof/>
          </w:rPr>
          <w:t>2</w:t>
        </w:r>
        <w:r w:rsidR="009F525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F525B" w:rsidRPr="00425169">
          <w:rPr>
            <w:rStyle w:val="af1"/>
            <w:noProof/>
          </w:rPr>
          <w:t>ТЕРМИНЫ, ОПРЕДЕЛЕНИЯ И СОКРАЩЕНИЯ</w:t>
        </w:r>
        <w:r w:rsidR="009F525B">
          <w:rPr>
            <w:noProof/>
            <w:webHidden/>
          </w:rPr>
          <w:tab/>
        </w:r>
        <w:r w:rsidR="00790E4A">
          <w:rPr>
            <w:noProof/>
            <w:webHidden/>
          </w:rPr>
          <w:fldChar w:fldCharType="begin"/>
        </w:r>
        <w:r w:rsidR="009F525B">
          <w:rPr>
            <w:noProof/>
            <w:webHidden/>
          </w:rPr>
          <w:instrText xml:space="preserve"> PAGEREF _Toc385571477 \h </w:instrText>
        </w:r>
        <w:r w:rsidR="00790E4A">
          <w:rPr>
            <w:noProof/>
            <w:webHidden/>
          </w:rPr>
        </w:r>
        <w:r w:rsidR="00790E4A">
          <w:rPr>
            <w:noProof/>
            <w:webHidden/>
          </w:rPr>
          <w:fldChar w:fldCharType="separate"/>
        </w:r>
        <w:r w:rsidR="00E0184D">
          <w:rPr>
            <w:noProof/>
            <w:webHidden/>
          </w:rPr>
          <w:t>4</w:t>
        </w:r>
        <w:r w:rsidR="00790E4A">
          <w:rPr>
            <w:noProof/>
            <w:webHidden/>
          </w:rPr>
          <w:fldChar w:fldCharType="end"/>
        </w:r>
      </w:hyperlink>
    </w:p>
    <w:p w:rsidR="009F525B" w:rsidRDefault="00A47478" w:rsidP="009F525B">
      <w:pPr>
        <w:pStyle w:val="16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bCs/>
          <w:noProof/>
          <w:sz w:val="22"/>
          <w:szCs w:val="22"/>
        </w:rPr>
      </w:pPr>
      <w:hyperlink w:anchor="_Toc385571478" w:history="1">
        <w:r w:rsidR="009F525B" w:rsidRPr="00425169">
          <w:rPr>
            <w:rStyle w:val="af1"/>
            <w:noProof/>
          </w:rPr>
          <w:t>3</w:t>
        </w:r>
        <w:r w:rsidR="009F525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F525B" w:rsidRPr="00425169">
          <w:rPr>
            <w:rStyle w:val="af1"/>
            <w:noProof/>
          </w:rPr>
          <w:t>ОБЩИЕ ПОЛОЖЕНИЯ</w:t>
        </w:r>
        <w:r w:rsidR="009F525B">
          <w:rPr>
            <w:noProof/>
            <w:webHidden/>
          </w:rPr>
          <w:tab/>
        </w:r>
        <w:r w:rsidR="00790E4A">
          <w:rPr>
            <w:noProof/>
            <w:webHidden/>
          </w:rPr>
          <w:fldChar w:fldCharType="begin"/>
        </w:r>
        <w:r w:rsidR="009F525B">
          <w:rPr>
            <w:noProof/>
            <w:webHidden/>
          </w:rPr>
          <w:instrText xml:space="preserve"> PAGEREF _Toc385571478 \h </w:instrText>
        </w:r>
        <w:r w:rsidR="00790E4A">
          <w:rPr>
            <w:noProof/>
            <w:webHidden/>
          </w:rPr>
        </w:r>
        <w:r w:rsidR="00790E4A">
          <w:rPr>
            <w:noProof/>
            <w:webHidden/>
          </w:rPr>
          <w:fldChar w:fldCharType="separate"/>
        </w:r>
        <w:r w:rsidR="00E0184D">
          <w:rPr>
            <w:noProof/>
            <w:webHidden/>
          </w:rPr>
          <w:t>5</w:t>
        </w:r>
        <w:r w:rsidR="00790E4A">
          <w:rPr>
            <w:noProof/>
            <w:webHidden/>
          </w:rPr>
          <w:fldChar w:fldCharType="end"/>
        </w:r>
      </w:hyperlink>
    </w:p>
    <w:p w:rsidR="009F525B" w:rsidRDefault="00A47478" w:rsidP="009F525B">
      <w:pPr>
        <w:pStyle w:val="16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bCs/>
          <w:noProof/>
          <w:sz w:val="22"/>
          <w:szCs w:val="22"/>
        </w:rPr>
      </w:pPr>
      <w:hyperlink w:anchor="_Toc385571479" w:history="1">
        <w:r w:rsidR="009F525B" w:rsidRPr="00425169">
          <w:rPr>
            <w:rStyle w:val="af1"/>
            <w:noProof/>
          </w:rPr>
          <w:t>4</w:t>
        </w:r>
        <w:r w:rsidR="009F525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F525B" w:rsidRPr="00425169">
          <w:rPr>
            <w:rStyle w:val="af1"/>
            <w:noProof/>
          </w:rPr>
          <w:t>ОРГАНИЗАЦИЯ ТЕХНИЧЕСКОЙ ПОДДЕРЖКИ</w:t>
        </w:r>
        <w:r w:rsidR="009F525B">
          <w:rPr>
            <w:noProof/>
            <w:webHidden/>
          </w:rPr>
          <w:tab/>
        </w:r>
        <w:r w:rsidR="00790E4A">
          <w:rPr>
            <w:noProof/>
            <w:webHidden/>
          </w:rPr>
          <w:fldChar w:fldCharType="begin"/>
        </w:r>
        <w:r w:rsidR="009F525B">
          <w:rPr>
            <w:noProof/>
            <w:webHidden/>
          </w:rPr>
          <w:instrText xml:space="preserve"> PAGEREF _Toc385571479 \h </w:instrText>
        </w:r>
        <w:r w:rsidR="00790E4A">
          <w:rPr>
            <w:noProof/>
            <w:webHidden/>
          </w:rPr>
        </w:r>
        <w:r w:rsidR="00790E4A">
          <w:rPr>
            <w:noProof/>
            <w:webHidden/>
          </w:rPr>
          <w:fldChar w:fldCharType="separate"/>
        </w:r>
        <w:r w:rsidR="00E0184D">
          <w:rPr>
            <w:noProof/>
            <w:webHidden/>
          </w:rPr>
          <w:t>5</w:t>
        </w:r>
        <w:r w:rsidR="00790E4A">
          <w:rPr>
            <w:noProof/>
            <w:webHidden/>
          </w:rPr>
          <w:fldChar w:fldCharType="end"/>
        </w:r>
      </w:hyperlink>
    </w:p>
    <w:p w:rsidR="009F525B" w:rsidRDefault="00A47478" w:rsidP="009F525B">
      <w:pPr>
        <w:pStyle w:val="16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bCs/>
          <w:noProof/>
          <w:sz w:val="22"/>
          <w:szCs w:val="22"/>
        </w:rPr>
      </w:pPr>
      <w:hyperlink w:anchor="_Toc385571480" w:history="1">
        <w:r w:rsidR="009F525B" w:rsidRPr="00425169">
          <w:rPr>
            <w:rStyle w:val="af1"/>
            <w:noProof/>
          </w:rPr>
          <w:t>5</w:t>
        </w:r>
        <w:r w:rsidR="009F525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F525B" w:rsidRPr="00425169">
          <w:rPr>
            <w:rStyle w:val="af1"/>
            <w:noProof/>
          </w:rPr>
          <w:t>ПОРЯДОК ОКАЗАНИЯ УСЛУГ</w:t>
        </w:r>
        <w:r w:rsidR="009F525B">
          <w:rPr>
            <w:noProof/>
            <w:webHidden/>
          </w:rPr>
          <w:tab/>
        </w:r>
        <w:r w:rsidR="00790E4A">
          <w:rPr>
            <w:noProof/>
            <w:webHidden/>
          </w:rPr>
          <w:fldChar w:fldCharType="begin"/>
        </w:r>
        <w:r w:rsidR="009F525B">
          <w:rPr>
            <w:noProof/>
            <w:webHidden/>
          </w:rPr>
          <w:instrText xml:space="preserve"> PAGEREF _Toc385571480 \h </w:instrText>
        </w:r>
        <w:r w:rsidR="00790E4A">
          <w:rPr>
            <w:noProof/>
            <w:webHidden/>
          </w:rPr>
        </w:r>
        <w:r w:rsidR="00790E4A">
          <w:rPr>
            <w:noProof/>
            <w:webHidden/>
          </w:rPr>
          <w:fldChar w:fldCharType="separate"/>
        </w:r>
        <w:r w:rsidR="00E0184D">
          <w:rPr>
            <w:noProof/>
            <w:webHidden/>
          </w:rPr>
          <w:t>6</w:t>
        </w:r>
        <w:r w:rsidR="00790E4A">
          <w:rPr>
            <w:noProof/>
            <w:webHidden/>
          </w:rPr>
          <w:fldChar w:fldCharType="end"/>
        </w:r>
      </w:hyperlink>
    </w:p>
    <w:p w:rsidR="009F525B" w:rsidRDefault="00A47478" w:rsidP="009F525B">
      <w:pPr>
        <w:pStyle w:val="21"/>
        <w:tabs>
          <w:tab w:val="left" w:pos="1440"/>
          <w:tab w:val="right" w:leader="dot" w:pos="9345"/>
        </w:tabs>
        <w:rPr>
          <w:rFonts w:asciiTheme="minorHAnsi" w:eastAsiaTheme="minorEastAsia" w:hAnsiTheme="minorHAnsi" w:cstheme="minorBidi"/>
          <w:iCs/>
          <w:noProof/>
          <w:sz w:val="22"/>
          <w:szCs w:val="22"/>
        </w:rPr>
      </w:pPr>
      <w:hyperlink w:anchor="_Toc385571481" w:history="1">
        <w:r w:rsidR="009F525B" w:rsidRPr="00425169">
          <w:rPr>
            <w:rStyle w:val="af1"/>
            <w:noProof/>
          </w:rPr>
          <w:t>5.1</w:t>
        </w:r>
        <w:r w:rsidR="009F525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F525B" w:rsidRPr="00425169">
          <w:rPr>
            <w:rStyle w:val="af1"/>
            <w:noProof/>
          </w:rPr>
          <w:t>Технические консультации</w:t>
        </w:r>
        <w:r w:rsidR="009F525B">
          <w:rPr>
            <w:noProof/>
            <w:webHidden/>
          </w:rPr>
          <w:tab/>
        </w:r>
        <w:r w:rsidR="00790E4A">
          <w:rPr>
            <w:noProof/>
            <w:webHidden/>
          </w:rPr>
          <w:fldChar w:fldCharType="begin"/>
        </w:r>
        <w:r w:rsidR="009F525B">
          <w:rPr>
            <w:noProof/>
            <w:webHidden/>
          </w:rPr>
          <w:instrText xml:space="preserve"> PAGEREF _Toc385571481 \h </w:instrText>
        </w:r>
        <w:r w:rsidR="00790E4A">
          <w:rPr>
            <w:noProof/>
            <w:webHidden/>
          </w:rPr>
        </w:r>
        <w:r w:rsidR="00790E4A">
          <w:rPr>
            <w:noProof/>
            <w:webHidden/>
          </w:rPr>
          <w:fldChar w:fldCharType="separate"/>
        </w:r>
        <w:r w:rsidR="00E0184D">
          <w:rPr>
            <w:noProof/>
            <w:webHidden/>
          </w:rPr>
          <w:t>7</w:t>
        </w:r>
        <w:r w:rsidR="00790E4A">
          <w:rPr>
            <w:noProof/>
            <w:webHidden/>
          </w:rPr>
          <w:fldChar w:fldCharType="end"/>
        </w:r>
      </w:hyperlink>
    </w:p>
    <w:p w:rsidR="009F525B" w:rsidRDefault="00A47478" w:rsidP="009F525B">
      <w:pPr>
        <w:pStyle w:val="21"/>
        <w:tabs>
          <w:tab w:val="left" w:pos="1440"/>
          <w:tab w:val="right" w:leader="dot" w:pos="9345"/>
        </w:tabs>
        <w:rPr>
          <w:rFonts w:asciiTheme="minorHAnsi" w:eastAsiaTheme="minorEastAsia" w:hAnsiTheme="minorHAnsi" w:cstheme="minorBidi"/>
          <w:iCs/>
          <w:noProof/>
          <w:sz w:val="22"/>
          <w:szCs w:val="22"/>
        </w:rPr>
      </w:pPr>
      <w:hyperlink w:anchor="_Toc385571482" w:history="1">
        <w:r w:rsidR="009F525B" w:rsidRPr="00425169">
          <w:rPr>
            <w:rStyle w:val="af1"/>
            <w:noProof/>
          </w:rPr>
          <w:t>5.2</w:t>
        </w:r>
        <w:r w:rsidR="009F525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F525B" w:rsidRPr="00425169">
          <w:rPr>
            <w:rStyle w:val="af1"/>
            <w:noProof/>
          </w:rPr>
          <w:t>Устранение проблем</w:t>
        </w:r>
        <w:r w:rsidR="009F525B">
          <w:rPr>
            <w:noProof/>
            <w:webHidden/>
          </w:rPr>
          <w:tab/>
        </w:r>
        <w:r w:rsidR="00790E4A">
          <w:rPr>
            <w:noProof/>
            <w:webHidden/>
          </w:rPr>
          <w:fldChar w:fldCharType="begin"/>
        </w:r>
        <w:r w:rsidR="009F525B">
          <w:rPr>
            <w:noProof/>
            <w:webHidden/>
          </w:rPr>
          <w:instrText xml:space="preserve"> PAGEREF _Toc385571482 \h </w:instrText>
        </w:r>
        <w:r w:rsidR="00790E4A">
          <w:rPr>
            <w:noProof/>
            <w:webHidden/>
          </w:rPr>
        </w:r>
        <w:r w:rsidR="00790E4A">
          <w:rPr>
            <w:noProof/>
            <w:webHidden/>
          </w:rPr>
          <w:fldChar w:fldCharType="separate"/>
        </w:r>
        <w:r w:rsidR="00E0184D">
          <w:rPr>
            <w:noProof/>
            <w:webHidden/>
          </w:rPr>
          <w:t>7</w:t>
        </w:r>
        <w:r w:rsidR="00790E4A">
          <w:rPr>
            <w:noProof/>
            <w:webHidden/>
          </w:rPr>
          <w:fldChar w:fldCharType="end"/>
        </w:r>
      </w:hyperlink>
    </w:p>
    <w:p w:rsidR="009F525B" w:rsidRDefault="00A47478" w:rsidP="009F525B">
      <w:pPr>
        <w:pStyle w:val="30"/>
        <w:tabs>
          <w:tab w:val="left" w:pos="144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5571483" w:history="1">
        <w:r w:rsidR="009F525B" w:rsidRPr="00425169">
          <w:rPr>
            <w:rStyle w:val="af1"/>
            <w:noProof/>
          </w:rPr>
          <w:t>5.2.1</w:t>
        </w:r>
        <w:r w:rsidR="009F525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F525B" w:rsidRPr="00425169">
          <w:rPr>
            <w:rStyle w:val="af1"/>
            <w:noProof/>
          </w:rPr>
          <w:t>Формирование заявки на устранение проблем</w:t>
        </w:r>
        <w:r w:rsidR="009F525B">
          <w:rPr>
            <w:noProof/>
            <w:webHidden/>
          </w:rPr>
          <w:tab/>
        </w:r>
        <w:r w:rsidR="00790E4A">
          <w:rPr>
            <w:noProof/>
            <w:webHidden/>
          </w:rPr>
          <w:fldChar w:fldCharType="begin"/>
        </w:r>
        <w:r w:rsidR="009F525B">
          <w:rPr>
            <w:noProof/>
            <w:webHidden/>
          </w:rPr>
          <w:instrText xml:space="preserve"> PAGEREF _Toc385571483 \h </w:instrText>
        </w:r>
        <w:r w:rsidR="00790E4A">
          <w:rPr>
            <w:noProof/>
            <w:webHidden/>
          </w:rPr>
        </w:r>
        <w:r w:rsidR="00790E4A">
          <w:rPr>
            <w:noProof/>
            <w:webHidden/>
          </w:rPr>
          <w:fldChar w:fldCharType="separate"/>
        </w:r>
        <w:r w:rsidR="00E0184D">
          <w:rPr>
            <w:noProof/>
            <w:webHidden/>
          </w:rPr>
          <w:t>7</w:t>
        </w:r>
        <w:r w:rsidR="00790E4A">
          <w:rPr>
            <w:noProof/>
            <w:webHidden/>
          </w:rPr>
          <w:fldChar w:fldCharType="end"/>
        </w:r>
      </w:hyperlink>
    </w:p>
    <w:p w:rsidR="009F525B" w:rsidRDefault="00A47478" w:rsidP="009F525B">
      <w:pPr>
        <w:pStyle w:val="30"/>
        <w:tabs>
          <w:tab w:val="left" w:pos="144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5571484" w:history="1">
        <w:r w:rsidR="009F525B" w:rsidRPr="00425169">
          <w:rPr>
            <w:rStyle w:val="af1"/>
            <w:noProof/>
          </w:rPr>
          <w:t>5.2.2</w:t>
        </w:r>
        <w:r w:rsidR="009F525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F525B" w:rsidRPr="00425169">
          <w:rPr>
            <w:rStyle w:val="af1"/>
            <w:noProof/>
          </w:rPr>
          <w:t>Порядок реагирования на заявки</w:t>
        </w:r>
        <w:r w:rsidR="009F525B">
          <w:rPr>
            <w:noProof/>
            <w:webHidden/>
          </w:rPr>
          <w:tab/>
        </w:r>
        <w:r w:rsidR="00790E4A">
          <w:rPr>
            <w:noProof/>
            <w:webHidden/>
          </w:rPr>
          <w:fldChar w:fldCharType="begin"/>
        </w:r>
        <w:r w:rsidR="009F525B">
          <w:rPr>
            <w:noProof/>
            <w:webHidden/>
          </w:rPr>
          <w:instrText xml:space="preserve"> PAGEREF _Toc385571484 \h </w:instrText>
        </w:r>
        <w:r w:rsidR="00790E4A">
          <w:rPr>
            <w:noProof/>
            <w:webHidden/>
          </w:rPr>
        </w:r>
        <w:r w:rsidR="00790E4A">
          <w:rPr>
            <w:noProof/>
            <w:webHidden/>
          </w:rPr>
          <w:fldChar w:fldCharType="separate"/>
        </w:r>
        <w:r w:rsidR="00E0184D">
          <w:rPr>
            <w:noProof/>
            <w:webHidden/>
          </w:rPr>
          <w:t>7</w:t>
        </w:r>
        <w:r w:rsidR="00790E4A">
          <w:rPr>
            <w:noProof/>
            <w:webHidden/>
          </w:rPr>
          <w:fldChar w:fldCharType="end"/>
        </w:r>
      </w:hyperlink>
    </w:p>
    <w:p w:rsidR="009F525B" w:rsidRDefault="00A47478" w:rsidP="009F525B">
      <w:pPr>
        <w:pStyle w:val="30"/>
        <w:tabs>
          <w:tab w:val="left" w:pos="144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5571485" w:history="1">
        <w:r w:rsidR="009F525B" w:rsidRPr="00425169">
          <w:rPr>
            <w:rStyle w:val="af1"/>
            <w:noProof/>
          </w:rPr>
          <w:t>5.2.3</w:t>
        </w:r>
        <w:r w:rsidR="009F525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F525B" w:rsidRPr="00425169">
          <w:rPr>
            <w:rStyle w:val="af1"/>
            <w:noProof/>
          </w:rPr>
          <w:t>Обработка заявок на устранение проблем</w:t>
        </w:r>
        <w:r w:rsidR="009F525B">
          <w:rPr>
            <w:noProof/>
            <w:webHidden/>
          </w:rPr>
          <w:tab/>
        </w:r>
        <w:r w:rsidR="00790E4A">
          <w:rPr>
            <w:noProof/>
            <w:webHidden/>
          </w:rPr>
          <w:fldChar w:fldCharType="begin"/>
        </w:r>
        <w:r w:rsidR="009F525B">
          <w:rPr>
            <w:noProof/>
            <w:webHidden/>
          </w:rPr>
          <w:instrText xml:space="preserve"> PAGEREF _Toc385571485 \h </w:instrText>
        </w:r>
        <w:r w:rsidR="00790E4A">
          <w:rPr>
            <w:noProof/>
            <w:webHidden/>
          </w:rPr>
        </w:r>
        <w:r w:rsidR="00790E4A">
          <w:rPr>
            <w:noProof/>
            <w:webHidden/>
          </w:rPr>
          <w:fldChar w:fldCharType="separate"/>
        </w:r>
        <w:r w:rsidR="00E0184D">
          <w:rPr>
            <w:noProof/>
            <w:webHidden/>
          </w:rPr>
          <w:t>8</w:t>
        </w:r>
        <w:r w:rsidR="00790E4A">
          <w:rPr>
            <w:noProof/>
            <w:webHidden/>
          </w:rPr>
          <w:fldChar w:fldCharType="end"/>
        </w:r>
      </w:hyperlink>
    </w:p>
    <w:p w:rsidR="009F525B" w:rsidRDefault="00A47478" w:rsidP="009F525B">
      <w:pPr>
        <w:pStyle w:val="30"/>
        <w:tabs>
          <w:tab w:val="left" w:pos="144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5571486" w:history="1">
        <w:r w:rsidR="009F525B" w:rsidRPr="00425169">
          <w:rPr>
            <w:rStyle w:val="af1"/>
            <w:noProof/>
          </w:rPr>
          <w:t>5.2.4</w:t>
        </w:r>
        <w:r w:rsidR="009F525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F525B" w:rsidRPr="00425169">
          <w:rPr>
            <w:rStyle w:val="af1"/>
            <w:noProof/>
          </w:rPr>
          <w:t>Тестирование внесенных изменений</w:t>
        </w:r>
        <w:r w:rsidR="009F525B">
          <w:rPr>
            <w:noProof/>
            <w:webHidden/>
          </w:rPr>
          <w:tab/>
        </w:r>
        <w:r w:rsidR="00790E4A">
          <w:rPr>
            <w:noProof/>
            <w:webHidden/>
          </w:rPr>
          <w:fldChar w:fldCharType="begin"/>
        </w:r>
        <w:r w:rsidR="009F525B">
          <w:rPr>
            <w:noProof/>
            <w:webHidden/>
          </w:rPr>
          <w:instrText xml:space="preserve"> PAGEREF _Toc385571486 \h </w:instrText>
        </w:r>
        <w:r w:rsidR="00790E4A">
          <w:rPr>
            <w:noProof/>
            <w:webHidden/>
          </w:rPr>
        </w:r>
        <w:r w:rsidR="00790E4A">
          <w:rPr>
            <w:noProof/>
            <w:webHidden/>
          </w:rPr>
          <w:fldChar w:fldCharType="separate"/>
        </w:r>
        <w:r w:rsidR="00E0184D">
          <w:rPr>
            <w:noProof/>
            <w:webHidden/>
          </w:rPr>
          <w:t>9</w:t>
        </w:r>
        <w:r w:rsidR="00790E4A">
          <w:rPr>
            <w:noProof/>
            <w:webHidden/>
          </w:rPr>
          <w:fldChar w:fldCharType="end"/>
        </w:r>
      </w:hyperlink>
    </w:p>
    <w:p w:rsidR="009F525B" w:rsidRDefault="00A47478" w:rsidP="009F525B">
      <w:pPr>
        <w:pStyle w:val="30"/>
        <w:tabs>
          <w:tab w:val="left" w:pos="144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5571487" w:history="1">
        <w:r w:rsidR="009F525B" w:rsidRPr="00425169">
          <w:rPr>
            <w:rStyle w:val="af1"/>
            <w:noProof/>
          </w:rPr>
          <w:t>5.2.5</w:t>
        </w:r>
        <w:r w:rsidR="009F525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F525B" w:rsidRPr="00425169">
          <w:rPr>
            <w:rStyle w:val="af1"/>
            <w:noProof/>
          </w:rPr>
          <w:t>Закрытие заявок</w:t>
        </w:r>
        <w:r w:rsidR="009F525B">
          <w:rPr>
            <w:noProof/>
            <w:webHidden/>
          </w:rPr>
          <w:tab/>
        </w:r>
        <w:r w:rsidR="00790E4A">
          <w:rPr>
            <w:noProof/>
            <w:webHidden/>
          </w:rPr>
          <w:fldChar w:fldCharType="begin"/>
        </w:r>
        <w:r w:rsidR="009F525B">
          <w:rPr>
            <w:noProof/>
            <w:webHidden/>
          </w:rPr>
          <w:instrText xml:space="preserve"> PAGEREF _Toc385571487 \h </w:instrText>
        </w:r>
        <w:r w:rsidR="00790E4A">
          <w:rPr>
            <w:noProof/>
            <w:webHidden/>
          </w:rPr>
        </w:r>
        <w:r w:rsidR="00790E4A">
          <w:rPr>
            <w:noProof/>
            <w:webHidden/>
          </w:rPr>
          <w:fldChar w:fldCharType="separate"/>
        </w:r>
        <w:r w:rsidR="00E0184D">
          <w:rPr>
            <w:noProof/>
            <w:webHidden/>
          </w:rPr>
          <w:t>9</w:t>
        </w:r>
        <w:r w:rsidR="00790E4A">
          <w:rPr>
            <w:noProof/>
            <w:webHidden/>
          </w:rPr>
          <w:fldChar w:fldCharType="end"/>
        </w:r>
      </w:hyperlink>
    </w:p>
    <w:p w:rsidR="009F525B" w:rsidRDefault="00A47478" w:rsidP="009F525B">
      <w:pPr>
        <w:pStyle w:val="16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bCs/>
          <w:noProof/>
          <w:sz w:val="22"/>
          <w:szCs w:val="22"/>
        </w:rPr>
      </w:pPr>
      <w:hyperlink w:anchor="_Toc385571488" w:history="1">
        <w:r w:rsidR="009F525B" w:rsidRPr="00425169">
          <w:rPr>
            <w:rStyle w:val="af1"/>
            <w:noProof/>
          </w:rPr>
          <w:t>6</w:t>
        </w:r>
        <w:r w:rsidR="009F525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F525B" w:rsidRPr="00425169">
          <w:rPr>
            <w:rStyle w:val="af1"/>
            <w:noProof/>
          </w:rPr>
          <w:t>УЧЕТ РАБОТ ПО ТЕХНИЧЕСКОЙ ПОДДЕРЖКЕ</w:t>
        </w:r>
        <w:r w:rsidR="009F525B">
          <w:rPr>
            <w:noProof/>
            <w:webHidden/>
          </w:rPr>
          <w:tab/>
        </w:r>
        <w:r w:rsidR="00790E4A">
          <w:rPr>
            <w:noProof/>
            <w:webHidden/>
          </w:rPr>
          <w:fldChar w:fldCharType="begin"/>
        </w:r>
        <w:r w:rsidR="009F525B">
          <w:rPr>
            <w:noProof/>
            <w:webHidden/>
          </w:rPr>
          <w:instrText xml:space="preserve"> PAGEREF _Toc385571488 \h </w:instrText>
        </w:r>
        <w:r w:rsidR="00790E4A">
          <w:rPr>
            <w:noProof/>
            <w:webHidden/>
          </w:rPr>
        </w:r>
        <w:r w:rsidR="00790E4A">
          <w:rPr>
            <w:noProof/>
            <w:webHidden/>
          </w:rPr>
          <w:fldChar w:fldCharType="separate"/>
        </w:r>
        <w:r w:rsidR="00E0184D">
          <w:rPr>
            <w:noProof/>
            <w:webHidden/>
          </w:rPr>
          <w:t>9</w:t>
        </w:r>
        <w:r w:rsidR="00790E4A">
          <w:rPr>
            <w:noProof/>
            <w:webHidden/>
          </w:rPr>
          <w:fldChar w:fldCharType="end"/>
        </w:r>
      </w:hyperlink>
    </w:p>
    <w:p w:rsidR="009F525B" w:rsidRDefault="00A47478" w:rsidP="009F525B">
      <w:pPr>
        <w:pStyle w:val="16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bCs/>
          <w:noProof/>
          <w:sz w:val="22"/>
          <w:szCs w:val="22"/>
        </w:rPr>
      </w:pPr>
      <w:hyperlink w:anchor="_Toc385571489" w:history="1">
        <w:r w:rsidR="009F525B" w:rsidRPr="00425169">
          <w:rPr>
            <w:rStyle w:val="af1"/>
            <w:noProof/>
          </w:rPr>
          <w:t>7</w:t>
        </w:r>
        <w:r w:rsidR="009F525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F525B" w:rsidRPr="00425169">
          <w:rPr>
            <w:rStyle w:val="af1"/>
            <w:noProof/>
          </w:rPr>
          <w:t>ЗАКЛЮЧИТЕЛЬНЫЕ ПОЛОЖЕНИЯ</w:t>
        </w:r>
        <w:r w:rsidR="009F525B">
          <w:rPr>
            <w:noProof/>
            <w:webHidden/>
          </w:rPr>
          <w:tab/>
        </w:r>
        <w:r w:rsidR="00790E4A">
          <w:rPr>
            <w:noProof/>
            <w:webHidden/>
          </w:rPr>
          <w:fldChar w:fldCharType="begin"/>
        </w:r>
        <w:r w:rsidR="009F525B">
          <w:rPr>
            <w:noProof/>
            <w:webHidden/>
          </w:rPr>
          <w:instrText xml:space="preserve"> PAGEREF _Toc385571489 \h </w:instrText>
        </w:r>
        <w:r w:rsidR="00790E4A">
          <w:rPr>
            <w:noProof/>
            <w:webHidden/>
          </w:rPr>
        </w:r>
        <w:r w:rsidR="00790E4A">
          <w:rPr>
            <w:noProof/>
            <w:webHidden/>
          </w:rPr>
          <w:fldChar w:fldCharType="separate"/>
        </w:r>
        <w:r w:rsidR="00E0184D">
          <w:rPr>
            <w:noProof/>
            <w:webHidden/>
          </w:rPr>
          <w:t>9</w:t>
        </w:r>
        <w:r w:rsidR="00790E4A">
          <w:rPr>
            <w:noProof/>
            <w:webHidden/>
          </w:rPr>
          <w:fldChar w:fldCharType="end"/>
        </w:r>
      </w:hyperlink>
    </w:p>
    <w:p w:rsidR="009F525B" w:rsidRDefault="00A47478" w:rsidP="009F525B">
      <w:pPr>
        <w:pStyle w:val="16"/>
        <w:tabs>
          <w:tab w:val="right" w:leader="dot" w:pos="9345"/>
        </w:tabs>
        <w:rPr>
          <w:rFonts w:asciiTheme="minorHAnsi" w:eastAsiaTheme="minorEastAsia" w:hAnsiTheme="minorHAnsi" w:cstheme="minorBidi"/>
          <w:bCs/>
          <w:noProof/>
          <w:sz w:val="22"/>
          <w:szCs w:val="22"/>
        </w:rPr>
      </w:pPr>
      <w:hyperlink w:anchor="_Toc385571490" w:history="1">
        <w:r w:rsidR="009F525B" w:rsidRPr="00425169">
          <w:rPr>
            <w:rStyle w:val="af1"/>
            <w:noProof/>
          </w:rPr>
          <w:t>Приложение 1</w:t>
        </w:r>
        <w:r w:rsidR="009F525B">
          <w:rPr>
            <w:noProof/>
            <w:webHidden/>
          </w:rPr>
          <w:tab/>
        </w:r>
        <w:r w:rsidR="00790E4A">
          <w:rPr>
            <w:noProof/>
            <w:webHidden/>
          </w:rPr>
          <w:fldChar w:fldCharType="begin"/>
        </w:r>
        <w:r w:rsidR="009F525B">
          <w:rPr>
            <w:noProof/>
            <w:webHidden/>
          </w:rPr>
          <w:instrText xml:space="preserve"> PAGEREF _Toc385571490 \h </w:instrText>
        </w:r>
        <w:r w:rsidR="00790E4A">
          <w:rPr>
            <w:noProof/>
            <w:webHidden/>
          </w:rPr>
        </w:r>
        <w:r w:rsidR="00790E4A">
          <w:rPr>
            <w:noProof/>
            <w:webHidden/>
          </w:rPr>
          <w:fldChar w:fldCharType="separate"/>
        </w:r>
        <w:r w:rsidR="00E0184D">
          <w:rPr>
            <w:noProof/>
            <w:webHidden/>
          </w:rPr>
          <w:t>1</w:t>
        </w:r>
        <w:r w:rsidR="00790E4A">
          <w:rPr>
            <w:noProof/>
            <w:webHidden/>
          </w:rPr>
          <w:fldChar w:fldCharType="end"/>
        </w:r>
      </w:hyperlink>
    </w:p>
    <w:p w:rsidR="009F525B" w:rsidRDefault="00790E4A" w:rsidP="009F525B">
      <w:pPr>
        <w:pStyle w:val="af2"/>
        <w:spacing w:before="0"/>
        <w:rPr>
          <w:b w:val="0"/>
        </w:rPr>
      </w:pPr>
      <w:r>
        <w:rPr>
          <w:rFonts w:asciiTheme="minorHAnsi" w:hAnsiTheme="minorHAnsi" w:cstheme="minorHAnsi"/>
          <w:b w:val="0"/>
          <w:kern w:val="24"/>
          <w:sz w:val="20"/>
          <w:szCs w:val="20"/>
        </w:rPr>
        <w:fldChar w:fldCharType="end"/>
      </w:r>
      <w:r w:rsidR="009F525B">
        <w:rPr>
          <w:b w:val="0"/>
        </w:rPr>
        <w:br w:type="page"/>
      </w:r>
    </w:p>
    <w:p w:rsidR="009F525B" w:rsidRPr="007F711D" w:rsidRDefault="009F525B" w:rsidP="0040404A">
      <w:pPr>
        <w:pStyle w:val="11"/>
        <w:tabs>
          <w:tab w:val="clear" w:pos="360"/>
          <w:tab w:val="num" w:pos="1701"/>
        </w:tabs>
        <w:ind w:left="0" w:firstLine="851"/>
      </w:pPr>
      <w:bookmarkStart w:id="87" w:name="_Toc377049435"/>
      <w:bookmarkStart w:id="88" w:name="_Toc377049452"/>
      <w:bookmarkStart w:id="89" w:name="_Toc377049594"/>
      <w:bookmarkStart w:id="90" w:name="_Toc377102560"/>
      <w:bookmarkStart w:id="91" w:name="_Toc385571476"/>
      <w:r w:rsidRPr="0040404A">
        <w:rPr>
          <w:sz w:val="32"/>
          <w:szCs w:val="32"/>
        </w:rPr>
        <w:lastRenderedPageBreak/>
        <w:t>ВВЕДЕНИЕ</w:t>
      </w:r>
      <w:bookmarkEnd w:id="87"/>
      <w:bookmarkEnd w:id="88"/>
      <w:bookmarkEnd w:id="89"/>
      <w:bookmarkEnd w:id="90"/>
      <w:bookmarkEnd w:id="91"/>
    </w:p>
    <w:p w:rsidR="009F525B" w:rsidRPr="00AA12D0" w:rsidRDefault="009F525B" w:rsidP="009F525B">
      <w:pPr>
        <w:ind w:firstLine="851"/>
      </w:pPr>
      <w:r w:rsidRPr="006A4D61">
        <w:t xml:space="preserve">Настоящий Регламент устанавливает порядок </w:t>
      </w:r>
      <w:r>
        <w:t>оказания</w:t>
      </w:r>
      <w:r w:rsidRPr="006A4D61">
        <w:t xml:space="preserve"> услуг по</w:t>
      </w:r>
      <w:r>
        <w:t xml:space="preserve"> </w:t>
      </w:r>
      <w:r w:rsidRPr="006A4D61">
        <w:t>технической поддержк</w:t>
      </w:r>
      <w:r>
        <w:t>е</w:t>
      </w:r>
      <w:r w:rsidRPr="006A4D61">
        <w:t xml:space="preserve"> </w:t>
      </w:r>
      <w:r>
        <w:t>«Системы мониторинга и оперативного управления капитальным строительством» (далее Система).</w:t>
      </w:r>
    </w:p>
    <w:p w:rsidR="009F525B" w:rsidRPr="006A4D61" w:rsidRDefault="009F525B" w:rsidP="009F525B">
      <w:pPr>
        <w:ind w:firstLine="851"/>
      </w:pPr>
      <w:r>
        <w:t>Место оказания услуг: Услуги предоставляются на территории Заказчика, либо удаленно по месту пребывания Исполнителя.</w:t>
      </w:r>
    </w:p>
    <w:p w:rsidR="009F525B" w:rsidRPr="006A4D61" w:rsidRDefault="009F525B" w:rsidP="009F525B">
      <w:pPr>
        <w:pStyle w:val="Default"/>
        <w:tabs>
          <w:tab w:val="left" w:pos="851"/>
        </w:tabs>
        <w:ind w:firstLine="851"/>
        <w:jc w:val="both"/>
      </w:pPr>
      <w:r w:rsidRPr="006A4D61">
        <w:t>Регламент разработан с целью обеспеч</w:t>
      </w:r>
      <w:r>
        <w:t>ения требуемого уровня</w:t>
      </w:r>
      <w:r w:rsidRPr="006A4D61">
        <w:t xml:space="preserve"> эффективности взаимодействия сторон, участвующих в эксплуатации </w:t>
      </w:r>
      <w:r>
        <w:t>Системы</w:t>
      </w:r>
      <w:r w:rsidRPr="006A4D61">
        <w:t xml:space="preserve"> в ОАО «НИАЭП» и его технической поддержки.</w:t>
      </w:r>
    </w:p>
    <w:p w:rsidR="009F525B" w:rsidRDefault="009F525B" w:rsidP="009F525B">
      <w:pPr>
        <w:pStyle w:val="Default"/>
        <w:tabs>
          <w:tab w:val="left" w:pos="851"/>
        </w:tabs>
        <w:ind w:firstLine="851"/>
        <w:jc w:val="both"/>
      </w:pPr>
      <w:r>
        <w:t>Настоящий р</w:t>
      </w:r>
      <w:r w:rsidRPr="006A4D61">
        <w:t xml:space="preserve">егламент вступает в силу с момента подписания его уполномоченными лицами Заказчика и Исполнителя и действует в рамках договора </w:t>
      </w:r>
      <w:r>
        <w:t>п</w:t>
      </w:r>
      <w:r w:rsidRPr="006A4D61">
        <w:t>о</w:t>
      </w:r>
      <w:r>
        <w:t xml:space="preserve"> оказанию</w:t>
      </w:r>
      <w:r w:rsidRPr="006A4D61">
        <w:t xml:space="preserve"> технической поддержк</w:t>
      </w:r>
      <w:r>
        <w:t>и</w:t>
      </w:r>
      <w:r w:rsidRPr="006A4D61">
        <w:t xml:space="preserve"> программного продукта.</w:t>
      </w:r>
    </w:p>
    <w:p w:rsidR="009F525B" w:rsidRPr="0040404A" w:rsidRDefault="009F525B" w:rsidP="0040404A">
      <w:pPr>
        <w:pStyle w:val="11"/>
        <w:tabs>
          <w:tab w:val="clear" w:pos="360"/>
          <w:tab w:val="num" w:pos="1701"/>
        </w:tabs>
        <w:ind w:left="0" w:firstLine="851"/>
        <w:rPr>
          <w:sz w:val="32"/>
          <w:szCs w:val="32"/>
        </w:rPr>
      </w:pPr>
      <w:r w:rsidRPr="0040404A">
        <w:rPr>
          <w:sz w:val="32"/>
          <w:szCs w:val="32"/>
        </w:rPr>
        <w:br w:type="page"/>
      </w:r>
      <w:bookmarkStart w:id="92" w:name="_Toc377049436"/>
      <w:bookmarkStart w:id="93" w:name="_Toc377049453"/>
      <w:bookmarkStart w:id="94" w:name="_Toc377049595"/>
      <w:bookmarkStart w:id="95" w:name="_Toc377102561"/>
      <w:bookmarkStart w:id="96" w:name="_Toc385571477"/>
      <w:r w:rsidRPr="0040404A">
        <w:rPr>
          <w:sz w:val="32"/>
          <w:szCs w:val="32"/>
        </w:rPr>
        <w:lastRenderedPageBreak/>
        <w:t>ТЕРМИНЫ, ОПРЕДЕЛЕНИЯ И СОКРАЩЕНИЯ</w:t>
      </w:r>
      <w:bookmarkEnd w:id="92"/>
      <w:bookmarkEnd w:id="93"/>
      <w:bookmarkEnd w:id="94"/>
      <w:bookmarkEnd w:id="95"/>
      <w:bookmarkEnd w:id="96"/>
    </w:p>
    <w:p w:rsidR="009F525B" w:rsidRDefault="009F525B" w:rsidP="009F525B">
      <w:pPr>
        <w:pStyle w:val="Default"/>
        <w:tabs>
          <w:tab w:val="left" w:pos="851"/>
        </w:tabs>
        <w:jc w:val="both"/>
        <w:rPr>
          <w:lang w:eastAsia="en-GB"/>
        </w:rPr>
      </w:pPr>
    </w:p>
    <w:tbl>
      <w:tblPr>
        <w:tblW w:w="9827" w:type="dxa"/>
        <w:tblCellSpacing w:w="20" w:type="dxa"/>
        <w:tblLayout w:type="fixed"/>
        <w:tblLook w:val="00A0" w:firstRow="1" w:lastRow="0" w:firstColumn="1" w:lastColumn="0" w:noHBand="0" w:noVBand="0"/>
      </w:tblPr>
      <w:tblGrid>
        <w:gridCol w:w="2233"/>
        <w:gridCol w:w="276"/>
        <w:gridCol w:w="7318"/>
      </w:tblGrid>
      <w:tr w:rsidR="009F525B" w:rsidRPr="00CB75B4" w:rsidTr="009F525B">
        <w:trPr>
          <w:tblCellSpacing w:w="20" w:type="dxa"/>
        </w:trPr>
        <w:tc>
          <w:tcPr>
            <w:tcW w:w="2173" w:type="dxa"/>
            <w:tcBorders>
              <w:top w:val="inset" w:sz="6" w:space="0" w:color="auto"/>
            </w:tcBorders>
          </w:tcPr>
          <w:p w:rsidR="009F525B" w:rsidRPr="00CB75B4" w:rsidRDefault="009F525B" w:rsidP="009F525B">
            <w:pPr>
              <w:rPr>
                <w:lang w:eastAsia="en-US"/>
              </w:rPr>
            </w:pPr>
            <w:r>
              <w:rPr>
                <w:lang w:eastAsia="en-US"/>
              </w:rPr>
              <w:t>Группа</w:t>
            </w:r>
            <w:r w:rsidRPr="00CB75B4">
              <w:rPr>
                <w:lang w:eastAsia="en-US"/>
              </w:rPr>
              <w:t xml:space="preserve"> технической поддержки (</w:t>
            </w:r>
            <w:r>
              <w:rPr>
                <w:lang w:eastAsia="en-US"/>
              </w:rPr>
              <w:t>Г</w:t>
            </w:r>
            <w:r w:rsidRPr="00CB75B4">
              <w:rPr>
                <w:lang w:eastAsia="en-US"/>
              </w:rPr>
              <w:t>ТП)</w:t>
            </w:r>
          </w:p>
        </w:tc>
        <w:tc>
          <w:tcPr>
            <w:tcW w:w="236" w:type="dxa"/>
            <w:tcBorders>
              <w:top w:val="inset" w:sz="6" w:space="0" w:color="auto"/>
            </w:tcBorders>
          </w:tcPr>
          <w:p w:rsidR="009F525B" w:rsidRPr="00CB75B4" w:rsidRDefault="009F525B" w:rsidP="009F525B">
            <w:pPr>
              <w:rPr>
                <w:lang w:eastAsia="en-US"/>
              </w:rPr>
            </w:pPr>
            <w:r w:rsidRPr="00CB75B4">
              <w:rPr>
                <w:lang w:eastAsia="en-US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</w:tcPr>
          <w:p w:rsidR="009F525B" w:rsidRDefault="009F525B" w:rsidP="009F525B">
            <w:pPr>
              <w:rPr>
                <w:lang w:eastAsia="en-US"/>
              </w:rPr>
            </w:pPr>
            <w:r w:rsidRPr="00CB75B4">
              <w:rPr>
                <w:lang w:eastAsia="en-US"/>
              </w:rPr>
              <w:t>Персонал Исполнителя, выступающий от имени Исполнителя и наделенный соответствующими полномочиями, выполняющий функции по осуществлению технической поддержки в рамках договора на техническую поддержку продукта «</w:t>
            </w:r>
            <w:r>
              <w:rPr>
                <w:lang w:eastAsia="en-US"/>
              </w:rPr>
              <w:t>Система мониторинга и оперативного управления капитальным строительством</w:t>
            </w:r>
            <w:r w:rsidRPr="00CB75B4">
              <w:rPr>
                <w:lang w:eastAsia="en-US"/>
              </w:rPr>
              <w:t>»</w:t>
            </w:r>
          </w:p>
          <w:p w:rsidR="009F525B" w:rsidRPr="00CB75B4" w:rsidRDefault="009F525B" w:rsidP="009F525B">
            <w:pPr>
              <w:rPr>
                <w:lang w:eastAsia="en-US"/>
              </w:rPr>
            </w:pPr>
          </w:p>
        </w:tc>
      </w:tr>
      <w:tr w:rsidR="009F525B" w:rsidRPr="00CA524E" w:rsidTr="009F525B">
        <w:trPr>
          <w:tblCellSpacing w:w="20" w:type="dxa"/>
        </w:trPr>
        <w:tc>
          <w:tcPr>
            <w:tcW w:w="2173" w:type="dxa"/>
            <w:tcBorders>
              <w:top w:val="inset" w:sz="6" w:space="0" w:color="auto"/>
            </w:tcBorders>
          </w:tcPr>
          <w:p w:rsidR="009F525B" w:rsidRPr="00CA524E" w:rsidRDefault="009F525B" w:rsidP="009F525B">
            <w:pPr>
              <w:rPr>
                <w:lang w:eastAsia="en-US"/>
              </w:rPr>
            </w:pPr>
            <w:r w:rsidRPr="00CA524E">
              <w:rPr>
                <w:lang w:eastAsia="en-US"/>
              </w:rPr>
              <w:t>Заказчик</w:t>
            </w:r>
          </w:p>
        </w:tc>
        <w:tc>
          <w:tcPr>
            <w:tcW w:w="236" w:type="dxa"/>
            <w:tcBorders>
              <w:top w:val="inset" w:sz="6" w:space="0" w:color="auto"/>
            </w:tcBorders>
          </w:tcPr>
          <w:p w:rsidR="009F525B" w:rsidRPr="00CA524E" w:rsidRDefault="009F525B" w:rsidP="009F525B">
            <w:pPr>
              <w:rPr>
                <w:lang w:eastAsia="en-US"/>
              </w:rPr>
            </w:pPr>
            <w:r w:rsidRPr="00CA524E">
              <w:rPr>
                <w:lang w:eastAsia="en-US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</w:tcPr>
          <w:p w:rsidR="009F525B" w:rsidRDefault="009F525B" w:rsidP="009F525B">
            <w:pPr>
              <w:rPr>
                <w:lang w:eastAsia="en-US"/>
              </w:rPr>
            </w:pPr>
            <w:r w:rsidRPr="00CA524E">
              <w:rPr>
                <w:lang w:eastAsia="en-US"/>
              </w:rPr>
              <w:t>Сторона</w:t>
            </w:r>
            <w:r>
              <w:rPr>
                <w:lang w:eastAsia="en-US"/>
              </w:rPr>
              <w:t>,</w:t>
            </w:r>
            <w:r w:rsidRPr="00CA524E">
              <w:rPr>
                <w:lang w:eastAsia="en-US"/>
              </w:rPr>
              <w:t xml:space="preserve"> по Договору</w:t>
            </w:r>
            <w:r>
              <w:rPr>
                <w:lang w:eastAsia="en-US"/>
              </w:rPr>
              <w:t xml:space="preserve"> эксплуатирующая</w:t>
            </w:r>
            <w:r w:rsidRPr="00CA524E">
              <w:rPr>
                <w:lang w:eastAsia="en-US"/>
              </w:rPr>
              <w:t xml:space="preserve"> программн</w:t>
            </w:r>
            <w:r>
              <w:rPr>
                <w:lang w:eastAsia="en-US"/>
              </w:rPr>
              <w:t>ое</w:t>
            </w:r>
            <w:r w:rsidRPr="00CA524E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обеспечение</w:t>
            </w:r>
            <w:r w:rsidRPr="00CA524E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«Система мониторинга и оперативного управления капитальным строительством»</w:t>
            </w:r>
          </w:p>
          <w:p w:rsidR="009F525B" w:rsidRPr="00FB0179" w:rsidRDefault="009F525B" w:rsidP="009F525B">
            <w:pPr>
              <w:rPr>
                <w:lang w:eastAsia="en-US"/>
              </w:rPr>
            </w:pPr>
          </w:p>
        </w:tc>
      </w:tr>
      <w:tr w:rsidR="009F525B" w:rsidRPr="00CA524E" w:rsidTr="009F525B">
        <w:trPr>
          <w:tblCellSpacing w:w="20" w:type="dxa"/>
        </w:trPr>
        <w:tc>
          <w:tcPr>
            <w:tcW w:w="2173" w:type="dxa"/>
            <w:tcBorders>
              <w:top w:val="inset" w:sz="6" w:space="0" w:color="auto"/>
            </w:tcBorders>
          </w:tcPr>
          <w:p w:rsidR="009F525B" w:rsidRPr="001E45E0" w:rsidRDefault="009F525B" w:rsidP="009F525B">
            <w:pPr>
              <w:rPr>
                <w:lang w:eastAsia="en-US"/>
              </w:rPr>
            </w:pPr>
            <w:r>
              <w:rPr>
                <w:lang w:eastAsia="en-US"/>
              </w:rPr>
              <w:t>Заявка</w:t>
            </w:r>
            <w:r w:rsidRPr="001E45E0">
              <w:rPr>
                <w:lang w:eastAsia="en-US"/>
              </w:rPr>
              <w:t xml:space="preserve"> на выполнение работ</w:t>
            </w:r>
          </w:p>
        </w:tc>
        <w:tc>
          <w:tcPr>
            <w:tcW w:w="236" w:type="dxa"/>
            <w:tcBorders>
              <w:top w:val="inset" w:sz="6" w:space="0" w:color="auto"/>
            </w:tcBorders>
          </w:tcPr>
          <w:p w:rsidR="009F525B" w:rsidRPr="001E45E0" w:rsidRDefault="009F525B" w:rsidP="009F525B">
            <w:pPr>
              <w:rPr>
                <w:lang w:eastAsia="en-US"/>
              </w:rPr>
            </w:pPr>
            <w:r w:rsidRPr="001E45E0">
              <w:rPr>
                <w:lang w:eastAsia="en-US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</w:tcPr>
          <w:p w:rsidR="009F525B" w:rsidRPr="001E45E0" w:rsidRDefault="009F525B" w:rsidP="009F525B">
            <w:pPr>
              <w:rPr>
                <w:lang w:eastAsia="en-US"/>
              </w:rPr>
            </w:pPr>
            <w:r w:rsidRPr="001E45E0">
              <w:rPr>
                <w:lang w:eastAsia="en-US"/>
              </w:rPr>
              <w:t xml:space="preserve">Обращение Пользователя и/или ответственного специалиста Заказчика в Службу технической поддержки с целью решения задач по эксплуатации </w:t>
            </w:r>
            <w:r>
              <w:rPr>
                <w:lang w:eastAsia="en-US"/>
              </w:rPr>
              <w:t>Системы</w:t>
            </w:r>
          </w:p>
          <w:p w:rsidR="009F525B" w:rsidRPr="001E45E0" w:rsidRDefault="009F525B" w:rsidP="009F525B">
            <w:pPr>
              <w:rPr>
                <w:lang w:eastAsia="en-US"/>
              </w:rPr>
            </w:pPr>
          </w:p>
        </w:tc>
      </w:tr>
      <w:tr w:rsidR="009F525B" w:rsidRPr="00CA524E" w:rsidTr="009F525B">
        <w:trPr>
          <w:tblCellSpacing w:w="20" w:type="dxa"/>
        </w:trPr>
        <w:tc>
          <w:tcPr>
            <w:tcW w:w="2173" w:type="dxa"/>
            <w:tcBorders>
              <w:top w:val="inset" w:sz="6" w:space="0" w:color="auto"/>
            </w:tcBorders>
          </w:tcPr>
          <w:p w:rsidR="009F525B" w:rsidRPr="00CA524E" w:rsidRDefault="009F525B" w:rsidP="009F525B">
            <w:pPr>
              <w:rPr>
                <w:lang w:eastAsia="en-US"/>
              </w:rPr>
            </w:pPr>
            <w:r w:rsidRPr="00CA524E">
              <w:rPr>
                <w:lang w:eastAsia="en-US"/>
              </w:rPr>
              <w:t>Исполнитель</w:t>
            </w:r>
          </w:p>
        </w:tc>
        <w:tc>
          <w:tcPr>
            <w:tcW w:w="236" w:type="dxa"/>
            <w:tcBorders>
              <w:top w:val="inset" w:sz="6" w:space="0" w:color="auto"/>
            </w:tcBorders>
          </w:tcPr>
          <w:p w:rsidR="009F525B" w:rsidRPr="00CA524E" w:rsidRDefault="009F525B" w:rsidP="009F525B">
            <w:pPr>
              <w:rPr>
                <w:lang w:eastAsia="en-US"/>
              </w:rPr>
            </w:pPr>
            <w:r w:rsidRPr="00CA524E">
              <w:rPr>
                <w:lang w:eastAsia="en-US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</w:tcPr>
          <w:p w:rsidR="009F525B" w:rsidRDefault="009F525B" w:rsidP="009F525B">
            <w:pPr>
              <w:rPr>
                <w:lang w:eastAsia="en-US"/>
              </w:rPr>
            </w:pPr>
            <w:r w:rsidRPr="00CA524E">
              <w:rPr>
                <w:lang w:eastAsia="en-US"/>
              </w:rPr>
              <w:t xml:space="preserve">Сторона, по Договору </w:t>
            </w:r>
            <w:r>
              <w:rPr>
                <w:lang w:eastAsia="en-US"/>
              </w:rPr>
              <w:t>предоставляющая услуги Заказчику по технической поддержке</w:t>
            </w:r>
            <w:r w:rsidRPr="00CA524E">
              <w:rPr>
                <w:lang w:eastAsia="en-US"/>
              </w:rPr>
              <w:t xml:space="preserve"> программн</w:t>
            </w:r>
            <w:r>
              <w:rPr>
                <w:lang w:eastAsia="en-US"/>
              </w:rPr>
              <w:t>ого</w:t>
            </w:r>
            <w:r w:rsidRPr="00CA524E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обеспечения</w:t>
            </w:r>
            <w:r w:rsidRPr="00CA524E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Системы</w:t>
            </w:r>
          </w:p>
          <w:p w:rsidR="009F525B" w:rsidRPr="00FB0179" w:rsidRDefault="009F525B" w:rsidP="009F525B">
            <w:pPr>
              <w:rPr>
                <w:lang w:eastAsia="en-US"/>
              </w:rPr>
            </w:pPr>
          </w:p>
        </w:tc>
      </w:tr>
      <w:tr w:rsidR="009F525B" w:rsidRPr="00CA524E" w:rsidTr="009F525B">
        <w:trPr>
          <w:trHeight w:val="561"/>
          <w:tblCellSpacing w:w="20" w:type="dxa"/>
        </w:trPr>
        <w:tc>
          <w:tcPr>
            <w:tcW w:w="2173" w:type="dxa"/>
          </w:tcPr>
          <w:p w:rsidR="009F525B" w:rsidRDefault="009F525B" w:rsidP="009F525B">
            <w:pPr>
              <w:rPr>
                <w:lang w:eastAsia="en-US"/>
              </w:rPr>
            </w:pPr>
          </w:p>
          <w:p w:rsidR="009F525B" w:rsidRPr="00530511" w:rsidRDefault="009F525B" w:rsidP="009F525B">
            <w:pPr>
              <w:rPr>
                <w:lang w:eastAsia="en-US"/>
              </w:rPr>
            </w:pPr>
            <w:r>
              <w:rPr>
                <w:lang w:eastAsia="en-US"/>
              </w:rPr>
              <w:t>ОС</w:t>
            </w:r>
          </w:p>
        </w:tc>
        <w:tc>
          <w:tcPr>
            <w:tcW w:w="236" w:type="dxa"/>
          </w:tcPr>
          <w:p w:rsidR="009F525B" w:rsidRPr="00224267" w:rsidRDefault="009F525B" w:rsidP="009F525B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  <w:r w:rsidRPr="00224267">
              <w:rPr>
                <w:lang w:eastAsia="en-US"/>
              </w:rPr>
              <w:t>-</w:t>
            </w:r>
          </w:p>
        </w:tc>
        <w:tc>
          <w:tcPr>
            <w:tcW w:w="7258" w:type="dxa"/>
          </w:tcPr>
          <w:p w:rsidR="009F525B" w:rsidRDefault="009F525B" w:rsidP="009F525B">
            <w:pPr>
              <w:rPr>
                <w:lang w:val="en-US" w:eastAsia="en-US"/>
              </w:rPr>
            </w:pPr>
          </w:p>
          <w:p w:rsidR="009F525B" w:rsidRPr="00530511" w:rsidRDefault="009F525B" w:rsidP="009F525B">
            <w:pPr>
              <w:rPr>
                <w:lang w:eastAsia="en-US"/>
              </w:rPr>
            </w:pPr>
            <w:r>
              <w:rPr>
                <w:lang w:eastAsia="en-US"/>
              </w:rPr>
              <w:t>Операционная система</w:t>
            </w:r>
          </w:p>
          <w:p w:rsidR="009F525B" w:rsidRPr="00224267" w:rsidRDefault="009F525B" w:rsidP="009F525B">
            <w:pPr>
              <w:rPr>
                <w:lang w:eastAsia="en-US"/>
              </w:rPr>
            </w:pPr>
          </w:p>
        </w:tc>
      </w:tr>
      <w:tr w:rsidR="009F525B" w:rsidRPr="00CA524E" w:rsidTr="009F525B">
        <w:trPr>
          <w:tblCellSpacing w:w="20" w:type="dxa"/>
        </w:trPr>
        <w:tc>
          <w:tcPr>
            <w:tcW w:w="2173" w:type="dxa"/>
            <w:tcBorders>
              <w:top w:val="inset" w:sz="6" w:space="0" w:color="auto"/>
            </w:tcBorders>
          </w:tcPr>
          <w:p w:rsidR="009F525B" w:rsidRDefault="009F525B" w:rsidP="009F525B">
            <w:pPr>
              <w:rPr>
                <w:lang w:eastAsia="en-US"/>
              </w:rPr>
            </w:pPr>
            <w:r w:rsidRPr="00CA524E">
              <w:rPr>
                <w:lang w:eastAsia="en-US"/>
              </w:rPr>
              <w:t>Ответственный специалист Заказчика</w:t>
            </w:r>
            <w:r>
              <w:rPr>
                <w:lang w:eastAsia="en-US"/>
              </w:rPr>
              <w:t xml:space="preserve"> (ОСЗ)</w:t>
            </w:r>
          </w:p>
          <w:p w:rsidR="009F525B" w:rsidRPr="00CA524E" w:rsidRDefault="009F525B" w:rsidP="009F525B">
            <w:pPr>
              <w:rPr>
                <w:lang w:eastAsia="en-US"/>
              </w:rPr>
            </w:pPr>
          </w:p>
        </w:tc>
        <w:tc>
          <w:tcPr>
            <w:tcW w:w="236" w:type="dxa"/>
            <w:tcBorders>
              <w:top w:val="inset" w:sz="6" w:space="0" w:color="auto"/>
            </w:tcBorders>
          </w:tcPr>
          <w:p w:rsidR="009F525B" w:rsidRPr="005D58A7" w:rsidRDefault="009F525B" w:rsidP="009F525B">
            <w:pPr>
              <w:rPr>
                <w:lang w:eastAsia="en-US"/>
              </w:rPr>
            </w:pPr>
            <w:r w:rsidRPr="005D58A7">
              <w:rPr>
                <w:lang w:eastAsia="en-US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</w:tcPr>
          <w:p w:rsidR="009F525B" w:rsidRPr="00CA524E" w:rsidRDefault="009F525B" w:rsidP="009F525B">
            <w:pPr>
              <w:rPr>
                <w:lang w:eastAsia="en-US"/>
              </w:rPr>
            </w:pPr>
            <w:r w:rsidRPr="00CA524E">
              <w:rPr>
                <w:lang w:eastAsia="en-US"/>
              </w:rPr>
              <w:t>Представитель Заказчика</w:t>
            </w:r>
            <w:r>
              <w:rPr>
                <w:lang w:eastAsia="en-US"/>
              </w:rPr>
              <w:t>, ответственный</w:t>
            </w:r>
            <w:r w:rsidRPr="00CA524E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за</w:t>
            </w:r>
            <w:r w:rsidRPr="00CA524E">
              <w:rPr>
                <w:lang w:eastAsia="en-US"/>
              </w:rPr>
              <w:t xml:space="preserve"> взаимодействи</w:t>
            </w:r>
            <w:r>
              <w:rPr>
                <w:lang w:eastAsia="en-US"/>
              </w:rPr>
              <w:t>е</w:t>
            </w:r>
            <w:r w:rsidRPr="00CA524E">
              <w:rPr>
                <w:lang w:eastAsia="en-US"/>
              </w:rPr>
              <w:t xml:space="preserve"> с Исполнителем</w:t>
            </w:r>
          </w:p>
        </w:tc>
      </w:tr>
      <w:tr w:rsidR="009F525B" w:rsidRPr="00CA524E" w:rsidTr="009F525B">
        <w:trPr>
          <w:tblCellSpacing w:w="20" w:type="dxa"/>
        </w:trPr>
        <w:tc>
          <w:tcPr>
            <w:tcW w:w="2173" w:type="dxa"/>
            <w:tcBorders>
              <w:top w:val="inset" w:sz="6" w:space="0" w:color="auto"/>
            </w:tcBorders>
          </w:tcPr>
          <w:p w:rsidR="009F525B" w:rsidRDefault="009F525B" w:rsidP="009F525B">
            <w:pPr>
              <w:rPr>
                <w:lang w:eastAsia="en-US"/>
              </w:rPr>
            </w:pPr>
            <w:r w:rsidRPr="00CA524E">
              <w:rPr>
                <w:lang w:eastAsia="en-US"/>
              </w:rPr>
              <w:t>Ответственный специалист Исполнителя</w:t>
            </w:r>
            <w:r>
              <w:rPr>
                <w:lang w:eastAsia="en-US"/>
              </w:rPr>
              <w:t xml:space="preserve"> (ОСИ)</w:t>
            </w:r>
          </w:p>
          <w:p w:rsidR="009F525B" w:rsidRPr="00CA524E" w:rsidRDefault="009F525B" w:rsidP="009F525B">
            <w:pPr>
              <w:rPr>
                <w:lang w:eastAsia="en-US"/>
              </w:rPr>
            </w:pPr>
          </w:p>
        </w:tc>
        <w:tc>
          <w:tcPr>
            <w:tcW w:w="236" w:type="dxa"/>
            <w:tcBorders>
              <w:top w:val="inset" w:sz="6" w:space="0" w:color="auto"/>
            </w:tcBorders>
          </w:tcPr>
          <w:p w:rsidR="009F525B" w:rsidRPr="005D58A7" w:rsidRDefault="009F525B" w:rsidP="009F525B">
            <w:pPr>
              <w:rPr>
                <w:lang w:eastAsia="en-US"/>
              </w:rPr>
            </w:pPr>
            <w:r w:rsidRPr="005D58A7">
              <w:rPr>
                <w:lang w:eastAsia="en-US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</w:tcPr>
          <w:p w:rsidR="009F525B" w:rsidRPr="00CA524E" w:rsidRDefault="009F525B" w:rsidP="009F525B">
            <w:pPr>
              <w:rPr>
                <w:lang w:eastAsia="en-US"/>
              </w:rPr>
            </w:pPr>
            <w:r w:rsidRPr="00CA524E">
              <w:rPr>
                <w:lang w:eastAsia="en-US"/>
              </w:rPr>
              <w:t xml:space="preserve">Специалист </w:t>
            </w:r>
            <w:r>
              <w:rPr>
                <w:lang w:eastAsia="en-US"/>
              </w:rPr>
              <w:t>Группы</w:t>
            </w:r>
            <w:r w:rsidRPr="00CA524E">
              <w:rPr>
                <w:lang w:eastAsia="en-US"/>
              </w:rPr>
              <w:t xml:space="preserve"> технической поддержки Исполнителя</w:t>
            </w:r>
            <w:r>
              <w:rPr>
                <w:lang w:eastAsia="en-US"/>
              </w:rPr>
              <w:t>, ответственный за взаимодействие с Заказчиком</w:t>
            </w:r>
          </w:p>
        </w:tc>
      </w:tr>
      <w:tr w:rsidR="009F525B" w:rsidRPr="00CA524E" w:rsidTr="009F525B">
        <w:trPr>
          <w:tblCellSpacing w:w="20" w:type="dxa"/>
        </w:trPr>
        <w:tc>
          <w:tcPr>
            <w:tcW w:w="2173" w:type="dxa"/>
            <w:tcBorders>
              <w:top w:val="inset" w:sz="6" w:space="0" w:color="auto"/>
            </w:tcBorders>
          </w:tcPr>
          <w:p w:rsidR="009F525B" w:rsidRPr="00CA524E" w:rsidRDefault="009F525B" w:rsidP="009F525B">
            <w:pPr>
              <w:rPr>
                <w:lang w:eastAsia="en-US"/>
              </w:rPr>
            </w:pPr>
            <w:r>
              <w:rPr>
                <w:lang w:eastAsia="en-US"/>
              </w:rPr>
              <w:t>ПО</w:t>
            </w:r>
          </w:p>
        </w:tc>
        <w:tc>
          <w:tcPr>
            <w:tcW w:w="236" w:type="dxa"/>
            <w:tcBorders>
              <w:top w:val="inset" w:sz="6" w:space="0" w:color="auto"/>
            </w:tcBorders>
          </w:tcPr>
          <w:p w:rsidR="009F525B" w:rsidRPr="00CA524E" w:rsidRDefault="009F525B" w:rsidP="009F525B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</w:tcPr>
          <w:p w:rsidR="009F525B" w:rsidRDefault="009F525B" w:rsidP="009F525B">
            <w:pPr>
              <w:tabs>
                <w:tab w:val="right" w:leader="underscore" w:pos="9356"/>
              </w:tabs>
              <w:rPr>
                <w:lang w:eastAsia="en-US"/>
              </w:rPr>
            </w:pPr>
            <w:r>
              <w:rPr>
                <w:lang w:eastAsia="en-US"/>
              </w:rPr>
              <w:t>Программное обеспечение</w:t>
            </w:r>
          </w:p>
          <w:p w:rsidR="009F525B" w:rsidRPr="00CA524E" w:rsidRDefault="009F525B" w:rsidP="009F525B">
            <w:pPr>
              <w:tabs>
                <w:tab w:val="right" w:leader="underscore" w:pos="9356"/>
              </w:tabs>
              <w:rPr>
                <w:lang w:eastAsia="en-US"/>
              </w:rPr>
            </w:pPr>
          </w:p>
        </w:tc>
      </w:tr>
      <w:tr w:rsidR="009F525B" w:rsidRPr="00CA524E" w:rsidTr="009F525B">
        <w:trPr>
          <w:tblCellSpacing w:w="20" w:type="dxa"/>
        </w:trPr>
        <w:tc>
          <w:tcPr>
            <w:tcW w:w="2173" w:type="dxa"/>
            <w:tcBorders>
              <w:top w:val="inset" w:sz="6" w:space="0" w:color="auto"/>
            </w:tcBorders>
          </w:tcPr>
          <w:p w:rsidR="009F525B" w:rsidRDefault="009F525B" w:rsidP="009F525B">
            <w:pPr>
              <w:rPr>
                <w:lang w:val="en-US" w:eastAsia="en-US"/>
              </w:rPr>
            </w:pPr>
            <w:r w:rsidRPr="00CA524E">
              <w:rPr>
                <w:lang w:eastAsia="en-US"/>
              </w:rPr>
              <w:t>Пользователь</w:t>
            </w:r>
          </w:p>
          <w:p w:rsidR="009F525B" w:rsidRPr="00530511" w:rsidRDefault="009F525B" w:rsidP="009F525B">
            <w:pPr>
              <w:rPr>
                <w:lang w:val="en-US" w:eastAsia="en-US"/>
              </w:rPr>
            </w:pPr>
          </w:p>
        </w:tc>
        <w:tc>
          <w:tcPr>
            <w:tcW w:w="236" w:type="dxa"/>
            <w:tcBorders>
              <w:top w:val="inset" w:sz="6" w:space="0" w:color="auto"/>
            </w:tcBorders>
          </w:tcPr>
          <w:p w:rsidR="009F525B" w:rsidRPr="00CA524E" w:rsidRDefault="009F525B" w:rsidP="009F525B">
            <w:pPr>
              <w:rPr>
                <w:lang w:eastAsia="en-US"/>
              </w:rPr>
            </w:pPr>
            <w:r w:rsidRPr="00CA524E">
              <w:rPr>
                <w:lang w:eastAsia="en-US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</w:tcPr>
          <w:p w:rsidR="009F525B" w:rsidRPr="00A30BC7" w:rsidRDefault="009F525B" w:rsidP="009F525B">
            <w:pPr>
              <w:tabs>
                <w:tab w:val="right" w:leader="underscore" w:pos="9356"/>
              </w:tabs>
              <w:rPr>
                <w:lang w:eastAsia="en-US"/>
              </w:rPr>
            </w:pPr>
            <w:r w:rsidRPr="00CA524E">
              <w:rPr>
                <w:lang w:eastAsia="en-US"/>
              </w:rPr>
              <w:t xml:space="preserve">Любой сотрудник Заказчика (или уполномоченное Заказчиком лицо), </w:t>
            </w:r>
            <w:r>
              <w:rPr>
                <w:lang w:eastAsia="en-US"/>
              </w:rPr>
              <w:t>использующий в работе функционал Системы</w:t>
            </w:r>
          </w:p>
        </w:tc>
      </w:tr>
    </w:tbl>
    <w:p w:rsidR="009F525B" w:rsidRDefault="009F525B" w:rsidP="009F525B">
      <w:pPr>
        <w:ind w:firstLine="851"/>
      </w:pPr>
    </w:p>
    <w:p w:rsidR="009F525B" w:rsidRDefault="009F525B" w:rsidP="009F525B">
      <w:pPr>
        <w:ind w:firstLine="851"/>
      </w:pPr>
      <w:r w:rsidRPr="00D03F9D">
        <w:t>Иные термины и определения, используемые в настоящем Регламенте, толкование которых дано по тексту Регламента, используются в том значении, которое присвоено им по тексту Регламента.</w:t>
      </w:r>
    </w:p>
    <w:p w:rsidR="009F525B" w:rsidRDefault="009F525B" w:rsidP="009F525B">
      <w:r>
        <w:br w:type="page"/>
      </w:r>
    </w:p>
    <w:p w:rsidR="009F525B" w:rsidRPr="0040404A" w:rsidRDefault="009F525B" w:rsidP="0040404A">
      <w:pPr>
        <w:pStyle w:val="11"/>
        <w:tabs>
          <w:tab w:val="clear" w:pos="360"/>
          <w:tab w:val="num" w:pos="1701"/>
        </w:tabs>
        <w:ind w:left="0" w:firstLine="851"/>
        <w:rPr>
          <w:sz w:val="32"/>
          <w:szCs w:val="32"/>
        </w:rPr>
      </w:pPr>
      <w:bookmarkStart w:id="97" w:name="_Toc385571478"/>
      <w:r w:rsidRPr="0040404A">
        <w:rPr>
          <w:sz w:val="32"/>
          <w:szCs w:val="32"/>
        </w:rPr>
        <w:lastRenderedPageBreak/>
        <w:t>ОБЩИЕ ПОЛОЖЕНИЯ</w:t>
      </w:r>
      <w:bookmarkEnd w:id="97"/>
    </w:p>
    <w:p w:rsidR="009F525B" w:rsidRPr="00023C50" w:rsidRDefault="009F525B" w:rsidP="009F525B">
      <w:pPr>
        <w:ind w:firstLine="851"/>
      </w:pPr>
      <w:r>
        <w:t>Настоящий</w:t>
      </w:r>
      <w:r w:rsidRPr="00023C50">
        <w:t xml:space="preserve"> </w:t>
      </w:r>
      <w:r>
        <w:t>Регламент</w:t>
      </w:r>
      <w:r w:rsidRPr="00023C50">
        <w:t xml:space="preserve"> представляет собой описание услуг по оказанию технической поддержки </w:t>
      </w:r>
      <w:r>
        <w:t>Системы.</w:t>
      </w:r>
      <w:r w:rsidRPr="00023C50">
        <w:t xml:space="preserve"> </w:t>
      </w:r>
    </w:p>
    <w:p w:rsidR="009F525B" w:rsidRPr="00023C50" w:rsidRDefault="009F525B" w:rsidP="009F525B">
      <w:pPr>
        <w:ind w:firstLine="851"/>
      </w:pPr>
      <w:r w:rsidRPr="00023C50">
        <w:t xml:space="preserve">Данный </w:t>
      </w:r>
      <w:r>
        <w:t>Р</w:t>
      </w:r>
      <w:r w:rsidRPr="00023C50">
        <w:t xml:space="preserve">егламент устанавливает: </w:t>
      </w:r>
    </w:p>
    <w:p w:rsidR="009F525B" w:rsidRPr="00023C50" w:rsidRDefault="009F525B" w:rsidP="009F525B">
      <w:pPr>
        <w:pStyle w:val="2"/>
      </w:pPr>
      <w:r w:rsidRPr="00023C50">
        <w:t>требования к процедурам, реализуемым в рамках технической поддержки, включая предоставление технических консультаций, устранение проблем</w:t>
      </w:r>
      <w:r>
        <w:t xml:space="preserve">, уточнение технической </w:t>
      </w:r>
      <w:r w:rsidRPr="009B5F63">
        <w:t>документации и разработку изменений;</w:t>
      </w:r>
    </w:p>
    <w:p w:rsidR="009F525B" w:rsidRPr="00023C50" w:rsidRDefault="009F525B" w:rsidP="009F525B">
      <w:pPr>
        <w:pStyle w:val="2"/>
      </w:pPr>
      <w:r w:rsidRPr="00023C50">
        <w:t xml:space="preserve">требования по взаимодействию </w:t>
      </w:r>
      <w:r>
        <w:t xml:space="preserve">сторон </w:t>
      </w:r>
      <w:r w:rsidRPr="00023C50">
        <w:t>в процессе оказан</w:t>
      </w:r>
      <w:r>
        <w:t>ия услуг технической поддержки;</w:t>
      </w:r>
    </w:p>
    <w:p w:rsidR="009F525B" w:rsidRPr="00C905A9" w:rsidRDefault="009F525B" w:rsidP="009F525B">
      <w:r w:rsidRPr="00023C50">
        <w:t xml:space="preserve">Объектами технической поддержки являются </w:t>
      </w:r>
      <w:r>
        <w:t>подсистемы «Системы мониторинга и оперативного управления капитальным строительством», в том числе</w:t>
      </w:r>
      <w:r w:rsidRPr="00C905A9">
        <w:t>:</w:t>
      </w:r>
    </w:p>
    <w:p w:rsidR="009F525B" w:rsidRPr="001E1D31" w:rsidRDefault="009F525B" w:rsidP="009F525B">
      <w:pPr>
        <w:pStyle w:val="2"/>
      </w:pPr>
      <w:r w:rsidRPr="001E1D31">
        <w:t>«3D»;</w:t>
      </w:r>
    </w:p>
    <w:p w:rsidR="009F525B" w:rsidRPr="001E1D31" w:rsidRDefault="009F525B" w:rsidP="009F525B">
      <w:pPr>
        <w:pStyle w:val="2"/>
      </w:pPr>
      <w:r w:rsidRPr="001E1D31">
        <w:t>«Сферические панорамы + 3D»;</w:t>
      </w:r>
    </w:p>
    <w:p w:rsidR="009F525B" w:rsidRPr="001E1D31" w:rsidRDefault="009F525B" w:rsidP="009F525B">
      <w:pPr>
        <w:pStyle w:val="2"/>
      </w:pPr>
      <w:r w:rsidRPr="001E1D31">
        <w:t>«Архив документов/НСЗ»;</w:t>
      </w:r>
    </w:p>
    <w:p w:rsidR="009F525B" w:rsidRPr="001E1D31" w:rsidRDefault="009F525B" w:rsidP="009F525B">
      <w:pPr>
        <w:pStyle w:val="2"/>
      </w:pPr>
      <w:r w:rsidRPr="001E1D31">
        <w:t>«Графики»;</w:t>
      </w:r>
    </w:p>
    <w:p w:rsidR="009F525B" w:rsidRPr="001E1D31" w:rsidRDefault="009F525B" w:rsidP="009F525B">
      <w:pPr>
        <w:pStyle w:val="2"/>
      </w:pPr>
      <w:r w:rsidRPr="001E1D31">
        <w:t>«Документооборот»;</w:t>
      </w:r>
    </w:p>
    <w:p w:rsidR="009F525B" w:rsidRPr="001E1D31" w:rsidRDefault="009F525B" w:rsidP="009F525B">
      <w:pPr>
        <w:pStyle w:val="2"/>
      </w:pPr>
      <w:r w:rsidRPr="001E1D31">
        <w:t>«Администрирование»;</w:t>
      </w:r>
    </w:p>
    <w:p w:rsidR="009F525B" w:rsidRPr="001E1D31" w:rsidRDefault="009F525B" w:rsidP="009F525B">
      <w:pPr>
        <w:pStyle w:val="2"/>
      </w:pPr>
      <w:r w:rsidRPr="001E1D31">
        <w:t>«Доступ в ИС»;</w:t>
      </w:r>
    </w:p>
    <w:p w:rsidR="009F525B" w:rsidRPr="001E1D31" w:rsidRDefault="009F525B" w:rsidP="009F525B">
      <w:pPr>
        <w:pStyle w:val="2"/>
      </w:pPr>
      <w:r w:rsidRPr="001E1D31">
        <w:t>«Аналитика»;</w:t>
      </w:r>
    </w:p>
    <w:p w:rsidR="009F525B" w:rsidRPr="001E1D31" w:rsidRDefault="009F525B" w:rsidP="009F525B">
      <w:pPr>
        <w:pStyle w:val="2"/>
      </w:pPr>
      <w:r w:rsidRPr="001E1D31">
        <w:t>«Объединенный график»;</w:t>
      </w:r>
    </w:p>
    <w:p w:rsidR="009F525B" w:rsidRPr="001E1D31" w:rsidRDefault="009F525B" w:rsidP="009F525B">
      <w:pPr>
        <w:pStyle w:val="2"/>
      </w:pPr>
      <w:r w:rsidRPr="001E1D31">
        <w:t>«Управление поручениями».</w:t>
      </w:r>
    </w:p>
    <w:p w:rsidR="009F525B" w:rsidRPr="001E1D31" w:rsidRDefault="009F525B" w:rsidP="009F525B">
      <w:pPr>
        <w:ind w:firstLine="851"/>
      </w:pPr>
      <w:r w:rsidRPr="001E1D31">
        <w:t>Услуги технической поддержки не распространяются на ПО третьих сторон, аппаратные средства, компоненты, разработанные Исполнителем и третьими сторонами вне Договоров на создание, доработку и развитие Системы мониторинга и оперативного управления капитальным строительством, кроме:</w:t>
      </w:r>
    </w:p>
    <w:p w:rsidR="009F525B" w:rsidRPr="001E1D31" w:rsidRDefault="009F525B" w:rsidP="009F525B">
      <w:pPr>
        <w:pStyle w:val="2"/>
      </w:pPr>
      <w:r w:rsidRPr="001E1D31">
        <w:t xml:space="preserve">ПО </w:t>
      </w:r>
      <w:proofErr w:type="spellStart"/>
      <w:r w:rsidRPr="001E1D31">
        <w:t>Interview</w:t>
      </w:r>
      <w:proofErr w:type="spellEnd"/>
      <w:r w:rsidRPr="001E1D31">
        <w:t>;</w:t>
      </w:r>
    </w:p>
    <w:p w:rsidR="009F525B" w:rsidRPr="001E1D31" w:rsidRDefault="009F525B" w:rsidP="009F525B">
      <w:pPr>
        <w:pStyle w:val="2"/>
      </w:pPr>
      <w:r w:rsidRPr="001E1D31">
        <w:t xml:space="preserve">ПО </w:t>
      </w:r>
      <w:r w:rsidRPr="001E1D31">
        <w:rPr>
          <w:lang w:val="en-US"/>
        </w:rPr>
        <w:t>SAS</w:t>
      </w:r>
      <w:r w:rsidRPr="001E1D31">
        <w:t>;</w:t>
      </w:r>
    </w:p>
    <w:p w:rsidR="009F525B" w:rsidRPr="001E1D31" w:rsidRDefault="009F525B" w:rsidP="009F525B">
      <w:pPr>
        <w:pStyle w:val="2"/>
      </w:pPr>
      <w:r w:rsidRPr="001E1D31">
        <w:t xml:space="preserve">ПО </w:t>
      </w:r>
      <w:proofErr w:type="spellStart"/>
      <w:r w:rsidRPr="001E1D31">
        <w:t>DevalVR</w:t>
      </w:r>
      <w:proofErr w:type="spellEnd"/>
      <w:r w:rsidRPr="001E1D31">
        <w:t>.</w:t>
      </w:r>
    </w:p>
    <w:p w:rsidR="009F525B" w:rsidRDefault="009F525B" w:rsidP="009F525B">
      <w:pPr>
        <w:ind w:firstLine="851"/>
      </w:pPr>
      <w:r w:rsidRPr="001E1D31">
        <w:t>В рамках поддержки Исполнителем осуществляется обеспечение стабильного, безотказного функционирования ПО Системы.</w:t>
      </w:r>
    </w:p>
    <w:p w:rsidR="009F525B" w:rsidRPr="0040404A" w:rsidRDefault="009F525B" w:rsidP="0040404A">
      <w:pPr>
        <w:pStyle w:val="11"/>
        <w:tabs>
          <w:tab w:val="clear" w:pos="360"/>
          <w:tab w:val="num" w:pos="1701"/>
        </w:tabs>
        <w:ind w:left="0" w:firstLine="851"/>
        <w:rPr>
          <w:sz w:val="32"/>
          <w:szCs w:val="32"/>
        </w:rPr>
      </w:pPr>
      <w:bookmarkStart w:id="98" w:name="_Toc385571479"/>
      <w:r w:rsidRPr="0040404A">
        <w:rPr>
          <w:sz w:val="32"/>
          <w:szCs w:val="32"/>
        </w:rPr>
        <w:t>ОРГАНИЗАЦИЯ ТЕХНИЧЕСКОЙ ПОДДЕРЖКИ</w:t>
      </w:r>
      <w:bookmarkEnd w:id="98"/>
    </w:p>
    <w:p w:rsidR="009F525B" w:rsidRPr="003820D4" w:rsidRDefault="009F525B" w:rsidP="009F525B">
      <w:pPr>
        <w:ind w:firstLine="851"/>
        <w:rPr>
          <w:b/>
        </w:rPr>
      </w:pPr>
      <w:r>
        <w:rPr>
          <w:b/>
        </w:rPr>
        <w:t>4</w:t>
      </w:r>
      <w:r w:rsidRPr="003820D4">
        <w:rPr>
          <w:b/>
        </w:rPr>
        <w:t>.1 Исполнитель:</w:t>
      </w:r>
    </w:p>
    <w:p w:rsidR="009F525B" w:rsidRPr="005C574F" w:rsidRDefault="009F525B" w:rsidP="009F525B">
      <w:pPr>
        <w:pStyle w:val="1"/>
      </w:pPr>
      <w:r>
        <w:t>Создает группу технической поддержки и назначает ответственного специалиста;</w:t>
      </w:r>
    </w:p>
    <w:p w:rsidR="009F525B" w:rsidRDefault="009F525B" w:rsidP="009F525B">
      <w:pPr>
        <w:ind w:firstLine="851"/>
      </w:pPr>
      <w:r>
        <w:t>В обязанности ОСИ входит:</w:t>
      </w:r>
    </w:p>
    <w:p w:rsidR="009F525B" w:rsidRDefault="009F525B" w:rsidP="009F525B">
      <w:pPr>
        <w:pStyle w:val="2"/>
      </w:pPr>
      <w:r>
        <w:t>прием обращений от Представителя Заказчика или Пользователей Системы;</w:t>
      </w:r>
    </w:p>
    <w:p w:rsidR="009F525B" w:rsidRDefault="009F525B" w:rsidP="009F525B">
      <w:pPr>
        <w:pStyle w:val="2"/>
      </w:pPr>
      <w:r>
        <w:t>предложения по</w:t>
      </w:r>
      <w:r w:rsidRPr="003D117A">
        <w:t xml:space="preserve"> процедур</w:t>
      </w:r>
      <w:r>
        <w:t>ам</w:t>
      </w:r>
      <w:r w:rsidRPr="003D117A">
        <w:t xml:space="preserve"> сбора необходи</w:t>
      </w:r>
      <w:r>
        <w:t>мых данных, поиска, обсуждения,</w:t>
      </w:r>
      <w:r w:rsidRPr="003D117A">
        <w:t xml:space="preserve"> принятия ре</w:t>
      </w:r>
      <w:r>
        <w:t>шений;</w:t>
      </w:r>
    </w:p>
    <w:p w:rsidR="009F525B" w:rsidRDefault="009F525B" w:rsidP="009F525B">
      <w:pPr>
        <w:pStyle w:val="2"/>
      </w:pPr>
      <w:r>
        <w:t>отчетность перед Заказчиком о ходе и выполнении работ в соответствии с Договором или по запросу;</w:t>
      </w:r>
    </w:p>
    <w:p w:rsidR="009F525B" w:rsidRPr="00F4125F" w:rsidRDefault="009F525B" w:rsidP="009F525B">
      <w:pPr>
        <w:pStyle w:val="2"/>
      </w:pPr>
      <w:r>
        <w:t>закрепление задач по обработке заявок Заказчика за специалистами рабочей группы.</w:t>
      </w:r>
    </w:p>
    <w:p w:rsidR="009F525B" w:rsidRDefault="009F525B" w:rsidP="009F525B">
      <w:pPr>
        <w:ind w:firstLine="851"/>
      </w:pPr>
      <w:r>
        <w:t xml:space="preserve">ОСИ </w:t>
      </w:r>
      <w:r w:rsidRPr="00447ECF">
        <w:t>является главным контактным лицом в процессе обработки данн</w:t>
      </w:r>
      <w:r>
        <w:t>ых</w:t>
      </w:r>
      <w:r w:rsidRPr="00447ECF">
        <w:t xml:space="preserve"> </w:t>
      </w:r>
      <w:r>
        <w:t>заявки</w:t>
      </w:r>
      <w:r w:rsidRPr="00447ECF">
        <w:t xml:space="preserve"> </w:t>
      </w:r>
      <w:r>
        <w:t>и отвечает за:</w:t>
      </w:r>
    </w:p>
    <w:p w:rsidR="009F525B" w:rsidRDefault="009F525B" w:rsidP="009F525B">
      <w:pPr>
        <w:pStyle w:val="2"/>
      </w:pPr>
      <w:r w:rsidRPr="00447ECF">
        <w:lastRenderedPageBreak/>
        <w:t xml:space="preserve">своевременное и качественное предоставление услуг технической поддержки; </w:t>
      </w:r>
    </w:p>
    <w:p w:rsidR="009F525B" w:rsidRDefault="009F525B" w:rsidP="009F525B">
      <w:pPr>
        <w:pStyle w:val="2"/>
      </w:pPr>
      <w:r w:rsidRPr="00447ECF">
        <w:t xml:space="preserve">взаимодействие с ответственным представителем Заказчика с целью получения информации, необходимой для анализа и устранения выявленных проблем; </w:t>
      </w:r>
    </w:p>
    <w:p w:rsidR="009F525B" w:rsidRDefault="009F525B" w:rsidP="009F525B">
      <w:pPr>
        <w:pStyle w:val="2"/>
      </w:pPr>
      <w:r w:rsidRPr="00447ECF">
        <w:t xml:space="preserve">взаимодействие со специалистами службы технической поддержки Исполнителя для дальнейшей маршрутизации и обработки сформированных </w:t>
      </w:r>
      <w:r>
        <w:t>заявок</w:t>
      </w:r>
      <w:r w:rsidRPr="00447ECF">
        <w:t xml:space="preserve">; </w:t>
      </w:r>
    </w:p>
    <w:p w:rsidR="009F525B" w:rsidRDefault="009F525B" w:rsidP="009F525B">
      <w:pPr>
        <w:pStyle w:val="2"/>
      </w:pPr>
      <w:r w:rsidRPr="00447ECF">
        <w:t xml:space="preserve">своевременное информирование ответственного представителя Заказчика о статусе исполнения зарегистрированных </w:t>
      </w:r>
      <w:r>
        <w:t>заявок</w:t>
      </w:r>
      <w:r w:rsidRPr="00447ECF">
        <w:t xml:space="preserve">. </w:t>
      </w:r>
    </w:p>
    <w:p w:rsidR="009F525B" w:rsidRDefault="009F525B" w:rsidP="009F525B">
      <w:pPr>
        <w:pStyle w:val="1"/>
      </w:pPr>
      <w:r>
        <w:t>в случае изменения контактных данных ОСИ, или назначения другого ОСИ, Исполнитель обязан уведомить об этом Заказчика в течение двух рабочих дней с момента изменений.</w:t>
      </w:r>
    </w:p>
    <w:p w:rsidR="009F525B" w:rsidRPr="000F600D" w:rsidRDefault="009F525B" w:rsidP="009F525B">
      <w:pPr>
        <w:pStyle w:val="1"/>
      </w:pPr>
      <w:r>
        <w:t>сообщать З</w:t>
      </w:r>
      <w:r w:rsidRPr="000F600D">
        <w:t xml:space="preserve">аказчику об истечении срока действия лицензий на </w:t>
      </w:r>
      <w:r>
        <w:t>программное обеспечение компонентов Системы</w:t>
      </w:r>
      <w:r w:rsidRPr="000F600D">
        <w:t xml:space="preserve">. </w:t>
      </w:r>
    </w:p>
    <w:p w:rsidR="009F525B" w:rsidRPr="000F600D" w:rsidRDefault="009F525B" w:rsidP="009F525B">
      <w:pPr>
        <w:pStyle w:val="1"/>
      </w:pPr>
      <w:r>
        <w:t xml:space="preserve">выделить единый номер телефона для приема и регистрации заявок от Заказчика и </w:t>
      </w:r>
      <w:r w:rsidRPr="000F600D">
        <w:t xml:space="preserve">своевременно оповещать Заказчика о смене дежурных номеров телефонов. </w:t>
      </w:r>
    </w:p>
    <w:p w:rsidR="009F525B" w:rsidRPr="00DD183A" w:rsidRDefault="009F525B" w:rsidP="009F525B">
      <w:pPr>
        <w:pStyle w:val="1"/>
      </w:pPr>
      <w:r w:rsidRPr="00DD183A">
        <w:t>техническая поддержка осуществляется в рабочие дни с 9.00 до 18.00 по Московскому времени.</w:t>
      </w:r>
    </w:p>
    <w:p w:rsidR="009F525B" w:rsidRPr="00130011" w:rsidRDefault="009F525B" w:rsidP="009F525B">
      <w:pPr>
        <w:ind w:firstLine="851"/>
        <w:rPr>
          <w:b/>
        </w:rPr>
      </w:pPr>
      <w:r>
        <w:rPr>
          <w:b/>
        </w:rPr>
        <w:t>4</w:t>
      </w:r>
      <w:r w:rsidRPr="004B6F8F">
        <w:rPr>
          <w:b/>
        </w:rPr>
        <w:t>.2 Заказчик:</w:t>
      </w:r>
    </w:p>
    <w:p w:rsidR="009F525B" w:rsidRDefault="009F525B" w:rsidP="0040404A">
      <w:pPr>
        <w:pStyle w:val="1"/>
        <w:numPr>
          <w:ilvl w:val="0"/>
          <w:numId w:val="9"/>
        </w:numPr>
      </w:pPr>
      <w:r>
        <w:t>н</w:t>
      </w:r>
      <w:r w:rsidRPr="00C41F8A">
        <w:t>азнача</w:t>
      </w:r>
      <w:r>
        <w:t>ет</w:t>
      </w:r>
      <w:r w:rsidRPr="00C41F8A">
        <w:t xml:space="preserve"> </w:t>
      </w:r>
      <w:r>
        <w:t xml:space="preserve">ОСЗ из числа специалистов ОАО «НИАЭП», отвечающего за </w:t>
      </w:r>
      <w:r w:rsidRPr="00C41F8A">
        <w:t>контроль и координацию работ в ходе оказания услуг технической поддержки</w:t>
      </w:r>
      <w:r>
        <w:t>;</w:t>
      </w:r>
    </w:p>
    <w:p w:rsidR="009F525B" w:rsidRDefault="009F525B" w:rsidP="009F525B">
      <w:pPr>
        <w:pStyle w:val="1"/>
      </w:pPr>
      <w:r>
        <w:t>направляет контактные данные ОСЗ Исполнителю, а также Пользователям;</w:t>
      </w:r>
    </w:p>
    <w:p w:rsidR="009F525B" w:rsidRDefault="009F525B" w:rsidP="009F525B">
      <w:pPr>
        <w:ind w:firstLine="851"/>
      </w:pPr>
      <w:r>
        <w:t>Ответственный специалист Заказчика</w:t>
      </w:r>
      <w:r w:rsidRPr="00447ECF">
        <w:t xml:space="preserve"> является главным контактным лицом в процессе осуществления технической поддержки со стороны Заказчика и отвечает за: </w:t>
      </w:r>
    </w:p>
    <w:p w:rsidR="009F525B" w:rsidRDefault="009F525B" w:rsidP="009F525B">
      <w:pPr>
        <w:pStyle w:val="2"/>
      </w:pPr>
      <w:r w:rsidRPr="00447ECF">
        <w:t xml:space="preserve">формирование </w:t>
      </w:r>
      <w:r>
        <w:t>заявок</w:t>
      </w:r>
      <w:r w:rsidRPr="00447ECF">
        <w:t xml:space="preserve"> на </w:t>
      </w:r>
      <w:r>
        <w:t>оказание технической поддержки;</w:t>
      </w:r>
    </w:p>
    <w:p w:rsidR="009F525B" w:rsidRDefault="009F525B" w:rsidP="009F525B">
      <w:pPr>
        <w:pStyle w:val="2"/>
      </w:pPr>
      <w:r w:rsidRPr="00447ECF">
        <w:t>обеспечение взаимодействия с отделами Заказчика, отвечающими за</w:t>
      </w:r>
      <w:r>
        <w:t xml:space="preserve"> эксплуатацию,</w:t>
      </w:r>
      <w:r w:rsidRPr="00447ECF">
        <w:t xml:space="preserve"> администрирование, управление сетевой инфраструктурой</w:t>
      </w:r>
      <w:r>
        <w:t>;</w:t>
      </w:r>
    </w:p>
    <w:p w:rsidR="009F525B" w:rsidRPr="000F600D" w:rsidRDefault="009F525B" w:rsidP="009F525B">
      <w:pPr>
        <w:pStyle w:val="2"/>
      </w:pPr>
      <w:r w:rsidRPr="00447ECF">
        <w:t>взаимодействие со специалистом службы технической поддер</w:t>
      </w:r>
      <w:r>
        <w:t>жки Исполнителя</w:t>
      </w:r>
      <w:r w:rsidRPr="00447ECF">
        <w:t>, и предоставление ему полной и достоверной информации, необходимой для анализа и</w:t>
      </w:r>
      <w:r>
        <w:t xml:space="preserve"> устранения выявленных проблем.</w:t>
      </w:r>
    </w:p>
    <w:p w:rsidR="009F525B" w:rsidRPr="0040404A" w:rsidRDefault="009F525B" w:rsidP="0040404A">
      <w:pPr>
        <w:pStyle w:val="11"/>
        <w:tabs>
          <w:tab w:val="clear" w:pos="360"/>
          <w:tab w:val="num" w:pos="1701"/>
        </w:tabs>
        <w:ind w:left="0" w:firstLine="851"/>
        <w:rPr>
          <w:sz w:val="32"/>
          <w:szCs w:val="32"/>
        </w:rPr>
      </w:pPr>
      <w:bookmarkStart w:id="99" w:name="_Toc377049439"/>
      <w:bookmarkStart w:id="100" w:name="_Toc377049456"/>
      <w:bookmarkStart w:id="101" w:name="_Toc377049598"/>
      <w:bookmarkStart w:id="102" w:name="_Toc377102564"/>
      <w:bookmarkStart w:id="103" w:name="_Toc385571480"/>
      <w:r w:rsidRPr="0040404A">
        <w:rPr>
          <w:sz w:val="32"/>
          <w:szCs w:val="32"/>
        </w:rPr>
        <w:t>ПОРЯДОК ОКАЗАНИЯ УСЛУГ</w:t>
      </w:r>
      <w:bookmarkEnd w:id="99"/>
      <w:bookmarkEnd w:id="100"/>
      <w:bookmarkEnd w:id="101"/>
      <w:bookmarkEnd w:id="102"/>
      <w:bookmarkEnd w:id="103"/>
    </w:p>
    <w:p w:rsidR="009F525B" w:rsidRDefault="009F525B" w:rsidP="009F525B">
      <w:pPr>
        <w:ind w:firstLine="851"/>
      </w:pPr>
      <w:r>
        <w:t>В рамках технической поддержки Исполнителем предоставляются следующие услуги:</w:t>
      </w:r>
    </w:p>
    <w:p w:rsidR="009F525B" w:rsidRPr="001E1D31" w:rsidRDefault="009F525B" w:rsidP="009F525B">
      <w:pPr>
        <w:pStyle w:val="2"/>
      </w:pPr>
      <w:r w:rsidRPr="001E1D31">
        <w:t>техническая поддержка Заказчика при установке и настройке ПО Системы;</w:t>
      </w:r>
    </w:p>
    <w:p w:rsidR="009F525B" w:rsidRPr="003D06A3" w:rsidRDefault="009F525B" w:rsidP="009F525B">
      <w:pPr>
        <w:pStyle w:val="2"/>
      </w:pPr>
      <w:r w:rsidRPr="003D06A3">
        <w:t xml:space="preserve">эффективная локализация и оперативное устранение проблем программного обеспечения, возникающих при работе с </w:t>
      </w:r>
      <w:r>
        <w:t>Системой</w:t>
      </w:r>
      <w:r w:rsidRPr="003D06A3">
        <w:t>;</w:t>
      </w:r>
    </w:p>
    <w:p w:rsidR="009F525B" w:rsidRPr="003D06A3" w:rsidRDefault="009F525B" w:rsidP="009F525B">
      <w:pPr>
        <w:pStyle w:val="2"/>
      </w:pPr>
      <w:r w:rsidRPr="003D06A3">
        <w:t>оптимизация, повышение производительности и быстродействия работы ПО;</w:t>
      </w:r>
    </w:p>
    <w:p w:rsidR="009F525B" w:rsidRPr="003D06A3" w:rsidRDefault="009F525B" w:rsidP="009F525B">
      <w:pPr>
        <w:pStyle w:val="2"/>
      </w:pPr>
      <w:r w:rsidRPr="003D06A3">
        <w:t xml:space="preserve">обеспечение максимального удобства и эффективности работы с </w:t>
      </w:r>
      <w:r>
        <w:t>Системой</w:t>
      </w:r>
      <w:r w:rsidRPr="003D06A3">
        <w:t xml:space="preserve"> для пользователей;</w:t>
      </w:r>
    </w:p>
    <w:p w:rsidR="009F525B" w:rsidRPr="003D06A3" w:rsidRDefault="009F525B" w:rsidP="009F525B">
      <w:pPr>
        <w:pStyle w:val="2"/>
      </w:pPr>
      <w:r w:rsidRPr="003D06A3">
        <w:t>дополнительное обучение пользователей и накопление опыта работы с ним;</w:t>
      </w:r>
    </w:p>
    <w:p w:rsidR="009F525B" w:rsidRPr="003D06A3" w:rsidRDefault="009F525B" w:rsidP="009F525B">
      <w:pPr>
        <w:pStyle w:val="2"/>
      </w:pPr>
      <w:r w:rsidRPr="003D06A3">
        <w:t>обновление руководств пользователя и администратора, в случае доработки или обновления функционала;</w:t>
      </w:r>
    </w:p>
    <w:p w:rsidR="009F525B" w:rsidRPr="003D06A3" w:rsidRDefault="009F525B" w:rsidP="009F525B">
      <w:pPr>
        <w:pStyle w:val="2"/>
      </w:pPr>
      <w:r w:rsidRPr="003D06A3">
        <w:lastRenderedPageBreak/>
        <w:t xml:space="preserve">консультация ответственных специалистов Заказчика по функционалу </w:t>
      </w:r>
      <w:r>
        <w:t>Системы</w:t>
      </w:r>
      <w:r w:rsidRPr="003D06A3">
        <w:t xml:space="preserve"> по телефону, электронной почте и в рамках командирования специалистов Исполнителя.</w:t>
      </w:r>
    </w:p>
    <w:p w:rsidR="009F525B" w:rsidRDefault="009F525B" w:rsidP="009F525B">
      <w:pPr>
        <w:ind w:firstLine="851"/>
      </w:pPr>
      <w:r>
        <w:t xml:space="preserve">Основанием для выполнения работ является обращение Заказчика в лице ответственного специалиста к Исполнителю посредством направления заявки по телефону или электронной почте или посредством заполнения электронных форм. Заявки пользователей отражаются ОСИ в журнале заявок, который ведется в установленной форме (Приложение 1). </w:t>
      </w:r>
    </w:p>
    <w:p w:rsidR="009F525B" w:rsidRDefault="009F525B" w:rsidP="009F525B">
      <w:pPr>
        <w:ind w:firstLine="851"/>
      </w:pPr>
      <w:r>
        <w:t>В течение периода предоставления услуг технической поддержки, в соответствии с Договором или по запросу ОСИ составляется протокол, в котором перечисляются и описываются заявки к ГТП, проверяется их выполнение.</w:t>
      </w:r>
    </w:p>
    <w:p w:rsidR="009F525B" w:rsidRDefault="009F525B" w:rsidP="009F525B">
      <w:pPr>
        <w:ind w:firstLine="851"/>
        <w:rPr>
          <w:b/>
        </w:rPr>
      </w:pPr>
      <w:r>
        <w:t>В зависимости от состояния процесса обработки, заявке присваивается статус «На рассмотрении», «Отклонено», «В работе», «На проверке», «Закрыт».</w:t>
      </w:r>
    </w:p>
    <w:p w:rsidR="009F525B" w:rsidRPr="0040404A" w:rsidRDefault="009F525B" w:rsidP="0040404A">
      <w:pPr>
        <w:pStyle w:val="20"/>
        <w:numPr>
          <w:ilvl w:val="1"/>
          <w:numId w:val="4"/>
        </w:numPr>
        <w:tabs>
          <w:tab w:val="clear" w:pos="749"/>
          <w:tab w:val="num" w:pos="1701"/>
        </w:tabs>
        <w:spacing w:line="240" w:lineRule="auto"/>
        <w:ind w:left="0" w:firstLine="851"/>
      </w:pPr>
      <w:bookmarkStart w:id="104" w:name="_Toc385571481"/>
      <w:r w:rsidRPr="0040404A">
        <w:t>Технические консультации</w:t>
      </w:r>
      <w:bookmarkEnd w:id="104"/>
    </w:p>
    <w:p w:rsidR="009F525B" w:rsidRPr="00044F72" w:rsidRDefault="009F525B" w:rsidP="009F525B">
      <w:pPr>
        <w:ind w:firstLine="851"/>
      </w:pPr>
      <w:r w:rsidRPr="00044F72">
        <w:t>Ответственный представитель Заказчика обра</w:t>
      </w:r>
      <w:r>
        <w:t>щается</w:t>
      </w:r>
      <w:r w:rsidRPr="00044F72">
        <w:t xml:space="preserve"> к специалисту </w:t>
      </w:r>
      <w:r>
        <w:t>ГТП</w:t>
      </w:r>
      <w:r w:rsidRPr="00044F72">
        <w:t xml:space="preserve"> </w:t>
      </w:r>
      <w:r>
        <w:t>посредством направления заявки по телефону или электронной почте или путем заполнения электронной формы.</w:t>
      </w:r>
    </w:p>
    <w:p w:rsidR="009F525B" w:rsidRPr="00044F72" w:rsidRDefault="009F525B" w:rsidP="009F525B">
      <w:pPr>
        <w:ind w:firstLine="851"/>
      </w:pPr>
      <w:r w:rsidRPr="00044F72">
        <w:t>Данная услуга предоставляется по вопросам, связанным с эксплуатацией и администрированием</w:t>
      </w:r>
      <w:r>
        <w:t xml:space="preserve"> Системы.</w:t>
      </w:r>
    </w:p>
    <w:p w:rsidR="009F525B" w:rsidRDefault="009F525B" w:rsidP="009F525B">
      <w:pPr>
        <w:ind w:firstLine="851"/>
        <w:rPr>
          <w:b/>
        </w:rPr>
      </w:pPr>
      <w:r>
        <w:t>С</w:t>
      </w:r>
      <w:r w:rsidRPr="00044F72">
        <w:t xml:space="preserve">пециалист службы технической поддержки Исполнителя </w:t>
      </w:r>
      <w:r>
        <w:t>должен</w:t>
      </w:r>
      <w:r w:rsidRPr="00044F72">
        <w:t xml:space="preserve"> предоставить консультацию незамедлительно</w:t>
      </w:r>
      <w:r>
        <w:t xml:space="preserve"> после рассмотрения заявки,</w:t>
      </w:r>
      <w:r w:rsidRPr="00044F72">
        <w:t xml:space="preserve"> или указать время, в течение которого специалисты службы поддержки Исполнителя свяжутся с ответственным представителем Заказчика для оказания услуги.</w:t>
      </w:r>
    </w:p>
    <w:p w:rsidR="009F525B" w:rsidRDefault="009F525B" w:rsidP="0040404A">
      <w:pPr>
        <w:pStyle w:val="20"/>
        <w:numPr>
          <w:ilvl w:val="1"/>
          <w:numId w:val="4"/>
        </w:numPr>
        <w:tabs>
          <w:tab w:val="clear" w:pos="749"/>
          <w:tab w:val="num" w:pos="1701"/>
        </w:tabs>
        <w:spacing w:line="240" w:lineRule="auto"/>
        <w:ind w:left="0" w:firstLine="851"/>
      </w:pPr>
      <w:bookmarkStart w:id="105" w:name="_Toc385571482"/>
      <w:r>
        <w:t>Устранение проблем</w:t>
      </w:r>
      <w:bookmarkEnd w:id="105"/>
    </w:p>
    <w:p w:rsidR="009F525B" w:rsidRPr="00F94177" w:rsidRDefault="009F525B" w:rsidP="0040404A">
      <w:pPr>
        <w:pStyle w:val="3"/>
        <w:numPr>
          <w:ilvl w:val="2"/>
          <w:numId w:val="4"/>
        </w:numPr>
        <w:tabs>
          <w:tab w:val="clear" w:pos="1080"/>
          <w:tab w:val="num" w:pos="1701"/>
        </w:tabs>
        <w:spacing w:line="240" w:lineRule="auto"/>
        <w:ind w:left="0" w:firstLine="851"/>
      </w:pPr>
      <w:bookmarkStart w:id="106" w:name="_Toc385571483"/>
      <w:r w:rsidRPr="00F94177">
        <w:t>Формировани</w:t>
      </w:r>
      <w:r>
        <w:t>е заявки на устранение проблем</w:t>
      </w:r>
      <w:bookmarkEnd w:id="106"/>
    </w:p>
    <w:p w:rsidR="009F525B" w:rsidRPr="00CC1DB0" w:rsidRDefault="009F525B" w:rsidP="009F525B">
      <w:pPr>
        <w:ind w:firstLine="851"/>
      </w:pPr>
      <w:r w:rsidRPr="00CC1DB0">
        <w:t xml:space="preserve">Для инициации процедуры устранения проблем ответственный представитель Заказчика должен </w:t>
      </w:r>
      <w:r>
        <w:t>с</w:t>
      </w:r>
      <w:r w:rsidRPr="00CC1DB0">
        <w:t xml:space="preserve">формировать </w:t>
      </w:r>
      <w:r>
        <w:t>заявку</w:t>
      </w:r>
      <w:r w:rsidRPr="00CC1DB0">
        <w:t xml:space="preserve"> </w:t>
      </w:r>
      <w:r>
        <w:t xml:space="preserve">и </w:t>
      </w:r>
      <w:r w:rsidRPr="00CC1DB0">
        <w:t xml:space="preserve">уведомить специалиста службы технической поддержки Исполнителя </w:t>
      </w:r>
      <w:r>
        <w:t>по телефону или электронной почте.</w:t>
      </w:r>
    </w:p>
    <w:p w:rsidR="009F525B" w:rsidRPr="00CC1DB0" w:rsidRDefault="009F525B" w:rsidP="009F525B">
      <w:pPr>
        <w:ind w:firstLine="851"/>
      </w:pPr>
      <w:r w:rsidRPr="00CC1DB0">
        <w:t xml:space="preserve">При формировании </w:t>
      </w:r>
      <w:r>
        <w:t>заявки</w:t>
      </w:r>
      <w:r w:rsidRPr="00CC1DB0">
        <w:t xml:space="preserve"> ответственный представитель Заказчика должен </w:t>
      </w:r>
      <w:r>
        <w:t>сообщить</w:t>
      </w:r>
      <w:r w:rsidRPr="00CC1DB0">
        <w:t xml:space="preserve"> следующие данные: </w:t>
      </w:r>
    </w:p>
    <w:p w:rsidR="009F525B" w:rsidRPr="00CC1DB0" w:rsidRDefault="009F525B" w:rsidP="009F525B">
      <w:pPr>
        <w:pStyle w:val="2"/>
      </w:pPr>
      <w:r>
        <w:t>уровень критичности заявки;</w:t>
      </w:r>
    </w:p>
    <w:p w:rsidR="009F525B" w:rsidRPr="00CC1DB0" w:rsidRDefault="009F525B" w:rsidP="009F525B">
      <w:pPr>
        <w:pStyle w:val="2"/>
      </w:pPr>
      <w:r>
        <w:t>наименование проблемы;</w:t>
      </w:r>
    </w:p>
    <w:p w:rsidR="009F525B" w:rsidRDefault="009F525B" w:rsidP="009F525B">
      <w:pPr>
        <w:pStyle w:val="2"/>
      </w:pPr>
      <w:r>
        <w:t>описание проблемы;</w:t>
      </w:r>
    </w:p>
    <w:p w:rsidR="009F525B" w:rsidRDefault="009F525B" w:rsidP="009F525B">
      <w:pPr>
        <w:pStyle w:val="2"/>
      </w:pPr>
      <w:r>
        <w:t>д</w:t>
      </w:r>
      <w:r w:rsidRPr="00CC1DB0">
        <w:t xml:space="preserve">ополнительные информация (экранные формы, дампы файлов, </w:t>
      </w:r>
      <w:r>
        <w:t>и т.п.), описывающие проблему.</w:t>
      </w:r>
    </w:p>
    <w:p w:rsidR="009F525B" w:rsidRPr="00CC1DB0" w:rsidRDefault="009F525B" w:rsidP="009F525B">
      <w:pPr>
        <w:ind w:firstLine="851"/>
      </w:pPr>
    </w:p>
    <w:p w:rsidR="009F525B" w:rsidRPr="00F94177" w:rsidRDefault="009F525B" w:rsidP="0040404A">
      <w:pPr>
        <w:pStyle w:val="3"/>
        <w:numPr>
          <w:ilvl w:val="2"/>
          <w:numId w:val="4"/>
        </w:numPr>
        <w:tabs>
          <w:tab w:val="clear" w:pos="1080"/>
          <w:tab w:val="num" w:pos="1701"/>
        </w:tabs>
        <w:spacing w:line="240" w:lineRule="auto"/>
        <w:ind w:left="0" w:firstLine="851"/>
      </w:pPr>
      <w:bookmarkStart w:id="107" w:name="_Toc385571484"/>
      <w:r w:rsidRPr="00F94177">
        <w:t xml:space="preserve">Порядок реагирования на </w:t>
      </w:r>
      <w:r>
        <w:t>заявки</w:t>
      </w:r>
      <w:bookmarkEnd w:id="107"/>
    </w:p>
    <w:p w:rsidR="009F525B" w:rsidRDefault="009F525B" w:rsidP="009F525B">
      <w:pPr>
        <w:ind w:firstLine="851"/>
      </w:pPr>
      <w:r>
        <w:t>Порядок и время</w:t>
      </w:r>
      <w:r w:rsidRPr="00CC1DB0">
        <w:t xml:space="preserve"> реагирования на </w:t>
      </w:r>
      <w:r>
        <w:t>заявки</w:t>
      </w:r>
      <w:r w:rsidRPr="00CC1DB0">
        <w:t xml:space="preserve"> зависит от уровня </w:t>
      </w:r>
      <w:r>
        <w:t>критичности заявки. Уровни критичности</w:t>
      </w:r>
      <w:r w:rsidRPr="00CC1DB0">
        <w:t xml:space="preserve"> </w:t>
      </w:r>
      <w:r>
        <w:t>заявки</w:t>
      </w:r>
      <w:r w:rsidRPr="00CC1DB0">
        <w:t xml:space="preserve"> представлен</w:t>
      </w:r>
      <w:r>
        <w:t>ы</w:t>
      </w:r>
      <w:r w:rsidRPr="00CC1DB0">
        <w:t xml:space="preserve"> </w:t>
      </w:r>
      <w:r>
        <w:t>в Таблице 4.1</w:t>
      </w:r>
      <w:r w:rsidRPr="00CC1DB0">
        <w:t xml:space="preserve">. </w:t>
      </w:r>
    </w:p>
    <w:p w:rsidR="009F525B" w:rsidRPr="00CC1DB0" w:rsidRDefault="009F525B" w:rsidP="009F525B">
      <w:pPr>
        <w:ind w:firstLine="851"/>
      </w:pPr>
    </w:p>
    <w:p w:rsidR="009F525B" w:rsidRPr="00CC1DB0" w:rsidRDefault="009F525B" w:rsidP="009F525B">
      <w:pPr>
        <w:ind w:firstLine="851"/>
      </w:pPr>
      <w:r w:rsidRPr="00CC1DB0">
        <w:t xml:space="preserve">Таблица </w:t>
      </w:r>
      <w:r>
        <w:t>4.</w:t>
      </w:r>
      <w:r w:rsidRPr="00CC1DB0">
        <w:t xml:space="preserve">1 – </w:t>
      </w:r>
      <w:r>
        <w:t>Уровни критичности</w:t>
      </w:r>
      <w:r w:rsidRPr="00CC1DB0">
        <w:t xml:space="preserve"> </w:t>
      </w:r>
      <w:r>
        <w:t>заявки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3118"/>
        <w:gridCol w:w="1843"/>
        <w:gridCol w:w="2693"/>
      </w:tblGrid>
      <w:tr w:rsidR="009F525B" w:rsidRPr="001D4AFE" w:rsidTr="009F525B">
        <w:trPr>
          <w:trHeight w:val="623"/>
        </w:trPr>
        <w:tc>
          <w:tcPr>
            <w:tcW w:w="1668" w:type="dxa"/>
          </w:tcPr>
          <w:p w:rsidR="009F525B" w:rsidRPr="001D4AFE" w:rsidRDefault="009F525B" w:rsidP="009F525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Уровень</w:t>
            </w:r>
          </w:p>
        </w:tc>
        <w:tc>
          <w:tcPr>
            <w:tcW w:w="3118" w:type="dxa"/>
          </w:tcPr>
          <w:p w:rsidR="009F525B" w:rsidRPr="001D4AFE" w:rsidRDefault="009F525B" w:rsidP="009F525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D4AFE">
              <w:rPr>
                <w:b/>
                <w:bCs/>
                <w:color w:val="000000"/>
              </w:rPr>
              <w:t>Описание</w:t>
            </w:r>
          </w:p>
        </w:tc>
        <w:tc>
          <w:tcPr>
            <w:tcW w:w="1843" w:type="dxa"/>
          </w:tcPr>
          <w:p w:rsidR="009F525B" w:rsidRPr="001D4AFE" w:rsidRDefault="009F525B" w:rsidP="009F525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D4AFE">
              <w:rPr>
                <w:b/>
                <w:bCs/>
                <w:color w:val="000000"/>
              </w:rPr>
              <w:t>Время первой реакции</w:t>
            </w:r>
          </w:p>
        </w:tc>
        <w:tc>
          <w:tcPr>
            <w:tcW w:w="2693" w:type="dxa"/>
          </w:tcPr>
          <w:p w:rsidR="009F525B" w:rsidRPr="001D4AFE" w:rsidRDefault="009F525B" w:rsidP="009F525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D4AFE">
              <w:rPr>
                <w:b/>
                <w:bCs/>
                <w:color w:val="000000"/>
              </w:rPr>
              <w:t>Время устранения</w:t>
            </w:r>
          </w:p>
        </w:tc>
      </w:tr>
      <w:tr w:rsidR="009F525B" w:rsidRPr="001D4AFE" w:rsidTr="009F525B">
        <w:trPr>
          <w:trHeight w:val="557"/>
        </w:trPr>
        <w:tc>
          <w:tcPr>
            <w:tcW w:w="1668" w:type="dxa"/>
          </w:tcPr>
          <w:p w:rsidR="009F525B" w:rsidRPr="000C34AA" w:rsidRDefault="009F525B" w:rsidP="009F525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0C34AA">
              <w:rPr>
                <w:bCs/>
                <w:color w:val="000000"/>
              </w:rPr>
              <w:t>Отказ</w:t>
            </w:r>
          </w:p>
        </w:tc>
        <w:tc>
          <w:tcPr>
            <w:tcW w:w="3118" w:type="dxa"/>
          </w:tcPr>
          <w:p w:rsidR="009F525B" w:rsidRPr="001D4AFE" w:rsidRDefault="009F525B" w:rsidP="009F525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D4AFE">
              <w:rPr>
                <w:color w:val="000000"/>
              </w:rPr>
              <w:t>Работа системы нарушена в целом, влияя на остановку бизнес процессов</w:t>
            </w:r>
            <w:r>
              <w:rPr>
                <w:color w:val="000000"/>
              </w:rPr>
              <w:t xml:space="preserve"> предприятия</w:t>
            </w:r>
            <w:r w:rsidRPr="001D4AFE">
              <w:rPr>
                <w:color w:val="000000"/>
              </w:rPr>
              <w:t>.</w:t>
            </w:r>
          </w:p>
        </w:tc>
        <w:tc>
          <w:tcPr>
            <w:tcW w:w="1843" w:type="dxa"/>
          </w:tcPr>
          <w:p w:rsidR="009F525B" w:rsidRPr="001D4AFE" w:rsidRDefault="009F525B" w:rsidP="009F525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D4AFE">
              <w:rPr>
                <w:color w:val="000000"/>
              </w:rPr>
              <w:t xml:space="preserve">В течение </w:t>
            </w:r>
            <w:r>
              <w:rPr>
                <w:color w:val="000000"/>
              </w:rPr>
              <w:t>1 часа</w:t>
            </w:r>
          </w:p>
        </w:tc>
        <w:tc>
          <w:tcPr>
            <w:tcW w:w="2693" w:type="dxa"/>
          </w:tcPr>
          <w:p w:rsidR="009F525B" w:rsidRDefault="009F525B" w:rsidP="009F525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Не более 3 рабочих часов</w:t>
            </w:r>
          </w:p>
          <w:p w:rsidR="009F525B" w:rsidRPr="001D4AFE" w:rsidRDefault="009F525B" w:rsidP="009F525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(в особых случаях согласовывается с </w:t>
            </w:r>
            <w:r>
              <w:rPr>
                <w:color w:val="000000"/>
              </w:rPr>
              <w:lastRenderedPageBreak/>
              <w:t>Заказчиком)</w:t>
            </w:r>
          </w:p>
        </w:tc>
      </w:tr>
      <w:tr w:rsidR="009F525B" w:rsidRPr="001D4AFE" w:rsidTr="009F525B">
        <w:trPr>
          <w:trHeight w:val="409"/>
        </w:trPr>
        <w:tc>
          <w:tcPr>
            <w:tcW w:w="1668" w:type="dxa"/>
          </w:tcPr>
          <w:p w:rsidR="009F525B" w:rsidRPr="000C34AA" w:rsidRDefault="009F525B" w:rsidP="009F525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0C34AA">
              <w:rPr>
                <w:bCs/>
                <w:color w:val="000000"/>
              </w:rPr>
              <w:lastRenderedPageBreak/>
              <w:t>Критический</w:t>
            </w:r>
          </w:p>
        </w:tc>
        <w:tc>
          <w:tcPr>
            <w:tcW w:w="3118" w:type="dxa"/>
          </w:tcPr>
          <w:p w:rsidR="009F525B" w:rsidRDefault="009F525B" w:rsidP="009F525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D4AFE">
              <w:rPr>
                <w:color w:val="000000"/>
              </w:rPr>
              <w:t>Сбои при работе</w:t>
            </w:r>
            <w:r>
              <w:rPr>
                <w:color w:val="000000"/>
              </w:rPr>
              <w:t xml:space="preserve"> системы в режиме эксплуатации.</w:t>
            </w:r>
          </w:p>
          <w:p w:rsidR="009F525B" w:rsidRDefault="009F525B" w:rsidP="009F525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D4AFE">
              <w:t>Система функционирует частично</w:t>
            </w:r>
            <w:r>
              <w:rPr>
                <w:color w:val="000000"/>
              </w:rPr>
              <w:t>.</w:t>
            </w:r>
          </w:p>
          <w:p w:rsidR="009F525B" w:rsidRPr="001D4AFE" w:rsidRDefault="009F525B" w:rsidP="009F525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Выполнение бизнес-процессов предприятия невозможно, или возможно с неприемлемо низким качеством и скоростью.</w:t>
            </w:r>
          </w:p>
        </w:tc>
        <w:tc>
          <w:tcPr>
            <w:tcW w:w="1843" w:type="dxa"/>
          </w:tcPr>
          <w:p w:rsidR="009F525B" w:rsidRPr="001D4AFE" w:rsidRDefault="009F525B" w:rsidP="009F525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D4AFE">
              <w:rPr>
                <w:color w:val="000000"/>
              </w:rPr>
              <w:t xml:space="preserve">В течение </w:t>
            </w:r>
            <w:r>
              <w:rPr>
                <w:color w:val="000000"/>
              </w:rPr>
              <w:t>3 часов</w:t>
            </w:r>
          </w:p>
        </w:tc>
        <w:tc>
          <w:tcPr>
            <w:tcW w:w="2693" w:type="dxa"/>
          </w:tcPr>
          <w:p w:rsidR="009F525B" w:rsidRDefault="009F525B" w:rsidP="009F525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Не более 1 рабочего дня</w:t>
            </w:r>
          </w:p>
          <w:p w:rsidR="009F525B" w:rsidRPr="001D4AFE" w:rsidRDefault="009F525B" w:rsidP="009F525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(в особых случаях согласовывается с Заказчиком)</w:t>
            </w:r>
          </w:p>
        </w:tc>
      </w:tr>
      <w:tr w:rsidR="009F525B" w:rsidRPr="001D4AFE" w:rsidTr="009F525B">
        <w:trPr>
          <w:trHeight w:val="556"/>
        </w:trPr>
        <w:tc>
          <w:tcPr>
            <w:tcW w:w="1668" w:type="dxa"/>
          </w:tcPr>
          <w:p w:rsidR="009F525B" w:rsidRPr="000C34AA" w:rsidRDefault="009F525B" w:rsidP="009F525B">
            <w:pPr>
              <w:pStyle w:val="Default"/>
            </w:pPr>
            <w:r w:rsidRPr="000C34AA">
              <w:t>Средний</w:t>
            </w:r>
          </w:p>
        </w:tc>
        <w:tc>
          <w:tcPr>
            <w:tcW w:w="3118" w:type="dxa"/>
          </w:tcPr>
          <w:p w:rsidR="009F525B" w:rsidRDefault="009F525B" w:rsidP="009F525B">
            <w:pPr>
              <w:pStyle w:val="Default"/>
            </w:pPr>
            <w:r w:rsidRPr="001D4AFE">
              <w:t>Сбои при работе</w:t>
            </w:r>
            <w:r>
              <w:t xml:space="preserve"> системы в режиме эксплуатации.</w:t>
            </w:r>
          </w:p>
          <w:p w:rsidR="009F525B" w:rsidRDefault="009F525B" w:rsidP="009F525B">
            <w:pPr>
              <w:pStyle w:val="Default"/>
            </w:pPr>
            <w:r w:rsidRPr="001D4AFE">
              <w:t>Система функционирует частично</w:t>
            </w:r>
            <w:r>
              <w:t>.</w:t>
            </w:r>
          </w:p>
          <w:p w:rsidR="009F525B" w:rsidRPr="001D4AFE" w:rsidRDefault="009F525B" w:rsidP="009F525B">
            <w:pPr>
              <w:pStyle w:val="Default"/>
            </w:pPr>
            <w:r>
              <w:t>Часть бизнес-процессов может успешно выполняться.</w:t>
            </w:r>
          </w:p>
        </w:tc>
        <w:tc>
          <w:tcPr>
            <w:tcW w:w="1843" w:type="dxa"/>
          </w:tcPr>
          <w:p w:rsidR="009F525B" w:rsidRPr="001D4AFE" w:rsidRDefault="009F525B" w:rsidP="009F525B">
            <w:pPr>
              <w:pStyle w:val="Default"/>
            </w:pPr>
            <w:r w:rsidRPr="001D4AFE">
              <w:t xml:space="preserve">В течение </w:t>
            </w:r>
            <w:r>
              <w:t xml:space="preserve">1 рабочего </w:t>
            </w:r>
            <w:proofErr w:type="spellStart"/>
            <w:r>
              <w:t>днея</w:t>
            </w:r>
            <w:proofErr w:type="spellEnd"/>
          </w:p>
        </w:tc>
        <w:tc>
          <w:tcPr>
            <w:tcW w:w="2693" w:type="dxa"/>
          </w:tcPr>
          <w:p w:rsidR="009F525B" w:rsidRPr="001D4AFE" w:rsidRDefault="009F525B" w:rsidP="009F525B">
            <w:pPr>
              <w:pStyle w:val="Default"/>
            </w:pPr>
            <w:r>
              <w:t xml:space="preserve">Не более </w:t>
            </w:r>
            <w:r w:rsidRPr="004741A4">
              <w:t>2</w:t>
            </w:r>
            <w:r>
              <w:t xml:space="preserve"> рабочих дней. Согласовывается с Заказчиком</w:t>
            </w:r>
          </w:p>
        </w:tc>
      </w:tr>
      <w:tr w:rsidR="009F525B" w:rsidRPr="001D4AFE" w:rsidTr="009F525B">
        <w:trPr>
          <w:trHeight w:val="2252"/>
        </w:trPr>
        <w:tc>
          <w:tcPr>
            <w:tcW w:w="1668" w:type="dxa"/>
          </w:tcPr>
          <w:p w:rsidR="009F525B" w:rsidRPr="00FC6009" w:rsidRDefault="009F525B" w:rsidP="009F525B">
            <w:pPr>
              <w:pStyle w:val="Default"/>
            </w:pPr>
            <w:r w:rsidRPr="00FC6009">
              <w:rPr>
                <w:bCs/>
              </w:rPr>
              <w:t xml:space="preserve">Неудобство </w:t>
            </w:r>
          </w:p>
        </w:tc>
        <w:tc>
          <w:tcPr>
            <w:tcW w:w="3118" w:type="dxa"/>
          </w:tcPr>
          <w:p w:rsidR="009F525B" w:rsidRDefault="009F525B" w:rsidP="009F525B">
            <w:pPr>
              <w:pStyle w:val="Default"/>
            </w:pPr>
            <w:r w:rsidRPr="001D4AFE">
              <w:t xml:space="preserve">Минимальные воздействия на функционирование системы. Ошибки в документации. </w:t>
            </w:r>
          </w:p>
          <w:p w:rsidR="009F525B" w:rsidRPr="001D4AFE" w:rsidRDefault="009F525B" w:rsidP="009F525B">
            <w:pPr>
              <w:pStyle w:val="Default"/>
            </w:pPr>
            <w:r>
              <w:t>Бизнес-процессы выполняются с минимальными препятствиями.</w:t>
            </w:r>
          </w:p>
        </w:tc>
        <w:tc>
          <w:tcPr>
            <w:tcW w:w="1843" w:type="dxa"/>
          </w:tcPr>
          <w:p w:rsidR="009F525B" w:rsidRPr="001D4AFE" w:rsidRDefault="009F525B" w:rsidP="009F525B">
            <w:pPr>
              <w:pStyle w:val="Default"/>
            </w:pPr>
            <w:r>
              <w:t>В течение 2 рабочих дней</w:t>
            </w:r>
          </w:p>
        </w:tc>
        <w:tc>
          <w:tcPr>
            <w:tcW w:w="2693" w:type="dxa"/>
          </w:tcPr>
          <w:p w:rsidR="009F525B" w:rsidRPr="001D4AFE" w:rsidRDefault="009F525B" w:rsidP="009F525B">
            <w:pPr>
              <w:pStyle w:val="Default"/>
            </w:pPr>
            <w:r>
              <w:t>По согласованию с Заказчиком</w:t>
            </w:r>
          </w:p>
        </w:tc>
      </w:tr>
      <w:tr w:rsidR="009F525B" w:rsidRPr="001D4AFE" w:rsidTr="009F525B">
        <w:trPr>
          <w:trHeight w:val="910"/>
        </w:trPr>
        <w:tc>
          <w:tcPr>
            <w:tcW w:w="1668" w:type="dxa"/>
          </w:tcPr>
          <w:p w:rsidR="009F525B" w:rsidRPr="00FC6009" w:rsidRDefault="009F525B" w:rsidP="009F525B">
            <w:pPr>
              <w:pStyle w:val="Default"/>
            </w:pPr>
            <w:r w:rsidRPr="00FC6009">
              <w:rPr>
                <w:bCs/>
              </w:rPr>
              <w:t>Консультация</w:t>
            </w:r>
          </w:p>
        </w:tc>
        <w:tc>
          <w:tcPr>
            <w:tcW w:w="3118" w:type="dxa"/>
          </w:tcPr>
          <w:p w:rsidR="009F525B" w:rsidRPr="001D4AFE" w:rsidRDefault="009F525B" w:rsidP="009F525B">
            <w:pPr>
              <w:pStyle w:val="Default"/>
            </w:pPr>
            <w:r>
              <w:t>Недостаток информации в документации, неясность или неточность в результатах работы ПО, другие вопросы по функционалу и работе.</w:t>
            </w:r>
          </w:p>
        </w:tc>
        <w:tc>
          <w:tcPr>
            <w:tcW w:w="1843" w:type="dxa"/>
          </w:tcPr>
          <w:p w:rsidR="009F525B" w:rsidRPr="001D4AFE" w:rsidRDefault="009F525B" w:rsidP="009F525B">
            <w:pPr>
              <w:pStyle w:val="Default"/>
            </w:pPr>
            <w:r>
              <w:t>В течение 1 часа</w:t>
            </w:r>
          </w:p>
        </w:tc>
        <w:tc>
          <w:tcPr>
            <w:tcW w:w="2693" w:type="dxa"/>
          </w:tcPr>
          <w:p w:rsidR="009F525B" w:rsidRDefault="009F525B" w:rsidP="009F525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Не более одного рабочего дня</w:t>
            </w:r>
          </w:p>
          <w:p w:rsidR="009F525B" w:rsidRPr="001D4AFE" w:rsidRDefault="009F525B" w:rsidP="009F525B">
            <w:pPr>
              <w:pStyle w:val="Default"/>
            </w:pPr>
          </w:p>
        </w:tc>
      </w:tr>
      <w:tr w:rsidR="009F525B" w:rsidRPr="001D4AFE" w:rsidTr="009F525B">
        <w:trPr>
          <w:trHeight w:val="1689"/>
        </w:trPr>
        <w:tc>
          <w:tcPr>
            <w:tcW w:w="1668" w:type="dxa"/>
          </w:tcPr>
          <w:p w:rsidR="009F525B" w:rsidRDefault="009F525B" w:rsidP="009F525B">
            <w:pPr>
              <w:pStyle w:val="Default"/>
              <w:jc w:val="both"/>
              <w:rPr>
                <w:kern w:val="24"/>
              </w:rPr>
            </w:pPr>
            <w:r>
              <w:rPr>
                <w:bCs/>
              </w:rPr>
              <w:t xml:space="preserve">Заявка на расширение </w:t>
            </w:r>
          </w:p>
        </w:tc>
        <w:tc>
          <w:tcPr>
            <w:tcW w:w="3118" w:type="dxa"/>
          </w:tcPr>
          <w:p w:rsidR="009F525B" w:rsidRPr="000E36E2" w:rsidRDefault="009F525B" w:rsidP="009F525B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Проблема, описываемая Заказчиком</w:t>
            </w:r>
            <w:r w:rsidRPr="003B062A">
              <w:rPr>
                <w:color w:val="auto"/>
              </w:rPr>
              <w:t xml:space="preserve"> и доработки в связи с ней</w:t>
            </w:r>
            <w:r w:rsidRPr="000E36E2">
              <w:rPr>
                <w:color w:val="auto"/>
              </w:rPr>
              <w:t xml:space="preserve"> не </w:t>
            </w:r>
            <w:r w:rsidRPr="003B062A">
              <w:rPr>
                <w:color w:val="auto"/>
              </w:rPr>
              <w:t>выходят за рамки</w:t>
            </w:r>
            <w:r w:rsidRPr="000E36E2">
              <w:rPr>
                <w:color w:val="auto"/>
              </w:rPr>
              <w:t xml:space="preserve"> требовани</w:t>
            </w:r>
            <w:r w:rsidRPr="003B062A">
              <w:rPr>
                <w:color w:val="auto"/>
              </w:rPr>
              <w:t>й ТЗ на разработку</w:t>
            </w:r>
            <w:r>
              <w:rPr>
                <w:color w:val="auto"/>
              </w:rPr>
              <w:t xml:space="preserve"> Системы.</w:t>
            </w:r>
          </w:p>
        </w:tc>
        <w:tc>
          <w:tcPr>
            <w:tcW w:w="1843" w:type="dxa"/>
          </w:tcPr>
          <w:p w:rsidR="009F525B" w:rsidRDefault="009F525B" w:rsidP="009F525B">
            <w:pPr>
              <w:pStyle w:val="Default"/>
              <w:rPr>
                <w:color w:val="auto"/>
              </w:rPr>
            </w:pPr>
            <w:r>
              <w:t>По согласованию с Исполнителем.</w:t>
            </w:r>
          </w:p>
          <w:p w:rsidR="009F525B" w:rsidRPr="000E36E2" w:rsidRDefault="009F525B" w:rsidP="009F525B">
            <w:pPr>
              <w:pStyle w:val="Default"/>
              <w:rPr>
                <w:color w:val="auto"/>
              </w:rPr>
            </w:pPr>
            <w:r w:rsidRPr="000E36E2">
              <w:rPr>
                <w:color w:val="auto"/>
              </w:rPr>
              <w:t>См. п.</w:t>
            </w:r>
            <w:r w:rsidRPr="00D07ED9">
              <w:rPr>
                <w:color w:val="auto"/>
              </w:rPr>
              <w:t>5.2.5</w:t>
            </w:r>
            <w:r w:rsidRPr="000E36E2">
              <w:rPr>
                <w:color w:val="auto"/>
              </w:rPr>
              <w:t xml:space="preserve"> </w:t>
            </w:r>
          </w:p>
        </w:tc>
        <w:tc>
          <w:tcPr>
            <w:tcW w:w="2693" w:type="dxa"/>
          </w:tcPr>
          <w:p w:rsidR="009F525B" w:rsidRDefault="009F525B" w:rsidP="009F525B">
            <w:pPr>
              <w:pStyle w:val="Default"/>
              <w:rPr>
                <w:color w:val="auto"/>
              </w:rPr>
            </w:pPr>
            <w:r>
              <w:t>По согласованию с Исполнителем.</w:t>
            </w:r>
          </w:p>
          <w:p w:rsidR="009F525B" w:rsidRPr="000E36E2" w:rsidRDefault="009F525B" w:rsidP="009F525B">
            <w:pPr>
              <w:pStyle w:val="Default"/>
              <w:rPr>
                <w:color w:val="auto"/>
              </w:rPr>
            </w:pPr>
            <w:r w:rsidRPr="000E36E2">
              <w:rPr>
                <w:color w:val="auto"/>
              </w:rPr>
              <w:t>См. п.</w:t>
            </w:r>
            <w:r w:rsidRPr="00D07ED9">
              <w:rPr>
                <w:color w:val="auto"/>
              </w:rPr>
              <w:t>5.2.5</w:t>
            </w:r>
          </w:p>
        </w:tc>
      </w:tr>
    </w:tbl>
    <w:p w:rsidR="009F525B" w:rsidRPr="00F94177" w:rsidRDefault="009F525B" w:rsidP="0040404A">
      <w:pPr>
        <w:pStyle w:val="3"/>
        <w:numPr>
          <w:ilvl w:val="2"/>
          <w:numId w:val="4"/>
        </w:numPr>
        <w:tabs>
          <w:tab w:val="clear" w:pos="1080"/>
          <w:tab w:val="num" w:pos="1701"/>
        </w:tabs>
        <w:spacing w:line="240" w:lineRule="auto"/>
        <w:ind w:left="0" w:firstLine="851"/>
      </w:pPr>
      <w:bookmarkStart w:id="108" w:name="_Toc385571485"/>
      <w:r w:rsidRPr="00F94177">
        <w:t xml:space="preserve">Обработка </w:t>
      </w:r>
      <w:r>
        <w:t>заявок</w:t>
      </w:r>
      <w:r w:rsidRPr="00F94177">
        <w:t xml:space="preserve"> на устранение проблем</w:t>
      </w:r>
      <w:bookmarkEnd w:id="108"/>
      <w:r w:rsidRPr="00F94177">
        <w:t xml:space="preserve"> </w:t>
      </w:r>
    </w:p>
    <w:p w:rsidR="009F525B" w:rsidRDefault="009F525B" w:rsidP="00147768">
      <w:pPr>
        <w:ind w:firstLine="851"/>
        <w:jc w:val="both"/>
      </w:pPr>
      <w:r w:rsidRPr="00A95459">
        <w:t>При получении ново</w:t>
      </w:r>
      <w:r>
        <w:t>й</w:t>
      </w:r>
      <w:r w:rsidRPr="00A95459">
        <w:t xml:space="preserve"> </w:t>
      </w:r>
      <w:r>
        <w:t>заявки от Заказчика</w:t>
      </w:r>
      <w:r w:rsidRPr="00A95459">
        <w:t xml:space="preserve"> </w:t>
      </w:r>
      <w:r>
        <w:t>ОСИ</w:t>
      </w:r>
      <w:r w:rsidRPr="00A95459">
        <w:t xml:space="preserve"> назначает специалиста </w:t>
      </w:r>
      <w:r>
        <w:t>группы</w:t>
      </w:r>
      <w:r w:rsidRPr="00A95459">
        <w:t xml:space="preserve"> технической поддержки Исполнителя, отвечающего за устранение данной проблемы</w:t>
      </w:r>
      <w:r>
        <w:t>. При необходимости получения дополнительной информации от Заказчика, ответственный специалист рабочей группы Исполнителя сообщает ответственному специалисту рабочей группы Заказчика контакты специалиста, ответственного за обработку заявки.</w:t>
      </w:r>
    </w:p>
    <w:p w:rsidR="009F525B" w:rsidRDefault="009F525B" w:rsidP="00147768">
      <w:pPr>
        <w:ind w:firstLine="851"/>
        <w:jc w:val="both"/>
      </w:pPr>
      <w:r w:rsidRPr="00A95459">
        <w:t>После предварительного анализа сформированно</w:t>
      </w:r>
      <w:r>
        <w:t>й</w:t>
      </w:r>
      <w:r w:rsidRPr="00A95459">
        <w:t xml:space="preserve"> </w:t>
      </w:r>
      <w:r>
        <w:t>заявки</w:t>
      </w:r>
      <w:r w:rsidRPr="00A95459">
        <w:t xml:space="preserve"> специалист службы технической поддержки Исполнителя может отклонить </w:t>
      </w:r>
      <w:r>
        <w:t>заявку</w:t>
      </w:r>
      <w:r w:rsidRPr="00A95459">
        <w:t>, изменить е</w:t>
      </w:r>
      <w:r>
        <w:t>ё</w:t>
      </w:r>
      <w:r w:rsidRPr="00A95459">
        <w:t xml:space="preserve"> уровень серьезности или категорию</w:t>
      </w:r>
      <w:r>
        <w:t>, если это не приводит к срывам работы пользователей с Системой и не противоречит требованиям технического задания на разработку ПО.</w:t>
      </w:r>
    </w:p>
    <w:p w:rsidR="009F525B" w:rsidRPr="00A95459" w:rsidRDefault="009F525B" w:rsidP="00147768">
      <w:pPr>
        <w:ind w:firstLine="851"/>
        <w:jc w:val="both"/>
      </w:pPr>
      <w:r w:rsidRPr="00A95459">
        <w:t xml:space="preserve">Специалист службы технической поддержки Исполнителя должен уведомить ответственного представителя Заказчика о </w:t>
      </w:r>
      <w:r>
        <w:t>несогласии с заявкой,</w:t>
      </w:r>
      <w:r w:rsidRPr="00A95459">
        <w:t xml:space="preserve"> изменении уровня </w:t>
      </w:r>
      <w:r w:rsidRPr="00A95459">
        <w:lastRenderedPageBreak/>
        <w:t>серьезности</w:t>
      </w:r>
      <w:r>
        <w:t>, категории заявки</w:t>
      </w:r>
      <w:r w:rsidRPr="00A95459">
        <w:t xml:space="preserve"> при помощи</w:t>
      </w:r>
      <w:r>
        <w:t xml:space="preserve"> запроса</w:t>
      </w:r>
      <w:r w:rsidRPr="00A95459">
        <w:t xml:space="preserve"> </w:t>
      </w:r>
      <w:r>
        <w:t xml:space="preserve">по телефону или электронной почте, с целью договориться с Заказчиком об изменениях. </w:t>
      </w:r>
    </w:p>
    <w:p w:rsidR="009F525B" w:rsidRPr="00A95459" w:rsidRDefault="009F525B" w:rsidP="00147768">
      <w:pPr>
        <w:ind w:firstLine="851"/>
        <w:jc w:val="both"/>
      </w:pPr>
      <w:r w:rsidRPr="00A95459">
        <w:t>В случае необходимости или по требованию Заказчика, сроки устранения проблем согласуются с ответственным представителем Заказчика дополнительно, после согласования уровня серьезности проблемы</w:t>
      </w:r>
      <w:r>
        <w:t>.</w:t>
      </w:r>
    </w:p>
    <w:p w:rsidR="009F525B" w:rsidRPr="00A95459" w:rsidRDefault="009F525B" w:rsidP="00147768">
      <w:pPr>
        <w:ind w:firstLine="851"/>
        <w:jc w:val="both"/>
      </w:pPr>
      <w:r w:rsidRPr="00A95459">
        <w:t xml:space="preserve">Специалист службы технической поддержки Исполнителя может </w:t>
      </w:r>
      <w:r>
        <w:t>запрос</w:t>
      </w:r>
      <w:r w:rsidRPr="00A95459">
        <w:t>ить у ответственного представителя Заказчика дополнительную информацию, необходимую для анализа и устранения проблемы. Время предоставления информации представителем Заказчика не входит в общий срок устранения проблемы</w:t>
      </w:r>
      <w:r>
        <w:t>.</w:t>
      </w:r>
    </w:p>
    <w:p w:rsidR="009F525B" w:rsidRPr="00A95459" w:rsidRDefault="009F525B" w:rsidP="00147768">
      <w:pPr>
        <w:ind w:firstLine="851"/>
        <w:jc w:val="both"/>
      </w:pPr>
      <w:r w:rsidRPr="00A95459">
        <w:t xml:space="preserve">Ответственный представитель Заказчика может получать информацию о состоянии </w:t>
      </w:r>
      <w:r>
        <w:t>обработки</w:t>
      </w:r>
      <w:r w:rsidRPr="00A95459">
        <w:t xml:space="preserve"> </w:t>
      </w:r>
      <w:r>
        <w:t>заявки.</w:t>
      </w:r>
    </w:p>
    <w:p w:rsidR="009F525B" w:rsidRDefault="009F525B" w:rsidP="00147768">
      <w:pPr>
        <w:ind w:firstLine="851"/>
        <w:jc w:val="both"/>
      </w:pPr>
      <w:r w:rsidRPr="00A95459">
        <w:t xml:space="preserve">Специалист службы технической поддержки Исполнителя должен проинформировать ответственного представителя Заказчика об устранении проблемы </w:t>
      </w:r>
      <w:r>
        <w:t>по телефону или электронной почте.</w:t>
      </w:r>
    </w:p>
    <w:p w:rsidR="009F525B" w:rsidRPr="00F94177" w:rsidRDefault="009F525B" w:rsidP="0040404A">
      <w:pPr>
        <w:pStyle w:val="3"/>
        <w:numPr>
          <w:ilvl w:val="2"/>
          <w:numId w:val="4"/>
        </w:numPr>
        <w:tabs>
          <w:tab w:val="clear" w:pos="1080"/>
          <w:tab w:val="num" w:pos="1701"/>
        </w:tabs>
        <w:spacing w:line="240" w:lineRule="auto"/>
        <w:ind w:left="0" w:firstLine="851"/>
      </w:pPr>
      <w:bookmarkStart w:id="109" w:name="_Toc385571486"/>
      <w:r w:rsidRPr="00F94177">
        <w:t>Тестирование внесенных изменений</w:t>
      </w:r>
      <w:bookmarkEnd w:id="109"/>
    </w:p>
    <w:p w:rsidR="009F525B" w:rsidRDefault="009F525B" w:rsidP="00147768">
      <w:pPr>
        <w:ind w:firstLine="851"/>
        <w:jc w:val="both"/>
      </w:pPr>
      <w:r w:rsidRPr="008E2C58">
        <w:t>После завершения устранения проблемы и</w:t>
      </w:r>
      <w:r>
        <w:t xml:space="preserve"> по</w:t>
      </w:r>
      <w:r w:rsidRPr="008E2C58">
        <w:t xml:space="preserve"> окончании тестирования компонента</w:t>
      </w:r>
      <w:r>
        <w:t xml:space="preserve"> на стороне Исполнителя</w:t>
      </w:r>
      <w:r w:rsidRPr="008E2C58">
        <w:t xml:space="preserve"> специалист </w:t>
      </w:r>
      <w:r>
        <w:t xml:space="preserve">группы </w:t>
      </w:r>
      <w:r w:rsidRPr="008E2C58">
        <w:t xml:space="preserve">технической поддержки Исполнителя изменяет статус </w:t>
      </w:r>
      <w:r>
        <w:t>заявки</w:t>
      </w:r>
      <w:r w:rsidRPr="008E2C58">
        <w:t xml:space="preserve"> в состояние «</w:t>
      </w:r>
      <w:r>
        <w:t>На проверке</w:t>
      </w:r>
      <w:r w:rsidRPr="008E2C58">
        <w:t xml:space="preserve">» и в течение одного рабочего дня </w:t>
      </w:r>
      <w:r>
        <w:t>направляет обновленный дистрибутив ПО Заказчику с уведомлением ответственного Специалиста Заказчика.</w:t>
      </w:r>
    </w:p>
    <w:p w:rsidR="009F525B" w:rsidRPr="008E2C58" w:rsidRDefault="009F525B" w:rsidP="00147768">
      <w:pPr>
        <w:ind w:firstLine="851"/>
        <w:jc w:val="both"/>
      </w:pPr>
      <w:r w:rsidRPr="008E2C58">
        <w:t xml:space="preserve">Ответственный представитель Заказчика </w:t>
      </w:r>
      <w:r>
        <w:t>инициирует</w:t>
      </w:r>
      <w:r w:rsidRPr="008E2C58">
        <w:t xml:space="preserve"> процедуру тестирования компонентов с внесенными изменениями. Тестирование производится</w:t>
      </w:r>
      <w:r>
        <w:t xml:space="preserve"> Заказчика</w:t>
      </w:r>
      <w:r w:rsidRPr="008E2C58">
        <w:t xml:space="preserve"> </w:t>
      </w:r>
      <w:r>
        <w:t>на</w:t>
      </w:r>
      <w:r w:rsidRPr="008E2C58">
        <w:t xml:space="preserve"> тестов</w:t>
      </w:r>
      <w:r>
        <w:t>ом</w:t>
      </w:r>
      <w:r w:rsidRPr="008E2C58">
        <w:t xml:space="preserve"> экземпляре </w:t>
      </w:r>
      <w:r>
        <w:t>поддерживаемой системы.</w:t>
      </w:r>
    </w:p>
    <w:p w:rsidR="009F525B" w:rsidRPr="0017447D" w:rsidRDefault="009F525B" w:rsidP="00147768">
      <w:pPr>
        <w:ind w:firstLine="851"/>
        <w:jc w:val="both"/>
        <w:rPr>
          <w:b/>
        </w:rPr>
      </w:pPr>
      <w:r w:rsidRPr="008E2C58">
        <w:t xml:space="preserve">После завершения процедуры тестирования </w:t>
      </w:r>
      <w:r>
        <w:t>Заказчик</w:t>
      </w:r>
      <w:r w:rsidRPr="008E2C58">
        <w:t xml:space="preserve"> </w:t>
      </w:r>
      <w:r>
        <w:t xml:space="preserve">уведомляет Исполнителя о результатах тестирования </w:t>
      </w:r>
    </w:p>
    <w:p w:rsidR="009F525B" w:rsidRPr="0017601B" w:rsidRDefault="009F525B" w:rsidP="0040404A">
      <w:pPr>
        <w:pStyle w:val="3"/>
        <w:numPr>
          <w:ilvl w:val="2"/>
          <w:numId w:val="4"/>
        </w:numPr>
        <w:tabs>
          <w:tab w:val="clear" w:pos="1080"/>
          <w:tab w:val="num" w:pos="1701"/>
        </w:tabs>
        <w:spacing w:line="240" w:lineRule="auto"/>
        <w:ind w:left="0" w:firstLine="851"/>
      </w:pPr>
      <w:bookmarkStart w:id="110" w:name="_Toc385571487"/>
      <w:r>
        <w:t>З</w:t>
      </w:r>
      <w:r w:rsidRPr="0019099D">
        <w:t>акрыти</w:t>
      </w:r>
      <w:r>
        <w:t>е</w:t>
      </w:r>
      <w:r w:rsidRPr="0019099D">
        <w:t xml:space="preserve"> заявок</w:t>
      </w:r>
      <w:bookmarkEnd w:id="110"/>
    </w:p>
    <w:p w:rsidR="009F525B" w:rsidRPr="00235901" w:rsidRDefault="009F525B" w:rsidP="00147768">
      <w:pPr>
        <w:ind w:firstLine="851"/>
        <w:jc w:val="both"/>
      </w:pPr>
      <w:r>
        <w:t>Заявка считается завершенной в том случае, если Пользователь (инициатор заявки)</w:t>
      </w:r>
      <w:r w:rsidRPr="00235901">
        <w:t xml:space="preserve"> получил ответ на заданный вопрос,</w:t>
      </w:r>
      <w:r>
        <w:t xml:space="preserve"> либо техническая проблема, по которой создавалась заявка, устранена.</w:t>
      </w:r>
      <w:r w:rsidRPr="00235901">
        <w:t xml:space="preserve"> </w:t>
      </w:r>
      <w:r>
        <w:t xml:space="preserve">ОСЗ сообщает о закрытии заявки Исполнителю, ОСИ делает соответствующую запись в журнале заявок. </w:t>
      </w:r>
    </w:p>
    <w:p w:rsidR="009F525B" w:rsidRDefault="009F525B" w:rsidP="00147768">
      <w:pPr>
        <w:ind w:firstLine="851"/>
        <w:jc w:val="both"/>
      </w:pPr>
      <w:r w:rsidRPr="002B052D">
        <w:t>Если же ответ</w:t>
      </w:r>
      <w:r>
        <w:t>, или соответствующая реализация ПО не удовлетворяют инициатора заявки, то он уведомляет об этом Исполнителя и повторяется процедура, описанная в п.4.1, п.4.2.3-4.2.4.</w:t>
      </w:r>
    </w:p>
    <w:p w:rsidR="009F525B" w:rsidRPr="0040404A" w:rsidRDefault="009F525B" w:rsidP="0040404A">
      <w:pPr>
        <w:pStyle w:val="10"/>
        <w:numPr>
          <w:ilvl w:val="0"/>
          <w:numId w:val="4"/>
        </w:numPr>
        <w:tabs>
          <w:tab w:val="clear" w:pos="360"/>
          <w:tab w:val="num" w:pos="1701"/>
        </w:tabs>
        <w:spacing w:before="120" w:line="240" w:lineRule="auto"/>
        <w:ind w:left="0" w:firstLine="851"/>
        <w:rPr>
          <w:b/>
          <w:sz w:val="32"/>
          <w:szCs w:val="32"/>
        </w:rPr>
      </w:pPr>
      <w:bookmarkStart w:id="111" w:name="_Toc385571488"/>
      <w:r w:rsidRPr="0040404A">
        <w:rPr>
          <w:b/>
          <w:sz w:val="32"/>
          <w:szCs w:val="32"/>
        </w:rPr>
        <w:t>УЧЕТ РАБОТ ПО ТЕХНИЧЕСКОЙ ПОДДЕРЖКЕ</w:t>
      </w:r>
      <w:bookmarkEnd w:id="111"/>
    </w:p>
    <w:p w:rsidR="009F525B" w:rsidRPr="005D150D" w:rsidRDefault="009F525B" w:rsidP="00147768">
      <w:pPr>
        <w:ind w:firstLine="851"/>
        <w:jc w:val="both"/>
      </w:pPr>
      <w:r>
        <w:t xml:space="preserve">В </w:t>
      </w:r>
      <w:r w:rsidRPr="005D150D">
        <w:t xml:space="preserve">течение действия договора, Исполнитель </w:t>
      </w:r>
      <w:r>
        <w:t>в соответствии с Договором или по запросу</w:t>
      </w:r>
      <w:r w:rsidRPr="005D150D">
        <w:t xml:space="preserve"> представляет</w:t>
      </w:r>
      <w:r>
        <w:t xml:space="preserve"> </w:t>
      </w:r>
      <w:r w:rsidRPr="005D150D">
        <w:t>ответственн</w:t>
      </w:r>
      <w:r>
        <w:t xml:space="preserve">ому специалисту Заказчика, уполномоченному от имени Заказчика </w:t>
      </w:r>
      <w:r w:rsidRPr="005D150D">
        <w:t>осуществлять</w:t>
      </w:r>
      <w:r>
        <w:t xml:space="preserve"> приемку выполненных Исполнителем работ, </w:t>
      </w:r>
      <w:r w:rsidRPr="0086128B">
        <w:t>сводный отчет путем передачи, как на бумажном носителе, так и в электронной форме рабочих отчетов.</w:t>
      </w:r>
    </w:p>
    <w:p w:rsidR="009F525B" w:rsidRPr="00F92A31" w:rsidRDefault="009F525B" w:rsidP="00147768">
      <w:pPr>
        <w:ind w:firstLine="851"/>
        <w:jc w:val="both"/>
      </w:pPr>
      <w:r w:rsidRPr="00072B8D">
        <w:t xml:space="preserve">Ответственный специалист Заказчика проверяет Рабочие отчеты, представленные Исполнителем на предмет </w:t>
      </w:r>
      <w:r>
        <w:t xml:space="preserve">корректности </w:t>
      </w:r>
      <w:r w:rsidRPr="00072B8D">
        <w:t xml:space="preserve">выполнения </w:t>
      </w:r>
      <w:r>
        <w:t>поданных з</w:t>
      </w:r>
      <w:r w:rsidRPr="00072B8D">
        <w:t>аявок, так же подтверждает факт выполнения и приемки работ по заявкам инициированным им.</w:t>
      </w:r>
    </w:p>
    <w:p w:rsidR="009F525B" w:rsidRPr="0040404A" w:rsidRDefault="009F525B" w:rsidP="0040404A">
      <w:pPr>
        <w:pStyle w:val="10"/>
        <w:numPr>
          <w:ilvl w:val="0"/>
          <w:numId w:val="4"/>
        </w:numPr>
        <w:tabs>
          <w:tab w:val="clear" w:pos="360"/>
          <w:tab w:val="num" w:pos="1701"/>
        </w:tabs>
        <w:spacing w:before="120" w:line="240" w:lineRule="auto"/>
        <w:ind w:left="0" w:firstLine="851"/>
        <w:rPr>
          <w:b/>
          <w:sz w:val="32"/>
          <w:szCs w:val="32"/>
        </w:rPr>
      </w:pPr>
      <w:bookmarkStart w:id="112" w:name="_Toc385571489"/>
      <w:r w:rsidRPr="0040404A">
        <w:rPr>
          <w:b/>
          <w:sz w:val="32"/>
          <w:szCs w:val="32"/>
        </w:rPr>
        <w:t>ЗАКЛЮЧИТЕЛЬНЫЕ ПОЛОЖЕНИЯ</w:t>
      </w:r>
      <w:bookmarkEnd w:id="112"/>
    </w:p>
    <w:p w:rsidR="009F525B" w:rsidRPr="00E0184D" w:rsidRDefault="009F525B" w:rsidP="00147768">
      <w:pPr>
        <w:ind w:firstLine="851"/>
        <w:jc w:val="both"/>
      </w:pPr>
      <w:r w:rsidRPr="005B0964">
        <w:t xml:space="preserve">Предусмотренные настоящим </w:t>
      </w:r>
      <w:r>
        <w:t>регламентом</w:t>
      </w:r>
      <w:r w:rsidRPr="005B0964">
        <w:t xml:space="preserve"> положения являются обязательными как для специалистов </w:t>
      </w:r>
      <w:r>
        <w:t>группы технической поддержки Исполнителя, так и для ответств</w:t>
      </w:r>
      <w:r w:rsidR="0040404A">
        <w:t xml:space="preserve">енных исполнителей Заказчика. </w:t>
      </w:r>
    </w:p>
    <w:p w:rsidR="009F525B" w:rsidRDefault="009F525B" w:rsidP="009F525B">
      <w:pPr>
        <w:sectPr w:rsidR="009F525B" w:rsidSect="009F525B">
          <w:headerReference w:type="default" r:id="rId13"/>
          <w:footerReference w:type="default" r:id="rId14"/>
          <w:pgSz w:w="11906" w:h="16838"/>
          <w:pgMar w:top="1134" w:right="850" w:bottom="1134" w:left="1701" w:header="708" w:footer="708" w:gutter="0"/>
          <w:pgNumType w:start="1"/>
          <w:cols w:space="708"/>
          <w:docGrid w:linePitch="360"/>
        </w:sectPr>
      </w:pPr>
    </w:p>
    <w:p w:rsidR="009F525B" w:rsidRPr="002E653F" w:rsidRDefault="009F525B" w:rsidP="002E653F">
      <w:pPr>
        <w:tabs>
          <w:tab w:val="left" w:pos="5103"/>
        </w:tabs>
        <w:jc w:val="right"/>
        <w:rPr>
          <w:b/>
        </w:rPr>
      </w:pPr>
      <w:bookmarkStart w:id="113" w:name="_Toc385571490"/>
      <w:r w:rsidRPr="002E653F">
        <w:rPr>
          <w:b/>
        </w:rPr>
        <w:lastRenderedPageBreak/>
        <w:t>Приложение 1</w:t>
      </w:r>
      <w:bookmarkEnd w:id="113"/>
    </w:p>
    <w:p w:rsidR="009F525B" w:rsidRPr="00FB1A5F" w:rsidRDefault="009F525B" w:rsidP="009F525B">
      <w:pPr>
        <w:autoSpaceDE w:val="0"/>
        <w:autoSpaceDN w:val="0"/>
        <w:adjustRightInd w:val="0"/>
        <w:jc w:val="right"/>
        <w:rPr>
          <w:bCs/>
          <w:sz w:val="22"/>
        </w:rPr>
      </w:pPr>
      <w:r w:rsidRPr="00FB1A5F">
        <w:rPr>
          <w:bCs/>
        </w:rPr>
        <w:t xml:space="preserve">К Регламенту </w:t>
      </w:r>
      <w:r w:rsidRPr="00FB1A5F">
        <w:rPr>
          <w:bCs/>
          <w:sz w:val="22"/>
        </w:rPr>
        <w:t>взаимодействия сторон при оказании услуг технической</w:t>
      </w:r>
    </w:p>
    <w:p w:rsidR="009F525B" w:rsidRPr="00E0184D" w:rsidRDefault="009F525B" w:rsidP="009F525B">
      <w:pPr>
        <w:autoSpaceDE w:val="0"/>
        <w:autoSpaceDN w:val="0"/>
        <w:adjustRightInd w:val="0"/>
        <w:jc w:val="right"/>
        <w:rPr>
          <w:sz w:val="22"/>
        </w:rPr>
      </w:pPr>
      <w:r w:rsidRPr="00FB1A5F">
        <w:rPr>
          <w:bCs/>
          <w:sz w:val="22"/>
        </w:rPr>
        <w:t xml:space="preserve">поддержки программного обеспечения </w:t>
      </w:r>
      <w:r w:rsidRPr="00FB1A5F">
        <w:rPr>
          <w:szCs w:val="28"/>
        </w:rPr>
        <w:t>«</w:t>
      </w:r>
      <w:r w:rsidR="00E0184D">
        <w:rPr>
          <w:sz w:val="22"/>
        </w:rPr>
        <w:t>Системы мониторинга и</w:t>
      </w:r>
    </w:p>
    <w:p w:rsidR="009F525B" w:rsidRPr="00CF495C" w:rsidRDefault="009F525B" w:rsidP="009F525B">
      <w:pPr>
        <w:autoSpaceDE w:val="0"/>
        <w:autoSpaceDN w:val="0"/>
        <w:adjustRightInd w:val="0"/>
        <w:jc w:val="right"/>
        <w:rPr>
          <w:szCs w:val="28"/>
        </w:rPr>
      </w:pPr>
      <w:r w:rsidRPr="00FB1A5F">
        <w:rPr>
          <w:sz w:val="22"/>
        </w:rPr>
        <w:t>оперативного управления капитальным строительством</w:t>
      </w:r>
      <w:r w:rsidRPr="00FB1A5F">
        <w:rPr>
          <w:szCs w:val="28"/>
        </w:rPr>
        <w:t>»</w:t>
      </w:r>
    </w:p>
    <w:p w:rsidR="0040404A" w:rsidRPr="00CF495C" w:rsidRDefault="0040404A" w:rsidP="009F525B">
      <w:pPr>
        <w:autoSpaceDE w:val="0"/>
        <w:autoSpaceDN w:val="0"/>
        <w:adjustRightInd w:val="0"/>
        <w:jc w:val="right"/>
        <w:rPr>
          <w:szCs w:val="28"/>
        </w:rPr>
      </w:pPr>
    </w:p>
    <w:p w:rsidR="0040404A" w:rsidRPr="00FB1A5F" w:rsidRDefault="0040404A" w:rsidP="0040404A">
      <w:pPr>
        <w:autoSpaceDE w:val="0"/>
        <w:autoSpaceDN w:val="0"/>
        <w:adjustRightInd w:val="0"/>
        <w:jc w:val="center"/>
        <w:rPr>
          <w:b/>
        </w:rPr>
      </w:pPr>
      <w:r w:rsidRPr="00FB1A5F">
        <w:rPr>
          <w:b/>
          <w:szCs w:val="28"/>
        </w:rPr>
        <w:t xml:space="preserve">Бланк </w:t>
      </w:r>
      <w:proofErr w:type="gramStart"/>
      <w:r w:rsidRPr="00FB1A5F">
        <w:rPr>
          <w:b/>
          <w:szCs w:val="28"/>
        </w:rPr>
        <w:t>формы журнала учета заявок пользователей</w:t>
      </w:r>
      <w:proofErr w:type="gramEnd"/>
    </w:p>
    <w:p w:rsidR="0040404A" w:rsidRPr="002E653F" w:rsidRDefault="0040404A" w:rsidP="009F525B">
      <w:pPr>
        <w:autoSpaceDE w:val="0"/>
        <w:autoSpaceDN w:val="0"/>
        <w:adjustRightInd w:val="0"/>
        <w:jc w:val="center"/>
        <w:rPr>
          <w:szCs w:val="28"/>
        </w:rPr>
      </w:pPr>
    </w:p>
    <w:tbl>
      <w:tblPr>
        <w:tblpPr w:leftFromText="180" w:rightFromText="180" w:vertAnchor="page" w:horzAnchor="margin" w:tblpY="4006"/>
        <w:tblW w:w="5000" w:type="pct"/>
        <w:tblLook w:val="04A0" w:firstRow="1" w:lastRow="0" w:firstColumn="1" w:lastColumn="0" w:noHBand="0" w:noVBand="1"/>
      </w:tblPr>
      <w:tblGrid>
        <w:gridCol w:w="574"/>
        <w:gridCol w:w="964"/>
        <w:gridCol w:w="784"/>
        <w:gridCol w:w="843"/>
        <w:gridCol w:w="880"/>
        <w:gridCol w:w="899"/>
        <w:gridCol w:w="3291"/>
        <w:gridCol w:w="1487"/>
        <w:gridCol w:w="1484"/>
        <w:gridCol w:w="1174"/>
        <w:gridCol w:w="1611"/>
        <w:gridCol w:w="1503"/>
      </w:tblGrid>
      <w:tr w:rsidR="0040404A" w:rsidRPr="0040404A" w:rsidTr="0040404A">
        <w:trPr>
          <w:trHeight w:val="930"/>
        </w:trPr>
        <w:tc>
          <w:tcPr>
            <w:tcW w:w="185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000000" w:fill="F2F2F2"/>
            <w:vAlign w:val="center"/>
            <w:hideMark/>
          </w:tcPr>
          <w:p w:rsidR="0040404A" w:rsidRPr="00FB1A5F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FB1A5F">
              <w:rPr>
                <w:b/>
                <w:bCs/>
                <w:sz w:val="20"/>
                <w:szCs w:val="22"/>
              </w:rPr>
              <w:t>№ п/п</w:t>
            </w:r>
          </w:p>
        </w:tc>
        <w:tc>
          <w:tcPr>
            <w:tcW w:w="311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vAlign w:val="center"/>
            <w:hideMark/>
          </w:tcPr>
          <w:p w:rsidR="0040404A" w:rsidRPr="00FB1A5F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FB1A5F">
              <w:rPr>
                <w:b/>
                <w:bCs/>
                <w:sz w:val="20"/>
                <w:szCs w:val="22"/>
              </w:rPr>
              <w:t>Дата подачи заявки</w:t>
            </w:r>
          </w:p>
        </w:tc>
        <w:tc>
          <w:tcPr>
            <w:tcW w:w="253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vAlign w:val="center"/>
            <w:hideMark/>
          </w:tcPr>
          <w:p w:rsidR="0040404A" w:rsidRPr="00FB1A5F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FB1A5F">
              <w:rPr>
                <w:b/>
                <w:bCs/>
                <w:sz w:val="20"/>
                <w:szCs w:val="22"/>
              </w:rPr>
              <w:t>ФИО</w:t>
            </w:r>
          </w:p>
        </w:tc>
        <w:tc>
          <w:tcPr>
            <w:tcW w:w="272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vAlign w:val="center"/>
            <w:hideMark/>
          </w:tcPr>
          <w:p w:rsidR="0040404A" w:rsidRPr="00FB1A5F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FB1A5F">
              <w:rPr>
                <w:b/>
                <w:bCs/>
                <w:sz w:val="20"/>
                <w:szCs w:val="22"/>
              </w:rPr>
              <w:t>Отдел</w:t>
            </w:r>
          </w:p>
        </w:tc>
        <w:tc>
          <w:tcPr>
            <w:tcW w:w="284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vAlign w:val="center"/>
            <w:hideMark/>
          </w:tcPr>
          <w:p w:rsidR="0040404A" w:rsidRPr="00FB1A5F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FB1A5F">
              <w:rPr>
                <w:b/>
                <w:bCs/>
                <w:sz w:val="20"/>
                <w:szCs w:val="22"/>
              </w:rPr>
              <w:t>Таб. номер</w:t>
            </w:r>
          </w:p>
        </w:tc>
        <w:tc>
          <w:tcPr>
            <w:tcW w:w="290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vAlign w:val="center"/>
            <w:hideMark/>
          </w:tcPr>
          <w:p w:rsidR="0040404A" w:rsidRPr="00FB1A5F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FB1A5F">
              <w:rPr>
                <w:b/>
                <w:bCs/>
                <w:sz w:val="20"/>
                <w:szCs w:val="22"/>
              </w:rPr>
              <w:t>Номер ПК</w:t>
            </w:r>
          </w:p>
        </w:tc>
        <w:tc>
          <w:tcPr>
            <w:tcW w:w="1062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vAlign w:val="center"/>
            <w:hideMark/>
          </w:tcPr>
          <w:p w:rsidR="0040404A" w:rsidRPr="00FB1A5F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FB1A5F">
              <w:rPr>
                <w:b/>
                <w:bCs/>
                <w:sz w:val="20"/>
                <w:szCs w:val="22"/>
              </w:rPr>
              <w:t>Содержание заявки</w:t>
            </w:r>
          </w:p>
        </w:tc>
        <w:tc>
          <w:tcPr>
            <w:tcW w:w="480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vAlign w:val="center"/>
            <w:hideMark/>
          </w:tcPr>
          <w:p w:rsidR="0040404A" w:rsidRPr="00FB1A5F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FB1A5F">
              <w:rPr>
                <w:b/>
                <w:bCs/>
                <w:sz w:val="20"/>
                <w:szCs w:val="22"/>
              </w:rPr>
              <w:t>Уровень критичности заявки</w:t>
            </w:r>
          </w:p>
        </w:tc>
        <w:tc>
          <w:tcPr>
            <w:tcW w:w="479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vAlign w:val="center"/>
            <w:hideMark/>
          </w:tcPr>
          <w:p w:rsidR="0040404A" w:rsidRPr="00FB1A5F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FB1A5F">
              <w:rPr>
                <w:b/>
                <w:bCs/>
                <w:sz w:val="20"/>
                <w:szCs w:val="22"/>
              </w:rPr>
              <w:t>Статус выполнения заявки</w:t>
            </w:r>
          </w:p>
        </w:tc>
        <w:tc>
          <w:tcPr>
            <w:tcW w:w="379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vAlign w:val="center"/>
            <w:hideMark/>
          </w:tcPr>
          <w:p w:rsidR="0040404A" w:rsidRPr="00FB1A5F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FB1A5F">
              <w:rPr>
                <w:b/>
                <w:bCs/>
                <w:sz w:val="20"/>
                <w:szCs w:val="22"/>
              </w:rPr>
              <w:t>Дата закрытия заявки</w:t>
            </w:r>
          </w:p>
        </w:tc>
        <w:tc>
          <w:tcPr>
            <w:tcW w:w="520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vAlign w:val="center"/>
            <w:hideMark/>
          </w:tcPr>
          <w:p w:rsidR="0040404A" w:rsidRPr="00FB1A5F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FB1A5F">
              <w:rPr>
                <w:b/>
                <w:bCs/>
                <w:sz w:val="20"/>
                <w:szCs w:val="22"/>
              </w:rPr>
              <w:t>ФИО, контактные данные специалиста от Исполнителя, курирующего заявку</w:t>
            </w:r>
          </w:p>
        </w:tc>
        <w:tc>
          <w:tcPr>
            <w:tcW w:w="485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000000" w:fill="F2F2F2"/>
            <w:vAlign w:val="center"/>
            <w:hideMark/>
          </w:tcPr>
          <w:p w:rsidR="0040404A" w:rsidRPr="00FB1A5F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FB1A5F">
              <w:rPr>
                <w:b/>
                <w:bCs/>
                <w:sz w:val="20"/>
                <w:szCs w:val="22"/>
              </w:rPr>
              <w:t>Примечание</w:t>
            </w:r>
          </w:p>
        </w:tc>
      </w:tr>
      <w:tr w:rsidR="0040404A" w:rsidRPr="0040404A" w:rsidTr="0040404A">
        <w:trPr>
          <w:trHeight w:val="502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</w:tr>
      <w:tr w:rsidR="0040404A" w:rsidRPr="0040404A" w:rsidTr="0040404A">
        <w:trPr>
          <w:trHeight w:val="552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</w:tr>
      <w:tr w:rsidR="0040404A" w:rsidRPr="0040404A" w:rsidTr="0040404A">
        <w:trPr>
          <w:trHeight w:val="546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</w:tr>
      <w:tr w:rsidR="0040404A" w:rsidRPr="0040404A" w:rsidTr="0040404A">
        <w:trPr>
          <w:trHeight w:val="566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</w:tr>
      <w:tr w:rsidR="0040404A" w:rsidRPr="0040404A" w:rsidTr="0040404A">
        <w:trPr>
          <w:trHeight w:val="56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</w:tr>
      <w:tr w:rsidR="0040404A" w:rsidRPr="0040404A" w:rsidTr="0040404A">
        <w:trPr>
          <w:trHeight w:val="551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</w:tr>
      <w:tr w:rsidR="0040404A" w:rsidRPr="0040404A" w:rsidTr="0040404A">
        <w:trPr>
          <w:trHeight w:val="556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404A" w:rsidRPr="0040404A" w:rsidRDefault="0040404A" w:rsidP="0040404A">
            <w:pPr>
              <w:jc w:val="center"/>
              <w:rPr>
                <w:b/>
                <w:bCs/>
                <w:sz w:val="20"/>
              </w:rPr>
            </w:pPr>
            <w:r w:rsidRPr="0040404A">
              <w:rPr>
                <w:b/>
                <w:bCs/>
                <w:sz w:val="20"/>
                <w:szCs w:val="22"/>
              </w:rPr>
              <w:t> </w:t>
            </w:r>
          </w:p>
        </w:tc>
      </w:tr>
    </w:tbl>
    <w:p w:rsidR="002E653F" w:rsidRDefault="002E653F" w:rsidP="0040404A">
      <w:pPr>
        <w:tabs>
          <w:tab w:val="left" w:pos="1134"/>
        </w:tabs>
        <w:spacing w:after="120" w:line="360" w:lineRule="auto"/>
        <w:ind w:firstLine="851"/>
        <w:rPr>
          <w:lang w:val="en-US"/>
        </w:rPr>
        <w:sectPr w:rsidR="002E653F" w:rsidSect="00E0184D">
          <w:footerReference w:type="default" r:id="rId15"/>
          <w:footerReference w:type="first" r:id="rId16"/>
          <w:pgSz w:w="16838" w:h="11906" w:orient="landscape"/>
          <w:pgMar w:top="1276" w:right="851" w:bottom="850" w:left="709" w:header="708" w:footer="554" w:gutter="0"/>
          <w:pgNumType w:start="1"/>
          <w:cols w:space="708"/>
          <w:titlePg/>
          <w:docGrid w:linePitch="360"/>
        </w:sectPr>
      </w:pPr>
    </w:p>
    <w:p w:rsidR="002E653F" w:rsidRPr="002E653F" w:rsidRDefault="002E653F" w:rsidP="002E653F">
      <w:pPr>
        <w:tabs>
          <w:tab w:val="left" w:pos="5103"/>
        </w:tabs>
        <w:jc w:val="right"/>
        <w:rPr>
          <w:b/>
          <w:lang w:val="en-US"/>
        </w:rPr>
      </w:pPr>
      <w:r w:rsidRPr="00724BD5">
        <w:rPr>
          <w:b/>
        </w:rPr>
        <w:lastRenderedPageBreak/>
        <w:tab/>
      </w:r>
      <w:r>
        <w:rPr>
          <w:b/>
        </w:rPr>
        <w:t>Приложение №</w:t>
      </w:r>
      <w:r w:rsidR="006C4492">
        <w:rPr>
          <w:b/>
          <w:lang w:val="en-US"/>
        </w:rPr>
        <w:t>2</w:t>
      </w:r>
    </w:p>
    <w:p w:rsidR="002E653F" w:rsidRPr="00724BD5" w:rsidRDefault="002E653F" w:rsidP="002E653F">
      <w:pPr>
        <w:tabs>
          <w:tab w:val="left" w:pos="5103"/>
        </w:tabs>
        <w:jc w:val="right"/>
      </w:pPr>
      <w:r w:rsidRPr="00724BD5">
        <w:rPr>
          <w:b/>
        </w:rPr>
        <w:tab/>
      </w:r>
      <w:r w:rsidRPr="00724BD5">
        <w:t>К договору №_________________</w:t>
      </w:r>
    </w:p>
    <w:p w:rsidR="002E653F" w:rsidRPr="00724BD5" w:rsidRDefault="002E653F" w:rsidP="002E653F">
      <w:pPr>
        <w:tabs>
          <w:tab w:val="left" w:pos="5103"/>
        </w:tabs>
        <w:jc w:val="right"/>
      </w:pPr>
      <w:r w:rsidRPr="00724BD5">
        <w:tab/>
        <w:t>от «___»______________2014</w:t>
      </w:r>
    </w:p>
    <w:p w:rsidR="002E653F" w:rsidRPr="00724BD5" w:rsidRDefault="002E653F" w:rsidP="002E653F">
      <w:pPr>
        <w:tabs>
          <w:tab w:val="left" w:pos="5103"/>
        </w:tabs>
      </w:pPr>
    </w:p>
    <w:p w:rsidR="002E653F" w:rsidRPr="00724BD5" w:rsidRDefault="002E653F" w:rsidP="002E653F">
      <w:pPr>
        <w:tabs>
          <w:tab w:val="left" w:pos="5103"/>
        </w:tabs>
      </w:pPr>
    </w:p>
    <w:p w:rsidR="002E653F" w:rsidRPr="00724BD5" w:rsidRDefault="002E653F" w:rsidP="002E653F">
      <w:pPr>
        <w:tabs>
          <w:tab w:val="left" w:pos="5103"/>
        </w:tabs>
        <w:jc w:val="center"/>
        <w:rPr>
          <w:b/>
        </w:rPr>
      </w:pPr>
      <w:r w:rsidRPr="00724BD5">
        <w:rPr>
          <w:b/>
        </w:rPr>
        <w:t xml:space="preserve">Расчет стоимости </w:t>
      </w:r>
      <w:r w:rsidR="00A47478">
        <w:rPr>
          <w:b/>
        </w:rPr>
        <w:t>услуг</w:t>
      </w:r>
    </w:p>
    <w:p w:rsidR="002E653F" w:rsidRPr="00724BD5" w:rsidRDefault="002E653F" w:rsidP="002E653F">
      <w:pPr>
        <w:tabs>
          <w:tab w:val="left" w:pos="5103"/>
        </w:tabs>
        <w:jc w:val="center"/>
        <w:rPr>
          <w:b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E653F" w:rsidRPr="00724BD5" w:rsidTr="006D55A7">
        <w:tc>
          <w:tcPr>
            <w:tcW w:w="4785" w:type="dxa"/>
          </w:tcPr>
          <w:p w:rsidR="002E653F" w:rsidRPr="00724BD5" w:rsidRDefault="002E653F" w:rsidP="006D55A7">
            <w:pPr>
              <w:tabs>
                <w:tab w:val="left" w:pos="5103"/>
              </w:tabs>
              <w:jc w:val="center"/>
              <w:rPr>
                <w:b/>
              </w:rPr>
            </w:pPr>
            <w:r w:rsidRPr="00724BD5">
              <w:rPr>
                <w:b/>
              </w:rPr>
              <w:t>Наименование статей расходов</w:t>
            </w:r>
          </w:p>
        </w:tc>
        <w:tc>
          <w:tcPr>
            <w:tcW w:w="4786" w:type="dxa"/>
          </w:tcPr>
          <w:p w:rsidR="002E653F" w:rsidRPr="00724BD5" w:rsidRDefault="002E653F" w:rsidP="006D55A7">
            <w:pPr>
              <w:tabs>
                <w:tab w:val="left" w:pos="5103"/>
              </w:tabs>
              <w:jc w:val="center"/>
              <w:rPr>
                <w:b/>
              </w:rPr>
            </w:pPr>
            <w:r w:rsidRPr="00724BD5">
              <w:rPr>
                <w:b/>
              </w:rPr>
              <w:t>Сумма, руб.</w:t>
            </w:r>
          </w:p>
        </w:tc>
      </w:tr>
      <w:tr w:rsidR="002E653F" w:rsidRPr="00724BD5" w:rsidTr="006D55A7">
        <w:tc>
          <w:tcPr>
            <w:tcW w:w="4785" w:type="dxa"/>
          </w:tcPr>
          <w:p w:rsidR="002E653F" w:rsidRPr="00724BD5" w:rsidRDefault="002E653F" w:rsidP="002E653F">
            <w:pPr>
              <w:pStyle w:val="a"/>
              <w:numPr>
                <w:ilvl w:val="0"/>
                <w:numId w:val="11"/>
              </w:numPr>
              <w:tabs>
                <w:tab w:val="left" w:pos="5103"/>
              </w:tabs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724BD5">
              <w:rPr>
                <w:rFonts w:ascii="Times New Roman" w:hAnsi="Times New Roman"/>
                <w:sz w:val="24"/>
                <w:szCs w:val="24"/>
              </w:rPr>
              <w:t>Материалы</w:t>
            </w:r>
          </w:p>
        </w:tc>
        <w:tc>
          <w:tcPr>
            <w:tcW w:w="4786" w:type="dxa"/>
          </w:tcPr>
          <w:p w:rsidR="002E653F" w:rsidRPr="00724BD5" w:rsidRDefault="002E653F" w:rsidP="006D55A7">
            <w:pPr>
              <w:tabs>
                <w:tab w:val="left" w:pos="5103"/>
              </w:tabs>
              <w:jc w:val="center"/>
            </w:pPr>
          </w:p>
        </w:tc>
      </w:tr>
      <w:tr w:rsidR="002E653F" w:rsidRPr="00724BD5" w:rsidTr="006D55A7">
        <w:tc>
          <w:tcPr>
            <w:tcW w:w="4785" w:type="dxa"/>
          </w:tcPr>
          <w:p w:rsidR="002E653F" w:rsidRPr="00724BD5" w:rsidRDefault="002E653F" w:rsidP="002E653F">
            <w:pPr>
              <w:pStyle w:val="a"/>
              <w:numPr>
                <w:ilvl w:val="0"/>
                <w:numId w:val="11"/>
              </w:numPr>
              <w:tabs>
                <w:tab w:val="left" w:pos="5103"/>
              </w:tabs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724BD5">
              <w:rPr>
                <w:rFonts w:ascii="Times New Roman" w:hAnsi="Times New Roman"/>
                <w:sz w:val="24"/>
                <w:szCs w:val="24"/>
              </w:rPr>
              <w:t>ФОТ основной</w:t>
            </w:r>
          </w:p>
        </w:tc>
        <w:tc>
          <w:tcPr>
            <w:tcW w:w="4786" w:type="dxa"/>
          </w:tcPr>
          <w:p w:rsidR="002E653F" w:rsidRPr="00724BD5" w:rsidRDefault="002E653F" w:rsidP="006D55A7">
            <w:pPr>
              <w:tabs>
                <w:tab w:val="left" w:pos="5103"/>
              </w:tabs>
              <w:jc w:val="center"/>
            </w:pPr>
          </w:p>
        </w:tc>
      </w:tr>
      <w:tr w:rsidR="002E653F" w:rsidRPr="00724BD5" w:rsidTr="006D55A7">
        <w:tc>
          <w:tcPr>
            <w:tcW w:w="4785" w:type="dxa"/>
          </w:tcPr>
          <w:p w:rsidR="002E653F" w:rsidRPr="00724BD5" w:rsidRDefault="002E653F" w:rsidP="002E653F">
            <w:pPr>
              <w:pStyle w:val="a"/>
              <w:numPr>
                <w:ilvl w:val="0"/>
                <w:numId w:val="11"/>
              </w:numPr>
              <w:tabs>
                <w:tab w:val="left" w:pos="5103"/>
              </w:tabs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724BD5">
              <w:rPr>
                <w:rFonts w:ascii="Times New Roman" w:hAnsi="Times New Roman"/>
                <w:sz w:val="24"/>
                <w:szCs w:val="24"/>
              </w:rPr>
              <w:t>Отчисления в ФОТ 30,2%</w:t>
            </w:r>
          </w:p>
        </w:tc>
        <w:tc>
          <w:tcPr>
            <w:tcW w:w="4786" w:type="dxa"/>
          </w:tcPr>
          <w:p w:rsidR="002E653F" w:rsidRPr="00724BD5" w:rsidRDefault="002E653F" w:rsidP="006D55A7">
            <w:pPr>
              <w:tabs>
                <w:tab w:val="left" w:pos="5103"/>
              </w:tabs>
              <w:jc w:val="center"/>
            </w:pPr>
          </w:p>
        </w:tc>
      </w:tr>
      <w:tr w:rsidR="002E653F" w:rsidRPr="00724BD5" w:rsidTr="006D55A7">
        <w:tc>
          <w:tcPr>
            <w:tcW w:w="4785" w:type="dxa"/>
          </w:tcPr>
          <w:p w:rsidR="002E653F" w:rsidRPr="00724BD5" w:rsidRDefault="002E653F" w:rsidP="002E653F">
            <w:pPr>
              <w:pStyle w:val="a"/>
              <w:numPr>
                <w:ilvl w:val="0"/>
                <w:numId w:val="11"/>
              </w:numPr>
              <w:tabs>
                <w:tab w:val="left" w:pos="5103"/>
              </w:tabs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724BD5">
              <w:rPr>
                <w:rFonts w:ascii="Times New Roman" w:hAnsi="Times New Roman"/>
                <w:sz w:val="24"/>
                <w:szCs w:val="24"/>
              </w:rPr>
              <w:t>Накладные расходы</w:t>
            </w:r>
          </w:p>
        </w:tc>
        <w:tc>
          <w:tcPr>
            <w:tcW w:w="4786" w:type="dxa"/>
          </w:tcPr>
          <w:p w:rsidR="002E653F" w:rsidRPr="00724BD5" w:rsidRDefault="002E653F" w:rsidP="006D55A7">
            <w:pPr>
              <w:tabs>
                <w:tab w:val="left" w:pos="5103"/>
              </w:tabs>
              <w:jc w:val="center"/>
            </w:pPr>
          </w:p>
        </w:tc>
      </w:tr>
      <w:tr w:rsidR="002E653F" w:rsidRPr="00724BD5" w:rsidTr="006D55A7">
        <w:tc>
          <w:tcPr>
            <w:tcW w:w="4785" w:type="dxa"/>
          </w:tcPr>
          <w:p w:rsidR="002E653F" w:rsidRPr="00724BD5" w:rsidRDefault="002E653F" w:rsidP="002E653F">
            <w:pPr>
              <w:pStyle w:val="a"/>
              <w:numPr>
                <w:ilvl w:val="0"/>
                <w:numId w:val="11"/>
              </w:numPr>
              <w:tabs>
                <w:tab w:val="left" w:pos="5103"/>
              </w:tabs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724BD5">
              <w:rPr>
                <w:rFonts w:ascii="Times New Roman" w:hAnsi="Times New Roman"/>
                <w:sz w:val="24"/>
                <w:szCs w:val="24"/>
              </w:rPr>
              <w:t>Командировочные расходы</w:t>
            </w:r>
          </w:p>
        </w:tc>
        <w:tc>
          <w:tcPr>
            <w:tcW w:w="4786" w:type="dxa"/>
          </w:tcPr>
          <w:p w:rsidR="002E653F" w:rsidRPr="00724BD5" w:rsidRDefault="002E653F" w:rsidP="006D55A7">
            <w:pPr>
              <w:tabs>
                <w:tab w:val="left" w:pos="5103"/>
              </w:tabs>
              <w:jc w:val="center"/>
            </w:pPr>
          </w:p>
        </w:tc>
      </w:tr>
      <w:tr w:rsidR="002E653F" w:rsidRPr="00724BD5" w:rsidTr="006D55A7">
        <w:tc>
          <w:tcPr>
            <w:tcW w:w="4785" w:type="dxa"/>
          </w:tcPr>
          <w:p w:rsidR="002E653F" w:rsidRPr="00724BD5" w:rsidRDefault="002E653F" w:rsidP="002E653F">
            <w:pPr>
              <w:pStyle w:val="a"/>
              <w:numPr>
                <w:ilvl w:val="0"/>
                <w:numId w:val="11"/>
              </w:numPr>
              <w:tabs>
                <w:tab w:val="left" w:pos="5103"/>
              </w:tabs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724BD5">
              <w:rPr>
                <w:rFonts w:ascii="Times New Roman" w:hAnsi="Times New Roman"/>
                <w:sz w:val="24"/>
                <w:szCs w:val="24"/>
              </w:rPr>
              <w:t>Себестоимость</w:t>
            </w:r>
          </w:p>
        </w:tc>
        <w:tc>
          <w:tcPr>
            <w:tcW w:w="4786" w:type="dxa"/>
          </w:tcPr>
          <w:p w:rsidR="002E653F" w:rsidRPr="00724BD5" w:rsidRDefault="002E653F" w:rsidP="006D55A7">
            <w:pPr>
              <w:tabs>
                <w:tab w:val="left" w:pos="5103"/>
              </w:tabs>
              <w:jc w:val="center"/>
            </w:pPr>
          </w:p>
        </w:tc>
      </w:tr>
      <w:tr w:rsidR="002E653F" w:rsidRPr="00724BD5" w:rsidTr="006D55A7">
        <w:tc>
          <w:tcPr>
            <w:tcW w:w="4785" w:type="dxa"/>
          </w:tcPr>
          <w:p w:rsidR="002E653F" w:rsidRPr="00724BD5" w:rsidRDefault="002E653F" w:rsidP="002E653F">
            <w:pPr>
              <w:pStyle w:val="a"/>
              <w:numPr>
                <w:ilvl w:val="0"/>
                <w:numId w:val="11"/>
              </w:numPr>
              <w:tabs>
                <w:tab w:val="left" w:pos="5103"/>
              </w:tabs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724BD5">
              <w:rPr>
                <w:rFonts w:ascii="Times New Roman" w:hAnsi="Times New Roman"/>
                <w:sz w:val="24"/>
                <w:szCs w:val="24"/>
              </w:rPr>
              <w:t>Прибыль до налога на прибыль</w:t>
            </w:r>
          </w:p>
        </w:tc>
        <w:tc>
          <w:tcPr>
            <w:tcW w:w="4786" w:type="dxa"/>
          </w:tcPr>
          <w:p w:rsidR="002E653F" w:rsidRPr="00724BD5" w:rsidRDefault="002E653F" w:rsidP="006D55A7">
            <w:pPr>
              <w:tabs>
                <w:tab w:val="left" w:pos="5103"/>
              </w:tabs>
              <w:jc w:val="center"/>
            </w:pPr>
          </w:p>
        </w:tc>
      </w:tr>
      <w:tr w:rsidR="002E653F" w:rsidRPr="00724BD5" w:rsidTr="006D55A7">
        <w:tc>
          <w:tcPr>
            <w:tcW w:w="4785" w:type="dxa"/>
          </w:tcPr>
          <w:p w:rsidR="002E653F" w:rsidRPr="00724BD5" w:rsidRDefault="002E653F" w:rsidP="002E653F">
            <w:pPr>
              <w:pStyle w:val="a"/>
              <w:numPr>
                <w:ilvl w:val="0"/>
                <w:numId w:val="11"/>
              </w:numPr>
              <w:tabs>
                <w:tab w:val="left" w:pos="5103"/>
              </w:tabs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724BD5">
              <w:rPr>
                <w:rFonts w:ascii="Times New Roman" w:hAnsi="Times New Roman"/>
                <w:sz w:val="24"/>
                <w:szCs w:val="24"/>
              </w:rPr>
              <w:t>Налоги на прибыль</w:t>
            </w:r>
          </w:p>
        </w:tc>
        <w:tc>
          <w:tcPr>
            <w:tcW w:w="4786" w:type="dxa"/>
          </w:tcPr>
          <w:p w:rsidR="002E653F" w:rsidRPr="00724BD5" w:rsidRDefault="002E653F" w:rsidP="006D55A7">
            <w:pPr>
              <w:tabs>
                <w:tab w:val="left" w:pos="5103"/>
              </w:tabs>
              <w:jc w:val="center"/>
            </w:pPr>
          </w:p>
        </w:tc>
      </w:tr>
      <w:tr w:rsidR="002E653F" w:rsidRPr="00724BD5" w:rsidTr="006D55A7">
        <w:tc>
          <w:tcPr>
            <w:tcW w:w="4785" w:type="dxa"/>
          </w:tcPr>
          <w:p w:rsidR="002E653F" w:rsidRPr="00724BD5" w:rsidRDefault="002E653F" w:rsidP="002E653F">
            <w:pPr>
              <w:pStyle w:val="a"/>
              <w:numPr>
                <w:ilvl w:val="0"/>
                <w:numId w:val="11"/>
              </w:numPr>
              <w:tabs>
                <w:tab w:val="left" w:pos="5103"/>
              </w:tabs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724BD5">
              <w:rPr>
                <w:rFonts w:ascii="Times New Roman" w:hAnsi="Times New Roman"/>
                <w:sz w:val="24"/>
                <w:szCs w:val="24"/>
              </w:rPr>
              <w:t>Прибыль, после уплаты налогов</w:t>
            </w:r>
          </w:p>
        </w:tc>
        <w:tc>
          <w:tcPr>
            <w:tcW w:w="4786" w:type="dxa"/>
          </w:tcPr>
          <w:p w:rsidR="002E653F" w:rsidRPr="00724BD5" w:rsidRDefault="002E653F" w:rsidP="006D55A7">
            <w:pPr>
              <w:tabs>
                <w:tab w:val="left" w:pos="5103"/>
              </w:tabs>
              <w:jc w:val="center"/>
            </w:pPr>
          </w:p>
        </w:tc>
      </w:tr>
      <w:tr w:rsidR="002E653F" w:rsidRPr="00724BD5" w:rsidTr="006D55A7">
        <w:tc>
          <w:tcPr>
            <w:tcW w:w="4785" w:type="dxa"/>
          </w:tcPr>
          <w:p w:rsidR="002E653F" w:rsidRPr="00724BD5" w:rsidRDefault="002E653F" w:rsidP="002E653F">
            <w:pPr>
              <w:pStyle w:val="a"/>
              <w:numPr>
                <w:ilvl w:val="0"/>
                <w:numId w:val="11"/>
              </w:numPr>
              <w:tabs>
                <w:tab w:val="left" w:pos="-993"/>
                <w:tab w:val="left" w:pos="390"/>
                <w:tab w:val="left" w:pos="6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BD5">
              <w:rPr>
                <w:rFonts w:ascii="Times New Roman" w:hAnsi="Times New Roman"/>
                <w:sz w:val="24"/>
                <w:szCs w:val="24"/>
              </w:rPr>
              <w:t>Стоимость без НДС</w:t>
            </w:r>
          </w:p>
        </w:tc>
        <w:tc>
          <w:tcPr>
            <w:tcW w:w="4786" w:type="dxa"/>
          </w:tcPr>
          <w:p w:rsidR="002E653F" w:rsidRPr="00724BD5" w:rsidRDefault="002E653F" w:rsidP="006D55A7">
            <w:pPr>
              <w:tabs>
                <w:tab w:val="left" w:pos="5103"/>
              </w:tabs>
              <w:jc w:val="center"/>
            </w:pPr>
          </w:p>
        </w:tc>
      </w:tr>
      <w:tr w:rsidR="002E653F" w:rsidRPr="00724BD5" w:rsidTr="006D55A7">
        <w:tc>
          <w:tcPr>
            <w:tcW w:w="4785" w:type="dxa"/>
          </w:tcPr>
          <w:p w:rsidR="002E653F" w:rsidRPr="00724BD5" w:rsidRDefault="002E653F" w:rsidP="002E653F">
            <w:pPr>
              <w:pStyle w:val="a"/>
              <w:numPr>
                <w:ilvl w:val="0"/>
                <w:numId w:val="11"/>
              </w:numPr>
              <w:tabs>
                <w:tab w:val="left" w:pos="-993"/>
                <w:tab w:val="left" w:pos="390"/>
                <w:tab w:val="left" w:pos="6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BD5">
              <w:rPr>
                <w:rFonts w:ascii="Times New Roman" w:hAnsi="Times New Roman"/>
                <w:sz w:val="24"/>
                <w:szCs w:val="24"/>
              </w:rPr>
              <w:t>НДС 18%</w:t>
            </w:r>
          </w:p>
        </w:tc>
        <w:tc>
          <w:tcPr>
            <w:tcW w:w="4786" w:type="dxa"/>
          </w:tcPr>
          <w:p w:rsidR="002E653F" w:rsidRPr="00724BD5" w:rsidRDefault="002E653F" w:rsidP="006D55A7">
            <w:pPr>
              <w:tabs>
                <w:tab w:val="left" w:pos="5103"/>
              </w:tabs>
              <w:jc w:val="center"/>
            </w:pPr>
          </w:p>
        </w:tc>
      </w:tr>
      <w:tr w:rsidR="002E653F" w:rsidRPr="00724BD5" w:rsidTr="006D55A7">
        <w:tc>
          <w:tcPr>
            <w:tcW w:w="4785" w:type="dxa"/>
          </w:tcPr>
          <w:p w:rsidR="002E653F" w:rsidRPr="00724BD5" w:rsidRDefault="002E653F" w:rsidP="002E653F">
            <w:pPr>
              <w:pStyle w:val="a"/>
              <w:numPr>
                <w:ilvl w:val="0"/>
                <w:numId w:val="11"/>
              </w:numPr>
              <w:tabs>
                <w:tab w:val="left" w:pos="-993"/>
                <w:tab w:val="left" w:pos="390"/>
                <w:tab w:val="left" w:pos="6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BD5">
              <w:rPr>
                <w:rFonts w:ascii="Times New Roman" w:hAnsi="Times New Roman"/>
                <w:sz w:val="24"/>
                <w:szCs w:val="24"/>
              </w:rPr>
              <w:t>Цена</w:t>
            </w:r>
          </w:p>
        </w:tc>
        <w:tc>
          <w:tcPr>
            <w:tcW w:w="4786" w:type="dxa"/>
          </w:tcPr>
          <w:p w:rsidR="002E653F" w:rsidRPr="00724BD5" w:rsidRDefault="002E653F" w:rsidP="006D55A7">
            <w:pPr>
              <w:tabs>
                <w:tab w:val="left" w:pos="5103"/>
              </w:tabs>
              <w:jc w:val="center"/>
            </w:pPr>
          </w:p>
        </w:tc>
      </w:tr>
      <w:tr w:rsidR="002E653F" w:rsidRPr="00724BD5" w:rsidTr="006D55A7">
        <w:tc>
          <w:tcPr>
            <w:tcW w:w="4785" w:type="dxa"/>
          </w:tcPr>
          <w:p w:rsidR="002E653F" w:rsidRPr="00724BD5" w:rsidRDefault="002E653F" w:rsidP="006D55A7">
            <w:pPr>
              <w:tabs>
                <w:tab w:val="left" w:pos="5103"/>
              </w:tabs>
              <w:rPr>
                <w:b/>
              </w:rPr>
            </w:pPr>
            <w:r w:rsidRPr="00724BD5">
              <w:rPr>
                <w:b/>
              </w:rPr>
              <w:t>ИТОГО:</w:t>
            </w:r>
          </w:p>
        </w:tc>
        <w:tc>
          <w:tcPr>
            <w:tcW w:w="4786" w:type="dxa"/>
          </w:tcPr>
          <w:p w:rsidR="002E653F" w:rsidRPr="00724BD5" w:rsidRDefault="002E653F" w:rsidP="006D55A7">
            <w:pPr>
              <w:tabs>
                <w:tab w:val="left" w:pos="5103"/>
              </w:tabs>
              <w:jc w:val="center"/>
            </w:pPr>
          </w:p>
        </w:tc>
      </w:tr>
    </w:tbl>
    <w:p w:rsidR="002E653F" w:rsidRPr="00724BD5" w:rsidRDefault="002E653F" w:rsidP="002E653F">
      <w:pPr>
        <w:tabs>
          <w:tab w:val="left" w:pos="5103"/>
        </w:tabs>
        <w:jc w:val="center"/>
        <w:rPr>
          <w:b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998"/>
        <w:gridCol w:w="4998"/>
      </w:tblGrid>
      <w:tr w:rsidR="002E653F" w:rsidRPr="00724BD5" w:rsidTr="006D55A7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2E653F" w:rsidRPr="00724BD5" w:rsidRDefault="002E653F" w:rsidP="006D55A7">
            <w:pPr>
              <w:tabs>
                <w:tab w:val="left" w:pos="5103"/>
              </w:tabs>
            </w:pPr>
            <w:r w:rsidRPr="00724BD5">
              <w:t>От Исполнителя: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2E653F" w:rsidRPr="00724BD5" w:rsidRDefault="002E653F" w:rsidP="006D55A7">
            <w:pPr>
              <w:tabs>
                <w:tab w:val="left" w:pos="5103"/>
              </w:tabs>
            </w:pPr>
            <w:r w:rsidRPr="00724BD5">
              <w:t>От Заказчика:</w:t>
            </w:r>
          </w:p>
        </w:tc>
      </w:tr>
      <w:tr w:rsidR="002E653F" w:rsidRPr="00724BD5" w:rsidTr="006D55A7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2E653F" w:rsidRPr="00724BD5" w:rsidRDefault="002E653F" w:rsidP="006D55A7">
            <w:pPr>
              <w:tabs>
                <w:tab w:val="left" w:pos="5103"/>
              </w:tabs>
            </w:pPr>
          </w:p>
          <w:p w:rsidR="002E653F" w:rsidRPr="00724BD5" w:rsidRDefault="002E653F" w:rsidP="006D55A7">
            <w:pPr>
              <w:tabs>
                <w:tab w:val="left" w:pos="5103"/>
              </w:tabs>
            </w:pPr>
          </w:p>
          <w:p w:rsidR="002E653F" w:rsidRPr="00724BD5" w:rsidRDefault="002E653F" w:rsidP="006D55A7">
            <w:pPr>
              <w:tabs>
                <w:tab w:val="left" w:pos="5103"/>
              </w:tabs>
            </w:pPr>
            <w:r w:rsidRPr="00724BD5">
              <w:t>_______________________/________________/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2E653F" w:rsidRPr="00724BD5" w:rsidRDefault="002E653F" w:rsidP="006D55A7">
            <w:pPr>
              <w:tabs>
                <w:tab w:val="left" w:pos="5103"/>
              </w:tabs>
            </w:pPr>
          </w:p>
          <w:p w:rsidR="002E653F" w:rsidRPr="00724BD5" w:rsidRDefault="002E653F" w:rsidP="006D55A7">
            <w:pPr>
              <w:tabs>
                <w:tab w:val="left" w:pos="5103"/>
              </w:tabs>
            </w:pPr>
          </w:p>
          <w:p w:rsidR="002E653F" w:rsidRPr="00724BD5" w:rsidRDefault="002E653F" w:rsidP="006D55A7">
            <w:pPr>
              <w:tabs>
                <w:tab w:val="left" w:pos="5103"/>
              </w:tabs>
            </w:pPr>
            <w:r w:rsidRPr="00724BD5">
              <w:t>_______________________/________________/</w:t>
            </w:r>
          </w:p>
        </w:tc>
      </w:tr>
      <w:tr w:rsidR="002E653F" w:rsidRPr="00724BD5" w:rsidTr="006D55A7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2E653F" w:rsidRPr="00724BD5" w:rsidRDefault="002E653F" w:rsidP="006D55A7">
            <w:pPr>
              <w:tabs>
                <w:tab w:val="left" w:pos="5103"/>
              </w:tabs>
            </w:pPr>
          </w:p>
          <w:p w:rsidR="002E653F" w:rsidRPr="00724BD5" w:rsidRDefault="002E653F" w:rsidP="006D55A7">
            <w:pPr>
              <w:tabs>
                <w:tab w:val="left" w:pos="5103"/>
              </w:tabs>
            </w:pPr>
            <w:r w:rsidRPr="00724BD5">
              <w:t>«____»_____________________2014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2E653F" w:rsidRPr="00724BD5" w:rsidRDefault="002E653F" w:rsidP="006D55A7">
            <w:pPr>
              <w:tabs>
                <w:tab w:val="left" w:pos="5103"/>
              </w:tabs>
            </w:pPr>
          </w:p>
          <w:p w:rsidR="002E653F" w:rsidRPr="00724BD5" w:rsidRDefault="002E653F" w:rsidP="006D55A7">
            <w:pPr>
              <w:tabs>
                <w:tab w:val="left" w:pos="5103"/>
              </w:tabs>
            </w:pPr>
            <w:r w:rsidRPr="00724BD5">
              <w:t>«____»_____________________2014</w:t>
            </w:r>
          </w:p>
        </w:tc>
      </w:tr>
    </w:tbl>
    <w:p w:rsidR="002E653F" w:rsidRPr="00724BD5" w:rsidRDefault="002E653F" w:rsidP="002E653F">
      <w:pPr>
        <w:spacing w:line="276" w:lineRule="auto"/>
      </w:pPr>
    </w:p>
    <w:p w:rsidR="002E653F" w:rsidRPr="00724BD5" w:rsidRDefault="002E653F" w:rsidP="002E653F">
      <w:pPr>
        <w:pStyle w:val="Times12"/>
        <w:spacing w:before="120" w:after="120"/>
        <w:ind w:firstLine="0"/>
        <w:rPr>
          <w:sz w:val="22"/>
        </w:rPr>
        <w:sectPr w:rsidR="002E653F" w:rsidRPr="00724BD5" w:rsidSect="006D55A7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2E653F" w:rsidRPr="006C4492" w:rsidRDefault="006C4492" w:rsidP="002E653F">
      <w:pPr>
        <w:tabs>
          <w:tab w:val="left" w:pos="5103"/>
        </w:tabs>
        <w:jc w:val="right"/>
        <w:rPr>
          <w:b/>
          <w:lang w:val="en-US"/>
        </w:rPr>
      </w:pPr>
      <w:r>
        <w:rPr>
          <w:b/>
        </w:rPr>
        <w:lastRenderedPageBreak/>
        <w:t>Приложение №</w:t>
      </w:r>
      <w:r>
        <w:rPr>
          <w:b/>
          <w:lang w:val="en-US"/>
        </w:rPr>
        <w:t>3</w:t>
      </w:r>
    </w:p>
    <w:p w:rsidR="002E653F" w:rsidRPr="00724BD5" w:rsidRDefault="002E653F" w:rsidP="002E653F">
      <w:pPr>
        <w:tabs>
          <w:tab w:val="left" w:pos="5103"/>
        </w:tabs>
        <w:jc w:val="right"/>
      </w:pPr>
      <w:r w:rsidRPr="00724BD5">
        <w:rPr>
          <w:b/>
        </w:rPr>
        <w:tab/>
      </w:r>
      <w:r w:rsidRPr="00724BD5">
        <w:t>К договору №_________________</w:t>
      </w:r>
    </w:p>
    <w:p w:rsidR="002E653F" w:rsidRPr="00724BD5" w:rsidRDefault="002E653F" w:rsidP="002E653F">
      <w:pPr>
        <w:tabs>
          <w:tab w:val="left" w:pos="5103"/>
        </w:tabs>
        <w:jc w:val="right"/>
      </w:pPr>
      <w:r w:rsidRPr="00724BD5">
        <w:tab/>
        <w:t>от «___»______________2014</w:t>
      </w:r>
    </w:p>
    <w:p w:rsidR="002E653F" w:rsidRPr="00724BD5" w:rsidRDefault="002E653F" w:rsidP="002E653F">
      <w:pPr>
        <w:pStyle w:val="Times12"/>
        <w:spacing w:before="120" w:after="120"/>
        <w:ind w:firstLine="0"/>
        <w:jc w:val="center"/>
        <w:rPr>
          <w:sz w:val="22"/>
        </w:rPr>
      </w:pPr>
    </w:p>
    <w:p w:rsidR="002E653F" w:rsidRPr="00724BD5" w:rsidRDefault="00A47478" w:rsidP="002E653F">
      <w:pPr>
        <w:pStyle w:val="Times12"/>
        <w:spacing w:before="120" w:after="120"/>
        <w:ind w:firstLine="0"/>
        <w:jc w:val="center"/>
        <w:rPr>
          <w:b/>
          <w:sz w:val="22"/>
        </w:rPr>
      </w:pPr>
      <w:r>
        <w:rPr>
          <w:b/>
          <w:sz w:val="22"/>
        </w:rPr>
        <w:t xml:space="preserve">Таблица № 1. </w:t>
      </w:r>
      <w:r w:rsidR="002E653F" w:rsidRPr="00724BD5">
        <w:rPr>
          <w:b/>
          <w:sz w:val="22"/>
        </w:rPr>
        <w:t>Сведения о цепочке собственников, включая бенефициаров (в том числе конечных)</w:t>
      </w:r>
    </w:p>
    <w:p w:rsidR="002E653F" w:rsidRPr="00724BD5" w:rsidRDefault="002E653F" w:rsidP="002E653F">
      <w:pPr>
        <w:pStyle w:val="Times12"/>
        <w:spacing w:before="120" w:after="120"/>
        <w:ind w:firstLine="0"/>
        <w:jc w:val="center"/>
        <w:rPr>
          <w:sz w:val="22"/>
        </w:rPr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828"/>
        <w:gridCol w:w="828"/>
        <w:gridCol w:w="963"/>
        <w:gridCol w:w="554"/>
        <w:gridCol w:w="1631"/>
        <w:gridCol w:w="1508"/>
        <w:gridCol w:w="691"/>
        <w:gridCol w:w="826"/>
        <w:gridCol w:w="827"/>
        <w:gridCol w:w="1495"/>
        <w:gridCol w:w="13"/>
        <w:gridCol w:w="1099"/>
        <w:gridCol w:w="1645"/>
        <w:gridCol w:w="1099"/>
        <w:gridCol w:w="1315"/>
      </w:tblGrid>
      <w:tr w:rsidR="002E653F" w:rsidRPr="00724BD5" w:rsidTr="006D55A7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№ п/п</w:t>
            </w:r>
          </w:p>
        </w:tc>
        <w:tc>
          <w:tcPr>
            <w:tcW w:w="6096" w:type="dxa"/>
            <w:gridSpan w:val="6"/>
            <w:shd w:val="clear" w:color="auto" w:fill="auto"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938" w:type="dxa"/>
            <w:gridSpan w:val="8"/>
            <w:shd w:val="clear" w:color="auto" w:fill="auto"/>
            <w:vAlign w:val="bottom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2E653F" w:rsidRPr="00724BD5" w:rsidRDefault="002E653F" w:rsidP="006D55A7">
            <w:pPr>
              <w:spacing w:after="200"/>
              <w:rPr>
                <w:sz w:val="20"/>
                <w:szCs w:val="20"/>
              </w:rPr>
            </w:pPr>
            <w:proofErr w:type="spellStart"/>
            <w:r w:rsidRPr="00724BD5">
              <w:rPr>
                <w:sz w:val="20"/>
                <w:szCs w:val="20"/>
              </w:rPr>
              <w:t>Информа-ция</w:t>
            </w:r>
            <w:proofErr w:type="spellEnd"/>
            <w:r w:rsidRPr="00724BD5">
              <w:rPr>
                <w:sz w:val="20"/>
                <w:szCs w:val="20"/>
              </w:rPr>
              <w:t xml:space="preserve"> о </w:t>
            </w:r>
            <w:proofErr w:type="spellStart"/>
            <w:r w:rsidRPr="00724BD5">
              <w:rPr>
                <w:sz w:val="20"/>
                <w:szCs w:val="20"/>
              </w:rPr>
              <w:t>подтвержда-ющих</w:t>
            </w:r>
            <w:proofErr w:type="spellEnd"/>
            <w:r w:rsidRPr="00724BD5">
              <w:rPr>
                <w:sz w:val="20"/>
                <w:szCs w:val="20"/>
              </w:rPr>
              <w:t xml:space="preserve"> документах (</w:t>
            </w:r>
            <w:proofErr w:type="spellStart"/>
            <w:r w:rsidRPr="00724BD5">
              <w:rPr>
                <w:sz w:val="20"/>
                <w:szCs w:val="20"/>
              </w:rPr>
              <w:t>наименова-ние</w:t>
            </w:r>
            <w:proofErr w:type="spellEnd"/>
            <w:r w:rsidRPr="00724BD5">
              <w:rPr>
                <w:sz w:val="20"/>
                <w:szCs w:val="20"/>
              </w:rPr>
              <w:t>, реквизиты и т.д.)</w:t>
            </w:r>
          </w:p>
        </w:tc>
      </w:tr>
      <w:tr w:rsidR="002E653F" w:rsidRPr="00724BD5" w:rsidTr="006D55A7">
        <w:trPr>
          <w:trHeight w:val="20"/>
        </w:trPr>
        <w:tc>
          <w:tcPr>
            <w:tcW w:w="567" w:type="dxa"/>
            <w:vAlign w:val="center"/>
          </w:tcPr>
          <w:p w:rsidR="002E653F" w:rsidRPr="00724BD5" w:rsidRDefault="002E653F" w:rsidP="006D55A7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ИНН</w:t>
            </w:r>
          </w:p>
        </w:tc>
        <w:tc>
          <w:tcPr>
            <w:tcW w:w="851" w:type="dxa"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ОГРН</w:t>
            </w:r>
          </w:p>
        </w:tc>
        <w:tc>
          <w:tcPr>
            <w:tcW w:w="992" w:type="dxa"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proofErr w:type="spellStart"/>
            <w:r w:rsidRPr="00724BD5">
              <w:rPr>
                <w:sz w:val="20"/>
                <w:szCs w:val="20"/>
              </w:rPr>
              <w:t>Наименова-ние</w:t>
            </w:r>
            <w:proofErr w:type="spellEnd"/>
            <w:r w:rsidRPr="00724BD5">
              <w:rPr>
                <w:sz w:val="20"/>
                <w:szCs w:val="20"/>
              </w:rPr>
              <w:t xml:space="preserve"> краткое</w:t>
            </w:r>
          </w:p>
        </w:tc>
        <w:tc>
          <w:tcPr>
            <w:tcW w:w="567" w:type="dxa"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Фамилия, Имя, Отчество руководи-теля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Серия и номер документа, удостоверяю-</w:t>
            </w:r>
            <w:proofErr w:type="spellStart"/>
            <w:r w:rsidRPr="00724BD5">
              <w:rPr>
                <w:sz w:val="20"/>
                <w:szCs w:val="20"/>
              </w:rPr>
              <w:t>щего</w:t>
            </w:r>
            <w:proofErr w:type="spellEnd"/>
            <w:r w:rsidRPr="00724BD5">
              <w:rPr>
                <w:sz w:val="20"/>
                <w:szCs w:val="20"/>
              </w:rPr>
              <w:t xml:space="preserve"> личность руководителя</w:t>
            </w:r>
          </w:p>
        </w:tc>
        <w:tc>
          <w:tcPr>
            <w:tcW w:w="709" w:type="dxa"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850" w:type="dxa"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851" w:type="dxa"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ОГРН</w:t>
            </w:r>
          </w:p>
        </w:tc>
        <w:tc>
          <w:tcPr>
            <w:tcW w:w="1559" w:type="dxa"/>
            <w:gridSpan w:val="2"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proofErr w:type="spellStart"/>
            <w:r w:rsidRPr="00724BD5">
              <w:rPr>
                <w:sz w:val="20"/>
                <w:szCs w:val="20"/>
              </w:rPr>
              <w:t>Наименова-ние</w:t>
            </w:r>
            <w:proofErr w:type="spellEnd"/>
            <w:r w:rsidRPr="00724BD5">
              <w:rPr>
                <w:sz w:val="20"/>
                <w:szCs w:val="20"/>
              </w:rPr>
              <w:t xml:space="preserve"> / ФИО</w:t>
            </w:r>
          </w:p>
        </w:tc>
        <w:tc>
          <w:tcPr>
            <w:tcW w:w="1134" w:type="dxa"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Серия и номер документа, удостоверяю-</w:t>
            </w:r>
            <w:proofErr w:type="spellStart"/>
            <w:r w:rsidRPr="00724BD5">
              <w:rPr>
                <w:sz w:val="20"/>
                <w:szCs w:val="20"/>
              </w:rPr>
              <w:t>щего</w:t>
            </w:r>
            <w:proofErr w:type="spellEnd"/>
            <w:r w:rsidRPr="00724BD5">
              <w:rPr>
                <w:sz w:val="20"/>
                <w:szCs w:val="20"/>
              </w:rPr>
              <w:t xml:space="preserve"> личность (для физического лица)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276" w:type="dxa"/>
            <w:vMerge/>
            <w:vAlign w:val="center"/>
          </w:tcPr>
          <w:p w:rsidR="002E653F" w:rsidRPr="00724BD5" w:rsidRDefault="002E653F" w:rsidP="006D55A7">
            <w:pPr>
              <w:rPr>
                <w:sz w:val="20"/>
                <w:szCs w:val="20"/>
              </w:rPr>
            </w:pPr>
          </w:p>
        </w:tc>
      </w:tr>
      <w:tr w:rsidR="002E653F" w:rsidRPr="00724BD5" w:rsidTr="006D55A7">
        <w:trPr>
          <w:trHeight w:val="20"/>
        </w:trPr>
        <w:tc>
          <w:tcPr>
            <w:tcW w:w="567" w:type="dxa"/>
            <w:noWrap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noWrap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noWrap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noWrap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noWrap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  <w:noWrap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8</w:t>
            </w:r>
          </w:p>
        </w:tc>
        <w:tc>
          <w:tcPr>
            <w:tcW w:w="850" w:type="dxa"/>
            <w:noWrap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noWrap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10</w:t>
            </w:r>
          </w:p>
        </w:tc>
        <w:tc>
          <w:tcPr>
            <w:tcW w:w="1559" w:type="dxa"/>
            <w:gridSpan w:val="2"/>
            <w:noWrap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noWrap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14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  <w:r w:rsidRPr="00724BD5">
              <w:rPr>
                <w:sz w:val="20"/>
                <w:szCs w:val="20"/>
              </w:rPr>
              <w:t>15</w:t>
            </w:r>
          </w:p>
        </w:tc>
      </w:tr>
      <w:tr w:rsidR="002E653F" w:rsidRPr="00724BD5" w:rsidTr="006D55A7">
        <w:trPr>
          <w:trHeight w:val="20"/>
        </w:trPr>
        <w:tc>
          <w:tcPr>
            <w:tcW w:w="567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653F" w:rsidRPr="00724BD5" w:rsidTr="006D55A7">
        <w:trPr>
          <w:trHeight w:val="20"/>
        </w:trPr>
        <w:tc>
          <w:tcPr>
            <w:tcW w:w="567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653F" w:rsidRPr="00724BD5" w:rsidTr="006D55A7">
        <w:trPr>
          <w:trHeight w:val="20"/>
        </w:trPr>
        <w:tc>
          <w:tcPr>
            <w:tcW w:w="567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653F" w:rsidRPr="00724BD5" w:rsidTr="006D55A7">
        <w:trPr>
          <w:trHeight w:val="20"/>
        </w:trPr>
        <w:tc>
          <w:tcPr>
            <w:tcW w:w="567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653F" w:rsidRPr="00724BD5" w:rsidTr="006D55A7">
        <w:trPr>
          <w:trHeight w:val="20"/>
        </w:trPr>
        <w:tc>
          <w:tcPr>
            <w:tcW w:w="567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653F" w:rsidRPr="00724BD5" w:rsidRDefault="002E653F" w:rsidP="006D55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653F" w:rsidRPr="00724BD5" w:rsidTr="006D55A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5"/>
          <w:wAfter w:w="5340" w:type="dxa"/>
          <w:jc w:val="center"/>
        </w:trPr>
        <w:tc>
          <w:tcPr>
            <w:tcW w:w="5515" w:type="dxa"/>
            <w:gridSpan w:val="6"/>
          </w:tcPr>
          <w:p w:rsidR="002E653F" w:rsidRPr="00724BD5" w:rsidRDefault="002E653F" w:rsidP="006D55A7">
            <w:pPr>
              <w:rPr>
                <w:color w:val="000000"/>
              </w:rPr>
            </w:pPr>
            <w:r w:rsidRPr="00724BD5">
              <w:rPr>
                <w:color w:val="000000"/>
              </w:rPr>
              <w:t xml:space="preserve">От </w:t>
            </w:r>
            <w:r w:rsidRPr="00724BD5">
              <w:rPr>
                <w:bCs/>
                <w:color w:val="000000"/>
              </w:rPr>
              <w:t>Исполнителя</w:t>
            </w:r>
            <w:r w:rsidRPr="00724BD5">
              <w:rPr>
                <w:color w:val="000000"/>
              </w:rPr>
              <w:t>:</w:t>
            </w:r>
          </w:p>
          <w:p w:rsidR="002E653F" w:rsidRPr="00724BD5" w:rsidRDefault="002E653F" w:rsidP="006D55A7">
            <w:pPr>
              <w:rPr>
                <w:color w:val="000000"/>
              </w:rPr>
            </w:pPr>
            <w:r w:rsidRPr="00724BD5">
              <w:rPr>
                <w:color w:val="000000"/>
              </w:rPr>
              <w:t>_________________  /</w:t>
            </w:r>
            <w:r w:rsidRPr="00724BD5">
              <w:rPr>
                <w:color w:val="000000"/>
                <w:lang w:val="en-US"/>
              </w:rPr>
              <w:t>_______________</w:t>
            </w:r>
            <w:r w:rsidRPr="00724BD5">
              <w:rPr>
                <w:color w:val="000000"/>
              </w:rPr>
              <w:t>/</w:t>
            </w:r>
          </w:p>
          <w:p w:rsidR="002E653F" w:rsidRPr="00724BD5" w:rsidRDefault="002E653F" w:rsidP="006D55A7">
            <w:pPr>
              <w:rPr>
                <w:color w:val="000000"/>
                <w:vertAlign w:val="superscript"/>
              </w:rPr>
            </w:pPr>
            <w:r w:rsidRPr="00724BD5">
              <w:rPr>
                <w:color w:val="000000"/>
                <w:vertAlign w:val="superscript"/>
              </w:rPr>
              <w:tab/>
              <w:t>подпись</w:t>
            </w:r>
          </w:p>
          <w:p w:rsidR="002E653F" w:rsidRPr="00724BD5" w:rsidRDefault="002E653F" w:rsidP="006D55A7">
            <w:pPr>
              <w:spacing w:before="120" w:after="120"/>
              <w:rPr>
                <w:color w:val="000000"/>
              </w:rPr>
            </w:pPr>
            <w:r w:rsidRPr="00724BD5">
              <w:rPr>
                <w:color w:val="000000"/>
              </w:rPr>
              <w:t>«____» _________________ 2014</w:t>
            </w:r>
          </w:p>
        </w:tc>
        <w:tc>
          <w:tcPr>
            <w:tcW w:w="5515" w:type="dxa"/>
            <w:gridSpan w:val="5"/>
          </w:tcPr>
          <w:p w:rsidR="002E653F" w:rsidRPr="00724BD5" w:rsidRDefault="002E653F" w:rsidP="006D55A7">
            <w:pPr>
              <w:spacing w:before="120" w:after="120"/>
              <w:rPr>
                <w:color w:val="000000"/>
              </w:rPr>
            </w:pPr>
          </w:p>
        </w:tc>
      </w:tr>
    </w:tbl>
    <w:tbl>
      <w:tblPr>
        <w:tblStyle w:val="a6"/>
        <w:tblW w:w="14494" w:type="dxa"/>
        <w:tblLook w:val="04A0" w:firstRow="1" w:lastRow="0" w:firstColumn="1" w:lastColumn="0" w:noHBand="0" w:noVBand="1"/>
      </w:tblPr>
      <w:tblGrid>
        <w:gridCol w:w="9464"/>
        <w:gridCol w:w="5030"/>
      </w:tblGrid>
      <w:tr w:rsidR="00A47478" w:rsidRPr="00724BD5" w:rsidTr="00A47478"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</w:tcPr>
          <w:p w:rsidR="00A47478" w:rsidRDefault="00A47478" w:rsidP="00D125D7">
            <w:pPr>
              <w:tabs>
                <w:tab w:val="left" w:pos="5103"/>
              </w:tabs>
            </w:pPr>
          </w:p>
          <w:p w:rsidR="00A47478" w:rsidRPr="00724BD5" w:rsidRDefault="00A47478" w:rsidP="00D125D7">
            <w:pPr>
              <w:tabs>
                <w:tab w:val="left" w:pos="5103"/>
              </w:tabs>
            </w:pPr>
            <w:bookmarkStart w:id="114" w:name="_GoBack"/>
            <w:bookmarkEnd w:id="114"/>
            <w:r w:rsidRPr="00724BD5">
              <w:t>От Исполнителя:</w:t>
            </w:r>
          </w:p>
        </w:tc>
        <w:tc>
          <w:tcPr>
            <w:tcW w:w="5030" w:type="dxa"/>
            <w:tcBorders>
              <w:top w:val="nil"/>
              <w:left w:val="nil"/>
              <w:bottom w:val="nil"/>
              <w:right w:val="nil"/>
            </w:tcBorders>
          </w:tcPr>
          <w:p w:rsidR="00A47478" w:rsidRPr="00724BD5" w:rsidRDefault="00A47478" w:rsidP="00D125D7">
            <w:pPr>
              <w:tabs>
                <w:tab w:val="left" w:pos="5103"/>
              </w:tabs>
            </w:pPr>
            <w:r w:rsidRPr="00724BD5">
              <w:t>От Заказчика:</w:t>
            </w:r>
          </w:p>
        </w:tc>
      </w:tr>
      <w:tr w:rsidR="00A47478" w:rsidRPr="00724BD5" w:rsidTr="00A47478"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</w:tcPr>
          <w:p w:rsidR="00A47478" w:rsidRPr="00724BD5" w:rsidRDefault="00A47478" w:rsidP="00D125D7">
            <w:pPr>
              <w:tabs>
                <w:tab w:val="left" w:pos="5103"/>
              </w:tabs>
            </w:pPr>
          </w:p>
          <w:p w:rsidR="00A47478" w:rsidRPr="00724BD5" w:rsidRDefault="00A47478" w:rsidP="00D125D7">
            <w:pPr>
              <w:tabs>
                <w:tab w:val="left" w:pos="5103"/>
              </w:tabs>
            </w:pPr>
          </w:p>
          <w:p w:rsidR="00A47478" w:rsidRPr="00724BD5" w:rsidRDefault="00A47478" w:rsidP="00D125D7">
            <w:pPr>
              <w:tabs>
                <w:tab w:val="left" w:pos="5103"/>
              </w:tabs>
            </w:pPr>
            <w:r w:rsidRPr="00724BD5">
              <w:t>_______________________/________________/</w:t>
            </w:r>
          </w:p>
        </w:tc>
        <w:tc>
          <w:tcPr>
            <w:tcW w:w="5030" w:type="dxa"/>
            <w:tcBorders>
              <w:top w:val="nil"/>
              <w:left w:val="nil"/>
              <w:bottom w:val="nil"/>
              <w:right w:val="nil"/>
            </w:tcBorders>
          </w:tcPr>
          <w:p w:rsidR="00A47478" w:rsidRPr="00724BD5" w:rsidRDefault="00A47478" w:rsidP="00D125D7">
            <w:pPr>
              <w:tabs>
                <w:tab w:val="left" w:pos="5103"/>
              </w:tabs>
            </w:pPr>
          </w:p>
          <w:p w:rsidR="00A47478" w:rsidRPr="00724BD5" w:rsidRDefault="00A47478" w:rsidP="00D125D7">
            <w:pPr>
              <w:tabs>
                <w:tab w:val="left" w:pos="5103"/>
              </w:tabs>
            </w:pPr>
          </w:p>
          <w:p w:rsidR="00A47478" w:rsidRPr="00724BD5" w:rsidRDefault="00A47478" w:rsidP="00D125D7">
            <w:pPr>
              <w:tabs>
                <w:tab w:val="left" w:pos="5103"/>
              </w:tabs>
            </w:pPr>
            <w:r w:rsidRPr="00724BD5">
              <w:t>_______________________/________________/</w:t>
            </w:r>
          </w:p>
        </w:tc>
      </w:tr>
      <w:tr w:rsidR="00A47478" w:rsidRPr="00724BD5" w:rsidTr="00A47478"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</w:tcPr>
          <w:p w:rsidR="00A47478" w:rsidRPr="00724BD5" w:rsidRDefault="00A47478" w:rsidP="00D125D7">
            <w:pPr>
              <w:tabs>
                <w:tab w:val="left" w:pos="5103"/>
              </w:tabs>
            </w:pPr>
          </w:p>
          <w:p w:rsidR="00A47478" w:rsidRPr="00724BD5" w:rsidRDefault="00A47478" w:rsidP="00D125D7">
            <w:pPr>
              <w:tabs>
                <w:tab w:val="left" w:pos="5103"/>
              </w:tabs>
            </w:pPr>
            <w:r w:rsidRPr="00724BD5">
              <w:t>«____»_____________________2014</w:t>
            </w:r>
          </w:p>
        </w:tc>
        <w:tc>
          <w:tcPr>
            <w:tcW w:w="5030" w:type="dxa"/>
            <w:tcBorders>
              <w:top w:val="nil"/>
              <w:left w:val="nil"/>
              <w:bottom w:val="nil"/>
              <w:right w:val="nil"/>
            </w:tcBorders>
          </w:tcPr>
          <w:p w:rsidR="00A47478" w:rsidRPr="00724BD5" w:rsidRDefault="00A47478" w:rsidP="00D125D7">
            <w:pPr>
              <w:tabs>
                <w:tab w:val="left" w:pos="5103"/>
              </w:tabs>
            </w:pPr>
          </w:p>
          <w:p w:rsidR="00A47478" w:rsidRPr="00724BD5" w:rsidRDefault="00A47478" w:rsidP="00D125D7">
            <w:pPr>
              <w:tabs>
                <w:tab w:val="left" w:pos="5103"/>
              </w:tabs>
            </w:pPr>
            <w:r w:rsidRPr="00724BD5">
              <w:t>«____»_____________________2014</w:t>
            </w:r>
          </w:p>
        </w:tc>
      </w:tr>
    </w:tbl>
    <w:p w:rsidR="00B3298B" w:rsidRPr="00A47478" w:rsidRDefault="00B3298B" w:rsidP="00A47478">
      <w:pPr>
        <w:tabs>
          <w:tab w:val="left" w:pos="1134"/>
        </w:tabs>
        <w:spacing w:after="120" w:line="360" w:lineRule="auto"/>
      </w:pPr>
    </w:p>
    <w:sectPr w:rsidR="00B3298B" w:rsidRPr="00A47478" w:rsidSect="006D55A7">
      <w:pgSz w:w="16838" w:h="11906" w:orient="landscape"/>
      <w:pgMar w:top="127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768" w:rsidRDefault="00147768">
      <w:r>
        <w:separator/>
      </w:r>
    </w:p>
  </w:endnote>
  <w:endnote w:type="continuationSeparator" w:id="0">
    <w:p w:rsidR="00147768" w:rsidRDefault="00147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768" w:rsidRDefault="00790E4A" w:rsidP="00F961CD">
    <w:pPr>
      <w:pStyle w:val="a7"/>
      <w:framePr w:wrap="around" w:vAnchor="text" w:hAnchor="margin" w:xAlign="right" w:y="1"/>
      <w:rPr>
        <w:rStyle w:val="aa"/>
        <w:rFonts w:cs="Courier New"/>
      </w:rPr>
    </w:pPr>
    <w:r>
      <w:rPr>
        <w:rStyle w:val="aa"/>
        <w:rFonts w:cs="Courier New"/>
      </w:rPr>
      <w:fldChar w:fldCharType="begin"/>
    </w:r>
    <w:r w:rsidR="00147768">
      <w:rPr>
        <w:rStyle w:val="aa"/>
        <w:rFonts w:cs="Courier New"/>
      </w:rPr>
      <w:instrText xml:space="preserve">PAGE  </w:instrText>
    </w:r>
    <w:r>
      <w:rPr>
        <w:rStyle w:val="aa"/>
        <w:rFonts w:cs="Courier New"/>
      </w:rPr>
      <w:fldChar w:fldCharType="end"/>
    </w:r>
  </w:p>
  <w:p w:rsidR="00147768" w:rsidRDefault="00147768" w:rsidP="00F961CD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768" w:rsidRDefault="00790E4A" w:rsidP="009F525B">
    <w:pPr>
      <w:pStyle w:val="a7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147768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47768" w:rsidRDefault="00147768" w:rsidP="009F525B">
    <w:pPr>
      <w:pStyle w:val="a7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768" w:rsidRDefault="00CF495C">
    <w:pPr>
      <w:pStyle w:val="a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47478">
      <w:rPr>
        <w:noProof/>
      </w:rPr>
      <w:t>6</w:t>
    </w:r>
    <w:r>
      <w:rPr>
        <w:noProof/>
      </w:rPr>
      <w:fldChar w:fldCharType="end"/>
    </w:r>
  </w:p>
  <w:p w:rsidR="00147768" w:rsidRDefault="00147768" w:rsidP="009F525B">
    <w:pPr>
      <w:pStyle w:val="a7"/>
      <w:ind w:right="360"/>
      <w:jc w:val="cen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08045"/>
      <w:docPartObj>
        <w:docPartGallery w:val="Page Numbers (Bottom of Page)"/>
        <w:docPartUnique/>
      </w:docPartObj>
    </w:sdtPr>
    <w:sdtEndPr/>
    <w:sdtContent>
      <w:p w:rsidR="00F44EFF" w:rsidRDefault="00CF495C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747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47768" w:rsidRDefault="00147768">
    <w:pPr>
      <w:pStyle w:val="a7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08047"/>
      <w:docPartObj>
        <w:docPartGallery w:val="Page Numbers (Bottom of Page)"/>
        <w:docPartUnique/>
      </w:docPartObj>
    </w:sdtPr>
    <w:sdtEndPr/>
    <w:sdtContent>
      <w:p w:rsidR="00F44EFF" w:rsidRDefault="00CF495C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7478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147768" w:rsidRDefault="00147768">
    <w:pPr>
      <w:pStyle w:val="a7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768" w:rsidRPr="00B3298B" w:rsidRDefault="00147768">
    <w:pPr>
      <w:pStyle w:val="a7"/>
      <w:jc w:val="right"/>
      <w:rPr>
        <w:rFonts w:ascii="Times New Roman" w:hAnsi="Times New Roman" w:cs="Times New Roman"/>
        <w:sz w:val="24"/>
        <w:szCs w:val="24"/>
      </w:rPr>
    </w:pPr>
  </w:p>
  <w:p w:rsidR="00147768" w:rsidRDefault="00147768">
    <w:pPr>
      <w:pStyle w:val="a7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49645"/>
      <w:docPartObj>
        <w:docPartGallery w:val="Page Numbers (Bottom of Page)"/>
        <w:docPartUnique/>
      </w:docPartObj>
    </w:sdtPr>
    <w:sdtEndPr/>
    <w:sdtContent>
      <w:p w:rsidR="00147768" w:rsidRPr="00147768" w:rsidRDefault="00147768">
        <w:pPr>
          <w:pStyle w:val="a7"/>
          <w:jc w:val="right"/>
          <w:rPr>
            <w:lang w:val="en-US"/>
          </w:rPr>
        </w:pPr>
        <w:r>
          <w:rPr>
            <w:lang w:val="en-US"/>
          </w:rPr>
          <w:t>9</w:t>
        </w:r>
      </w:p>
    </w:sdtContent>
  </w:sdt>
  <w:p w:rsidR="00147768" w:rsidRDefault="0014776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768" w:rsidRDefault="00147768">
      <w:r>
        <w:separator/>
      </w:r>
    </w:p>
  </w:footnote>
  <w:footnote w:type="continuationSeparator" w:id="0">
    <w:p w:rsidR="00147768" w:rsidRDefault="001477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768" w:rsidRDefault="0014776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469DA"/>
    <w:multiLevelType w:val="multilevel"/>
    <w:tmpl w:val="65CA51FE"/>
    <w:lvl w:ilvl="0">
      <w:start w:val="1"/>
      <w:numFmt w:val="russianLower"/>
      <w:pStyle w:val="1"/>
      <w:lvlText w:val="%1)"/>
      <w:lvlJc w:val="left"/>
      <w:pPr>
        <w:ind w:left="0" w:firstLine="8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0E1E43AF"/>
    <w:multiLevelType w:val="hybridMultilevel"/>
    <w:tmpl w:val="B51A516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36A091A"/>
    <w:multiLevelType w:val="hybridMultilevel"/>
    <w:tmpl w:val="0D109C4A"/>
    <w:lvl w:ilvl="0" w:tplc="73F033D4">
      <w:start w:val="1"/>
      <w:numFmt w:val="bullet"/>
      <w:pStyle w:val="a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142D3225"/>
    <w:multiLevelType w:val="hybridMultilevel"/>
    <w:tmpl w:val="3808DC56"/>
    <w:lvl w:ilvl="0" w:tplc="4D1A4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5">
    <w:nsid w:val="2B157EDE"/>
    <w:multiLevelType w:val="hybridMultilevel"/>
    <w:tmpl w:val="97D65B2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DC00E2"/>
    <w:multiLevelType w:val="hybridMultilevel"/>
    <w:tmpl w:val="D9EA7E6C"/>
    <w:lvl w:ilvl="0" w:tplc="62084C78">
      <w:start w:val="1"/>
      <w:numFmt w:val="bullet"/>
      <w:pStyle w:val="2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29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49F73DBB"/>
    <w:multiLevelType w:val="multilevel"/>
    <w:tmpl w:val="D8887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i w:val="0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>
    <w:nsid w:val="49FA4266"/>
    <w:multiLevelType w:val="multilevel"/>
    <w:tmpl w:val="5E3A6BD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4C8308B0"/>
    <w:multiLevelType w:val="multilevel"/>
    <w:tmpl w:val="3E443ABE"/>
    <w:lvl w:ilvl="0">
      <w:start w:val="1"/>
      <w:numFmt w:val="decimal"/>
      <w:pStyle w:val="10"/>
      <w:lvlText w:val="%1"/>
      <w:lvlJc w:val="left"/>
      <w:pPr>
        <w:tabs>
          <w:tab w:val="num" w:pos="1701"/>
        </w:tabs>
        <w:ind w:left="0" w:firstLine="851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1701"/>
        </w:tabs>
        <w:ind w:left="0" w:firstLine="851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701"/>
        </w:tabs>
        <w:ind w:left="0" w:firstLine="851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701"/>
        </w:tabs>
        <w:ind w:left="0" w:firstLine="851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701"/>
        </w:tabs>
        <w:ind w:left="0" w:firstLine="851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1701"/>
        </w:tabs>
        <w:ind w:left="0" w:firstLine="851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701"/>
        </w:tabs>
        <w:ind w:left="0" w:firstLine="851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701"/>
        </w:tabs>
        <w:ind w:left="0" w:firstLine="851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701"/>
        </w:tabs>
        <w:ind w:left="0" w:firstLine="851"/>
      </w:pPr>
      <w:rPr>
        <w:rFonts w:hint="default"/>
      </w:rPr>
    </w:lvl>
  </w:abstractNum>
  <w:abstractNum w:abstractNumId="10">
    <w:nsid w:val="4F437ABF"/>
    <w:multiLevelType w:val="multilevel"/>
    <w:tmpl w:val="23A249B4"/>
    <w:lvl w:ilvl="0">
      <w:start w:val="1"/>
      <w:numFmt w:val="decimal"/>
      <w:pStyle w:val="11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49"/>
        </w:tabs>
        <w:ind w:left="749" w:hanging="465"/>
      </w:pPr>
      <w:rPr>
        <w:rFonts w:cs="Times New Roman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11">
    <w:nsid w:val="5A7747DB"/>
    <w:multiLevelType w:val="hybridMultilevel"/>
    <w:tmpl w:val="A566B6BC"/>
    <w:lvl w:ilvl="0" w:tplc="EA22C73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3EC2B42"/>
    <w:multiLevelType w:val="hybridMultilevel"/>
    <w:tmpl w:val="E8303FC0"/>
    <w:lvl w:ilvl="0" w:tplc="B43E58D0">
      <w:start w:val="1"/>
      <w:numFmt w:val="decimal"/>
      <w:pStyle w:val="phbibliography"/>
      <w:lvlText w:val="[%1]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B438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9C72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DC1F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4E5C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AAA4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BAA9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409D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EC9D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7F57CC8"/>
    <w:multiLevelType w:val="hybridMultilevel"/>
    <w:tmpl w:val="D2DE43F4"/>
    <w:lvl w:ilvl="0" w:tplc="053E9EE8">
      <w:start w:val="1"/>
      <w:numFmt w:val="bullet"/>
      <w:lvlText w:val=""/>
      <w:lvlJc w:val="left"/>
      <w:pPr>
        <w:ind w:left="1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4">
    <w:nsid w:val="69E666AC"/>
    <w:multiLevelType w:val="hybridMultilevel"/>
    <w:tmpl w:val="6916E97C"/>
    <w:lvl w:ilvl="0" w:tplc="EA22C73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D4C486E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6">
    <w:nsid w:val="765E4DF4"/>
    <w:multiLevelType w:val="hybridMultilevel"/>
    <w:tmpl w:val="977CDF06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7"/>
  </w:num>
  <w:num w:numId="4">
    <w:abstractNumId w:val="10"/>
  </w:num>
  <w:num w:numId="5">
    <w:abstractNumId w:val="13"/>
  </w:num>
  <w:num w:numId="6">
    <w:abstractNumId w:val="9"/>
  </w:num>
  <w:num w:numId="7">
    <w:abstractNumId w:val="2"/>
  </w:num>
  <w:num w:numId="8">
    <w:abstractNumId w:val="0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3"/>
  </w:num>
  <w:num w:numId="12">
    <w:abstractNumId w:val="12"/>
  </w:num>
  <w:num w:numId="13">
    <w:abstractNumId w:val="8"/>
  </w:num>
  <w:num w:numId="14">
    <w:abstractNumId w:val="1"/>
  </w:num>
  <w:num w:numId="15">
    <w:abstractNumId w:val="11"/>
  </w:num>
  <w:num w:numId="16">
    <w:abstractNumId w:val="14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360"/>
    <w:rsid w:val="0001030B"/>
    <w:rsid w:val="00021B1A"/>
    <w:rsid w:val="00035595"/>
    <w:rsid w:val="00040DD3"/>
    <w:rsid w:val="0005715C"/>
    <w:rsid w:val="00067D74"/>
    <w:rsid w:val="0008685B"/>
    <w:rsid w:val="00096BB6"/>
    <w:rsid w:val="000B442C"/>
    <w:rsid w:val="000B6193"/>
    <w:rsid w:val="000D7E13"/>
    <w:rsid w:val="000E150B"/>
    <w:rsid w:val="000E3D20"/>
    <w:rsid w:val="000F290E"/>
    <w:rsid w:val="00106CCA"/>
    <w:rsid w:val="00106D48"/>
    <w:rsid w:val="0011316C"/>
    <w:rsid w:val="00123DF6"/>
    <w:rsid w:val="00142024"/>
    <w:rsid w:val="00147768"/>
    <w:rsid w:val="00156D66"/>
    <w:rsid w:val="0018592F"/>
    <w:rsid w:val="00193BA8"/>
    <w:rsid w:val="00196210"/>
    <w:rsid w:val="001A3339"/>
    <w:rsid w:val="001B6E5B"/>
    <w:rsid w:val="001C0E76"/>
    <w:rsid w:val="001C1C0C"/>
    <w:rsid w:val="001C5B06"/>
    <w:rsid w:val="001D355F"/>
    <w:rsid w:val="001D63FC"/>
    <w:rsid w:val="001E3BED"/>
    <w:rsid w:val="002048A9"/>
    <w:rsid w:val="002303CF"/>
    <w:rsid w:val="00254920"/>
    <w:rsid w:val="00266B95"/>
    <w:rsid w:val="00275B5E"/>
    <w:rsid w:val="0028563E"/>
    <w:rsid w:val="002A2A1C"/>
    <w:rsid w:val="002B320E"/>
    <w:rsid w:val="002C4BD5"/>
    <w:rsid w:val="002E0A04"/>
    <w:rsid w:val="002E653F"/>
    <w:rsid w:val="002F2642"/>
    <w:rsid w:val="00302C9D"/>
    <w:rsid w:val="003203EB"/>
    <w:rsid w:val="003313A8"/>
    <w:rsid w:val="00334B15"/>
    <w:rsid w:val="00344EBD"/>
    <w:rsid w:val="00346B3C"/>
    <w:rsid w:val="00357112"/>
    <w:rsid w:val="00380F98"/>
    <w:rsid w:val="0039533D"/>
    <w:rsid w:val="00397FDE"/>
    <w:rsid w:val="003B328E"/>
    <w:rsid w:val="003B56EF"/>
    <w:rsid w:val="003D0FD6"/>
    <w:rsid w:val="003E016E"/>
    <w:rsid w:val="0040275C"/>
    <w:rsid w:val="00402915"/>
    <w:rsid w:val="0040404A"/>
    <w:rsid w:val="00415A32"/>
    <w:rsid w:val="00420E99"/>
    <w:rsid w:val="00434471"/>
    <w:rsid w:val="004375A6"/>
    <w:rsid w:val="004409FF"/>
    <w:rsid w:val="00453338"/>
    <w:rsid w:val="00474399"/>
    <w:rsid w:val="00485E52"/>
    <w:rsid w:val="00492F8B"/>
    <w:rsid w:val="0049493B"/>
    <w:rsid w:val="004C207B"/>
    <w:rsid w:val="004D37EB"/>
    <w:rsid w:val="00500122"/>
    <w:rsid w:val="00503823"/>
    <w:rsid w:val="0051791D"/>
    <w:rsid w:val="00521139"/>
    <w:rsid w:val="00522739"/>
    <w:rsid w:val="00544238"/>
    <w:rsid w:val="005478DC"/>
    <w:rsid w:val="00582CAC"/>
    <w:rsid w:val="0058685F"/>
    <w:rsid w:val="005872BF"/>
    <w:rsid w:val="00591943"/>
    <w:rsid w:val="005973BA"/>
    <w:rsid w:val="005A0B7E"/>
    <w:rsid w:val="005B14B3"/>
    <w:rsid w:val="005B37CC"/>
    <w:rsid w:val="005C4360"/>
    <w:rsid w:val="005D5865"/>
    <w:rsid w:val="005D5E65"/>
    <w:rsid w:val="005D7AD1"/>
    <w:rsid w:val="005E4C6F"/>
    <w:rsid w:val="0060108B"/>
    <w:rsid w:val="006050B5"/>
    <w:rsid w:val="00605736"/>
    <w:rsid w:val="0061124F"/>
    <w:rsid w:val="0061340D"/>
    <w:rsid w:val="006236D0"/>
    <w:rsid w:val="00637AA1"/>
    <w:rsid w:val="00654524"/>
    <w:rsid w:val="00663591"/>
    <w:rsid w:val="00684F9E"/>
    <w:rsid w:val="006922F1"/>
    <w:rsid w:val="006B393A"/>
    <w:rsid w:val="006B737C"/>
    <w:rsid w:val="006B7EF3"/>
    <w:rsid w:val="006C2F70"/>
    <w:rsid w:val="006C4492"/>
    <w:rsid w:val="006D55A7"/>
    <w:rsid w:val="006E7F3C"/>
    <w:rsid w:val="00704D4D"/>
    <w:rsid w:val="00723556"/>
    <w:rsid w:val="007355C9"/>
    <w:rsid w:val="0074501E"/>
    <w:rsid w:val="00756C28"/>
    <w:rsid w:val="007640EC"/>
    <w:rsid w:val="0077740F"/>
    <w:rsid w:val="0078007B"/>
    <w:rsid w:val="007834BD"/>
    <w:rsid w:val="007901A6"/>
    <w:rsid w:val="00790E4A"/>
    <w:rsid w:val="007B3FBF"/>
    <w:rsid w:val="007C5882"/>
    <w:rsid w:val="007C6DC7"/>
    <w:rsid w:val="007D1592"/>
    <w:rsid w:val="007F2315"/>
    <w:rsid w:val="007F3C2F"/>
    <w:rsid w:val="0080497E"/>
    <w:rsid w:val="00807F49"/>
    <w:rsid w:val="00814362"/>
    <w:rsid w:val="00835203"/>
    <w:rsid w:val="00850BFE"/>
    <w:rsid w:val="00852F9B"/>
    <w:rsid w:val="0087057E"/>
    <w:rsid w:val="008732FC"/>
    <w:rsid w:val="00875DF7"/>
    <w:rsid w:val="008A2EAF"/>
    <w:rsid w:val="008B3967"/>
    <w:rsid w:val="008B7BCB"/>
    <w:rsid w:val="008C1120"/>
    <w:rsid w:val="008C15EE"/>
    <w:rsid w:val="008D0E64"/>
    <w:rsid w:val="008E49C2"/>
    <w:rsid w:val="008E670B"/>
    <w:rsid w:val="008E7B12"/>
    <w:rsid w:val="008F7B56"/>
    <w:rsid w:val="00911CBE"/>
    <w:rsid w:val="00915402"/>
    <w:rsid w:val="0091607E"/>
    <w:rsid w:val="00920888"/>
    <w:rsid w:val="0092403C"/>
    <w:rsid w:val="0092405B"/>
    <w:rsid w:val="00932453"/>
    <w:rsid w:val="009350A1"/>
    <w:rsid w:val="00956005"/>
    <w:rsid w:val="00957C3C"/>
    <w:rsid w:val="00967AD7"/>
    <w:rsid w:val="009716D7"/>
    <w:rsid w:val="00971F69"/>
    <w:rsid w:val="00980DCD"/>
    <w:rsid w:val="0098570E"/>
    <w:rsid w:val="009B0E5E"/>
    <w:rsid w:val="009C6DC4"/>
    <w:rsid w:val="009D10A3"/>
    <w:rsid w:val="009E36F0"/>
    <w:rsid w:val="009F525B"/>
    <w:rsid w:val="009F740F"/>
    <w:rsid w:val="00A017AB"/>
    <w:rsid w:val="00A1754D"/>
    <w:rsid w:val="00A259F1"/>
    <w:rsid w:val="00A3774C"/>
    <w:rsid w:val="00A410A4"/>
    <w:rsid w:val="00A47478"/>
    <w:rsid w:val="00A53006"/>
    <w:rsid w:val="00A54B45"/>
    <w:rsid w:val="00A71C55"/>
    <w:rsid w:val="00A85624"/>
    <w:rsid w:val="00A9563A"/>
    <w:rsid w:val="00A95BBD"/>
    <w:rsid w:val="00AA5335"/>
    <w:rsid w:val="00AA5BD8"/>
    <w:rsid w:val="00AB0489"/>
    <w:rsid w:val="00AB0B34"/>
    <w:rsid w:val="00AB1E73"/>
    <w:rsid w:val="00AB66CF"/>
    <w:rsid w:val="00AC36BE"/>
    <w:rsid w:val="00AC5339"/>
    <w:rsid w:val="00AC5E2E"/>
    <w:rsid w:val="00AE5EE9"/>
    <w:rsid w:val="00AF462B"/>
    <w:rsid w:val="00AF6F2F"/>
    <w:rsid w:val="00B231B0"/>
    <w:rsid w:val="00B25F44"/>
    <w:rsid w:val="00B3298B"/>
    <w:rsid w:val="00B365EB"/>
    <w:rsid w:val="00B3714D"/>
    <w:rsid w:val="00B44362"/>
    <w:rsid w:val="00B471E9"/>
    <w:rsid w:val="00B47589"/>
    <w:rsid w:val="00B5705F"/>
    <w:rsid w:val="00B84F89"/>
    <w:rsid w:val="00B90235"/>
    <w:rsid w:val="00BA739A"/>
    <w:rsid w:val="00BA7C87"/>
    <w:rsid w:val="00BE71E3"/>
    <w:rsid w:val="00BE7637"/>
    <w:rsid w:val="00BF6936"/>
    <w:rsid w:val="00C11A23"/>
    <w:rsid w:val="00C154A1"/>
    <w:rsid w:val="00C22A81"/>
    <w:rsid w:val="00C23A78"/>
    <w:rsid w:val="00C440EE"/>
    <w:rsid w:val="00C60620"/>
    <w:rsid w:val="00C70EDE"/>
    <w:rsid w:val="00C74BD5"/>
    <w:rsid w:val="00C7774D"/>
    <w:rsid w:val="00CA1960"/>
    <w:rsid w:val="00CB591E"/>
    <w:rsid w:val="00CB5D14"/>
    <w:rsid w:val="00CC6F8C"/>
    <w:rsid w:val="00CD0183"/>
    <w:rsid w:val="00CE68DE"/>
    <w:rsid w:val="00CF11DB"/>
    <w:rsid w:val="00CF1723"/>
    <w:rsid w:val="00CF4908"/>
    <w:rsid w:val="00CF495C"/>
    <w:rsid w:val="00D00DE6"/>
    <w:rsid w:val="00D13A5D"/>
    <w:rsid w:val="00D263FA"/>
    <w:rsid w:val="00D51727"/>
    <w:rsid w:val="00D70D8D"/>
    <w:rsid w:val="00D8774F"/>
    <w:rsid w:val="00D87B24"/>
    <w:rsid w:val="00DA2831"/>
    <w:rsid w:val="00DB7C6D"/>
    <w:rsid w:val="00DC3FB9"/>
    <w:rsid w:val="00DC6624"/>
    <w:rsid w:val="00DD427C"/>
    <w:rsid w:val="00DF3A32"/>
    <w:rsid w:val="00DF626E"/>
    <w:rsid w:val="00DF673E"/>
    <w:rsid w:val="00E0184D"/>
    <w:rsid w:val="00E10D48"/>
    <w:rsid w:val="00E37F7C"/>
    <w:rsid w:val="00E557BB"/>
    <w:rsid w:val="00E7267C"/>
    <w:rsid w:val="00E73D98"/>
    <w:rsid w:val="00E74871"/>
    <w:rsid w:val="00E7774E"/>
    <w:rsid w:val="00E83051"/>
    <w:rsid w:val="00E85A24"/>
    <w:rsid w:val="00E923F2"/>
    <w:rsid w:val="00E92AF2"/>
    <w:rsid w:val="00EA7BB1"/>
    <w:rsid w:val="00EC1D7D"/>
    <w:rsid w:val="00EC28CF"/>
    <w:rsid w:val="00ED4472"/>
    <w:rsid w:val="00EE7661"/>
    <w:rsid w:val="00EF24B5"/>
    <w:rsid w:val="00F135D1"/>
    <w:rsid w:val="00F21D33"/>
    <w:rsid w:val="00F25EE2"/>
    <w:rsid w:val="00F30C66"/>
    <w:rsid w:val="00F4259F"/>
    <w:rsid w:val="00F44EFF"/>
    <w:rsid w:val="00F5707F"/>
    <w:rsid w:val="00F662F4"/>
    <w:rsid w:val="00F71348"/>
    <w:rsid w:val="00F934BB"/>
    <w:rsid w:val="00F942A7"/>
    <w:rsid w:val="00F961CD"/>
    <w:rsid w:val="00FA67E6"/>
    <w:rsid w:val="00FB5670"/>
    <w:rsid w:val="00FD2B63"/>
    <w:rsid w:val="00FE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C436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2">
    <w:name w:val="heading 1"/>
    <w:basedOn w:val="a0"/>
    <w:next w:val="a0"/>
    <w:link w:val="13"/>
    <w:qFormat/>
    <w:locked/>
    <w:rsid w:val="00B329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semiHidden/>
    <w:rsid w:val="005C4360"/>
    <w:pPr>
      <w:spacing w:after="120"/>
    </w:pPr>
  </w:style>
  <w:style w:type="character" w:customStyle="1" w:styleId="a5">
    <w:name w:val="Основной текст Знак"/>
    <w:basedOn w:val="a1"/>
    <w:link w:val="a4"/>
    <w:uiPriority w:val="99"/>
    <w:semiHidden/>
    <w:locked/>
    <w:rsid w:val="005C4360"/>
    <w:rPr>
      <w:rFonts w:ascii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2"/>
    <w:rsid w:val="005C4360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0">
    <w:name w:val="10_Номерованный текст"/>
    <w:uiPriority w:val="99"/>
    <w:rsid w:val="005C4360"/>
    <w:pPr>
      <w:tabs>
        <w:tab w:val="left" w:pos="140"/>
        <w:tab w:val="left" w:pos="1660"/>
      </w:tabs>
      <w:spacing w:after="100" w:line="240" w:lineRule="auto"/>
      <w:jc w:val="both"/>
    </w:pPr>
    <w:rPr>
      <w:rFonts w:ascii="Arial" w:hAnsi="Arial" w:cs="Times New Roman"/>
      <w:color w:val="000000"/>
      <w:sz w:val="20"/>
      <w:szCs w:val="20"/>
    </w:rPr>
  </w:style>
  <w:style w:type="paragraph" w:styleId="a7">
    <w:name w:val="footer"/>
    <w:basedOn w:val="a0"/>
    <w:link w:val="a8"/>
    <w:uiPriority w:val="99"/>
    <w:rsid w:val="00C440E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Нижний колонтитул Знак"/>
    <w:basedOn w:val="a1"/>
    <w:link w:val="a7"/>
    <w:uiPriority w:val="99"/>
    <w:locked/>
    <w:rsid w:val="00C440EE"/>
    <w:rPr>
      <w:rFonts w:ascii="Courier New" w:hAnsi="Courier New" w:cs="Courier New"/>
      <w:sz w:val="20"/>
      <w:szCs w:val="20"/>
      <w:lang w:eastAsia="ru-RU"/>
    </w:rPr>
  </w:style>
  <w:style w:type="paragraph" w:styleId="a">
    <w:name w:val="List Paragraph"/>
    <w:basedOn w:val="a0"/>
    <w:link w:val="a9"/>
    <w:uiPriority w:val="34"/>
    <w:qFormat/>
    <w:rsid w:val="009E36F0"/>
    <w:pPr>
      <w:numPr>
        <w:numId w:val="7"/>
      </w:numPr>
      <w:spacing w:after="200" w:line="276" w:lineRule="auto"/>
      <w:contextualSpacing/>
    </w:pPr>
    <w:rPr>
      <w:rFonts w:ascii="Calibri" w:hAnsi="Calibri"/>
      <w:sz w:val="22"/>
      <w:szCs w:val="22"/>
      <w:lang w:eastAsia="en-US"/>
    </w:rPr>
  </w:style>
  <w:style w:type="character" w:styleId="aa">
    <w:name w:val="page number"/>
    <w:basedOn w:val="a1"/>
    <w:uiPriority w:val="99"/>
    <w:rsid w:val="00C440EE"/>
    <w:rPr>
      <w:rFonts w:cs="Times New Roman"/>
    </w:rPr>
  </w:style>
  <w:style w:type="character" w:styleId="ab">
    <w:name w:val="Emphasis"/>
    <w:basedOn w:val="a1"/>
    <w:uiPriority w:val="99"/>
    <w:qFormat/>
    <w:rsid w:val="009E36F0"/>
    <w:rPr>
      <w:rFonts w:cs="Times New Roman"/>
      <w:i/>
      <w:iCs/>
    </w:rPr>
  </w:style>
  <w:style w:type="paragraph" w:styleId="ac">
    <w:name w:val="Balloon Text"/>
    <w:basedOn w:val="a0"/>
    <w:link w:val="ad"/>
    <w:uiPriority w:val="99"/>
    <w:semiHidden/>
    <w:rsid w:val="009E36F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locked/>
    <w:rsid w:val="009E36F0"/>
    <w:rPr>
      <w:rFonts w:ascii="Tahoma" w:hAnsi="Tahoma" w:cs="Tahoma"/>
      <w:sz w:val="16"/>
      <w:szCs w:val="16"/>
      <w:lang w:eastAsia="ru-RU"/>
    </w:rPr>
  </w:style>
  <w:style w:type="paragraph" w:customStyle="1" w:styleId="14">
    <w:name w:val="Обычный1"/>
    <w:uiPriority w:val="99"/>
    <w:rsid w:val="00F961CD"/>
    <w:pPr>
      <w:spacing w:before="120"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ae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0"/>
    <w:link w:val="af"/>
    <w:uiPriority w:val="99"/>
    <w:rsid w:val="0066359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1"/>
    <w:link w:val="ae"/>
    <w:uiPriority w:val="99"/>
    <w:locked/>
    <w:rsid w:val="00663591"/>
    <w:rPr>
      <w:rFonts w:ascii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uiPriority w:val="99"/>
    <w:rsid w:val="00D263F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0">
    <w:name w:val="Пункт б/н"/>
    <w:basedOn w:val="a0"/>
    <w:uiPriority w:val="99"/>
    <w:rsid w:val="00D263F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1">
    <w:name w:val="Hyperlink"/>
    <w:basedOn w:val="a1"/>
    <w:uiPriority w:val="99"/>
    <w:unhideWhenUsed/>
    <w:rsid w:val="00E83051"/>
    <w:rPr>
      <w:rFonts w:cs="Times New Roman"/>
      <w:color w:val="0000FF" w:themeColor="hyperlink"/>
      <w:u w:val="single"/>
    </w:rPr>
  </w:style>
  <w:style w:type="paragraph" w:customStyle="1" w:styleId="3">
    <w:name w:val="Заголовок3"/>
    <w:basedOn w:val="a0"/>
    <w:next w:val="a0"/>
    <w:qFormat/>
    <w:rsid w:val="00814362"/>
    <w:pPr>
      <w:keepNext/>
      <w:keepLines/>
      <w:numPr>
        <w:ilvl w:val="2"/>
        <w:numId w:val="6"/>
      </w:numPr>
      <w:suppressAutoHyphens/>
      <w:spacing w:before="60" w:after="60" w:line="276" w:lineRule="auto"/>
      <w:jc w:val="both"/>
      <w:outlineLvl w:val="2"/>
    </w:pPr>
    <w:rPr>
      <w:b/>
      <w:bCs/>
      <w:color w:val="000000"/>
      <w:kern w:val="32"/>
      <w:sz w:val="28"/>
      <w:szCs w:val="32"/>
    </w:rPr>
  </w:style>
  <w:style w:type="paragraph" w:customStyle="1" w:styleId="10">
    <w:name w:val="Заголовок1"/>
    <w:basedOn w:val="a0"/>
    <w:next w:val="a0"/>
    <w:link w:val="15"/>
    <w:autoRedefine/>
    <w:qFormat/>
    <w:rsid w:val="0040404A"/>
    <w:pPr>
      <w:keepNext/>
      <w:keepLines/>
      <w:numPr>
        <w:numId w:val="6"/>
      </w:numPr>
      <w:suppressAutoHyphens/>
      <w:spacing w:after="120" w:line="276" w:lineRule="auto"/>
      <w:jc w:val="both"/>
      <w:outlineLvl w:val="0"/>
    </w:pPr>
    <w:rPr>
      <w:caps/>
      <w:color w:val="000000"/>
      <w:kern w:val="32"/>
      <w:sz w:val="28"/>
    </w:rPr>
  </w:style>
  <w:style w:type="paragraph" w:customStyle="1" w:styleId="20">
    <w:name w:val="Заголовок2"/>
    <w:basedOn w:val="a0"/>
    <w:next w:val="a0"/>
    <w:qFormat/>
    <w:rsid w:val="00814362"/>
    <w:pPr>
      <w:keepNext/>
      <w:keepLines/>
      <w:numPr>
        <w:ilvl w:val="1"/>
        <w:numId w:val="6"/>
      </w:numPr>
      <w:suppressAutoHyphens/>
      <w:spacing w:before="120" w:after="120" w:line="276" w:lineRule="auto"/>
      <w:jc w:val="both"/>
      <w:outlineLvl w:val="1"/>
    </w:pPr>
    <w:rPr>
      <w:rFonts w:cs="Tahoma"/>
      <w:b/>
      <w:bCs/>
      <w:caps/>
      <w:color w:val="000000"/>
      <w:kern w:val="32"/>
      <w:sz w:val="28"/>
      <w:szCs w:val="28"/>
    </w:rPr>
  </w:style>
  <w:style w:type="paragraph" w:styleId="16">
    <w:name w:val="toc 1"/>
    <w:basedOn w:val="a0"/>
    <w:next w:val="a0"/>
    <w:autoRedefine/>
    <w:uiPriority w:val="39"/>
    <w:locked/>
    <w:rsid w:val="00814362"/>
    <w:pPr>
      <w:spacing w:after="100"/>
    </w:pPr>
  </w:style>
  <w:style w:type="paragraph" w:styleId="21">
    <w:name w:val="toc 2"/>
    <w:basedOn w:val="a0"/>
    <w:next w:val="a0"/>
    <w:autoRedefine/>
    <w:uiPriority w:val="39"/>
    <w:locked/>
    <w:rsid w:val="00814362"/>
    <w:pPr>
      <w:spacing w:after="100"/>
      <w:ind w:left="240"/>
    </w:pPr>
  </w:style>
  <w:style w:type="character" w:customStyle="1" w:styleId="13">
    <w:name w:val="Заголовок 1 Знак"/>
    <w:basedOn w:val="a1"/>
    <w:link w:val="12"/>
    <w:rsid w:val="00B329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TOC Heading"/>
    <w:basedOn w:val="12"/>
    <w:next w:val="a0"/>
    <w:uiPriority w:val="39"/>
    <w:semiHidden/>
    <w:unhideWhenUsed/>
    <w:qFormat/>
    <w:rsid w:val="00B3298B"/>
    <w:pPr>
      <w:outlineLvl w:val="9"/>
    </w:pPr>
  </w:style>
  <w:style w:type="character" w:customStyle="1" w:styleId="FontStyle46">
    <w:name w:val="Font Style46"/>
    <w:uiPriority w:val="99"/>
    <w:rsid w:val="00B3298B"/>
    <w:rPr>
      <w:rFonts w:ascii="Times New Roman" w:hAnsi="Times New Roman"/>
      <w:b/>
      <w:sz w:val="24"/>
    </w:rPr>
  </w:style>
  <w:style w:type="character" w:customStyle="1" w:styleId="FontStyle49">
    <w:name w:val="Font Style49"/>
    <w:uiPriority w:val="99"/>
    <w:rsid w:val="00B3298B"/>
    <w:rPr>
      <w:rFonts w:ascii="Times New Roman" w:hAnsi="Times New Roman"/>
      <w:sz w:val="22"/>
    </w:rPr>
  </w:style>
  <w:style w:type="character" w:customStyle="1" w:styleId="a9">
    <w:name w:val="Абзац списка Знак"/>
    <w:basedOn w:val="a1"/>
    <w:link w:val="a"/>
    <w:uiPriority w:val="99"/>
    <w:rsid w:val="00B3298B"/>
    <w:rPr>
      <w:rFonts w:cs="Times New Roman"/>
      <w:lang w:eastAsia="en-US"/>
    </w:rPr>
  </w:style>
  <w:style w:type="paragraph" w:customStyle="1" w:styleId="Style20">
    <w:name w:val="Style20"/>
    <w:basedOn w:val="a0"/>
    <w:rsid w:val="00B3298B"/>
    <w:pPr>
      <w:spacing w:line="320" w:lineRule="exact"/>
      <w:ind w:firstLine="720"/>
      <w:jc w:val="both"/>
    </w:pPr>
    <w:rPr>
      <w:kern w:val="24"/>
      <w:szCs w:val="20"/>
    </w:rPr>
  </w:style>
  <w:style w:type="paragraph" w:customStyle="1" w:styleId="Style23">
    <w:name w:val="Style23"/>
    <w:basedOn w:val="a0"/>
    <w:uiPriority w:val="99"/>
    <w:rsid w:val="00B3298B"/>
    <w:pPr>
      <w:ind w:firstLine="720"/>
      <w:jc w:val="both"/>
    </w:pPr>
    <w:rPr>
      <w:kern w:val="24"/>
      <w:szCs w:val="20"/>
    </w:rPr>
  </w:style>
  <w:style w:type="character" w:customStyle="1" w:styleId="FontStyle47">
    <w:name w:val="Font Style47"/>
    <w:rsid w:val="00B3298B"/>
    <w:rPr>
      <w:rFonts w:ascii="Times New Roman" w:hAnsi="Times New Roman"/>
      <w:sz w:val="26"/>
    </w:rPr>
  </w:style>
  <w:style w:type="paragraph" w:styleId="30">
    <w:name w:val="toc 3"/>
    <w:basedOn w:val="a0"/>
    <w:next w:val="a0"/>
    <w:autoRedefine/>
    <w:uiPriority w:val="39"/>
    <w:locked/>
    <w:rsid w:val="009F525B"/>
    <w:pPr>
      <w:spacing w:after="100"/>
      <w:ind w:left="480"/>
    </w:pPr>
  </w:style>
  <w:style w:type="paragraph" w:customStyle="1" w:styleId="1">
    <w:name w:val="Нумерованный 1"/>
    <w:basedOn w:val="a0"/>
    <w:qFormat/>
    <w:rsid w:val="009F525B"/>
    <w:pPr>
      <w:numPr>
        <w:numId w:val="8"/>
      </w:numPr>
      <w:jc w:val="both"/>
    </w:pPr>
  </w:style>
  <w:style w:type="paragraph" w:customStyle="1" w:styleId="Default">
    <w:name w:val="Default"/>
    <w:uiPriority w:val="99"/>
    <w:rsid w:val="009F52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paragraph" w:customStyle="1" w:styleId="11">
    <w:name w:val="Стиль1"/>
    <w:basedOn w:val="10"/>
    <w:link w:val="17"/>
    <w:qFormat/>
    <w:rsid w:val="009F525B"/>
    <w:pPr>
      <w:numPr>
        <w:numId w:val="4"/>
      </w:numPr>
      <w:spacing w:before="120" w:line="240" w:lineRule="auto"/>
    </w:pPr>
    <w:rPr>
      <w:b/>
    </w:rPr>
  </w:style>
  <w:style w:type="character" w:customStyle="1" w:styleId="15">
    <w:name w:val="Заголовок1 Знак"/>
    <w:basedOn w:val="a1"/>
    <w:link w:val="10"/>
    <w:rsid w:val="0040404A"/>
    <w:rPr>
      <w:rFonts w:ascii="Times New Roman" w:hAnsi="Times New Roman" w:cs="Times New Roman"/>
      <w:caps/>
      <w:color w:val="000000"/>
      <w:kern w:val="32"/>
      <w:sz w:val="28"/>
      <w:szCs w:val="24"/>
    </w:rPr>
  </w:style>
  <w:style w:type="character" w:customStyle="1" w:styleId="17">
    <w:name w:val="Стиль1 Знак"/>
    <w:basedOn w:val="15"/>
    <w:link w:val="11"/>
    <w:rsid w:val="009F525B"/>
    <w:rPr>
      <w:rFonts w:ascii="Times New Roman" w:hAnsi="Times New Roman" w:cs="Times New Roman"/>
      <w:b/>
      <w:caps/>
      <w:color w:val="000000"/>
      <w:kern w:val="32"/>
      <w:sz w:val="28"/>
      <w:szCs w:val="24"/>
    </w:rPr>
  </w:style>
  <w:style w:type="paragraph" w:customStyle="1" w:styleId="2">
    <w:name w:val="Стиль2"/>
    <w:basedOn w:val="a"/>
    <w:link w:val="22"/>
    <w:autoRedefine/>
    <w:qFormat/>
    <w:rsid w:val="009F525B"/>
    <w:pPr>
      <w:numPr>
        <w:numId w:val="10"/>
      </w:numPr>
      <w:suppressAutoHyphens/>
      <w:spacing w:after="0"/>
      <w:jc w:val="both"/>
    </w:pPr>
    <w:rPr>
      <w:rFonts w:ascii="Times New Roman" w:hAnsi="Times New Roman"/>
      <w:sz w:val="24"/>
    </w:rPr>
  </w:style>
  <w:style w:type="character" w:customStyle="1" w:styleId="22">
    <w:name w:val="Стиль2 Знак"/>
    <w:basedOn w:val="a9"/>
    <w:link w:val="2"/>
    <w:rsid w:val="009F525B"/>
    <w:rPr>
      <w:rFonts w:ascii="Times New Roman" w:hAnsi="Times New Roman" w:cs="Times New Roman"/>
      <w:sz w:val="24"/>
      <w:lang w:eastAsia="en-US"/>
    </w:rPr>
  </w:style>
  <w:style w:type="paragraph" w:customStyle="1" w:styleId="af3">
    <w:name w:val="Нормальный"/>
    <w:rsid w:val="002E653F"/>
    <w:pPr>
      <w:spacing w:after="0" w:line="240" w:lineRule="auto"/>
    </w:pPr>
    <w:rPr>
      <w:rFonts w:ascii="Times New Roman" w:hAnsi="Times New Roman" w:cs="Times New Roman"/>
      <w:snapToGrid w:val="0"/>
      <w:sz w:val="20"/>
      <w:szCs w:val="20"/>
    </w:rPr>
  </w:style>
  <w:style w:type="paragraph" w:customStyle="1" w:styleId="phbibliography">
    <w:name w:val="ph_bibliography"/>
    <w:basedOn w:val="a0"/>
    <w:rsid w:val="002E653F"/>
    <w:pPr>
      <w:numPr>
        <w:numId w:val="12"/>
      </w:numPr>
      <w:spacing w:before="60" w:after="60"/>
      <w:jc w:val="both"/>
    </w:pPr>
    <w:rPr>
      <w:rFonts w:cs="Arial"/>
      <w:bCs/>
      <w:szCs w:val="28"/>
    </w:rPr>
  </w:style>
  <w:style w:type="paragraph" w:customStyle="1" w:styleId="af4">
    <w:name w:val="Подрисуночная подпись"/>
    <w:next w:val="a0"/>
    <w:rsid w:val="00AB0489"/>
    <w:pPr>
      <w:spacing w:after="60" w:line="240" w:lineRule="auto"/>
      <w:jc w:val="center"/>
    </w:pPr>
    <w:rPr>
      <w:rFonts w:ascii="Times New Roman" w:eastAsia="ヒラギノ角ゴ Pro W3" w:hAnsi="Times New Roman" w:cs="Times New Roman"/>
      <w:color w:val="000000"/>
      <w:sz w:val="28"/>
      <w:szCs w:val="20"/>
      <w:lang w:eastAsia="en-US"/>
    </w:rPr>
  </w:style>
  <w:style w:type="paragraph" w:styleId="af5">
    <w:name w:val="Plain Text"/>
    <w:basedOn w:val="a0"/>
    <w:link w:val="af6"/>
    <w:uiPriority w:val="99"/>
    <w:rsid w:val="00AB0489"/>
    <w:rPr>
      <w:rFonts w:ascii="Courier New" w:hAnsi="Courier New"/>
      <w:sz w:val="20"/>
      <w:szCs w:val="20"/>
    </w:rPr>
  </w:style>
  <w:style w:type="character" w:customStyle="1" w:styleId="af6">
    <w:name w:val="Текст Знак"/>
    <w:basedOn w:val="a1"/>
    <w:link w:val="af5"/>
    <w:uiPriority w:val="99"/>
    <w:rsid w:val="00AB0489"/>
    <w:rPr>
      <w:rFonts w:ascii="Courier New" w:hAnsi="Courier New" w:cs="Times New Roman"/>
      <w:sz w:val="20"/>
      <w:szCs w:val="20"/>
    </w:rPr>
  </w:style>
  <w:style w:type="paragraph" w:customStyle="1" w:styleId="consnormal">
    <w:name w:val="consnormal"/>
    <w:basedOn w:val="a0"/>
    <w:rsid w:val="00920888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18">
    <w:name w:val="Основной текст Знак1"/>
    <w:semiHidden/>
    <w:rsid w:val="009208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C436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2">
    <w:name w:val="heading 1"/>
    <w:basedOn w:val="a0"/>
    <w:next w:val="a0"/>
    <w:link w:val="13"/>
    <w:qFormat/>
    <w:locked/>
    <w:rsid w:val="00B329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semiHidden/>
    <w:rsid w:val="005C4360"/>
    <w:pPr>
      <w:spacing w:after="120"/>
    </w:pPr>
  </w:style>
  <w:style w:type="character" w:customStyle="1" w:styleId="a5">
    <w:name w:val="Основной текст Знак"/>
    <w:basedOn w:val="a1"/>
    <w:link w:val="a4"/>
    <w:uiPriority w:val="99"/>
    <w:semiHidden/>
    <w:locked/>
    <w:rsid w:val="005C4360"/>
    <w:rPr>
      <w:rFonts w:ascii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2"/>
    <w:rsid w:val="005C4360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0">
    <w:name w:val="10_Номерованный текст"/>
    <w:uiPriority w:val="99"/>
    <w:rsid w:val="005C4360"/>
    <w:pPr>
      <w:tabs>
        <w:tab w:val="left" w:pos="140"/>
        <w:tab w:val="left" w:pos="1660"/>
      </w:tabs>
      <w:spacing w:after="100" w:line="240" w:lineRule="auto"/>
      <w:jc w:val="both"/>
    </w:pPr>
    <w:rPr>
      <w:rFonts w:ascii="Arial" w:hAnsi="Arial" w:cs="Times New Roman"/>
      <w:color w:val="000000"/>
      <w:sz w:val="20"/>
      <w:szCs w:val="20"/>
    </w:rPr>
  </w:style>
  <w:style w:type="paragraph" w:styleId="a7">
    <w:name w:val="footer"/>
    <w:basedOn w:val="a0"/>
    <w:link w:val="a8"/>
    <w:uiPriority w:val="99"/>
    <w:rsid w:val="00C440E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Нижний колонтитул Знак"/>
    <w:basedOn w:val="a1"/>
    <w:link w:val="a7"/>
    <w:uiPriority w:val="99"/>
    <w:locked/>
    <w:rsid w:val="00C440EE"/>
    <w:rPr>
      <w:rFonts w:ascii="Courier New" w:hAnsi="Courier New" w:cs="Courier New"/>
      <w:sz w:val="20"/>
      <w:szCs w:val="20"/>
      <w:lang w:eastAsia="ru-RU"/>
    </w:rPr>
  </w:style>
  <w:style w:type="paragraph" w:styleId="a">
    <w:name w:val="List Paragraph"/>
    <w:basedOn w:val="a0"/>
    <w:link w:val="a9"/>
    <w:uiPriority w:val="34"/>
    <w:qFormat/>
    <w:rsid w:val="009E36F0"/>
    <w:pPr>
      <w:numPr>
        <w:numId w:val="7"/>
      </w:numPr>
      <w:spacing w:after="200" w:line="276" w:lineRule="auto"/>
      <w:contextualSpacing/>
    </w:pPr>
    <w:rPr>
      <w:rFonts w:ascii="Calibri" w:hAnsi="Calibri"/>
      <w:sz w:val="22"/>
      <w:szCs w:val="22"/>
      <w:lang w:eastAsia="en-US"/>
    </w:rPr>
  </w:style>
  <w:style w:type="character" w:styleId="aa">
    <w:name w:val="page number"/>
    <w:basedOn w:val="a1"/>
    <w:uiPriority w:val="99"/>
    <w:rsid w:val="00C440EE"/>
    <w:rPr>
      <w:rFonts w:cs="Times New Roman"/>
    </w:rPr>
  </w:style>
  <w:style w:type="character" w:styleId="ab">
    <w:name w:val="Emphasis"/>
    <w:basedOn w:val="a1"/>
    <w:uiPriority w:val="99"/>
    <w:qFormat/>
    <w:rsid w:val="009E36F0"/>
    <w:rPr>
      <w:rFonts w:cs="Times New Roman"/>
      <w:i/>
      <w:iCs/>
    </w:rPr>
  </w:style>
  <w:style w:type="paragraph" w:styleId="ac">
    <w:name w:val="Balloon Text"/>
    <w:basedOn w:val="a0"/>
    <w:link w:val="ad"/>
    <w:uiPriority w:val="99"/>
    <w:semiHidden/>
    <w:rsid w:val="009E36F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locked/>
    <w:rsid w:val="009E36F0"/>
    <w:rPr>
      <w:rFonts w:ascii="Tahoma" w:hAnsi="Tahoma" w:cs="Tahoma"/>
      <w:sz w:val="16"/>
      <w:szCs w:val="16"/>
      <w:lang w:eastAsia="ru-RU"/>
    </w:rPr>
  </w:style>
  <w:style w:type="paragraph" w:customStyle="1" w:styleId="14">
    <w:name w:val="Обычный1"/>
    <w:uiPriority w:val="99"/>
    <w:rsid w:val="00F961CD"/>
    <w:pPr>
      <w:spacing w:before="120"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ae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0"/>
    <w:link w:val="af"/>
    <w:uiPriority w:val="99"/>
    <w:rsid w:val="0066359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1"/>
    <w:link w:val="ae"/>
    <w:uiPriority w:val="99"/>
    <w:locked/>
    <w:rsid w:val="00663591"/>
    <w:rPr>
      <w:rFonts w:ascii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uiPriority w:val="99"/>
    <w:rsid w:val="00D263F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0">
    <w:name w:val="Пункт б/н"/>
    <w:basedOn w:val="a0"/>
    <w:uiPriority w:val="99"/>
    <w:rsid w:val="00D263F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1">
    <w:name w:val="Hyperlink"/>
    <w:basedOn w:val="a1"/>
    <w:uiPriority w:val="99"/>
    <w:unhideWhenUsed/>
    <w:rsid w:val="00E83051"/>
    <w:rPr>
      <w:rFonts w:cs="Times New Roman"/>
      <w:color w:val="0000FF" w:themeColor="hyperlink"/>
      <w:u w:val="single"/>
    </w:rPr>
  </w:style>
  <w:style w:type="paragraph" w:customStyle="1" w:styleId="3">
    <w:name w:val="Заголовок3"/>
    <w:basedOn w:val="a0"/>
    <w:next w:val="a0"/>
    <w:qFormat/>
    <w:rsid w:val="00814362"/>
    <w:pPr>
      <w:keepNext/>
      <w:keepLines/>
      <w:numPr>
        <w:ilvl w:val="2"/>
        <w:numId w:val="6"/>
      </w:numPr>
      <w:suppressAutoHyphens/>
      <w:spacing w:before="60" w:after="60" w:line="276" w:lineRule="auto"/>
      <w:jc w:val="both"/>
      <w:outlineLvl w:val="2"/>
    </w:pPr>
    <w:rPr>
      <w:b/>
      <w:bCs/>
      <w:color w:val="000000"/>
      <w:kern w:val="32"/>
      <w:sz w:val="28"/>
      <w:szCs w:val="32"/>
    </w:rPr>
  </w:style>
  <w:style w:type="paragraph" w:customStyle="1" w:styleId="10">
    <w:name w:val="Заголовок1"/>
    <w:basedOn w:val="a0"/>
    <w:next w:val="a0"/>
    <w:link w:val="15"/>
    <w:autoRedefine/>
    <w:qFormat/>
    <w:rsid w:val="0040404A"/>
    <w:pPr>
      <w:keepNext/>
      <w:keepLines/>
      <w:numPr>
        <w:numId w:val="6"/>
      </w:numPr>
      <w:suppressAutoHyphens/>
      <w:spacing w:after="120" w:line="276" w:lineRule="auto"/>
      <w:jc w:val="both"/>
      <w:outlineLvl w:val="0"/>
    </w:pPr>
    <w:rPr>
      <w:caps/>
      <w:color w:val="000000"/>
      <w:kern w:val="32"/>
      <w:sz w:val="28"/>
    </w:rPr>
  </w:style>
  <w:style w:type="paragraph" w:customStyle="1" w:styleId="20">
    <w:name w:val="Заголовок2"/>
    <w:basedOn w:val="a0"/>
    <w:next w:val="a0"/>
    <w:qFormat/>
    <w:rsid w:val="00814362"/>
    <w:pPr>
      <w:keepNext/>
      <w:keepLines/>
      <w:numPr>
        <w:ilvl w:val="1"/>
        <w:numId w:val="6"/>
      </w:numPr>
      <w:suppressAutoHyphens/>
      <w:spacing w:before="120" w:after="120" w:line="276" w:lineRule="auto"/>
      <w:jc w:val="both"/>
      <w:outlineLvl w:val="1"/>
    </w:pPr>
    <w:rPr>
      <w:rFonts w:cs="Tahoma"/>
      <w:b/>
      <w:bCs/>
      <w:caps/>
      <w:color w:val="000000"/>
      <w:kern w:val="32"/>
      <w:sz w:val="28"/>
      <w:szCs w:val="28"/>
    </w:rPr>
  </w:style>
  <w:style w:type="paragraph" w:styleId="16">
    <w:name w:val="toc 1"/>
    <w:basedOn w:val="a0"/>
    <w:next w:val="a0"/>
    <w:autoRedefine/>
    <w:uiPriority w:val="39"/>
    <w:locked/>
    <w:rsid w:val="00814362"/>
    <w:pPr>
      <w:spacing w:after="100"/>
    </w:pPr>
  </w:style>
  <w:style w:type="paragraph" w:styleId="21">
    <w:name w:val="toc 2"/>
    <w:basedOn w:val="a0"/>
    <w:next w:val="a0"/>
    <w:autoRedefine/>
    <w:uiPriority w:val="39"/>
    <w:locked/>
    <w:rsid w:val="00814362"/>
    <w:pPr>
      <w:spacing w:after="100"/>
      <w:ind w:left="240"/>
    </w:pPr>
  </w:style>
  <w:style w:type="character" w:customStyle="1" w:styleId="13">
    <w:name w:val="Заголовок 1 Знак"/>
    <w:basedOn w:val="a1"/>
    <w:link w:val="12"/>
    <w:rsid w:val="00B329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TOC Heading"/>
    <w:basedOn w:val="12"/>
    <w:next w:val="a0"/>
    <w:uiPriority w:val="39"/>
    <w:semiHidden/>
    <w:unhideWhenUsed/>
    <w:qFormat/>
    <w:rsid w:val="00B3298B"/>
    <w:pPr>
      <w:outlineLvl w:val="9"/>
    </w:pPr>
  </w:style>
  <w:style w:type="character" w:customStyle="1" w:styleId="FontStyle46">
    <w:name w:val="Font Style46"/>
    <w:uiPriority w:val="99"/>
    <w:rsid w:val="00B3298B"/>
    <w:rPr>
      <w:rFonts w:ascii="Times New Roman" w:hAnsi="Times New Roman"/>
      <w:b/>
      <w:sz w:val="24"/>
    </w:rPr>
  </w:style>
  <w:style w:type="character" w:customStyle="1" w:styleId="FontStyle49">
    <w:name w:val="Font Style49"/>
    <w:uiPriority w:val="99"/>
    <w:rsid w:val="00B3298B"/>
    <w:rPr>
      <w:rFonts w:ascii="Times New Roman" w:hAnsi="Times New Roman"/>
      <w:sz w:val="22"/>
    </w:rPr>
  </w:style>
  <w:style w:type="character" w:customStyle="1" w:styleId="a9">
    <w:name w:val="Абзац списка Знак"/>
    <w:basedOn w:val="a1"/>
    <w:link w:val="a"/>
    <w:uiPriority w:val="99"/>
    <w:rsid w:val="00B3298B"/>
    <w:rPr>
      <w:rFonts w:cs="Times New Roman"/>
      <w:lang w:eastAsia="en-US"/>
    </w:rPr>
  </w:style>
  <w:style w:type="paragraph" w:customStyle="1" w:styleId="Style20">
    <w:name w:val="Style20"/>
    <w:basedOn w:val="a0"/>
    <w:rsid w:val="00B3298B"/>
    <w:pPr>
      <w:spacing w:line="320" w:lineRule="exact"/>
      <w:ind w:firstLine="720"/>
      <w:jc w:val="both"/>
    </w:pPr>
    <w:rPr>
      <w:kern w:val="24"/>
      <w:szCs w:val="20"/>
    </w:rPr>
  </w:style>
  <w:style w:type="paragraph" w:customStyle="1" w:styleId="Style23">
    <w:name w:val="Style23"/>
    <w:basedOn w:val="a0"/>
    <w:uiPriority w:val="99"/>
    <w:rsid w:val="00B3298B"/>
    <w:pPr>
      <w:ind w:firstLine="720"/>
      <w:jc w:val="both"/>
    </w:pPr>
    <w:rPr>
      <w:kern w:val="24"/>
      <w:szCs w:val="20"/>
    </w:rPr>
  </w:style>
  <w:style w:type="character" w:customStyle="1" w:styleId="FontStyle47">
    <w:name w:val="Font Style47"/>
    <w:rsid w:val="00B3298B"/>
    <w:rPr>
      <w:rFonts w:ascii="Times New Roman" w:hAnsi="Times New Roman"/>
      <w:sz w:val="26"/>
    </w:rPr>
  </w:style>
  <w:style w:type="paragraph" w:styleId="30">
    <w:name w:val="toc 3"/>
    <w:basedOn w:val="a0"/>
    <w:next w:val="a0"/>
    <w:autoRedefine/>
    <w:uiPriority w:val="39"/>
    <w:locked/>
    <w:rsid w:val="009F525B"/>
    <w:pPr>
      <w:spacing w:after="100"/>
      <w:ind w:left="480"/>
    </w:pPr>
  </w:style>
  <w:style w:type="paragraph" w:customStyle="1" w:styleId="1">
    <w:name w:val="Нумерованный 1"/>
    <w:basedOn w:val="a0"/>
    <w:qFormat/>
    <w:rsid w:val="009F525B"/>
    <w:pPr>
      <w:numPr>
        <w:numId w:val="8"/>
      </w:numPr>
      <w:jc w:val="both"/>
    </w:pPr>
  </w:style>
  <w:style w:type="paragraph" w:customStyle="1" w:styleId="Default">
    <w:name w:val="Default"/>
    <w:uiPriority w:val="99"/>
    <w:rsid w:val="009F52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paragraph" w:customStyle="1" w:styleId="11">
    <w:name w:val="Стиль1"/>
    <w:basedOn w:val="10"/>
    <w:link w:val="17"/>
    <w:qFormat/>
    <w:rsid w:val="009F525B"/>
    <w:pPr>
      <w:numPr>
        <w:numId w:val="4"/>
      </w:numPr>
      <w:spacing w:before="120" w:line="240" w:lineRule="auto"/>
    </w:pPr>
    <w:rPr>
      <w:b/>
    </w:rPr>
  </w:style>
  <w:style w:type="character" w:customStyle="1" w:styleId="15">
    <w:name w:val="Заголовок1 Знак"/>
    <w:basedOn w:val="a1"/>
    <w:link w:val="10"/>
    <w:rsid w:val="0040404A"/>
    <w:rPr>
      <w:rFonts w:ascii="Times New Roman" w:hAnsi="Times New Roman" w:cs="Times New Roman"/>
      <w:caps/>
      <w:color w:val="000000"/>
      <w:kern w:val="32"/>
      <w:sz w:val="28"/>
      <w:szCs w:val="24"/>
    </w:rPr>
  </w:style>
  <w:style w:type="character" w:customStyle="1" w:styleId="17">
    <w:name w:val="Стиль1 Знак"/>
    <w:basedOn w:val="15"/>
    <w:link w:val="11"/>
    <w:rsid w:val="009F525B"/>
    <w:rPr>
      <w:rFonts w:ascii="Times New Roman" w:hAnsi="Times New Roman" w:cs="Times New Roman"/>
      <w:b/>
      <w:caps/>
      <w:color w:val="000000"/>
      <w:kern w:val="32"/>
      <w:sz w:val="28"/>
      <w:szCs w:val="24"/>
    </w:rPr>
  </w:style>
  <w:style w:type="paragraph" w:customStyle="1" w:styleId="2">
    <w:name w:val="Стиль2"/>
    <w:basedOn w:val="a"/>
    <w:link w:val="22"/>
    <w:autoRedefine/>
    <w:qFormat/>
    <w:rsid w:val="009F525B"/>
    <w:pPr>
      <w:numPr>
        <w:numId w:val="10"/>
      </w:numPr>
      <w:suppressAutoHyphens/>
      <w:spacing w:after="0"/>
      <w:jc w:val="both"/>
    </w:pPr>
    <w:rPr>
      <w:rFonts w:ascii="Times New Roman" w:hAnsi="Times New Roman"/>
      <w:sz w:val="24"/>
    </w:rPr>
  </w:style>
  <w:style w:type="character" w:customStyle="1" w:styleId="22">
    <w:name w:val="Стиль2 Знак"/>
    <w:basedOn w:val="a9"/>
    <w:link w:val="2"/>
    <w:rsid w:val="009F525B"/>
    <w:rPr>
      <w:rFonts w:ascii="Times New Roman" w:hAnsi="Times New Roman" w:cs="Times New Roman"/>
      <w:sz w:val="24"/>
      <w:lang w:eastAsia="en-US"/>
    </w:rPr>
  </w:style>
  <w:style w:type="paragraph" w:customStyle="1" w:styleId="af3">
    <w:name w:val="Нормальный"/>
    <w:rsid w:val="002E653F"/>
    <w:pPr>
      <w:spacing w:after="0" w:line="240" w:lineRule="auto"/>
    </w:pPr>
    <w:rPr>
      <w:rFonts w:ascii="Times New Roman" w:hAnsi="Times New Roman" w:cs="Times New Roman"/>
      <w:snapToGrid w:val="0"/>
      <w:sz w:val="20"/>
      <w:szCs w:val="20"/>
    </w:rPr>
  </w:style>
  <w:style w:type="paragraph" w:customStyle="1" w:styleId="phbibliography">
    <w:name w:val="ph_bibliography"/>
    <w:basedOn w:val="a0"/>
    <w:rsid w:val="002E653F"/>
    <w:pPr>
      <w:numPr>
        <w:numId w:val="12"/>
      </w:numPr>
      <w:spacing w:before="60" w:after="60"/>
      <w:jc w:val="both"/>
    </w:pPr>
    <w:rPr>
      <w:rFonts w:cs="Arial"/>
      <w:bCs/>
      <w:szCs w:val="28"/>
    </w:rPr>
  </w:style>
  <w:style w:type="paragraph" w:customStyle="1" w:styleId="af4">
    <w:name w:val="Подрисуночная подпись"/>
    <w:next w:val="a0"/>
    <w:rsid w:val="00AB0489"/>
    <w:pPr>
      <w:spacing w:after="60" w:line="240" w:lineRule="auto"/>
      <w:jc w:val="center"/>
    </w:pPr>
    <w:rPr>
      <w:rFonts w:ascii="Times New Roman" w:eastAsia="ヒラギノ角ゴ Pro W3" w:hAnsi="Times New Roman" w:cs="Times New Roman"/>
      <w:color w:val="000000"/>
      <w:sz w:val="28"/>
      <w:szCs w:val="20"/>
      <w:lang w:eastAsia="en-US"/>
    </w:rPr>
  </w:style>
  <w:style w:type="paragraph" w:styleId="af5">
    <w:name w:val="Plain Text"/>
    <w:basedOn w:val="a0"/>
    <w:link w:val="af6"/>
    <w:uiPriority w:val="99"/>
    <w:rsid w:val="00AB0489"/>
    <w:rPr>
      <w:rFonts w:ascii="Courier New" w:hAnsi="Courier New"/>
      <w:sz w:val="20"/>
      <w:szCs w:val="20"/>
    </w:rPr>
  </w:style>
  <w:style w:type="character" w:customStyle="1" w:styleId="af6">
    <w:name w:val="Текст Знак"/>
    <w:basedOn w:val="a1"/>
    <w:link w:val="af5"/>
    <w:uiPriority w:val="99"/>
    <w:rsid w:val="00AB0489"/>
    <w:rPr>
      <w:rFonts w:ascii="Courier New" w:hAnsi="Courier New" w:cs="Times New Roman"/>
      <w:sz w:val="20"/>
      <w:szCs w:val="20"/>
    </w:rPr>
  </w:style>
  <w:style w:type="paragraph" w:customStyle="1" w:styleId="consnormal">
    <w:name w:val="consnormal"/>
    <w:basedOn w:val="a0"/>
    <w:rsid w:val="00920888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18">
    <w:name w:val="Основной текст Знак1"/>
    <w:semiHidden/>
    <w:rsid w:val="009208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8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BD4785-27FC-4175-9C77-2145279D5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25</Pages>
  <Words>5232</Words>
  <Characters>39675</Characters>
  <Application>Microsoft Office Word</Application>
  <DocSecurity>0</DocSecurity>
  <Lines>330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№23/855/ШКВ</vt:lpstr>
    </vt:vector>
  </TitlesOfParts>
  <Company>USN Team</Company>
  <LinksUpToDate>false</LinksUpToDate>
  <CharactersWithSpaces>44818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№23/855/ШКВ</dc:title>
  <dc:creator>EgorushkinDA</dc:creator>
  <cp:lastModifiedBy>Бутусова Марина Викторовна</cp:lastModifiedBy>
  <cp:revision>4</cp:revision>
  <cp:lastPrinted>2012-08-15T12:16:00Z</cp:lastPrinted>
  <dcterms:created xsi:type="dcterms:W3CDTF">2014-07-17T12:51:00Z</dcterms:created>
  <dcterms:modified xsi:type="dcterms:W3CDTF">2014-07-23T10:30:00Z</dcterms:modified>
</cp:coreProperties>
</file>