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756E72">
        <w:rPr>
          <w:sz w:val="28"/>
          <w:szCs w:val="28"/>
        </w:rPr>
        <w:t>трала</w:t>
      </w:r>
      <w:r w:rsidR="00CD2954">
        <w:rPr>
          <w:sz w:val="28"/>
          <w:szCs w:val="28"/>
        </w:rPr>
        <w:t xml:space="preserve"> (полуприцеп тяжеловоз)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368C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368C0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A368C0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2A230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29.07.2015 №75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2A230A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2A230A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2A230A" w:rsidRDefault="008F7715" w:rsidP="002A230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709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756E72">
        <w:rPr>
          <w:rFonts w:ascii="Times New Roman" w:hAnsi="Times New Roman"/>
          <w:sz w:val="24"/>
          <w:szCs w:val="24"/>
        </w:rPr>
        <w:t>трала</w:t>
      </w:r>
      <w:r w:rsidR="00CD2954">
        <w:rPr>
          <w:rFonts w:ascii="Times New Roman" w:hAnsi="Times New Roman"/>
          <w:sz w:val="24"/>
          <w:szCs w:val="24"/>
        </w:rPr>
        <w:t xml:space="preserve"> (полуприцеп тяжеловоз)</w:t>
      </w:r>
      <w:r w:rsidRPr="002A230A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756E72">
        <w:rPr>
          <w:rFonts w:ascii="Times New Roman" w:hAnsi="Times New Roman"/>
          <w:sz w:val="24"/>
          <w:szCs w:val="24"/>
        </w:rPr>
        <w:t>трала</w:t>
      </w:r>
      <w:r w:rsidR="00CD2954">
        <w:rPr>
          <w:rFonts w:ascii="Times New Roman" w:hAnsi="Times New Roman"/>
          <w:sz w:val="24"/>
          <w:szCs w:val="24"/>
        </w:rPr>
        <w:t xml:space="preserve"> (полуприцеп тяжеловоз)</w:t>
      </w:r>
      <w:r w:rsidR="00756E72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BD45D4">
        <w:t>:</w:t>
      </w:r>
      <w:r w:rsidR="005C786A" w:rsidRPr="005C786A">
        <w:t xml:space="preserve"> </w:t>
      </w:r>
      <w:r w:rsidR="002A230A">
        <w:t>не позднее 25 декабря 2015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Александровск, Мурманской области, </w:t>
      </w:r>
      <w:proofErr w:type="spellStart"/>
      <w:r w:rsidR="005C786A" w:rsidRPr="005C786A">
        <w:rPr>
          <w:bCs/>
        </w:rPr>
        <w:t>н.п</w:t>
      </w:r>
      <w:proofErr w:type="spellEnd"/>
      <w:r w:rsidR="005C786A" w:rsidRPr="005C786A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E474BF" w:rsidRPr="00E474BF">
        <w:rPr>
          <w:rFonts w:ascii="Times New Roman" w:hAnsi="Times New Roman"/>
          <w:sz w:val="24"/>
          <w:szCs w:val="24"/>
        </w:rPr>
        <w:t xml:space="preserve">100% оплата </w:t>
      </w:r>
      <w:r w:rsidR="00E474BF">
        <w:rPr>
          <w:rFonts w:ascii="Times New Roman" w:hAnsi="Times New Roman"/>
          <w:sz w:val="24"/>
          <w:szCs w:val="24"/>
        </w:rPr>
        <w:t xml:space="preserve">в течение 10 (десяти) рабочих дней </w:t>
      </w:r>
      <w:r w:rsidR="00E474BF" w:rsidRPr="00E474BF">
        <w:rPr>
          <w:rFonts w:ascii="Times New Roman" w:hAnsi="Times New Roman"/>
          <w:sz w:val="24"/>
          <w:szCs w:val="24"/>
        </w:rPr>
        <w:t xml:space="preserve"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</w:t>
      </w:r>
      <w:proofErr w:type="gramStart"/>
      <w:r w:rsidR="00E474BF" w:rsidRPr="00E474BF">
        <w:rPr>
          <w:rFonts w:ascii="Times New Roman" w:hAnsi="Times New Roman"/>
          <w:sz w:val="24"/>
          <w:szCs w:val="24"/>
        </w:rPr>
        <w:t>Товара  (</w:t>
      </w:r>
      <w:proofErr w:type="gramEnd"/>
      <w:r w:rsidR="00E474BF" w:rsidRPr="00E474BF">
        <w:rPr>
          <w:rFonts w:ascii="Times New Roman" w:hAnsi="Times New Roman"/>
          <w:sz w:val="24"/>
          <w:szCs w:val="24"/>
        </w:rPr>
        <w:t>форма ТОРГ-12), предоставления документов, предусмотренных п.10.8 Договора  и после поступления целевого финансирования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E03FC0">
        <w:rPr>
          <w:rFonts w:ascii="Times New Roman" w:hAnsi="Times New Roman"/>
          <w:sz w:val="24"/>
          <w:szCs w:val="24"/>
        </w:rPr>
        <w:t>3 466 666,67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2A230A">
        <w:rPr>
          <w:rFonts w:ascii="Times New Roman" w:hAnsi="Times New Roman"/>
          <w:sz w:val="24"/>
          <w:szCs w:val="24"/>
        </w:rPr>
        <w:t>три</w:t>
      </w:r>
      <w:r w:rsidR="00463CD4">
        <w:rPr>
          <w:rFonts w:ascii="Times New Roman" w:hAnsi="Times New Roman"/>
          <w:sz w:val="24"/>
          <w:szCs w:val="24"/>
        </w:rPr>
        <w:t xml:space="preserve"> миллион</w:t>
      </w:r>
      <w:r w:rsidR="002A230A">
        <w:rPr>
          <w:rFonts w:ascii="Times New Roman" w:hAnsi="Times New Roman"/>
          <w:sz w:val="24"/>
          <w:szCs w:val="24"/>
        </w:rPr>
        <w:t xml:space="preserve">а </w:t>
      </w:r>
      <w:r w:rsidR="00E03FC0">
        <w:rPr>
          <w:rFonts w:ascii="Times New Roman" w:hAnsi="Times New Roman"/>
          <w:sz w:val="24"/>
          <w:szCs w:val="24"/>
        </w:rPr>
        <w:t>четыреста шестьдесят шесть</w:t>
      </w:r>
      <w:r w:rsidR="002A230A">
        <w:rPr>
          <w:rFonts w:ascii="Times New Roman" w:hAnsi="Times New Roman"/>
          <w:sz w:val="24"/>
          <w:szCs w:val="24"/>
        </w:rPr>
        <w:t xml:space="preserve"> </w:t>
      </w:r>
      <w:r w:rsidR="00AA1A4A">
        <w:rPr>
          <w:rFonts w:ascii="Times New Roman" w:hAnsi="Times New Roman"/>
          <w:sz w:val="24"/>
          <w:szCs w:val="24"/>
        </w:rPr>
        <w:t>тысяч</w:t>
      </w:r>
      <w:r w:rsidR="002A230A">
        <w:rPr>
          <w:rFonts w:ascii="Times New Roman" w:hAnsi="Times New Roman"/>
          <w:sz w:val="24"/>
          <w:szCs w:val="24"/>
        </w:rPr>
        <w:t xml:space="preserve"> </w:t>
      </w:r>
      <w:r w:rsidR="00E03FC0">
        <w:rPr>
          <w:rFonts w:ascii="Times New Roman" w:hAnsi="Times New Roman"/>
          <w:sz w:val="24"/>
          <w:szCs w:val="24"/>
        </w:rPr>
        <w:t xml:space="preserve">шестьсот шестьдесят шесть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2A230A">
        <w:rPr>
          <w:rFonts w:ascii="Times New Roman" w:hAnsi="Times New Roman"/>
          <w:sz w:val="24"/>
          <w:szCs w:val="24"/>
        </w:rPr>
        <w:t xml:space="preserve">ей, </w:t>
      </w:r>
      <w:r w:rsidR="00E03FC0">
        <w:rPr>
          <w:rFonts w:ascii="Times New Roman" w:hAnsi="Times New Roman"/>
          <w:sz w:val="24"/>
          <w:szCs w:val="24"/>
        </w:rPr>
        <w:t>67</w:t>
      </w:r>
      <w:r w:rsidR="002A230A">
        <w:rPr>
          <w:rFonts w:ascii="Times New Roman" w:hAnsi="Times New Roman"/>
          <w:sz w:val="24"/>
          <w:szCs w:val="24"/>
        </w:rPr>
        <w:t xml:space="preserve"> копее</w:t>
      </w:r>
      <w:r w:rsidR="00463CD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2A230A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370707">
        <w:rPr>
          <w:b/>
        </w:rPr>
        <w:t>Цена договора включает в себя:</w:t>
      </w:r>
      <w:r w:rsidR="00AA1A4A" w:rsidRPr="00370707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E474BF" w:rsidRPr="00E474BF">
        <w:rPr>
          <w:bCs/>
        </w:rPr>
        <w:t xml:space="preserve"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</w:t>
      </w:r>
      <w:r w:rsidR="00E474BF">
        <w:rPr>
          <w:bCs/>
        </w:rPr>
        <w:t>Александровск</w:t>
      </w:r>
      <w:r w:rsidR="00E474BF" w:rsidRPr="00E474BF">
        <w:rPr>
          <w:bCs/>
        </w:rPr>
        <w:t xml:space="preserve">, Мурманской области, </w:t>
      </w:r>
      <w:proofErr w:type="spellStart"/>
      <w:r w:rsidR="00E474BF">
        <w:rPr>
          <w:bCs/>
        </w:rPr>
        <w:t>н.п</w:t>
      </w:r>
      <w:proofErr w:type="spellEnd"/>
      <w:r w:rsidR="00E474BF">
        <w:rPr>
          <w:bCs/>
        </w:rPr>
        <w:t>. Сайда-Губа</w:t>
      </w:r>
      <w:r w:rsidR="00E474BF" w:rsidRPr="00E474BF">
        <w:rPr>
          <w:bCs/>
        </w:rPr>
        <w:t xml:space="preserve"> (Центр по обращению с радиоактивными отходами - отделение Сайда-Губа СЗЦ «СевРАО» - филиала ФГУП «РосРАО»), хранение на складе и другие обязательные платежи</w:t>
      </w:r>
      <w:r w:rsidR="00E474BF">
        <w:rPr>
          <w:bCs/>
        </w:rPr>
        <w:t>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lastRenderedPageBreak/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D91999">
        <w:rPr>
          <w:rFonts w:ascii="Times New Roman" w:hAnsi="Times New Roman"/>
          <w:spacing w:val="-6"/>
          <w:sz w:val="24"/>
          <w:szCs w:val="24"/>
        </w:rPr>
        <w:t>30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2A230A">
        <w:rPr>
          <w:rFonts w:ascii="Times New Roman" w:hAnsi="Times New Roman"/>
          <w:spacing w:val="-6"/>
          <w:sz w:val="24"/>
          <w:szCs w:val="24"/>
        </w:rPr>
        <w:t>октября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D91999">
        <w:t>02</w:t>
      </w:r>
      <w:r w:rsidRPr="001A2A38">
        <w:t xml:space="preserve">» </w:t>
      </w:r>
      <w:r w:rsidR="00D91999">
        <w:t>ноября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r w:rsidRPr="0025293B">
        <w:rPr>
          <w:b/>
          <w:i/>
        </w:rPr>
        <w:t>,</w:t>
      </w:r>
      <w:proofErr w:type="gramEnd"/>
      <w:r w:rsidRPr="0025293B">
        <w:rPr>
          <w:b/>
          <w:i/>
        </w:rPr>
        <w:t xml:space="preserve"> </w:t>
      </w:r>
      <w:r w:rsidR="0025293B" w:rsidRPr="001A2A38">
        <w:t>«</w:t>
      </w:r>
      <w:r w:rsidR="00D91999">
        <w:t>03</w:t>
      </w:r>
      <w:r w:rsidR="0025293B" w:rsidRPr="001A2A38">
        <w:t>»</w:t>
      </w:r>
      <w:r w:rsidR="00D91999">
        <w:t xml:space="preserve"> </w:t>
      </w:r>
      <w:r w:rsidR="00D91999">
        <w:t xml:space="preserve">ноября </w:t>
      </w:r>
      <w:r w:rsidR="0025293B" w:rsidRPr="0025293B">
        <w:t>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bookmarkStart w:id="12" w:name="_GoBack"/>
      <w:bookmarkEnd w:id="12"/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68C0" w:rsidRDefault="00A368C0">
      <w:r>
        <w:separator/>
      </w:r>
    </w:p>
  </w:endnote>
  <w:endnote w:type="continuationSeparator" w:id="0">
    <w:p w:rsidR="00A368C0" w:rsidRDefault="00A368C0">
      <w:r>
        <w:continuationSeparator/>
      </w:r>
    </w:p>
  </w:endnote>
  <w:endnote w:type="continuationNotice" w:id="1">
    <w:p w:rsidR="00A368C0" w:rsidRDefault="00A368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137F6" w:rsidRDefault="006137F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Default="006137F6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6137F6" w:rsidRPr="006A1758" w:rsidRDefault="006137F6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C030AA" w:rsidRDefault="006137F6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D91999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D91999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6137F6" w:rsidRPr="00C030AA" w:rsidRDefault="006137F6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6137F6" w:rsidRPr="00E03FC0" w:rsidRDefault="006137F6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="00756E72">
      <w:rPr>
        <w:rFonts w:ascii="Times New Roman" w:hAnsi="Times New Roman" w:cs="Times New Roman"/>
      </w:rPr>
      <w:t>трала</w:t>
    </w:r>
    <w:r w:rsidR="00CD2954">
      <w:rPr>
        <w:rFonts w:ascii="Times New Roman" w:hAnsi="Times New Roman" w:cs="Times New Roman"/>
      </w:rPr>
      <w:t xml:space="preserve"> (полуприцеп тяжеловоз)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E6219" w:rsidRDefault="006137F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68C0" w:rsidRDefault="00A368C0">
      <w:r>
        <w:separator/>
      </w:r>
    </w:p>
  </w:footnote>
  <w:footnote w:type="continuationSeparator" w:id="0">
    <w:p w:rsidR="00A368C0" w:rsidRDefault="00A368C0">
      <w:r>
        <w:continuationSeparator/>
      </w:r>
    </w:p>
  </w:footnote>
  <w:footnote w:type="continuationNotice" w:id="1">
    <w:p w:rsidR="00A368C0" w:rsidRDefault="00A368C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6137F6" w:rsidRPr="00723913" w:rsidRDefault="006137F6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6137F6" w:rsidRPr="0015427F" w:rsidRDefault="006137F6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58DD8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1999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7F6" w:rsidRPr="00F429FC" w:rsidRDefault="006137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9199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194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30A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3DAD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251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E72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68C0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2954"/>
    <w:rsid w:val="00CD4C11"/>
    <w:rsid w:val="00CD6C43"/>
    <w:rsid w:val="00CD7735"/>
    <w:rsid w:val="00CE022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1999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C0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3000A7-3EB7-4534-8DB2-4E1B2031D3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38E435-1422-42E4-AF5E-7FE1C2053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43</Pages>
  <Words>14045</Words>
  <Characters>80057</Characters>
  <Application>Microsoft Office Word</Application>
  <DocSecurity>0</DocSecurity>
  <Lines>667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93915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6</cp:revision>
  <cp:lastPrinted>2015-03-31T13:05:00Z</cp:lastPrinted>
  <dcterms:created xsi:type="dcterms:W3CDTF">2015-10-22T06:30:00Z</dcterms:created>
  <dcterms:modified xsi:type="dcterms:W3CDTF">2015-10-23T13:47:00Z</dcterms:modified>
</cp:coreProperties>
</file>