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016" w:rsidRPr="00FA43B0" w:rsidRDefault="00127016" w:rsidP="00127016">
      <w:pPr>
        <w:spacing w:after="0"/>
        <w:jc w:val="right"/>
        <w:rPr>
          <w:szCs w:val="24"/>
        </w:rPr>
      </w:pPr>
      <w:bookmarkStart w:id="0" w:name="_Toc353781808"/>
      <w:bookmarkStart w:id="1" w:name="_Toc147896731"/>
      <w:bookmarkStart w:id="2" w:name="_Toc327070765"/>
      <w:bookmarkStart w:id="3" w:name="_Toc327071009"/>
      <w:r w:rsidRPr="00FA43B0">
        <w:rPr>
          <w:szCs w:val="24"/>
        </w:rPr>
        <w:t>Приложение №2 к Техническому заданию</w:t>
      </w:r>
    </w:p>
    <w:p w:rsidR="009E689D" w:rsidRDefault="009E689D" w:rsidP="00127016">
      <w:pPr>
        <w:spacing w:after="0"/>
        <w:jc w:val="center"/>
        <w:rPr>
          <w:b/>
        </w:rPr>
      </w:pPr>
      <w:r w:rsidRPr="009E689D">
        <w:rPr>
          <w:b/>
          <w:sz w:val="28"/>
          <w:szCs w:val="28"/>
        </w:rPr>
        <w:t>ВЕДОМОСТИ   ОБЪЕМОВ   РАБОТ   И ОБОРУДОВАНИЯ</w:t>
      </w:r>
      <w:r>
        <w:rPr>
          <w:b/>
        </w:rPr>
        <w:t xml:space="preserve"> </w:t>
      </w:r>
    </w:p>
    <w:p w:rsidR="009E689D" w:rsidRDefault="009E689D" w:rsidP="00127016">
      <w:pPr>
        <w:spacing w:after="0"/>
        <w:jc w:val="center"/>
        <w:rPr>
          <w:b/>
        </w:rPr>
      </w:pPr>
      <w:r>
        <w:rPr>
          <w:b/>
        </w:rPr>
        <w:t>при выполнении работ по капитальному ремонту помещений общественного питания (столовой) площадью 573м2 в здании производственного корпуса «</w:t>
      </w:r>
      <w:r w:rsidR="00EF7DF5">
        <w:rPr>
          <w:b/>
        </w:rPr>
        <w:t>Калошино»</w:t>
      </w:r>
      <w:r>
        <w:rPr>
          <w:b/>
        </w:rPr>
        <w:t>.</w:t>
      </w:r>
    </w:p>
    <w:p w:rsidR="009E689D" w:rsidRPr="009E689D" w:rsidRDefault="009E689D" w:rsidP="009E689D">
      <w:pPr>
        <w:jc w:val="center"/>
        <w:rPr>
          <w:b/>
        </w:rPr>
      </w:pPr>
    </w:p>
    <w:p w:rsidR="000543A8" w:rsidRPr="0030296E" w:rsidRDefault="0030296E" w:rsidP="0030296E">
      <w:pPr>
        <w:pStyle w:val="1"/>
        <w:jc w:val="center"/>
        <w:rPr>
          <w:bCs/>
          <w:szCs w:val="24"/>
        </w:rPr>
      </w:pPr>
      <w:r w:rsidRPr="0030296E">
        <w:rPr>
          <w:bCs/>
          <w:szCs w:val="24"/>
        </w:rPr>
        <w:t xml:space="preserve">№ </w:t>
      </w:r>
      <w:r w:rsidR="00B1643F">
        <w:rPr>
          <w:bCs/>
          <w:szCs w:val="24"/>
        </w:rPr>
        <w:t>1</w:t>
      </w:r>
      <w:r w:rsidRPr="0030296E">
        <w:rPr>
          <w:bCs/>
          <w:szCs w:val="24"/>
        </w:rPr>
        <w:tab/>
      </w:r>
      <w:r w:rsidR="000543A8" w:rsidRPr="0030296E">
        <w:rPr>
          <w:bCs/>
          <w:szCs w:val="24"/>
        </w:rPr>
        <w:t>Ведомость объемов работ на общестроительные работы</w:t>
      </w:r>
      <w:r w:rsidRPr="0030296E">
        <w:rPr>
          <w:bCs/>
          <w:szCs w:val="24"/>
        </w:rPr>
        <w:t xml:space="preserve"> </w:t>
      </w:r>
      <w:r w:rsidR="000543A8" w:rsidRPr="0030296E">
        <w:rPr>
          <w:bCs/>
          <w:szCs w:val="24"/>
        </w:rPr>
        <w:t>по дефектной ведомости.</w:t>
      </w:r>
      <w:r w:rsidRPr="0030296E">
        <w:rPr>
          <w:bCs/>
          <w:szCs w:val="24"/>
        </w:rPr>
        <w:t xml:space="preserve"> </w:t>
      </w:r>
      <w:bookmarkEnd w:id="0"/>
    </w:p>
    <w:p w:rsidR="000543A8" w:rsidRDefault="000543A8" w:rsidP="0030296E">
      <w:pPr>
        <w:autoSpaceDE w:val="0"/>
        <w:autoSpaceDN w:val="0"/>
        <w:spacing w:after="0"/>
        <w:ind w:left="2836"/>
        <w:jc w:val="left"/>
        <w:rPr>
          <w:szCs w:val="24"/>
        </w:rPr>
      </w:pPr>
      <w:r w:rsidRPr="000543A8">
        <w:rPr>
          <w:b/>
          <w:szCs w:val="24"/>
        </w:rPr>
        <w:t xml:space="preserve">Основание: </w:t>
      </w:r>
      <w:r w:rsidRPr="000543A8">
        <w:rPr>
          <w:szCs w:val="24"/>
        </w:rPr>
        <w:t>Дефектная ведомость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062902">
        <w:trPr>
          <w:tblHeader/>
        </w:trPr>
        <w:tc>
          <w:tcPr>
            <w:tcW w:w="670" w:type="dxa"/>
          </w:tcPr>
          <w:p w:rsidR="00062902" w:rsidRDefault="00062902" w:rsidP="00062902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062902" w:rsidRDefault="00062902" w:rsidP="00062902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СТЕНЫ, ПЕРЕГОРОДКИ, КОЛОННЫ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участков стен и расчистка трещин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115.5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Оштукатуривание участков стен цементно-песчаным раствором марки 75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50мм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Расшивка швов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трещин цементно-песчаным раствором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кирпичных стен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63.7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Пробивка проемов в конструкциях из кирпича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Отбивка штукатурки с поверхностей стен и потолков кирпичных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отдельных участков стен и перегородок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поверхностей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дисперсией ПВА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Восстановление колонн раствором марки 200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МЕЖДУЭТАЖНОЕ ПЕРЕКРЫТИЕ И ПОКРЫТИЕ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Искусственная сушка покрытий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дисперсией ПВА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541.2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щетками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поверхностей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ЭВА-0112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балок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карнизного козырька щетками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Обезжиривание поверхности карнизного козырька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Промывка поверхности карнизного козырька дисперсией ПВА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Восстановление поверхности козырька цементно-песчаным раствором марки 200 толщ. 15мм с добавлением диспервии ПВА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30мм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Армирование цементно-песчаной стяжки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плит перекрытия и покрытия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1.14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потолков подвесных комбинированных стальных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33.3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ВНУТРЕННИЕ ОТДЕЛОЧНЫЕ РАБОТЫ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откосов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потолков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286.6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существующей керамической плитки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184.7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Очистка поверхности стен от старой краски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222.6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стен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222.6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184.7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КРОВЛЯ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кровель из рулонных материалов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утеплителя из минераловатных плит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утеплителя-керамзита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Разборка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общей толщины разборки 65мм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пароизоляции из полиэтиленовой пленки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оснований из бетона или раствора под водоизоляционный кровельный ковер битумной грунтовкой с ее приготовлением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Утепление покрытий плитами из минеральной ваты (из разбираемых материалов)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Утепление покрытий керамзитом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2.9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65мм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пароизоляции из полиэтиленовой пленки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примыканий кровель из наплавляемых материалов к стенам и парапетам высотой более </w:t>
            </w:r>
            <w:smartTag w:uri="urn:schemas-microsoft-com:office:smarttags" w:element="metricconverter">
              <w:smartTagPr>
                <w:attr w:name="ProductID" w:val="600 мм"/>
              </w:smartTagPr>
              <w:r>
                <w:rPr>
                  <w:sz w:val="20"/>
                </w:rPr>
                <w:t>600 мм</w:t>
              </w:r>
            </w:smartTag>
            <w:r>
              <w:rPr>
                <w:sz w:val="20"/>
              </w:rPr>
              <w:t xml:space="preserve"> с одним фартуком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карнизных свесов из листовой оцинкованной стали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19.2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ЛЕСТНИЦЫ И ПЛОЩАДКИ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существующей железобетонной лестницы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Ремонт площадок в местах выбоин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ПОЛЫ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полов из керамической плитки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233.4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из линолеума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покрытий полов из мраморной плитки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подстилающего слоя и бетонной подготовки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34.688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ПРОЕМЫ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оконных блоков из ПВХ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51.2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деревянных заполнений проемов дверных и воротных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витражей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0.24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металлических дверей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РАЗНЫЕ РАБОТЫ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12.3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бетонного основания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1.23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асфальтобетонных покрытий дорожек и тротуаров однослойных из литой мелкозернистой асфальто-бетонной смеси толщиной </w:t>
            </w:r>
            <w:smartTag w:uri="urn:schemas-microsoft-com:office:smarttags" w:element="metricconverter">
              <w:smartTagPr>
                <w:attr w:name="ProductID" w:val="3 см"/>
              </w:smartTagPr>
              <w:r>
                <w:rPr>
                  <w:sz w:val="20"/>
                </w:rPr>
                <w:t>3 см</w:t>
              </w:r>
            </w:smartTag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12.3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Разборка крыльца и навеса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36.2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Выравнивание бетонных стен крылец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стен крылец акриловыми составами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и разборка наружных инвентарных лесов высотой до </w:t>
            </w:r>
            <w:smartTag w:uri="urn:schemas-microsoft-com:office:smarttags" w:element="metricconverter">
              <w:smartTagPr>
                <w:attr w:name="ProductID" w:val="16 м"/>
              </w:smartTagPr>
              <w:r>
                <w:rPr>
                  <w:sz w:val="20"/>
                </w:rPr>
                <w:t>16 м</w:t>
              </w:r>
            </w:smartTag>
            <w:r>
              <w:rPr>
                <w:sz w:val="20"/>
              </w:rPr>
              <w:t xml:space="preserve"> трубчатых для прочих отделочных работ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508.2</w:t>
            </w:r>
          </w:p>
        </w:tc>
      </w:tr>
      <w:tr w:rsidR="00062902">
        <w:tc>
          <w:tcPr>
            <w:tcW w:w="10420" w:type="dxa"/>
            <w:gridSpan w:val="4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ПРОЧИЕ РАБОТЫ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мусора строительного с погрузкой экскав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>
                <w:rPr>
                  <w:sz w:val="20"/>
                </w:rPr>
                <w:t>0,5 м3</w:t>
              </w:r>
            </w:smartTag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Перевозка грузов I класса автомобилями-самосвалами грузоподъемностью 10 т раб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  <w:r>
              <w:rPr>
                <w:sz w:val="20"/>
              </w:rPr>
              <w:t xml:space="preserve"> (мусор строительный)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металлических конструкций массой до 1 т</w:t>
            </w:r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062902">
        <w:tc>
          <w:tcPr>
            <w:tcW w:w="670" w:type="dxa"/>
          </w:tcPr>
          <w:p w:rsidR="00062902" w:rsidRDefault="00062902" w:rsidP="0006290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575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Перевозка грузов I класса автомобилями-самосвалами грузоподъемностью 10 т раб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тающих вне карьера на расстояние до </w:t>
            </w:r>
            <w:smartTag w:uri="urn:schemas-microsoft-com:office:smarttags" w:element="metricconverter">
              <w:smartTagPr>
                <w:attr w:name="ProductID" w:val="7 км"/>
              </w:smartTagPr>
              <w:r>
                <w:rPr>
                  <w:sz w:val="20"/>
                </w:rPr>
                <w:t>7 км</w:t>
              </w:r>
            </w:smartTag>
          </w:p>
        </w:tc>
        <w:tc>
          <w:tcPr>
            <w:tcW w:w="900" w:type="dxa"/>
          </w:tcPr>
          <w:p w:rsidR="00062902" w:rsidRDefault="00062902" w:rsidP="00062902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275" w:type="dxa"/>
          </w:tcPr>
          <w:p w:rsidR="00062902" w:rsidRDefault="00062902" w:rsidP="00062902">
            <w:pPr>
              <w:tabs>
                <w:tab w:val="decimal" w:pos="2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B1643F" w:rsidRDefault="00B1643F" w:rsidP="00062902">
      <w:pPr>
        <w:tabs>
          <w:tab w:val="left" w:pos="4536"/>
        </w:tabs>
        <w:autoSpaceDE w:val="0"/>
        <w:autoSpaceDN w:val="0"/>
        <w:adjustRightInd w:val="0"/>
        <w:spacing w:after="0"/>
        <w:ind w:left="9217"/>
        <w:jc w:val="left"/>
        <w:rPr>
          <w:sz w:val="18"/>
          <w:szCs w:val="18"/>
        </w:rPr>
      </w:pPr>
    </w:p>
    <w:p w:rsidR="00B1643F" w:rsidRDefault="00B1643F" w:rsidP="00062902">
      <w:pPr>
        <w:tabs>
          <w:tab w:val="left" w:pos="4536"/>
        </w:tabs>
        <w:autoSpaceDE w:val="0"/>
        <w:autoSpaceDN w:val="0"/>
        <w:adjustRightInd w:val="0"/>
        <w:spacing w:after="0"/>
        <w:ind w:left="9217"/>
        <w:jc w:val="left"/>
        <w:rPr>
          <w:sz w:val="18"/>
          <w:szCs w:val="18"/>
        </w:rPr>
      </w:pPr>
    </w:p>
    <w:p w:rsidR="000543A8" w:rsidRPr="0030296E" w:rsidRDefault="0030296E" w:rsidP="0030296E">
      <w:pPr>
        <w:pStyle w:val="1"/>
        <w:jc w:val="center"/>
        <w:rPr>
          <w:bCs/>
          <w:szCs w:val="24"/>
        </w:rPr>
      </w:pPr>
      <w:bookmarkStart w:id="4" w:name="_Toc353781809"/>
      <w:r w:rsidRPr="0030296E">
        <w:rPr>
          <w:bCs/>
          <w:szCs w:val="24"/>
        </w:rPr>
        <w:t xml:space="preserve">№ </w:t>
      </w:r>
      <w:r w:rsidR="00B1643F">
        <w:rPr>
          <w:bCs/>
          <w:szCs w:val="24"/>
        </w:rPr>
        <w:t>2</w:t>
      </w:r>
      <w:r w:rsidRPr="0030296E">
        <w:rPr>
          <w:bCs/>
          <w:szCs w:val="24"/>
        </w:rPr>
        <w:tab/>
      </w:r>
      <w:r w:rsidR="000543A8" w:rsidRPr="0030296E">
        <w:rPr>
          <w:bCs/>
          <w:szCs w:val="24"/>
        </w:rPr>
        <w:t>Ведомость объемов работ на  общестроительные работы</w:t>
      </w:r>
      <w:r w:rsidRPr="0030296E">
        <w:rPr>
          <w:bCs/>
          <w:szCs w:val="24"/>
        </w:rPr>
        <w:t>.</w:t>
      </w:r>
      <w:r w:rsidR="00B1643F">
        <w:rPr>
          <w:bCs/>
          <w:szCs w:val="24"/>
        </w:rPr>
        <w:t xml:space="preserve"> </w:t>
      </w:r>
      <w:bookmarkEnd w:id="4"/>
    </w:p>
    <w:p w:rsidR="0030296E" w:rsidRDefault="0030296E" w:rsidP="000543A8">
      <w:pPr>
        <w:autoSpaceDE w:val="0"/>
        <w:autoSpaceDN w:val="0"/>
        <w:spacing w:after="0"/>
        <w:jc w:val="left"/>
        <w:rPr>
          <w:b/>
          <w:szCs w:val="24"/>
        </w:rPr>
      </w:pPr>
    </w:p>
    <w:p w:rsidR="00344AB5" w:rsidRPr="00DD270E" w:rsidRDefault="00344AB5" w:rsidP="00344AB5">
      <w:pPr>
        <w:ind w:left="2836"/>
      </w:pPr>
      <w:r>
        <w:rPr>
          <w:b/>
        </w:rPr>
        <w:t xml:space="preserve">Основание: </w:t>
      </w:r>
      <w:r>
        <w:t>12045.П-АР, 12045.П-02-АС, 12045.П-02-КМ</w:t>
      </w:r>
    </w:p>
    <w:tbl>
      <w:tblPr>
        <w:tblW w:w="0" w:type="auto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448"/>
        <w:gridCol w:w="900"/>
        <w:gridCol w:w="1402"/>
      </w:tblGrid>
      <w:tr w:rsidR="00A51AB4">
        <w:trPr>
          <w:tblHeader/>
        </w:trPr>
        <w:tc>
          <w:tcPr>
            <w:tcW w:w="670" w:type="dxa"/>
          </w:tcPr>
          <w:p w:rsidR="00A51AB4" w:rsidRDefault="00A51AB4" w:rsidP="00A10F4C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402" w:type="dxa"/>
          </w:tcPr>
          <w:p w:rsidR="00A51AB4" w:rsidRDefault="00A51AB4" w:rsidP="00A10F4C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ЗЕМЛЯНЫЕ РАБОТЫ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Разработка грунта под крыльца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21.45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Разработка грунта под фундаменты лестницы ЛМ1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Засыпка вручную траншей, пазух котлованов и ям, группа грунтов 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Засыпка вручную траншей, пазух котлованов и ям, группа грунтов 1 (подсыпка под крыльца)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Работа на отвале, группа грунтов 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24.45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грунта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41.565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Перевозка грузов I класса автомобилями-самосвалами грузоподъемностью 10 т 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lastRenderedPageBreak/>
              <w:t xml:space="preserve">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4 км"/>
              </w:smartTagPr>
              <w:r>
                <w:rPr>
                  <w:sz w:val="20"/>
                </w:rPr>
                <w:t>24 км</w:t>
              </w:r>
            </w:smartTag>
            <w:r>
              <w:rPr>
                <w:sz w:val="20"/>
              </w:rPr>
              <w:t xml:space="preserve"> (грунт)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41.565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ПЕРЕКРЫТИЕ, ПОКРЫТИЕ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Сверление установками алмазного бурения в железобетонных конструкциях верт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стий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Пробивка отверстий в железобетонных плитах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Усиление перекрытий железобетоном сверху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0.24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МОНОЛИТНЫЕ ПЛИТЫ МП1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Укладка металлических балок в перекрытиях междуэтажных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0.7625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29.2038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58.4075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перекрытий по стальным балкам и монолитных участков при сборном железобетонном перекрытии площадью более </w:t>
            </w:r>
            <w:smartTag w:uri="urn:schemas-microsoft-com:office:smarttags" w:element="metricconverter">
              <w:smartTagPr>
                <w:attr w:name="ProductID" w:val="5 м2"/>
              </w:smartTagPr>
              <w:r>
                <w:rPr>
                  <w:sz w:val="20"/>
                </w:rPr>
                <w:t>5 м2</w:t>
              </w:r>
            </w:smartTag>
            <w:r>
              <w:rPr>
                <w:sz w:val="20"/>
              </w:rPr>
              <w:t xml:space="preserve"> приведенной толщиной до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rPr>
                  <w:sz w:val="20"/>
                </w:rPr>
                <w:t>150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Надбавка на водонепроницаемость W6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2.03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Укладка бетона по перекрытиям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120мм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Заполнение бетоном отдельных мест в перекрытиях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каркаса при оштукатуривании потолков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без устройства каркаса улучшенная потолков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штукатурного слоя 40мм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КРОВЛЯ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выравнивающих стяжек цементно-песчаных толщиной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оснований из бетона или раствора под водоизоляционный кровельный ковер битумной грунтовкой с ее приготовлением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кровель плоских из наплавляемых материалов в два слоя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ВОДОСТОЧНАЯ СИСТЕМА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желобов подвесных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труб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ПЕРЕГОРОДКИ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Кладка перегородок из кирпича армированных толщиной в 1/2 кирпича при высоте этажа до </w:t>
            </w:r>
            <w:smartTag w:uri="urn:schemas-microsoft-com:office:smarttags" w:element="metricconverter">
              <w:smartTagPr>
                <w:attr w:name="ProductID" w:val="4 м"/>
              </w:smartTagPr>
              <w:r>
                <w:rPr>
                  <w:sz w:val="20"/>
                </w:rPr>
                <w:t>4 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316.5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анкеров крепления перегородок к существующим стенам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стен, фундаментов горизонтальная оклеечная в 1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элементов крепления перегородок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0.04856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2.82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Укладка перемычек массой до 0,3 т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глухих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119.5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с одним дверным проемом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с двумя дверными проемами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63.5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решетчатого ограждения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Раздвижная решетка.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остекленной перегородки из ПВХ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фрамуг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2.178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ОКНА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 жилых и общественных зданиях оконных блоков из ПВХ профилей глухих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3.185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 жилых и общественных зданиях оконных блоков из ПВХ профилей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  <w:r>
              <w:rPr>
                <w:sz w:val="20"/>
              </w:rPr>
              <w:t xml:space="preserve"> дву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створчатых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8.652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 жилых и общественных зданиях оконных блоков из ПВХ профилей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воротных (откидных, поворотно-откидных) с площадью проема более </w:t>
            </w:r>
            <w:smartTag w:uri="urn:schemas-microsoft-com:office:smarttags" w:element="metricconverter">
              <w:smartTagPr>
                <w:attr w:name="ProductID" w:val="2 м2"/>
              </w:smartTagPr>
              <w:r>
                <w:rPr>
                  <w:sz w:val="20"/>
                </w:rPr>
                <w:t>2 м2</w:t>
              </w:r>
            </w:smartTag>
            <w:r>
              <w:rPr>
                <w:sz w:val="20"/>
              </w:rPr>
              <w:t xml:space="preserve"> тре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створчатых, в том числе при наличии створок глухого остекления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27.192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подоконных досок из ПВХ в каменных стенах толщиной до </w:t>
            </w:r>
            <w:smartTag w:uri="urn:schemas-microsoft-com:office:smarttags" w:element="metricconverter">
              <w:smartTagPr>
                <w:attr w:name="ProductID" w:val="0,51 м"/>
              </w:smartTagPr>
              <w:r>
                <w:rPr>
                  <w:sz w:val="20"/>
                </w:rPr>
                <w:t>0,51 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п. 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19.3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витража ВР1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73.066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ДВЕРИ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противопожарных дверей однопольных глухих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18.039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противопожарных дверей двупольных глухих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2.751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металлических дверных блоков в готовые проемы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8.691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блоков в наружных и внутренних дверных проемах в каменных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>
                <w:rPr>
                  <w:sz w:val="20"/>
                </w:rPr>
                <w:t>3 м2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4.746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блоков в наружных и внутренних дверных проемах в перегородках и 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ревянных нерубленых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>
                <w:rPr>
                  <w:sz w:val="20"/>
                </w:rPr>
                <w:t>3 м2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48.51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Дверь МДФ ДГ Классик (полотно, петли, ответная планка, винты, саморезы,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глушки).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Дверь МДФ ДГ Классик (полотно, петли, ответная планка, винты, саморезы,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глушки).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Коробка ОСД.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Наличник гладкий 10*58*2130мм (1шт).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448" w:type="dxa"/>
          </w:tcPr>
          <w:p w:rsidR="00A51AB4" w:rsidRDefault="00A51AB4" w:rsidP="00C208D5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Ручка. 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ПОЛЫ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Армирование цементно-песчаной стяжки в полах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0.5875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Кладка борта из керамического кирпича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0.0325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Облицовка борта керамической плиткой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Изменение толщины подстилающего слоя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1 (пл. </w:t>
            </w:r>
            <w:smartTag w:uri="urn:schemas-microsoft-com:office:smarttags" w:element="metricconverter">
              <w:smartTagPr>
                <w:attr w:name="ProductID" w:val="101,43 м2"/>
              </w:smartTagPr>
              <w:r>
                <w:rPr>
                  <w:sz w:val="20"/>
                </w:rPr>
                <w:t>101,43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101.43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101.43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2 (пл. </w:t>
            </w:r>
            <w:smartTag w:uri="urn:schemas-microsoft-com:office:smarttags" w:element="metricconverter">
              <w:smartTagPr>
                <w:attr w:name="ProductID" w:val="293,05 м2"/>
              </w:smartTagPr>
              <w:r>
                <w:rPr>
                  <w:sz w:val="20"/>
                </w:rPr>
                <w:t>293,</w:t>
              </w:r>
              <w:r>
                <w:rPr>
                  <w:sz w:val="20"/>
                  <w:lang w:val="en-US"/>
                </w:rPr>
                <w:t>05</w:t>
              </w:r>
              <w:r>
                <w:rPr>
                  <w:sz w:val="20"/>
                </w:rPr>
                <w:t xml:space="preserve">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586.1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66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17</w:t>
            </w:r>
            <w:r>
              <w:rPr>
                <w:sz w:val="20"/>
                <w:lang w:val="en-US"/>
              </w:rPr>
              <w:t>58.3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293.</w:t>
            </w:r>
            <w:r>
              <w:rPr>
                <w:sz w:val="20"/>
                <w:lang w:val="en-US"/>
              </w:rPr>
              <w:t>05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  <w:r>
              <w:rPr>
                <w:sz w:val="20"/>
                <w:lang w:val="en-US"/>
              </w:rPr>
              <w:t>3</w:t>
            </w:r>
            <w:r>
              <w:rPr>
                <w:sz w:val="20"/>
              </w:rPr>
              <w:t>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3 (пл. </w:t>
            </w:r>
            <w:smartTag w:uri="urn:schemas-microsoft-com:office:smarttags" w:element="metricconverter">
              <w:smartTagPr>
                <w:attr w:name="ProductID" w:val="87,83 м2"/>
              </w:smartTagPr>
              <w:r>
                <w:rPr>
                  <w:sz w:val="20"/>
                </w:rPr>
                <w:t>87,</w:t>
              </w:r>
              <w:r>
                <w:rPr>
                  <w:sz w:val="20"/>
                  <w:lang w:val="en-US"/>
                </w:rPr>
                <w:t>83</w:t>
              </w:r>
              <w:r>
                <w:rPr>
                  <w:sz w:val="20"/>
                </w:rPr>
                <w:t xml:space="preserve">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175.66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526.98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87.</w:t>
            </w:r>
            <w:r>
              <w:rPr>
                <w:sz w:val="20"/>
                <w:lang w:val="en-US"/>
              </w:rPr>
              <w:t>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Pr="005B376E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94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4 (пл. </w:t>
            </w:r>
            <w:smartTag w:uri="urn:schemas-microsoft-com:office:smarttags" w:element="metricconverter">
              <w:smartTagPr>
                <w:attr w:name="ProductID" w:val="20,43 м2"/>
              </w:smartTagPr>
              <w:r>
                <w:rPr>
                  <w:sz w:val="20"/>
                </w:rPr>
                <w:t>20,43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-40.86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122.58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87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линолеума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20.43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поливинилхлоридных на мастике кумароно-каучуковой КН-3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5 (пл. </w:t>
            </w:r>
            <w:smartTag w:uri="urn:schemas-microsoft-com:office:smarttags" w:element="metricconverter">
              <w:smartTagPr>
                <w:attr w:name="ProductID" w:val="2,73 м2"/>
              </w:smartTagPr>
              <w:r>
                <w:rPr>
                  <w:sz w:val="20"/>
                </w:rPr>
                <w:t>2,73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затирки цементной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-5.46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пароизоляционного слоя из пленки полиэтиленовой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тепло- и звукоизоляции сплошной из плит или матов минераловатных или стекловолокнистых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16.38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6 (пл. </w:t>
            </w:r>
            <w:smartTag w:uri="urn:schemas-microsoft-com:office:smarttags" w:element="metricconverter">
              <w:smartTagPr>
                <w:attr w:name="ProductID" w:val="3,86 м2"/>
              </w:smartTagPr>
              <w:r>
                <w:rPr>
                  <w:sz w:val="20"/>
                </w:rPr>
                <w:t>3,86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40мм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15.44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на растворе их сухой смеси с приготовлением раствора в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строечных условиях из плиток рельефных глазурованных керамических для полов многоцветных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3.86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из плиток керамических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ТИП 7 (пл. </w:t>
            </w:r>
            <w:smartTag w:uri="urn:schemas-microsoft-com:office:smarttags" w:element="metricconverter">
              <w:smartTagPr>
                <w:attr w:name="ProductID" w:val="22,61 м2"/>
              </w:smartTagPr>
              <w:r>
                <w:rPr>
                  <w:sz w:val="20"/>
                </w:rPr>
                <w:t>22,61 м2</w:t>
              </w:r>
            </w:smartTag>
            <w:r>
              <w:rPr>
                <w:sz w:val="20"/>
              </w:rPr>
              <w:t>)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гидроизоляции оклеечной, первый слой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стяжки 40мм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90.44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покрытий бетонных толщиной </w:t>
            </w:r>
            <w:smartTag w:uri="urn:schemas-microsoft-com:office:smarttags" w:element="metricconverter">
              <w:smartTagPr>
                <w:attr w:name="ProductID" w:val="30 мм"/>
              </w:smartTagPr>
              <w:r>
                <w:rPr>
                  <w:sz w:val="20"/>
                </w:rPr>
                <w:t>30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22.61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20мм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-45.22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108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плинтусов цементных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24.5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УШИРЕНИЯ В ПОЛУ ПОД ПЕРЕГОРОДКИ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подстилающих слоев бетонных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ОТДЕЛОЧНЫЕ РАБОТЫ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Облицовка поверхности кирпичных перегородок гипсокартонными листами с ш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моизоляцией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28.5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штукатурке стен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423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водно-дисперсионными акриловыми составами улучшенная по сборным конструкциям стен, подготовленным под окраску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293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436.5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подвесных потолков типа &lt;Армстронг&gt; по каркасу из оцинкованного профиля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234.5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потолков реечных алюминиевых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ЛЕСТНИЦА ЛМ1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ФМ1 из бетона кл. В15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0.19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ФМ2 из бетона кл. В15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0.0155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0.06968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балок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0.1508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монтажных изделий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rPr>
                  <w:sz w:val="20"/>
                </w:rPr>
                <w:t>20 кг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0.0832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подливки из цементно-песчаного раствора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127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толщины 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Обетонирование стоек Ст1 бетоном кл. В7,5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ниш в кирпичных стенах глубиной до </w:t>
            </w:r>
            <w:smartTag w:uri="urn:schemas-microsoft-com:office:smarttags" w:element="metricconverter">
              <w:smartTagPr>
                <w:attr w:name="ProductID" w:val="25 см"/>
              </w:smartTagPr>
              <w:r>
                <w:rPr>
                  <w:sz w:val="20"/>
                </w:rPr>
                <w:t>25 см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ниши 35см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ниш бетоном кл. В15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слоя из цементно-песчаного раствора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-1.2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лестниц прямолинейных и криволинейных, пожарных с ограждением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0.3692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площадок с настилом и ограждением из листовой, рифленой, просечной и круглой стали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0.2184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РАЗНЫЕ РАБОТЫ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металлических перемычек в стенах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0.25115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7.2834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Штукатурка по сетке без устройства каркаса улучшенная стен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КРЫЛЬЦО КР-1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основания под фундаменты песчаного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стенок крыльца из бетона кл. В15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плиты крыльца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лестницы крыльца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4 кг"/>
              </w:smartTagPr>
              <w:r>
                <w:rPr>
                  <w:sz w:val="20"/>
                </w:rPr>
                <w:t>4 кг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0.0115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0.3335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0.667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металлической решетки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0.01517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 в готовые гнезда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0.01056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Сверление установками алмазного бурения в железобетонных конструкциях верт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lastRenderedPageBreak/>
              <w:t xml:space="preserve">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отве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lastRenderedPageBreak/>
              <w:t>стий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152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сверления 250мм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стий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0.208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12.064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металлических ограждений без поручней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3.9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м/конструкциий покрытия козырька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0.17628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кровли из металлочерепицы по готовым прогонам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(прим.) Обшивка металлосайдингом низа и торцов козырька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15мм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-7.5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керамогранитной плитки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КРЫЛЬЦО КР-2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основания под фундаменты песчаного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бетонной подготовки из бетона кл. В7,5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ленточных фундаментов железобетонных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плиты крыльца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4 кг"/>
              </w:smartTagPr>
              <w:r>
                <w:rPr>
                  <w:sz w:val="20"/>
                </w:rPr>
                <w:t>4 кг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закладных деталей весом до </w:t>
            </w:r>
            <w:smartTag w:uri="urn:schemas-microsoft-com:office:smarttags" w:element="metricconverter">
              <w:smartTagPr>
                <w:attr w:name="ProductID" w:val="20 кг"/>
              </w:smartTagPr>
              <w:r>
                <w:rPr>
                  <w:sz w:val="20"/>
                </w:rPr>
                <w:t>20 кг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0.0175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0.83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1.66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 в готовые гнезда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0.00568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Сверление установками алмазного бурения в железобетонных конструкциях верт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кальных отверстий глубиной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  <w:r>
              <w:rPr>
                <w:sz w:val="20"/>
              </w:rPr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стий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Добавить до глубины сверления 250мм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отве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lastRenderedPageBreak/>
              <w:t>стий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40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176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13.5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стоек Ст1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0.05304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3.08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Уплотнение грунта щебнем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0.51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фундамента для опирания лестниы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м3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анкерных болтов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0.00042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лестниц прямолинейных и криволинейных, пожарных с ограждением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0.05824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ограждения площадок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0.052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184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185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м/конструкциий покрытия козырька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0.30524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Окраска металлических огрунтованных поверхностей эмалью ПФ-115 за 2 раза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17.7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кровли из металлочерепицы по готовым прогонам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7.8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(прим.) Обшивка металлосайдингом низа и торцов козырька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7.6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Исключить до толщины 15мм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-6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191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покрытий из керамогранитной плитки</w:t>
            </w:r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м2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A51AB4">
        <w:tc>
          <w:tcPr>
            <w:tcW w:w="10420" w:type="dxa"/>
            <w:gridSpan w:val="4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ПРОЧИЕ РАБОТЫ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мусора строительного с погрузкой экск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>
                <w:rPr>
                  <w:sz w:val="20"/>
                </w:rPr>
                <w:t>0,5 м3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6.6</w:t>
            </w:r>
          </w:p>
        </w:tc>
      </w:tr>
      <w:tr w:rsidR="00A51AB4">
        <w:tc>
          <w:tcPr>
            <w:tcW w:w="67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193</w:t>
            </w:r>
          </w:p>
        </w:tc>
        <w:tc>
          <w:tcPr>
            <w:tcW w:w="7448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Перевозка грузов I класса автомобилями-самосвалами грузоподъемностью 10 т 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ботающих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</w:p>
        </w:tc>
        <w:tc>
          <w:tcPr>
            <w:tcW w:w="900" w:type="dxa"/>
          </w:tcPr>
          <w:p w:rsidR="00A51AB4" w:rsidRDefault="00A51AB4" w:rsidP="00A10F4C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</w:t>
            </w:r>
          </w:p>
        </w:tc>
        <w:tc>
          <w:tcPr>
            <w:tcW w:w="1402" w:type="dxa"/>
          </w:tcPr>
          <w:p w:rsidR="00A51AB4" w:rsidRDefault="00A51AB4" w:rsidP="00A10F4C">
            <w:pPr>
              <w:tabs>
                <w:tab w:val="decimal" w:pos="411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6.6</w:t>
            </w:r>
          </w:p>
        </w:tc>
      </w:tr>
    </w:tbl>
    <w:p w:rsidR="00413C91" w:rsidRDefault="00413C91" w:rsidP="00F82B93">
      <w:pPr>
        <w:pStyle w:val="1"/>
        <w:jc w:val="center"/>
        <w:rPr>
          <w:bCs/>
          <w:szCs w:val="24"/>
        </w:rPr>
      </w:pPr>
      <w:bookmarkStart w:id="5" w:name="_Toc353781810"/>
    </w:p>
    <w:p w:rsidR="000543A8" w:rsidRPr="00F82B93" w:rsidRDefault="00F82B93" w:rsidP="00F82B93">
      <w:pPr>
        <w:pStyle w:val="1"/>
        <w:jc w:val="center"/>
        <w:rPr>
          <w:bCs/>
          <w:szCs w:val="24"/>
        </w:rPr>
      </w:pPr>
      <w:r w:rsidRPr="00F82B93">
        <w:rPr>
          <w:bCs/>
          <w:szCs w:val="24"/>
        </w:rPr>
        <w:t xml:space="preserve">№ </w:t>
      </w:r>
      <w:r w:rsidR="00B1643F">
        <w:rPr>
          <w:bCs/>
          <w:szCs w:val="24"/>
        </w:rPr>
        <w:t>3</w:t>
      </w:r>
      <w:r w:rsidRPr="00F82B93">
        <w:rPr>
          <w:bCs/>
          <w:szCs w:val="24"/>
        </w:rPr>
        <w:tab/>
      </w:r>
      <w:r w:rsidR="000543A8" w:rsidRPr="00F82B93">
        <w:rPr>
          <w:bCs/>
          <w:szCs w:val="24"/>
        </w:rPr>
        <w:t xml:space="preserve">Ведомость объемов работ </w:t>
      </w:r>
      <w:r w:rsidRPr="00F82B93">
        <w:rPr>
          <w:bCs/>
          <w:szCs w:val="24"/>
        </w:rPr>
        <w:t>на</w:t>
      </w:r>
      <w:r w:rsidR="000543A8" w:rsidRPr="00F82B93">
        <w:rPr>
          <w:bCs/>
          <w:szCs w:val="24"/>
        </w:rPr>
        <w:t xml:space="preserve"> монтаж оборудования</w:t>
      </w:r>
      <w:bookmarkEnd w:id="5"/>
      <w:r w:rsidR="00413C91">
        <w:rPr>
          <w:bCs/>
          <w:szCs w:val="24"/>
        </w:rPr>
        <w:t xml:space="preserve"> (лифты)</w:t>
      </w:r>
    </w:p>
    <w:p w:rsidR="000543A8" w:rsidRPr="000543A8" w:rsidRDefault="000543A8" w:rsidP="000543A8">
      <w:pPr>
        <w:autoSpaceDE w:val="0"/>
        <w:autoSpaceDN w:val="0"/>
        <w:spacing w:after="0"/>
        <w:jc w:val="left"/>
        <w:rPr>
          <w:b/>
          <w:bCs/>
          <w:szCs w:val="24"/>
        </w:rPr>
      </w:pPr>
    </w:p>
    <w:p w:rsidR="000543A8" w:rsidRPr="000543A8" w:rsidRDefault="000543A8" w:rsidP="00F82B93">
      <w:pPr>
        <w:autoSpaceDE w:val="0"/>
        <w:autoSpaceDN w:val="0"/>
        <w:spacing w:after="0"/>
        <w:ind w:left="3545"/>
        <w:jc w:val="left"/>
        <w:rPr>
          <w:b/>
          <w:bCs/>
          <w:szCs w:val="24"/>
        </w:rPr>
      </w:pPr>
      <w:r w:rsidRPr="000543A8">
        <w:rPr>
          <w:b/>
          <w:bCs/>
          <w:szCs w:val="24"/>
        </w:rPr>
        <w:t xml:space="preserve">Основание: </w:t>
      </w:r>
      <w:r w:rsidRPr="00F82B93">
        <w:rPr>
          <w:b/>
          <w:bCs/>
          <w:szCs w:val="24"/>
        </w:rPr>
        <w:t>120</w:t>
      </w:r>
      <w:r w:rsidRPr="000543A8">
        <w:rPr>
          <w:b/>
          <w:bCs/>
          <w:szCs w:val="24"/>
        </w:rPr>
        <w:t>45.П-02-ТХ.С</w:t>
      </w:r>
    </w:p>
    <w:tbl>
      <w:tblPr>
        <w:tblW w:w="0" w:type="auto"/>
        <w:tblInd w:w="35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0543A8" w:rsidRPr="000543A8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Количество</w:t>
            </w:r>
          </w:p>
        </w:tc>
      </w:tr>
      <w:tr w:rsidR="000543A8" w:rsidRPr="000543A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малогрузовой и грузовой тротуарный со скоростью движения кабины до 0,5 м/с грузоподъемностью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0543A8">
                <w:rPr>
                  <w:sz w:val="20"/>
                </w:rPr>
                <w:t>100 кг</w:t>
              </w:r>
            </w:smartTag>
            <w:r w:rsidRPr="000543A8">
              <w:rPr>
                <w:sz w:val="20"/>
              </w:rPr>
              <w:t xml:space="preserve"> на 2 остановки в металлокаркасной шахте, высота шахты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0543A8">
                <w:rPr>
                  <w:sz w:val="20"/>
                </w:rPr>
                <w:t xml:space="preserve">7 </w:t>
              </w:r>
              <w:r w:rsidRPr="000543A8">
                <w:rPr>
                  <w:sz w:val="20"/>
                </w:rPr>
                <w:lastRenderedPageBreak/>
                <w:t>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lastRenderedPageBreak/>
              <w:t>лифт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2</w:t>
            </w:r>
          </w:p>
        </w:tc>
      </w:tr>
    </w:tbl>
    <w:p w:rsidR="000543A8" w:rsidRPr="000543A8" w:rsidRDefault="000543A8" w:rsidP="000543A8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0543A8" w:rsidRDefault="000543A8" w:rsidP="000543A8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9656D4" w:rsidRDefault="009656D4" w:rsidP="000543A8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9656D4" w:rsidRPr="000543A8" w:rsidRDefault="009656D4" w:rsidP="000543A8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0543A8" w:rsidRPr="00590FA8" w:rsidRDefault="00590FA8" w:rsidP="00590FA8">
      <w:pPr>
        <w:pStyle w:val="1"/>
        <w:jc w:val="center"/>
        <w:rPr>
          <w:bCs/>
          <w:szCs w:val="24"/>
        </w:rPr>
      </w:pPr>
      <w:bookmarkStart w:id="6" w:name="_Toc353781811"/>
      <w:r w:rsidRPr="00590FA8">
        <w:rPr>
          <w:bCs/>
          <w:szCs w:val="24"/>
        </w:rPr>
        <w:t xml:space="preserve">№ </w:t>
      </w:r>
      <w:r w:rsidR="00B1643F">
        <w:rPr>
          <w:bCs/>
          <w:szCs w:val="24"/>
        </w:rPr>
        <w:t>4</w:t>
      </w:r>
      <w:r w:rsidRPr="00590FA8">
        <w:rPr>
          <w:bCs/>
          <w:szCs w:val="24"/>
        </w:rPr>
        <w:tab/>
      </w:r>
      <w:r w:rsidR="000543A8" w:rsidRPr="00590FA8">
        <w:rPr>
          <w:bCs/>
          <w:szCs w:val="24"/>
        </w:rPr>
        <w:t xml:space="preserve">Ведомость оборудования </w:t>
      </w:r>
      <w:r w:rsidRPr="00590FA8">
        <w:rPr>
          <w:bCs/>
          <w:szCs w:val="24"/>
        </w:rPr>
        <w:t xml:space="preserve">на </w:t>
      </w:r>
      <w:r w:rsidR="000543A8" w:rsidRPr="00590FA8">
        <w:rPr>
          <w:bCs/>
          <w:szCs w:val="24"/>
        </w:rPr>
        <w:t>приобретение лифтов</w:t>
      </w:r>
      <w:bookmarkEnd w:id="6"/>
    </w:p>
    <w:p w:rsidR="000543A8" w:rsidRPr="000543A8" w:rsidRDefault="000543A8" w:rsidP="000543A8">
      <w:pPr>
        <w:autoSpaceDE w:val="0"/>
        <w:autoSpaceDN w:val="0"/>
        <w:spacing w:after="0"/>
        <w:jc w:val="left"/>
        <w:rPr>
          <w:b/>
          <w:bCs/>
          <w:szCs w:val="24"/>
        </w:rPr>
      </w:pPr>
    </w:p>
    <w:p w:rsidR="000543A8" w:rsidRPr="000543A8" w:rsidRDefault="000543A8" w:rsidP="00590FA8">
      <w:pPr>
        <w:autoSpaceDE w:val="0"/>
        <w:autoSpaceDN w:val="0"/>
        <w:spacing w:after="0"/>
        <w:ind w:left="2836"/>
        <w:jc w:val="left"/>
        <w:rPr>
          <w:b/>
          <w:bCs/>
          <w:szCs w:val="24"/>
        </w:rPr>
      </w:pPr>
      <w:r w:rsidRPr="000543A8">
        <w:rPr>
          <w:b/>
          <w:bCs/>
          <w:szCs w:val="24"/>
        </w:rPr>
        <w:t xml:space="preserve">Основание: </w:t>
      </w:r>
      <w:r w:rsidRPr="00590FA8">
        <w:rPr>
          <w:b/>
          <w:bCs/>
          <w:szCs w:val="24"/>
        </w:rPr>
        <w:t>120</w:t>
      </w:r>
      <w:r w:rsidRPr="000543A8">
        <w:rPr>
          <w:b/>
          <w:bCs/>
          <w:szCs w:val="24"/>
        </w:rPr>
        <w:t>45.П-02-ТХ.С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0543A8" w:rsidRPr="000543A8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0543A8">
              <w:rPr>
                <w:b/>
                <w:bCs/>
                <w:sz w:val="20"/>
              </w:rPr>
              <w:t>Количество</w:t>
            </w:r>
          </w:p>
        </w:tc>
      </w:tr>
      <w:tr w:rsidR="000543A8" w:rsidRPr="000543A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электр. малый грузовой ПГ-0125М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</w:tr>
      <w:tr w:rsidR="000543A8" w:rsidRPr="000543A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 xml:space="preserve">Лифт электр. малый грузовой ПГ-0225М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3A8" w:rsidRPr="000543A8" w:rsidRDefault="000543A8" w:rsidP="000543A8">
            <w:pPr>
              <w:tabs>
                <w:tab w:val="decimal" w:pos="975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0543A8">
              <w:rPr>
                <w:sz w:val="20"/>
              </w:rPr>
              <w:t>1</w:t>
            </w:r>
          </w:p>
        </w:tc>
      </w:tr>
    </w:tbl>
    <w:p w:rsidR="000543A8" w:rsidRPr="000543A8" w:rsidRDefault="000543A8" w:rsidP="000543A8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0543A8" w:rsidRPr="000543A8" w:rsidRDefault="000543A8" w:rsidP="000543A8">
      <w:pPr>
        <w:widowControl w:val="0"/>
        <w:autoSpaceDE w:val="0"/>
        <w:autoSpaceDN w:val="0"/>
        <w:spacing w:after="0"/>
        <w:jc w:val="left"/>
        <w:rPr>
          <w:sz w:val="20"/>
        </w:rPr>
      </w:pPr>
    </w:p>
    <w:p w:rsidR="000543A8" w:rsidRPr="000543A8" w:rsidRDefault="000543A8" w:rsidP="00590FA8">
      <w:pPr>
        <w:widowControl w:val="0"/>
        <w:tabs>
          <w:tab w:val="left" w:pos="1020"/>
        </w:tabs>
        <w:autoSpaceDE w:val="0"/>
        <w:autoSpaceDN w:val="0"/>
        <w:spacing w:after="0"/>
        <w:ind w:left="4963"/>
        <w:jc w:val="left"/>
        <w:rPr>
          <w:sz w:val="20"/>
        </w:rPr>
      </w:pPr>
      <w:r w:rsidRPr="000543A8">
        <w:rPr>
          <w:sz w:val="20"/>
        </w:rPr>
        <w:tab/>
      </w:r>
    </w:p>
    <w:p w:rsidR="00B1643F" w:rsidRPr="00535DB1" w:rsidRDefault="00535DB1" w:rsidP="00B1643F">
      <w:pPr>
        <w:pStyle w:val="1"/>
        <w:jc w:val="center"/>
        <w:rPr>
          <w:szCs w:val="24"/>
        </w:rPr>
      </w:pPr>
      <w:bookmarkStart w:id="7" w:name="_Toc353781812"/>
      <w:r w:rsidRPr="00535DB1">
        <w:rPr>
          <w:bCs/>
          <w:szCs w:val="24"/>
        </w:rPr>
        <w:t>№ 5</w:t>
      </w:r>
      <w:r w:rsidRPr="00535DB1">
        <w:rPr>
          <w:bCs/>
          <w:szCs w:val="24"/>
        </w:rPr>
        <w:tab/>
      </w:r>
      <w:r w:rsidR="00B1643F" w:rsidRPr="00535DB1">
        <w:rPr>
          <w:szCs w:val="24"/>
        </w:rPr>
        <w:t xml:space="preserve">Ведомость объемов работ на внутренние сантехнические работы по отоплению. </w:t>
      </w:r>
      <w:bookmarkEnd w:id="7"/>
    </w:p>
    <w:p w:rsidR="00B1643F" w:rsidRPr="00535DB1" w:rsidRDefault="00B1643F" w:rsidP="00B1643F">
      <w:pPr>
        <w:jc w:val="center"/>
        <w:rPr>
          <w:b/>
          <w:bCs/>
          <w:sz w:val="28"/>
          <w:szCs w:val="28"/>
        </w:rPr>
      </w:pPr>
    </w:p>
    <w:p w:rsidR="00B1643F" w:rsidRPr="00535DB1" w:rsidRDefault="00B1643F" w:rsidP="00535DB1">
      <w:pPr>
        <w:ind w:left="2836"/>
        <w:rPr>
          <w:sz w:val="22"/>
          <w:szCs w:val="22"/>
        </w:rPr>
      </w:pPr>
      <w:r w:rsidRPr="00535DB1">
        <w:rPr>
          <w:sz w:val="22"/>
          <w:szCs w:val="22"/>
        </w:rPr>
        <w:t>Том 5.3, 12045.П-ИОС3, 12045.П-02-ОВ.С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6913"/>
        <w:gridCol w:w="1276"/>
        <w:gridCol w:w="1276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радиаторов стальных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диаторов и конвекторов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клапанов радиаторных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радиаторных терморегуляторов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>. Установка вентилей, задвижек, затворов, клапанов обратных, кранов проходных на тр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 xml:space="preserve">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Масляная окраска металлических поверхностей решеток, переплетов, труб диаметром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и т.п., количество окрасок 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21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радиаторов стальных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диаторов и конвекторов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0.38542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клапанов радиаторных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. 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радиаторных терморегуляторов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>. Установка вентилей, задвижек, затворов, клапанов обратных, кранов проходных на тр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 xml:space="preserve">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2.95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Масляная окраска металлических поверхностей решеток, переплетов, труб диаметром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и т.п., количество окрасок 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61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прохо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 xml:space="preserve">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прохо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 xml:space="preserve">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гребенок пароводораспределительных из стальных труб наружным диаметром корпуса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(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гребенка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опорных конструкций для крепления трубопроводов внутри зданий и сооружений массой до 0,1 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0.05808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Бобышки, штуцеры на условное давление до 10 МПа (Втулка)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Расширитель с бобышкой из углеродистой стали, диаметр корпуса расшир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теля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на условное давление до 10 МПа для трубопроводов диаме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 xml:space="preserve">ром до 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 xml:space="preserve"> (Расширитель с втулкой)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Закладное устройство отбора давления идеальных газов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отопления из стальных водогазопроводных 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оцинкованных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Гидравлическое испытание трубопроводов систем отопления, водопровода и горячего водоснабжения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1.05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воздухосборников наружным диаметром </w:t>
            </w:r>
            <w:smartTag w:uri="urn:schemas-microsoft-com:office:smarttags" w:element="metricconverter">
              <w:smartTagPr>
                <w:attr w:name="ProductID" w:val="273 мм"/>
              </w:smartTagPr>
              <w:r>
                <w:rPr>
                  <w:sz w:val="20"/>
                </w:rPr>
                <w:t>273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прохо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 xml:space="preserve">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прохо</w:t>
            </w:r>
            <w:r>
              <w:rPr>
                <w:sz w:val="20"/>
              </w:rPr>
              <w:t>д</w:t>
            </w:r>
            <w:r>
              <w:rPr>
                <w:sz w:val="20"/>
              </w:rPr>
              <w:t xml:space="preserve">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102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водосмесительных узлов. Установка блоков присоединительных БП-1 производительностью до 10 тыс.м3/час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блок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Бобышки, штуцеры на условное давление до 10 МПа (Втулка)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Расширитель с бобышкой из углеродистой стали, диаметр корпуса расшир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теля до </w:t>
            </w:r>
            <w:smartTag w:uri="urn:schemas-microsoft-com:office:smarttags" w:element="metricconverter">
              <w:smartTagPr>
                <w:attr w:name="ProductID" w:val="108 мм"/>
              </w:smartTagPr>
              <w:r>
                <w:rPr>
                  <w:sz w:val="20"/>
                </w:rPr>
                <w:t>108 мм</w:t>
              </w:r>
            </w:smartTag>
            <w:r>
              <w:rPr>
                <w:sz w:val="20"/>
              </w:rPr>
              <w:t xml:space="preserve"> на условное давление до 10 МПа для трубопроводов диаме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 xml:space="preserve">ром до </w:t>
            </w:r>
            <w:smartTag w:uri="urn:schemas-microsoft-com:office:smarttags" w:element="metricconverter">
              <w:smartTagPr>
                <w:attr w:name="ProductID" w:val="76 мм"/>
              </w:smartTagPr>
              <w:r>
                <w:rPr>
                  <w:sz w:val="20"/>
                </w:rPr>
                <w:t>76 мм</w:t>
              </w:r>
            </w:smartTag>
            <w:r>
              <w:rPr>
                <w:sz w:val="20"/>
              </w:rPr>
              <w:t xml:space="preserve"> (Расширитель с втулкой)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6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Изоляция трубопроводов диаметром </w:t>
            </w:r>
            <w:smartTag w:uri="urn:schemas-microsoft-com:office:smarttags" w:element="metricconverter">
              <w:smartTagPr>
                <w:attr w:name="ProductID" w:val="180 мм"/>
              </w:smartTagPr>
              <w:r>
                <w:rPr>
                  <w:sz w:val="20"/>
                </w:rPr>
                <w:t>180 мм</w:t>
              </w:r>
            </w:smartTag>
            <w:r>
              <w:rPr>
                <w:sz w:val="20"/>
              </w:rPr>
              <w:t xml:space="preserve"> изделиями из вспененного кауч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ка («Армофлекс»), вспененного полиэтилена («Термофлекс») трубками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9.8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Pr="002913FA" w:rsidRDefault="00535DB1" w:rsidP="00B1643F">
      <w:pPr>
        <w:pStyle w:val="1"/>
        <w:jc w:val="center"/>
      </w:pPr>
      <w:bookmarkStart w:id="8" w:name="_Toc353781813"/>
      <w:r>
        <w:rPr>
          <w:bCs/>
          <w:szCs w:val="24"/>
        </w:rPr>
        <w:t>№ 6</w:t>
      </w:r>
      <w:r>
        <w:rPr>
          <w:bCs/>
          <w:szCs w:val="24"/>
        </w:rPr>
        <w:tab/>
      </w:r>
      <w:r w:rsidR="00B1643F" w:rsidRPr="002913FA">
        <w:t xml:space="preserve">Ведомость объемов работ на внутренние сантехнические работы по вентиляции. </w:t>
      </w:r>
      <w:bookmarkEnd w:id="8"/>
    </w:p>
    <w:p w:rsidR="00B1643F" w:rsidRDefault="00B1643F" w:rsidP="00B1643F">
      <w:pPr>
        <w:rPr>
          <w:b/>
          <w:bCs/>
          <w:sz w:val="28"/>
          <w:szCs w:val="28"/>
        </w:rPr>
      </w:pPr>
    </w:p>
    <w:p w:rsidR="00B1643F" w:rsidRPr="00535DB1" w:rsidRDefault="00B1643F" w:rsidP="00535DB1">
      <w:pPr>
        <w:ind w:left="2836"/>
        <w:rPr>
          <w:sz w:val="22"/>
          <w:szCs w:val="22"/>
        </w:rPr>
      </w:pPr>
      <w:r w:rsidRPr="00535DB1">
        <w:rPr>
          <w:sz w:val="22"/>
          <w:szCs w:val="22"/>
        </w:rPr>
        <w:t>Том 5.3, 12045.П-ИОС3, 12045.П-02-ОВ.С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6804"/>
        <w:gridCol w:w="1276"/>
        <w:gridCol w:w="1276"/>
      </w:tblGrid>
      <w:tr w:rsidR="00F01B95" w:rsidRPr="00F01B95">
        <w:trPr>
          <w:tblHeader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N п/п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</w:rPr>
            </w:pPr>
            <w:r w:rsidRPr="00F01B95">
              <w:rPr>
                <w:b/>
                <w:bCs/>
                <w:sz w:val="20"/>
              </w:rPr>
              <w:t>Количество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приточных типовых без секции орошения производител</w:t>
            </w:r>
            <w:r w:rsidRPr="00F01B95">
              <w:rPr>
                <w:sz w:val="20"/>
              </w:rPr>
              <w:t>ь</w:t>
            </w:r>
            <w:r w:rsidRPr="00F01B95">
              <w:rPr>
                <w:sz w:val="20"/>
              </w:rPr>
              <w:t>ностью до 10 тыс.м3/час (кондиционеров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0.0819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200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0.039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900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>распредел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приточных типовых без секции орошения производител</w:t>
            </w:r>
            <w:r w:rsidRPr="00F01B95">
              <w:rPr>
                <w:sz w:val="20"/>
              </w:rPr>
              <w:t>ь</w:t>
            </w:r>
            <w:r w:rsidRPr="00F01B95">
              <w:rPr>
                <w:sz w:val="20"/>
              </w:rPr>
              <w:t xml:space="preserve">ностью до 10 тыс.м3/час (кондиционеров)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0.64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приточных типовых без секции орошения производител</w:t>
            </w:r>
            <w:r w:rsidRPr="00F01B95">
              <w:rPr>
                <w:sz w:val="20"/>
              </w:rPr>
              <w:t>ь</w:t>
            </w:r>
            <w:r w:rsidRPr="00F01B95">
              <w:rPr>
                <w:sz w:val="20"/>
              </w:rPr>
              <w:t xml:space="preserve">ностью до 10 тыс.м3/час (кондиционеров)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насосов центробежных с электродвигателем, масса агрегата до 0,1 т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насос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Арматура фланцевая с электрическим приводом на условное давление до 4 МПа, диаметр условного прохода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01B95">
                <w:rPr>
                  <w:sz w:val="20"/>
                </w:rPr>
                <w:t>40 мм</w:t>
              </w:r>
            </w:smartTag>
            <w:r w:rsidRPr="00F01B95">
              <w:rPr>
                <w:sz w:val="20"/>
              </w:rPr>
              <w:t xml:space="preserve"> (для системы автоматики)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0.0372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0.066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0.231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>распредел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46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0.0434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0.0217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0.0117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59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>распредел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68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0.0395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75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фланцевых соединений на стальных трубопроводах диаметром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F01B95">
                <w:rPr>
                  <w:sz w:val="20"/>
                </w:rPr>
                <w:t>400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соединение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78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виброизолятора номер 42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вибро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золяторов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0.0316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F01B95">
                <w:rPr>
                  <w:sz w:val="20"/>
                </w:rPr>
                <w:t>800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0.099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0.128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F01B95">
                <w:rPr>
                  <w:sz w:val="20"/>
                </w:rPr>
                <w:t>2400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0.288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зонтов над шахтами из листовой стали прямоугольного сечения периметром </w:t>
            </w:r>
            <w:smartTag w:uri="urn:schemas-microsoft-com:office:smarttags" w:element="metricconverter">
              <w:smartTagPr>
                <w:attr w:name="ProductID" w:val="2600 мм"/>
              </w:smartTagPr>
              <w:r w:rsidRPr="00F01B95">
                <w:rPr>
                  <w:sz w:val="20"/>
                </w:rPr>
                <w:t>2600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зонт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89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вставок гибких к радиальным вентиляторам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F01B95">
                <w:rPr>
                  <w:sz w:val="20"/>
                </w:rPr>
                <w:t>1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глушителей шума вентиляционных установок пластинчатых типа ПП 3-2, ВП 3-2, размер пластин 400х500х1000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пластина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99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0.0155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0.198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F01B95">
                <w:rPr>
                  <w:sz w:val="20"/>
                </w:rPr>
                <w:t>900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</w:t>
            </w:r>
            <w:r w:rsidRPr="00F01B95">
              <w:rPr>
                <w:sz w:val="20"/>
              </w:rPr>
              <w:lastRenderedPageBreak/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104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F01B95">
                <w:rPr>
                  <w:sz w:val="20"/>
                </w:rPr>
                <w:t>1600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>распредел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0,5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0.0252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0.0316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0.0504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F01B95">
                <w:rPr>
                  <w:sz w:val="20"/>
                </w:rPr>
                <w:t>0,6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F01B95">
                <w:rPr>
                  <w:sz w:val="20"/>
                </w:rPr>
                <w:t>250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0.0237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117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0.0031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0.0062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0.0468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воздухораспределителей, предназначенных для подачи воздуха в рабочую зону, массой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F01B95">
                <w:rPr>
                  <w:sz w:val="20"/>
                </w:rPr>
                <w:t>20 кг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воздух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>распредел</w:t>
            </w:r>
            <w:r w:rsidRPr="00F01B95">
              <w:rPr>
                <w:sz w:val="20"/>
              </w:rPr>
              <w:t>и</w:t>
            </w:r>
            <w:r w:rsidRPr="00F01B95">
              <w:rPr>
                <w:sz w:val="20"/>
              </w:rPr>
              <w:t>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124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</w:t>
            </w:r>
            <w:r w:rsidRPr="00F01B95">
              <w:rPr>
                <w:sz w:val="20"/>
              </w:rPr>
              <w:t>е</w:t>
            </w:r>
            <w:r w:rsidRPr="00F01B95">
              <w:rPr>
                <w:sz w:val="20"/>
              </w:rPr>
              <w:t xml:space="preserve">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осевых массой до 0,025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листовой,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0.0031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129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0.0341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</w:t>
            </w:r>
            <w:r w:rsidRPr="00F01B95">
              <w:rPr>
                <w:sz w:val="20"/>
              </w:rPr>
              <w:t>е</w:t>
            </w:r>
            <w:r w:rsidRPr="00F01B95">
              <w:rPr>
                <w:sz w:val="20"/>
              </w:rPr>
              <w:t xml:space="preserve">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0.03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0.0496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137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радиальных массой до 0,05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F01B95">
                <w:rPr>
                  <w:sz w:val="20"/>
                </w:rPr>
                <w:t>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0.0496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0.012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вентиляторов крышных массой до 0,1 т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вентилятор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145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узлов прохода вытяжных вентиляционных шахт диаметром па</w:t>
            </w:r>
            <w:r w:rsidRPr="00F01B95">
              <w:rPr>
                <w:sz w:val="20"/>
              </w:rPr>
              <w:t>т</w:t>
            </w:r>
            <w:r w:rsidRPr="00F01B95">
              <w:rPr>
                <w:sz w:val="20"/>
              </w:rPr>
              <w:t xml:space="preserve">рубка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F01B95">
                <w:rPr>
                  <w:sz w:val="20"/>
                </w:rPr>
                <w:t>800 мм</w:t>
              </w:r>
            </w:smartTag>
            <w:r w:rsidRPr="00F01B95">
              <w:rPr>
                <w:sz w:val="20"/>
              </w:rPr>
              <w:t xml:space="preserve"> (Установка стакана монтажного,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узлов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клапанов огнезадерживающих периметром до </w:t>
            </w:r>
            <w:smartTag w:uri="urn:schemas-microsoft-com:office:smarttags" w:element="metricconverter">
              <w:smartTagPr>
                <w:attr w:name="ProductID" w:val="3200 мм"/>
              </w:smartTagPr>
              <w:r w:rsidRPr="00F01B95">
                <w:rPr>
                  <w:sz w:val="20"/>
                </w:rPr>
                <w:t>3200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149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F01B95">
                <w:rPr>
                  <w:sz w:val="20"/>
                </w:rPr>
                <w:t>0,7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3200 мм"/>
              </w:smartTagPr>
              <w:r w:rsidRPr="00F01B95">
                <w:rPr>
                  <w:sz w:val="20"/>
                </w:rPr>
                <w:t>3200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</w:t>
            </w:r>
            <w:r w:rsidRPr="00F01B95">
              <w:rPr>
                <w:sz w:val="20"/>
              </w:rPr>
              <w:t>е</w:t>
            </w:r>
            <w:r w:rsidRPr="00F01B95">
              <w:rPr>
                <w:sz w:val="20"/>
              </w:rPr>
              <w:t xml:space="preserve">стойкости 2,0 часа (Комбинированное теплоогнезащитное покрытие БИЗОН-5-1Ф, толщиной 5мм - применит.)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0.09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блоков тепломассообмена производительностью до 10 тыс.м3/час (внутренний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Агрегат или машина компрессорно-конденсаторная, масса 0,18 т (наружный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Присоединение трубопроводов к внутренним и наружным блокам кондици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 xml:space="preserve">нера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Трубопровод из медных труб на условное давление до 2,5 МПа, диаметр труб наружный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F01B95">
                <w:rPr>
                  <w:sz w:val="20"/>
                </w:rPr>
                <w:t>18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158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Монтаж дренажного шланга.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сифона для сброса дренажа от кондиционеров, применит.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компл.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Изоляция трубопроводов изделиями из вспененного каучука («Армофлекс»), вспененного полиэтилена («Термофлекс») трубками (Тепловая изоляция K-FLEX ST - применительно 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F01B95"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168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Установка камер воздушных ВК-0.5 (В-</w:t>
            </w:r>
            <w:smartTag w:uri="urn:schemas-microsoft-com:office:smarttags" w:element="metricconverter">
              <w:smartTagPr>
                <w:attr w:name="ProductID" w:val="622 мм"/>
              </w:smartTagPr>
              <w:r w:rsidRPr="00F01B95">
                <w:rPr>
                  <w:sz w:val="20"/>
                </w:rPr>
                <w:t>622 мм</w:t>
              </w:r>
            </w:smartTag>
            <w:r w:rsidRPr="00F01B95">
              <w:rPr>
                <w:sz w:val="20"/>
              </w:rPr>
              <w:t xml:space="preserve">) производительностью до 10 тыс.м3/час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камера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170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блоков тепломассообмена производительностью до 10 тыс.м3/час (внутренний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Агрегат или машина компрессорно-конденсаторная, масса 0,18 т (наружный блок)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lastRenderedPageBreak/>
              <w:t>173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Присоединение трубопроводов к внутренним и наружным блокам кондици</w:t>
            </w:r>
            <w:r w:rsidRPr="00F01B95">
              <w:rPr>
                <w:sz w:val="20"/>
              </w:rPr>
              <w:t>о</w:t>
            </w:r>
            <w:r w:rsidRPr="00F01B95">
              <w:rPr>
                <w:sz w:val="20"/>
              </w:rPr>
              <w:t xml:space="preserve">нера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10 блоков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кронштейнов под вентиляционное оборудование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F01B95">
                <w:rPr>
                  <w:sz w:val="20"/>
                </w:rPr>
                <w:t>100 кг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0.16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Трубопровод из медных труб на условное давление до 2,5 МПа, диаметр труб наружный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F01B95">
                <w:rPr>
                  <w:sz w:val="20"/>
                </w:rPr>
                <w:t>18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0.16</w:t>
            </w:r>
          </w:p>
        </w:tc>
      </w:tr>
      <w:tr w:rsidR="00F01B95" w:rsidRPr="00F01B95" w:rsidTr="00C208D5">
        <w:trPr>
          <w:trHeight w:val="209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179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Монтаж дренажного шланга.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0.08</w:t>
            </w:r>
          </w:p>
        </w:tc>
      </w:tr>
      <w:tr w:rsidR="00F01B95" w:rsidRPr="00F01B95" w:rsidTr="00C208D5">
        <w:trPr>
          <w:trHeight w:val="360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F01B95">
                <w:rPr>
                  <w:sz w:val="20"/>
                </w:rPr>
                <w:t>120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F01B95">
                <w:rPr>
                  <w:sz w:val="20"/>
                </w:rPr>
                <w:t>100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0.07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Изоляция трубопроводов изделиями из вспененного каучука («Армофлекс»), вспененного полиэтилена («Термофлекс») трубками (Тепловая изоляция K-FLEX ST - применительно )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F01B95">
                <w:rPr>
                  <w:sz w:val="20"/>
                </w:rPr>
                <w:t>10 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Прокладка воздуховодов из листовой оцинкованной стали и алюминия кла</w:t>
            </w:r>
            <w:r w:rsidRPr="00F01B95">
              <w:rPr>
                <w:sz w:val="20"/>
              </w:rPr>
              <w:t>с</w:t>
            </w:r>
            <w:r w:rsidRPr="00F01B95">
              <w:rPr>
                <w:sz w:val="20"/>
              </w:rPr>
              <w:t xml:space="preserve">са П (плотные)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F01B95">
                <w:rPr>
                  <w:sz w:val="20"/>
                </w:rPr>
                <w:t>0,5 мм</w:t>
              </w:r>
            </w:smartTag>
            <w:r w:rsidRPr="00F01B95">
              <w:rPr>
                <w:sz w:val="20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F01B95">
                <w:rPr>
                  <w:sz w:val="20"/>
                </w:rPr>
                <w:t>600 мм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0.102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189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0,5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</w:t>
            </w:r>
            <w:r w:rsidRPr="00F01B95">
              <w:rPr>
                <w:sz w:val="20"/>
              </w:rPr>
              <w:t>е</w:t>
            </w:r>
            <w:r w:rsidRPr="00F01B95">
              <w:rPr>
                <w:sz w:val="20"/>
              </w:rPr>
              <w:t>стойкости 2,0 часа (Комбинированное теплоогнезащитное покрытие БИЗОН-5-1Ф - применит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F01B95">
                <w:rPr>
                  <w:sz w:val="20"/>
                </w:rPr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0.04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2,5 м2"/>
              </w:smartTagPr>
              <w:r w:rsidRPr="00F01B95">
                <w:rPr>
                  <w:sz w:val="20"/>
                </w:rPr>
                <w:t>2,5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F01B95">
                <w:rPr>
                  <w:sz w:val="20"/>
                </w:rPr>
                <w:t>0,5 м2</w:t>
              </w:r>
            </w:smartTag>
            <w:r w:rsidRPr="00F01B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решетка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2</w:t>
            </w:r>
          </w:p>
        </w:tc>
      </w:tr>
      <w:tr w:rsidR="00F01B95" w:rsidRPr="00F01B95" w:rsidTr="00C208D5">
        <w:trPr>
          <w:trHeight w:val="291"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дверей герметических утепленных размером 1250х500 мм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F01B9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197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 xml:space="preserve">Установка кронштейнов под вентиляционное оборудование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F01B95">
                <w:rPr>
                  <w:sz w:val="20"/>
                </w:rPr>
                <w:t>100 кг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F01B95">
              <w:rPr>
                <w:sz w:val="20"/>
              </w:rPr>
              <w:t>1</w:t>
            </w:r>
          </w:p>
        </w:tc>
      </w:tr>
      <w:tr w:rsidR="00F01B95" w:rsidRPr="00C208D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 xml:space="preserve">Установка клапанов обратных диаметром до </w:t>
            </w:r>
            <w:smartTag w:uri="urn:schemas-microsoft-com:office:smarttags" w:element="metricconverter">
              <w:smartTagPr>
                <w:attr w:name="ProductID" w:val="355 мм"/>
              </w:smartTagPr>
              <w:r w:rsidRPr="00C208D5">
                <w:rPr>
                  <w:sz w:val="20"/>
                </w:rPr>
                <w:t>355 мм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1 клапан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1</w:t>
            </w:r>
          </w:p>
        </w:tc>
      </w:tr>
      <w:tr w:rsidR="00F01B95" w:rsidRPr="00C208D5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F01B95" w:rsidRDefault="00F01B95" w:rsidP="00F01B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Огнезащитное покрытие металлоконструкций воздуховодов приточно-вытяжных систем комплексной огнезащитой «ЩИТ-1В» с пределом огн</w:t>
            </w:r>
            <w:r w:rsidRPr="00C208D5">
              <w:rPr>
                <w:sz w:val="20"/>
              </w:rPr>
              <w:t>е</w:t>
            </w:r>
            <w:r w:rsidRPr="00C208D5">
              <w:rPr>
                <w:sz w:val="20"/>
              </w:rPr>
              <w:lastRenderedPageBreak/>
              <w:t>стойкости 2,0 часа (Комбинированное теплоогнезащитное покрытие БИЗОН-5-1Ф, толщиной 5мм - применит.)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C208D5">
                <w:rPr>
                  <w:sz w:val="20"/>
                </w:rPr>
                <w:lastRenderedPageBreak/>
                <w:t>100 м2</w:t>
              </w:r>
            </w:smartTag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1B95" w:rsidRPr="00C208D5" w:rsidRDefault="00F01B95" w:rsidP="00F01B95">
            <w:pPr>
              <w:tabs>
                <w:tab w:val="decimal" w:pos="584"/>
              </w:tabs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 w:rsidRPr="00C208D5">
              <w:rPr>
                <w:sz w:val="20"/>
              </w:rPr>
              <w:t>0,03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9656D4" w:rsidRDefault="009656D4" w:rsidP="00B1643F">
      <w:pPr>
        <w:adjustRightInd w:val="0"/>
        <w:rPr>
          <w:sz w:val="20"/>
        </w:rPr>
      </w:pPr>
    </w:p>
    <w:p w:rsidR="00B1643F" w:rsidRPr="00CD13DE" w:rsidRDefault="00B1643F" w:rsidP="00CD13DE">
      <w:pPr>
        <w:tabs>
          <w:tab w:val="left" w:pos="1843"/>
        </w:tabs>
        <w:jc w:val="center"/>
        <w:rPr>
          <w:b/>
        </w:rPr>
      </w:pPr>
      <w:r>
        <w:rPr>
          <w:sz w:val="20"/>
        </w:rPr>
        <w:t xml:space="preserve">     </w:t>
      </w:r>
      <w:bookmarkStart w:id="9" w:name="_Toc353781814"/>
      <w:r w:rsidR="00225B43" w:rsidRPr="00CD13DE">
        <w:rPr>
          <w:b/>
          <w:bCs/>
          <w:szCs w:val="24"/>
        </w:rPr>
        <w:t>№ 7</w:t>
      </w:r>
      <w:r w:rsidR="00225B43" w:rsidRPr="00CD13DE">
        <w:rPr>
          <w:b/>
          <w:bCs/>
          <w:szCs w:val="24"/>
        </w:rPr>
        <w:tab/>
      </w:r>
      <w:r w:rsidRPr="00CD13DE">
        <w:rPr>
          <w:b/>
        </w:rPr>
        <w:t xml:space="preserve">Ведомость оборудования на внутренние сантехнические работы по вентиляции. </w:t>
      </w:r>
      <w:bookmarkEnd w:id="9"/>
    </w:p>
    <w:p w:rsidR="00B1643F" w:rsidRDefault="00B1643F" w:rsidP="00B1643F">
      <w:pPr>
        <w:jc w:val="center"/>
        <w:rPr>
          <w:b/>
          <w:bCs/>
          <w:sz w:val="28"/>
          <w:szCs w:val="28"/>
        </w:rPr>
      </w:pPr>
    </w:p>
    <w:p w:rsidR="00B1643F" w:rsidRPr="00225B43" w:rsidRDefault="00B1643F" w:rsidP="00225B43">
      <w:pPr>
        <w:ind w:left="2836"/>
        <w:rPr>
          <w:sz w:val="22"/>
          <w:szCs w:val="22"/>
        </w:rPr>
      </w:pPr>
      <w:r w:rsidRPr="00225B43">
        <w:rPr>
          <w:sz w:val="22"/>
          <w:szCs w:val="22"/>
        </w:rPr>
        <w:t>Том 5.3, 12045.П-ИОС3, 12045.П-02-ОВ.С</w:t>
      </w:r>
    </w:p>
    <w:tbl>
      <w:tblPr>
        <w:tblW w:w="9993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055"/>
        <w:gridCol w:w="992"/>
        <w:gridCol w:w="1276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Кондиционер (приточная установка) Airmate-4000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Комплект автоматики к кондиционеру Airmate-4000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(приточная установка)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Комплект автоматики к кондиционеру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(приточная установка) Airmate-6000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Комплект автоматики к кондиционеру Airmate-6000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FCQ100C8/RR100BV/W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Тепловая завеса КЭВ-9П202Е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rPr>
          <w:trHeight w:val="284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7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Кондиционер FTX25JV/RX25JV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Default="00B1643F" w:rsidP="00CD13DE">
      <w:pPr>
        <w:tabs>
          <w:tab w:val="left" w:pos="1843"/>
        </w:tabs>
        <w:jc w:val="center"/>
        <w:rPr>
          <w:sz w:val="20"/>
        </w:rPr>
      </w:pPr>
      <w:r>
        <w:rPr>
          <w:sz w:val="20"/>
        </w:rPr>
        <w:t xml:space="preserve">     </w:t>
      </w:r>
    </w:p>
    <w:p w:rsidR="00B1643F" w:rsidRPr="00C2698E" w:rsidRDefault="00225B43" w:rsidP="00B1643F">
      <w:pPr>
        <w:pStyle w:val="1"/>
        <w:jc w:val="center"/>
      </w:pPr>
      <w:bookmarkStart w:id="10" w:name="_Toc353781815"/>
      <w:r>
        <w:rPr>
          <w:bCs/>
          <w:szCs w:val="24"/>
        </w:rPr>
        <w:t>№ 8</w:t>
      </w:r>
      <w:r>
        <w:rPr>
          <w:bCs/>
          <w:szCs w:val="24"/>
        </w:rPr>
        <w:tab/>
      </w:r>
      <w:r w:rsidR="00B1643F" w:rsidRPr="00F94DD3">
        <w:t>Ведомость объемов работ на демонтаж</w:t>
      </w:r>
      <w:r w:rsidR="00B1643F">
        <w:t xml:space="preserve"> </w:t>
      </w:r>
      <w:r w:rsidR="00B1643F" w:rsidRPr="00F94DD3">
        <w:t>систем отопления и вентиляции</w:t>
      </w:r>
      <w:bookmarkEnd w:id="10"/>
    </w:p>
    <w:p w:rsidR="00B1643F" w:rsidRPr="00C2698E" w:rsidRDefault="00B1643F" w:rsidP="00B1643F">
      <w:pPr>
        <w:jc w:val="center"/>
        <w:rPr>
          <w:b/>
          <w:bCs/>
          <w:sz w:val="28"/>
          <w:szCs w:val="28"/>
        </w:rPr>
      </w:pPr>
    </w:p>
    <w:p w:rsidR="00B1643F" w:rsidRPr="00133A44" w:rsidRDefault="00B1643F" w:rsidP="00133A44">
      <w:pPr>
        <w:ind w:left="2836"/>
        <w:rPr>
          <w:b/>
          <w:bCs/>
          <w:sz w:val="22"/>
          <w:szCs w:val="22"/>
        </w:rPr>
      </w:pPr>
      <w:r w:rsidRPr="00133A44">
        <w:rPr>
          <w:sz w:val="22"/>
          <w:szCs w:val="22"/>
        </w:rPr>
        <w:t>Основание:  12045.МО-ОВ, Приложение В, стр.18</w:t>
      </w:r>
    </w:p>
    <w:tbl>
      <w:tblPr>
        <w:tblW w:w="0" w:type="auto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 1. Отопление столовой.</w:t>
            </w:r>
          </w:p>
        </w:tc>
      </w:tr>
      <w:tr w:rsidR="00B1643F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Демонтажные работы.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трубопроводов отопления из стальных водогазопроводных неоцинкова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2.55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трубопроводов отопления из стальных водогазопроводных неоцинкова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lastRenderedPageBreak/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lastRenderedPageBreak/>
                <w:t>100 м</w:t>
              </w:r>
            </w:smartTag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труб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0.85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трубопроводов отопления из стальных водогазопроводных неоцинкова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трубопроводов отопления из стальных водогазопроводных неоцинкова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sz w:val="20"/>
                </w:rPr>
                <w:t>32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трубопроводов отопления из стальных водогазопроводных неоцинкова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труб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радиаторов чугунных (МС-140-500)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кВт ради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торов и конве</w:t>
            </w:r>
            <w:r>
              <w:rPr>
                <w:sz w:val="20"/>
              </w:rPr>
              <w:t>к</w:t>
            </w:r>
            <w:r>
              <w:rPr>
                <w:sz w:val="20"/>
              </w:rPr>
              <w:t>торов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0.4432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регистров из гладких труб длиной </w:t>
            </w:r>
            <w:smartTag w:uri="urn:schemas-microsoft-com:office:smarttags" w:element="metricconverter">
              <w:smartTagPr>
                <w:attr w:name="ProductID" w:val="4 м"/>
              </w:smartTagPr>
              <w:r>
                <w:rPr>
                  <w:sz w:val="20"/>
                </w:rPr>
                <w:t>4 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труб ребр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стых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 2. Вентиляция столовой.</w:t>
            </w:r>
          </w:p>
        </w:tc>
      </w:tr>
      <w:tr w:rsidR="00B1643F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Демонтажные работы.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вентиляторов радиальных массой до 0,12 т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вент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лятор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виброизолятора номер 40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ви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>роиз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ляторов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вставок гибких к радиальным вентиляторам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>
                <w:rPr>
                  <w:sz w:val="20"/>
                </w:rPr>
                <w:t>1 м2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0.785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 конфузора, переходов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0.0314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подставок под калорифер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>
                <w:rPr>
                  <w:sz w:val="20"/>
                </w:rPr>
                <w:t>100 кг</w:t>
              </w:r>
            </w:smartTag>
            <w:r>
              <w:rPr>
                <w:sz w:val="20"/>
              </w:rPr>
              <w:t xml:space="preserve"> изделия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Демонтаж рамы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>
                <w:rPr>
                  <w:sz w:val="20"/>
                </w:rPr>
                <w:t>100 кг</w:t>
              </w:r>
            </w:smartTag>
            <w:r>
              <w:rPr>
                <w:sz w:val="20"/>
              </w:rPr>
              <w:t xml:space="preserve"> изделия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150х100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200х200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300х200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>
                <w:rPr>
                  <w:sz w:val="20"/>
                </w:rPr>
                <w:t>0,7 мм</w:t>
              </w:r>
            </w:smartTag>
            <w:r>
              <w:rPr>
                <w:sz w:val="20"/>
              </w:rPr>
              <w:t>, 450х450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9 мм"/>
              </w:smartTagPr>
              <w:r>
                <w:rPr>
                  <w:sz w:val="20"/>
                </w:rPr>
                <w:t>0,9 мм</w:t>
              </w:r>
            </w:smartTag>
            <w:r>
              <w:rPr>
                <w:sz w:val="20"/>
              </w:rPr>
              <w:t>, 350х600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1,2 мм"/>
              </w:smartTagPr>
              <w:r>
                <w:rPr>
                  <w:sz w:val="20"/>
                </w:rPr>
                <w:t>1,2 мм</w:t>
              </w:r>
            </w:smartTag>
            <w:r>
              <w:rPr>
                <w:sz w:val="20"/>
              </w:rPr>
              <w:t>, 1000х700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>
                <w:rPr>
                  <w:sz w:val="20"/>
                </w:rPr>
                <w:t>100 м2</w:t>
              </w:r>
            </w:smartTag>
            <w:r>
              <w:rPr>
                <w:sz w:val="20"/>
              </w:rPr>
              <w:t xml:space="preserve"> повер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ности возд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ховодов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узлов прохода вытяжных вентиляционных шахт диаметром патрубка до </w:t>
            </w:r>
            <w:smartTag w:uri="urn:schemas-microsoft-com:office:smarttags" w:element="metricconverter">
              <w:smartTagPr>
                <w:attr w:name="ProductID" w:val="560 мм"/>
              </w:smartTagPr>
              <w:r>
                <w:rPr>
                  <w:sz w:val="20"/>
                </w:rPr>
                <w:t>560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узлов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зонтов над шахтами из листовой стали круглого сечения диаметром </w:t>
            </w:r>
            <w:smartTag w:uri="urn:schemas-microsoft-com:office:smarttags" w:element="metricconverter">
              <w:smartTagPr>
                <w:attr w:name="ProductID" w:val="450 мм"/>
              </w:smartTagPr>
              <w:r>
                <w:rPr>
                  <w:sz w:val="20"/>
                </w:rPr>
                <w:t>450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зонт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зонтов над шахтами из листовой стали круглого сечения диаметром </w:t>
            </w:r>
            <w:smartTag w:uri="urn:schemas-microsoft-com:office:smarttags" w:element="metricconverter">
              <w:smartTagPr>
                <w:attr w:name="ProductID" w:val="710 мм"/>
              </w:smartTagPr>
              <w:r>
                <w:rPr>
                  <w:sz w:val="20"/>
                </w:rPr>
                <w:t>710 мм</w:t>
              </w:r>
            </w:smartTag>
            <w:r>
              <w:rPr>
                <w:sz w:val="20"/>
              </w:rPr>
              <w:t xml:space="preserve">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зонт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150х150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300х200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0,5 м2"/>
              </w:smartTagPr>
              <w:r>
                <w:rPr>
                  <w:sz w:val="20"/>
                </w:rPr>
                <w:t>0,5 м2</w:t>
              </w:r>
            </w:smartTag>
            <w:r>
              <w:rPr>
                <w:sz w:val="20"/>
              </w:rPr>
              <w:t>, 450х450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Демонтаж решеток жалюзийных площадью в свету до </w:t>
            </w:r>
            <w:smartTag w:uri="urn:schemas-microsoft-com:office:smarttags" w:element="metricconverter">
              <w:smartTagPr>
                <w:attr w:name="ProductID" w:val="1,5 м2"/>
              </w:smartTagPr>
              <w:r>
                <w:rPr>
                  <w:sz w:val="20"/>
                </w:rPr>
                <w:t>1,5 м2</w:t>
              </w:r>
            </w:smartTag>
            <w:r>
              <w:rPr>
                <w:sz w:val="20"/>
              </w:rPr>
              <w:t>, 1250х1250 мм # общие положения 3.1в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шетка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 3. Прочие работы.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труб металлических с применением автом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бильных кранов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2.78672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металлических конструкций массой от 3 до 6 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0.1225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Погрузка при автомобильных перевозках воздуховодов и деталей вентиляционных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1.5203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Перевозка грузов I класса автомобилями-самосвалами грузоподъемностью 10 т раб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тающих вне карьера на расстояние до </w:t>
            </w:r>
            <w:smartTag w:uri="urn:schemas-microsoft-com:office:smarttags" w:element="metricconverter">
              <w:smartTagPr>
                <w:attr w:name="ProductID" w:val="27 км"/>
              </w:smartTagPr>
              <w:r>
                <w:rPr>
                  <w:sz w:val="20"/>
                </w:rPr>
                <w:t>27 км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 груза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4.42952</w:t>
            </w:r>
          </w:p>
        </w:tc>
      </w:tr>
    </w:tbl>
    <w:p w:rsidR="00B1643F" w:rsidRDefault="00B1643F" w:rsidP="00133A44">
      <w:pPr>
        <w:adjustRightInd w:val="0"/>
        <w:ind w:left="2836"/>
        <w:rPr>
          <w:sz w:val="20"/>
          <w:lang w:val="en-US"/>
        </w:rPr>
      </w:pPr>
    </w:p>
    <w:p w:rsidR="00B1643F" w:rsidRPr="00462C40" w:rsidRDefault="00B1643F" w:rsidP="00B1643F">
      <w:pPr>
        <w:adjustRightInd w:val="0"/>
        <w:jc w:val="center"/>
        <w:rPr>
          <w:sz w:val="20"/>
        </w:rPr>
      </w:pPr>
    </w:p>
    <w:p w:rsidR="00B1643F" w:rsidRPr="007146F4" w:rsidRDefault="00133A44" w:rsidP="00B1643F">
      <w:pPr>
        <w:pStyle w:val="1"/>
        <w:jc w:val="center"/>
      </w:pPr>
      <w:bookmarkStart w:id="11" w:name="_Toc353781816"/>
      <w:r>
        <w:rPr>
          <w:bCs/>
          <w:szCs w:val="24"/>
        </w:rPr>
        <w:t>№ 9</w:t>
      </w:r>
      <w:r>
        <w:rPr>
          <w:bCs/>
          <w:szCs w:val="24"/>
        </w:rPr>
        <w:tab/>
      </w:r>
      <w:r w:rsidR="00B1643F" w:rsidRPr="007146F4">
        <w:t xml:space="preserve">Ведомость объемов работ на внутренние сантехнические работы по водоснабжению и канализации. </w:t>
      </w:r>
      <w:bookmarkEnd w:id="11"/>
    </w:p>
    <w:p w:rsidR="00B1643F" w:rsidRDefault="00B1643F" w:rsidP="00B1643F">
      <w:pPr>
        <w:jc w:val="center"/>
      </w:pPr>
    </w:p>
    <w:p w:rsidR="00B1643F" w:rsidRPr="00133A44" w:rsidRDefault="00B1643F" w:rsidP="00133A44">
      <w:pPr>
        <w:ind w:left="2836"/>
        <w:rPr>
          <w:sz w:val="22"/>
          <w:szCs w:val="22"/>
        </w:rPr>
      </w:pPr>
      <w:r w:rsidRPr="00133A44">
        <w:rPr>
          <w:sz w:val="22"/>
          <w:szCs w:val="22"/>
        </w:rPr>
        <w:t>Основание:  Том 5.2, 12045.П-ИОС2, 12045.П-02-ВК.С</w:t>
      </w:r>
    </w:p>
    <w:tbl>
      <w:tblPr>
        <w:tblW w:w="10135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6630"/>
        <w:gridCol w:w="1417"/>
        <w:gridCol w:w="1418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счетчиков (водомеров)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счетчик (в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домер)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фильтров диаметром </w:t>
            </w:r>
            <w:smartTag w:uri="urn:schemas-microsoft-com:office:smarttags" w:element="metricconverter">
              <w:smartTagPr>
                <w:attr w:name="ProductID" w:val="65 мм"/>
              </w:smartTagPr>
              <w:r>
                <w:rPr>
                  <w:sz w:val="20"/>
                </w:rPr>
                <w:t>65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фильтров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DD270E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вентилей, задвижек, затворов, клапанов обратных, кранов пр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ходных на трубопроводах диаметром до 100мм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Бобышки, штуцеры на условное давление до 10 МПа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0.03</w:t>
            </w:r>
          </w:p>
        </w:tc>
      </w:tr>
      <w:tr w:rsidR="00DD270E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кранов поливочных диаметром 25мм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кран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17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водоснабжения из </w:t>
            </w:r>
            <w:r w:rsidR="00DD270E">
              <w:rPr>
                <w:sz w:val="20"/>
              </w:rPr>
              <w:t xml:space="preserve">напорных полиэтиленовых труб низкого давления среднего типа наружным диаметром </w:t>
            </w:r>
            <w:r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</w:t>
            </w:r>
            <w:r w:rsidR="00DD270E">
              <w:rPr>
                <w:sz w:val="20"/>
              </w:rPr>
              <w:t>4</w:t>
            </w:r>
            <w:r>
              <w:rPr>
                <w:sz w:val="20"/>
              </w:rPr>
              <w:t>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DD270E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25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</w:t>
            </w:r>
            <w:r w:rsidR="00DD270E">
              <w:rPr>
                <w:sz w:val="20"/>
              </w:rPr>
              <w:t>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DD270E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32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</w:t>
            </w:r>
            <w:r w:rsidR="00DD270E">
              <w:rPr>
                <w:sz w:val="20"/>
              </w:rPr>
              <w:t>32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DD270E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40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</w:t>
            </w:r>
            <w:r w:rsidR="00DD270E">
              <w:rPr>
                <w:sz w:val="20"/>
              </w:rPr>
              <w:t>11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DD270E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63мм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</w:t>
            </w:r>
            <w:r w:rsidR="00DD270E">
              <w:rPr>
                <w:sz w:val="20"/>
              </w:rPr>
              <w:t>32</w:t>
            </w:r>
          </w:p>
        </w:tc>
      </w:tr>
      <w:tr w:rsidR="00DD270E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DD270E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75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70E" w:rsidRDefault="00DD270E" w:rsidP="00DD270E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Монтаж водонагревателей, масса от 0,15 т до 0,2 т,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251433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251433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водоснабжения из напорных полиэтиленовых труб низкого давления среднего типа наружным диаметром  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0"/>
                </w:rPr>
                <w:t>20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  <w:r w:rsidR="00251433">
              <w:rPr>
                <w:sz w:val="20"/>
              </w:rPr>
              <w:t>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251433" w:rsidP="00251433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  25 мм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смесителей для поддонов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смесителей для душа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умывальников одиночных с подводкой холодной и горячей в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умывальников одиночных с подводкой холодной и горячей в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унитазов с бачком непосредственно присоединенным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унитазов с бачком непосредственно присоединенным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поддонов душевых чугунных глубоких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813899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56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>
                <w:rPr>
                  <w:sz w:val="20"/>
                </w:rPr>
                <w:t>110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813899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хризотилцементных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  <w:r>
              <w:rPr>
                <w:sz w:val="20"/>
              </w:rPr>
              <w:t xml:space="preserve"> без креплений с откосами, группа грунтов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Засыпка вручную траншей, пазух котлованов и ям, группа грунтов 1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Установка умывальников одиночных с подводкой холодной и горячей в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ды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рукомойников со смесителем,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поддонов душевых чугунных глубоких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,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Установка трапов пластмассовых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компл.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канализации из полиэтиленовых труб высокой плотности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>
                <w:rPr>
                  <w:sz w:val="20"/>
                </w:rPr>
                <w:t>110 мм</w:t>
              </w:r>
            </w:smartTag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813899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трубопроводов хризотилцементных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  <w:r>
              <w:rPr>
                <w:sz w:val="20"/>
              </w:rPr>
              <w:t xml:space="preserve"> без креплений с откосами, группа грунтов 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Засыпка вручную траншей, пазух котлованов и ям, группа грунтов 1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>
                <w:rPr>
                  <w:sz w:val="20"/>
                </w:rPr>
                <w:t>100 м3</w:t>
              </w:r>
            </w:smartTag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4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Pr="00024F8C" w:rsidRDefault="00B1643F" w:rsidP="00B1643F">
      <w:pPr>
        <w:pStyle w:val="1"/>
        <w:jc w:val="center"/>
      </w:pPr>
      <w:r>
        <w:rPr>
          <w:bCs/>
          <w:szCs w:val="24"/>
        </w:rPr>
        <w:br w:type="page"/>
      </w:r>
      <w:bookmarkStart w:id="12" w:name="_Toc353781817"/>
      <w:r w:rsidR="00133A44">
        <w:rPr>
          <w:bCs/>
          <w:szCs w:val="24"/>
        </w:rPr>
        <w:lastRenderedPageBreak/>
        <w:t>№ 10</w:t>
      </w:r>
      <w:r w:rsidR="00133A44">
        <w:rPr>
          <w:bCs/>
          <w:szCs w:val="24"/>
        </w:rPr>
        <w:tab/>
      </w:r>
      <w:r w:rsidRPr="00024F8C">
        <w:t xml:space="preserve">Ведомость объемов работ на демонтаж внутренних сантехнических систем водоснабжения и канализации. </w:t>
      </w:r>
      <w:bookmarkEnd w:id="12"/>
    </w:p>
    <w:p w:rsidR="00B1643F" w:rsidRDefault="00B1643F" w:rsidP="00B1643F">
      <w:pPr>
        <w:jc w:val="center"/>
      </w:pPr>
    </w:p>
    <w:p w:rsidR="00B1643F" w:rsidRPr="00152B18" w:rsidRDefault="00B1643F" w:rsidP="00133A44">
      <w:pPr>
        <w:ind w:left="2836"/>
        <w:rPr>
          <w:sz w:val="20"/>
        </w:rPr>
      </w:pPr>
      <w:r w:rsidRPr="00152B18">
        <w:rPr>
          <w:sz w:val="20"/>
        </w:rPr>
        <w:t>Основание:  12045.МО-ВК, Приложение 9, стр. 36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 w:rsidRPr="00152B18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jc w:val="center"/>
              <w:rPr>
                <w:sz w:val="20"/>
              </w:rPr>
            </w:pPr>
            <w:r w:rsidRPr="00152B18">
              <w:rPr>
                <w:b/>
                <w:bCs/>
                <w:sz w:val="20"/>
              </w:rPr>
              <w:t>Количество</w:t>
            </w:r>
          </w:p>
        </w:tc>
      </w:tr>
      <w:tr w:rsidR="00B1643F" w:rsidRPr="00152B18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1. В1-ВОДОПРОВОД ХОЗЯЙСТВЕННО-ПИТЬЕВОЙ ПРОИЗВОДСТВЕННЫЙ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трубопроводов водоснабжения из стальных водогазопроводных оцинк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трубопроводов водоснабжения из стальных водогазопроводных оцинк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ванных труб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Демонтаж. 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B1643F" w:rsidRPr="00152B18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2. Т3 - ТРУБОПРОВОД ГОРЯЧЕЙ ВОДЫ ДЛЯ ГОРЯЧЕГО ВОДОСНАБЖЕНИЯ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Демонтаж. Монтаж водонагревателей, масса от 0,15 т до 0,2 т, применит.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трубопроводов водоснабжения из стальных водогазопроводных оцинк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ванных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52B18"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B1643F" w:rsidRPr="00152B18">
        <w:tc>
          <w:tcPr>
            <w:tcW w:w="10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Раздел 3. К1 - КАНАЛИЗАЦИЯ БЫТОВАЯ.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раковин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 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унитазов с бачком непосредственно присоединенным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 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B1643F" w:rsidRPr="00152B18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Демонтаж по стенам зданий и в каналах трубопроводов из чугунных канализацио</w:t>
            </w:r>
            <w:r w:rsidRPr="00152B18">
              <w:rPr>
                <w:sz w:val="20"/>
              </w:rPr>
              <w:t>н</w:t>
            </w:r>
            <w:r w:rsidRPr="00152B18">
              <w:rPr>
                <w:sz w:val="20"/>
              </w:rPr>
              <w:t xml:space="preserve">ных труб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52B18">
                <w:rPr>
                  <w:sz w:val="20"/>
                </w:rPr>
                <w:t>100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  <w:r w:rsidRPr="00152B18">
              <w:rPr>
                <w:sz w:val="20"/>
              </w:rPr>
              <w:t xml:space="preserve"> труб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>провода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152B18" w:rsidRDefault="00B1643F" w:rsidP="00B1643F">
            <w:pPr>
              <w:tabs>
                <w:tab w:val="decimal" w:pos="975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</w:tbl>
    <w:p w:rsidR="00B1643F" w:rsidRPr="00152B18" w:rsidRDefault="00B1643F" w:rsidP="00133A44">
      <w:pPr>
        <w:adjustRightInd w:val="0"/>
        <w:ind w:left="2836"/>
        <w:rPr>
          <w:sz w:val="20"/>
        </w:rPr>
      </w:pPr>
    </w:p>
    <w:p w:rsidR="00B1643F" w:rsidRPr="00152B18" w:rsidRDefault="00B1643F" w:rsidP="00B1643F">
      <w:pPr>
        <w:adjustRightInd w:val="0"/>
        <w:rPr>
          <w:sz w:val="20"/>
        </w:rPr>
      </w:pPr>
    </w:p>
    <w:p w:rsidR="00CD13DE" w:rsidRDefault="00B1643F" w:rsidP="00CD13DE">
      <w:pPr>
        <w:pStyle w:val="1"/>
        <w:jc w:val="center"/>
      </w:pPr>
      <w:r>
        <w:rPr>
          <w:bCs/>
          <w:szCs w:val="24"/>
        </w:rPr>
        <w:br w:type="page"/>
      </w:r>
    </w:p>
    <w:p w:rsidR="00B1643F" w:rsidRPr="00A10DCA" w:rsidRDefault="00A10DCA" w:rsidP="00A10DCA">
      <w:pPr>
        <w:pStyle w:val="1"/>
        <w:jc w:val="center"/>
      </w:pPr>
      <w:r>
        <w:lastRenderedPageBreak/>
        <w:t xml:space="preserve">№ </w:t>
      </w:r>
      <w:r w:rsidR="00133A44">
        <w:t>1</w:t>
      </w:r>
      <w:r w:rsidR="00CD13DE">
        <w:t>1</w:t>
      </w:r>
      <w:r>
        <w:tab/>
      </w:r>
      <w:r w:rsidR="00B1643F">
        <w:t>ВЕДОМОСТЬ объемов работ НА</w:t>
      </w:r>
      <w:r w:rsidR="00B1643F" w:rsidRPr="003E2E38">
        <w:t xml:space="preserve"> </w:t>
      </w:r>
      <w:r w:rsidR="00B1643F">
        <w:t xml:space="preserve">электроосвещение. </w:t>
      </w:r>
    </w:p>
    <w:p w:rsidR="00A10DCA" w:rsidRDefault="00A10DCA" w:rsidP="00B1643F">
      <w:pPr>
        <w:rPr>
          <w:sz w:val="22"/>
          <w:szCs w:val="22"/>
        </w:rPr>
      </w:pPr>
    </w:p>
    <w:p w:rsidR="00B1643F" w:rsidRPr="00A10DCA" w:rsidRDefault="00B1643F" w:rsidP="00A10DCA">
      <w:pPr>
        <w:ind w:left="2836"/>
        <w:rPr>
          <w:sz w:val="22"/>
          <w:szCs w:val="22"/>
        </w:rPr>
      </w:pPr>
      <w:r w:rsidRPr="00A10DCA">
        <w:rPr>
          <w:sz w:val="22"/>
          <w:szCs w:val="22"/>
        </w:rPr>
        <w:t>Основание:  12045.П-02-ЭО.С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Автомат одно-, двух-, трехполюсный, устанавливаемый на конструкции на стене или колонне, на ток до 25 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управления шкафного исполнения или распределительный пункт (шкаф), уст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навливаемый на стене, высота и ширина до 600х600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Ящик с понижающим трансформатором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штепсельная утопленного типа при скрытой проводке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Труба стальная по установленным конструкциям, в опалубке фундаментов и перекр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 xml:space="preserve">тиях,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винипластовая по установленным конструкциям, по потолкам,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10.39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>
                <w:rPr>
                  <w:sz w:val="20"/>
                </w:rPr>
                <w:t>120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под штукатурку по стенам или в бороздах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в пустотах плит перекрытий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3.05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сечение, мм2, до 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0.7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трубах одножильный или многожильный в общей оплетке, суммарное сеч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ние, мм2, до 2,5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10.65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Световые настенные указатели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потолочный или настенный с креплением винтами или болтами для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мещений с тяжелыми условиями среды, уплотненный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отдельно устанавливаемый на штырях с количеством ламп в светильнике 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0.85</w:t>
            </w:r>
          </w:p>
        </w:tc>
      </w:tr>
      <w:tr w:rsidR="00B1643F">
        <w:trPr>
          <w:trHeight w:val="56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Светильник в подвесных потолках, устанавливаемый на закладных деталях, количес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во ламп в светильнике до 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сварная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Металлические конструкции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УСЭК, устанавливаемая на потолке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0.167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кирпичных стенах отверстий круглых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  <w:r>
              <w:rPr>
                <w:sz w:val="20"/>
              </w:rPr>
              <w:t xml:space="preserve"> при толщине стен до </w:t>
            </w:r>
            <w:smartTag w:uri="urn:schemas-microsoft-com:office:smarttags" w:element="metricconverter">
              <w:smartTagPr>
                <w:attr w:name="ProductID" w:val="38 см"/>
              </w:smartTagPr>
              <w:r>
                <w:rPr>
                  <w:sz w:val="20"/>
                </w:rPr>
                <w:t>38 см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100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0.01</w:t>
            </w:r>
          </w:p>
        </w:tc>
      </w:tr>
    </w:tbl>
    <w:p w:rsidR="00B1643F" w:rsidRDefault="00B1643F" w:rsidP="00A10DCA">
      <w:pPr>
        <w:adjustRightInd w:val="0"/>
        <w:ind w:left="2836"/>
        <w:rPr>
          <w:sz w:val="20"/>
        </w:rPr>
      </w:pPr>
    </w:p>
    <w:p w:rsidR="00B1643F" w:rsidRPr="003E2E38" w:rsidRDefault="00A10DCA" w:rsidP="00A10DCA">
      <w:pPr>
        <w:pStyle w:val="1"/>
        <w:jc w:val="center"/>
      </w:pPr>
      <w:bookmarkStart w:id="13" w:name="_Toc353781821"/>
      <w:r>
        <w:t xml:space="preserve">№ </w:t>
      </w:r>
      <w:r w:rsidR="00133A44">
        <w:t>1</w:t>
      </w:r>
      <w:r w:rsidR="00CD13DE">
        <w:t>2</w:t>
      </w:r>
      <w:r>
        <w:tab/>
      </w:r>
      <w:r w:rsidR="00B1643F">
        <w:t>ВЕДОМОСТЬ ОБОРУДОВАНИЯ НА</w:t>
      </w:r>
      <w:r w:rsidR="00B1643F" w:rsidRPr="003E2E38">
        <w:t xml:space="preserve"> </w:t>
      </w:r>
      <w:r w:rsidR="00B1643F">
        <w:t xml:space="preserve">электроосвещение. </w:t>
      </w:r>
      <w:bookmarkEnd w:id="13"/>
    </w:p>
    <w:p w:rsidR="00A10DCA" w:rsidRDefault="00A10DCA" w:rsidP="00B1643F">
      <w:pPr>
        <w:rPr>
          <w:sz w:val="22"/>
          <w:szCs w:val="22"/>
        </w:rPr>
      </w:pPr>
    </w:p>
    <w:p w:rsidR="00B1643F" w:rsidRPr="00A10DCA" w:rsidRDefault="00B1643F" w:rsidP="00A10DCA">
      <w:pPr>
        <w:ind w:left="2836"/>
        <w:rPr>
          <w:b/>
          <w:bCs/>
          <w:sz w:val="22"/>
          <w:szCs w:val="22"/>
        </w:rPr>
      </w:pPr>
      <w:r w:rsidRPr="00A10DCA">
        <w:rPr>
          <w:sz w:val="22"/>
          <w:szCs w:val="22"/>
        </w:rPr>
        <w:t>Основание:  12045.П-02-ЭО.С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ВА61F29-1В16+оболочка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ВА61F29-3В16+оболочка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Default="00B1643F" w:rsidP="00B1643F">
      <w:pPr>
        <w:tabs>
          <w:tab w:val="left" w:pos="1843"/>
        </w:tabs>
        <w:jc w:val="center"/>
        <w:rPr>
          <w:sz w:val="20"/>
        </w:rPr>
      </w:pPr>
    </w:p>
    <w:p w:rsidR="00B1643F" w:rsidRDefault="00A10DCA" w:rsidP="00A10DCA">
      <w:pPr>
        <w:pStyle w:val="1"/>
        <w:jc w:val="center"/>
      </w:pPr>
      <w:bookmarkStart w:id="14" w:name="_Toc353781822"/>
      <w:r w:rsidRPr="00A10DCA">
        <w:rPr>
          <w:szCs w:val="24"/>
        </w:rPr>
        <w:t xml:space="preserve">№ </w:t>
      </w:r>
      <w:r w:rsidR="00133A44">
        <w:rPr>
          <w:szCs w:val="24"/>
        </w:rPr>
        <w:t>1</w:t>
      </w:r>
      <w:r w:rsidR="00CD13DE">
        <w:rPr>
          <w:szCs w:val="24"/>
        </w:rPr>
        <w:t>3</w:t>
      </w:r>
      <w:r w:rsidRPr="00A10DCA">
        <w:rPr>
          <w:szCs w:val="24"/>
        </w:rPr>
        <w:tab/>
      </w:r>
      <w:r w:rsidR="00B1643F" w:rsidRPr="00A10DCA">
        <w:rPr>
          <w:szCs w:val="24"/>
        </w:rPr>
        <w:t>ВЕДОМОСТЬ</w:t>
      </w:r>
      <w:r w:rsidR="00B1643F">
        <w:t xml:space="preserve"> объемов НА</w:t>
      </w:r>
      <w:r w:rsidR="00B1643F" w:rsidRPr="003E2E38">
        <w:t xml:space="preserve"> </w:t>
      </w:r>
      <w:r w:rsidR="00B1643F">
        <w:t xml:space="preserve">силовое электрооборудование. </w:t>
      </w:r>
      <w:bookmarkEnd w:id="14"/>
    </w:p>
    <w:p w:rsidR="00A10DCA" w:rsidRDefault="00A10DCA" w:rsidP="00B1643F">
      <w:pPr>
        <w:rPr>
          <w:sz w:val="22"/>
          <w:szCs w:val="22"/>
        </w:rPr>
      </w:pPr>
    </w:p>
    <w:p w:rsidR="00B1643F" w:rsidRDefault="00B1643F" w:rsidP="00A10DCA">
      <w:pPr>
        <w:ind w:left="2836"/>
        <w:rPr>
          <w:sz w:val="22"/>
          <w:szCs w:val="22"/>
        </w:rPr>
      </w:pPr>
      <w:r w:rsidRPr="00A10DCA">
        <w:rPr>
          <w:sz w:val="22"/>
          <w:szCs w:val="22"/>
        </w:rPr>
        <w:t>Основание:  12045.П-02-ЭМ.С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771B0D">
        <w:trPr>
          <w:tblHeader/>
        </w:trPr>
        <w:tc>
          <w:tcPr>
            <w:tcW w:w="670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Пускатель магнитный общего назначения отдельно стоящий, устанавливаемый на конструкции на стене или колонне, на ток до 40 А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Блок управления шкафного исполнения или распределительный пункт (шкаф), уст</w:t>
            </w:r>
            <w:r w:rsidRPr="00152B18">
              <w:rPr>
                <w:sz w:val="20"/>
              </w:rPr>
              <w:t>а</w:t>
            </w:r>
            <w:r w:rsidRPr="00152B18">
              <w:rPr>
                <w:sz w:val="20"/>
              </w:rPr>
              <w:t>навливаемый на стене, высота и ширина до 600х600 мм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Источник бесперебойного питания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Счетчики, устанавливаемые на готовом основании трехфазные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5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Ящик с одним трехполюсным рубильником, или с трехполюсным рубильником и тремя предохранителями, или с тремя блоками «предохранитель-выключатель», или с тремя предохранителями, устанавливаемый на конструкции на стене или колонне, на ток до 100 А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Шкаф (пульт) управления навесной, высота, ширина и глубина до 600х600х350 мм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Блок управления шкафного исполнения или распределительный пункт (шкаф), уст</w:t>
            </w:r>
            <w:r w:rsidRPr="00152B18">
              <w:rPr>
                <w:sz w:val="20"/>
              </w:rPr>
              <w:t>а</w:t>
            </w:r>
            <w:r w:rsidRPr="00152B18">
              <w:rPr>
                <w:sz w:val="20"/>
              </w:rPr>
              <w:t>навливаемый на полу, высота и ширина до 1700х1100 мм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Шина дополнительного уравнивания потенциалов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14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Розетка штепсельная утопленного типа при скрытой проводке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0.44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Розетка штепсельная трехполюсная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52B18"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стальная по установленным конструкциям, в готовых бороздах,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152B18"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1.4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Труба винипластовая по установленным конструкциям, по потолкам,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9.6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Ввод гибкий, наружный диаметр металлорукава до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152B18">
                <w:rPr>
                  <w:sz w:val="20"/>
                </w:rPr>
                <w:t>27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ввод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18</w:t>
            </w:r>
          </w:p>
        </w:tc>
      </w:tr>
      <w:tr w:rsidR="00771B0D" w:rsidRPr="00152B18">
        <w:trPr>
          <w:trHeight w:val="216"/>
        </w:trPr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Ввод гибкий, наружный диаметр металлорукава до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152B18">
                <w:rPr>
                  <w:sz w:val="20"/>
                </w:rPr>
                <w:t>60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ввод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7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152B18">
                <w:rPr>
                  <w:sz w:val="20"/>
                </w:rPr>
                <w:t>120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4.4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20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Профиль перфорированный монтажный длиной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52B18">
                <w:rPr>
                  <w:sz w:val="20"/>
                </w:rPr>
                <w:t>2 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21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Провод по установленным стальным конструкциям и панелям, сечение до 120 мм2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22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52B18"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18.6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23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152B18">
                <w:rPr>
                  <w:sz w:val="20"/>
                </w:rPr>
                <w:t>2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24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152B18">
                <w:rPr>
                  <w:sz w:val="20"/>
                </w:rPr>
                <w:t>3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25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Кабель до 35 кВ по установленным конструкциям и лоткам с креплением на повор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52B18"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0.9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26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Кабель до 35 кВ по установленным конструкциям и лоткам с креплением на повор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152B18">
                <w:rPr>
                  <w:sz w:val="20"/>
                </w:rPr>
                <w:t>2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27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Кабель до 35 кВ по установленным конструкциям и лоткам с креплением на повор</w:t>
            </w:r>
            <w:r w:rsidRPr="00152B18">
              <w:rPr>
                <w:sz w:val="20"/>
              </w:rPr>
              <w:t>о</w:t>
            </w:r>
            <w:r w:rsidRPr="00152B18">
              <w:rPr>
                <w:sz w:val="20"/>
              </w:rPr>
              <w:t xml:space="preserve">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152B18">
                <w:rPr>
                  <w:sz w:val="20"/>
                </w:rPr>
                <w:t>1 м</w:t>
              </w:r>
            </w:smartTag>
            <w:r w:rsidRPr="00152B18"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152B18">
                <w:rPr>
                  <w:sz w:val="20"/>
                </w:rPr>
                <w:t>3 кг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28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29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3-4-жильного кабеля с пластмассовой и резиновой изол</w:t>
            </w:r>
            <w:r w:rsidRPr="00152B18">
              <w:rPr>
                <w:sz w:val="20"/>
              </w:rPr>
              <w:t>я</w:t>
            </w:r>
            <w:r w:rsidRPr="00152B18">
              <w:rPr>
                <w:sz w:val="20"/>
              </w:rPr>
              <w:t>цией напряжением до 1 кВ, сечение одной жилы до 35 мм2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260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30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3-4-жильного кабеля с пластмассовой и резиновой изол</w:t>
            </w:r>
            <w:r w:rsidRPr="00152B18">
              <w:rPr>
                <w:sz w:val="20"/>
              </w:rPr>
              <w:t>я</w:t>
            </w:r>
            <w:r w:rsidRPr="00152B18">
              <w:rPr>
                <w:sz w:val="20"/>
              </w:rPr>
              <w:t>цией напряжением до 1 кВ, сечение одной жилы до 120 мм2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31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Заделка концевая сухая для контрольного кабеля сечением одной жилы до 2,5 мм2, количество жил до 7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32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Заземлитель горизонтальный из стали полосовой сечением 200 мм2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1.2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33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Проводник заземляющий открыто по строительным основаниям из полосовой стали сечением 100 мм2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0.85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34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Проводник заземляющий открыто по строительным основаниям из круглой стали диаметром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152B18">
                <w:rPr>
                  <w:sz w:val="20"/>
                </w:rPr>
                <w:t>8 мм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35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Проводник заземляющий из медного изолированного провода сечением 25 мм2 о</w:t>
            </w:r>
            <w:r w:rsidRPr="00152B18">
              <w:rPr>
                <w:sz w:val="20"/>
              </w:rPr>
              <w:t>т</w:t>
            </w:r>
            <w:r w:rsidRPr="00152B18">
              <w:rPr>
                <w:sz w:val="20"/>
              </w:rPr>
              <w:t>крыто по строительным основаниям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152B18"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0.6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36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Конструкция сварная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 т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0.05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37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152B18">
                <w:rPr>
                  <w:sz w:val="20"/>
                </w:rPr>
                <w:t>2 м</w:t>
              </w:r>
            </w:smartTag>
            <w:r w:rsidRPr="00152B18">
              <w:rPr>
                <w:sz w:val="20"/>
              </w:rPr>
              <w:t xml:space="preserve"> без креплений с откосами, группа грунтов 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152B18">
                <w:rPr>
                  <w:sz w:val="20"/>
                </w:rPr>
                <w:t>100 м3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38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Засыпка вручную траншей, пазух котлованов и ям, группа грунтов 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152B18">
                <w:rPr>
                  <w:sz w:val="20"/>
                </w:rPr>
                <w:t>100 м3</w:t>
              </w:r>
            </w:smartTag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0.3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lastRenderedPageBreak/>
              <w:t>39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Пробивка в кирпичных стенах отверстий круглых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52B18">
                <w:rPr>
                  <w:sz w:val="20"/>
                </w:rPr>
                <w:t>50 мм</w:t>
              </w:r>
            </w:smartTag>
            <w:r w:rsidRPr="00152B18">
              <w:rPr>
                <w:sz w:val="20"/>
              </w:rPr>
              <w:t xml:space="preserve"> при толщине стен до </w:t>
            </w:r>
            <w:smartTag w:uri="urn:schemas-microsoft-com:office:smarttags" w:element="metricconverter">
              <w:smartTagPr>
                <w:attr w:name="ProductID" w:val="38 см"/>
              </w:smartTagPr>
              <w:r w:rsidRPr="00152B18">
                <w:rPr>
                  <w:sz w:val="20"/>
                </w:rPr>
                <w:t>38 см</w:t>
              </w:r>
            </w:smartTag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0.1</w:t>
            </w:r>
          </w:p>
        </w:tc>
      </w:tr>
      <w:tr w:rsidR="00771B0D" w:rsidRPr="00152B18">
        <w:tc>
          <w:tcPr>
            <w:tcW w:w="670" w:type="dxa"/>
          </w:tcPr>
          <w:p w:rsidR="00771B0D" w:rsidRPr="00152B18" w:rsidRDefault="00771B0D" w:rsidP="00771B0D">
            <w:pPr>
              <w:numPr>
                <w:ilvl w:val="0"/>
                <w:numId w:val="19"/>
              </w:num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40</w:t>
            </w:r>
          </w:p>
        </w:tc>
        <w:tc>
          <w:tcPr>
            <w:tcW w:w="7575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 xml:space="preserve">Пробивка в бетонных потолках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52B18">
                <w:rPr>
                  <w:sz w:val="20"/>
                </w:rPr>
                <w:t>100 мм</w:t>
              </w:r>
            </w:smartTag>
            <w:r w:rsidRPr="00152B18"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</w:tcPr>
          <w:p w:rsidR="00771B0D" w:rsidRPr="00152B18" w:rsidRDefault="00771B0D" w:rsidP="001A22AF">
            <w:pPr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100 о</w:t>
            </w:r>
            <w:r w:rsidRPr="00152B18">
              <w:rPr>
                <w:sz w:val="20"/>
              </w:rPr>
              <w:t>т</w:t>
            </w:r>
            <w:r w:rsidRPr="00152B18">
              <w:rPr>
                <w:sz w:val="20"/>
              </w:rPr>
              <w:t>верстий</w:t>
            </w:r>
          </w:p>
        </w:tc>
        <w:tc>
          <w:tcPr>
            <w:tcW w:w="1275" w:type="dxa"/>
          </w:tcPr>
          <w:p w:rsidR="00771B0D" w:rsidRPr="00152B18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 w:rsidRPr="00152B18">
              <w:rPr>
                <w:sz w:val="20"/>
              </w:rPr>
              <w:t>0.05</w:t>
            </w:r>
          </w:p>
        </w:tc>
      </w:tr>
    </w:tbl>
    <w:p w:rsidR="00B1643F" w:rsidRPr="00152B18" w:rsidRDefault="00B1643F" w:rsidP="00A10DCA">
      <w:pPr>
        <w:tabs>
          <w:tab w:val="left" w:pos="1843"/>
        </w:tabs>
        <w:ind w:left="2836"/>
        <w:jc w:val="center"/>
        <w:rPr>
          <w:sz w:val="20"/>
        </w:rPr>
      </w:pPr>
    </w:p>
    <w:p w:rsidR="00B1643F" w:rsidRPr="00A10DCA" w:rsidRDefault="00A10DCA" w:rsidP="00A10DCA">
      <w:pPr>
        <w:pStyle w:val="1"/>
        <w:jc w:val="center"/>
      </w:pPr>
      <w:bookmarkStart w:id="15" w:name="_Toc353781823"/>
      <w:r w:rsidRPr="00A10DCA">
        <w:rPr>
          <w:szCs w:val="24"/>
        </w:rPr>
        <w:t xml:space="preserve">№ </w:t>
      </w:r>
      <w:r w:rsidR="00133A44">
        <w:rPr>
          <w:szCs w:val="24"/>
        </w:rPr>
        <w:t>1</w:t>
      </w:r>
      <w:r w:rsidR="00CD13DE">
        <w:rPr>
          <w:szCs w:val="24"/>
        </w:rPr>
        <w:t>4</w:t>
      </w:r>
      <w:r w:rsidRPr="00A10DCA">
        <w:rPr>
          <w:szCs w:val="24"/>
        </w:rPr>
        <w:tab/>
      </w:r>
      <w:r w:rsidR="00B1643F" w:rsidRPr="00A10DCA">
        <w:rPr>
          <w:szCs w:val="24"/>
        </w:rPr>
        <w:t>ВЕДОМОСТЬ</w:t>
      </w:r>
      <w:r w:rsidR="00B1643F">
        <w:t xml:space="preserve"> ОБОРУДОВАНИЯ НА</w:t>
      </w:r>
      <w:r w:rsidR="00B1643F" w:rsidRPr="003E2E38">
        <w:t xml:space="preserve"> </w:t>
      </w:r>
      <w:r w:rsidR="00B1643F">
        <w:t xml:space="preserve">силовое электрооборудование. </w:t>
      </w:r>
      <w:bookmarkEnd w:id="15"/>
    </w:p>
    <w:p w:rsidR="00B1643F" w:rsidRPr="00A10DCA" w:rsidRDefault="00B1643F" w:rsidP="00B1643F"/>
    <w:p w:rsidR="00771B0D" w:rsidRDefault="00B1643F" w:rsidP="00771B0D">
      <w:pPr>
        <w:ind w:left="2836"/>
        <w:jc w:val="left"/>
        <w:rPr>
          <w:b/>
          <w:bCs/>
          <w:sz w:val="28"/>
          <w:szCs w:val="28"/>
        </w:rPr>
      </w:pPr>
      <w:r w:rsidRPr="00A10DCA">
        <w:rPr>
          <w:sz w:val="22"/>
          <w:szCs w:val="22"/>
        </w:rPr>
        <w:t>Основание:  12045.П-02-ЭМ.С</w:t>
      </w:r>
      <w:r w:rsidR="00771B0D" w:rsidRPr="00771B0D">
        <w:rPr>
          <w:b/>
          <w:bCs/>
          <w:sz w:val="28"/>
          <w:szCs w:val="28"/>
        </w:rPr>
        <w:t xml:space="preserve"> 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771B0D">
        <w:trPr>
          <w:tblHeader/>
        </w:trPr>
        <w:tc>
          <w:tcPr>
            <w:tcW w:w="670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771B0D" w:rsidRDefault="00771B0D" w:rsidP="001A22A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Пускатели электромагнитные нереверсивные с тепловым реле, с кнопками управл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ния, с сигнальной лампой ПМЛ-2230 02Б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2ШР5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2ШР2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2ШР1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2ШРк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2ШР4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2ШР3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2ШРВ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2ШРхол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1ШР1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1ШРВ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Шкаф распределительный ШАВР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Источник бесперебойного питания Powerware Eaton 9390 60 кВА/54 кВт      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771B0D">
        <w:tc>
          <w:tcPr>
            <w:tcW w:w="67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Счетчик электроэнергии трехфазный электронный ПСЧ-4А.05.2 (5-50А) 220/380</w:t>
            </w:r>
          </w:p>
        </w:tc>
        <w:tc>
          <w:tcPr>
            <w:tcW w:w="900" w:type="dxa"/>
          </w:tcPr>
          <w:p w:rsidR="00771B0D" w:rsidRDefault="00771B0D" w:rsidP="001A22A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771B0D" w:rsidRDefault="00771B0D" w:rsidP="001A22A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A10DCA" w:rsidRDefault="00A10DCA" w:rsidP="00A10DCA">
      <w:pPr>
        <w:tabs>
          <w:tab w:val="left" w:pos="1843"/>
        </w:tabs>
        <w:spacing w:after="0"/>
        <w:jc w:val="center"/>
        <w:rPr>
          <w:sz w:val="20"/>
        </w:rPr>
      </w:pPr>
    </w:p>
    <w:p w:rsidR="00B1643F" w:rsidRPr="002013B3" w:rsidRDefault="00B1643F" w:rsidP="002013B3">
      <w:pPr>
        <w:pStyle w:val="1"/>
        <w:jc w:val="center"/>
        <w:rPr>
          <w:bCs/>
          <w:szCs w:val="24"/>
        </w:rPr>
      </w:pPr>
      <w:r>
        <w:rPr>
          <w:sz w:val="20"/>
        </w:rPr>
        <w:br w:type="page"/>
      </w:r>
      <w:bookmarkStart w:id="16" w:name="_Toc353781824"/>
      <w:r w:rsidR="000A0AF4" w:rsidRPr="002013B3">
        <w:rPr>
          <w:bCs/>
          <w:szCs w:val="24"/>
        </w:rPr>
        <w:lastRenderedPageBreak/>
        <w:t xml:space="preserve">№ </w:t>
      </w:r>
      <w:r w:rsidR="00133A44" w:rsidRPr="002013B3">
        <w:rPr>
          <w:bCs/>
          <w:szCs w:val="24"/>
        </w:rPr>
        <w:t>1</w:t>
      </w:r>
      <w:r w:rsidR="00CD13DE">
        <w:rPr>
          <w:bCs/>
          <w:szCs w:val="24"/>
        </w:rPr>
        <w:t>5</w:t>
      </w:r>
      <w:r w:rsidR="000A0AF4" w:rsidRPr="002013B3">
        <w:rPr>
          <w:bCs/>
          <w:szCs w:val="24"/>
        </w:rPr>
        <w:tab/>
      </w:r>
      <w:r w:rsidRPr="002013B3">
        <w:rPr>
          <w:bCs/>
          <w:szCs w:val="24"/>
        </w:rPr>
        <w:t xml:space="preserve">ВЕДОМОСТЬ ОБЪЕМОВ РАБОТ НА ОХРАННО-ПОЖАРНУЮ СИГНАЛИЗАЦИЮ. </w:t>
      </w:r>
      <w:bookmarkEnd w:id="16"/>
    </w:p>
    <w:p w:rsidR="00630D95" w:rsidRDefault="00B1643F" w:rsidP="002013B3">
      <w:pPr>
        <w:ind w:left="2836"/>
        <w:jc w:val="left"/>
        <w:rPr>
          <w:b/>
          <w:bCs/>
          <w:sz w:val="28"/>
          <w:szCs w:val="28"/>
        </w:rPr>
      </w:pPr>
      <w:r w:rsidRPr="000A0AF4">
        <w:rPr>
          <w:sz w:val="22"/>
          <w:szCs w:val="22"/>
        </w:rPr>
        <w:t>Основание:  12045.П-02-ОС.С</w:t>
      </w:r>
      <w:r w:rsidR="00630D95" w:rsidRPr="00630D95">
        <w:rPr>
          <w:b/>
          <w:bCs/>
          <w:sz w:val="28"/>
          <w:szCs w:val="28"/>
        </w:rPr>
        <w:t xml:space="preserve"> 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630D95">
        <w:trPr>
          <w:tblHeader/>
        </w:trPr>
        <w:tc>
          <w:tcPr>
            <w:tcW w:w="670" w:type="dxa"/>
          </w:tcPr>
          <w:p w:rsidR="00630D95" w:rsidRPr="008C7079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поз. в смете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Приборы ПС приемно-контрольные, пусковые, концентратор блок базовый на 20 л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чей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Приборы ПС на 1 луч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контроля линий связи и пуска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 блок питания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ПС автоматический тепловой электро-контактный, магнитоконтактный в нормальном исполнении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ПС автоматический дымовой, фотоэлектрический, радиоизотопный, св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товой в нормальном исполнении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ОС автоматический контактный, магнитоконтактный на открывание окон, дверей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оптико-(фото)электрическое, прибор оптико-электрический в однобло</w:t>
            </w:r>
            <w:r>
              <w:rPr>
                <w:sz w:val="20"/>
              </w:rPr>
              <w:t>ч</w:t>
            </w:r>
            <w:r>
              <w:rPr>
                <w:sz w:val="20"/>
              </w:rPr>
              <w:t>ном исполнении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Оповещатель Свирель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Конструкция для установки извещателя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Бокс для установки двух аккумуляторов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Коробка оконечная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Труба винипластовая по установленным конструкциям, по стенам и колоннам с кре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 xml:space="preserve">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гофр. трубы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сечением до 6 мм2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кабеля в проложенные трубы и металлические рукава первого одножил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ного или многожильного в общей оплетке, суммарное сечение до 2,5 мм2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лотках, сечением до 6 мм2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Прокладка кабеля,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  <w:r>
              <w:rPr>
                <w:sz w:val="20"/>
              </w:rPr>
              <w:t>, по стене бетонной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Разделка и включение кабеля или провода однопарного низкочастотного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ко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цов к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беля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12.8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Присоединение к зажимам жил проводов или кабелей сечением до 2,5 мм2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1.28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Герметизация проходов при вводе кабелей в помещения уплотнительной массой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проход кабеля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0.075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numPr>
                <w:ilvl w:val="0"/>
                <w:numId w:val="17"/>
              </w:numPr>
              <w:adjustRightInd w:val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верстий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0.15</w:t>
            </w:r>
          </w:p>
        </w:tc>
      </w:tr>
    </w:tbl>
    <w:p w:rsidR="00630D95" w:rsidRDefault="00630D95" w:rsidP="00B1643F">
      <w:pPr>
        <w:tabs>
          <w:tab w:val="left" w:pos="1843"/>
        </w:tabs>
        <w:autoSpaceDE w:val="0"/>
        <w:autoSpaceDN w:val="0"/>
        <w:spacing w:after="0"/>
        <w:jc w:val="center"/>
        <w:rPr>
          <w:sz w:val="20"/>
        </w:rPr>
      </w:pPr>
    </w:p>
    <w:p w:rsidR="00B1643F" w:rsidRPr="002013B3" w:rsidRDefault="000A0AF4" w:rsidP="002013B3">
      <w:pPr>
        <w:pStyle w:val="1"/>
        <w:jc w:val="center"/>
        <w:rPr>
          <w:bCs/>
          <w:szCs w:val="24"/>
        </w:rPr>
      </w:pPr>
      <w:bookmarkStart w:id="17" w:name="_Toc353781825"/>
      <w:r w:rsidRPr="002013B3">
        <w:rPr>
          <w:bCs/>
          <w:szCs w:val="24"/>
        </w:rPr>
        <w:t xml:space="preserve">№ </w:t>
      </w:r>
      <w:r w:rsidR="00133A44" w:rsidRPr="002013B3">
        <w:rPr>
          <w:bCs/>
          <w:szCs w:val="24"/>
        </w:rPr>
        <w:t>1</w:t>
      </w:r>
      <w:r w:rsidR="00CD13DE">
        <w:rPr>
          <w:bCs/>
          <w:szCs w:val="24"/>
        </w:rPr>
        <w:t>6</w:t>
      </w:r>
      <w:r w:rsidRPr="002013B3">
        <w:rPr>
          <w:bCs/>
          <w:szCs w:val="24"/>
        </w:rPr>
        <w:tab/>
      </w:r>
      <w:r w:rsidR="00B1643F" w:rsidRPr="002013B3">
        <w:rPr>
          <w:bCs/>
          <w:szCs w:val="24"/>
        </w:rPr>
        <w:t xml:space="preserve">ВЕДОМОСТЬ ОБОРУДОВАНИЯ НА ОХРАННО-ПОЖАРНУЮ СИГНАЛИЗАЦИЮ. </w:t>
      </w:r>
      <w:bookmarkEnd w:id="17"/>
    </w:p>
    <w:p w:rsidR="00B1643F" w:rsidRPr="00B1643F" w:rsidRDefault="00B1643F" w:rsidP="00B1643F">
      <w:pPr>
        <w:autoSpaceDE w:val="0"/>
        <w:autoSpaceDN w:val="0"/>
        <w:spacing w:after="0"/>
        <w:jc w:val="center"/>
        <w:rPr>
          <w:b/>
          <w:bCs/>
          <w:szCs w:val="24"/>
        </w:rPr>
      </w:pPr>
    </w:p>
    <w:p w:rsidR="00B1643F" w:rsidRDefault="00B1643F" w:rsidP="000A0AF4">
      <w:pPr>
        <w:autoSpaceDE w:val="0"/>
        <w:autoSpaceDN w:val="0"/>
        <w:spacing w:after="0"/>
        <w:ind w:left="2836"/>
        <w:jc w:val="left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12045.П-02-ОС.С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630D95">
        <w:trPr>
          <w:tblHeader/>
        </w:trPr>
        <w:tc>
          <w:tcPr>
            <w:tcW w:w="670" w:type="dxa"/>
          </w:tcPr>
          <w:p w:rsidR="00630D95" w:rsidRPr="00354AC6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поз. в смете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630D95" w:rsidRDefault="00630D95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Прибор приемно-контрольный охранной сигнализации, тип Сигнал-20П SMD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сигнально-пусковой (релейный блок), марка "С2000-СП1"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контроля линий связи и пуска УКЛСиП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источника резервного питания РИП-24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источника резервного питания РИП-12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  12В/17 А/ч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ручной ИПР-513-3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дымовой ИП 212-45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пожарный тепловой ИП 103-5/1 А3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поверхностный, звуковой, тип "Свирель"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инфракрасный пассивный ИО 309-2 "Фотон-9"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30D95">
        <w:tc>
          <w:tcPr>
            <w:tcW w:w="67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Извещатель охранный контактный ИО-102-16/2</w:t>
            </w:r>
          </w:p>
        </w:tc>
        <w:tc>
          <w:tcPr>
            <w:tcW w:w="900" w:type="dxa"/>
          </w:tcPr>
          <w:p w:rsidR="00630D95" w:rsidRDefault="00630D95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630D95" w:rsidRDefault="00630D95" w:rsidP="009A5188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</w:tbl>
    <w:p w:rsidR="00B1643F" w:rsidRPr="00B1643F" w:rsidRDefault="00B1643F" w:rsidP="00B1643F">
      <w:pPr>
        <w:tabs>
          <w:tab w:val="left" w:pos="1843"/>
        </w:tabs>
        <w:autoSpaceDE w:val="0"/>
        <w:autoSpaceDN w:val="0"/>
        <w:spacing w:after="0"/>
        <w:jc w:val="center"/>
        <w:rPr>
          <w:sz w:val="20"/>
        </w:rPr>
      </w:pPr>
    </w:p>
    <w:p w:rsidR="00B1643F" w:rsidRPr="00B1643F" w:rsidRDefault="00B1643F" w:rsidP="00B1643F">
      <w:pPr>
        <w:autoSpaceDE w:val="0"/>
        <w:autoSpaceDN w:val="0"/>
        <w:adjustRightInd w:val="0"/>
        <w:spacing w:after="0"/>
        <w:jc w:val="left"/>
        <w:rPr>
          <w:sz w:val="20"/>
        </w:rPr>
      </w:pPr>
    </w:p>
    <w:p w:rsidR="00B1643F" w:rsidRPr="003E2E38" w:rsidRDefault="000A0AF4" w:rsidP="000A0AF4">
      <w:pPr>
        <w:pStyle w:val="1"/>
        <w:jc w:val="center"/>
      </w:pPr>
      <w:bookmarkStart w:id="18" w:name="_Toc353781826"/>
      <w:r w:rsidRPr="000A0AF4">
        <w:rPr>
          <w:szCs w:val="24"/>
        </w:rPr>
        <w:t xml:space="preserve">№ </w:t>
      </w:r>
      <w:r w:rsidR="00133A44">
        <w:rPr>
          <w:szCs w:val="24"/>
        </w:rPr>
        <w:t>1</w:t>
      </w:r>
      <w:r w:rsidR="00CD13DE">
        <w:rPr>
          <w:szCs w:val="24"/>
        </w:rPr>
        <w:t>7</w:t>
      </w:r>
      <w:r w:rsidRPr="000A0AF4">
        <w:rPr>
          <w:szCs w:val="24"/>
        </w:rPr>
        <w:tab/>
      </w:r>
      <w:r w:rsidR="00B1643F" w:rsidRPr="000A0AF4">
        <w:rPr>
          <w:szCs w:val="24"/>
        </w:rPr>
        <w:t>ВЕДОМОСТЬ</w:t>
      </w:r>
      <w:r w:rsidR="00B1643F">
        <w:t xml:space="preserve"> ОБЪЕМОВ РАБОТ  НА СИСТЕМЫ СВЯЗИ (СРЕДСТВА СВЯЗИ, РАДИОФИКАЦИИ, ЛОКАЛЬНО-ВЫЧИСЛИТЕЛЬНЫЕ СЕТИ). </w:t>
      </w:r>
      <w:bookmarkEnd w:id="18"/>
    </w:p>
    <w:p w:rsidR="00651526" w:rsidRDefault="00651526" w:rsidP="000A0AF4">
      <w:pPr>
        <w:ind w:left="2836"/>
        <w:rPr>
          <w:sz w:val="22"/>
          <w:szCs w:val="22"/>
        </w:rPr>
      </w:pPr>
    </w:p>
    <w:p w:rsidR="00B1643F" w:rsidRPr="000A0AF4" w:rsidRDefault="00B1643F" w:rsidP="000A0AF4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12045.П-02-СС.С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A0AF4" w:rsidRDefault="00B1643F" w:rsidP="00B1643F">
            <w:pPr>
              <w:adjustRightInd w:val="0"/>
              <w:rPr>
                <w:sz w:val="20"/>
              </w:rPr>
            </w:pPr>
            <w:r w:rsidRPr="000A0AF4"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телефонный системы ЦБ или АТС настольный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Громкоговоритель или звуковая колонка в помещении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патч-панель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разъем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оптической панели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разъем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Шкаф  проводок настенный, размер до 700х1000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розеток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Кабельный органайзер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Монтаж патч-кордов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 компьютерная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Радиорозетка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Розетка телефонная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Коробка оконечная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lastRenderedPageBreak/>
              <w:t>1</w:t>
            </w: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63 мм"/>
              </w:smartTagPr>
              <w:r>
                <w:rPr>
                  <w:sz w:val="20"/>
                </w:rPr>
                <w:t>63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Лоток металлический штампованный по установленным конструкциям, ширина лотка до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Труба винипластовая по установленным конструкциям, по стенам и колоннам с кре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 xml:space="preserve">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0.45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Труба винипластовая по установленным конструкциям, по стенам и колоннам с кре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 xml:space="preserve">лением скобами,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sz w:val="20"/>
                </w:rPr>
                <w:t>50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 групповой осветительных сетей в защитной оболочке или кабель двух-трехжильный под штукатурку по стенам или в бороздах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коробах, сечением до 6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в лотках, сечением до 6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кабеля в проложенные трубы и металлические рукава первого одножил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ного или многожильного в общей оплетке, суммарное сечение до 2,5 мм2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Герметизация проходов при вводе кабелей во взрывоопасные помещения уплотн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тельной массой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проход кабеля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проходов при прокладке кабелей по стенам и потолкам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  <w:r>
              <w:rPr>
                <w:sz w:val="20"/>
              </w:rPr>
              <w:t xml:space="preserve"> уложе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ного к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беля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F7B5C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Пробивка в бетонных стенах и полах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0"/>
                </w:rPr>
                <w:t>100 мм</w:t>
              </w:r>
            </w:smartTag>
            <w:r>
              <w:rPr>
                <w:sz w:val="20"/>
              </w:rPr>
              <w:t xml:space="preserve"> отверстий площадью до 20 см2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верстий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Default="00B1643F" w:rsidP="00B1643F">
      <w:pPr>
        <w:adjustRightInd w:val="0"/>
        <w:rPr>
          <w:sz w:val="20"/>
        </w:rPr>
      </w:pPr>
    </w:p>
    <w:p w:rsidR="00B1643F" w:rsidRPr="003E2E38" w:rsidRDefault="000A0AF4" w:rsidP="000A0AF4">
      <w:pPr>
        <w:pStyle w:val="1"/>
        <w:jc w:val="center"/>
      </w:pPr>
      <w:bookmarkStart w:id="19" w:name="_Toc353781827"/>
      <w:r w:rsidRPr="000A0AF4">
        <w:rPr>
          <w:szCs w:val="24"/>
        </w:rPr>
        <w:t xml:space="preserve">№ </w:t>
      </w:r>
      <w:r w:rsidR="00CD13DE">
        <w:rPr>
          <w:szCs w:val="24"/>
        </w:rPr>
        <w:t>18</w:t>
      </w:r>
      <w:r w:rsidRPr="000A0AF4">
        <w:rPr>
          <w:szCs w:val="24"/>
        </w:rPr>
        <w:tab/>
      </w:r>
      <w:r w:rsidR="00B1643F" w:rsidRPr="000A0AF4">
        <w:rPr>
          <w:szCs w:val="24"/>
        </w:rPr>
        <w:t>ВЕДОМОСТЬ</w:t>
      </w:r>
      <w:r w:rsidR="00B1643F">
        <w:t xml:space="preserve"> ОБОРУДОВАНИЯ НА СИСТЕМЫ СВЯЗИ (СРЕДСТВА СВЯЗИ, РАДИОФИКАЦИИ, ЛОКАЛЬНО-ВЫЧИСЛИТЕЛЬНЫЕ СЕТИ). </w:t>
      </w:r>
      <w:bookmarkEnd w:id="19"/>
    </w:p>
    <w:p w:rsidR="000A0AF4" w:rsidRDefault="000A0AF4" w:rsidP="000A0AF4">
      <w:pPr>
        <w:ind w:left="2836"/>
        <w:rPr>
          <w:sz w:val="22"/>
          <w:szCs w:val="22"/>
        </w:rPr>
      </w:pPr>
    </w:p>
    <w:p w:rsidR="00B1643F" w:rsidRPr="000A0AF4" w:rsidRDefault="00B1643F" w:rsidP="000A0AF4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12045.П-02-СС.С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Телефон KX-TS2361RU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0A0AF4" w:rsidRDefault="00B1643F" w:rsidP="00B1643F">
            <w:pPr>
              <w:adjustRightInd w:val="0"/>
              <w:rPr>
                <w:sz w:val="20"/>
              </w:rPr>
            </w:pPr>
            <w:r w:rsidRPr="000A0AF4"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Громкоговоритель абонентский АГ-01"Мещера"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E444E6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B1643F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Патч</w:t>
            </w:r>
            <w:r w:rsidRPr="00B1643F">
              <w:rPr>
                <w:sz w:val="20"/>
                <w:lang w:val="en-US"/>
              </w:rPr>
              <w:t>-</w:t>
            </w:r>
            <w:r>
              <w:rPr>
                <w:sz w:val="20"/>
              </w:rPr>
              <w:t>панель</w:t>
            </w:r>
            <w:r w:rsidRPr="00B1643F">
              <w:rPr>
                <w:sz w:val="20"/>
                <w:lang w:val="en-US"/>
              </w:rPr>
              <w:t xml:space="preserve"> HYPERLINE. 5</w:t>
            </w:r>
            <w:r>
              <w:rPr>
                <w:sz w:val="20"/>
              </w:rPr>
              <w:t>Е</w:t>
            </w:r>
            <w:r w:rsidRPr="00B1643F">
              <w:rPr>
                <w:sz w:val="20"/>
                <w:lang w:val="en-US"/>
              </w:rPr>
              <w:t xml:space="preserve"> PP2-19-24-8P8C-C5E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E444E6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B1643F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</w:rPr>
              <w:t>Патч</w:t>
            </w:r>
            <w:r w:rsidRPr="00B1643F">
              <w:rPr>
                <w:sz w:val="20"/>
                <w:lang w:val="en-US"/>
              </w:rPr>
              <w:t>-</w:t>
            </w:r>
            <w:r>
              <w:rPr>
                <w:sz w:val="20"/>
              </w:rPr>
              <w:t>панель</w:t>
            </w:r>
            <w:r w:rsidRPr="00B1643F">
              <w:rPr>
                <w:sz w:val="20"/>
                <w:lang w:val="en-US"/>
              </w:rPr>
              <w:t xml:space="preserve"> 9",</w:t>
            </w:r>
            <w:r>
              <w:rPr>
                <w:sz w:val="20"/>
              </w:rPr>
              <w:t>ТЕЛЕФОННАЯ</w:t>
            </w:r>
            <w:r w:rsidRPr="00B1643F">
              <w:rPr>
                <w:sz w:val="20"/>
                <w:lang w:val="en-US"/>
              </w:rPr>
              <w:t xml:space="preserve">, 1U, 25XRJ-45, </w:t>
            </w:r>
            <w:r>
              <w:rPr>
                <w:sz w:val="20"/>
              </w:rPr>
              <w:t>КАТ</w:t>
            </w:r>
            <w:r w:rsidRPr="00B1643F">
              <w:rPr>
                <w:sz w:val="20"/>
                <w:lang w:val="en-US"/>
              </w:rPr>
              <w:t xml:space="preserve"> 3, EXALAN+ &lt;EX09-T25&gt;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E444E6" w:rsidRDefault="00B1643F" w:rsidP="00B1643F">
            <w:pPr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Оптическая панель 8,16,24 SC 1 "U"   ШКОС-24 SC/АРС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Pr="003E2E38" w:rsidRDefault="00B1643F" w:rsidP="00B1643F">
      <w:pPr>
        <w:tabs>
          <w:tab w:val="left" w:pos="1843"/>
        </w:tabs>
        <w:jc w:val="center"/>
        <w:rPr>
          <w:sz w:val="20"/>
        </w:rPr>
      </w:pPr>
    </w:p>
    <w:p w:rsidR="00B1643F" w:rsidRPr="000A0AF4" w:rsidRDefault="000A0AF4" w:rsidP="000A0AF4">
      <w:pPr>
        <w:pStyle w:val="1"/>
        <w:jc w:val="center"/>
      </w:pPr>
      <w:bookmarkStart w:id="20" w:name="_Toc353781828"/>
      <w:r w:rsidRPr="000A0AF4">
        <w:rPr>
          <w:szCs w:val="24"/>
        </w:rPr>
        <w:t xml:space="preserve">№ </w:t>
      </w:r>
      <w:r w:rsidR="00133A44">
        <w:rPr>
          <w:szCs w:val="24"/>
        </w:rPr>
        <w:t>1</w:t>
      </w:r>
      <w:r w:rsidR="00CD13DE">
        <w:rPr>
          <w:szCs w:val="24"/>
        </w:rPr>
        <w:t>9</w:t>
      </w:r>
      <w:r w:rsidRPr="000A0AF4">
        <w:rPr>
          <w:szCs w:val="24"/>
        </w:rPr>
        <w:tab/>
      </w:r>
      <w:r w:rsidR="00B1643F" w:rsidRPr="000A0AF4">
        <w:rPr>
          <w:szCs w:val="24"/>
        </w:rPr>
        <w:t>ВЕДОМОСТЬ</w:t>
      </w:r>
      <w:r w:rsidR="00B1643F">
        <w:t xml:space="preserve"> объемов работ НА</w:t>
      </w:r>
      <w:r w:rsidR="00B1643F" w:rsidRPr="003E2E38">
        <w:t xml:space="preserve"> Автоматизаци</w:t>
      </w:r>
      <w:r w:rsidR="00B1643F">
        <w:t xml:space="preserve">Ю СИСТЕМ ВОДОПРОВОДА и канализации. </w:t>
      </w:r>
      <w:bookmarkEnd w:id="20"/>
    </w:p>
    <w:p w:rsidR="000A0AF4" w:rsidRDefault="000A0AF4" w:rsidP="00B1643F">
      <w:pPr>
        <w:rPr>
          <w:sz w:val="22"/>
          <w:szCs w:val="22"/>
        </w:rPr>
      </w:pPr>
    </w:p>
    <w:p w:rsidR="00B1643F" w:rsidRPr="000A0AF4" w:rsidRDefault="00B1643F" w:rsidP="000A0AF4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12045.П-02-АВК.С1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Трубная проводка из бесшовных труб углеродистых и низколегированных сталей на условное давление до 10 МПа на соединениях сварных, диаметр наружный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>
                <w:rPr>
                  <w:sz w:val="20"/>
                </w:rPr>
                <w:t>1000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Присоединение к приборам трубных проводок из стальных бесшовных труб, диаметр условного прохода до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 с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един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0.2</w:t>
            </w:r>
          </w:p>
        </w:tc>
      </w:tr>
    </w:tbl>
    <w:p w:rsidR="00B1643F" w:rsidRDefault="00B1643F" w:rsidP="00B1643F">
      <w:pPr>
        <w:tabs>
          <w:tab w:val="left" w:pos="1843"/>
        </w:tabs>
        <w:jc w:val="center"/>
        <w:rPr>
          <w:sz w:val="20"/>
        </w:rPr>
      </w:pPr>
    </w:p>
    <w:p w:rsidR="00B1643F" w:rsidRDefault="00B1643F" w:rsidP="00B1643F">
      <w:pPr>
        <w:tabs>
          <w:tab w:val="left" w:pos="1843"/>
        </w:tabs>
        <w:jc w:val="center"/>
        <w:rPr>
          <w:sz w:val="20"/>
        </w:rPr>
      </w:pPr>
    </w:p>
    <w:p w:rsidR="00B1643F" w:rsidRPr="000A0AF4" w:rsidRDefault="000A0AF4" w:rsidP="000A0AF4">
      <w:pPr>
        <w:pStyle w:val="1"/>
        <w:jc w:val="center"/>
      </w:pPr>
      <w:bookmarkStart w:id="21" w:name="_Toc353781829"/>
      <w:r w:rsidRPr="000A0AF4">
        <w:rPr>
          <w:szCs w:val="24"/>
        </w:rPr>
        <w:t xml:space="preserve">№ </w:t>
      </w:r>
      <w:r w:rsidR="00133A44">
        <w:rPr>
          <w:szCs w:val="24"/>
        </w:rPr>
        <w:t>2</w:t>
      </w:r>
      <w:r w:rsidR="00152B18">
        <w:rPr>
          <w:szCs w:val="24"/>
        </w:rPr>
        <w:t>0</w:t>
      </w:r>
      <w:r w:rsidRPr="000A0AF4">
        <w:rPr>
          <w:szCs w:val="24"/>
        </w:rPr>
        <w:tab/>
      </w:r>
      <w:r w:rsidR="00B1643F" w:rsidRPr="000A0AF4">
        <w:rPr>
          <w:szCs w:val="24"/>
        </w:rPr>
        <w:t>ВЕДОМОСТЬ</w:t>
      </w:r>
      <w:r w:rsidR="00B1643F">
        <w:t xml:space="preserve"> ОБОРУДОВАНИЯ НА</w:t>
      </w:r>
      <w:r w:rsidR="00B1643F" w:rsidRPr="003E2E38">
        <w:t xml:space="preserve"> Автоматизаци</w:t>
      </w:r>
      <w:r w:rsidR="00B1643F">
        <w:t xml:space="preserve">Ю СИСТЕМ ВОДОПРОВОДА и канализации. </w:t>
      </w:r>
      <w:bookmarkEnd w:id="21"/>
    </w:p>
    <w:p w:rsidR="000A0AF4" w:rsidRDefault="000A0AF4" w:rsidP="00B1643F">
      <w:pPr>
        <w:rPr>
          <w:sz w:val="20"/>
        </w:rPr>
      </w:pPr>
    </w:p>
    <w:p w:rsidR="00B1643F" w:rsidRPr="000A0AF4" w:rsidRDefault="00B1643F" w:rsidP="000A0AF4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12045.П-02-АВК.С1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Манометр для неагрессивных сред (класс точности 1.5) с резьбовым присоединением марка МП-3У-16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Pr="00A03014" w:rsidRDefault="00B1643F" w:rsidP="00B1643F">
            <w:pPr>
              <w:tabs>
                <w:tab w:val="decimal" w:pos="734"/>
              </w:tabs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</w:tr>
    </w:tbl>
    <w:p w:rsidR="00B1643F" w:rsidRDefault="00B1643F" w:rsidP="00B1643F">
      <w:pPr>
        <w:adjustRightInd w:val="0"/>
        <w:rPr>
          <w:sz w:val="20"/>
        </w:rPr>
      </w:pPr>
    </w:p>
    <w:p w:rsidR="00B1643F" w:rsidRDefault="00B1643F" w:rsidP="00B1643F">
      <w:pPr>
        <w:adjustRightInd w:val="0"/>
        <w:rPr>
          <w:sz w:val="20"/>
        </w:rPr>
      </w:pPr>
    </w:p>
    <w:p w:rsidR="00B1643F" w:rsidRDefault="00B1643F" w:rsidP="000A0AF4">
      <w:pPr>
        <w:pStyle w:val="1"/>
        <w:jc w:val="center"/>
      </w:pPr>
      <w:r>
        <w:rPr>
          <w:sz w:val="20"/>
        </w:rPr>
        <w:br w:type="page"/>
      </w:r>
      <w:bookmarkStart w:id="22" w:name="_Toc353781830"/>
      <w:r w:rsidR="000A0AF4" w:rsidRPr="000A0AF4">
        <w:rPr>
          <w:szCs w:val="24"/>
        </w:rPr>
        <w:lastRenderedPageBreak/>
        <w:t xml:space="preserve">№ </w:t>
      </w:r>
      <w:r w:rsidR="00133A44">
        <w:rPr>
          <w:szCs w:val="24"/>
        </w:rPr>
        <w:t>2</w:t>
      </w:r>
      <w:r w:rsidR="00152B18">
        <w:rPr>
          <w:szCs w:val="24"/>
        </w:rPr>
        <w:t>1</w:t>
      </w:r>
      <w:r w:rsidR="000A0AF4" w:rsidRPr="000A0AF4">
        <w:rPr>
          <w:szCs w:val="24"/>
        </w:rPr>
        <w:tab/>
      </w:r>
      <w:r w:rsidRPr="000A0AF4">
        <w:rPr>
          <w:szCs w:val="24"/>
        </w:rPr>
        <w:t>ВЕДОМОСТЬ</w:t>
      </w:r>
      <w:r>
        <w:t xml:space="preserve"> объемов работ НА</w:t>
      </w:r>
      <w:r w:rsidRPr="003E2E38">
        <w:t xml:space="preserve"> Автоматизаци</w:t>
      </w:r>
      <w:r>
        <w:t xml:space="preserve">Ю СИСТЕМ СИСТЕМ отопления и вентиляции. </w:t>
      </w:r>
      <w:bookmarkEnd w:id="22"/>
    </w:p>
    <w:p w:rsidR="000A0AF4" w:rsidRDefault="000A0AF4" w:rsidP="000A0AF4">
      <w:pPr>
        <w:ind w:left="2836"/>
        <w:rPr>
          <w:sz w:val="20"/>
        </w:rPr>
      </w:pPr>
    </w:p>
    <w:p w:rsidR="00B1643F" w:rsidRPr="000A0AF4" w:rsidRDefault="00B1643F" w:rsidP="000A0AF4">
      <w:pPr>
        <w:ind w:left="2836"/>
        <w:rPr>
          <w:sz w:val="22"/>
          <w:szCs w:val="22"/>
        </w:rPr>
      </w:pPr>
      <w:r w:rsidRPr="000A0AF4">
        <w:rPr>
          <w:sz w:val="22"/>
          <w:szCs w:val="22"/>
        </w:rPr>
        <w:t>Основание:  12045.П-02-АОВ.С1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B1643F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Блок управления шкафного исполнения или распределительный пункт (шкаф), уст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навливаемый на стене, высота и ширина до 600х600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настольный, масса до 0,015 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Источник бесперебойного питания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Приборы, устанавливаемые на металлоконструкциях, щитах и пультах, масса до </w:t>
            </w:r>
            <w:smartTag w:uri="urn:schemas-microsoft-com:office:smarttags" w:element="metricconverter">
              <w:smartTagPr>
                <w:attr w:name="ProductID" w:val="5 кг"/>
              </w:smartTagPr>
              <w:r>
                <w:rPr>
                  <w:sz w:val="20"/>
                </w:rPr>
                <w:t>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Щиты и пульты, масса до </w:t>
            </w:r>
            <w:smartTag w:uri="urn:schemas-microsoft-com:office:smarttags" w:element="metricconverter">
              <w:smartTagPr>
                <w:attr w:name="ProductID" w:val="50 кг"/>
              </w:smartTagPr>
              <w:r>
                <w:rPr>
                  <w:sz w:val="20"/>
                </w:rPr>
                <w:t>50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Ящик протяжной или коробка, размер до 200х200 мм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Арматура муфтовая с ручным приводом или без привода водопроводная на условное давление до 10 МПа, диаметр условного прохода </w:t>
            </w:r>
            <w:smartTag w:uri="urn:schemas-microsoft-com:office:smarttags" w:element="metricconverter">
              <w:smartTagPr>
                <w:attr w:name="ProductID" w:val="15 мм"/>
              </w:smartTagPr>
              <w:r>
                <w:rPr>
                  <w:sz w:val="20"/>
                </w:rPr>
                <w:t>15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Трубная проводка из бесшовных труб углеродистых и низколегированных сталей на условное давление до 10 МПа на соединениях разъемных, диаметр наружный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0"/>
                </w:rPr>
                <w:t>22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>
                <w:rPr>
                  <w:sz w:val="20"/>
                </w:rPr>
                <w:t>1000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0.006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в готовых бороздах,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Кабель до 35 кВ по установленным конструкциям и лоткам с креплением на повор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тах и в конце трассы,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>
                <w:rPr>
                  <w:sz w:val="20"/>
                </w:rPr>
                <w:t>1 м</w:t>
              </w:r>
            </w:smartTag>
            <w:r>
              <w:rPr>
                <w:sz w:val="20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0"/>
                </w:rPr>
                <w:t>1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Заделка концевая сухая для контрольного кабеля сечением одной жилы до 2,5 мм2, количество жил до 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Проводник заземляющий из медного изолированного провода сечением 25 мм2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крыто по строительным основаниям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0.9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63 мм"/>
              </w:smartTagPr>
              <w:r>
                <w:rPr>
                  <w:sz w:val="20"/>
                </w:rPr>
                <w:t>63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Лоток металлический штампованный по установленным конструкциям, ширина лотка до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rPr>
                  <w:sz w:val="20"/>
                </w:rPr>
                <w:t>200 мм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0.085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Консоль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100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0.5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Профиль перфорированный монтажный длиной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0"/>
                </w:rPr>
                <w:t>2 м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Системы автоматики (коиплектно с приточными установками)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Щиты и пульты, масса до </w:t>
            </w:r>
            <w:smartTag w:uri="urn:schemas-microsoft-com:office:smarttags" w:element="metricconverter">
              <w:smartTagPr>
                <w:attr w:name="ProductID" w:val="50 кг"/>
              </w:smartTagPr>
              <w:r>
                <w:rPr>
                  <w:sz w:val="20"/>
                </w:rPr>
                <w:t>50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Прибор, устанавливаемый на резьбовых соединениях, масса до </w:t>
            </w:r>
            <w:smartTag w:uri="urn:schemas-microsoft-com:office:smarttags" w:element="metricconverter">
              <w:smartTagPr>
                <w:attr w:name="ProductID" w:val="1,5 кг"/>
              </w:smartTagPr>
              <w:r>
                <w:rPr>
                  <w:sz w:val="20"/>
                </w:rPr>
                <w:t>1,5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Приборы, устанавливаемые на металлоконструкциях, щитах и пультах, масса до </w:t>
            </w:r>
            <w:smartTag w:uri="urn:schemas-microsoft-com:office:smarttags" w:element="metricconverter">
              <w:smartTagPr>
                <w:attr w:name="ProductID" w:val="5 кг"/>
              </w:smartTagPr>
              <w:r>
                <w:rPr>
                  <w:sz w:val="20"/>
                </w:rPr>
                <w:t>5 кг</w:t>
              </w:r>
            </w:smartTag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1643F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Пост управления кнопочный общего назначения, устанавливаемый на конструкции на стене или колонне, количество элементов поста до 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43F" w:rsidRDefault="00B1643F" w:rsidP="00B1643F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</w:tbl>
    <w:p w:rsidR="00B1643F" w:rsidRDefault="00B1643F" w:rsidP="000A0AF4">
      <w:pPr>
        <w:tabs>
          <w:tab w:val="left" w:pos="1843"/>
        </w:tabs>
        <w:ind w:left="2836"/>
        <w:jc w:val="center"/>
        <w:rPr>
          <w:sz w:val="20"/>
        </w:rPr>
      </w:pPr>
    </w:p>
    <w:p w:rsidR="00B1643F" w:rsidRDefault="00B1643F" w:rsidP="00B1643F">
      <w:pPr>
        <w:tabs>
          <w:tab w:val="left" w:pos="1843"/>
        </w:tabs>
        <w:jc w:val="center"/>
        <w:rPr>
          <w:sz w:val="20"/>
        </w:rPr>
      </w:pPr>
    </w:p>
    <w:p w:rsidR="000A0AF4" w:rsidRPr="000A0AF4" w:rsidRDefault="000A0AF4" w:rsidP="000A0AF4">
      <w:pPr>
        <w:pStyle w:val="1"/>
        <w:jc w:val="center"/>
      </w:pPr>
      <w:bookmarkStart w:id="23" w:name="_Toc353781831"/>
      <w:r w:rsidRPr="000A0AF4">
        <w:rPr>
          <w:szCs w:val="24"/>
        </w:rPr>
        <w:t xml:space="preserve">№ </w:t>
      </w:r>
      <w:r w:rsidR="00133A44">
        <w:rPr>
          <w:szCs w:val="24"/>
        </w:rPr>
        <w:t>2</w:t>
      </w:r>
      <w:r w:rsidR="00152B18">
        <w:rPr>
          <w:szCs w:val="24"/>
        </w:rPr>
        <w:t>2</w:t>
      </w:r>
      <w:r w:rsidRPr="000A0AF4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Автоматизаци</w:t>
      </w:r>
      <w:r>
        <w:t xml:space="preserve">Ю СИСТЕМ отопления и вентиляции. </w:t>
      </w:r>
      <w:bookmarkEnd w:id="23"/>
    </w:p>
    <w:p w:rsidR="000A0AF4" w:rsidRDefault="000A0AF4" w:rsidP="000A0AF4">
      <w:pPr>
        <w:ind w:left="2836"/>
        <w:rPr>
          <w:sz w:val="20"/>
        </w:rPr>
      </w:pPr>
      <w:r>
        <w:rPr>
          <w:sz w:val="20"/>
        </w:rPr>
        <w:t>Основание:  12045.П-02-АОВ.С1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0A0AF4">
        <w:trPr>
          <w:tblHeader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Термометр БТ-52.211 L= 100мм.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Термометр БТ-51.211 L= 64мм.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Манометр для неагрессивных сред (класс точности 1.5) с резьбовым присоединением марка МП-3У-16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Блок управления БУОК СВТ667.11-211.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Компьютер НР НР Р6-2008 (процессор Intel Core i5-2320   ЖК-монитор 22" Samsung S22A300N, клавиатура Genios, G-KB200 USB, мышь оптическая Genios NetStcroll 100x)  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Источник бесперебойного питания APC Back-UPS ES BE550G-RS,  550ВA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4-портовый асинхронный сервер интерфейсов RS-232/422/485  NPort 5450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Программное обеспечение SCADA. Система "MASTER SCADA"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компл.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Щит вытяжных установок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A0AF4"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Датчик-реле давления DS 205E .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0AF4" w:rsidRDefault="000A0AF4" w:rsidP="00133A44">
            <w:pPr>
              <w:tabs>
                <w:tab w:val="decimal" w:pos="5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</w:tbl>
    <w:p w:rsidR="000A0AF4" w:rsidRDefault="000A0AF4" w:rsidP="000A0AF4">
      <w:pPr>
        <w:adjustRightInd w:val="0"/>
        <w:ind w:left="2836"/>
        <w:rPr>
          <w:sz w:val="20"/>
        </w:rPr>
      </w:pPr>
    </w:p>
    <w:p w:rsidR="000A0AF4" w:rsidRDefault="000A0AF4" w:rsidP="000A0AF4">
      <w:pPr>
        <w:tabs>
          <w:tab w:val="left" w:pos="1843"/>
        </w:tabs>
        <w:jc w:val="center"/>
        <w:rPr>
          <w:sz w:val="20"/>
        </w:rPr>
      </w:pPr>
    </w:p>
    <w:p w:rsidR="00651526" w:rsidRDefault="00651526" w:rsidP="000A0AF4">
      <w:pPr>
        <w:tabs>
          <w:tab w:val="left" w:pos="1843"/>
        </w:tabs>
        <w:jc w:val="center"/>
        <w:rPr>
          <w:sz w:val="20"/>
        </w:rPr>
      </w:pPr>
    </w:p>
    <w:p w:rsidR="004A5197" w:rsidRPr="001E51FE" w:rsidRDefault="004A5197" w:rsidP="004A5197">
      <w:pPr>
        <w:pStyle w:val="1"/>
        <w:jc w:val="center"/>
      </w:pPr>
      <w:bookmarkStart w:id="24" w:name="_Toc353781832"/>
      <w:r w:rsidRPr="004A5197">
        <w:rPr>
          <w:szCs w:val="24"/>
        </w:rPr>
        <w:lastRenderedPageBreak/>
        <w:t>№ 2</w:t>
      </w:r>
      <w:r w:rsidR="00152B18">
        <w:rPr>
          <w:szCs w:val="24"/>
        </w:rPr>
        <w:t>3</w:t>
      </w:r>
      <w:r w:rsidRPr="004A5197">
        <w:rPr>
          <w:szCs w:val="24"/>
        </w:rPr>
        <w:tab/>
        <w:t>ВЕДОМОСТЬ</w:t>
      </w:r>
      <w:r>
        <w:t xml:space="preserve"> ОБЪЕМОВ РАБОТ НА</w:t>
      </w:r>
      <w:r w:rsidRPr="003E2E38">
        <w:t xml:space="preserve"> охранно-защитн</w:t>
      </w:r>
      <w:r>
        <w:t>УЮ</w:t>
      </w:r>
      <w:r w:rsidRPr="003E2E38">
        <w:t xml:space="preserve"> дератизационн</w:t>
      </w:r>
      <w:r>
        <w:t>УЮ</w:t>
      </w:r>
      <w:r w:rsidRPr="003E2E38">
        <w:t xml:space="preserve"> систем</w:t>
      </w:r>
      <w:r>
        <w:t>У</w:t>
      </w:r>
      <w:r w:rsidRPr="003E2E38">
        <w:t xml:space="preserve"> (ОЗДС)</w:t>
      </w:r>
      <w:r>
        <w:t xml:space="preserve">. </w:t>
      </w:r>
      <w:bookmarkEnd w:id="24"/>
    </w:p>
    <w:p w:rsidR="004A5197" w:rsidRPr="003E2E38" w:rsidRDefault="004A5197" w:rsidP="004A5197">
      <w:pPr>
        <w:ind w:left="2836"/>
        <w:rPr>
          <w:sz w:val="20"/>
        </w:rPr>
      </w:pPr>
      <w:r w:rsidRPr="003E2E38">
        <w:rPr>
          <w:sz w:val="20"/>
        </w:rPr>
        <w:t>Основание:  12045.П-02-</w:t>
      </w:r>
      <w:r>
        <w:rPr>
          <w:sz w:val="20"/>
        </w:rPr>
        <w:t>ОЗД</w:t>
      </w:r>
      <w:r w:rsidRPr="003E2E38">
        <w:rPr>
          <w:sz w:val="20"/>
        </w:rPr>
        <w:t>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5197">
        <w:trPr>
          <w:tblHeader/>
        </w:trPr>
        <w:tc>
          <w:tcPr>
            <w:tcW w:w="670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ультразвуковое, прибор ультразвуковой в одноблочном исполнении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Устройство  блок питания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Автомат одно-, двух-, трехполюсный, устанавливаемый на конструкции на стене или колонне, на ток до 25 А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 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Короба пластмассовые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sz w:val="20"/>
                </w:rPr>
                <w:t>40 мм</w:t>
              </w:r>
            </w:smartTag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Прокладка гофр. трубы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Труба стальная по установленным конструкциям, по стенам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>
                <w:rPr>
                  <w:sz w:val="20"/>
                </w:rPr>
                <w:t>25 мм</w:t>
              </w:r>
            </w:smartTag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Кабель в коробах, сечением до 6 мм2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Провод, в гофрированных трубах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Затягивание провода в проложенные трубы и металлические рукава первого одн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жильного или многожильного в общей оплетке, суммарное сечение до 2,5 мм2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>
                <w:rPr>
                  <w:sz w:val="20"/>
                </w:rPr>
                <w:t>100 м</w:t>
              </w:r>
            </w:smartTag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0.1</w:t>
            </w:r>
          </w:p>
        </w:tc>
      </w:tr>
    </w:tbl>
    <w:p w:rsidR="00651526" w:rsidRDefault="00651526" w:rsidP="004A5197">
      <w:pPr>
        <w:pStyle w:val="1"/>
        <w:jc w:val="center"/>
        <w:rPr>
          <w:szCs w:val="24"/>
        </w:rPr>
      </w:pPr>
      <w:bookmarkStart w:id="25" w:name="_Toc353781833"/>
    </w:p>
    <w:p w:rsidR="004A5197" w:rsidRPr="001E51FE" w:rsidRDefault="004A5197" w:rsidP="004A5197">
      <w:pPr>
        <w:pStyle w:val="1"/>
        <w:jc w:val="center"/>
      </w:pPr>
      <w:r w:rsidRPr="004A5197">
        <w:rPr>
          <w:szCs w:val="24"/>
        </w:rPr>
        <w:t xml:space="preserve">№ </w:t>
      </w:r>
      <w:r>
        <w:rPr>
          <w:szCs w:val="24"/>
        </w:rPr>
        <w:t>2</w:t>
      </w:r>
      <w:r w:rsidR="00152B18">
        <w:rPr>
          <w:szCs w:val="24"/>
        </w:rPr>
        <w:t>4</w:t>
      </w:r>
      <w:r w:rsidRPr="004A5197">
        <w:rPr>
          <w:szCs w:val="24"/>
        </w:rPr>
        <w:tab/>
        <w:t>ВЕДОМОСТЬ</w:t>
      </w:r>
      <w:r>
        <w:t xml:space="preserve"> ОБОРУДОВАНИЯ НА</w:t>
      </w:r>
      <w:r w:rsidRPr="003E2E38">
        <w:t xml:space="preserve"> охранно-защитн</w:t>
      </w:r>
      <w:r>
        <w:t>УЮ</w:t>
      </w:r>
      <w:r w:rsidRPr="003E2E38">
        <w:t xml:space="preserve"> дератизационн</w:t>
      </w:r>
      <w:r>
        <w:t>УЮ</w:t>
      </w:r>
      <w:r w:rsidRPr="003E2E38">
        <w:t xml:space="preserve"> систем</w:t>
      </w:r>
      <w:r>
        <w:t>У</w:t>
      </w:r>
      <w:r w:rsidRPr="003E2E38">
        <w:t xml:space="preserve"> (ОЗДС)</w:t>
      </w:r>
      <w:r>
        <w:t xml:space="preserve">. </w:t>
      </w:r>
      <w:bookmarkEnd w:id="25"/>
    </w:p>
    <w:p w:rsidR="004A5197" w:rsidRPr="003E2E38" w:rsidRDefault="004A5197" w:rsidP="004A5197">
      <w:pPr>
        <w:ind w:left="2836"/>
        <w:rPr>
          <w:sz w:val="20"/>
        </w:rPr>
      </w:pPr>
      <w:r w:rsidRPr="003E2E38">
        <w:rPr>
          <w:sz w:val="20"/>
        </w:rPr>
        <w:t>Основание:  12045.П-02-</w:t>
      </w:r>
      <w:r>
        <w:rPr>
          <w:sz w:val="20"/>
        </w:rPr>
        <w:t>ОЗД</w:t>
      </w:r>
      <w:r w:rsidRPr="003E2E38">
        <w:rPr>
          <w:sz w:val="20"/>
        </w:rPr>
        <w:t>С.С</w:t>
      </w:r>
    </w:p>
    <w:tbl>
      <w:tblPr>
        <w:tblW w:w="10420" w:type="dxa"/>
        <w:tblInd w:w="2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70"/>
        <w:gridCol w:w="7575"/>
        <w:gridCol w:w="900"/>
        <w:gridCol w:w="1275"/>
      </w:tblGrid>
      <w:tr w:rsidR="004A5197">
        <w:trPr>
          <w:tblHeader/>
        </w:trPr>
        <w:tc>
          <w:tcPr>
            <w:tcW w:w="670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N п/п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Наименование работ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Ед.изм.</w:t>
            </w:r>
          </w:p>
        </w:tc>
        <w:tc>
          <w:tcPr>
            <w:tcW w:w="1275" w:type="dxa"/>
          </w:tcPr>
          <w:p w:rsidR="004A5197" w:rsidRDefault="004A5197" w:rsidP="009A5188">
            <w:pPr>
              <w:adjustRightInd w:val="0"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Количество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Ультразвуковой отпугиватель грызунов «ТАЙФУН ЛС 600».  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Блок питания ББП-20 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Выключатель автоматический ВА47-29 6А 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A5197">
        <w:tc>
          <w:tcPr>
            <w:tcW w:w="67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575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Аккумулятор  12В/17 А/ч</w:t>
            </w:r>
          </w:p>
        </w:tc>
        <w:tc>
          <w:tcPr>
            <w:tcW w:w="900" w:type="dxa"/>
          </w:tcPr>
          <w:p w:rsidR="004A5197" w:rsidRDefault="004A5197" w:rsidP="009A5188">
            <w:pPr>
              <w:adjustRightInd w:val="0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275" w:type="dxa"/>
          </w:tcPr>
          <w:p w:rsidR="004A5197" w:rsidRDefault="004A5197" w:rsidP="009A5188">
            <w:pPr>
              <w:tabs>
                <w:tab w:val="decimal" w:pos="884"/>
              </w:tabs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4A5197" w:rsidRDefault="004A5197" w:rsidP="004A5197">
      <w:pPr>
        <w:adjustRightInd w:val="0"/>
        <w:ind w:left="2836"/>
        <w:rPr>
          <w:sz w:val="20"/>
        </w:rPr>
      </w:pPr>
      <w:r>
        <w:rPr>
          <w:sz w:val="20"/>
        </w:rPr>
        <w:t xml:space="preserve"> </w:t>
      </w:r>
    </w:p>
    <w:bookmarkEnd w:id="1"/>
    <w:bookmarkEnd w:id="2"/>
    <w:bookmarkEnd w:id="3"/>
    <w:p w:rsidR="00793A54" w:rsidRDefault="00127016" w:rsidP="00CD7065">
      <w:r>
        <w:tab/>
      </w:r>
      <w:r>
        <w:tab/>
      </w:r>
      <w:r>
        <w:tab/>
      </w:r>
    </w:p>
    <w:p w:rsidR="00793A54" w:rsidRPr="00127016" w:rsidRDefault="00127016" w:rsidP="00CD7065">
      <w:r>
        <w:tab/>
      </w:r>
      <w:r>
        <w:tab/>
      </w:r>
      <w:r>
        <w:tab/>
      </w:r>
      <w:r>
        <w:tab/>
        <w:t>Ведущий инженер ОКС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Е.В.Зыкова</w:t>
      </w:r>
    </w:p>
    <w:sectPr w:rsidR="00793A54" w:rsidRPr="00127016" w:rsidSect="009E689D">
      <w:headerReference w:type="even" r:id="rId7"/>
      <w:headerReference w:type="default" r:id="rId8"/>
      <w:headerReference w:type="first" r:id="rId9"/>
      <w:type w:val="oddPage"/>
      <w:pgSz w:w="16840" w:h="11907" w:orient="landscape" w:code="9"/>
      <w:pgMar w:top="851" w:right="567" w:bottom="454" w:left="567" w:header="397" w:footer="1247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DC1" w:rsidRDefault="00813DC1">
      <w:r>
        <w:separator/>
      </w:r>
    </w:p>
  </w:endnote>
  <w:endnote w:type="continuationSeparator" w:id="0">
    <w:p w:rsidR="00813DC1" w:rsidRDefault="00813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DC1" w:rsidRDefault="00813DC1">
      <w:r>
        <w:separator/>
      </w:r>
    </w:p>
  </w:footnote>
  <w:footnote w:type="continuationSeparator" w:id="0">
    <w:p w:rsidR="00813DC1" w:rsidRDefault="00813D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B0" w:rsidRDefault="00F87B67" w:rsidP="00B470D3">
    <w:pPr>
      <w:pStyle w:val="a6"/>
      <w:jc w:val="right"/>
    </w:pPr>
    <w:r>
      <w:rPr>
        <w:rStyle w:val="a7"/>
      </w:rPr>
      <w:fldChar w:fldCharType="begin"/>
    </w:r>
    <w:r w:rsidR="00FA43B0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E25094">
      <w:rPr>
        <w:rStyle w:val="a7"/>
        <w:noProof/>
      </w:rPr>
      <w:t>2</w:t>
    </w:r>
    <w:r>
      <w:rPr>
        <w:rStyle w:val="a7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B0" w:rsidRPr="00E72D9B" w:rsidRDefault="00F87B67" w:rsidP="00E72D9B">
    <w:pPr>
      <w:pStyle w:val="a6"/>
      <w:jc w:val="right"/>
    </w:pPr>
    <w:r>
      <w:rPr>
        <w:rStyle w:val="a7"/>
      </w:rPr>
      <w:fldChar w:fldCharType="begin"/>
    </w:r>
    <w:r w:rsidR="00FA43B0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E25094">
      <w:rPr>
        <w:rStyle w:val="a7"/>
        <w:noProof/>
      </w:rPr>
      <w:t>43</w:t>
    </w:r>
    <w:r>
      <w:rPr>
        <w:rStyle w:val="a7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3B0" w:rsidRDefault="00F87B67" w:rsidP="00E4624E">
    <w:pPr>
      <w:pStyle w:val="a6"/>
      <w:jc w:val="right"/>
    </w:pPr>
    <w:r>
      <w:rPr>
        <w:rStyle w:val="a7"/>
      </w:rPr>
      <w:fldChar w:fldCharType="begin"/>
    </w:r>
    <w:r w:rsidR="00FA43B0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E25094">
      <w:rPr>
        <w:rStyle w:val="a7"/>
        <w:noProof/>
      </w:rPr>
      <w:t>1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D285B"/>
    <w:multiLevelType w:val="hybridMultilevel"/>
    <w:tmpl w:val="4386C440"/>
    <w:lvl w:ilvl="0" w:tplc="940CFD66">
      <w:start w:val="16"/>
      <w:numFmt w:val="decimal"/>
      <w:lvlText w:val="%1."/>
      <w:lvlJc w:val="left"/>
      <w:pPr>
        <w:tabs>
          <w:tab w:val="num" w:pos="57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A867D3"/>
    <w:multiLevelType w:val="hybridMultilevel"/>
    <w:tmpl w:val="9AD68860"/>
    <w:lvl w:ilvl="0" w:tplc="AF7C9768">
      <w:start w:val="20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64B0C"/>
    <w:multiLevelType w:val="hybridMultilevel"/>
    <w:tmpl w:val="846C97A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16FF6E65"/>
    <w:multiLevelType w:val="hybridMultilevel"/>
    <w:tmpl w:val="E36C3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ED4CE0"/>
    <w:multiLevelType w:val="hybridMultilevel"/>
    <w:tmpl w:val="F364F3D8"/>
    <w:lvl w:ilvl="0" w:tplc="1376F2A4">
      <w:start w:val="1"/>
      <w:numFmt w:val="decimal"/>
      <w:lvlText w:val="%1."/>
      <w:lvlJc w:val="left"/>
      <w:pPr>
        <w:tabs>
          <w:tab w:val="num" w:pos="0"/>
        </w:tabs>
        <w:ind w:left="0" w:firstLine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933414"/>
    <w:multiLevelType w:val="hybridMultilevel"/>
    <w:tmpl w:val="2B56D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DD0715"/>
    <w:multiLevelType w:val="hybridMultilevel"/>
    <w:tmpl w:val="DE9476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830484"/>
    <w:multiLevelType w:val="hybridMultilevel"/>
    <w:tmpl w:val="F556B000"/>
    <w:lvl w:ilvl="0" w:tplc="A4A6E52C">
      <w:start w:val="15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1F30F8"/>
    <w:multiLevelType w:val="hybridMultilevel"/>
    <w:tmpl w:val="D1B215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675271"/>
    <w:multiLevelType w:val="hybridMultilevel"/>
    <w:tmpl w:val="DFF0BAB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F883566"/>
    <w:multiLevelType w:val="hybridMultilevel"/>
    <w:tmpl w:val="A050AFDC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142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7275DD"/>
    <w:multiLevelType w:val="multilevel"/>
    <w:tmpl w:val="A08E04AE"/>
    <w:lvl w:ilvl="0">
      <w:start w:val="1"/>
      <w:numFmt w:val="decimal"/>
      <w:suff w:val="space"/>
      <w:lvlText w:val="%1."/>
      <w:lvlJc w:val="left"/>
      <w:pPr>
        <w:ind w:left="284" w:hanging="284"/>
      </w:pPr>
    </w:lvl>
    <w:lvl w:ilvl="1">
      <w:start w:val="1"/>
      <w:numFmt w:val="decimal"/>
      <w:pStyle w:val="2"/>
      <w:suff w:val="space"/>
      <w:lvlText w:val="%1.%2."/>
      <w:lvlJc w:val="left"/>
      <w:pPr>
        <w:ind w:left="397" w:hanging="397"/>
      </w:pPr>
    </w:lvl>
    <w:lvl w:ilvl="2">
      <w:start w:val="1"/>
      <w:numFmt w:val="decimal"/>
      <w:pStyle w:val="3"/>
      <w:suff w:val="space"/>
      <w:lvlText w:val="%1.%2.%3."/>
      <w:lvlJc w:val="left"/>
      <w:pPr>
        <w:ind w:left="567" w:hanging="567"/>
      </w:pPr>
    </w:lvl>
    <w:lvl w:ilvl="3">
      <w:start w:val="1"/>
      <w:numFmt w:val="decimal"/>
      <w:suff w:val="space"/>
      <w:lvlText w:val="%1.%2.%3.%4."/>
      <w:lvlJc w:val="left"/>
      <w:pPr>
        <w:ind w:left="709" w:hanging="709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37AE490A"/>
    <w:multiLevelType w:val="hybridMultilevel"/>
    <w:tmpl w:val="C98C8F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BE5F44">
      <w:start w:val="1"/>
      <w:numFmt w:val="decimal"/>
      <w:lvlText w:val="%2."/>
      <w:lvlJc w:val="left"/>
      <w:pPr>
        <w:tabs>
          <w:tab w:val="num" w:pos="851"/>
        </w:tabs>
        <w:ind w:left="851" w:hanging="397"/>
      </w:pPr>
      <w:rPr>
        <w:rFonts w:hint="default"/>
      </w:rPr>
    </w:lvl>
    <w:lvl w:ilvl="2" w:tplc="02885A26">
      <w:start w:val="1"/>
      <w:numFmt w:val="none"/>
      <w:lvlText w:val="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300465"/>
    <w:multiLevelType w:val="hybridMultilevel"/>
    <w:tmpl w:val="98FA4E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14255BA"/>
    <w:multiLevelType w:val="hybridMultilevel"/>
    <w:tmpl w:val="32067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4BC7A31"/>
    <w:multiLevelType w:val="hybridMultilevel"/>
    <w:tmpl w:val="75AA9F7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A516AE72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cs="Times New Roma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59455FB"/>
    <w:multiLevelType w:val="hybridMultilevel"/>
    <w:tmpl w:val="6FAEFCCC"/>
    <w:lvl w:ilvl="0" w:tplc="8CA41B78">
      <w:start w:val="1"/>
      <w:numFmt w:val="bullet"/>
      <w:pStyle w:val="a"/>
      <w:lvlText w:val="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EA0687A0">
      <w:start w:val="1"/>
      <w:numFmt w:val="bullet"/>
      <w:pStyle w:val="a0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2422B2"/>
    <w:multiLevelType w:val="hybridMultilevel"/>
    <w:tmpl w:val="65B65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BBB35B9"/>
    <w:multiLevelType w:val="hybridMultilevel"/>
    <w:tmpl w:val="8CD69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6"/>
  </w:num>
  <w:num w:numId="4">
    <w:abstractNumId w:val="12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0"/>
  </w:num>
  <w:num w:numId="10">
    <w:abstractNumId w:val="13"/>
  </w:num>
  <w:num w:numId="11">
    <w:abstractNumId w:val="8"/>
  </w:num>
  <w:num w:numId="12">
    <w:abstractNumId w:val="17"/>
  </w:num>
  <w:num w:numId="13">
    <w:abstractNumId w:val="14"/>
  </w:num>
  <w:num w:numId="14">
    <w:abstractNumId w:val="1"/>
  </w:num>
  <w:num w:numId="15">
    <w:abstractNumId w:val="7"/>
  </w:num>
  <w:num w:numId="16">
    <w:abstractNumId w:val="9"/>
  </w:num>
  <w:num w:numId="17">
    <w:abstractNumId w:val="18"/>
  </w:num>
  <w:num w:numId="18">
    <w:abstractNumId w:val="6"/>
  </w:num>
  <w:num w:numId="19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efaultTabStop w:val="709"/>
  <w:autoHyphenation/>
  <w:hyphenationZone w:val="6"/>
  <w:doNotHyphenateCaps/>
  <w:evenAndOddHeader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F6182"/>
    <w:rsid w:val="000159EF"/>
    <w:rsid w:val="000317CC"/>
    <w:rsid w:val="00031BC9"/>
    <w:rsid w:val="00033061"/>
    <w:rsid w:val="00033B56"/>
    <w:rsid w:val="00036515"/>
    <w:rsid w:val="00040092"/>
    <w:rsid w:val="000504A6"/>
    <w:rsid w:val="000543A8"/>
    <w:rsid w:val="00062902"/>
    <w:rsid w:val="00087697"/>
    <w:rsid w:val="00091EC0"/>
    <w:rsid w:val="0009526D"/>
    <w:rsid w:val="000A0AF4"/>
    <w:rsid w:val="000B2C51"/>
    <w:rsid w:val="000B742C"/>
    <w:rsid w:val="000E45DB"/>
    <w:rsid w:val="001177F5"/>
    <w:rsid w:val="00127016"/>
    <w:rsid w:val="0013117D"/>
    <w:rsid w:val="00133A44"/>
    <w:rsid w:val="00137866"/>
    <w:rsid w:val="00141544"/>
    <w:rsid w:val="00144AC9"/>
    <w:rsid w:val="00152B18"/>
    <w:rsid w:val="00161074"/>
    <w:rsid w:val="001616AE"/>
    <w:rsid w:val="00171617"/>
    <w:rsid w:val="0017620F"/>
    <w:rsid w:val="001A22AF"/>
    <w:rsid w:val="001B1246"/>
    <w:rsid w:val="001C062E"/>
    <w:rsid w:val="001F6182"/>
    <w:rsid w:val="002013B3"/>
    <w:rsid w:val="00203ACD"/>
    <w:rsid w:val="00210E0A"/>
    <w:rsid w:val="00210F00"/>
    <w:rsid w:val="002236E1"/>
    <w:rsid w:val="00225B43"/>
    <w:rsid w:val="00244921"/>
    <w:rsid w:val="00251433"/>
    <w:rsid w:val="00252ED2"/>
    <w:rsid w:val="0025519F"/>
    <w:rsid w:val="002641BA"/>
    <w:rsid w:val="00280DF6"/>
    <w:rsid w:val="00287C31"/>
    <w:rsid w:val="002949F3"/>
    <w:rsid w:val="002B2DA0"/>
    <w:rsid w:val="002B4416"/>
    <w:rsid w:val="00301EC2"/>
    <w:rsid w:val="0030296E"/>
    <w:rsid w:val="00310DD4"/>
    <w:rsid w:val="00344AB5"/>
    <w:rsid w:val="003519C9"/>
    <w:rsid w:val="0035431E"/>
    <w:rsid w:val="0035459D"/>
    <w:rsid w:val="00356C63"/>
    <w:rsid w:val="003808D6"/>
    <w:rsid w:val="00391C87"/>
    <w:rsid w:val="003B4001"/>
    <w:rsid w:val="003C3310"/>
    <w:rsid w:val="003D13EF"/>
    <w:rsid w:val="004000E9"/>
    <w:rsid w:val="0040433C"/>
    <w:rsid w:val="00413C91"/>
    <w:rsid w:val="00430F0E"/>
    <w:rsid w:val="00462453"/>
    <w:rsid w:val="00471C44"/>
    <w:rsid w:val="00472BF1"/>
    <w:rsid w:val="00487F93"/>
    <w:rsid w:val="004923C9"/>
    <w:rsid w:val="004A236B"/>
    <w:rsid w:val="004A5197"/>
    <w:rsid w:val="004D72ED"/>
    <w:rsid w:val="004F5F7C"/>
    <w:rsid w:val="00503C64"/>
    <w:rsid w:val="005047FB"/>
    <w:rsid w:val="00534D43"/>
    <w:rsid w:val="00535DB1"/>
    <w:rsid w:val="00536801"/>
    <w:rsid w:val="005459E5"/>
    <w:rsid w:val="005466E2"/>
    <w:rsid w:val="0057091F"/>
    <w:rsid w:val="00580A91"/>
    <w:rsid w:val="00586B52"/>
    <w:rsid w:val="00590FA8"/>
    <w:rsid w:val="00591626"/>
    <w:rsid w:val="005B0112"/>
    <w:rsid w:val="005B0D5A"/>
    <w:rsid w:val="005B7E9D"/>
    <w:rsid w:val="005C20DB"/>
    <w:rsid w:val="005C663D"/>
    <w:rsid w:val="005D4747"/>
    <w:rsid w:val="005E7778"/>
    <w:rsid w:val="005F41B4"/>
    <w:rsid w:val="005F5F38"/>
    <w:rsid w:val="0060171A"/>
    <w:rsid w:val="00602A2A"/>
    <w:rsid w:val="0060517B"/>
    <w:rsid w:val="00623C00"/>
    <w:rsid w:val="00630D95"/>
    <w:rsid w:val="00637992"/>
    <w:rsid w:val="00651526"/>
    <w:rsid w:val="00684A2C"/>
    <w:rsid w:val="006A7E51"/>
    <w:rsid w:val="006C23DE"/>
    <w:rsid w:val="007207F2"/>
    <w:rsid w:val="00750D22"/>
    <w:rsid w:val="007516E0"/>
    <w:rsid w:val="00751CB7"/>
    <w:rsid w:val="007531B9"/>
    <w:rsid w:val="00760FA4"/>
    <w:rsid w:val="00763389"/>
    <w:rsid w:val="00771B0D"/>
    <w:rsid w:val="007822E5"/>
    <w:rsid w:val="00793A54"/>
    <w:rsid w:val="007A5BC5"/>
    <w:rsid w:val="007D2A7C"/>
    <w:rsid w:val="007E6727"/>
    <w:rsid w:val="00804027"/>
    <w:rsid w:val="00804F66"/>
    <w:rsid w:val="00805796"/>
    <w:rsid w:val="0081232D"/>
    <w:rsid w:val="00813DC1"/>
    <w:rsid w:val="008157C1"/>
    <w:rsid w:val="0083372A"/>
    <w:rsid w:val="00854F33"/>
    <w:rsid w:val="00860A18"/>
    <w:rsid w:val="00864003"/>
    <w:rsid w:val="008A2D66"/>
    <w:rsid w:val="008F66DD"/>
    <w:rsid w:val="00931A67"/>
    <w:rsid w:val="009452D1"/>
    <w:rsid w:val="009643A2"/>
    <w:rsid w:val="009656D4"/>
    <w:rsid w:val="00975955"/>
    <w:rsid w:val="00983906"/>
    <w:rsid w:val="009A5188"/>
    <w:rsid w:val="009C02B2"/>
    <w:rsid w:val="009C3BC2"/>
    <w:rsid w:val="009E1856"/>
    <w:rsid w:val="009E187B"/>
    <w:rsid w:val="009E3EB6"/>
    <w:rsid w:val="009E689D"/>
    <w:rsid w:val="009F2C0E"/>
    <w:rsid w:val="009F4A11"/>
    <w:rsid w:val="009F76FD"/>
    <w:rsid w:val="00A02FBB"/>
    <w:rsid w:val="00A10DCA"/>
    <w:rsid w:val="00A10F4C"/>
    <w:rsid w:val="00A255F0"/>
    <w:rsid w:val="00A44145"/>
    <w:rsid w:val="00A51AB4"/>
    <w:rsid w:val="00A6094C"/>
    <w:rsid w:val="00A66555"/>
    <w:rsid w:val="00A9563D"/>
    <w:rsid w:val="00AA3758"/>
    <w:rsid w:val="00AC0AE6"/>
    <w:rsid w:val="00AC14CB"/>
    <w:rsid w:val="00AE2AB8"/>
    <w:rsid w:val="00B0262C"/>
    <w:rsid w:val="00B1415B"/>
    <w:rsid w:val="00B1591F"/>
    <w:rsid w:val="00B1643F"/>
    <w:rsid w:val="00B470D3"/>
    <w:rsid w:val="00B571D7"/>
    <w:rsid w:val="00B611A2"/>
    <w:rsid w:val="00B638C3"/>
    <w:rsid w:val="00B6481B"/>
    <w:rsid w:val="00BA0E53"/>
    <w:rsid w:val="00BA149A"/>
    <w:rsid w:val="00C10809"/>
    <w:rsid w:val="00C11042"/>
    <w:rsid w:val="00C17B5F"/>
    <w:rsid w:val="00C208D5"/>
    <w:rsid w:val="00C20CBB"/>
    <w:rsid w:val="00C40E1E"/>
    <w:rsid w:val="00C4118A"/>
    <w:rsid w:val="00C80F0F"/>
    <w:rsid w:val="00C81FB3"/>
    <w:rsid w:val="00C92C96"/>
    <w:rsid w:val="00CB0967"/>
    <w:rsid w:val="00CB1591"/>
    <w:rsid w:val="00CB61DB"/>
    <w:rsid w:val="00CC70ED"/>
    <w:rsid w:val="00CD13DE"/>
    <w:rsid w:val="00CD69A0"/>
    <w:rsid w:val="00CD7065"/>
    <w:rsid w:val="00CE4B3C"/>
    <w:rsid w:val="00CF1148"/>
    <w:rsid w:val="00D06944"/>
    <w:rsid w:val="00D12A8C"/>
    <w:rsid w:val="00D14F1D"/>
    <w:rsid w:val="00D334E8"/>
    <w:rsid w:val="00D4121C"/>
    <w:rsid w:val="00D43811"/>
    <w:rsid w:val="00D530E7"/>
    <w:rsid w:val="00D535C6"/>
    <w:rsid w:val="00D74AFA"/>
    <w:rsid w:val="00D84AA5"/>
    <w:rsid w:val="00D96E4D"/>
    <w:rsid w:val="00DD270E"/>
    <w:rsid w:val="00DD4D70"/>
    <w:rsid w:val="00DE2321"/>
    <w:rsid w:val="00DE499C"/>
    <w:rsid w:val="00E25094"/>
    <w:rsid w:val="00E40797"/>
    <w:rsid w:val="00E4624E"/>
    <w:rsid w:val="00E579FA"/>
    <w:rsid w:val="00E6569C"/>
    <w:rsid w:val="00E6613D"/>
    <w:rsid w:val="00E72D9B"/>
    <w:rsid w:val="00E93E35"/>
    <w:rsid w:val="00EA1426"/>
    <w:rsid w:val="00EA172B"/>
    <w:rsid w:val="00EB3260"/>
    <w:rsid w:val="00ED0756"/>
    <w:rsid w:val="00EE0530"/>
    <w:rsid w:val="00EF5073"/>
    <w:rsid w:val="00EF7DF5"/>
    <w:rsid w:val="00F01A4F"/>
    <w:rsid w:val="00F01B95"/>
    <w:rsid w:val="00F13352"/>
    <w:rsid w:val="00F21939"/>
    <w:rsid w:val="00F347B0"/>
    <w:rsid w:val="00F51E6F"/>
    <w:rsid w:val="00F63C34"/>
    <w:rsid w:val="00F70268"/>
    <w:rsid w:val="00F82B93"/>
    <w:rsid w:val="00F84E02"/>
    <w:rsid w:val="00F87B67"/>
    <w:rsid w:val="00F87EBE"/>
    <w:rsid w:val="00F9359A"/>
    <w:rsid w:val="00F947B9"/>
    <w:rsid w:val="00F9496C"/>
    <w:rsid w:val="00FA43B0"/>
    <w:rsid w:val="00FA69E3"/>
    <w:rsid w:val="00FB0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E72D9B"/>
    <w:pPr>
      <w:spacing w:after="120"/>
      <w:jc w:val="both"/>
    </w:pPr>
    <w:rPr>
      <w:sz w:val="24"/>
    </w:rPr>
  </w:style>
  <w:style w:type="paragraph" w:styleId="1">
    <w:name w:val="heading 1"/>
    <w:basedOn w:val="a1"/>
    <w:next w:val="a1"/>
    <w:link w:val="10"/>
    <w:qFormat/>
    <w:rsid w:val="00C11042"/>
    <w:pPr>
      <w:keepNext/>
      <w:keepLines/>
      <w:suppressAutoHyphens/>
      <w:jc w:val="left"/>
      <w:outlineLvl w:val="0"/>
    </w:pPr>
    <w:rPr>
      <w:b/>
      <w:caps/>
      <w:kern w:val="28"/>
    </w:rPr>
  </w:style>
  <w:style w:type="paragraph" w:styleId="2">
    <w:name w:val="heading 2"/>
    <w:basedOn w:val="a1"/>
    <w:next w:val="a1"/>
    <w:qFormat/>
    <w:rsid w:val="00E72D9B"/>
    <w:pPr>
      <w:keepNext/>
      <w:keepLines/>
      <w:numPr>
        <w:ilvl w:val="1"/>
        <w:numId w:val="1"/>
      </w:numPr>
      <w:suppressAutoHyphens/>
      <w:jc w:val="left"/>
      <w:outlineLvl w:val="1"/>
    </w:pPr>
    <w:rPr>
      <w:rFonts w:ascii="Arial" w:hAnsi="Arial"/>
      <w:b/>
      <w:sz w:val="20"/>
    </w:rPr>
  </w:style>
  <w:style w:type="paragraph" w:styleId="3">
    <w:name w:val="heading 3"/>
    <w:basedOn w:val="a1"/>
    <w:next w:val="a1"/>
    <w:qFormat/>
    <w:rsid w:val="00E72D9B"/>
    <w:pPr>
      <w:keepNext/>
      <w:keepLines/>
      <w:numPr>
        <w:ilvl w:val="2"/>
        <w:numId w:val="1"/>
      </w:numPr>
      <w:suppressAutoHyphens/>
      <w:jc w:val="left"/>
      <w:outlineLvl w:val="2"/>
    </w:pPr>
    <w:rPr>
      <w:rFonts w:ascii="Arial" w:hAnsi="Arial"/>
      <w:b/>
      <w:sz w:val="20"/>
    </w:rPr>
  </w:style>
  <w:style w:type="paragraph" w:styleId="4">
    <w:name w:val="heading 4"/>
    <w:basedOn w:val="a1"/>
    <w:next w:val="a1"/>
    <w:qFormat/>
    <w:rsid w:val="00E72D9B"/>
    <w:pPr>
      <w:keepNext/>
      <w:keepLines/>
      <w:suppressAutoHyphens/>
      <w:jc w:val="left"/>
      <w:outlineLvl w:val="3"/>
    </w:pPr>
    <w:rPr>
      <w:rFonts w:ascii="Arial" w:hAnsi="Arial"/>
      <w:b/>
      <w:sz w:val="20"/>
    </w:rPr>
  </w:style>
  <w:style w:type="paragraph" w:styleId="5">
    <w:name w:val="heading 5"/>
    <w:basedOn w:val="a1"/>
    <w:next w:val="a1"/>
    <w:qFormat/>
    <w:rsid w:val="00E72D9B"/>
    <w:pPr>
      <w:numPr>
        <w:ilvl w:val="4"/>
        <w:numId w:val="1"/>
      </w:numPr>
      <w:spacing w:before="240" w:after="60"/>
      <w:outlineLvl w:val="4"/>
    </w:pPr>
  </w:style>
  <w:style w:type="paragraph" w:styleId="6">
    <w:name w:val="heading 6"/>
    <w:basedOn w:val="a1"/>
    <w:next w:val="a1"/>
    <w:qFormat/>
    <w:rsid w:val="00E72D9B"/>
    <w:pPr>
      <w:numPr>
        <w:ilvl w:val="5"/>
        <w:numId w:val="1"/>
      </w:numPr>
      <w:spacing w:before="120" w:after="60"/>
      <w:jc w:val="left"/>
      <w:outlineLvl w:val="5"/>
    </w:pPr>
  </w:style>
  <w:style w:type="paragraph" w:styleId="7">
    <w:name w:val="heading 7"/>
    <w:basedOn w:val="a1"/>
    <w:next w:val="a1"/>
    <w:qFormat/>
    <w:rsid w:val="00E72D9B"/>
    <w:pPr>
      <w:numPr>
        <w:ilvl w:val="6"/>
        <w:numId w:val="1"/>
      </w:numPr>
      <w:spacing w:before="120"/>
      <w:jc w:val="left"/>
      <w:outlineLvl w:val="6"/>
    </w:pPr>
    <w:rPr>
      <w:sz w:val="20"/>
    </w:rPr>
  </w:style>
  <w:style w:type="paragraph" w:styleId="8">
    <w:name w:val="heading 8"/>
    <w:basedOn w:val="a1"/>
    <w:next w:val="a1"/>
    <w:qFormat/>
    <w:rsid w:val="00E72D9B"/>
    <w:pPr>
      <w:keepNext/>
      <w:numPr>
        <w:ilvl w:val="7"/>
        <w:numId w:val="1"/>
      </w:numPr>
      <w:spacing w:before="120"/>
      <w:jc w:val="left"/>
      <w:outlineLvl w:val="7"/>
    </w:pPr>
    <w:rPr>
      <w:sz w:val="20"/>
    </w:rPr>
  </w:style>
  <w:style w:type="paragraph" w:styleId="9">
    <w:name w:val="heading 9"/>
    <w:basedOn w:val="a1"/>
    <w:next w:val="a1"/>
    <w:qFormat/>
    <w:rsid w:val="00E72D9B"/>
    <w:pPr>
      <w:keepNext/>
      <w:numPr>
        <w:ilvl w:val="8"/>
        <w:numId w:val="1"/>
      </w:numPr>
      <w:jc w:val="left"/>
      <w:outlineLvl w:val="8"/>
    </w:pPr>
    <w:rPr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1"/>
    <w:rsid w:val="00E72D9B"/>
    <w:pPr>
      <w:tabs>
        <w:tab w:val="center" w:pos="4153"/>
        <w:tab w:val="right" w:pos="8306"/>
      </w:tabs>
      <w:spacing w:after="0"/>
      <w:jc w:val="left"/>
    </w:pPr>
    <w:rPr>
      <w:sz w:val="20"/>
    </w:rPr>
  </w:style>
  <w:style w:type="paragraph" w:styleId="a6">
    <w:name w:val="header"/>
    <w:basedOn w:val="a1"/>
    <w:rsid w:val="00E72D9B"/>
    <w:pPr>
      <w:spacing w:after="0"/>
      <w:jc w:val="left"/>
    </w:pPr>
    <w:rPr>
      <w:sz w:val="20"/>
    </w:rPr>
  </w:style>
  <w:style w:type="paragraph" w:styleId="11">
    <w:name w:val="toc 1"/>
    <w:basedOn w:val="a1"/>
    <w:next w:val="a1"/>
    <w:semiHidden/>
    <w:rsid w:val="00E72D9B"/>
    <w:pPr>
      <w:keepNext/>
      <w:tabs>
        <w:tab w:val="right" w:leader="dot" w:pos="9923"/>
      </w:tabs>
      <w:ind w:left="340" w:right="1134" w:hanging="340"/>
      <w:jc w:val="left"/>
    </w:pPr>
    <w:rPr>
      <w:caps/>
    </w:rPr>
  </w:style>
  <w:style w:type="paragraph" w:styleId="20">
    <w:name w:val="toc 2"/>
    <w:basedOn w:val="a1"/>
    <w:next w:val="a1"/>
    <w:semiHidden/>
    <w:rsid w:val="00E72D9B"/>
    <w:pPr>
      <w:tabs>
        <w:tab w:val="right" w:leader="dot" w:pos="9923"/>
      </w:tabs>
      <w:ind w:left="709" w:right="1134" w:hanging="425"/>
      <w:jc w:val="left"/>
    </w:pPr>
    <w:rPr>
      <w:noProof/>
    </w:rPr>
  </w:style>
  <w:style w:type="paragraph" w:styleId="30">
    <w:name w:val="toc 3"/>
    <w:basedOn w:val="a1"/>
    <w:next w:val="a1"/>
    <w:semiHidden/>
    <w:rsid w:val="00E72D9B"/>
    <w:pPr>
      <w:tabs>
        <w:tab w:val="right" w:leader="dot" w:pos="9923"/>
      </w:tabs>
      <w:ind w:left="1418" w:right="1134" w:hanging="709"/>
      <w:jc w:val="left"/>
    </w:pPr>
    <w:rPr>
      <w:noProof/>
    </w:rPr>
  </w:style>
  <w:style w:type="paragraph" w:styleId="a0">
    <w:name w:val="List"/>
    <w:basedOn w:val="a1"/>
    <w:rsid w:val="00E72D9B"/>
    <w:pPr>
      <w:numPr>
        <w:ilvl w:val="1"/>
        <w:numId w:val="3"/>
      </w:numPr>
    </w:pPr>
  </w:style>
  <w:style w:type="paragraph" w:styleId="12">
    <w:name w:val="index 1"/>
    <w:basedOn w:val="a1"/>
    <w:next w:val="a1"/>
    <w:semiHidden/>
    <w:rsid w:val="00CE4B3C"/>
    <w:pPr>
      <w:tabs>
        <w:tab w:val="right" w:leader="dot" w:pos="9072"/>
      </w:tabs>
      <w:ind w:left="240" w:hanging="240"/>
    </w:pPr>
  </w:style>
  <w:style w:type="character" w:styleId="a7">
    <w:name w:val="page number"/>
    <w:basedOn w:val="a2"/>
    <w:rsid w:val="00E72D9B"/>
    <w:rPr>
      <w:rFonts w:ascii="Times New Roman" w:hAnsi="Times New Roman"/>
      <w:sz w:val="22"/>
    </w:rPr>
  </w:style>
  <w:style w:type="paragraph" w:styleId="a8">
    <w:name w:val="caption"/>
    <w:basedOn w:val="a1"/>
    <w:next w:val="a1"/>
    <w:qFormat/>
    <w:rsid w:val="00E72D9B"/>
    <w:pPr>
      <w:spacing w:before="120"/>
    </w:pPr>
    <w:rPr>
      <w:b/>
    </w:rPr>
  </w:style>
  <w:style w:type="paragraph" w:styleId="40">
    <w:name w:val="toc 4"/>
    <w:basedOn w:val="a1"/>
    <w:next w:val="a1"/>
    <w:semiHidden/>
    <w:rsid w:val="00E72D9B"/>
    <w:pPr>
      <w:tabs>
        <w:tab w:val="right" w:leader="dot" w:pos="9356"/>
      </w:tabs>
      <w:spacing w:after="60"/>
      <w:ind w:left="1985" w:right="1134" w:hanging="709"/>
      <w:jc w:val="left"/>
    </w:pPr>
    <w:rPr>
      <w:noProof/>
    </w:rPr>
  </w:style>
  <w:style w:type="paragraph" w:styleId="50">
    <w:name w:val="toc 5"/>
    <w:basedOn w:val="a1"/>
    <w:next w:val="a1"/>
    <w:semiHidden/>
    <w:rsid w:val="00E72D9B"/>
    <w:pPr>
      <w:ind w:left="880"/>
    </w:pPr>
  </w:style>
  <w:style w:type="paragraph" w:styleId="60">
    <w:name w:val="toc 6"/>
    <w:basedOn w:val="a1"/>
    <w:next w:val="a1"/>
    <w:semiHidden/>
    <w:rsid w:val="00E72D9B"/>
    <w:pPr>
      <w:ind w:left="1100"/>
    </w:pPr>
  </w:style>
  <w:style w:type="paragraph" w:styleId="70">
    <w:name w:val="toc 7"/>
    <w:basedOn w:val="a1"/>
    <w:next w:val="a1"/>
    <w:semiHidden/>
    <w:rsid w:val="00E72D9B"/>
    <w:pPr>
      <w:ind w:left="1320"/>
    </w:pPr>
  </w:style>
  <w:style w:type="paragraph" w:styleId="80">
    <w:name w:val="toc 8"/>
    <w:basedOn w:val="a1"/>
    <w:next w:val="a1"/>
    <w:semiHidden/>
    <w:rsid w:val="00E72D9B"/>
    <w:pPr>
      <w:ind w:left="1540"/>
    </w:pPr>
  </w:style>
  <w:style w:type="paragraph" w:styleId="90">
    <w:name w:val="toc 9"/>
    <w:basedOn w:val="a1"/>
    <w:next w:val="a1"/>
    <w:semiHidden/>
    <w:rsid w:val="00E72D9B"/>
    <w:pPr>
      <w:ind w:left="1760"/>
    </w:pPr>
  </w:style>
  <w:style w:type="paragraph" w:customStyle="1" w:styleId="iiaeuiue">
    <w:name w:val="i?iaeuiue"/>
    <w:basedOn w:val="a1"/>
    <w:rsid w:val="00CE4B3C"/>
    <w:pPr>
      <w:ind w:left="360" w:hanging="360"/>
    </w:pPr>
  </w:style>
  <w:style w:type="paragraph" w:styleId="a9">
    <w:name w:val="footnote text"/>
    <w:basedOn w:val="a1"/>
    <w:semiHidden/>
    <w:rsid w:val="00CE4B3C"/>
    <w:rPr>
      <w:sz w:val="20"/>
    </w:rPr>
  </w:style>
  <w:style w:type="character" w:styleId="aa">
    <w:name w:val="footnote reference"/>
    <w:basedOn w:val="a2"/>
    <w:semiHidden/>
    <w:rsid w:val="00CE4B3C"/>
    <w:rPr>
      <w:vertAlign w:val="superscript"/>
    </w:rPr>
  </w:style>
  <w:style w:type="paragraph" w:customStyle="1" w:styleId="Noeeu1">
    <w:name w:val="Noeeu1"/>
    <w:basedOn w:val="a1"/>
    <w:rsid w:val="00CE4B3C"/>
  </w:style>
  <w:style w:type="paragraph" w:styleId="ab">
    <w:name w:val="Body Text"/>
    <w:basedOn w:val="a1"/>
    <w:rsid w:val="00E72D9B"/>
    <w:pPr>
      <w:spacing w:after="0" w:line="360" w:lineRule="auto"/>
    </w:pPr>
  </w:style>
  <w:style w:type="paragraph" w:styleId="21">
    <w:name w:val="Body Text 2"/>
    <w:basedOn w:val="a1"/>
    <w:rsid w:val="00E72D9B"/>
    <w:pPr>
      <w:spacing w:after="0" w:line="240" w:lineRule="atLeast"/>
      <w:jc w:val="center"/>
    </w:pPr>
    <w:rPr>
      <w:b/>
      <w:bCs/>
    </w:rPr>
  </w:style>
  <w:style w:type="paragraph" w:styleId="ac">
    <w:name w:val="Body Text Indent"/>
    <w:basedOn w:val="a1"/>
    <w:rsid w:val="00E72D9B"/>
  </w:style>
  <w:style w:type="paragraph" w:styleId="22">
    <w:name w:val="Body Text Indent 2"/>
    <w:basedOn w:val="a1"/>
    <w:rsid w:val="00E72D9B"/>
    <w:pPr>
      <w:ind w:left="491"/>
    </w:pPr>
  </w:style>
  <w:style w:type="character" w:styleId="ad">
    <w:name w:val="Hyperlink"/>
    <w:basedOn w:val="a2"/>
    <w:rsid w:val="00CE4B3C"/>
    <w:rPr>
      <w:color w:val="0000FF"/>
      <w:u w:val="single"/>
    </w:rPr>
  </w:style>
  <w:style w:type="paragraph" w:customStyle="1" w:styleId="ae">
    <w:name w:val="Штамп"/>
    <w:basedOn w:val="a1"/>
    <w:rsid w:val="00E72D9B"/>
    <w:pPr>
      <w:spacing w:before="60" w:after="60"/>
      <w:jc w:val="center"/>
    </w:pPr>
    <w:rPr>
      <w:sz w:val="20"/>
    </w:rPr>
  </w:style>
  <w:style w:type="paragraph" w:styleId="23">
    <w:name w:val="List 2"/>
    <w:basedOn w:val="a1"/>
    <w:rsid w:val="00CE4B3C"/>
    <w:pPr>
      <w:spacing w:after="0"/>
      <w:ind w:left="566" w:hanging="283"/>
      <w:jc w:val="left"/>
    </w:pPr>
  </w:style>
  <w:style w:type="paragraph" w:styleId="af">
    <w:name w:val="Document Map"/>
    <w:basedOn w:val="a1"/>
    <w:semiHidden/>
    <w:rsid w:val="00CD7065"/>
    <w:pPr>
      <w:shd w:val="clear" w:color="auto" w:fill="000080"/>
    </w:pPr>
    <w:rPr>
      <w:rFonts w:ascii="Tahoma" w:hAnsi="Tahoma" w:cs="Tahoma"/>
      <w:sz w:val="20"/>
    </w:rPr>
  </w:style>
  <w:style w:type="paragraph" w:styleId="31">
    <w:name w:val="Body Text Indent 3"/>
    <w:basedOn w:val="a1"/>
    <w:rsid w:val="00E72D9B"/>
    <w:pPr>
      <w:spacing w:after="0"/>
      <w:ind w:left="709"/>
    </w:pPr>
  </w:style>
  <w:style w:type="paragraph" w:customStyle="1" w:styleId="a">
    <w:name w:val="Список _"/>
    <w:basedOn w:val="a1"/>
    <w:rsid w:val="00E72D9B"/>
    <w:pPr>
      <w:numPr>
        <w:numId w:val="3"/>
      </w:numPr>
    </w:pPr>
  </w:style>
  <w:style w:type="table" w:styleId="af0">
    <w:name w:val="Table Grid"/>
    <w:basedOn w:val="a3"/>
    <w:rsid w:val="00D12A8C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locked/>
    <w:rsid w:val="00D12A8C"/>
    <w:rPr>
      <w:b/>
      <w:caps/>
      <w:kern w:val="28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SAPR\WINWORD6\TEMPLATE\GPI_ZAP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GPI_ZAP</Template>
  <TotalTime>1</TotalTime>
  <Pages>44</Pages>
  <Words>10493</Words>
  <Characters>59812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СТП 01.02.02-08 приложение А</vt:lpstr>
    </vt:vector>
  </TitlesOfParts>
  <Company>GPI</Company>
  <LinksUpToDate>false</LinksUpToDate>
  <CharactersWithSpaces>70165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СТП 01.02.02-08 приложение А</dc:title>
  <dc:subject>Смета на строительство объектов каптального строительства</dc:subject>
  <dc:creator>Зыкова  Елена Витальевна</dc:creator>
  <cp:lastModifiedBy>koshkina_sn</cp:lastModifiedBy>
  <cp:revision>2</cp:revision>
  <cp:lastPrinted>2013-10-02T06:42:00Z</cp:lastPrinted>
  <dcterms:created xsi:type="dcterms:W3CDTF">2013-10-08T06:20:00Z</dcterms:created>
  <dcterms:modified xsi:type="dcterms:W3CDTF">2013-10-08T06:20:00Z</dcterms:modified>
  <cp:category>Эталон</cp:category>
</cp:coreProperties>
</file>