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7B7" w:rsidRDefault="00E707B7" w:rsidP="00532A56">
      <w:pPr>
        <w:rPr>
          <w:b/>
        </w:rPr>
      </w:pPr>
    </w:p>
    <w:p w:rsidR="00E707B7" w:rsidRDefault="00E707B7" w:rsidP="00891142">
      <w:pPr>
        <w:ind w:left="5529"/>
        <w:jc w:val="right"/>
        <w:rPr>
          <w:b/>
        </w:rPr>
      </w:pPr>
    </w:p>
    <w:p w:rsidR="00E707B7" w:rsidRDefault="00E707B7" w:rsidP="00891142">
      <w:pPr>
        <w:ind w:left="5529"/>
        <w:jc w:val="right"/>
        <w:rPr>
          <w:b/>
        </w:rPr>
      </w:pPr>
    </w:p>
    <w:p w:rsidR="00E707B7" w:rsidRDefault="00E707B7" w:rsidP="00891142">
      <w:pPr>
        <w:ind w:left="5529"/>
        <w:jc w:val="right"/>
        <w:rPr>
          <w:b/>
        </w:rPr>
      </w:pPr>
    </w:p>
    <w:p w:rsidR="00C56049" w:rsidRPr="00CA49F6" w:rsidRDefault="00C56049" w:rsidP="00C56049">
      <w:pPr>
        <w:jc w:val="right"/>
        <w:rPr>
          <w:sz w:val="21"/>
          <w:szCs w:val="21"/>
        </w:rPr>
      </w:pPr>
      <w:bookmarkStart w:id="0" w:name="_GoBack"/>
      <w:bookmarkEnd w:id="0"/>
    </w:p>
    <w:p w:rsidR="00C56049" w:rsidRPr="00CA49F6" w:rsidRDefault="00C56049" w:rsidP="00C56049">
      <w:pPr>
        <w:rPr>
          <w:color w:val="000000"/>
          <w:sz w:val="21"/>
          <w:szCs w:val="21"/>
        </w:rPr>
      </w:pPr>
    </w:p>
    <w:p w:rsidR="002A6BAE" w:rsidRPr="00CA49F6" w:rsidRDefault="002A6BAE" w:rsidP="00C56049">
      <w:pPr>
        <w:jc w:val="right"/>
        <w:rPr>
          <w:color w:val="000000"/>
        </w:rPr>
      </w:pPr>
    </w:p>
    <w:p w:rsidR="00CD0476" w:rsidRPr="00CA49F6" w:rsidRDefault="00CD0476" w:rsidP="007557A9">
      <w:pPr>
        <w:jc w:val="center"/>
        <w:rPr>
          <w:color w:val="000000"/>
        </w:rPr>
      </w:pPr>
    </w:p>
    <w:p w:rsidR="00CD0476" w:rsidRPr="00CA49F6" w:rsidRDefault="00CD0476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524C82" w:rsidRDefault="002A6BAE" w:rsidP="00891142">
      <w:pPr>
        <w:jc w:val="center"/>
        <w:rPr>
          <w:color w:val="000000"/>
          <w:u w:val="single"/>
        </w:rPr>
      </w:pPr>
      <w:r w:rsidRPr="00CA49F6">
        <w:rPr>
          <w:color w:val="000000"/>
        </w:rPr>
        <w:t xml:space="preserve">Техническое задание </w:t>
      </w:r>
      <w:r w:rsidR="00501540" w:rsidRPr="00524C82">
        <w:rPr>
          <w:color w:val="000000"/>
          <w:u w:val="single"/>
        </w:rPr>
        <w:t>№17 от 03.10.14.</w:t>
      </w:r>
    </w:p>
    <w:p w:rsidR="002A6BAE" w:rsidRPr="00CA49F6" w:rsidRDefault="002A6BAE" w:rsidP="00891142">
      <w:pPr>
        <w:jc w:val="center"/>
        <w:rPr>
          <w:color w:val="000000"/>
        </w:rPr>
      </w:pPr>
      <w:r w:rsidRPr="00CA49F6">
        <w:rPr>
          <w:color w:val="000000"/>
        </w:rPr>
        <w:t xml:space="preserve">на поставку групп товаров, </w:t>
      </w:r>
    </w:p>
    <w:p w:rsidR="002A6BAE" w:rsidRPr="00CA49F6" w:rsidRDefault="002A6BAE" w:rsidP="00891142">
      <w:pPr>
        <w:jc w:val="center"/>
        <w:rPr>
          <w:color w:val="000000"/>
        </w:rPr>
      </w:pPr>
      <w:r w:rsidRPr="00CA49F6">
        <w:rPr>
          <w:color w:val="000000"/>
        </w:rPr>
        <w:t xml:space="preserve">за исключением нестандартного технологического оборудования </w:t>
      </w:r>
    </w:p>
    <w:p w:rsidR="002A6BAE" w:rsidRPr="00CA49F6" w:rsidRDefault="001953D0" w:rsidP="00891142">
      <w:pPr>
        <w:jc w:val="center"/>
        <w:rPr>
          <w:color w:val="000000"/>
        </w:rPr>
      </w:pPr>
      <w:r w:rsidRPr="00CA49F6">
        <w:rPr>
          <w:color w:val="000000"/>
        </w:rPr>
        <w:t>для</w:t>
      </w:r>
      <w:r w:rsidR="002A6BAE" w:rsidRPr="00CA49F6">
        <w:rPr>
          <w:i/>
          <w:color w:val="000000"/>
        </w:rPr>
        <w:t xml:space="preserve"> </w:t>
      </w:r>
      <w:r w:rsidR="005A596E" w:rsidRPr="00CA49F6">
        <w:rPr>
          <w:color w:val="000000"/>
        </w:rPr>
        <w:t xml:space="preserve">объектов </w:t>
      </w:r>
      <w:r w:rsidR="00A06FFA" w:rsidRPr="00CA49F6">
        <w:rPr>
          <w:color w:val="000000"/>
        </w:rPr>
        <w:t>НСМФ</w:t>
      </w: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  <w:u w:val="single"/>
        </w:rPr>
      </w:pPr>
      <w:r w:rsidRPr="00CA49F6">
        <w:rPr>
          <w:color w:val="000000"/>
        </w:rPr>
        <w:t xml:space="preserve">Предмет закупки </w:t>
      </w:r>
      <w:r w:rsidR="005A596E" w:rsidRPr="00CA49F6">
        <w:rPr>
          <w:color w:val="000000"/>
        </w:rPr>
        <w:t xml:space="preserve">   </w:t>
      </w:r>
      <w:r w:rsidR="006969AD" w:rsidRPr="00CA49F6">
        <w:rPr>
          <w:color w:val="000000"/>
          <w:u w:val="single"/>
        </w:rPr>
        <w:t>Закладные детали</w:t>
      </w:r>
      <w:r w:rsidR="0011164B" w:rsidRPr="00CA49F6">
        <w:rPr>
          <w:color w:val="000000"/>
          <w:u w:val="single"/>
        </w:rPr>
        <w:t xml:space="preserve"> 2ПК</w:t>
      </w:r>
    </w:p>
    <w:p w:rsidR="002A6BAE" w:rsidRPr="00CA49F6" w:rsidRDefault="002A6BAE" w:rsidP="007557A9">
      <w:pPr>
        <w:jc w:val="center"/>
        <w:rPr>
          <w:color w:val="000000"/>
          <w:u w:val="single"/>
        </w:rPr>
      </w:pPr>
    </w:p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rPr>
          <w:color w:val="000000"/>
        </w:rPr>
      </w:pPr>
    </w:p>
    <w:p w:rsidR="002A6BAE" w:rsidRPr="00CA49F6" w:rsidRDefault="002A6BAE" w:rsidP="007557A9">
      <w:pPr>
        <w:rPr>
          <w:color w:val="000000"/>
        </w:rPr>
      </w:pPr>
    </w:p>
    <w:p w:rsidR="002A6BAE" w:rsidRPr="00CA49F6" w:rsidRDefault="002A6BAE" w:rsidP="007557A9">
      <w:pPr>
        <w:rPr>
          <w:color w:val="000000"/>
        </w:rPr>
      </w:pPr>
    </w:p>
    <w:p w:rsidR="002A6BAE" w:rsidRPr="00CA49F6" w:rsidRDefault="002A6BAE" w:rsidP="007557A9">
      <w:pPr>
        <w:rPr>
          <w:color w:val="000000"/>
        </w:rPr>
      </w:pPr>
    </w:p>
    <w:p w:rsidR="002A6BAE" w:rsidRPr="00CA49F6" w:rsidRDefault="002A6BAE" w:rsidP="007557A9">
      <w:pPr>
        <w:rPr>
          <w:color w:val="000000"/>
        </w:rPr>
      </w:pPr>
    </w:p>
    <w:p w:rsidR="002A6BAE" w:rsidRPr="00CA49F6" w:rsidRDefault="002A6BAE" w:rsidP="007557A9">
      <w:pPr>
        <w:rPr>
          <w:color w:val="000000"/>
        </w:rPr>
      </w:pPr>
    </w:p>
    <w:p w:rsidR="002A6BAE" w:rsidRPr="00CA49F6" w:rsidRDefault="002A6BAE" w:rsidP="007557A9">
      <w:pPr>
        <w:rPr>
          <w:color w:val="000000"/>
        </w:rPr>
      </w:pPr>
    </w:p>
    <w:p w:rsidR="002A6BAE" w:rsidRPr="00CA49F6" w:rsidRDefault="002A6BAE" w:rsidP="007557A9">
      <w:pPr>
        <w:rPr>
          <w:color w:val="000000"/>
        </w:rPr>
      </w:pPr>
    </w:p>
    <w:p w:rsidR="002A6BAE" w:rsidRPr="00CA49F6" w:rsidRDefault="002A6BAE" w:rsidP="007557A9">
      <w:pPr>
        <w:rPr>
          <w:color w:val="000000"/>
        </w:rPr>
      </w:pPr>
    </w:p>
    <w:p w:rsidR="002A6BAE" w:rsidRPr="00CA49F6" w:rsidRDefault="002A6BAE" w:rsidP="007557A9">
      <w:pPr>
        <w:rPr>
          <w:color w:val="000000"/>
        </w:rPr>
      </w:pPr>
    </w:p>
    <w:p w:rsidR="002A6BAE" w:rsidRPr="00CA49F6" w:rsidRDefault="002A6BAE" w:rsidP="007557A9">
      <w:pPr>
        <w:rPr>
          <w:color w:val="000000"/>
        </w:rPr>
      </w:pPr>
    </w:p>
    <w:p w:rsidR="00E707B7" w:rsidRPr="00CA49F6" w:rsidRDefault="00E707B7" w:rsidP="007557A9">
      <w:pPr>
        <w:rPr>
          <w:color w:val="000000"/>
        </w:rPr>
      </w:pPr>
    </w:p>
    <w:p w:rsidR="00E707B7" w:rsidRPr="00CA49F6" w:rsidRDefault="00E707B7" w:rsidP="007557A9">
      <w:pPr>
        <w:rPr>
          <w:color w:val="000000"/>
        </w:rPr>
      </w:pPr>
    </w:p>
    <w:p w:rsidR="00E707B7" w:rsidRPr="00CA49F6" w:rsidRDefault="00E707B7" w:rsidP="007557A9">
      <w:pPr>
        <w:rPr>
          <w:color w:val="000000"/>
        </w:rPr>
      </w:pPr>
    </w:p>
    <w:p w:rsidR="00E707B7" w:rsidRPr="00CA49F6" w:rsidRDefault="00E707B7" w:rsidP="007557A9">
      <w:pPr>
        <w:rPr>
          <w:color w:val="000000"/>
        </w:rPr>
      </w:pPr>
    </w:p>
    <w:p w:rsidR="00E707B7" w:rsidRPr="00CA49F6" w:rsidRDefault="00E707B7" w:rsidP="007557A9">
      <w:pPr>
        <w:rPr>
          <w:color w:val="000000"/>
        </w:rPr>
      </w:pPr>
    </w:p>
    <w:p w:rsidR="002A6BAE" w:rsidRPr="00CA49F6" w:rsidRDefault="002A6BAE" w:rsidP="007557A9">
      <w:pPr>
        <w:rPr>
          <w:color w:val="000000"/>
          <w:sz w:val="24"/>
          <w:szCs w:val="24"/>
        </w:rPr>
      </w:pPr>
    </w:p>
    <w:p w:rsidR="002A6BAE" w:rsidRPr="00CA49F6" w:rsidRDefault="002A6BAE" w:rsidP="007557A9">
      <w:pPr>
        <w:jc w:val="center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СОДЕРЖАНИЕ</w:t>
      </w:r>
    </w:p>
    <w:p w:rsidR="002A6BAE" w:rsidRPr="00CA49F6" w:rsidRDefault="002A6BAE" w:rsidP="007557A9">
      <w:pPr>
        <w:jc w:val="center"/>
        <w:rPr>
          <w:color w:val="000000"/>
          <w:sz w:val="24"/>
          <w:szCs w:val="24"/>
        </w:rPr>
      </w:pP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1. ПЕРЕЧЕНЬ ТОВАРОВ И ОБЩИХ ТРЕБОВАНИЙ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2. СВЕДЕНИЯ О НОВИЗНЕ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3. ТРЕБОВАНИЯ К МАРКИРОВКЕ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4. ТРЕБОВАНИЯ К УПАКОВКЕ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2A6BAE" w:rsidRPr="00CA49F6" w:rsidRDefault="002A6BAE" w:rsidP="007557A9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Подраздел 5.1 Порядок сдачи и приемки</w:t>
      </w:r>
    </w:p>
    <w:p w:rsidR="002A6BAE" w:rsidRPr="00CA49F6" w:rsidRDefault="002A6BAE" w:rsidP="007557A9">
      <w:pPr>
        <w:ind w:left="2552" w:hanging="1701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6. ТРЕБОВАНИЯ К ТРАНСПОРТИРОВАНИЮ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7. ТРЕБОВАНИЯ К ХРАНЕНИЮ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8. ТРЕБОВАНИЯ К ОБСЛУЖИВАНИЮ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9. ЭКОЛОГИЧЕСКИЕ ТРЕБОВАНИЯ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10. ТРЕБОВАНИЯ ПО БЕЗОПАСНОСТИ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11. ТРЕБОВАНИЯ К КАЧЕСТВУ</w:t>
      </w:r>
    </w:p>
    <w:p w:rsidR="002A6BAE" w:rsidRPr="00CA49F6" w:rsidRDefault="002A6BAE" w:rsidP="007557A9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13. ДОПОЛНИТЕЛЬНЫЕ (ИНЫЕ) ТРЕБОВАНИЯ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2A6BAE" w:rsidRPr="00CA49F6" w:rsidRDefault="002A6BAE" w:rsidP="007557A9">
      <w:pPr>
        <w:ind w:left="1418" w:hanging="1418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16. ПЕРЕЧЕНЬ ПРИНЯТЫХ СОКРАЩЕНИЙ</w:t>
      </w:r>
    </w:p>
    <w:p w:rsidR="002A6BAE" w:rsidRPr="00CA49F6" w:rsidRDefault="002A6BAE" w:rsidP="007557A9">
      <w:pPr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17. ПЕРЕЧЕНЬ ПРИЛОЖЕНИЙ</w:t>
      </w:r>
    </w:p>
    <w:p w:rsidR="0081025B" w:rsidRPr="00CA49F6" w:rsidRDefault="0081025B" w:rsidP="007557A9">
      <w:pPr>
        <w:rPr>
          <w:color w:val="000000"/>
          <w:sz w:val="24"/>
          <w:szCs w:val="24"/>
        </w:rPr>
      </w:pPr>
    </w:p>
    <w:p w:rsidR="002A6BAE" w:rsidRPr="00CA49F6" w:rsidRDefault="002A6BAE" w:rsidP="007557A9">
      <w:pPr>
        <w:rPr>
          <w:color w:val="000000"/>
          <w:sz w:val="24"/>
          <w:szCs w:val="24"/>
        </w:rPr>
      </w:pPr>
    </w:p>
    <w:p w:rsidR="0081025B" w:rsidRPr="00CA49F6" w:rsidRDefault="0081025B" w:rsidP="007557A9">
      <w:pPr>
        <w:rPr>
          <w:color w:val="000000"/>
          <w:sz w:val="24"/>
          <w:szCs w:val="24"/>
        </w:rPr>
      </w:pPr>
    </w:p>
    <w:p w:rsidR="001953D0" w:rsidRPr="00CA49F6" w:rsidRDefault="001953D0" w:rsidP="00E707B7">
      <w:pPr>
        <w:jc w:val="center"/>
        <w:rPr>
          <w:color w:val="000000"/>
          <w:sz w:val="24"/>
          <w:szCs w:val="24"/>
        </w:rPr>
      </w:pPr>
    </w:p>
    <w:p w:rsidR="00E707B7" w:rsidRPr="00CA49F6" w:rsidRDefault="00E707B7" w:rsidP="00E707B7">
      <w:pPr>
        <w:jc w:val="center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1. ПЕРЕЧЕНЬ ТОВАРОВ И ОБЩИХ ТРЕБОВАНИЙ</w:t>
      </w:r>
    </w:p>
    <w:p w:rsidR="00E707B7" w:rsidRPr="00CA49F6" w:rsidRDefault="00E707B7" w:rsidP="00E707B7">
      <w:pPr>
        <w:rPr>
          <w:color w:val="000000"/>
          <w:sz w:val="24"/>
          <w:szCs w:val="24"/>
        </w:rPr>
      </w:pPr>
    </w:p>
    <w:p w:rsidR="00E707B7" w:rsidRPr="00CA49F6" w:rsidRDefault="00E707B7" w:rsidP="00E707B7">
      <w:pPr>
        <w:ind w:firstLine="720"/>
        <w:jc w:val="center"/>
        <w:rPr>
          <w:bCs/>
          <w:sz w:val="24"/>
          <w:szCs w:val="24"/>
        </w:rPr>
      </w:pPr>
      <w:r w:rsidRPr="00CA49F6">
        <w:rPr>
          <w:bCs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E707B7" w:rsidRPr="00CA49F6" w:rsidRDefault="00E707B7" w:rsidP="00E707B7">
      <w:pPr>
        <w:rPr>
          <w:color w:val="000000"/>
          <w:sz w:val="24"/>
          <w:szCs w:val="24"/>
        </w:rPr>
      </w:pPr>
    </w:p>
    <w:p w:rsidR="00E707B7" w:rsidRPr="00CA49F6" w:rsidRDefault="00E707B7" w:rsidP="00E707B7">
      <w:pPr>
        <w:jc w:val="center"/>
        <w:rPr>
          <w:color w:val="000000"/>
          <w:sz w:val="24"/>
          <w:szCs w:val="24"/>
        </w:rPr>
      </w:pPr>
    </w:p>
    <w:tbl>
      <w:tblPr>
        <w:tblW w:w="94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44"/>
      </w:tblGrid>
      <w:tr w:rsidR="00E707B7" w:rsidRPr="00CA49F6" w:rsidTr="001953D0">
        <w:trPr>
          <w:trHeight w:val="363"/>
        </w:trPr>
        <w:tc>
          <w:tcPr>
            <w:tcW w:w="9444" w:type="dxa"/>
            <w:shd w:val="clear" w:color="auto" w:fill="auto"/>
          </w:tcPr>
          <w:p w:rsidR="00E707B7" w:rsidRPr="00CA49F6" w:rsidRDefault="00E707B7" w:rsidP="001953D0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CA49F6">
              <w:rPr>
                <w:color w:val="000000"/>
                <w:sz w:val="22"/>
                <w:szCs w:val="22"/>
              </w:rPr>
              <w:tab/>
              <w:t>1.1 Технические характеристики и покрытие металлических изделий должны соответств</w:t>
            </w:r>
            <w:r w:rsidR="001953D0" w:rsidRPr="00CA49F6">
              <w:rPr>
                <w:color w:val="000000"/>
                <w:sz w:val="22"/>
                <w:szCs w:val="22"/>
              </w:rPr>
              <w:t xml:space="preserve">овать требованиям, указанным в </w:t>
            </w:r>
            <w:r w:rsidRPr="00CA49F6">
              <w:rPr>
                <w:color w:val="000000"/>
                <w:sz w:val="22"/>
                <w:szCs w:val="22"/>
              </w:rPr>
              <w:t xml:space="preserve">проектной документации </w:t>
            </w:r>
          </w:p>
        </w:tc>
      </w:tr>
    </w:tbl>
    <w:p w:rsidR="00E707B7" w:rsidRPr="00CA49F6" w:rsidRDefault="00E707B7" w:rsidP="00E707B7">
      <w:pPr>
        <w:jc w:val="center"/>
        <w:rPr>
          <w:color w:val="000000"/>
        </w:rPr>
      </w:pPr>
    </w:p>
    <w:p w:rsidR="00E707B7" w:rsidRPr="00CA49F6" w:rsidRDefault="00E707B7" w:rsidP="00E707B7">
      <w:pPr>
        <w:rPr>
          <w:color w:val="000000"/>
          <w:sz w:val="24"/>
          <w:szCs w:val="24"/>
        </w:rPr>
        <w:sectPr w:rsidR="00E707B7" w:rsidRPr="00CA49F6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tbl>
      <w:tblPr>
        <w:tblW w:w="1601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410"/>
        <w:gridCol w:w="1418"/>
        <w:gridCol w:w="2835"/>
        <w:gridCol w:w="2410"/>
        <w:gridCol w:w="992"/>
        <w:gridCol w:w="850"/>
        <w:gridCol w:w="993"/>
        <w:gridCol w:w="1134"/>
        <w:gridCol w:w="992"/>
        <w:gridCol w:w="1275"/>
      </w:tblGrid>
      <w:tr w:rsidR="0011164B" w:rsidRPr="00CA49F6" w:rsidTr="00303E54">
        <w:trPr>
          <w:trHeight w:val="1892"/>
        </w:trPr>
        <w:tc>
          <w:tcPr>
            <w:tcW w:w="709" w:type="dxa"/>
            <w:vAlign w:val="center"/>
          </w:tcPr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  <w:r w:rsidRPr="00CA49F6">
              <w:rPr>
                <w:color w:val="000000"/>
                <w:sz w:val="16"/>
                <w:szCs w:val="16"/>
              </w:rPr>
              <w:lastRenderedPageBreak/>
              <w:t>№</w:t>
            </w:r>
          </w:p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  <w:r w:rsidRPr="00CA49F6">
              <w:rPr>
                <w:color w:val="000000"/>
                <w:sz w:val="16"/>
                <w:szCs w:val="16"/>
              </w:rPr>
              <w:t xml:space="preserve">п/п </w:t>
            </w:r>
          </w:p>
        </w:tc>
        <w:tc>
          <w:tcPr>
            <w:tcW w:w="2410" w:type="dxa"/>
            <w:vAlign w:val="center"/>
          </w:tcPr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  <w:r w:rsidRPr="00CA49F6"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418" w:type="dxa"/>
            <w:vAlign w:val="center"/>
          </w:tcPr>
          <w:p w:rsidR="0011164B" w:rsidRPr="00D233E4" w:rsidRDefault="0011164B" w:rsidP="0081025B">
            <w:pPr>
              <w:jc w:val="center"/>
              <w:rPr>
                <w:color w:val="000000"/>
                <w:sz w:val="18"/>
                <w:szCs w:val="18"/>
              </w:rPr>
            </w:pPr>
            <w:r w:rsidRPr="00D233E4">
              <w:rPr>
                <w:color w:val="000000"/>
                <w:sz w:val="18"/>
                <w:szCs w:val="18"/>
              </w:rPr>
              <w:t xml:space="preserve">Основные технические характеристики товара </w:t>
            </w:r>
          </w:p>
        </w:tc>
        <w:tc>
          <w:tcPr>
            <w:tcW w:w="2835" w:type="dxa"/>
            <w:vAlign w:val="center"/>
          </w:tcPr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  <w:r w:rsidRPr="00CA49F6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  <w:r w:rsidRPr="00CA49F6">
              <w:rPr>
                <w:i/>
                <w:color w:val="000000"/>
                <w:sz w:val="16"/>
                <w:szCs w:val="16"/>
              </w:rPr>
              <w:t xml:space="preserve"> </w:t>
            </w:r>
            <w:r w:rsidR="0010024A" w:rsidRPr="00CA49F6">
              <w:rPr>
                <w:i/>
                <w:color w:val="000000"/>
                <w:sz w:val="16"/>
                <w:szCs w:val="16"/>
              </w:rPr>
              <w:t>*</w:t>
            </w:r>
          </w:p>
        </w:tc>
        <w:tc>
          <w:tcPr>
            <w:tcW w:w="2410" w:type="dxa"/>
            <w:vAlign w:val="center"/>
          </w:tcPr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  <w:r w:rsidRPr="00CA49F6">
              <w:rPr>
                <w:color w:val="000000"/>
                <w:sz w:val="16"/>
                <w:szCs w:val="16"/>
              </w:rPr>
              <w:t>Комплектность</w:t>
            </w:r>
          </w:p>
        </w:tc>
        <w:tc>
          <w:tcPr>
            <w:tcW w:w="992" w:type="dxa"/>
            <w:vAlign w:val="center"/>
          </w:tcPr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  <w:r w:rsidRPr="00CA49F6">
              <w:rPr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850" w:type="dxa"/>
            <w:vAlign w:val="center"/>
          </w:tcPr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  <w:r w:rsidRPr="00CA49F6">
              <w:rPr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993" w:type="dxa"/>
          </w:tcPr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  <w:r w:rsidRPr="00CA49F6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1164B" w:rsidRPr="00CA49F6" w:rsidRDefault="0011164B" w:rsidP="000D42A4">
            <w:pPr>
              <w:ind w:left="-157"/>
              <w:jc w:val="center"/>
              <w:rPr>
                <w:color w:val="000000"/>
                <w:sz w:val="16"/>
                <w:szCs w:val="16"/>
              </w:rPr>
            </w:pPr>
            <w:r w:rsidRPr="00CA49F6">
              <w:rPr>
                <w:color w:val="000000"/>
                <w:sz w:val="16"/>
                <w:szCs w:val="16"/>
              </w:rPr>
              <w:t>Вес ед., кг.</w:t>
            </w:r>
          </w:p>
        </w:tc>
        <w:tc>
          <w:tcPr>
            <w:tcW w:w="1134" w:type="dxa"/>
          </w:tcPr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  <w:r w:rsidRPr="00CA49F6">
              <w:rPr>
                <w:color w:val="000000"/>
                <w:sz w:val="16"/>
                <w:szCs w:val="16"/>
              </w:rPr>
              <w:t>Общая потребность в кг.</w:t>
            </w:r>
          </w:p>
        </w:tc>
        <w:tc>
          <w:tcPr>
            <w:tcW w:w="992" w:type="dxa"/>
            <w:vAlign w:val="center"/>
          </w:tcPr>
          <w:p w:rsidR="0011164B" w:rsidRPr="00CA49F6" w:rsidRDefault="0011164B" w:rsidP="0081025B">
            <w:pPr>
              <w:jc w:val="center"/>
              <w:rPr>
                <w:color w:val="000000"/>
                <w:sz w:val="16"/>
                <w:szCs w:val="16"/>
              </w:rPr>
            </w:pPr>
            <w:r w:rsidRPr="00CA49F6">
              <w:rPr>
                <w:color w:val="000000"/>
                <w:sz w:val="16"/>
                <w:szCs w:val="16"/>
              </w:rPr>
              <w:t xml:space="preserve">Срок поставки </w:t>
            </w:r>
          </w:p>
        </w:tc>
        <w:tc>
          <w:tcPr>
            <w:tcW w:w="1275" w:type="dxa"/>
            <w:vAlign w:val="center"/>
          </w:tcPr>
          <w:p w:rsidR="0011164B" w:rsidRPr="00CA49F6" w:rsidRDefault="0011164B" w:rsidP="000D42A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  <w:r w:rsidRPr="00CA49F6">
              <w:rPr>
                <w:color w:val="000000"/>
                <w:sz w:val="16"/>
                <w:szCs w:val="16"/>
              </w:rPr>
              <w:t>Объем гарантий и гарантийный срок</w:t>
            </w:r>
          </w:p>
        </w:tc>
      </w:tr>
      <w:tr w:rsidR="00061452" w:rsidRPr="00CA49F6" w:rsidTr="00B1784F">
        <w:trPr>
          <w:trHeight w:val="3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303E54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303E54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F18DE" w:rsidRDefault="00061452" w:rsidP="00750173">
            <w:pPr>
              <w:jc w:val="center"/>
              <w:rPr>
                <w:bCs/>
                <w:sz w:val="16"/>
                <w:szCs w:val="16"/>
                <w:highlight w:val="red"/>
              </w:rPr>
            </w:pPr>
            <w:r w:rsidRPr="00CA49F6">
              <w:rPr>
                <w:bCs/>
                <w:sz w:val="16"/>
                <w:szCs w:val="16"/>
              </w:rPr>
              <w:t xml:space="preserve">Изделие закладное ТА245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F18DE" w:rsidRDefault="00061452" w:rsidP="00B46A85">
            <w:pPr>
              <w:rPr>
                <w:color w:val="000000"/>
                <w:sz w:val="18"/>
                <w:szCs w:val="18"/>
                <w:highlight w:val="red"/>
              </w:rPr>
            </w:pPr>
            <w:r w:rsidRPr="00CA49F6">
              <w:rPr>
                <w:bCs/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F18DE" w:rsidRDefault="00061452" w:rsidP="00B46A85">
            <w:pPr>
              <w:rPr>
                <w:sz w:val="16"/>
                <w:szCs w:val="16"/>
                <w:highlight w:val="red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012.DC.0008_002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F18DE" w:rsidRDefault="00061452" w:rsidP="00B46A85">
            <w:pPr>
              <w:rPr>
                <w:sz w:val="16"/>
                <w:szCs w:val="16"/>
                <w:highlight w:val="red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012.DC.0008_026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F18DE" w:rsidRDefault="00061452" w:rsidP="00B46A85">
            <w:pPr>
              <w:rPr>
                <w:sz w:val="16"/>
                <w:szCs w:val="16"/>
                <w:highlight w:val="red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F18DE" w:rsidRDefault="00061452" w:rsidP="00B46A85">
            <w:pPr>
              <w:rPr>
                <w:sz w:val="16"/>
                <w:szCs w:val="16"/>
                <w:highlight w:val="red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F18DE" w:rsidRDefault="00061452" w:rsidP="00B46A85">
            <w:pPr>
              <w:rPr>
                <w:sz w:val="16"/>
                <w:szCs w:val="16"/>
                <w:highlight w:val="red"/>
              </w:rPr>
            </w:pPr>
            <w:r w:rsidRPr="00CA49F6">
              <w:rPr>
                <w:sz w:val="16"/>
                <w:szCs w:val="16"/>
              </w:rPr>
              <w:t>1015,6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F18DE" w:rsidRDefault="00061452" w:rsidP="00B46A85">
            <w:pPr>
              <w:rPr>
                <w:sz w:val="16"/>
                <w:szCs w:val="16"/>
                <w:highlight w:val="red"/>
              </w:rPr>
            </w:pPr>
            <w:r w:rsidRPr="00CA49F6">
              <w:rPr>
                <w:sz w:val="16"/>
                <w:szCs w:val="16"/>
              </w:rPr>
              <w:t>1015,6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61452" w:rsidRPr="00303E54" w:rsidRDefault="00061452" w:rsidP="00B46A85">
            <w:pPr>
              <w:rPr>
                <w:color w:val="000000"/>
                <w:sz w:val="16"/>
                <w:szCs w:val="16"/>
              </w:rPr>
            </w:pPr>
            <w:r w:rsidRPr="00303E54">
              <w:rPr>
                <w:color w:val="000000"/>
                <w:sz w:val="16"/>
                <w:szCs w:val="16"/>
              </w:rPr>
              <w:t>Раздел №13.1</w:t>
            </w:r>
          </w:p>
          <w:p w:rsidR="00061452" w:rsidRPr="00303E54" w:rsidRDefault="00061452" w:rsidP="00B46A8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061452" w:rsidRPr="00303E54" w:rsidRDefault="00061452" w:rsidP="00B46A85">
            <w:pPr>
              <w:ind w:right="270"/>
              <w:rPr>
                <w:color w:val="000000"/>
                <w:sz w:val="16"/>
                <w:szCs w:val="16"/>
              </w:rPr>
            </w:pPr>
            <w:r w:rsidRPr="00303E54">
              <w:rPr>
                <w:color w:val="000000"/>
                <w:sz w:val="16"/>
                <w:szCs w:val="16"/>
              </w:rPr>
              <w:t>Срок гарантии должен составлять не менее 6 месяцев с момента подписания товарной накладной (форма ТОРГ-12)</w:t>
            </w:r>
          </w:p>
        </w:tc>
      </w:tr>
      <w:tr w:rsidR="00061452" w:rsidRPr="00CA49F6" w:rsidTr="00B1784F">
        <w:trPr>
          <w:trHeight w:val="3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Изделие закладное ЗД-1                 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B46A85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2 слоя ГФ-021, 2 слоя ПФ-115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012.DC.0206_003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012.DC.0206_004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3,03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12,12</w:t>
            </w:r>
          </w:p>
        </w:tc>
        <w:tc>
          <w:tcPr>
            <w:tcW w:w="992" w:type="dxa"/>
            <w:vMerge/>
            <w:shd w:val="clear" w:color="auto" w:fill="auto"/>
          </w:tcPr>
          <w:p w:rsidR="00061452" w:rsidRPr="00CA49F6" w:rsidRDefault="00061452" w:rsidP="00B46A85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B46A85">
            <w:pPr>
              <w:ind w:right="270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5E0F47">
        <w:trPr>
          <w:trHeight w:val="3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Изделие закладное МС1                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B46A85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Цинол 2 слоя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NW2P.D.110.2.0UМA&amp;&amp;. &amp;&amp;&amp;&amp;&amp;. 012.DC.0005_004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NW2P.D.110.2.0UМA&amp;&amp;. &amp;&amp;&amp;&amp;&amp;. 012.DC.0005_010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м.п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128,8</w:t>
            </w:r>
          </w:p>
        </w:tc>
        <w:tc>
          <w:tcPr>
            <w:tcW w:w="992" w:type="dxa"/>
            <w:vMerge/>
            <w:shd w:val="clear" w:color="auto" w:fill="auto"/>
          </w:tcPr>
          <w:p w:rsidR="00061452" w:rsidRPr="00CA49F6" w:rsidRDefault="00061452" w:rsidP="00B46A85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B46A85">
            <w:pPr>
              <w:ind w:right="270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3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Изделие закладное МС2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B46A85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Цинол 2 слоя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NW2P.D.110.2.0UМA&amp;&amp;. &amp;&amp;&amp;&amp;&amp;. 012.DC.0005_004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NW2P.D.110.2.0UМA&amp;&amp;. &amp;&amp;&amp;&amp;&amp;. 012.DC.0005_010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м.п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15,5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83,7</w:t>
            </w:r>
          </w:p>
        </w:tc>
        <w:tc>
          <w:tcPr>
            <w:tcW w:w="992" w:type="dxa"/>
            <w:vMerge/>
            <w:shd w:val="clear" w:color="auto" w:fill="auto"/>
          </w:tcPr>
          <w:p w:rsidR="00061452" w:rsidRPr="00CA49F6" w:rsidRDefault="00061452" w:rsidP="00B46A85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B46A85">
            <w:pPr>
              <w:ind w:right="270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3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Изделие закладное МС3        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B46A85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Цинол 2 слоя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NW2P.D.110.2.0UМA&amp;&amp;. &amp;&amp;&amp;&amp;&amp;. 012.DC.0005_004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NW2P.D.110.2.0UМA&amp;&amp;. &amp;&amp;&amp;&amp;&amp;. 012.DC.0005_010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544</w:t>
            </w:r>
          </w:p>
        </w:tc>
        <w:tc>
          <w:tcPr>
            <w:tcW w:w="992" w:type="dxa"/>
            <w:vMerge/>
            <w:shd w:val="clear" w:color="auto" w:fill="auto"/>
          </w:tcPr>
          <w:p w:rsidR="00061452" w:rsidRPr="00CA49F6" w:rsidRDefault="00061452" w:rsidP="00B46A85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B46A85">
            <w:pPr>
              <w:ind w:right="270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5E0F47">
        <w:trPr>
          <w:trHeight w:val="3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Изделие закладное МС4        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B46A85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Цинол 2 слоя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NW2P.D.110.2.0UМA&amp;&amp;. &amp;&amp;&amp;&amp;&amp;. 012.DC.0005_004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NW2P.D.110.2.0UМA&amp;&amp;. &amp;&amp;&amp;&amp;&amp;. 012.DC.0005_010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19,4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582</w:t>
            </w:r>
          </w:p>
        </w:tc>
        <w:tc>
          <w:tcPr>
            <w:tcW w:w="992" w:type="dxa"/>
            <w:vMerge/>
            <w:shd w:val="clear" w:color="auto" w:fill="auto"/>
          </w:tcPr>
          <w:p w:rsidR="00061452" w:rsidRPr="00CA49F6" w:rsidRDefault="00061452" w:rsidP="00B46A85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B46A85">
            <w:pPr>
              <w:ind w:right="270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5E0F47">
        <w:trPr>
          <w:trHeight w:val="3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Изделие закладное ТА 20  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B46A85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Цинол 2 слоя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NW2P.D.120.2.1UPZ&amp;&amp;. &amp;&amp;&amp;&amp;&amp;. 012.DC.0001_041, _042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NW2P.D.120.2.1UPZ&amp;&amp;. &amp;&amp;&amp;&amp;&amp;. 012.DC.0001_039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м.п.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27,6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662,4</w:t>
            </w:r>
          </w:p>
        </w:tc>
        <w:tc>
          <w:tcPr>
            <w:tcW w:w="992" w:type="dxa"/>
            <w:vMerge/>
            <w:shd w:val="clear" w:color="auto" w:fill="auto"/>
          </w:tcPr>
          <w:p w:rsidR="00061452" w:rsidRPr="00CA49F6" w:rsidRDefault="00061452" w:rsidP="00B46A85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B46A85">
            <w:pPr>
              <w:ind w:right="270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5E0F47">
        <w:trPr>
          <w:trHeight w:val="3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Изделие закладное ТА 247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B46A85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Цинол 2 слоя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012.DC.0110_002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012.DC.0110_004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м.п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19,7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11,5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226,55</w:t>
            </w:r>
          </w:p>
        </w:tc>
        <w:tc>
          <w:tcPr>
            <w:tcW w:w="992" w:type="dxa"/>
            <w:vMerge/>
            <w:shd w:val="clear" w:color="auto" w:fill="auto"/>
          </w:tcPr>
          <w:p w:rsidR="00061452" w:rsidRPr="00CA49F6" w:rsidRDefault="00061452" w:rsidP="00B46A85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B46A85">
            <w:pPr>
              <w:ind w:right="270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3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Изделие закладное ТD 33       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B46A85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Цинол 2 слоя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012.DC.0110_002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012.DC.0110_004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2,6</w:t>
            </w:r>
          </w:p>
        </w:tc>
        <w:tc>
          <w:tcPr>
            <w:tcW w:w="992" w:type="dxa"/>
            <w:vMerge/>
            <w:shd w:val="clear" w:color="auto" w:fill="auto"/>
          </w:tcPr>
          <w:p w:rsidR="00061452" w:rsidRPr="00CA49F6" w:rsidRDefault="00061452" w:rsidP="00B46A85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B46A85">
            <w:pPr>
              <w:ind w:right="270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3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Швеллер </w:t>
            </w:r>
            <w:r w:rsidRPr="00CA49F6">
              <w:rPr>
                <w:sz w:val="16"/>
                <w:szCs w:val="16"/>
                <w:u w:val="single"/>
              </w:rPr>
              <w:t xml:space="preserve">16П ГОСТ8240-97         </w:t>
            </w:r>
            <w:r w:rsidRPr="00CA49F6">
              <w:rPr>
                <w:sz w:val="16"/>
                <w:szCs w:val="16"/>
              </w:rPr>
              <w:t xml:space="preserve">С345ГОСТ27772-88   L=1350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B46A85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NW2P.D.785.0.3UYC&amp;&amp;.CYR&amp;&amp;.010.DC.0001_024=0</w:t>
            </w:r>
          </w:p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ГОСТ8240-97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16,6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16,6</w:t>
            </w:r>
          </w:p>
        </w:tc>
        <w:tc>
          <w:tcPr>
            <w:tcW w:w="992" w:type="dxa"/>
            <w:vMerge/>
            <w:shd w:val="clear" w:color="auto" w:fill="auto"/>
          </w:tcPr>
          <w:p w:rsidR="00061452" w:rsidRPr="00CA49F6" w:rsidRDefault="00061452" w:rsidP="00B46A85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B46A85">
            <w:pPr>
              <w:ind w:right="270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5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CF365D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Швеллер </w:t>
            </w:r>
            <w:r w:rsidRPr="00CA49F6">
              <w:rPr>
                <w:sz w:val="16"/>
                <w:szCs w:val="16"/>
                <w:u w:val="single"/>
              </w:rPr>
              <w:t xml:space="preserve">16 П ГОСТ8240-97          </w:t>
            </w:r>
            <w:r w:rsidRPr="00CA49F6">
              <w:rPr>
                <w:sz w:val="16"/>
                <w:szCs w:val="16"/>
              </w:rPr>
              <w:t xml:space="preserve">С345ГОСТ27772-88   L=1380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B46A85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NW2P.D.785.0.3UYC&amp;&amp;.CYR&amp;&amp;.010.DC.0001_024=0</w:t>
            </w:r>
          </w:p>
          <w:p w:rsidR="00061452" w:rsidRPr="00CA49F6" w:rsidRDefault="00061452" w:rsidP="00B46A85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ГОСТ8240-97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17</w:t>
            </w:r>
          </w:p>
        </w:tc>
        <w:tc>
          <w:tcPr>
            <w:tcW w:w="992" w:type="dxa"/>
            <w:vMerge/>
          </w:tcPr>
          <w:p w:rsidR="00061452" w:rsidRPr="00CA49F6" w:rsidRDefault="00061452" w:rsidP="00B46A85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B46A85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8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CF365D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Закладное изделие МН 111-1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B46A85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ПФ-115 два слоя по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NW2P.D.785.0.3UYC&amp;&amp;.CYR&amp;&amp;.010.DC.0001_024=0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Серия 1.400-15.В.1.120-36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3,2</w:t>
            </w:r>
          </w:p>
        </w:tc>
        <w:tc>
          <w:tcPr>
            <w:tcW w:w="992" w:type="dxa"/>
            <w:vMerge/>
          </w:tcPr>
          <w:p w:rsidR="00061452" w:rsidRPr="00CA49F6" w:rsidRDefault="00061452" w:rsidP="00B46A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B46A85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9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Закладное изделие МН 107-1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B46A85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ПФ-115 два слоя по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NW2P.D.785.0.3UYC&amp;&amp;.CYR&amp;&amp;.010.DC.0001_024=0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Серия 1.400-15.В.1.120-36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2,8</w:t>
            </w:r>
          </w:p>
        </w:tc>
        <w:tc>
          <w:tcPr>
            <w:tcW w:w="992" w:type="dxa"/>
            <w:vMerge/>
          </w:tcPr>
          <w:p w:rsidR="00061452" w:rsidRPr="00CA49F6" w:rsidRDefault="00061452" w:rsidP="00B46A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B46A85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10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4F1430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lastRenderedPageBreak/>
              <w:t>29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Прокат листовой горячекатаный                                             </w:t>
            </w:r>
            <w:r w:rsidRPr="00CA49F6">
              <w:rPr>
                <w:sz w:val="16"/>
                <w:szCs w:val="16"/>
                <w:u w:val="single"/>
              </w:rPr>
              <w:t xml:space="preserve">5 ГОСТ19903-74     </w:t>
            </w:r>
            <w:r w:rsidRPr="00CA49F6">
              <w:rPr>
                <w:sz w:val="16"/>
                <w:szCs w:val="16"/>
              </w:rPr>
              <w:t xml:space="preserve">С245ГОСТ27772-88   50х860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B46A85">
            <w:pPr>
              <w:rPr>
                <w:sz w:val="18"/>
                <w:szCs w:val="18"/>
              </w:rPr>
            </w:pPr>
            <w:r w:rsidRPr="00CA49F6">
              <w:rPr>
                <w:sz w:val="16"/>
                <w:szCs w:val="16"/>
              </w:rPr>
              <w:t>ПФ-133 два слоя по    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NW2P.D.785.0.3UYC&amp;&amp;.CYR&amp;&amp;.010.DC.0001_025=0</w:t>
            </w:r>
          </w:p>
          <w:p w:rsidR="00061452" w:rsidRPr="00CA49F6" w:rsidRDefault="00061452" w:rsidP="00B46A85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ГОСТ19903-74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B46A85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3,4</w:t>
            </w:r>
          </w:p>
        </w:tc>
        <w:tc>
          <w:tcPr>
            <w:tcW w:w="992" w:type="dxa"/>
            <w:vMerge/>
          </w:tcPr>
          <w:p w:rsidR="00061452" w:rsidRPr="00CA49F6" w:rsidRDefault="00061452" w:rsidP="00B46A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B46A85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9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Прокат листовой горячекатаный                                           </w:t>
            </w:r>
            <w:r w:rsidRPr="00CA49F6">
              <w:rPr>
                <w:sz w:val="16"/>
                <w:szCs w:val="16"/>
                <w:u w:val="single"/>
              </w:rPr>
              <w:t xml:space="preserve">5 ГОСТ19903-74     </w:t>
            </w:r>
            <w:r w:rsidRPr="00CA49F6">
              <w:rPr>
                <w:sz w:val="16"/>
                <w:szCs w:val="16"/>
              </w:rPr>
              <w:t xml:space="preserve">С245ГОСТ27772-88   60х105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sz w:val="16"/>
                <w:szCs w:val="16"/>
              </w:rPr>
              <w:t>ПФ-133 два слоя по    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NW2P.D.785.0.3UYC&amp;&amp;.CYR&amp;&amp;.010.DC.0001_025=0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ГОСТ19903-74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0,25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0,5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5E0F47">
        <w:trPr>
          <w:trHeight w:val="10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Прокат листовой горячекатаный                                        </w:t>
            </w:r>
            <w:r w:rsidRPr="00CA49F6">
              <w:rPr>
                <w:sz w:val="16"/>
                <w:szCs w:val="16"/>
                <w:u w:val="single"/>
              </w:rPr>
              <w:t xml:space="preserve">5 ГОСТ19903-74     </w:t>
            </w:r>
            <w:r w:rsidRPr="00CA49F6">
              <w:rPr>
                <w:sz w:val="16"/>
                <w:szCs w:val="16"/>
              </w:rPr>
              <w:t xml:space="preserve">С245ГОСТ27772-88   100х130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sz w:val="16"/>
                <w:szCs w:val="16"/>
              </w:rPr>
              <w:t>ПФ-133 два слоя по    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NW2P.D.785.0.3UYC&amp;&amp;.CYR&amp;&amp;.010.DC.0001_025=0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ГОСТ19903-74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8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Лист стальной с ромбическим рифлением     910х1875    </w:t>
            </w:r>
            <w:r w:rsidRPr="00CA49F6">
              <w:rPr>
                <w:sz w:val="16"/>
                <w:szCs w:val="16"/>
                <w:u w:val="single"/>
              </w:rPr>
              <w:t xml:space="preserve">4ГОСТ8568-77           </w:t>
            </w:r>
            <w:r w:rsidRPr="00CA49F6">
              <w:rPr>
                <w:sz w:val="16"/>
                <w:szCs w:val="16"/>
              </w:rPr>
              <w:t xml:space="preserve">С245ГОСТ27772-88    </w:t>
            </w:r>
            <w:r w:rsidRPr="00CA49F6">
              <w:rPr>
                <w:sz w:val="16"/>
                <w:szCs w:val="16"/>
                <w:u w:val="single"/>
              </w:rPr>
              <w:t xml:space="preserve">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sz w:val="16"/>
                <w:szCs w:val="16"/>
                <w:u w:val="single"/>
              </w:rPr>
              <w:t xml:space="preserve">ПФ-133 два слоя по     ГФ-021     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NW2P.D.785.0.3UYC&amp;&amp;.CYR&amp;&amp;.010.DC.0001_025=0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 8568-77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57,2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57,2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7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Уголок 50х50х3     </w:t>
            </w:r>
            <w:r w:rsidRPr="00CA49F6">
              <w:rPr>
                <w:sz w:val="16"/>
                <w:szCs w:val="16"/>
                <w:u w:val="single"/>
              </w:rPr>
              <w:t xml:space="preserve">ГОСТ 8509-93             </w:t>
            </w:r>
            <w:r w:rsidRPr="00CA49F6">
              <w:rPr>
                <w:sz w:val="16"/>
                <w:szCs w:val="16"/>
              </w:rPr>
              <w:t xml:space="preserve">С245ГОСТ27772-88    L=560           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sz w:val="16"/>
                <w:szCs w:val="16"/>
              </w:rPr>
              <w:t>ПФ-133 два слоя по    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NW2P.D.785.0.3UYC&amp;&amp;.CYR&amp;&amp;.010.DC.0001_025=0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 8509-93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0,38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4,56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9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750173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Уголок              </w:t>
            </w:r>
            <w:r w:rsidRPr="00CA49F6">
              <w:rPr>
                <w:sz w:val="16"/>
                <w:szCs w:val="16"/>
                <w:u w:val="single"/>
              </w:rPr>
              <w:t>80х80х6 ГОСТ8509-93 С</w:t>
            </w:r>
            <w:r w:rsidRPr="00CA49F6">
              <w:rPr>
                <w:sz w:val="16"/>
                <w:szCs w:val="16"/>
              </w:rPr>
              <w:t>245ГОСТ27772-88 L=5110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NW2P.D.785.0.3UYC&amp;&amp;.CYR&amp;&amp;.010.DC.0001_025=0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ГОСТ8509-93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75,2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10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Уголок              7</w:t>
            </w:r>
            <w:r w:rsidRPr="00CA49F6">
              <w:rPr>
                <w:sz w:val="16"/>
                <w:szCs w:val="16"/>
                <w:u w:val="single"/>
              </w:rPr>
              <w:t>0х70х5 ГОСТ8509-93 С</w:t>
            </w:r>
            <w:r w:rsidRPr="00CA49F6">
              <w:rPr>
                <w:sz w:val="16"/>
                <w:szCs w:val="16"/>
              </w:rPr>
              <w:t>245ГОСТ27772-88 L=1824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NW2P.D.785.0.3UYC&amp;&amp;.CYR&amp;&amp;.010.DC.0001_025=0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 8509-93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9,8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19,6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9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Уголок              5</w:t>
            </w:r>
            <w:r w:rsidRPr="00CA49F6">
              <w:rPr>
                <w:sz w:val="16"/>
                <w:szCs w:val="16"/>
                <w:u w:val="single"/>
              </w:rPr>
              <w:t>0х50х3 ГОСТ8509-93 С</w:t>
            </w:r>
            <w:r w:rsidRPr="00CA49F6">
              <w:rPr>
                <w:sz w:val="16"/>
                <w:szCs w:val="16"/>
              </w:rPr>
              <w:t xml:space="preserve">245ГОСТ27772-88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NW2P.D.785.0.3UYC&amp;&amp;.CYR&amp;&amp;.010.DC.0001_025=0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 xml:space="preserve">ГОСТ 8509-93 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10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Уголок    </w:t>
            </w:r>
            <w:r w:rsidRPr="00CA49F6">
              <w:rPr>
                <w:sz w:val="16"/>
                <w:szCs w:val="16"/>
                <w:u w:val="single"/>
              </w:rPr>
              <w:t xml:space="preserve">80х80х8ГОСТ8509-93 </w:t>
            </w:r>
            <w:r w:rsidRPr="00CA49F6">
              <w:rPr>
                <w:sz w:val="16"/>
                <w:szCs w:val="16"/>
              </w:rPr>
              <w:t>С245ГОСТ27772-88</w:t>
            </w:r>
            <w:r>
              <w:rPr>
                <w:sz w:val="16"/>
                <w:szCs w:val="16"/>
              </w:rPr>
              <w:t xml:space="preserve"> общ</w:t>
            </w:r>
            <w:r w:rsidRPr="00CA49F6">
              <w:rPr>
                <w:sz w:val="16"/>
                <w:szCs w:val="16"/>
              </w:rPr>
              <w:t xml:space="preserve"> L=5400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NW2P.D.785.0.3UYC&amp;&amp;.CYR&amp;&amp;.010.DC.0001_024=0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 xml:space="preserve">ГОСТ8509-93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6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lastRenderedPageBreak/>
              <w:t>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F0222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Болт 1.1.М16х350 ВСт3пс2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NW2P.D.785.0.3UYC&amp;&amp;.CYR&amp;&amp;.010.DC.0001_024=0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 24379.1-2012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0,74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5,92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5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39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Изделие закладное Т1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750173">
              <w:rPr>
                <w:sz w:val="18"/>
                <w:szCs w:val="18"/>
              </w:rPr>
              <w:t>Цинол 2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NW2P.D.785.0.3UYC&amp;&amp;.CYR&amp;&amp;.010.DC.0001_004, 005, 020=0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303E54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347,73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695,46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8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Изделие закладное Т2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750173">
              <w:rPr>
                <w:sz w:val="18"/>
                <w:szCs w:val="18"/>
              </w:rPr>
              <w:t>Цинол 2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NW2P.D.785.0.3UYC&amp;&amp;.CYR&amp;&amp;.010.DC.0001_004, 005, 020=0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356,63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356,63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5E0F47">
        <w:trPr>
          <w:trHeight w:val="8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Закладная деталь ЗД1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750173">
              <w:rPr>
                <w:sz w:val="18"/>
                <w:szCs w:val="18"/>
              </w:rPr>
              <w:t>Цинол 2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NW2P.D.785.0.3UYC&amp;&amp;.CYR&amp;&amp;.010.DC.0001_004, 005, 020=0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68,64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205,92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B1784F">
        <w:trPr>
          <w:trHeight w:val="9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42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Труба стальная электросварная прямошовная 325х8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Эмаль ПФ-115 2 слоя по 2 слоям грунтовки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NW2P.D.785.0.3UYC&amp;&amp;.CYR&amp;&amp;.010.DC.0001_004, 005, 020=0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ГОСТ10704-91     В-Ст3сп5 ГОСТ 10705-80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39,7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62,54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2482,806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93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Закладная деталь</w:t>
            </w:r>
            <w:r>
              <w:rPr>
                <w:bCs/>
                <w:sz w:val="16"/>
                <w:szCs w:val="16"/>
              </w:rPr>
              <w:t xml:space="preserve"> ОВ 1</w:t>
            </w:r>
          </w:p>
          <w:p w:rsidR="00061452" w:rsidRPr="00CA49F6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(КПК6)</w:t>
            </w:r>
            <w:r w:rsidRPr="00CA49F6">
              <w:rPr>
                <w:bCs/>
                <w:sz w:val="16"/>
                <w:szCs w:val="16"/>
              </w:rPr>
              <w:t xml:space="preserve"> Д1=219, L=810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Эмаль ПФ-115 2 слоя по 2 слоям грунтовки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NW2P.D.785.0.3UYC&amp;&amp;.CYR&amp;&amp;.010.DC.0001_010=0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303E54" w:rsidRDefault="00061452" w:rsidP="00D233E4">
            <w:pPr>
              <w:rPr>
                <w:sz w:val="16"/>
                <w:szCs w:val="16"/>
                <w:lang w:val="en-US"/>
              </w:rPr>
            </w:pPr>
            <w:r w:rsidRPr="001868FD">
              <w:rPr>
                <w:sz w:val="16"/>
                <w:szCs w:val="16"/>
                <w:lang w:val="en-US"/>
              </w:rPr>
              <w:t>NW2P.D.785.</w:t>
            </w:r>
            <w:r>
              <w:rPr>
                <w:sz w:val="16"/>
                <w:szCs w:val="16"/>
                <w:lang w:val="en-US"/>
              </w:rPr>
              <w:t>0.3UYC&amp;&amp;.CYR&amp;&amp;.010.DC.0001_лист28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51,01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102,02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9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Закладная деталь</w:t>
            </w:r>
            <w:r>
              <w:rPr>
                <w:bCs/>
                <w:sz w:val="16"/>
                <w:szCs w:val="16"/>
              </w:rPr>
              <w:t xml:space="preserve"> ОВ 2</w:t>
            </w:r>
          </w:p>
          <w:p w:rsidR="00061452" w:rsidRPr="00CA49F6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(КПК6)</w:t>
            </w:r>
            <w:r w:rsidRPr="00CA49F6">
              <w:rPr>
                <w:bCs/>
                <w:sz w:val="16"/>
                <w:szCs w:val="16"/>
              </w:rPr>
              <w:t xml:space="preserve"> Д1=219, L=610   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Эмаль ПФ-115 2 слоя по 2 слоям грунтовки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NW2P.D.785.0.3UYC&amp;&amp;.CYR&amp;&amp;.010.DC.0001_010=0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1868FD" w:rsidRDefault="00061452" w:rsidP="00D233E4">
            <w:pPr>
              <w:rPr>
                <w:sz w:val="16"/>
                <w:szCs w:val="16"/>
                <w:lang w:val="en-US"/>
              </w:rPr>
            </w:pPr>
            <w:r w:rsidRPr="001868FD">
              <w:rPr>
                <w:sz w:val="16"/>
                <w:szCs w:val="16"/>
                <w:lang w:val="en-US"/>
              </w:rPr>
              <w:t>NW2P.D.785.0.3UYC&amp;&amp;.CYR&amp;&amp;.010.DC.0001_лист28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44,71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89,42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8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45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Закладная деталь</w:t>
            </w:r>
            <w:r>
              <w:rPr>
                <w:bCs/>
                <w:sz w:val="16"/>
                <w:szCs w:val="16"/>
              </w:rPr>
              <w:t xml:space="preserve"> ОВ 3</w:t>
            </w:r>
          </w:p>
          <w:p w:rsidR="00061452" w:rsidRPr="00CA49F6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(КПК6)</w:t>
            </w:r>
            <w:r w:rsidRPr="00CA49F6">
              <w:rPr>
                <w:bCs/>
                <w:sz w:val="16"/>
                <w:szCs w:val="16"/>
              </w:rPr>
              <w:t xml:space="preserve"> Д1=42,3, L=460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Эмаль ПФ-115 2 слоя по 2 слоям грунтовки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NW2P.D.785.0.3UYC&amp;&amp;.CYR&amp;&amp;.010.DC.0001_010=0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1868FD">
              <w:rPr>
                <w:sz w:val="16"/>
                <w:szCs w:val="16"/>
                <w:lang w:val="en-US"/>
              </w:rPr>
              <w:t>NW2P.D.785.0.3UYC&amp;&amp;.CYR&amp;&amp;.010.DC.0001_лист28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7,3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15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Закладная деталь</w:t>
            </w:r>
            <w:r>
              <w:rPr>
                <w:bCs/>
                <w:sz w:val="16"/>
                <w:szCs w:val="16"/>
              </w:rPr>
              <w:t xml:space="preserve"> ЭМ 1</w:t>
            </w:r>
          </w:p>
          <w:p w:rsidR="00061452" w:rsidRPr="00CA49F6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(КПК6)</w:t>
            </w:r>
            <w:r w:rsidRPr="00CA49F6">
              <w:rPr>
                <w:bCs/>
                <w:sz w:val="16"/>
                <w:szCs w:val="16"/>
              </w:rPr>
              <w:t xml:space="preserve"> Д1=76, L=810 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Эмаль ПФ-115 2 слоя по 2 слоям грунтовки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NW2P.D.785.0.3UYC&amp;&amp;.CYR&amp;&amp;.010.DC.0001_010=0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1868FD">
              <w:rPr>
                <w:sz w:val="16"/>
                <w:szCs w:val="16"/>
                <w:lang w:val="en-US"/>
              </w:rPr>
              <w:t>NW2P.D.785.0.3UYC&amp;&amp;.CYR&amp;&amp;.010.DC.0001_лист28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38,7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8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47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Закладная деталь</w:t>
            </w:r>
            <w:r>
              <w:rPr>
                <w:bCs/>
                <w:sz w:val="16"/>
                <w:szCs w:val="16"/>
              </w:rPr>
              <w:t xml:space="preserve"> ЭМ 2</w:t>
            </w:r>
          </w:p>
          <w:p w:rsidR="00061452" w:rsidRPr="00CA49F6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(КПК6)</w:t>
            </w:r>
            <w:r w:rsidRPr="00CA49F6">
              <w:rPr>
                <w:bCs/>
                <w:sz w:val="16"/>
                <w:szCs w:val="16"/>
              </w:rPr>
              <w:t xml:space="preserve"> Д1=219, L=810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Эмаль ПФ-115 2 слоя по 2 слоям грунтовки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NW2P.D.785.0.3UYC&amp;&amp;.CYR&amp;&amp;.010.DC.0001_010=0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1868FD">
              <w:rPr>
                <w:sz w:val="16"/>
                <w:szCs w:val="16"/>
                <w:lang w:val="en-US"/>
              </w:rPr>
              <w:t>NW2P.D.785.0.3UYC&amp;&amp;.CYR&amp;&amp;.010.DC.0001_лист28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51,01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102,02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8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lastRenderedPageBreak/>
              <w:t>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2C2889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2C2889">
              <w:rPr>
                <w:bCs/>
                <w:sz w:val="16"/>
                <w:szCs w:val="16"/>
              </w:rPr>
              <w:t xml:space="preserve">Закладная деталь </w:t>
            </w:r>
            <w:r w:rsidR="0072764B" w:rsidRPr="002C2889">
              <w:rPr>
                <w:bCs/>
                <w:sz w:val="16"/>
                <w:szCs w:val="16"/>
              </w:rPr>
              <w:t>ЭМ 3</w:t>
            </w:r>
          </w:p>
          <w:p w:rsidR="00061452" w:rsidRPr="002C2889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2C2889">
              <w:rPr>
                <w:bCs/>
                <w:sz w:val="16"/>
                <w:szCs w:val="16"/>
              </w:rPr>
              <w:t xml:space="preserve">(КПК6) Д1=108, L=810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Эмаль ПФ-115 2 слоя по 2 слоям грунтовки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NW2P.D.785.0.3UYC&amp;&amp;.CYR&amp;&amp;.010.DC.0001_010=0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1868FD">
              <w:rPr>
                <w:sz w:val="16"/>
                <w:szCs w:val="16"/>
                <w:lang w:val="en-US"/>
              </w:rPr>
              <w:t>NW2P.D.785.0.3UYC&amp;&amp;.CYR&amp;&amp;.010.DC.0001_лист28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23,39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23,39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74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Default="00061452" w:rsidP="008A285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Закладная деталь ВК 1</w:t>
            </w:r>
          </w:p>
          <w:p w:rsidR="00061452" w:rsidRPr="00CA49F6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(КПК6)</w:t>
            </w:r>
            <w:r w:rsidRPr="00CA49F6">
              <w:rPr>
                <w:bCs/>
                <w:sz w:val="16"/>
                <w:szCs w:val="16"/>
              </w:rPr>
              <w:t xml:space="preserve"> Д1=114, L=810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Эмаль ПФ-115 2 слоя по 2 слоям грунтовки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NW2P.D.785.0.3UYC&amp;&amp;.CYR&amp;&amp;.010.DC.0001_010=0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1868FD">
              <w:rPr>
                <w:sz w:val="16"/>
                <w:szCs w:val="16"/>
                <w:lang w:val="en-US"/>
              </w:rPr>
              <w:t>NW2P.D.785.0.3UYC&amp;&amp;.CYR&amp;&amp;.010.DC.0001_лист28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18,32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36,64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9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Закладная деталь</w:t>
            </w:r>
            <w:r>
              <w:rPr>
                <w:bCs/>
                <w:sz w:val="16"/>
                <w:szCs w:val="16"/>
              </w:rPr>
              <w:t xml:space="preserve"> ВК 2</w:t>
            </w:r>
          </w:p>
          <w:p w:rsidR="00061452" w:rsidRPr="00CA49F6" w:rsidRDefault="00061452" w:rsidP="008A285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(КПК6)</w:t>
            </w:r>
            <w:r w:rsidRPr="00CA49F6">
              <w:rPr>
                <w:bCs/>
                <w:sz w:val="16"/>
                <w:szCs w:val="16"/>
              </w:rPr>
              <w:t xml:space="preserve"> Д1=88,5, L=610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Эмаль ПФ-115 2 слоя по 2 слоям грунтовки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NW2P.D.785.0.3UYC&amp;&amp;.CYR&amp;&amp;.010.DC.0001_010=0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1868FD">
              <w:rPr>
                <w:sz w:val="16"/>
                <w:szCs w:val="16"/>
                <w:lang w:val="en-US"/>
              </w:rPr>
              <w:t>NW2P.D.785.0.3UYC&amp;&amp;.CYR&amp;&amp;.010.DC.0001_лист28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13,57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27,14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9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51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Сталь листовая 10х80х380-Б-ПН С245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NW2P.D.785.0.3UYC&amp;&amp;.CYR&amp;&amp;.010.DC.0001_018=0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 19903-74    ГОСТ27772-88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2,39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4,78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9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52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Закладная деталь ЗД2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Эмаль ПФ-115 2 слоя по 2 слоям грунтовки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NW2P.D.785.0.3UYC&amp;&amp;.CYR&amp;&amp;.010.DC.0001_019=0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303E54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NW2P.D.785.0.3UYC&amp;&amp;.CYR&amp;&amp;.010.DC.0001_029=0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9,66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9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53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Закладная деталь ЗД3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Эмаль ПФ-115 2 слоя по 2 слоям грунтовки ГФ-021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NW2P.D.785.0.3UYC&amp;&amp;.CYR&amp;&amp;.010.DC.0001_019=0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NW2P.D.785.0.3UYC&amp;&amp;.CYR&amp;&amp;.010.DC.0001_029=0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5,82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11,64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9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Изделие закладноеТА1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5E0F47">
              <w:rPr>
                <w:sz w:val="16"/>
                <w:szCs w:val="16"/>
              </w:rPr>
              <w:t>Цинол в 2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NW2P.D.372.2.0URS&amp;&amp;. &amp;&amp;&amp;&amp;&amp;. 011.DC.0001_015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NW2P.D.372.2.0URS&amp;&amp;. &amp;&amp;&amp;&amp;&amp;. 011.DC.0001_017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м.п.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9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Изделие закладноеТА2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5E0F47" w:rsidRDefault="00061452" w:rsidP="00D233E4">
            <w:pPr>
              <w:rPr>
                <w:sz w:val="16"/>
                <w:szCs w:val="16"/>
              </w:rPr>
            </w:pPr>
            <w:r w:rsidRPr="005E0F47">
              <w:rPr>
                <w:sz w:val="16"/>
                <w:szCs w:val="16"/>
              </w:rPr>
              <w:t>Цинол в 2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NW2P.D.372.2.0URS&amp;&amp;. &amp;&amp;&amp;&amp;&amp;. 011.DC.0001_015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NW2P.D.372.2.0URS&amp;&amp;. &amp;&amp;&amp;&amp;&amp;. 011.DC.0001_017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м.п.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4,1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4,9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20,09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5E0F47">
        <w:trPr>
          <w:trHeight w:val="8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56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Изделие закладноеТА3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5E0F47" w:rsidRDefault="00061452" w:rsidP="00D233E4">
            <w:pPr>
              <w:rPr>
                <w:sz w:val="16"/>
                <w:szCs w:val="16"/>
              </w:rPr>
            </w:pPr>
            <w:r w:rsidRPr="005E0F47">
              <w:rPr>
                <w:sz w:val="16"/>
                <w:szCs w:val="16"/>
              </w:rPr>
              <w:t>Цинол в 2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NW2P.D.372.2.0URS&amp;&amp;. &amp;&amp;&amp;&amp;&amp;. 011.DC.0001_015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NW2P.D.372.2.0URS&amp;&amp;. &amp;&amp;&amp;&amp;&amp;. 011.DC.0001_017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9,1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9,1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57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Труба     L=700         </w:t>
            </w:r>
            <w:r w:rsidRPr="00CA49F6">
              <w:rPr>
                <w:rFonts w:ascii="Arial" w:hAnsi="Arial" w:cs="Arial"/>
                <w:sz w:val="16"/>
                <w:szCs w:val="16"/>
              </w:rPr>
              <w:t xml:space="preserve">Ø60х3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5E0F47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NW2P.D.372.2.0URS&amp;&amp;. &amp;&amp;&amp;&amp;&amp;. 011.DC.0001_015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ГОСТ 10707 С235ГОСТ27772-88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2,95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2,95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8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0C28C4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0C28C4">
              <w:rPr>
                <w:bCs/>
                <w:sz w:val="16"/>
                <w:szCs w:val="16"/>
              </w:rPr>
              <w:lastRenderedPageBreak/>
              <w:t>74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0C28C4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0C28C4">
              <w:rPr>
                <w:bCs/>
                <w:sz w:val="16"/>
                <w:szCs w:val="16"/>
              </w:rPr>
              <w:t xml:space="preserve">Изделие закладное ТА1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bCs/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303E54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NW2P.D.130.2.1URF&amp;&amp;.PE&amp;&amp;&amp;.010.DC0001_006=0, NW2P.D.130.2.2URF&amp;&amp;.PE&amp;&amp;&amp;.010.DC.0001_006=0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303E54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NW2P.D.130.2.1URF&amp;&amp;.PE&amp;&amp;&amp;.010.DC0001_006=0, NW2P.D.130.2.2URF&amp;&amp;.PE&amp;&amp;&amp;.010.DC.0001_006=0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224,74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449,48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061452">
        <w:trPr>
          <w:trHeight w:val="8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75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5E0F47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Деталь поз.3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NW2P.D.130.2.1URF&amp;&amp;.PE&amp;&amp;&amp;.010.DC0001_006=0, NW2P.D.130.2.2URF&amp;&amp;.PE&amp;&amp;&amp;.010.DC.0001_006=0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NW2P.D.130.2.1URF&amp;&amp;.PE&amp;&amp;&amp;.010.DC0001_006=0, NW2P.D.130.2.2URF&amp;&amp;.PE&amp;&amp;&amp;.010.DC.0001_006=0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5E0F47">
        <w:trPr>
          <w:trHeight w:val="9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76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Изделие закладное: узел крепления тоководов к стене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 xml:space="preserve">NW2P.D.130.2.1URF&amp;&amp;.PE&amp;&amp;&amp;.010.DC 0001=0, NW2P.D.130.2.2URF&amp;&amp;.PE&amp;&amp;&amp;.010.DC.0001=0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 xml:space="preserve">NW2P.D.130.2.1URF&amp;&amp;.PE&amp;&amp;&amp;.010.DC 0001_002=0, NW2P.D.130.2.2URF&amp;&amp;.PE&amp;&amp;&amp;.010.DC.0001_002=0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5E0F47">
        <w:trPr>
          <w:trHeight w:val="12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>77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bCs/>
                <w:sz w:val="16"/>
                <w:szCs w:val="16"/>
              </w:rPr>
              <w:t xml:space="preserve">Швеллер L = 420 </w:t>
            </w:r>
            <w:r w:rsidRPr="00CA49F6">
              <w:rPr>
                <w:sz w:val="16"/>
                <w:szCs w:val="16"/>
                <w:u w:val="single"/>
              </w:rPr>
              <w:t xml:space="preserve">10У ГОСТ 8240-97      </w:t>
            </w:r>
            <w:r w:rsidRPr="00CA49F6">
              <w:rPr>
                <w:sz w:val="16"/>
                <w:szCs w:val="16"/>
              </w:rPr>
              <w:t>С235 ГОСТ27772-88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 xml:space="preserve">NW2P.D.130.2.1URF&amp;&amp;.PE&amp;&amp;&amp;.010.DC 0001_006=0, NW2P.D.130.2.2URF&amp;&amp;.PE&amp;&amp;&amp;.010.DC.000_0061=0 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 8240-97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3,61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28,88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2C2513">
        <w:trPr>
          <w:trHeight w:val="8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bCs/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Изделие закладное ТА1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750173">
              <w:rPr>
                <w:sz w:val="18"/>
                <w:szCs w:val="18"/>
              </w:rPr>
              <w:t>Цинол 2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NW2P.D.770.2.0UMA&amp;&amp;.LAJ&amp;&amp;.012.DC.0001_003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303E54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NW2P.D.770.2.0UMA&amp;&amp;.LAJ&amp;&amp;.012.DC.0001_007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16,84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134,72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5E0F47">
        <w:trPr>
          <w:trHeight w:val="9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Изделие закладное ТА2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750173">
              <w:rPr>
                <w:sz w:val="18"/>
                <w:szCs w:val="18"/>
              </w:rPr>
              <w:t>Цинол 2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NW2P.D.770.2.0UMA&amp;&amp;.LAJ&amp;&amp;.012.DC.0001_003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NW2P.D.770.2.0UMA&amp;&amp;.LAJ&amp;&amp;.012.DC.0001_008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26,01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26,01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B1784F">
        <w:trPr>
          <w:trHeight w:val="9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Пластина 260х516х2 С245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NW2P.D.770.2.0UMA&amp;&amp;.LAJ&amp;&amp;.012.DC.0001_002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 xml:space="preserve">ГОСТ 19903-74 ГОСТ 27772-88 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2,11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84,4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061452">
        <w:trPr>
          <w:trHeight w:val="8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Пластина 260х516х3 С245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NW2P.D.770.2.0UMA&amp;&amp;.LAJ&amp;&amp;.012.DC.0001_002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 xml:space="preserve">ГОСТ 19903-74 ГОСТ 27772-88 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3,17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126,8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5E0F47">
        <w:trPr>
          <w:trHeight w:val="9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 xml:space="preserve">Изделие соединительное МС3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012.DC.0059_002, _004, _008, _009, _011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200,2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5E0F47">
        <w:trPr>
          <w:trHeight w:val="9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lastRenderedPageBreak/>
              <w:t>83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5E0F47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 xml:space="preserve">Монтажный столик СТ1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4,8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8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5E0F47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 xml:space="preserve">Типовая проходка TD 14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012.DC.0059_017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012.DC.0030_046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64,6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64,6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5E0F47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5E0F47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 xml:space="preserve">Типовая проходка TD 15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012.DC.0059_004, _009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012.DC.0079_016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47,2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94,4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B1784F">
        <w:trPr>
          <w:trHeight w:val="8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5E0F47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 xml:space="preserve">Типовая проходка TD 21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35,6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35,6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2C2513">
        <w:trPr>
          <w:trHeight w:val="8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2C2889" w:rsidRDefault="00061452" w:rsidP="005E0F47">
            <w:pPr>
              <w:jc w:val="center"/>
              <w:rPr>
                <w:sz w:val="16"/>
                <w:szCs w:val="16"/>
              </w:rPr>
            </w:pPr>
            <w:r w:rsidRPr="002C2889">
              <w:rPr>
                <w:sz w:val="16"/>
                <w:szCs w:val="16"/>
              </w:rPr>
              <w:t>Типовая проходка TD 2</w:t>
            </w:r>
            <w:r w:rsidR="0072764B" w:rsidRPr="002C2889">
              <w:rPr>
                <w:sz w:val="16"/>
                <w:szCs w:val="16"/>
              </w:rPr>
              <w:t>2</w:t>
            </w:r>
            <w:r w:rsidRPr="002C2889">
              <w:rPr>
                <w:sz w:val="16"/>
                <w:szCs w:val="16"/>
              </w:rPr>
              <w:t xml:space="preserve">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012.DC.0059_004, _008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123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061452">
        <w:trPr>
          <w:trHeight w:val="6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Default="00061452" w:rsidP="005E0F47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 xml:space="preserve">Типовая проходка TD 23                                 </w:t>
            </w:r>
          </w:p>
          <w:p w:rsidR="00061452" w:rsidRPr="002C2513" w:rsidRDefault="00061452" w:rsidP="002C2513">
            <w:pPr>
              <w:rPr>
                <w:sz w:val="16"/>
                <w:szCs w:val="16"/>
              </w:rPr>
            </w:pPr>
          </w:p>
          <w:p w:rsidR="00061452" w:rsidRDefault="00061452" w:rsidP="002C2513">
            <w:pPr>
              <w:rPr>
                <w:sz w:val="16"/>
                <w:szCs w:val="16"/>
              </w:rPr>
            </w:pPr>
          </w:p>
          <w:p w:rsidR="00061452" w:rsidRPr="002C2513" w:rsidRDefault="00061452" w:rsidP="002C2513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012.DC.0059_004, _017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1041,6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0C7F4D">
        <w:trPr>
          <w:trHeight w:val="7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5E0F47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 xml:space="preserve">Изделие закладное ТА133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CA49F6">
              <w:rPr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012.DC.0059_004, _008, _017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62,5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06145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5E0F47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 xml:space="preserve">Швеллер стальной горячекатаный 14П   С245 L=2110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012.DC.0059_009</w:t>
            </w:r>
          </w:p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ГОСТ 8240-97 ГОСТ 27772-88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52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0C7F4D">
        <w:trPr>
          <w:trHeight w:val="8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91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 xml:space="preserve">Швеллер стальной горячекатаный 14П   С245 L=1150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012.DC.0059_009</w:t>
            </w:r>
          </w:p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ГОСТ 8240-97 ГОСТ 27772-88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14,1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14,1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B1784F">
        <w:trPr>
          <w:trHeight w:val="9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92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 xml:space="preserve">Уголок стальной горячекатаный равнополочный 50x50х5   С245 L=2110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NW2P.D.120.2.0UМA&amp;&amp;. &amp;&amp;&amp;&amp;&amp;. 012.DC.0059_009</w:t>
            </w:r>
          </w:p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ГОСТ 8509-93 ГОСТ 27772-88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32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2C2513">
        <w:trPr>
          <w:trHeight w:val="8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lastRenderedPageBreak/>
              <w:t>93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Изделие закладное МН1 L=5000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303E54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NW2P.D.708.0.3UYC&amp;&amp;.CYR&amp;&amp;.076.DC.0007_012=1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303E54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NW2P.D.708.0.3UYC&amp;&amp;.CYR&amp;&amp;.076.DC.0007_010=1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 xml:space="preserve">шт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2C2513">
        <w:trPr>
          <w:trHeight w:val="6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94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Труба стальная электросварная бесшовная Ø48х2, х6000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NW2P.D.708.0.3UYC&amp;&amp;.CYR&amp;&amp;.076.DC.0007_021=1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 10704-91    В-Ст3сп ГОСТ 10705-80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2,27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13,62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B1784F">
        <w:trPr>
          <w:trHeight w:val="5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95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Профили стальные гнутые замкнутые сварные         100х100х5 L=3000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NW2P.D.708.0.3UYC&amp;&amp;.CYR&amp;&amp;.076.DC.0007_012=1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 30245-2003 С245ГОСТ 27772-88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 xml:space="preserve">шт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43,3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476,3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B1784F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Уголо</w:t>
            </w:r>
            <w:r w:rsidR="005A2CA5">
              <w:rPr>
                <w:sz w:val="16"/>
                <w:szCs w:val="16"/>
              </w:rPr>
              <w:t xml:space="preserve">к 63х63х6 </w:t>
            </w:r>
            <w:r w:rsidRPr="00CA49F6">
              <w:rPr>
                <w:sz w:val="16"/>
                <w:szCs w:val="16"/>
              </w:rPr>
              <w:t xml:space="preserve"> L =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NW2P.D.708.0.3UYC&amp;&amp;.CYR&amp;&amp;.076.DC.0007_012=1</w:t>
            </w:r>
          </w:p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</w:rPr>
              <w:t>ГОСТ 8509-93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0,6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4,8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B1784F">
        <w:trPr>
          <w:trHeight w:val="5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97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Изделие закладное МН2 L=600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NW2P.D.708.0.3UYC&amp;&amp;.CYR&amp;&amp;.076.DC.0007_012=1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303E54" w:rsidRDefault="00061452" w:rsidP="00D233E4">
            <w:pPr>
              <w:rPr>
                <w:sz w:val="16"/>
                <w:szCs w:val="16"/>
                <w:lang w:val="en-US"/>
              </w:rPr>
            </w:pPr>
            <w:r w:rsidRPr="00CA49F6">
              <w:rPr>
                <w:sz w:val="16"/>
                <w:szCs w:val="16"/>
                <w:lang w:val="en-US"/>
              </w:rPr>
              <w:t>NW2P.D.708.0.3UYC&amp;&amp;.CYR&amp;&amp;.076.DC.0007_010=1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 xml:space="preserve">шт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CA49F6">
              <w:rPr>
                <w:sz w:val="16"/>
                <w:szCs w:val="16"/>
              </w:rPr>
              <w:t>12,8</w:t>
            </w:r>
          </w:p>
        </w:tc>
        <w:tc>
          <w:tcPr>
            <w:tcW w:w="992" w:type="dxa"/>
            <w:vMerge/>
          </w:tcPr>
          <w:p w:rsidR="00061452" w:rsidRPr="00CA49F6" w:rsidRDefault="00061452" w:rsidP="00D233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61452" w:rsidRPr="00CA49F6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061452" w:rsidRPr="00CA49F6" w:rsidTr="008C4929">
        <w:trPr>
          <w:trHeight w:val="4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F02224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E52F5E" w:rsidRDefault="00061452" w:rsidP="005E0F47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 xml:space="preserve">Изделие закладное ТА5                         </w:t>
            </w:r>
            <w:r w:rsidRPr="00D233E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E52F5E" w:rsidRDefault="00061452" w:rsidP="00D233E4">
            <w:pPr>
              <w:rPr>
                <w:sz w:val="18"/>
                <w:szCs w:val="18"/>
                <w:highlight w:val="yellow"/>
              </w:rPr>
            </w:pPr>
            <w:r w:rsidRPr="00D233E4">
              <w:rPr>
                <w:sz w:val="16"/>
                <w:szCs w:val="16"/>
              </w:rPr>
              <w:t>Цинол в 2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7C0E27" w:rsidRDefault="00061452" w:rsidP="00D233E4">
            <w:pPr>
              <w:rPr>
                <w:sz w:val="16"/>
                <w:szCs w:val="16"/>
                <w:lang w:val="en-US"/>
              </w:rPr>
            </w:pPr>
            <w:r w:rsidRPr="002838FE">
              <w:rPr>
                <w:sz w:val="16"/>
                <w:szCs w:val="16"/>
              </w:rPr>
              <w:t>NW2P.D.120.2.2UMW&amp;&amp;. &amp;&amp;&amp;&amp;&amp;. 012.DC.0002_004, 005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1C4EF8" w:rsidRDefault="00061452" w:rsidP="00D233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D233E4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27,6</w:t>
            </w:r>
          </w:p>
        </w:tc>
        <w:tc>
          <w:tcPr>
            <w:tcW w:w="992" w:type="dxa"/>
            <w:vMerge/>
          </w:tcPr>
          <w:p w:rsidR="00061452" w:rsidRPr="007C0E27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061452" w:rsidRPr="007C0E27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8C4929">
        <w:trPr>
          <w:trHeight w:val="5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5E0F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Изделие закладное ТА6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D233E4">
              <w:rPr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2838FE" w:rsidRDefault="00061452" w:rsidP="00D233E4">
            <w:pPr>
              <w:rPr>
                <w:sz w:val="16"/>
                <w:szCs w:val="16"/>
              </w:rPr>
            </w:pPr>
            <w:r w:rsidRPr="002838FE">
              <w:rPr>
                <w:sz w:val="16"/>
                <w:szCs w:val="16"/>
              </w:rPr>
              <w:t>NW2P.D.120.2.2UMW&amp;&amp;. &amp;&amp;&amp;&amp;&amp;. 012.DC.0002_005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7C0E27" w:rsidRDefault="00061452" w:rsidP="00D233E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8C2419" w:rsidRDefault="00061452" w:rsidP="00D233E4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8C2419" w:rsidRDefault="00061452" w:rsidP="00D233E4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8C2419" w:rsidRDefault="00061452" w:rsidP="00D233E4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8C2419" w:rsidRDefault="00061452" w:rsidP="00D233E4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110</w:t>
            </w:r>
          </w:p>
        </w:tc>
        <w:tc>
          <w:tcPr>
            <w:tcW w:w="992" w:type="dxa"/>
            <w:vMerge/>
          </w:tcPr>
          <w:p w:rsidR="00061452" w:rsidRPr="007C0E27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061452" w:rsidRPr="007C0E27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8C4929">
        <w:trPr>
          <w:trHeight w:val="6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D233E4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5E0F47">
            <w:pPr>
              <w:jc w:val="center"/>
              <w:rPr>
                <w:sz w:val="16"/>
                <w:szCs w:val="16"/>
              </w:rPr>
            </w:pPr>
            <w:r w:rsidRPr="005E0F47">
              <w:rPr>
                <w:sz w:val="18"/>
                <w:szCs w:val="18"/>
              </w:rPr>
              <w:t xml:space="preserve">Изделие закладное ТА221 </w:t>
            </w:r>
            <w:r>
              <w:rPr>
                <w:sz w:val="18"/>
                <w:szCs w:val="18"/>
              </w:rPr>
              <w:t xml:space="preserve">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D233E4" w:rsidRDefault="00061452" w:rsidP="00D233E4">
            <w:pPr>
              <w:rPr>
                <w:sz w:val="18"/>
                <w:szCs w:val="18"/>
              </w:rPr>
            </w:pPr>
            <w:r w:rsidRPr="005E0F47">
              <w:rPr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2838FE" w:rsidRDefault="00061452" w:rsidP="00D233E4">
            <w:pPr>
              <w:rPr>
                <w:sz w:val="16"/>
                <w:szCs w:val="16"/>
              </w:rPr>
            </w:pPr>
            <w:r w:rsidRPr="002838FE">
              <w:rPr>
                <w:sz w:val="16"/>
                <w:szCs w:val="16"/>
              </w:rPr>
              <w:t>NW2P.D.120.2.0UМA&amp;&amp;. &amp;&amp;&amp;&amp;&amp;. 012.DC.0108_002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7C0E27" w:rsidRDefault="00061452" w:rsidP="00D233E4">
            <w:pPr>
              <w:rPr>
                <w:sz w:val="16"/>
                <w:szCs w:val="16"/>
              </w:rPr>
            </w:pPr>
            <w:r w:rsidRPr="002838FE">
              <w:rPr>
                <w:sz w:val="16"/>
                <w:szCs w:val="16"/>
              </w:rPr>
              <w:t>NW2P.D.120.2.0UМA&amp;&amp;. &amp;&amp;&amp;&amp;&amp;. 012.DC.0108_013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8C2419" w:rsidRDefault="00061452" w:rsidP="00D233E4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8C2419" w:rsidRDefault="00061452" w:rsidP="00D233E4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8C2419" w:rsidRDefault="00061452" w:rsidP="00D233E4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14,6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8C2419" w:rsidRDefault="00061452" w:rsidP="00D233E4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233,6</w:t>
            </w:r>
          </w:p>
        </w:tc>
        <w:tc>
          <w:tcPr>
            <w:tcW w:w="992" w:type="dxa"/>
            <w:vMerge/>
          </w:tcPr>
          <w:p w:rsidR="00061452" w:rsidRPr="007C0E27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061452" w:rsidRPr="007C0E27" w:rsidRDefault="00061452" w:rsidP="00D233E4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8C4929">
        <w:trPr>
          <w:trHeight w:val="5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5E0F47">
            <w:pPr>
              <w:pStyle w:val="a5"/>
              <w:numPr>
                <w:ilvl w:val="0"/>
                <w:numId w:val="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5E0F47" w:rsidRDefault="00061452" w:rsidP="005E0F47">
            <w:pPr>
              <w:jc w:val="center"/>
              <w:rPr>
                <w:sz w:val="18"/>
                <w:szCs w:val="18"/>
              </w:rPr>
            </w:pPr>
            <w:r w:rsidRPr="005E0F47">
              <w:rPr>
                <w:sz w:val="18"/>
                <w:szCs w:val="18"/>
              </w:rPr>
              <w:t xml:space="preserve">Изделие закладное ТА222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5E0F47" w:rsidRDefault="00061452" w:rsidP="005E0F47">
            <w:pPr>
              <w:rPr>
                <w:sz w:val="16"/>
                <w:szCs w:val="16"/>
              </w:rPr>
            </w:pPr>
            <w:r w:rsidRPr="005E0F47">
              <w:rPr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2838FE" w:rsidRDefault="00061452" w:rsidP="005E0F47">
            <w:pPr>
              <w:rPr>
                <w:sz w:val="16"/>
                <w:szCs w:val="16"/>
              </w:rPr>
            </w:pPr>
            <w:r w:rsidRPr="002838FE">
              <w:rPr>
                <w:sz w:val="16"/>
                <w:szCs w:val="16"/>
              </w:rPr>
              <w:t>NW2P.D.120.2.0UМA&amp;&amp;. &amp;&amp;&amp;&amp;&amp;. 012.DC.0108_002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2838FE" w:rsidRDefault="00061452" w:rsidP="005E0F47">
            <w:pPr>
              <w:rPr>
                <w:sz w:val="16"/>
                <w:szCs w:val="16"/>
              </w:rPr>
            </w:pPr>
            <w:r w:rsidRPr="002838FE">
              <w:rPr>
                <w:sz w:val="16"/>
                <w:szCs w:val="16"/>
              </w:rPr>
              <w:t>NW2P.D.120.2.0UМA&amp;&amp;. &amp;&amp;&amp;&amp;&amp;. 012.DC.0108_013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8C2419" w:rsidRDefault="00061452" w:rsidP="005E0F47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8C2419" w:rsidRDefault="00061452" w:rsidP="005E0F47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8C2419" w:rsidRDefault="00061452" w:rsidP="005E0F47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8C2419" w:rsidRDefault="00061452" w:rsidP="005E0F47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352</w:t>
            </w:r>
          </w:p>
        </w:tc>
        <w:tc>
          <w:tcPr>
            <w:tcW w:w="992" w:type="dxa"/>
            <w:vMerge/>
          </w:tcPr>
          <w:p w:rsidR="00061452" w:rsidRPr="007C0E27" w:rsidRDefault="00061452" w:rsidP="005E0F47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061452" w:rsidRPr="007C0E27" w:rsidRDefault="00061452" w:rsidP="005E0F47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8C4929">
        <w:trPr>
          <w:trHeight w:val="4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5E0F47">
            <w:pPr>
              <w:pStyle w:val="a5"/>
              <w:numPr>
                <w:ilvl w:val="0"/>
                <w:numId w:val="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5E0F47" w:rsidRDefault="00061452" w:rsidP="005E0F47">
            <w:pPr>
              <w:jc w:val="center"/>
              <w:rPr>
                <w:sz w:val="18"/>
                <w:szCs w:val="18"/>
              </w:rPr>
            </w:pPr>
            <w:r w:rsidRPr="005E0F47">
              <w:rPr>
                <w:sz w:val="18"/>
                <w:szCs w:val="18"/>
              </w:rPr>
              <w:t xml:space="preserve">Изделие закладное ТА241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5E0F47" w:rsidRDefault="00061452" w:rsidP="005E0F47">
            <w:pPr>
              <w:rPr>
                <w:sz w:val="16"/>
                <w:szCs w:val="16"/>
              </w:rPr>
            </w:pPr>
            <w:r w:rsidRPr="005E0F47">
              <w:rPr>
                <w:sz w:val="16"/>
                <w:szCs w:val="16"/>
              </w:rPr>
              <w:t>Цинол в два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2838FE" w:rsidRDefault="00061452" w:rsidP="005E0F47">
            <w:pPr>
              <w:rPr>
                <w:sz w:val="16"/>
                <w:szCs w:val="16"/>
              </w:rPr>
            </w:pPr>
            <w:r w:rsidRPr="002838FE">
              <w:rPr>
                <w:sz w:val="16"/>
                <w:szCs w:val="16"/>
              </w:rPr>
              <w:t>NW2P.D.120.2.0UМA&amp;&amp;. &amp;&amp;&amp;&amp;&amp;. 012.DC.0108_002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2838FE" w:rsidRDefault="00061452" w:rsidP="005E0F47">
            <w:pPr>
              <w:rPr>
                <w:sz w:val="16"/>
                <w:szCs w:val="16"/>
              </w:rPr>
            </w:pPr>
            <w:r w:rsidRPr="002838FE">
              <w:rPr>
                <w:sz w:val="16"/>
                <w:szCs w:val="16"/>
              </w:rPr>
              <w:t>NW2P.D.120.2.0UМA&amp;&amp;. &amp;&amp;&amp;&amp;&amp;. 012.DC.0108_018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8C2419" w:rsidRDefault="00061452" w:rsidP="005E0F47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м.п.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8C2419" w:rsidRDefault="00061452" w:rsidP="005E0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8C2419" w:rsidRDefault="00061452" w:rsidP="005E0F47">
            <w:pPr>
              <w:rPr>
                <w:sz w:val="16"/>
                <w:szCs w:val="16"/>
              </w:rPr>
            </w:pPr>
            <w:r w:rsidRPr="008C2419">
              <w:rPr>
                <w:sz w:val="16"/>
                <w:szCs w:val="16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8C2419" w:rsidRDefault="00061452" w:rsidP="005E0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2295</w:t>
            </w:r>
          </w:p>
        </w:tc>
        <w:tc>
          <w:tcPr>
            <w:tcW w:w="992" w:type="dxa"/>
            <w:vMerge/>
          </w:tcPr>
          <w:p w:rsidR="00061452" w:rsidRPr="007C0E27" w:rsidRDefault="00061452" w:rsidP="005E0F47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061452" w:rsidRPr="007C0E27" w:rsidRDefault="00061452" w:rsidP="005E0F47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61452" w:rsidRPr="00CA49F6" w:rsidTr="0072764B">
        <w:trPr>
          <w:trHeight w:val="4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CA49F6" w:rsidRDefault="00061452" w:rsidP="00061452">
            <w:pPr>
              <w:pStyle w:val="a5"/>
              <w:numPr>
                <w:ilvl w:val="0"/>
                <w:numId w:val="6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52" w:rsidRPr="00275398" w:rsidRDefault="00061452" w:rsidP="00061452">
            <w:pPr>
              <w:jc w:val="center"/>
              <w:rPr>
                <w:sz w:val="16"/>
                <w:szCs w:val="16"/>
              </w:rPr>
            </w:pPr>
            <w:r w:rsidRPr="00275398">
              <w:rPr>
                <w:sz w:val="16"/>
                <w:szCs w:val="16"/>
              </w:rPr>
              <w:t>Изделие закладное ТА57</w:t>
            </w:r>
            <w:r w:rsidRPr="00275398"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275398" w:rsidRDefault="00061452" w:rsidP="00061452">
            <w:pPr>
              <w:rPr>
                <w:sz w:val="18"/>
                <w:szCs w:val="18"/>
              </w:rPr>
            </w:pPr>
            <w:r w:rsidRPr="00275398">
              <w:rPr>
                <w:sz w:val="16"/>
                <w:szCs w:val="16"/>
              </w:rPr>
              <w:t>Цинол в 2 слоя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7C0E27" w:rsidRDefault="00061452" w:rsidP="00061452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NW2P.D.120.2.0UМХ&amp;&amp;. &amp;&amp;&amp;&amp;&amp;. 012.DC.0003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1C4EF8" w:rsidRDefault="00061452" w:rsidP="00061452">
            <w:pPr>
              <w:rPr>
                <w:sz w:val="16"/>
                <w:szCs w:val="16"/>
                <w:lang w:val="en-US"/>
              </w:rPr>
            </w:pPr>
            <w:r w:rsidRPr="000C2747">
              <w:rPr>
                <w:sz w:val="16"/>
                <w:szCs w:val="16"/>
                <w:lang w:val="en-US"/>
              </w:rPr>
              <w:t>NW2P.D.120.2.0UМХ&amp;&amp;. &amp;&amp;&amp;&amp;&amp;. 012.DC.0003</w:t>
            </w:r>
            <w:r w:rsidRPr="001C4EF8"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</w:rPr>
              <w:t>л</w:t>
            </w:r>
            <w:r w:rsidRPr="001C4EF8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0614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452" w:rsidRPr="00CA49F6" w:rsidRDefault="00061452" w:rsidP="000614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0614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1452" w:rsidRPr="00CA49F6" w:rsidRDefault="00061452" w:rsidP="000614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992" w:type="dxa"/>
            <w:vMerge/>
          </w:tcPr>
          <w:p w:rsidR="00061452" w:rsidRPr="007C0E27" w:rsidRDefault="00061452" w:rsidP="00061452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061452" w:rsidRPr="007C0E27" w:rsidRDefault="00061452" w:rsidP="00061452">
            <w:pPr>
              <w:ind w:right="270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2C2513" w:rsidRDefault="00CA49F6" w:rsidP="00CA49F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</w:t>
      </w:r>
    </w:p>
    <w:p w:rsidR="00275398" w:rsidRDefault="002C2513" w:rsidP="00CA49F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</w:t>
      </w:r>
    </w:p>
    <w:p w:rsidR="00275398" w:rsidRDefault="00275398" w:rsidP="00CA49F6">
      <w:pPr>
        <w:rPr>
          <w:color w:val="000000"/>
          <w:sz w:val="24"/>
          <w:szCs w:val="24"/>
        </w:rPr>
      </w:pPr>
    </w:p>
    <w:p w:rsidR="0081025B" w:rsidRPr="00CA49F6" w:rsidRDefault="00275398" w:rsidP="00CA49F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</w:t>
      </w:r>
      <w:r w:rsidR="002C2513">
        <w:rPr>
          <w:color w:val="000000"/>
          <w:sz w:val="24"/>
          <w:szCs w:val="24"/>
        </w:rPr>
        <w:t xml:space="preserve"> </w:t>
      </w:r>
      <w:r w:rsidR="00CA49F6">
        <w:rPr>
          <w:color w:val="000000"/>
          <w:sz w:val="24"/>
          <w:szCs w:val="24"/>
        </w:rPr>
        <w:t xml:space="preserve"> </w:t>
      </w:r>
      <w:r w:rsidR="0081025B" w:rsidRPr="00CA49F6">
        <w:rPr>
          <w:color w:val="000000"/>
          <w:sz w:val="24"/>
          <w:szCs w:val="24"/>
        </w:rPr>
        <w:t>РАЗДЕЛ 2. СВЕДЕНИЯ О НОВИЗНЕ</w:t>
      </w:r>
    </w:p>
    <w:p w:rsidR="002A6BAE" w:rsidRPr="00CA49F6" w:rsidRDefault="002A6BAE" w:rsidP="007557A9">
      <w:pPr>
        <w:jc w:val="center"/>
        <w:rPr>
          <w:color w:val="000000"/>
          <w:sz w:val="24"/>
          <w:szCs w:val="24"/>
        </w:rPr>
      </w:pPr>
    </w:p>
    <w:tbl>
      <w:tblPr>
        <w:tblW w:w="142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280"/>
      </w:tblGrid>
      <w:tr w:rsidR="002A6BAE" w:rsidRPr="00CA49F6" w:rsidTr="00157129">
        <w:trPr>
          <w:trHeight w:val="682"/>
        </w:trPr>
        <w:tc>
          <w:tcPr>
            <w:tcW w:w="14280" w:type="dxa"/>
            <w:shd w:val="clear" w:color="auto" w:fill="auto"/>
          </w:tcPr>
          <w:p w:rsidR="002A6BAE" w:rsidRPr="000C7F4D" w:rsidRDefault="00FA1F89" w:rsidP="00885D66">
            <w:pPr>
              <w:jc w:val="both"/>
              <w:rPr>
                <w:color w:val="000000"/>
                <w:sz w:val="22"/>
                <w:szCs w:val="22"/>
              </w:rPr>
            </w:pPr>
            <w:r w:rsidRPr="000C7F4D">
              <w:rPr>
                <w:color w:val="000000"/>
                <w:sz w:val="22"/>
                <w:szCs w:val="22"/>
              </w:rPr>
              <w:tab/>
              <w:t>2.1 Поставляемый Товар должен б</w:t>
            </w:r>
            <w:r w:rsidR="008E5691" w:rsidRPr="000C7F4D">
              <w:rPr>
                <w:color w:val="000000"/>
                <w:sz w:val="22"/>
                <w:szCs w:val="22"/>
              </w:rPr>
              <w:t>ыть новым, выпуска не ранее 2014</w:t>
            </w:r>
            <w:r w:rsidRPr="000C7F4D">
              <w:rPr>
                <w:color w:val="000000"/>
                <w:sz w:val="22"/>
                <w:szCs w:val="22"/>
              </w:rPr>
              <w:t xml:space="preserve"> г., не бывшим в употреблении, не восстановленным. Не допускается поставка выставочных и/или опытных образцов.</w:t>
            </w:r>
          </w:p>
        </w:tc>
      </w:tr>
    </w:tbl>
    <w:p w:rsidR="00275398" w:rsidRDefault="00275398" w:rsidP="00275398">
      <w:pPr>
        <w:rPr>
          <w:color w:val="000000"/>
          <w:sz w:val="24"/>
          <w:szCs w:val="24"/>
        </w:rPr>
      </w:pPr>
    </w:p>
    <w:p w:rsidR="00275398" w:rsidRDefault="00275398" w:rsidP="00275398">
      <w:pPr>
        <w:rPr>
          <w:color w:val="000000"/>
          <w:sz w:val="24"/>
          <w:szCs w:val="24"/>
        </w:rPr>
      </w:pPr>
    </w:p>
    <w:p w:rsidR="002A6BAE" w:rsidRPr="00CA49F6" w:rsidRDefault="00275398" w:rsidP="00275398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                                                                       </w:t>
      </w:r>
      <w:r w:rsidR="002A6BAE" w:rsidRPr="00CA49F6">
        <w:rPr>
          <w:color w:val="000000"/>
          <w:sz w:val="24"/>
          <w:szCs w:val="24"/>
        </w:rPr>
        <w:t>РАЗДЕЛ 3. ТРЕБОВАНИЯ К МАРКИРОВКЕ</w:t>
      </w:r>
    </w:p>
    <w:p w:rsidR="002A6BAE" w:rsidRPr="00CA49F6" w:rsidRDefault="002A6BAE" w:rsidP="007557A9">
      <w:pPr>
        <w:jc w:val="center"/>
        <w:rPr>
          <w:b/>
          <w:color w:val="000000"/>
          <w:sz w:val="24"/>
          <w:szCs w:val="24"/>
        </w:rPr>
      </w:pPr>
    </w:p>
    <w:tbl>
      <w:tblPr>
        <w:tblW w:w="14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48"/>
      </w:tblGrid>
      <w:tr w:rsidR="002A6BAE" w:rsidRPr="00CA49F6" w:rsidTr="00157129">
        <w:trPr>
          <w:trHeight w:val="408"/>
        </w:trPr>
        <w:tc>
          <w:tcPr>
            <w:tcW w:w="14348" w:type="dxa"/>
            <w:shd w:val="clear" w:color="auto" w:fill="auto"/>
          </w:tcPr>
          <w:p w:rsidR="00FA1F89" w:rsidRPr="000C7F4D" w:rsidRDefault="00FA1F89" w:rsidP="00FA1F89">
            <w:pPr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3.1 Маркировка поставляемого Товара должна соответствовать требованиям стандартов, установленных действующим законодательством РФ, в том числе ГОСТ Р 51474-99 «Упаковка. Маркировка, указывающая на способ обращения с грузами».</w:t>
            </w:r>
          </w:p>
          <w:p w:rsidR="002A6BAE" w:rsidRPr="000C7F4D" w:rsidRDefault="00FA1F89" w:rsidP="00FA1F89">
            <w:pPr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3.2 Маркировка упаковки</w:t>
            </w:r>
            <w:r w:rsidR="00E979BD" w:rsidRPr="000C7F4D">
              <w:rPr>
                <w:color w:val="000000"/>
                <w:sz w:val="20"/>
                <w:szCs w:val="20"/>
              </w:rPr>
              <w:t xml:space="preserve"> (или бирка)</w:t>
            </w:r>
            <w:r w:rsidRPr="000C7F4D">
              <w:rPr>
                <w:color w:val="000000"/>
                <w:sz w:val="20"/>
                <w:szCs w:val="20"/>
              </w:rPr>
              <w:t xml:space="preserve"> должна строго соответствова</w:t>
            </w:r>
            <w:r w:rsidR="00E979BD" w:rsidRPr="000C7F4D">
              <w:rPr>
                <w:color w:val="000000"/>
                <w:sz w:val="20"/>
                <w:szCs w:val="20"/>
              </w:rPr>
              <w:t>ть маркировке Товара. Бирка</w:t>
            </w:r>
            <w:r w:rsidRPr="000C7F4D">
              <w:rPr>
                <w:color w:val="000000"/>
                <w:sz w:val="20"/>
                <w:szCs w:val="20"/>
              </w:rPr>
              <w:t xml:space="preserve"> Товара должна содержать: наименование изделия,</w:t>
            </w:r>
            <w:r w:rsidR="00E979BD" w:rsidRPr="000C7F4D">
              <w:rPr>
                <w:color w:val="000000"/>
                <w:sz w:val="20"/>
                <w:szCs w:val="20"/>
              </w:rPr>
              <w:t xml:space="preserve"> номер проекта (или наименование объекта)</w:t>
            </w:r>
            <w:r w:rsidRPr="000C7F4D">
              <w:rPr>
                <w:color w:val="000000"/>
                <w:sz w:val="20"/>
                <w:szCs w:val="20"/>
              </w:rPr>
              <w:t xml:space="preserve"> наименование фирмы изготовителя, юридический адрес изготовителя, дату выпуска и гарантийный срок службы.</w:t>
            </w:r>
          </w:p>
          <w:p w:rsidR="00E979BD" w:rsidRPr="000C7F4D" w:rsidRDefault="00E979BD" w:rsidP="00FA1F89">
            <w:pPr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3.3 Номер проекта (или</w:t>
            </w:r>
            <w:r w:rsidR="00607CB7" w:rsidRPr="000C7F4D">
              <w:rPr>
                <w:color w:val="000000"/>
                <w:sz w:val="20"/>
                <w:szCs w:val="20"/>
              </w:rPr>
              <w:t xml:space="preserve"> наименование объекта), наименование изделия,</w:t>
            </w:r>
            <w:r w:rsidR="001F6C94" w:rsidRPr="000C7F4D">
              <w:rPr>
                <w:color w:val="000000"/>
                <w:sz w:val="20"/>
                <w:szCs w:val="20"/>
              </w:rPr>
              <w:t xml:space="preserve"> вид закладной детали</w:t>
            </w:r>
            <w:r w:rsidR="00607CB7" w:rsidRPr="000C7F4D">
              <w:rPr>
                <w:color w:val="000000"/>
                <w:sz w:val="20"/>
                <w:szCs w:val="20"/>
              </w:rPr>
              <w:t>, масс</w:t>
            </w:r>
            <w:r w:rsidR="004B16E0" w:rsidRPr="000C7F4D">
              <w:rPr>
                <w:color w:val="000000"/>
                <w:sz w:val="20"/>
                <w:szCs w:val="20"/>
              </w:rPr>
              <w:t>а</w:t>
            </w:r>
            <w:r w:rsidR="00607CB7" w:rsidRPr="000C7F4D">
              <w:rPr>
                <w:color w:val="000000"/>
                <w:sz w:val="20"/>
                <w:szCs w:val="20"/>
              </w:rPr>
              <w:t xml:space="preserve"> изделия</w:t>
            </w:r>
            <w:r w:rsidR="004B16E0" w:rsidRPr="000C7F4D">
              <w:rPr>
                <w:color w:val="000000"/>
                <w:sz w:val="20"/>
                <w:szCs w:val="20"/>
              </w:rPr>
              <w:t xml:space="preserve"> должны</w:t>
            </w:r>
            <w:r w:rsidR="001F6C94" w:rsidRPr="000C7F4D">
              <w:rPr>
                <w:color w:val="000000"/>
                <w:sz w:val="20"/>
                <w:szCs w:val="20"/>
              </w:rPr>
              <w:t xml:space="preserve"> быть продублирован</w:t>
            </w:r>
            <w:r w:rsidR="004B16E0" w:rsidRPr="000C7F4D">
              <w:rPr>
                <w:color w:val="000000"/>
                <w:sz w:val="20"/>
                <w:szCs w:val="20"/>
              </w:rPr>
              <w:t>ы</w:t>
            </w:r>
            <w:r w:rsidR="001F6C94" w:rsidRPr="000C7F4D">
              <w:rPr>
                <w:color w:val="000000"/>
                <w:sz w:val="20"/>
                <w:szCs w:val="20"/>
              </w:rPr>
              <w:t xml:space="preserve"> на лицевой стороне закладной детали несмываемой краской.</w:t>
            </w:r>
          </w:p>
          <w:p w:rsidR="00E40BEE" w:rsidRPr="000C7F4D" w:rsidRDefault="00E40BEE" w:rsidP="00FA1F89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4. ТРЕБОВАНИЯ К УПАКОВКЕ</w:t>
      </w:r>
    </w:p>
    <w:p w:rsidR="002A6BAE" w:rsidRPr="00CA49F6" w:rsidRDefault="002A6BAE" w:rsidP="007557A9">
      <w:pPr>
        <w:jc w:val="center"/>
        <w:rPr>
          <w:color w:val="000000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46"/>
      </w:tblGrid>
      <w:tr w:rsidR="002A6BAE" w:rsidRPr="00CA49F6" w:rsidTr="00275398">
        <w:trPr>
          <w:trHeight w:val="6105"/>
        </w:trPr>
        <w:tc>
          <w:tcPr>
            <w:tcW w:w="14346" w:type="dxa"/>
          </w:tcPr>
          <w:p w:rsidR="00FA1F89" w:rsidRPr="000C7F4D" w:rsidRDefault="00FA1F89" w:rsidP="00FA1F89">
            <w:pPr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4.1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2A6BAE" w:rsidRPr="000C7F4D" w:rsidRDefault="00FA1F89" w:rsidP="00FA1F89">
            <w:pPr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4.2 Упаковка поставляемого Товара должна соответствовать требованиям стандартов, установленных действующим законодательством РФ, в том числе ГОСТ Р 51474-99 «Упаковка. Маркировка, указывающая на способ обращения с грузами».</w:t>
            </w:r>
          </w:p>
          <w:p w:rsidR="00E40BEE" w:rsidRPr="000C7F4D" w:rsidRDefault="00E40BEE" w:rsidP="00E40BEE">
            <w:pPr>
              <w:ind w:firstLine="743"/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Упаковку Товара следует производить, соблюдая меры, исключающие изменения геометрической формы, деформации, а также обеспечивающие сохранность защитного покрытия конструкций при их погрузке, разгрузке и хранении.</w:t>
            </w:r>
          </w:p>
          <w:p w:rsidR="00E40BEE" w:rsidRPr="000C7F4D" w:rsidRDefault="00E40BEE" w:rsidP="00E40BEE">
            <w:pPr>
              <w:ind w:firstLine="743"/>
              <w:jc w:val="both"/>
              <w:rPr>
                <w:color w:val="000000"/>
                <w:sz w:val="20"/>
                <w:szCs w:val="20"/>
              </w:rPr>
            </w:pPr>
            <w:bookmarkStart w:id="1" w:name="sub_4152"/>
            <w:r w:rsidRPr="000C7F4D">
              <w:rPr>
                <w:color w:val="000000"/>
                <w:sz w:val="20"/>
                <w:szCs w:val="20"/>
              </w:rPr>
              <w:t>В качестве основного вида упаковки конструкций для транспортирования и хранения следует применять пакетирование.</w:t>
            </w:r>
          </w:p>
          <w:p w:rsidR="00E40BEE" w:rsidRPr="000C7F4D" w:rsidRDefault="00E40BEE" w:rsidP="00E40BEE">
            <w:pPr>
              <w:ind w:firstLine="743"/>
              <w:jc w:val="both"/>
              <w:rPr>
                <w:color w:val="000000"/>
                <w:sz w:val="20"/>
                <w:szCs w:val="20"/>
              </w:rPr>
            </w:pPr>
            <w:bookmarkStart w:id="2" w:name="sub_4153"/>
            <w:bookmarkEnd w:id="1"/>
            <w:r w:rsidRPr="000C7F4D">
              <w:rPr>
                <w:color w:val="000000"/>
                <w:sz w:val="20"/>
                <w:szCs w:val="20"/>
              </w:rPr>
              <w:t>Пакетированию подлежат конструкции, детали и сборочные единицы (изделия) малой жесткости и устойчивости.</w:t>
            </w:r>
          </w:p>
          <w:bookmarkEnd w:id="2"/>
          <w:p w:rsidR="00E40BEE" w:rsidRPr="000C7F4D" w:rsidRDefault="00E40BEE" w:rsidP="00E40BEE">
            <w:pPr>
              <w:ind w:firstLine="743"/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Отдельные пакеты конструкций выполняют как транспортные или объединяют в них.</w:t>
            </w:r>
          </w:p>
          <w:p w:rsidR="00E40BEE" w:rsidRPr="000C7F4D" w:rsidRDefault="00E40BEE" w:rsidP="00E40BEE">
            <w:pPr>
              <w:ind w:firstLine="743"/>
              <w:jc w:val="both"/>
              <w:rPr>
                <w:color w:val="000000"/>
                <w:sz w:val="20"/>
                <w:szCs w:val="20"/>
              </w:rPr>
            </w:pPr>
            <w:bookmarkStart w:id="3" w:name="sub_4154"/>
            <w:r w:rsidRPr="000C7F4D">
              <w:rPr>
                <w:color w:val="000000"/>
                <w:sz w:val="20"/>
                <w:szCs w:val="20"/>
              </w:rPr>
              <w:t>Формирование транспортных пакетов следует производить из одноименных изделий или пакетов одного заказа и чертежа или из разноименных отправочных элементов или пакетов в пределах заказа.</w:t>
            </w:r>
          </w:p>
          <w:p w:rsidR="00E40BEE" w:rsidRPr="000C7F4D" w:rsidRDefault="00E40BEE" w:rsidP="00E40BEE">
            <w:pPr>
              <w:ind w:firstLine="743"/>
              <w:jc w:val="both"/>
              <w:rPr>
                <w:color w:val="000000"/>
                <w:sz w:val="20"/>
                <w:szCs w:val="20"/>
              </w:rPr>
            </w:pPr>
            <w:bookmarkStart w:id="4" w:name="sub_4155"/>
            <w:bookmarkEnd w:id="3"/>
            <w:r w:rsidRPr="000C7F4D">
              <w:rPr>
                <w:color w:val="000000"/>
                <w:sz w:val="20"/>
                <w:szCs w:val="20"/>
              </w:rPr>
              <w:t>Транспортные пакеты изделий должны обеспечивать:</w:t>
            </w:r>
          </w:p>
          <w:bookmarkEnd w:id="4"/>
          <w:p w:rsidR="00E40BEE" w:rsidRPr="000C7F4D" w:rsidRDefault="00E40BEE" w:rsidP="00E40BEE">
            <w:pPr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- возможность механизированной погрузки на транспортные средства и выгрузки;</w:t>
            </w:r>
          </w:p>
          <w:p w:rsidR="00E40BEE" w:rsidRPr="000C7F4D" w:rsidRDefault="00E40BEE" w:rsidP="00E40BEE">
            <w:pPr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- неизменяемость формы и размеров, сохранность конструкций при транспортировании, погрузке, выгрузке и хранении;</w:t>
            </w:r>
          </w:p>
          <w:p w:rsidR="00E40BEE" w:rsidRPr="000C7F4D" w:rsidRDefault="00E40BEE" w:rsidP="00E40BEE">
            <w:pPr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- устойчивость каждого пакета в отдельности и возможность складирования в два яруса и больше, кроме пакетов решетчатых элементов и криволинейных листовых конструкций;</w:t>
            </w:r>
          </w:p>
          <w:p w:rsidR="00E40BEE" w:rsidRPr="000C7F4D" w:rsidRDefault="00E40BEE" w:rsidP="00E40BEE">
            <w:pPr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- доступность проверки количества изделий и их маркировки в пакете;</w:t>
            </w:r>
          </w:p>
          <w:p w:rsidR="00E40BEE" w:rsidRPr="000C7F4D" w:rsidRDefault="00E40BEE" w:rsidP="00E40BEE">
            <w:pPr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- безопасность формирования, погрузки, выгрузки, возможность поэлементного расформирования пакета;</w:t>
            </w:r>
          </w:p>
          <w:p w:rsidR="00E40BEE" w:rsidRPr="000C7F4D" w:rsidRDefault="00E40BEE" w:rsidP="00E40BEE">
            <w:pPr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- надежность и удобство на транспортных средствах согласно правилам, действующим на данном виде транспорта.</w:t>
            </w:r>
          </w:p>
          <w:p w:rsidR="00E40BEE" w:rsidRPr="000C7F4D" w:rsidRDefault="00E40BEE" w:rsidP="00E40BEE">
            <w:pPr>
              <w:ind w:firstLine="743"/>
              <w:jc w:val="both"/>
              <w:rPr>
                <w:color w:val="000000"/>
                <w:sz w:val="20"/>
                <w:szCs w:val="20"/>
              </w:rPr>
            </w:pPr>
            <w:bookmarkStart w:id="5" w:name="sub_4156"/>
            <w:r w:rsidRPr="000C7F4D">
              <w:rPr>
                <w:color w:val="000000"/>
                <w:sz w:val="20"/>
                <w:szCs w:val="20"/>
              </w:rPr>
              <w:t xml:space="preserve">Изделия (комплектующие детали, крепежные изделия, накладки, сборочные и монтажные приспособления и т.п.) небольшой массы, с габаритами до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0C7F4D">
                <w:rPr>
                  <w:color w:val="000000"/>
                  <w:sz w:val="20"/>
                  <w:szCs w:val="20"/>
                </w:rPr>
                <w:t>1,5 м</w:t>
              </w:r>
            </w:smartTag>
            <w:r w:rsidRPr="000C7F4D">
              <w:rPr>
                <w:color w:val="000000"/>
                <w:sz w:val="20"/>
                <w:szCs w:val="20"/>
              </w:rPr>
              <w:t>, надлежит упаковывать в ящичные поддоны (с крышкой или без нее, с цельными или решетчатыми стенками), изготовленные по чертежам изготовителя, утвержденным в установленном порядке. Допускается поставлять комплектующие изделия в упаковке и таре поставщика.</w:t>
            </w:r>
            <w:bookmarkStart w:id="6" w:name="sub_4158"/>
            <w:bookmarkEnd w:id="5"/>
          </w:p>
          <w:p w:rsidR="00E40BEE" w:rsidRPr="000C7F4D" w:rsidRDefault="00E40BEE" w:rsidP="00E40BEE">
            <w:pPr>
              <w:ind w:firstLine="743"/>
              <w:jc w:val="both"/>
              <w:rPr>
                <w:color w:val="000000"/>
                <w:sz w:val="20"/>
                <w:szCs w:val="20"/>
              </w:rPr>
            </w:pPr>
            <w:bookmarkStart w:id="7" w:name="sub_41513"/>
            <w:bookmarkEnd w:id="6"/>
            <w:r w:rsidRPr="000C7F4D">
              <w:rPr>
                <w:color w:val="000000"/>
                <w:sz w:val="20"/>
                <w:szCs w:val="20"/>
              </w:rPr>
              <w:t>Для сохранности защитного покрытия конструкций в местах контакта их между собой и со средствами пакетирования необходимо устанавливать и закреплять от выпадения прокладки из дерева, картона, пластмассы и других материалов.</w:t>
            </w:r>
          </w:p>
          <w:p w:rsidR="00E40BEE" w:rsidRPr="000C7F4D" w:rsidRDefault="00E40BEE" w:rsidP="00885D66">
            <w:pPr>
              <w:jc w:val="both"/>
              <w:rPr>
                <w:color w:val="000000"/>
                <w:sz w:val="20"/>
                <w:szCs w:val="20"/>
              </w:rPr>
            </w:pPr>
            <w:bookmarkStart w:id="8" w:name="sub_41514"/>
            <w:bookmarkEnd w:id="7"/>
            <w:r w:rsidRPr="000C7F4D">
              <w:rPr>
                <w:color w:val="000000"/>
                <w:sz w:val="20"/>
                <w:szCs w:val="20"/>
              </w:rPr>
              <w:t>Средства скрепления грузов в транспортных пакетах - по ГОСТ 21650</w:t>
            </w:r>
            <w:r w:rsidR="00423957" w:rsidRPr="000C7F4D">
              <w:rPr>
                <w:color w:val="000000"/>
                <w:sz w:val="20"/>
                <w:szCs w:val="20"/>
              </w:rPr>
              <w:t>-76</w:t>
            </w:r>
            <w:r w:rsidRPr="000C7F4D">
              <w:rPr>
                <w:color w:val="000000"/>
                <w:sz w:val="20"/>
                <w:szCs w:val="20"/>
              </w:rPr>
              <w:t>.</w:t>
            </w:r>
            <w:bookmarkStart w:id="9" w:name="sub_41515"/>
            <w:bookmarkEnd w:id="8"/>
            <w:r w:rsidRPr="000C7F4D">
              <w:rPr>
                <w:color w:val="000000"/>
                <w:sz w:val="20"/>
                <w:szCs w:val="20"/>
              </w:rPr>
              <w:t xml:space="preserve"> Пакеты изделий, а также ящичные поддоны должны иметь маркировку по ГОСТ 14192</w:t>
            </w:r>
            <w:r w:rsidR="00423957" w:rsidRPr="000C7F4D">
              <w:rPr>
                <w:color w:val="000000"/>
                <w:sz w:val="20"/>
                <w:szCs w:val="20"/>
              </w:rPr>
              <w:t>-96</w:t>
            </w:r>
            <w:r w:rsidRPr="000C7F4D">
              <w:rPr>
                <w:color w:val="000000"/>
                <w:sz w:val="20"/>
                <w:szCs w:val="20"/>
              </w:rPr>
              <w:t>.</w:t>
            </w:r>
            <w:bookmarkEnd w:id="9"/>
            <w:r w:rsidRPr="000C7F4D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275398" w:rsidRDefault="00275398" w:rsidP="00275398">
      <w:pPr>
        <w:rPr>
          <w:color w:val="000000"/>
        </w:rPr>
      </w:pPr>
    </w:p>
    <w:p w:rsidR="002A6BAE" w:rsidRPr="00CA49F6" w:rsidRDefault="00275398" w:rsidP="00275398">
      <w:pPr>
        <w:rPr>
          <w:color w:val="000000"/>
          <w:sz w:val="24"/>
          <w:szCs w:val="24"/>
        </w:rPr>
      </w:pPr>
      <w:r>
        <w:rPr>
          <w:color w:val="000000"/>
        </w:rPr>
        <w:t xml:space="preserve">                                                 </w:t>
      </w:r>
      <w:r w:rsidR="002A6BAE" w:rsidRPr="00CA49F6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2A6BAE" w:rsidRPr="00CA49F6" w:rsidRDefault="002A6BAE" w:rsidP="007557A9">
      <w:pPr>
        <w:jc w:val="center"/>
        <w:rPr>
          <w:color w:val="000000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46"/>
      </w:tblGrid>
      <w:tr w:rsidR="002A6BAE" w:rsidRPr="00CA49F6" w:rsidTr="00157129">
        <w:trPr>
          <w:trHeight w:val="399"/>
        </w:trPr>
        <w:tc>
          <w:tcPr>
            <w:tcW w:w="14346" w:type="dxa"/>
          </w:tcPr>
          <w:p w:rsidR="002A6BAE" w:rsidRPr="00CA49F6" w:rsidRDefault="002A6BAE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CA49F6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2A6BAE" w:rsidRPr="00CA49F6" w:rsidTr="00275398">
        <w:trPr>
          <w:trHeight w:val="959"/>
        </w:trPr>
        <w:tc>
          <w:tcPr>
            <w:tcW w:w="14346" w:type="dxa"/>
          </w:tcPr>
          <w:p w:rsidR="002A6BAE" w:rsidRPr="00CA49F6" w:rsidRDefault="006D1A28" w:rsidP="00FA1F89">
            <w:pPr>
              <w:rPr>
                <w:i/>
                <w:color w:val="000000"/>
                <w:sz w:val="22"/>
                <w:szCs w:val="22"/>
              </w:rPr>
            </w:pPr>
            <w:r w:rsidRPr="00CA49F6">
              <w:rPr>
                <w:i/>
                <w:color w:val="000000"/>
                <w:sz w:val="22"/>
                <w:szCs w:val="22"/>
              </w:rPr>
              <w:t>5.1.1. Товар при приемке Заказчиком проходит входной контроль в соответствии с процедурой качества 0402-7.4-008 «Входной контроль  материалов при сооружении Нововоронежской АЭС-2» на соответствие требованиям конструкторской и нормативной документации, технических условий, договора на поставку и других обязательных требований.</w:t>
            </w:r>
          </w:p>
        </w:tc>
      </w:tr>
    </w:tbl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6. ТРЕБОВАНИЯ К ТРАНСПОРТИРОВАНИЮ</w:t>
      </w:r>
    </w:p>
    <w:p w:rsidR="002A6BAE" w:rsidRPr="00CA49F6" w:rsidRDefault="002A6BAE" w:rsidP="007557A9">
      <w:pPr>
        <w:jc w:val="center"/>
        <w:rPr>
          <w:color w:val="000000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46"/>
      </w:tblGrid>
      <w:tr w:rsidR="002A6BAE" w:rsidRPr="00CA49F6" w:rsidTr="00275398">
        <w:trPr>
          <w:trHeight w:val="1819"/>
        </w:trPr>
        <w:tc>
          <w:tcPr>
            <w:tcW w:w="14346" w:type="dxa"/>
          </w:tcPr>
          <w:p w:rsidR="00443921" w:rsidRPr="00F02224" w:rsidRDefault="00443921" w:rsidP="00443921">
            <w:pPr>
              <w:pStyle w:val="21"/>
              <w:ind w:firstLine="709"/>
              <w:rPr>
                <w:sz w:val="20"/>
                <w:szCs w:val="20"/>
              </w:rPr>
            </w:pPr>
            <w:r w:rsidRPr="00F02224">
              <w:rPr>
                <w:color w:val="000000"/>
                <w:sz w:val="20"/>
                <w:szCs w:val="20"/>
              </w:rPr>
              <w:t>Условия транспортирования и хранения конструкций следует устанавливать в зависимости от климатических факторов внешней среды по ГОСТ 15150</w:t>
            </w:r>
            <w:r w:rsidRPr="00F02224">
              <w:rPr>
                <w:sz w:val="20"/>
                <w:szCs w:val="20"/>
              </w:rPr>
              <w:t>.</w:t>
            </w:r>
          </w:p>
          <w:p w:rsidR="00443921" w:rsidRPr="00F02224" w:rsidRDefault="00443921" w:rsidP="00443921">
            <w:pPr>
              <w:pStyle w:val="PSARtxt"/>
              <w:overflowPunct/>
              <w:autoSpaceDE/>
              <w:autoSpaceDN/>
              <w:adjustRightInd/>
              <w:spacing w:after="0"/>
              <w:ind w:firstLine="709"/>
              <w:textAlignment w:val="auto"/>
              <w:rPr>
                <w:sz w:val="20"/>
              </w:rPr>
            </w:pPr>
            <w:r w:rsidRPr="00F02224">
              <w:rPr>
                <w:sz w:val="20"/>
              </w:rPr>
              <w:t xml:space="preserve">Металлоконструкции должны быть оборудованы устройствами, предназначенными как для транспортировки, так и для установки при монтаже. </w:t>
            </w:r>
          </w:p>
          <w:p w:rsidR="00443921" w:rsidRPr="00F02224" w:rsidRDefault="00443921" w:rsidP="00443921">
            <w:pPr>
              <w:ind w:firstLine="709"/>
              <w:jc w:val="both"/>
              <w:rPr>
                <w:sz w:val="20"/>
                <w:szCs w:val="20"/>
              </w:rPr>
            </w:pPr>
            <w:r w:rsidRPr="00F02224">
              <w:rPr>
                <w:sz w:val="20"/>
                <w:szCs w:val="20"/>
              </w:rPr>
              <w:t>При изготовлении, транспортировании и монтаже металлоконструкций не допускается строповка за места, не предусмотренные конструкторской документацией.</w:t>
            </w:r>
          </w:p>
          <w:p w:rsidR="00443921" w:rsidRPr="00F02224" w:rsidRDefault="00443921" w:rsidP="00443921">
            <w:pPr>
              <w:pStyle w:val="PSARtxt"/>
              <w:overflowPunct/>
              <w:autoSpaceDE/>
              <w:autoSpaceDN/>
              <w:adjustRightInd/>
              <w:spacing w:after="0"/>
              <w:ind w:firstLine="709"/>
              <w:textAlignment w:val="auto"/>
              <w:rPr>
                <w:sz w:val="20"/>
              </w:rPr>
            </w:pPr>
            <w:r w:rsidRPr="00F02224">
              <w:rPr>
                <w:sz w:val="20"/>
              </w:rPr>
              <w:t>Погрузку, транспортирование, выгрузку и хранение конструкций следует производить, соблюдая меры, исключающие возможность их повреждения, а также обеспечивающие сохранность защитного покрытия конструкций. Не допускается выгружать конструкции сбрасыванием, а также перемещать их волоком.</w:t>
            </w:r>
          </w:p>
          <w:p w:rsidR="002A6BAE" w:rsidRPr="00F02224" w:rsidRDefault="00443921" w:rsidP="00443921">
            <w:pPr>
              <w:pStyle w:val="PSARtxt"/>
              <w:overflowPunct/>
              <w:autoSpaceDE/>
              <w:autoSpaceDN/>
              <w:adjustRightInd/>
              <w:spacing w:after="0"/>
              <w:ind w:firstLine="709"/>
              <w:textAlignment w:val="auto"/>
              <w:rPr>
                <w:i/>
                <w:color w:val="000000"/>
                <w:sz w:val="20"/>
              </w:rPr>
            </w:pPr>
            <w:r w:rsidRPr="00F02224">
              <w:rPr>
                <w:sz w:val="20"/>
              </w:rPr>
              <w:t xml:space="preserve">При погрузочно-разгрузочных работах необходимо выполнять требования </w:t>
            </w:r>
            <w:r w:rsidR="008E3243" w:rsidRPr="00F02224">
              <w:rPr>
                <w:sz w:val="20"/>
              </w:rPr>
              <w:t>ГОСТ 12.3.009-76 ССБТ</w:t>
            </w:r>
            <w:r w:rsidRPr="00F02224">
              <w:rPr>
                <w:sz w:val="20"/>
              </w:rPr>
              <w:t xml:space="preserve"> и </w:t>
            </w:r>
            <w:r w:rsidR="008E3243" w:rsidRPr="00F02224">
              <w:rPr>
                <w:sz w:val="20"/>
              </w:rPr>
              <w:t>ГОСТ 12.3.020-80 ССБТ</w:t>
            </w:r>
            <w:r w:rsidRPr="00F02224">
              <w:rPr>
                <w:sz w:val="20"/>
              </w:rPr>
              <w:t>.</w:t>
            </w:r>
          </w:p>
        </w:tc>
      </w:tr>
    </w:tbl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7. ТРЕБОВАНИЯ К ХРАНЕНИЮ</w:t>
      </w:r>
    </w:p>
    <w:p w:rsidR="002A6BAE" w:rsidRPr="00CA49F6" w:rsidRDefault="002A6BAE" w:rsidP="007557A9">
      <w:pPr>
        <w:jc w:val="center"/>
        <w:rPr>
          <w:color w:val="000000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46"/>
      </w:tblGrid>
      <w:tr w:rsidR="002A6BAE" w:rsidRPr="00CA49F6" w:rsidTr="00275398">
        <w:trPr>
          <w:trHeight w:val="2238"/>
        </w:trPr>
        <w:tc>
          <w:tcPr>
            <w:tcW w:w="14346" w:type="dxa"/>
          </w:tcPr>
          <w:p w:rsidR="00443921" w:rsidRPr="00F02224" w:rsidRDefault="00443921" w:rsidP="00443921">
            <w:pPr>
              <w:tabs>
                <w:tab w:val="left" w:pos="717"/>
              </w:tabs>
              <w:ind w:firstLine="743"/>
              <w:jc w:val="both"/>
              <w:rPr>
                <w:color w:val="000000"/>
                <w:sz w:val="20"/>
                <w:szCs w:val="20"/>
              </w:rPr>
            </w:pPr>
            <w:r w:rsidRPr="00F02224">
              <w:rPr>
                <w:color w:val="000000"/>
                <w:sz w:val="20"/>
                <w:szCs w:val="20"/>
              </w:rPr>
              <w:t>Конструкции следует хранить на специально оборудованных складах рассортированными по заказам, сборочным единицам и маркам.</w:t>
            </w:r>
          </w:p>
          <w:p w:rsidR="00443921" w:rsidRPr="00F02224" w:rsidRDefault="00443921" w:rsidP="00443921">
            <w:pPr>
              <w:ind w:firstLine="743"/>
              <w:jc w:val="both"/>
              <w:rPr>
                <w:color w:val="000000"/>
                <w:sz w:val="20"/>
                <w:szCs w:val="20"/>
              </w:rPr>
            </w:pPr>
            <w:bookmarkStart w:id="10" w:name="sub_79"/>
            <w:r w:rsidRPr="00F02224">
              <w:rPr>
                <w:color w:val="000000"/>
                <w:sz w:val="20"/>
                <w:szCs w:val="20"/>
              </w:rPr>
              <w:t>При хранении должно быть обеспечено устойчивое положение конструкций, пакетов и ящичных поддонов, исключено соприкосновение их с грунтом, а также предусмотрены меры против скапливания атмосферной влаги на конструкциях или внутри них.</w:t>
            </w:r>
          </w:p>
          <w:p w:rsidR="00443921" w:rsidRPr="00F02224" w:rsidRDefault="00443921" w:rsidP="00443921">
            <w:pPr>
              <w:ind w:firstLine="743"/>
              <w:jc w:val="both"/>
              <w:rPr>
                <w:color w:val="000000"/>
                <w:sz w:val="20"/>
                <w:szCs w:val="20"/>
              </w:rPr>
            </w:pPr>
            <w:bookmarkStart w:id="11" w:name="sub_710"/>
            <w:bookmarkEnd w:id="10"/>
            <w:r w:rsidRPr="00F02224">
              <w:rPr>
                <w:color w:val="000000"/>
                <w:sz w:val="20"/>
                <w:szCs w:val="20"/>
              </w:rPr>
              <w:t>При многоярусном складировании конструкции пакеты и ящичные поддоны вышележащего яруса необходимо разделять от нижележащего деревянными прокладками, располагаемыми по одной вертикали с подкладками.</w:t>
            </w:r>
          </w:p>
          <w:p w:rsidR="00443921" w:rsidRPr="00F02224" w:rsidRDefault="00443921" w:rsidP="00443921">
            <w:pPr>
              <w:ind w:firstLine="743"/>
              <w:jc w:val="both"/>
              <w:rPr>
                <w:color w:val="000000"/>
                <w:sz w:val="20"/>
                <w:szCs w:val="20"/>
              </w:rPr>
            </w:pPr>
            <w:bookmarkStart w:id="12" w:name="sub_711"/>
            <w:bookmarkEnd w:id="11"/>
            <w:r w:rsidRPr="00F02224">
              <w:rPr>
                <w:color w:val="000000"/>
                <w:sz w:val="20"/>
                <w:szCs w:val="20"/>
              </w:rPr>
              <w:t>Схемы складирования должны исключать деформации конструкций и обеспечивать безопасность расстроповки и строповки конструкций, пакета или ящичного поддона.</w:t>
            </w:r>
            <w:bookmarkStart w:id="13" w:name="sub_712"/>
            <w:bookmarkEnd w:id="12"/>
            <w:r w:rsidRPr="00F02224">
              <w:rPr>
                <w:color w:val="000000"/>
                <w:sz w:val="20"/>
                <w:szCs w:val="20"/>
              </w:rPr>
              <w:t xml:space="preserve"> При складировании должна быть обеспечена хорошая видимость маркировки конструкций.</w:t>
            </w:r>
          </w:p>
          <w:p w:rsidR="002A6BAE" w:rsidRPr="00F02224" w:rsidRDefault="00443921" w:rsidP="00443921">
            <w:pPr>
              <w:ind w:firstLine="743"/>
              <w:jc w:val="both"/>
              <w:rPr>
                <w:i/>
                <w:color w:val="000000"/>
                <w:sz w:val="20"/>
                <w:szCs w:val="20"/>
              </w:rPr>
            </w:pPr>
            <w:bookmarkStart w:id="14" w:name="sub_713"/>
            <w:bookmarkEnd w:id="13"/>
            <w:r w:rsidRPr="00F02224">
              <w:rPr>
                <w:color w:val="000000"/>
                <w:sz w:val="20"/>
                <w:szCs w:val="20"/>
              </w:rPr>
              <w:t>Размеры проходов и проездов на складе между штабелями или отдельными конструкциями должны соответствовать требованиям строительных норм и правил по технике безопасности.</w:t>
            </w:r>
            <w:bookmarkEnd w:id="14"/>
          </w:p>
        </w:tc>
      </w:tr>
    </w:tbl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8. ТРЕБОВАНИЯ К ОБСЛУЖИВАНИЮ</w:t>
      </w:r>
    </w:p>
    <w:p w:rsidR="002A6BAE" w:rsidRPr="00CA49F6" w:rsidRDefault="002A6BAE" w:rsidP="007557A9">
      <w:pPr>
        <w:jc w:val="center"/>
        <w:rPr>
          <w:color w:val="000000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46"/>
      </w:tblGrid>
      <w:tr w:rsidR="002A6BAE" w:rsidRPr="00CA49F6" w:rsidTr="00157129">
        <w:trPr>
          <w:trHeight w:val="263"/>
        </w:trPr>
        <w:tc>
          <w:tcPr>
            <w:tcW w:w="14346" w:type="dxa"/>
          </w:tcPr>
          <w:p w:rsidR="002A6BAE" w:rsidRPr="00CA49F6" w:rsidRDefault="006D1A28" w:rsidP="00994AA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A49F6">
              <w:rPr>
                <w:i/>
                <w:color w:val="000000"/>
                <w:sz w:val="24"/>
                <w:szCs w:val="24"/>
              </w:rPr>
              <w:lastRenderedPageBreak/>
              <w:t>Не установлено</w:t>
            </w:r>
          </w:p>
        </w:tc>
      </w:tr>
    </w:tbl>
    <w:p w:rsidR="002A6BAE" w:rsidRPr="00CA49F6" w:rsidRDefault="002A6BAE" w:rsidP="007557A9">
      <w:pPr>
        <w:jc w:val="center"/>
        <w:rPr>
          <w:color w:val="000000"/>
        </w:rPr>
      </w:pPr>
    </w:p>
    <w:p w:rsidR="00275398" w:rsidRDefault="00275398" w:rsidP="007557A9">
      <w:pPr>
        <w:jc w:val="center"/>
        <w:rPr>
          <w:color w:val="000000"/>
          <w:sz w:val="24"/>
          <w:szCs w:val="24"/>
        </w:rPr>
      </w:pPr>
    </w:p>
    <w:p w:rsidR="002A6BAE" w:rsidRPr="00CA49F6" w:rsidRDefault="002A6BAE" w:rsidP="007557A9">
      <w:pPr>
        <w:jc w:val="center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9. ЭКОЛОГИЧЕСКИЕ ТРЕБОВАНИЯ</w:t>
      </w:r>
    </w:p>
    <w:p w:rsidR="002A6BAE" w:rsidRPr="00CA49F6" w:rsidRDefault="002A6BAE" w:rsidP="007557A9">
      <w:pPr>
        <w:jc w:val="center"/>
        <w:rPr>
          <w:color w:val="000000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46"/>
      </w:tblGrid>
      <w:tr w:rsidR="002A6BAE" w:rsidRPr="00CA49F6" w:rsidTr="00275398">
        <w:trPr>
          <w:trHeight w:val="954"/>
        </w:trPr>
        <w:tc>
          <w:tcPr>
            <w:tcW w:w="14346" w:type="dxa"/>
          </w:tcPr>
          <w:p w:rsidR="00443921" w:rsidRPr="00F02224" w:rsidRDefault="00443921" w:rsidP="00443921">
            <w:pPr>
              <w:ind w:firstLine="743"/>
              <w:jc w:val="both"/>
              <w:rPr>
                <w:color w:val="000000"/>
                <w:sz w:val="20"/>
                <w:szCs w:val="20"/>
              </w:rPr>
            </w:pPr>
            <w:r w:rsidRPr="00F02224">
              <w:rPr>
                <w:color w:val="000000"/>
                <w:sz w:val="20"/>
                <w:szCs w:val="20"/>
              </w:rPr>
              <w:t>Для предотвращения негативного воздействия на окружающую среду поставляемый Товар должен соответствовать требованиям Федеральных законов  РФ:</w:t>
            </w:r>
          </w:p>
          <w:p w:rsidR="00443921" w:rsidRPr="00F02224" w:rsidRDefault="00443921" w:rsidP="00443921">
            <w:pPr>
              <w:ind w:firstLine="743"/>
              <w:jc w:val="both"/>
              <w:rPr>
                <w:color w:val="000000"/>
                <w:sz w:val="20"/>
                <w:szCs w:val="20"/>
              </w:rPr>
            </w:pPr>
            <w:r w:rsidRPr="00F02224">
              <w:rPr>
                <w:color w:val="000000"/>
                <w:sz w:val="20"/>
                <w:szCs w:val="20"/>
              </w:rPr>
              <w:t xml:space="preserve">- №7-ФЗ «Об охране окружающей среды» от 10.01.2002г.; </w:t>
            </w:r>
          </w:p>
          <w:p w:rsidR="002A6BAE" w:rsidRPr="00F02224" w:rsidRDefault="00443921" w:rsidP="00443921">
            <w:pPr>
              <w:ind w:firstLine="743"/>
              <w:jc w:val="both"/>
              <w:rPr>
                <w:i/>
                <w:color w:val="000000"/>
                <w:sz w:val="20"/>
                <w:szCs w:val="20"/>
              </w:rPr>
            </w:pPr>
            <w:r w:rsidRPr="00F02224">
              <w:rPr>
                <w:color w:val="000000"/>
                <w:sz w:val="20"/>
                <w:szCs w:val="20"/>
              </w:rPr>
              <w:t>- №89-ФЗ «Об отходах производства и потребления» от 24.06.98г.</w:t>
            </w:r>
            <w:r w:rsidRPr="00F02224">
              <w:rPr>
                <w:sz w:val="20"/>
                <w:szCs w:val="20"/>
              </w:rPr>
              <w:t> </w:t>
            </w:r>
          </w:p>
        </w:tc>
      </w:tr>
    </w:tbl>
    <w:p w:rsidR="002A6BAE" w:rsidRPr="00CA49F6" w:rsidRDefault="002A6BAE" w:rsidP="007557A9">
      <w:pPr>
        <w:jc w:val="center"/>
        <w:rPr>
          <w:color w:val="000000"/>
        </w:rPr>
      </w:pPr>
    </w:p>
    <w:p w:rsidR="002C2513" w:rsidRDefault="002C2513" w:rsidP="00055FCC">
      <w:pPr>
        <w:jc w:val="center"/>
        <w:rPr>
          <w:color w:val="000000"/>
          <w:sz w:val="24"/>
          <w:szCs w:val="24"/>
        </w:rPr>
      </w:pPr>
    </w:p>
    <w:p w:rsidR="002A6BAE" w:rsidRPr="00055FCC" w:rsidRDefault="002A6BAE" w:rsidP="00055FCC">
      <w:pPr>
        <w:jc w:val="center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10. ТРЕБОВАНИЯ ПО БЕЗОПАСНОСТИ</w:t>
      </w: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46"/>
      </w:tblGrid>
      <w:tr w:rsidR="002A6BAE" w:rsidRPr="00CA49F6" w:rsidTr="00275398">
        <w:trPr>
          <w:trHeight w:val="1060"/>
        </w:trPr>
        <w:tc>
          <w:tcPr>
            <w:tcW w:w="14346" w:type="dxa"/>
          </w:tcPr>
          <w:p w:rsidR="002A6BAE" w:rsidRPr="000C7F4D" w:rsidRDefault="006D1A28" w:rsidP="006D1A28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>10.1 Поставщик гарантирует Заказчику, что приобретенный им Товар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Товара.</w:t>
            </w:r>
          </w:p>
          <w:p w:rsidR="00443921" w:rsidRPr="000C7F4D" w:rsidRDefault="00443921" w:rsidP="00443921">
            <w:pPr>
              <w:jc w:val="both"/>
              <w:rPr>
                <w:color w:val="000000"/>
                <w:sz w:val="20"/>
                <w:szCs w:val="20"/>
              </w:rPr>
            </w:pPr>
            <w:r w:rsidRPr="000C7F4D">
              <w:rPr>
                <w:color w:val="000000"/>
                <w:sz w:val="20"/>
                <w:szCs w:val="20"/>
              </w:rPr>
              <w:t xml:space="preserve">10.2. При проведении погрузочно-разгрузочных работ соблюдать правила изложенные в </w:t>
            </w:r>
            <w:r w:rsidR="008E3243" w:rsidRPr="000C7F4D">
              <w:rPr>
                <w:sz w:val="20"/>
                <w:szCs w:val="20"/>
              </w:rPr>
              <w:t>ГОСТ 12.3.009-76 ССБТ</w:t>
            </w:r>
            <w:r w:rsidR="008E3243" w:rsidRPr="000C7F4D">
              <w:rPr>
                <w:color w:val="000000"/>
                <w:sz w:val="20"/>
                <w:szCs w:val="20"/>
              </w:rPr>
              <w:t xml:space="preserve"> </w:t>
            </w:r>
            <w:r w:rsidRPr="000C7F4D">
              <w:rPr>
                <w:color w:val="000000"/>
                <w:sz w:val="20"/>
                <w:szCs w:val="20"/>
              </w:rPr>
              <w:t>«Работы погрузочно-разгрузочные. Общие требования безопасности».</w:t>
            </w:r>
          </w:p>
        </w:tc>
      </w:tr>
    </w:tbl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  <w:sz w:val="22"/>
          <w:szCs w:val="22"/>
        </w:rPr>
      </w:pPr>
      <w:r w:rsidRPr="00CA49F6">
        <w:rPr>
          <w:color w:val="000000"/>
          <w:sz w:val="22"/>
          <w:szCs w:val="22"/>
        </w:rPr>
        <w:t>РАЗДЕЛ 11. ТРЕБОВАНИЯ К КАЧЕСТВУ</w:t>
      </w:r>
    </w:p>
    <w:p w:rsidR="002A6BAE" w:rsidRPr="00CA49F6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46"/>
      </w:tblGrid>
      <w:tr w:rsidR="002A6BAE" w:rsidRPr="00CA49F6" w:rsidTr="00275398">
        <w:trPr>
          <w:trHeight w:val="3977"/>
        </w:trPr>
        <w:tc>
          <w:tcPr>
            <w:tcW w:w="14346" w:type="dxa"/>
          </w:tcPr>
          <w:p w:rsidR="006D1A28" w:rsidRPr="000C7F4D" w:rsidRDefault="006D1A28" w:rsidP="006D1A28">
            <w:pPr>
              <w:autoSpaceDE w:val="0"/>
              <w:autoSpaceDN w:val="0"/>
              <w:adjustRightInd w:val="0"/>
              <w:jc w:val="both"/>
              <w:rPr>
                <w:color w:val="000000"/>
                <w:sz w:val="18"/>
                <w:szCs w:val="18"/>
              </w:rPr>
            </w:pPr>
            <w:r w:rsidRPr="000C7F4D">
              <w:rPr>
                <w:color w:val="000000"/>
                <w:sz w:val="18"/>
                <w:szCs w:val="18"/>
              </w:rPr>
              <w:t>11.1. В целях проведения первичного контроля качества Товара (соответствия требованиям НД, ТУ и договора на поставку, проверка состояния и качества окраски, антикоррозийных покрытий и консервации) Поставщик за 3 (три) рабочих дня до даты поставки партии Товара направляет письменное уведомление Заказчику о готовности осуществить поставку и необходимости выделения специалистов Заказчика для проведения указанных мероприятий.</w:t>
            </w:r>
          </w:p>
          <w:p w:rsidR="006D1A28" w:rsidRPr="000C7F4D" w:rsidRDefault="006D1A28" w:rsidP="006D1A28">
            <w:pPr>
              <w:autoSpaceDE w:val="0"/>
              <w:autoSpaceDN w:val="0"/>
              <w:adjustRightInd w:val="0"/>
              <w:jc w:val="both"/>
              <w:rPr>
                <w:color w:val="000000"/>
                <w:sz w:val="18"/>
                <w:szCs w:val="18"/>
              </w:rPr>
            </w:pPr>
            <w:r w:rsidRPr="000C7F4D">
              <w:rPr>
                <w:color w:val="000000"/>
                <w:sz w:val="18"/>
                <w:szCs w:val="18"/>
              </w:rPr>
              <w:t>Доставка специалистов Заказчика для проведения первичного контроля качества Товара к месту нахождения Товара и обратно производится за счет сил и средств Поставщика.</w:t>
            </w:r>
          </w:p>
          <w:p w:rsidR="006D1A28" w:rsidRPr="000C7F4D" w:rsidRDefault="006D1A28" w:rsidP="006D1A28">
            <w:pPr>
              <w:autoSpaceDE w:val="0"/>
              <w:autoSpaceDN w:val="0"/>
              <w:adjustRightInd w:val="0"/>
              <w:jc w:val="both"/>
              <w:rPr>
                <w:color w:val="000000"/>
                <w:sz w:val="18"/>
                <w:szCs w:val="18"/>
              </w:rPr>
            </w:pPr>
            <w:r w:rsidRPr="000C7F4D">
              <w:rPr>
                <w:color w:val="000000"/>
                <w:sz w:val="18"/>
                <w:szCs w:val="18"/>
              </w:rPr>
              <w:t xml:space="preserve">Претензии по количеству и качеству Товара, определенным во время проведения  входного контроля в соответствии с процедурой качества 0402-7.4-008 «Входной контроль оборудования и материалов при сооружении Нововоронежской АЭС-2», предъявляются в течение 10 (десяти) календарных дней после проведения входного контроля путем направления в адрес Поставщика факсимильного уведомления с указанием вида дефекта (не соответствия), количества продукции по каждому виду дефекта, номера сертификата качества, удостоверяющую данную партию. </w:t>
            </w:r>
          </w:p>
          <w:p w:rsidR="006D1A28" w:rsidRPr="000C7F4D" w:rsidRDefault="006D1A28" w:rsidP="006D1A28">
            <w:pPr>
              <w:autoSpaceDE w:val="0"/>
              <w:autoSpaceDN w:val="0"/>
              <w:adjustRightInd w:val="0"/>
              <w:jc w:val="both"/>
              <w:rPr>
                <w:color w:val="000000"/>
                <w:sz w:val="18"/>
                <w:szCs w:val="18"/>
              </w:rPr>
            </w:pPr>
            <w:r w:rsidRPr="000C7F4D">
              <w:rPr>
                <w:color w:val="000000"/>
                <w:sz w:val="18"/>
                <w:szCs w:val="18"/>
              </w:rPr>
              <w:t xml:space="preserve">11.1.1. Поставщик в течение 2 (двух) рабочих дней после получения уведомления о несоответствии Товара обязан прибыть на место </w:t>
            </w:r>
            <w:r w:rsidR="00011147" w:rsidRPr="000C7F4D">
              <w:rPr>
                <w:color w:val="000000"/>
                <w:sz w:val="18"/>
                <w:szCs w:val="18"/>
              </w:rPr>
              <w:t>поставки товара Заказчику</w:t>
            </w:r>
            <w:r w:rsidRPr="000C7F4D">
              <w:rPr>
                <w:color w:val="000000"/>
                <w:sz w:val="18"/>
                <w:szCs w:val="18"/>
              </w:rPr>
              <w:t xml:space="preserve"> к Заказчику для оформления акта-возврата.</w:t>
            </w:r>
          </w:p>
          <w:p w:rsidR="006D1A28" w:rsidRPr="000C7F4D" w:rsidRDefault="006D1A28" w:rsidP="006D1A28">
            <w:pPr>
              <w:autoSpaceDE w:val="0"/>
              <w:autoSpaceDN w:val="0"/>
              <w:adjustRightInd w:val="0"/>
              <w:jc w:val="both"/>
              <w:rPr>
                <w:color w:val="000000"/>
                <w:sz w:val="18"/>
                <w:szCs w:val="18"/>
              </w:rPr>
            </w:pPr>
            <w:r w:rsidRPr="000C7F4D">
              <w:rPr>
                <w:color w:val="000000"/>
                <w:sz w:val="18"/>
                <w:szCs w:val="18"/>
              </w:rPr>
              <w:t>11.1.2. В случае невозможности присутствия представителя Поставщика, Заказчик составляет акт с участием представителя незаинтересованной организации.</w:t>
            </w:r>
          </w:p>
          <w:p w:rsidR="006D1A28" w:rsidRPr="000C7F4D" w:rsidRDefault="006D1A28" w:rsidP="006D1A28">
            <w:pPr>
              <w:autoSpaceDE w:val="0"/>
              <w:autoSpaceDN w:val="0"/>
              <w:adjustRightInd w:val="0"/>
              <w:jc w:val="both"/>
              <w:rPr>
                <w:color w:val="000000"/>
                <w:sz w:val="18"/>
                <w:szCs w:val="18"/>
              </w:rPr>
            </w:pPr>
            <w:r w:rsidRPr="000C7F4D">
              <w:rPr>
                <w:color w:val="000000"/>
                <w:sz w:val="18"/>
                <w:szCs w:val="18"/>
              </w:rPr>
              <w:t xml:space="preserve">11.2. Претензии по скрытым недостаткам Товара Заказчик обязан предъявить Поставщику в течение 30 (тридцати) календарных дней со дня составления акта входного контроля, но не позднее четырех месяцев с даты </w:t>
            </w:r>
            <w:r w:rsidR="00011147" w:rsidRPr="000C7F4D">
              <w:rPr>
                <w:color w:val="000000"/>
                <w:sz w:val="18"/>
                <w:szCs w:val="18"/>
              </w:rPr>
              <w:t>поставки товара Заказчику</w:t>
            </w:r>
            <w:r w:rsidRPr="000C7F4D">
              <w:rPr>
                <w:color w:val="000000"/>
                <w:sz w:val="18"/>
                <w:szCs w:val="18"/>
              </w:rPr>
              <w:t>.</w:t>
            </w:r>
          </w:p>
          <w:p w:rsidR="006D1A28" w:rsidRPr="000C7F4D" w:rsidRDefault="006D1A28" w:rsidP="006D1A28">
            <w:pPr>
              <w:autoSpaceDE w:val="0"/>
              <w:autoSpaceDN w:val="0"/>
              <w:adjustRightInd w:val="0"/>
              <w:jc w:val="both"/>
              <w:rPr>
                <w:color w:val="000000"/>
                <w:sz w:val="18"/>
                <w:szCs w:val="18"/>
              </w:rPr>
            </w:pPr>
            <w:r w:rsidRPr="000C7F4D">
              <w:rPr>
                <w:color w:val="000000"/>
                <w:sz w:val="18"/>
                <w:szCs w:val="18"/>
              </w:rPr>
              <w:t>11.3. Поставщик обязан за свой счет в течение 5 (пяти) календарных дней с даты получения факсимильного уведомления о несоответствии Товара от Заказчика произвести замену указанного Товара на аналогичный в соответствиями с условиями настоящего технического задания.</w:t>
            </w:r>
          </w:p>
          <w:p w:rsidR="00443921" w:rsidRPr="000C7F4D" w:rsidRDefault="006D1A28" w:rsidP="006D1A2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0C7F4D">
              <w:rPr>
                <w:color w:val="000000"/>
                <w:sz w:val="18"/>
                <w:szCs w:val="18"/>
              </w:rPr>
              <w:t>11.4. Срок гарантии на поставляемый Товар должен составлять не менее 6 (шести) месяцев с момента подписания товарной накладной (форма ТОРГ-12).</w:t>
            </w:r>
            <w:r w:rsidR="00443921" w:rsidRPr="000C7F4D">
              <w:rPr>
                <w:color w:val="000000"/>
                <w:sz w:val="18"/>
                <w:szCs w:val="18"/>
              </w:rPr>
              <w:t xml:space="preserve"> </w:t>
            </w:r>
            <w:r w:rsidR="00443921" w:rsidRPr="000C7F4D">
              <w:rPr>
                <w:sz w:val="18"/>
                <w:szCs w:val="18"/>
              </w:rPr>
              <w:t>11.5. Поставляемый Товар не должен иметь внешних повреждений и дефектов (ржавчина, раковины и др.)</w:t>
            </w:r>
          </w:p>
          <w:p w:rsidR="00443921" w:rsidRPr="000C7F4D" w:rsidRDefault="00443921" w:rsidP="00443921">
            <w:pPr>
              <w:jc w:val="both"/>
              <w:rPr>
                <w:sz w:val="18"/>
                <w:szCs w:val="18"/>
              </w:rPr>
            </w:pPr>
            <w:r w:rsidRPr="000C7F4D">
              <w:rPr>
                <w:sz w:val="18"/>
                <w:szCs w:val="18"/>
              </w:rPr>
              <w:t xml:space="preserve">11.6. Все обнаруженные дефекты должны устраняться за счет и силами Исполнителя. </w:t>
            </w:r>
          </w:p>
        </w:tc>
      </w:tr>
    </w:tbl>
    <w:p w:rsidR="002A6BAE" w:rsidRPr="00CA49F6" w:rsidRDefault="002A6BAE" w:rsidP="007557A9">
      <w:pPr>
        <w:jc w:val="center"/>
        <w:rPr>
          <w:color w:val="000000"/>
          <w:sz w:val="24"/>
          <w:szCs w:val="24"/>
        </w:rPr>
      </w:pPr>
    </w:p>
    <w:p w:rsidR="002A6BAE" w:rsidRPr="00CA49F6" w:rsidRDefault="002A6BAE" w:rsidP="007557A9">
      <w:pPr>
        <w:jc w:val="center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CA49F6" w:rsidRDefault="002A6BAE" w:rsidP="007557A9">
      <w:pPr>
        <w:jc w:val="center"/>
        <w:rPr>
          <w:color w:val="000000"/>
          <w:sz w:val="24"/>
          <w:szCs w:val="24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46"/>
      </w:tblGrid>
      <w:tr w:rsidR="002A6BAE" w:rsidRPr="00CA49F6" w:rsidTr="00157129">
        <w:trPr>
          <w:trHeight w:val="255"/>
        </w:trPr>
        <w:tc>
          <w:tcPr>
            <w:tcW w:w="14346" w:type="dxa"/>
          </w:tcPr>
          <w:p w:rsidR="002A6BAE" w:rsidRPr="00CA49F6" w:rsidRDefault="006D1A2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A49F6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13. ДОПОЛНИТЕЛЬНЫЕ (ИНЫЕ) ТРЕБОВАНИЯ</w:t>
      </w:r>
    </w:p>
    <w:p w:rsidR="002A6BAE" w:rsidRPr="00CA49F6" w:rsidRDefault="002A6BAE" w:rsidP="007557A9">
      <w:pPr>
        <w:jc w:val="center"/>
        <w:rPr>
          <w:color w:val="000000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46"/>
      </w:tblGrid>
      <w:tr w:rsidR="002A6BAE" w:rsidRPr="00CA49F6" w:rsidTr="00157129">
        <w:trPr>
          <w:trHeight w:val="399"/>
        </w:trPr>
        <w:tc>
          <w:tcPr>
            <w:tcW w:w="14346" w:type="dxa"/>
          </w:tcPr>
          <w:p w:rsidR="00720A18" w:rsidRPr="00720A18" w:rsidRDefault="00EE1C67" w:rsidP="00720A1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CA49F6">
              <w:rPr>
                <w:i/>
                <w:color w:val="000000"/>
                <w:sz w:val="22"/>
                <w:szCs w:val="22"/>
              </w:rPr>
              <w:t xml:space="preserve">13.1. </w:t>
            </w:r>
            <w:r w:rsidR="00720A18" w:rsidRPr="00720A18">
              <w:rPr>
                <w:i/>
                <w:color w:val="000000"/>
                <w:sz w:val="22"/>
                <w:szCs w:val="22"/>
              </w:rPr>
              <w:t>Постав</w:t>
            </w:r>
            <w:r w:rsidR="00720A18">
              <w:rPr>
                <w:i/>
                <w:color w:val="000000"/>
                <w:sz w:val="22"/>
                <w:szCs w:val="22"/>
              </w:rPr>
              <w:t>ка Товара осуществляется в тече</w:t>
            </w:r>
            <w:r w:rsidR="00720A18" w:rsidRPr="00720A18">
              <w:rPr>
                <w:i/>
                <w:color w:val="000000"/>
                <w:sz w:val="22"/>
                <w:szCs w:val="22"/>
              </w:rPr>
              <w:t>ние срока действия договора отдельными партиями на основании заявок Заказчика в течение 10 (десяти) дней календарных дней с момента получения такой заявки.</w:t>
            </w:r>
          </w:p>
          <w:p w:rsidR="002A6BAE" w:rsidRPr="00CA49F6" w:rsidRDefault="00720A18" w:rsidP="00720A1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720A18">
              <w:rPr>
                <w:i/>
                <w:color w:val="000000"/>
                <w:sz w:val="22"/>
                <w:szCs w:val="22"/>
              </w:rPr>
              <w:t>Срок окончания поставки – 31.</w:t>
            </w:r>
            <w:r w:rsidRPr="00787F49">
              <w:rPr>
                <w:i/>
                <w:color w:val="000000"/>
                <w:sz w:val="22"/>
                <w:szCs w:val="22"/>
              </w:rPr>
              <w:t>12</w:t>
            </w:r>
            <w:r w:rsidRPr="00720A18">
              <w:rPr>
                <w:i/>
                <w:color w:val="000000"/>
                <w:sz w:val="22"/>
                <w:szCs w:val="22"/>
              </w:rPr>
              <w:t>.2015 г.</w:t>
            </w:r>
          </w:p>
          <w:p w:rsidR="00EE1C67" w:rsidRPr="00CA49F6" w:rsidRDefault="00EE1C67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CA49F6">
              <w:rPr>
                <w:i/>
                <w:color w:val="000000"/>
                <w:sz w:val="22"/>
                <w:szCs w:val="22"/>
              </w:rPr>
              <w:t>13.2.   Товар должен быть доставлен</w:t>
            </w:r>
            <w:r w:rsidR="00A9650B" w:rsidRPr="00CA49F6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69711F" w:rsidRPr="00CA49F6">
              <w:rPr>
                <w:i/>
                <w:color w:val="000000"/>
                <w:sz w:val="22"/>
                <w:szCs w:val="22"/>
              </w:rPr>
              <w:t xml:space="preserve">Поставщиком, за свой счет, </w:t>
            </w:r>
            <w:r w:rsidR="00A9650B" w:rsidRPr="00CA49F6">
              <w:rPr>
                <w:i/>
                <w:color w:val="000000"/>
                <w:sz w:val="22"/>
                <w:szCs w:val="22"/>
              </w:rPr>
              <w:t>до площадки строительства:</w:t>
            </w:r>
            <w:r w:rsidR="000C7F4D">
              <w:rPr>
                <w:i/>
                <w:color w:val="000000"/>
                <w:sz w:val="22"/>
                <w:szCs w:val="22"/>
              </w:rPr>
              <w:t xml:space="preserve"> г.Нововоронеж, Промзона, НСМФ </w:t>
            </w:r>
            <w:r w:rsidR="00A9650B" w:rsidRPr="00CA49F6">
              <w:rPr>
                <w:i/>
                <w:color w:val="000000"/>
                <w:sz w:val="22"/>
                <w:szCs w:val="22"/>
              </w:rPr>
              <w:t>АО «Атомэнергопроект»</w:t>
            </w:r>
          </w:p>
          <w:p w:rsidR="00EE1C67" w:rsidRPr="00CA49F6" w:rsidRDefault="00EE1C67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2A6BAE" w:rsidRPr="00CA49F6" w:rsidRDefault="002A6BAE" w:rsidP="007557A9">
      <w:pPr>
        <w:jc w:val="center"/>
        <w:rPr>
          <w:color w:val="000000"/>
        </w:rPr>
      </w:pPr>
    </w:p>
    <w:p w:rsidR="002A6BAE" w:rsidRPr="00CA49F6" w:rsidRDefault="002A6BAE" w:rsidP="007557A9">
      <w:pPr>
        <w:jc w:val="center"/>
        <w:rPr>
          <w:color w:val="000000"/>
          <w:sz w:val="24"/>
          <w:szCs w:val="24"/>
        </w:rPr>
      </w:pPr>
      <w:r w:rsidRPr="00CA49F6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2A6BAE" w:rsidRPr="00CA49F6" w:rsidRDefault="002A6BAE" w:rsidP="007557A9">
      <w:pPr>
        <w:jc w:val="center"/>
        <w:rPr>
          <w:color w:val="000000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46"/>
      </w:tblGrid>
      <w:tr w:rsidR="002A6BAE" w:rsidRPr="00CA49F6" w:rsidTr="00157129">
        <w:trPr>
          <w:trHeight w:val="263"/>
        </w:trPr>
        <w:tc>
          <w:tcPr>
            <w:tcW w:w="14346" w:type="dxa"/>
          </w:tcPr>
          <w:p w:rsidR="002A6BAE" w:rsidRPr="00CA49F6" w:rsidRDefault="006D1A2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A49F6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2A6BAE" w:rsidRPr="00CA49F6" w:rsidRDefault="00CA49F6" w:rsidP="00CA49F6">
      <w:pPr>
        <w:rPr>
          <w:color w:val="000000"/>
          <w:sz w:val="24"/>
          <w:szCs w:val="24"/>
        </w:rPr>
      </w:pPr>
      <w:r>
        <w:rPr>
          <w:color w:val="000000"/>
        </w:rPr>
        <w:t xml:space="preserve">                      </w:t>
      </w:r>
      <w:r w:rsidR="002A6BAE" w:rsidRPr="00CA49F6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2A6BAE" w:rsidRPr="00CA49F6" w:rsidRDefault="002A6BAE" w:rsidP="007557A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454"/>
      </w:tblGrid>
      <w:tr w:rsidR="002A6BAE" w:rsidRPr="00CA49F6" w:rsidTr="00157129">
        <w:tc>
          <w:tcPr>
            <w:tcW w:w="14454" w:type="dxa"/>
          </w:tcPr>
          <w:p w:rsidR="002A6BAE" w:rsidRPr="00CA49F6" w:rsidRDefault="006D1A2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A49F6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2C2513" w:rsidRDefault="00F02224" w:rsidP="00F02224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</w:t>
      </w:r>
    </w:p>
    <w:p w:rsidR="00275398" w:rsidRDefault="002C2513" w:rsidP="00F02224">
      <w:pPr>
        <w:rPr>
          <w:color w:val="000000"/>
        </w:rPr>
      </w:pPr>
      <w:r>
        <w:rPr>
          <w:color w:val="000000"/>
        </w:rPr>
        <w:t xml:space="preserve">                                                        </w:t>
      </w:r>
    </w:p>
    <w:p w:rsidR="00275398" w:rsidRDefault="00275398" w:rsidP="00F02224">
      <w:pPr>
        <w:rPr>
          <w:color w:val="000000"/>
        </w:rPr>
      </w:pPr>
    </w:p>
    <w:p w:rsidR="002A6BAE" w:rsidRPr="00CA49F6" w:rsidRDefault="00275398" w:rsidP="00F02224">
      <w:pPr>
        <w:rPr>
          <w:color w:val="000000"/>
          <w:sz w:val="24"/>
          <w:szCs w:val="24"/>
        </w:rPr>
      </w:pPr>
      <w:r>
        <w:rPr>
          <w:color w:val="000000"/>
        </w:rPr>
        <w:t xml:space="preserve">                                                   </w:t>
      </w:r>
      <w:r w:rsidR="002C2513">
        <w:rPr>
          <w:color w:val="000000"/>
        </w:rPr>
        <w:t xml:space="preserve"> </w:t>
      </w:r>
      <w:r w:rsidR="002A6BAE" w:rsidRPr="00CA49F6">
        <w:rPr>
          <w:color w:val="000000"/>
          <w:sz w:val="24"/>
          <w:szCs w:val="24"/>
        </w:rPr>
        <w:t>РАЗДЕЛ 16. ПЕРЕЧЕНЬ ПРИНЯТЫХ СОКРАЩЕНИЙ</w:t>
      </w:r>
    </w:p>
    <w:tbl>
      <w:tblPr>
        <w:tblW w:w="148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4"/>
        <w:gridCol w:w="3830"/>
        <w:gridCol w:w="9913"/>
      </w:tblGrid>
      <w:tr w:rsidR="002A6BAE" w:rsidRPr="00CA49F6" w:rsidTr="00CA49F6">
        <w:trPr>
          <w:trHeight w:val="342"/>
        </w:trPr>
        <w:tc>
          <w:tcPr>
            <w:tcW w:w="1124" w:type="dxa"/>
            <w:vAlign w:val="center"/>
          </w:tcPr>
          <w:p w:rsidR="002A6BAE" w:rsidRPr="00CA49F6" w:rsidRDefault="002A6BAE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CA49F6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830" w:type="dxa"/>
            <w:vAlign w:val="center"/>
          </w:tcPr>
          <w:p w:rsidR="002A6BAE" w:rsidRPr="00CA49F6" w:rsidRDefault="002A6BAE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A49F6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9913" w:type="dxa"/>
            <w:vAlign w:val="center"/>
          </w:tcPr>
          <w:p w:rsidR="002A6BAE" w:rsidRPr="00CA49F6" w:rsidRDefault="002A6BAE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CA49F6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2A6BAE" w:rsidRPr="00CA49F6" w:rsidTr="008B4374">
        <w:trPr>
          <w:trHeight w:val="303"/>
        </w:trPr>
        <w:tc>
          <w:tcPr>
            <w:tcW w:w="1124" w:type="dxa"/>
          </w:tcPr>
          <w:p w:rsidR="002A6BAE" w:rsidRPr="00CA49F6" w:rsidRDefault="00C70084" w:rsidP="00C70084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CA49F6">
              <w:rPr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3830" w:type="dxa"/>
          </w:tcPr>
          <w:p w:rsidR="002A6BAE" w:rsidRPr="00CA49F6" w:rsidRDefault="002A6BAE" w:rsidP="007827E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9913" w:type="dxa"/>
          </w:tcPr>
          <w:p w:rsidR="002A6BAE" w:rsidRPr="00CA49F6" w:rsidRDefault="002A6BAE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275398" w:rsidRDefault="00275398" w:rsidP="00275398">
      <w:pPr>
        <w:rPr>
          <w:color w:val="000000"/>
          <w:sz w:val="22"/>
          <w:szCs w:val="22"/>
        </w:rPr>
      </w:pPr>
    </w:p>
    <w:p w:rsidR="00275398" w:rsidRDefault="00275398" w:rsidP="00275398">
      <w:pPr>
        <w:rPr>
          <w:color w:val="000000"/>
          <w:sz w:val="22"/>
          <w:szCs w:val="22"/>
        </w:rPr>
      </w:pPr>
    </w:p>
    <w:p w:rsidR="00275398" w:rsidRDefault="00275398" w:rsidP="00275398">
      <w:pPr>
        <w:rPr>
          <w:color w:val="000000"/>
          <w:sz w:val="22"/>
          <w:szCs w:val="22"/>
        </w:rPr>
      </w:pPr>
    </w:p>
    <w:p w:rsidR="00275398" w:rsidRDefault="00275398" w:rsidP="00275398">
      <w:pPr>
        <w:rPr>
          <w:color w:val="000000"/>
          <w:sz w:val="22"/>
          <w:szCs w:val="22"/>
        </w:rPr>
      </w:pPr>
    </w:p>
    <w:p w:rsidR="00275398" w:rsidRDefault="00275398" w:rsidP="00275398">
      <w:pPr>
        <w:rPr>
          <w:color w:val="000000"/>
          <w:sz w:val="22"/>
          <w:szCs w:val="22"/>
        </w:rPr>
      </w:pPr>
    </w:p>
    <w:p w:rsidR="00275398" w:rsidRDefault="00275398" w:rsidP="00275398">
      <w:pPr>
        <w:rPr>
          <w:color w:val="000000"/>
          <w:sz w:val="22"/>
          <w:szCs w:val="22"/>
        </w:rPr>
      </w:pPr>
    </w:p>
    <w:p w:rsidR="00275398" w:rsidRDefault="00275398" w:rsidP="00275398">
      <w:pPr>
        <w:rPr>
          <w:color w:val="000000"/>
          <w:sz w:val="22"/>
          <w:szCs w:val="22"/>
        </w:rPr>
      </w:pPr>
    </w:p>
    <w:p w:rsidR="00275398" w:rsidRDefault="00275398" w:rsidP="00275398">
      <w:pPr>
        <w:rPr>
          <w:color w:val="000000"/>
          <w:sz w:val="22"/>
          <w:szCs w:val="22"/>
        </w:rPr>
      </w:pPr>
    </w:p>
    <w:p w:rsidR="002C2513" w:rsidRDefault="002C2513" w:rsidP="007557A9">
      <w:pPr>
        <w:jc w:val="center"/>
        <w:rPr>
          <w:color w:val="000000"/>
          <w:sz w:val="22"/>
          <w:szCs w:val="22"/>
        </w:rPr>
      </w:pPr>
    </w:p>
    <w:p w:rsidR="002A6BAE" w:rsidRPr="00CA49F6" w:rsidRDefault="002A6BAE" w:rsidP="007557A9">
      <w:pPr>
        <w:jc w:val="center"/>
        <w:rPr>
          <w:color w:val="000000"/>
          <w:sz w:val="22"/>
          <w:szCs w:val="22"/>
        </w:rPr>
      </w:pPr>
      <w:r w:rsidRPr="00CA49F6">
        <w:rPr>
          <w:color w:val="000000"/>
          <w:sz w:val="22"/>
          <w:szCs w:val="22"/>
        </w:rPr>
        <w:t>РАЗДЕЛ 17. ПЕРЕЧЕНЬ ПРИЛОЖЕНИЙ</w:t>
      </w:r>
    </w:p>
    <w:tbl>
      <w:tblPr>
        <w:tblW w:w="149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35"/>
        <w:gridCol w:w="13623"/>
      </w:tblGrid>
      <w:tr w:rsidR="0011164B" w:rsidRPr="00CA49F6" w:rsidTr="00CA49F6">
        <w:trPr>
          <w:trHeight w:val="390"/>
        </w:trPr>
        <w:tc>
          <w:tcPr>
            <w:tcW w:w="1335" w:type="dxa"/>
            <w:vAlign w:val="center"/>
          </w:tcPr>
          <w:p w:rsidR="0011164B" w:rsidRPr="00CA49F6" w:rsidRDefault="0011164B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CA49F6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3623" w:type="dxa"/>
            <w:vAlign w:val="center"/>
          </w:tcPr>
          <w:p w:rsidR="0011164B" w:rsidRPr="00CA49F6" w:rsidRDefault="0011164B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A49F6">
              <w:rPr>
                <w:color w:val="000000"/>
                <w:sz w:val="22"/>
                <w:szCs w:val="22"/>
              </w:rPr>
              <w:t>Наименование приложения</w:t>
            </w:r>
          </w:p>
        </w:tc>
      </w:tr>
      <w:tr w:rsidR="0011164B" w:rsidRPr="00CA49F6" w:rsidTr="0031475F">
        <w:trPr>
          <w:trHeight w:val="315"/>
        </w:trPr>
        <w:tc>
          <w:tcPr>
            <w:tcW w:w="1335" w:type="dxa"/>
          </w:tcPr>
          <w:p w:rsidR="0011164B" w:rsidRPr="00CA49F6" w:rsidRDefault="0011164B" w:rsidP="004F1430">
            <w:pPr>
              <w:pStyle w:val="a5"/>
              <w:numPr>
                <w:ilvl w:val="0"/>
                <w:numId w:val="8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23" w:type="dxa"/>
          </w:tcPr>
          <w:p w:rsidR="0011164B" w:rsidRPr="00CA49F6" w:rsidRDefault="0011164B" w:rsidP="00994AA8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CA49F6">
              <w:rPr>
                <w:color w:val="000000"/>
                <w:sz w:val="18"/>
                <w:szCs w:val="18"/>
              </w:rPr>
              <w:t>NW2P.D.120.2.0UМA&amp;</w:t>
            </w:r>
            <w:r w:rsidR="00CA49F6" w:rsidRPr="00CA49F6">
              <w:rPr>
                <w:color w:val="000000"/>
                <w:sz w:val="18"/>
                <w:szCs w:val="18"/>
              </w:rPr>
              <w:t>&amp;. &amp;</w:t>
            </w:r>
            <w:r w:rsidRPr="00CA49F6">
              <w:rPr>
                <w:color w:val="000000"/>
                <w:sz w:val="18"/>
                <w:szCs w:val="18"/>
              </w:rPr>
              <w:t>&amp;&amp;&amp;</w:t>
            </w:r>
            <w:r w:rsidR="00CA49F6" w:rsidRPr="00CA49F6">
              <w:rPr>
                <w:color w:val="000000"/>
                <w:sz w:val="18"/>
                <w:szCs w:val="18"/>
              </w:rPr>
              <w:t>&amp;. 012.DC.0043</w:t>
            </w:r>
            <w:r w:rsidRPr="00CA49F6">
              <w:rPr>
                <w:color w:val="000000"/>
                <w:sz w:val="18"/>
                <w:szCs w:val="18"/>
              </w:rPr>
              <w:t>_004</w:t>
            </w:r>
          </w:p>
        </w:tc>
      </w:tr>
      <w:tr w:rsidR="0011164B" w:rsidRPr="00CA49F6" w:rsidTr="0031475F">
        <w:trPr>
          <w:trHeight w:val="251"/>
        </w:trPr>
        <w:tc>
          <w:tcPr>
            <w:tcW w:w="1335" w:type="dxa"/>
          </w:tcPr>
          <w:p w:rsidR="0011164B" w:rsidRPr="00CA49F6" w:rsidRDefault="0011164B" w:rsidP="004F1430">
            <w:pPr>
              <w:pStyle w:val="a5"/>
              <w:numPr>
                <w:ilvl w:val="0"/>
                <w:numId w:val="8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23" w:type="dxa"/>
          </w:tcPr>
          <w:p w:rsidR="0011164B" w:rsidRPr="00CA49F6" w:rsidRDefault="0011164B" w:rsidP="00994AA8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CA49F6">
              <w:rPr>
                <w:color w:val="000000"/>
                <w:sz w:val="18"/>
                <w:szCs w:val="18"/>
              </w:rPr>
              <w:t>NW2P.D.120.2.0UМA&amp;</w:t>
            </w:r>
            <w:r w:rsidR="00CA49F6" w:rsidRPr="00CA49F6">
              <w:rPr>
                <w:color w:val="000000"/>
                <w:sz w:val="18"/>
                <w:szCs w:val="18"/>
              </w:rPr>
              <w:t>&amp;. &amp;</w:t>
            </w:r>
            <w:r w:rsidRPr="00CA49F6">
              <w:rPr>
                <w:color w:val="000000"/>
                <w:sz w:val="18"/>
                <w:szCs w:val="18"/>
              </w:rPr>
              <w:t>&amp;&amp;&amp;</w:t>
            </w:r>
            <w:r w:rsidR="00CA49F6" w:rsidRPr="00CA49F6">
              <w:rPr>
                <w:color w:val="000000"/>
                <w:sz w:val="18"/>
                <w:szCs w:val="18"/>
              </w:rPr>
              <w:t>&amp;. 012.DC.0206</w:t>
            </w:r>
            <w:r w:rsidRPr="00CA49F6">
              <w:rPr>
                <w:color w:val="000000"/>
                <w:sz w:val="18"/>
                <w:szCs w:val="18"/>
              </w:rPr>
              <w:t>_004</w:t>
            </w:r>
          </w:p>
        </w:tc>
      </w:tr>
      <w:tr w:rsidR="0011164B" w:rsidRPr="00CA49F6" w:rsidTr="00B80AE8">
        <w:trPr>
          <w:trHeight w:val="285"/>
        </w:trPr>
        <w:tc>
          <w:tcPr>
            <w:tcW w:w="1335" w:type="dxa"/>
          </w:tcPr>
          <w:p w:rsidR="0011164B" w:rsidRPr="00CA49F6" w:rsidRDefault="0011164B" w:rsidP="004F1430">
            <w:pPr>
              <w:pStyle w:val="a5"/>
              <w:numPr>
                <w:ilvl w:val="0"/>
                <w:numId w:val="8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23" w:type="dxa"/>
          </w:tcPr>
          <w:p w:rsidR="0011164B" w:rsidRPr="00CA49F6" w:rsidRDefault="0011164B" w:rsidP="00994AA8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CA49F6">
              <w:rPr>
                <w:color w:val="000000"/>
                <w:sz w:val="18"/>
                <w:szCs w:val="18"/>
              </w:rPr>
              <w:t>NW2P.D.110.2.0UМA&amp;</w:t>
            </w:r>
            <w:r w:rsidR="00CA49F6" w:rsidRPr="00CA49F6">
              <w:rPr>
                <w:color w:val="000000"/>
                <w:sz w:val="18"/>
                <w:szCs w:val="18"/>
              </w:rPr>
              <w:t>&amp;. &amp;</w:t>
            </w:r>
            <w:r w:rsidRPr="00CA49F6">
              <w:rPr>
                <w:color w:val="000000"/>
                <w:sz w:val="18"/>
                <w:szCs w:val="18"/>
              </w:rPr>
              <w:t>&amp;&amp;&amp;</w:t>
            </w:r>
            <w:r w:rsidR="00CA49F6" w:rsidRPr="00CA49F6">
              <w:rPr>
                <w:color w:val="000000"/>
                <w:sz w:val="18"/>
                <w:szCs w:val="18"/>
              </w:rPr>
              <w:t>&amp;. 012.DC.0005</w:t>
            </w:r>
            <w:r w:rsidRPr="00CA49F6">
              <w:rPr>
                <w:color w:val="000000"/>
                <w:sz w:val="18"/>
                <w:szCs w:val="18"/>
              </w:rPr>
              <w:t>_010</w:t>
            </w:r>
          </w:p>
        </w:tc>
      </w:tr>
      <w:tr w:rsidR="0011164B" w:rsidRPr="00CA49F6" w:rsidTr="00B80AE8">
        <w:trPr>
          <w:trHeight w:val="262"/>
        </w:trPr>
        <w:tc>
          <w:tcPr>
            <w:tcW w:w="1335" w:type="dxa"/>
          </w:tcPr>
          <w:p w:rsidR="0011164B" w:rsidRPr="00CA49F6" w:rsidRDefault="0011164B" w:rsidP="004F1430">
            <w:pPr>
              <w:pStyle w:val="a5"/>
              <w:numPr>
                <w:ilvl w:val="0"/>
                <w:numId w:val="8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23" w:type="dxa"/>
          </w:tcPr>
          <w:p w:rsidR="0011164B" w:rsidRPr="00CA49F6" w:rsidRDefault="0011164B" w:rsidP="00994AA8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CA49F6">
              <w:rPr>
                <w:color w:val="000000"/>
                <w:sz w:val="18"/>
                <w:szCs w:val="18"/>
              </w:rPr>
              <w:t>NW2P.D.120.2.1UPZ&amp;</w:t>
            </w:r>
            <w:r w:rsidR="00CA49F6" w:rsidRPr="00CA49F6">
              <w:rPr>
                <w:color w:val="000000"/>
                <w:sz w:val="18"/>
                <w:szCs w:val="18"/>
              </w:rPr>
              <w:t>&amp;. &amp;</w:t>
            </w:r>
            <w:r w:rsidRPr="00CA49F6">
              <w:rPr>
                <w:color w:val="000000"/>
                <w:sz w:val="18"/>
                <w:szCs w:val="18"/>
              </w:rPr>
              <w:t>&amp;&amp;&amp;</w:t>
            </w:r>
            <w:r w:rsidR="00CA49F6" w:rsidRPr="00CA49F6">
              <w:rPr>
                <w:color w:val="000000"/>
                <w:sz w:val="18"/>
                <w:szCs w:val="18"/>
              </w:rPr>
              <w:t>&amp;. 012.DC.0001</w:t>
            </w:r>
            <w:r w:rsidRPr="00CA49F6">
              <w:rPr>
                <w:color w:val="000000"/>
                <w:sz w:val="18"/>
                <w:szCs w:val="18"/>
              </w:rPr>
              <w:t>_039</w:t>
            </w:r>
          </w:p>
        </w:tc>
      </w:tr>
      <w:tr w:rsidR="0011164B" w:rsidRPr="00CA49F6" w:rsidTr="0031475F">
        <w:trPr>
          <w:trHeight w:val="261"/>
        </w:trPr>
        <w:tc>
          <w:tcPr>
            <w:tcW w:w="1335" w:type="dxa"/>
          </w:tcPr>
          <w:p w:rsidR="0011164B" w:rsidRPr="00CA49F6" w:rsidRDefault="0011164B" w:rsidP="004F1430">
            <w:pPr>
              <w:pStyle w:val="a5"/>
              <w:numPr>
                <w:ilvl w:val="0"/>
                <w:numId w:val="8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23" w:type="dxa"/>
          </w:tcPr>
          <w:p w:rsidR="0011164B" w:rsidRPr="00CA49F6" w:rsidRDefault="0011164B" w:rsidP="00994AA8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CA49F6">
              <w:rPr>
                <w:color w:val="000000"/>
                <w:sz w:val="18"/>
                <w:szCs w:val="18"/>
              </w:rPr>
              <w:t>NW2P.D.120.2.0UМA&amp;</w:t>
            </w:r>
            <w:r w:rsidR="00CA49F6" w:rsidRPr="00CA49F6">
              <w:rPr>
                <w:color w:val="000000"/>
                <w:sz w:val="18"/>
                <w:szCs w:val="18"/>
              </w:rPr>
              <w:t>&amp;. &amp;</w:t>
            </w:r>
            <w:r w:rsidRPr="00CA49F6">
              <w:rPr>
                <w:color w:val="000000"/>
                <w:sz w:val="18"/>
                <w:szCs w:val="18"/>
              </w:rPr>
              <w:t>&amp;&amp;&amp;</w:t>
            </w:r>
            <w:r w:rsidR="00CA49F6" w:rsidRPr="00CA49F6">
              <w:rPr>
                <w:color w:val="000000"/>
                <w:sz w:val="18"/>
                <w:szCs w:val="18"/>
              </w:rPr>
              <w:t>&amp;. 012.DC.0110</w:t>
            </w:r>
            <w:r w:rsidRPr="00CA49F6">
              <w:rPr>
                <w:color w:val="000000"/>
                <w:sz w:val="18"/>
                <w:szCs w:val="18"/>
              </w:rPr>
              <w:t>_004</w:t>
            </w:r>
          </w:p>
        </w:tc>
      </w:tr>
      <w:tr w:rsidR="0011164B" w:rsidRPr="00787F49" w:rsidTr="00B80AE8">
        <w:trPr>
          <w:trHeight w:val="245"/>
        </w:trPr>
        <w:tc>
          <w:tcPr>
            <w:tcW w:w="1335" w:type="dxa"/>
          </w:tcPr>
          <w:p w:rsidR="0011164B" w:rsidRPr="00CA49F6" w:rsidRDefault="0011164B" w:rsidP="004F1430">
            <w:pPr>
              <w:pStyle w:val="a5"/>
              <w:numPr>
                <w:ilvl w:val="0"/>
                <w:numId w:val="8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23" w:type="dxa"/>
          </w:tcPr>
          <w:p w:rsidR="0011164B" w:rsidRPr="00CA49F6" w:rsidRDefault="0011164B" w:rsidP="00994AA8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en-US"/>
              </w:rPr>
            </w:pPr>
            <w:r w:rsidRPr="00CA49F6">
              <w:rPr>
                <w:color w:val="000000"/>
                <w:sz w:val="18"/>
                <w:szCs w:val="18"/>
                <w:lang w:val="en-US"/>
              </w:rPr>
              <w:t>NW2P.D.785.0.3UYC&amp;&amp;.CYR&amp;&amp;.010.DC.0001_</w:t>
            </w:r>
          </w:p>
        </w:tc>
      </w:tr>
      <w:tr w:rsidR="0011164B" w:rsidRPr="00CA49F6" w:rsidTr="00B80AE8">
        <w:trPr>
          <w:trHeight w:val="214"/>
        </w:trPr>
        <w:tc>
          <w:tcPr>
            <w:tcW w:w="1335" w:type="dxa"/>
          </w:tcPr>
          <w:p w:rsidR="0011164B" w:rsidRPr="00532A56" w:rsidRDefault="0011164B" w:rsidP="004F1430">
            <w:pPr>
              <w:pStyle w:val="a5"/>
              <w:numPr>
                <w:ilvl w:val="0"/>
                <w:numId w:val="8"/>
              </w:num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623" w:type="dxa"/>
          </w:tcPr>
          <w:p w:rsidR="0011164B" w:rsidRPr="00CA49F6" w:rsidRDefault="0011164B" w:rsidP="00994AA8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en-US"/>
              </w:rPr>
            </w:pPr>
            <w:r w:rsidRPr="00CA49F6">
              <w:rPr>
                <w:color w:val="000000"/>
                <w:sz w:val="18"/>
                <w:szCs w:val="18"/>
                <w:lang w:val="en-US"/>
              </w:rPr>
              <w:t>NW2P.D.372.2.0URS&amp;&amp;.&amp;&amp;&amp;&amp;&amp;.011.DC.0001_</w:t>
            </w:r>
          </w:p>
        </w:tc>
      </w:tr>
      <w:tr w:rsidR="0011164B" w:rsidRPr="00787F49" w:rsidTr="0031475F">
        <w:trPr>
          <w:trHeight w:val="275"/>
        </w:trPr>
        <w:tc>
          <w:tcPr>
            <w:tcW w:w="1335" w:type="dxa"/>
          </w:tcPr>
          <w:p w:rsidR="0011164B" w:rsidRPr="00CA49F6" w:rsidRDefault="0011164B" w:rsidP="004F1430">
            <w:pPr>
              <w:pStyle w:val="a5"/>
              <w:numPr>
                <w:ilvl w:val="0"/>
                <w:numId w:val="8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23" w:type="dxa"/>
          </w:tcPr>
          <w:p w:rsidR="0011164B" w:rsidRPr="00CA49F6" w:rsidRDefault="0011164B" w:rsidP="00994AA8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en-US"/>
              </w:rPr>
            </w:pPr>
            <w:r w:rsidRPr="00CA49F6">
              <w:rPr>
                <w:color w:val="000000"/>
                <w:sz w:val="18"/>
                <w:szCs w:val="18"/>
                <w:lang w:val="en-US"/>
              </w:rPr>
              <w:t>NW2P.D.130.2.1URF&amp;&amp;.PE&amp;&amp;&amp;.010.DC0001_006=0, NW2P.D.130.2.2URF&amp;&amp;.PE&amp;&amp;&amp;.010.DC.0001_006=0</w:t>
            </w:r>
          </w:p>
        </w:tc>
      </w:tr>
      <w:tr w:rsidR="0011164B" w:rsidRPr="00787F49" w:rsidTr="0031475F">
        <w:trPr>
          <w:trHeight w:val="317"/>
        </w:trPr>
        <w:tc>
          <w:tcPr>
            <w:tcW w:w="1335" w:type="dxa"/>
          </w:tcPr>
          <w:p w:rsidR="0011164B" w:rsidRPr="00532A56" w:rsidRDefault="0011164B" w:rsidP="004F1430">
            <w:pPr>
              <w:pStyle w:val="a5"/>
              <w:numPr>
                <w:ilvl w:val="0"/>
                <w:numId w:val="8"/>
              </w:num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623" w:type="dxa"/>
          </w:tcPr>
          <w:p w:rsidR="0011164B" w:rsidRPr="00CA49F6" w:rsidRDefault="0011164B" w:rsidP="00994AA8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en-US"/>
              </w:rPr>
            </w:pPr>
            <w:r w:rsidRPr="00CA49F6">
              <w:rPr>
                <w:color w:val="000000"/>
                <w:sz w:val="18"/>
                <w:szCs w:val="18"/>
                <w:lang w:val="en-US"/>
              </w:rPr>
              <w:t>NW2P.D.770.2.0UMA&amp;&amp;.LAJ&amp;&amp;.012.DC.0001_007</w:t>
            </w:r>
          </w:p>
        </w:tc>
      </w:tr>
      <w:tr w:rsidR="0011164B" w:rsidRPr="00CA49F6" w:rsidTr="0031475F">
        <w:trPr>
          <w:trHeight w:val="291"/>
        </w:trPr>
        <w:tc>
          <w:tcPr>
            <w:tcW w:w="1335" w:type="dxa"/>
          </w:tcPr>
          <w:p w:rsidR="0011164B" w:rsidRPr="00532A56" w:rsidRDefault="0011164B" w:rsidP="004F1430">
            <w:pPr>
              <w:pStyle w:val="a5"/>
              <w:numPr>
                <w:ilvl w:val="0"/>
                <w:numId w:val="8"/>
              </w:num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3623" w:type="dxa"/>
          </w:tcPr>
          <w:p w:rsidR="0011164B" w:rsidRPr="00CA49F6" w:rsidRDefault="0011164B" w:rsidP="00994AA8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en-US"/>
              </w:rPr>
            </w:pPr>
            <w:r w:rsidRPr="00CA49F6">
              <w:rPr>
                <w:color w:val="000000"/>
                <w:sz w:val="18"/>
                <w:szCs w:val="18"/>
                <w:lang w:val="en-US"/>
              </w:rPr>
              <w:t>NW2P.D.120.2.0UМA&amp;&amp;.&amp;&amp;&amp;&amp;&amp;.012.DC.0059_016</w:t>
            </w:r>
          </w:p>
        </w:tc>
      </w:tr>
      <w:tr w:rsidR="0011164B" w:rsidRPr="00787F49" w:rsidTr="0031475F">
        <w:trPr>
          <w:trHeight w:val="280"/>
        </w:trPr>
        <w:tc>
          <w:tcPr>
            <w:tcW w:w="1335" w:type="dxa"/>
          </w:tcPr>
          <w:p w:rsidR="0011164B" w:rsidRPr="00CA49F6" w:rsidRDefault="0011164B" w:rsidP="004F1430">
            <w:pPr>
              <w:pStyle w:val="a5"/>
              <w:numPr>
                <w:ilvl w:val="0"/>
                <w:numId w:val="8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23" w:type="dxa"/>
          </w:tcPr>
          <w:p w:rsidR="0011164B" w:rsidRPr="00CA49F6" w:rsidRDefault="0011164B" w:rsidP="00994AA8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en-US"/>
              </w:rPr>
            </w:pPr>
            <w:r w:rsidRPr="00CA49F6">
              <w:rPr>
                <w:color w:val="000000"/>
                <w:sz w:val="18"/>
                <w:szCs w:val="18"/>
                <w:lang w:val="en-US"/>
              </w:rPr>
              <w:t>NW2P.D.708.0.3UYC&amp;&amp;.CYR&amp;&amp;.076.DC.0007_010=1</w:t>
            </w:r>
          </w:p>
        </w:tc>
      </w:tr>
      <w:tr w:rsidR="00B80AE8" w:rsidRPr="00CA49F6" w:rsidTr="0031475F">
        <w:trPr>
          <w:trHeight w:val="280"/>
        </w:trPr>
        <w:tc>
          <w:tcPr>
            <w:tcW w:w="1335" w:type="dxa"/>
          </w:tcPr>
          <w:p w:rsidR="00B80AE8" w:rsidRPr="00532A56" w:rsidRDefault="00B80AE8" w:rsidP="004F1430">
            <w:pPr>
              <w:pStyle w:val="a5"/>
              <w:numPr>
                <w:ilvl w:val="0"/>
                <w:numId w:val="8"/>
              </w:num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623" w:type="dxa"/>
          </w:tcPr>
          <w:p w:rsidR="00B80AE8" w:rsidRPr="00CA49F6" w:rsidRDefault="00B80AE8" w:rsidP="00B80AE8">
            <w:pPr>
              <w:rPr>
                <w:sz w:val="18"/>
                <w:szCs w:val="18"/>
              </w:rPr>
            </w:pPr>
            <w:r w:rsidRPr="00CA49F6">
              <w:rPr>
                <w:sz w:val="18"/>
                <w:szCs w:val="18"/>
              </w:rPr>
              <w:t>ТУ 2313-012-12288779-99, 22 листа.</w:t>
            </w:r>
          </w:p>
        </w:tc>
      </w:tr>
      <w:tr w:rsidR="00055FCC" w:rsidRPr="00CA49F6" w:rsidTr="0031475F">
        <w:trPr>
          <w:trHeight w:val="280"/>
        </w:trPr>
        <w:tc>
          <w:tcPr>
            <w:tcW w:w="1335" w:type="dxa"/>
          </w:tcPr>
          <w:p w:rsidR="00055FCC" w:rsidRPr="00532A56" w:rsidRDefault="00055FCC" w:rsidP="004F1430">
            <w:pPr>
              <w:pStyle w:val="a5"/>
              <w:numPr>
                <w:ilvl w:val="0"/>
                <w:numId w:val="8"/>
              </w:num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623" w:type="dxa"/>
          </w:tcPr>
          <w:p w:rsidR="00055FCC" w:rsidRPr="00055FCC" w:rsidRDefault="00055FCC" w:rsidP="00055FCC">
            <w:pPr>
              <w:rPr>
                <w:sz w:val="18"/>
                <w:szCs w:val="18"/>
              </w:rPr>
            </w:pPr>
            <w:r w:rsidRPr="00055FCC">
              <w:rPr>
                <w:sz w:val="18"/>
                <w:szCs w:val="18"/>
              </w:rPr>
              <w:t>NW2P.D.120.2.2UMW&amp;</w:t>
            </w:r>
            <w:r w:rsidR="00F02224" w:rsidRPr="00055FCC">
              <w:rPr>
                <w:sz w:val="18"/>
                <w:szCs w:val="18"/>
              </w:rPr>
              <w:t>&amp;. &amp;</w:t>
            </w:r>
            <w:r w:rsidRPr="00055FCC">
              <w:rPr>
                <w:sz w:val="18"/>
                <w:szCs w:val="18"/>
              </w:rPr>
              <w:t>&amp;&amp;&amp;</w:t>
            </w:r>
            <w:r w:rsidR="00F02224" w:rsidRPr="00055FCC">
              <w:rPr>
                <w:sz w:val="18"/>
                <w:szCs w:val="18"/>
              </w:rPr>
              <w:t>&amp;. 012.DC.0002</w:t>
            </w:r>
          </w:p>
        </w:tc>
      </w:tr>
      <w:tr w:rsidR="00055FCC" w:rsidRPr="00CA49F6" w:rsidTr="0031475F">
        <w:trPr>
          <w:trHeight w:val="280"/>
        </w:trPr>
        <w:tc>
          <w:tcPr>
            <w:tcW w:w="1335" w:type="dxa"/>
          </w:tcPr>
          <w:p w:rsidR="00055FCC" w:rsidRPr="00532A56" w:rsidRDefault="00055FCC" w:rsidP="004F1430">
            <w:pPr>
              <w:pStyle w:val="a5"/>
              <w:numPr>
                <w:ilvl w:val="0"/>
                <w:numId w:val="8"/>
              </w:num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623" w:type="dxa"/>
          </w:tcPr>
          <w:p w:rsidR="00055FCC" w:rsidRPr="00055FCC" w:rsidRDefault="00055FCC" w:rsidP="00055FCC">
            <w:pPr>
              <w:rPr>
                <w:sz w:val="18"/>
                <w:szCs w:val="18"/>
              </w:rPr>
            </w:pPr>
            <w:r w:rsidRPr="00055FCC">
              <w:rPr>
                <w:sz w:val="18"/>
                <w:szCs w:val="18"/>
              </w:rPr>
              <w:t>NW2P.D.120.2.0UМA&amp;</w:t>
            </w:r>
            <w:r w:rsidR="00F02224" w:rsidRPr="00055FCC">
              <w:rPr>
                <w:sz w:val="18"/>
                <w:szCs w:val="18"/>
              </w:rPr>
              <w:t>&amp;. &amp;</w:t>
            </w:r>
            <w:r w:rsidRPr="00055FCC">
              <w:rPr>
                <w:sz w:val="18"/>
                <w:szCs w:val="18"/>
              </w:rPr>
              <w:t>&amp;&amp;&amp;</w:t>
            </w:r>
            <w:r w:rsidR="00F02224" w:rsidRPr="00055FCC">
              <w:rPr>
                <w:sz w:val="18"/>
                <w:szCs w:val="18"/>
              </w:rPr>
              <w:t>&amp;. 012.DC.0108</w:t>
            </w:r>
          </w:p>
        </w:tc>
      </w:tr>
      <w:tr w:rsidR="00055FCC" w:rsidRPr="00CA49F6" w:rsidTr="0031475F">
        <w:trPr>
          <w:trHeight w:val="280"/>
        </w:trPr>
        <w:tc>
          <w:tcPr>
            <w:tcW w:w="1335" w:type="dxa"/>
          </w:tcPr>
          <w:p w:rsidR="00055FCC" w:rsidRPr="00532A56" w:rsidRDefault="00055FCC" w:rsidP="004F1430">
            <w:pPr>
              <w:pStyle w:val="a5"/>
              <w:numPr>
                <w:ilvl w:val="0"/>
                <w:numId w:val="8"/>
              </w:num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623" w:type="dxa"/>
          </w:tcPr>
          <w:p w:rsidR="00055FCC" w:rsidRPr="00CA49F6" w:rsidRDefault="00055FCC" w:rsidP="00B80AE8">
            <w:pPr>
              <w:rPr>
                <w:sz w:val="18"/>
                <w:szCs w:val="18"/>
              </w:rPr>
            </w:pPr>
            <w:r w:rsidRPr="00055FCC">
              <w:rPr>
                <w:sz w:val="18"/>
                <w:szCs w:val="18"/>
              </w:rPr>
              <w:t>NW2P.D.120.2.0UМХ&amp;&amp;. &amp;&amp;&amp;&amp;&amp;. 012.DC.0003</w:t>
            </w:r>
          </w:p>
        </w:tc>
      </w:tr>
    </w:tbl>
    <w:p w:rsidR="004D07E8" w:rsidRPr="00CA49F6" w:rsidRDefault="004D07E8">
      <w:pPr>
        <w:rPr>
          <w:sz w:val="20"/>
          <w:szCs w:val="20"/>
          <w:lang w:val="en-US"/>
        </w:rPr>
      </w:pPr>
    </w:p>
    <w:p w:rsidR="00972098" w:rsidRPr="00CA49F6" w:rsidRDefault="00972098" w:rsidP="00972098">
      <w:pPr>
        <w:rPr>
          <w:sz w:val="20"/>
          <w:szCs w:val="20"/>
        </w:rPr>
      </w:pPr>
      <w:r w:rsidRPr="00CA49F6">
        <w:rPr>
          <w:sz w:val="20"/>
          <w:szCs w:val="20"/>
        </w:rPr>
        <w:t xml:space="preserve">   Исполнитель Специалист   _________________   В.А.  Мартыненко   </w:t>
      </w:r>
    </w:p>
    <w:p w:rsidR="00972098" w:rsidRPr="00CA49F6" w:rsidRDefault="00972098" w:rsidP="00972098">
      <w:pPr>
        <w:rPr>
          <w:sz w:val="20"/>
          <w:szCs w:val="20"/>
        </w:rPr>
      </w:pPr>
    </w:p>
    <w:p w:rsidR="00972098" w:rsidRPr="00CA49F6" w:rsidRDefault="00972098" w:rsidP="00972098">
      <w:pPr>
        <w:rPr>
          <w:sz w:val="20"/>
          <w:szCs w:val="20"/>
        </w:rPr>
      </w:pPr>
      <w:r w:rsidRPr="00CA49F6">
        <w:rPr>
          <w:sz w:val="20"/>
          <w:szCs w:val="20"/>
        </w:rPr>
        <w:t xml:space="preserve">    Начальник УПТО     _______</w:t>
      </w:r>
      <w:r w:rsidR="00532A56">
        <w:rPr>
          <w:sz w:val="20"/>
          <w:szCs w:val="20"/>
        </w:rPr>
        <w:t>__________________ В. В. Тарабрин</w:t>
      </w:r>
    </w:p>
    <w:p w:rsidR="00972098" w:rsidRPr="00CA49F6" w:rsidRDefault="00972098" w:rsidP="00972098">
      <w:pPr>
        <w:rPr>
          <w:sz w:val="20"/>
          <w:szCs w:val="20"/>
        </w:rPr>
      </w:pPr>
    </w:p>
    <w:p w:rsidR="00972098" w:rsidRPr="00CA49F6" w:rsidRDefault="00972098" w:rsidP="00972098">
      <w:pPr>
        <w:rPr>
          <w:sz w:val="20"/>
          <w:szCs w:val="20"/>
        </w:rPr>
      </w:pPr>
      <w:r w:rsidRPr="00CA49F6">
        <w:rPr>
          <w:sz w:val="20"/>
          <w:szCs w:val="20"/>
        </w:rPr>
        <w:t>Согласовано:</w:t>
      </w:r>
    </w:p>
    <w:p w:rsidR="00972098" w:rsidRPr="00CA49F6" w:rsidRDefault="00972098" w:rsidP="00972098">
      <w:pPr>
        <w:rPr>
          <w:sz w:val="20"/>
          <w:szCs w:val="20"/>
        </w:rPr>
      </w:pPr>
    </w:p>
    <w:p w:rsidR="00972098" w:rsidRPr="00CA49F6" w:rsidRDefault="00972098" w:rsidP="00972098">
      <w:pPr>
        <w:rPr>
          <w:sz w:val="20"/>
          <w:szCs w:val="20"/>
        </w:rPr>
      </w:pPr>
      <w:r w:rsidRPr="00CA49F6">
        <w:rPr>
          <w:sz w:val="20"/>
          <w:szCs w:val="20"/>
        </w:rPr>
        <w:t xml:space="preserve">   Начальник ОМТС     _________________________ А. </w:t>
      </w:r>
      <w:r w:rsidR="003F3956" w:rsidRPr="00CA49F6">
        <w:rPr>
          <w:sz w:val="20"/>
          <w:szCs w:val="20"/>
        </w:rPr>
        <w:t>Б. Земляков</w:t>
      </w:r>
    </w:p>
    <w:p w:rsidR="00CA49F6" w:rsidRDefault="00CA49F6" w:rsidP="00972098">
      <w:pPr>
        <w:rPr>
          <w:sz w:val="20"/>
          <w:szCs w:val="20"/>
        </w:rPr>
      </w:pPr>
    </w:p>
    <w:p w:rsidR="00CA49F6" w:rsidRDefault="00CA49F6" w:rsidP="00972098">
      <w:pPr>
        <w:rPr>
          <w:sz w:val="20"/>
          <w:szCs w:val="20"/>
        </w:rPr>
      </w:pPr>
    </w:p>
    <w:p w:rsidR="004D07E8" w:rsidRDefault="00972098" w:rsidP="00972098">
      <w:r w:rsidRPr="00CA49F6">
        <w:rPr>
          <w:sz w:val="20"/>
          <w:szCs w:val="20"/>
        </w:rPr>
        <w:t xml:space="preserve"> Начальник ПТУ      _________________________ М. А. Брюнин</w:t>
      </w:r>
    </w:p>
    <w:sectPr w:rsidR="004D07E8" w:rsidSect="00774850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0C8" w:rsidRDefault="007F50C8">
      <w:r>
        <w:separator/>
      </w:r>
    </w:p>
  </w:endnote>
  <w:endnote w:type="continuationSeparator" w:id="0">
    <w:p w:rsidR="007F50C8" w:rsidRDefault="007F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0C8" w:rsidRDefault="007F50C8">
      <w:r>
        <w:separator/>
      </w:r>
    </w:p>
  </w:footnote>
  <w:footnote w:type="continuationSeparator" w:id="0">
    <w:p w:rsidR="007F50C8" w:rsidRDefault="007F5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EE0CD4"/>
    <w:multiLevelType w:val="hybridMultilevel"/>
    <w:tmpl w:val="0C8CC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152D14"/>
    <w:multiLevelType w:val="hybridMultilevel"/>
    <w:tmpl w:val="0EF04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27556B"/>
    <w:multiLevelType w:val="hybridMultilevel"/>
    <w:tmpl w:val="67B4EA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4A1CB5"/>
    <w:multiLevelType w:val="hybridMultilevel"/>
    <w:tmpl w:val="85A47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5D592C"/>
    <w:multiLevelType w:val="hybridMultilevel"/>
    <w:tmpl w:val="0C8CC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36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7A2A6274"/>
    <w:multiLevelType w:val="hybridMultilevel"/>
    <w:tmpl w:val="A5A2B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A9"/>
    <w:rsid w:val="00003528"/>
    <w:rsid w:val="00003D4D"/>
    <w:rsid w:val="00011147"/>
    <w:rsid w:val="000166EB"/>
    <w:rsid w:val="00023767"/>
    <w:rsid w:val="00023921"/>
    <w:rsid w:val="0002584B"/>
    <w:rsid w:val="00026393"/>
    <w:rsid w:val="000329F1"/>
    <w:rsid w:val="000432A5"/>
    <w:rsid w:val="00050FC9"/>
    <w:rsid w:val="00055FCC"/>
    <w:rsid w:val="00057BF2"/>
    <w:rsid w:val="00061452"/>
    <w:rsid w:val="00065EF8"/>
    <w:rsid w:val="00066B3F"/>
    <w:rsid w:val="00067BDF"/>
    <w:rsid w:val="000712C0"/>
    <w:rsid w:val="00073CC4"/>
    <w:rsid w:val="00087C15"/>
    <w:rsid w:val="00090AE1"/>
    <w:rsid w:val="000926FC"/>
    <w:rsid w:val="00096CCC"/>
    <w:rsid w:val="000A7B2D"/>
    <w:rsid w:val="000B1089"/>
    <w:rsid w:val="000C16F6"/>
    <w:rsid w:val="000C1BDA"/>
    <w:rsid w:val="000C2747"/>
    <w:rsid w:val="000C28C4"/>
    <w:rsid w:val="000C2F87"/>
    <w:rsid w:val="000C7F4D"/>
    <w:rsid w:val="000D42A4"/>
    <w:rsid w:val="000D6423"/>
    <w:rsid w:val="000E5BED"/>
    <w:rsid w:val="000E69A2"/>
    <w:rsid w:val="000F0262"/>
    <w:rsid w:val="000F1AE6"/>
    <w:rsid w:val="000F7312"/>
    <w:rsid w:val="0010024A"/>
    <w:rsid w:val="001016CA"/>
    <w:rsid w:val="0011164B"/>
    <w:rsid w:val="00112367"/>
    <w:rsid w:val="00114506"/>
    <w:rsid w:val="00114D17"/>
    <w:rsid w:val="001159F0"/>
    <w:rsid w:val="00116B20"/>
    <w:rsid w:val="00122DC4"/>
    <w:rsid w:val="00145364"/>
    <w:rsid w:val="001509C0"/>
    <w:rsid w:val="001537D7"/>
    <w:rsid w:val="001538C8"/>
    <w:rsid w:val="0015493D"/>
    <w:rsid w:val="00155910"/>
    <w:rsid w:val="00156502"/>
    <w:rsid w:val="00157129"/>
    <w:rsid w:val="00160DF9"/>
    <w:rsid w:val="0017194D"/>
    <w:rsid w:val="00172B89"/>
    <w:rsid w:val="00172E77"/>
    <w:rsid w:val="001731BD"/>
    <w:rsid w:val="001868FD"/>
    <w:rsid w:val="00190197"/>
    <w:rsid w:val="001953D0"/>
    <w:rsid w:val="001A0E8B"/>
    <w:rsid w:val="001A1AC3"/>
    <w:rsid w:val="001B6F7A"/>
    <w:rsid w:val="001C1B6F"/>
    <w:rsid w:val="001C37CE"/>
    <w:rsid w:val="001C4E80"/>
    <w:rsid w:val="001C4EF8"/>
    <w:rsid w:val="001C506B"/>
    <w:rsid w:val="001D523D"/>
    <w:rsid w:val="001D5559"/>
    <w:rsid w:val="001D5DEB"/>
    <w:rsid w:val="001E533B"/>
    <w:rsid w:val="001E6D33"/>
    <w:rsid w:val="001F0FB1"/>
    <w:rsid w:val="001F3217"/>
    <w:rsid w:val="001F59CF"/>
    <w:rsid w:val="001F6931"/>
    <w:rsid w:val="001F6AA9"/>
    <w:rsid w:val="001F6C94"/>
    <w:rsid w:val="002005CB"/>
    <w:rsid w:val="00206C81"/>
    <w:rsid w:val="00206FB8"/>
    <w:rsid w:val="002115C0"/>
    <w:rsid w:val="00212A00"/>
    <w:rsid w:val="0021517D"/>
    <w:rsid w:val="00216480"/>
    <w:rsid w:val="00225E8F"/>
    <w:rsid w:val="002266B2"/>
    <w:rsid w:val="00247FB9"/>
    <w:rsid w:val="0025005C"/>
    <w:rsid w:val="00251E9A"/>
    <w:rsid w:val="00263B79"/>
    <w:rsid w:val="00265752"/>
    <w:rsid w:val="00273E82"/>
    <w:rsid w:val="00275398"/>
    <w:rsid w:val="00277F6C"/>
    <w:rsid w:val="00282295"/>
    <w:rsid w:val="002838FE"/>
    <w:rsid w:val="002905CF"/>
    <w:rsid w:val="00291ACE"/>
    <w:rsid w:val="00292D75"/>
    <w:rsid w:val="00294B1A"/>
    <w:rsid w:val="002A0968"/>
    <w:rsid w:val="002A3C06"/>
    <w:rsid w:val="002A52CC"/>
    <w:rsid w:val="002A6BAE"/>
    <w:rsid w:val="002A7E1A"/>
    <w:rsid w:val="002B621B"/>
    <w:rsid w:val="002B77FE"/>
    <w:rsid w:val="002C1E52"/>
    <w:rsid w:val="002C2513"/>
    <w:rsid w:val="002C2889"/>
    <w:rsid w:val="002C3788"/>
    <w:rsid w:val="002D0E30"/>
    <w:rsid w:val="002D1240"/>
    <w:rsid w:val="002D2441"/>
    <w:rsid w:val="002D4766"/>
    <w:rsid w:val="002D7C7F"/>
    <w:rsid w:val="002D7DB9"/>
    <w:rsid w:val="002E319C"/>
    <w:rsid w:val="002E57CC"/>
    <w:rsid w:val="002F7E2C"/>
    <w:rsid w:val="003013AB"/>
    <w:rsid w:val="00303E54"/>
    <w:rsid w:val="003064E4"/>
    <w:rsid w:val="00306D54"/>
    <w:rsid w:val="0031238F"/>
    <w:rsid w:val="0031368C"/>
    <w:rsid w:val="0031475F"/>
    <w:rsid w:val="00321205"/>
    <w:rsid w:val="003237FD"/>
    <w:rsid w:val="00326387"/>
    <w:rsid w:val="003268A8"/>
    <w:rsid w:val="00327E5F"/>
    <w:rsid w:val="00330168"/>
    <w:rsid w:val="00331D85"/>
    <w:rsid w:val="003540D3"/>
    <w:rsid w:val="00354FE6"/>
    <w:rsid w:val="003557A9"/>
    <w:rsid w:val="003654C5"/>
    <w:rsid w:val="003676D7"/>
    <w:rsid w:val="00385B1A"/>
    <w:rsid w:val="00391035"/>
    <w:rsid w:val="00391528"/>
    <w:rsid w:val="003947E5"/>
    <w:rsid w:val="00395B44"/>
    <w:rsid w:val="00396C62"/>
    <w:rsid w:val="00396F13"/>
    <w:rsid w:val="003A0E92"/>
    <w:rsid w:val="003A4F20"/>
    <w:rsid w:val="003B08B2"/>
    <w:rsid w:val="003B1FA2"/>
    <w:rsid w:val="003B41C9"/>
    <w:rsid w:val="003C02E0"/>
    <w:rsid w:val="003C043B"/>
    <w:rsid w:val="003C40E7"/>
    <w:rsid w:val="003C7012"/>
    <w:rsid w:val="003D44F3"/>
    <w:rsid w:val="003D4FC2"/>
    <w:rsid w:val="003D5674"/>
    <w:rsid w:val="003D7B7F"/>
    <w:rsid w:val="003E750A"/>
    <w:rsid w:val="003F111A"/>
    <w:rsid w:val="003F3956"/>
    <w:rsid w:val="003F634D"/>
    <w:rsid w:val="00415371"/>
    <w:rsid w:val="004213E3"/>
    <w:rsid w:val="00421BA4"/>
    <w:rsid w:val="00421E1E"/>
    <w:rsid w:val="00423957"/>
    <w:rsid w:val="00425C9E"/>
    <w:rsid w:val="00430E34"/>
    <w:rsid w:val="00435146"/>
    <w:rsid w:val="0043562A"/>
    <w:rsid w:val="00443921"/>
    <w:rsid w:val="00444E34"/>
    <w:rsid w:val="0045191C"/>
    <w:rsid w:val="004540B8"/>
    <w:rsid w:val="004558F2"/>
    <w:rsid w:val="00455F05"/>
    <w:rsid w:val="004603C0"/>
    <w:rsid w:val="00463BB0"/>
    <w:rsid w:val="0047145D"/>
    <w:rsid w:val="00474800"/>
    <w:rsid w:val="00486372"/>
    <w:rsid w:val="0049243E"/>
    <w:rsid w:val="0049278B"/>
    <w:rsid w:val="00492B20"/>
    <w:rsid w:val="004965BD"/>
    <w:rsid w:val="004A00B4"/>
    <w:rsid w:val="004A4F67"/>
    <w:rsid w:val="004A5936"/>
    <w:rsid w:val="004A6D9B"/>
    <w:rsid w:val="004A7DE6"/>
    <w:rsid w:val="004B0289"/>
    <w:rsid w:val="004B1238"/>
    <w:rsid w:val="004B16E0"/>
    <w:rsid w:val="004B4210"/>
    <w:rsid w:val="004B4FBA"/>
    <w:rsid w:val="004B6790"/>
    <w:rsid w:val="004C1F8B"/>
    <w:rsid w:val="004C2642"/>
    <w:rsid w:val="004C7CE2"/>
    <w:rsid w:val="004D07E8"/>
    <w:rsid w:val="004D60AE"/>
    <w:rsid w:val="004E661C"/>
    <w:rsid w:val="004E742A"/>
    <w:rsid w:val="004F1430"/>
    <w:rsid w:val="004F2322"/>
    <w:rsid w:val="004F3856"/>
    <w:rsid w:val="00501540"/>
    <w:rsid w:val="00502FEB"/>
    <w:rsid w:val="00504542"/>
    <w:rsid w:val="005138F2"/>
    <w:rsid w:val="00516BB4"/>
    <w:rsid w:val="00522DBF"/>
    <w:rsid w:val="00524C82"/>
    <w:rsid w:val="005260C3"/>
    <w:rsid w:val="005265C6"/>
    <w:rsid w:val="00526E59"/>
    <w:rsid w:val="00532A56"/>
    <w:rsid w:val="0053325C"/>
    <w:rsid w:val="0053391A"/>
    <w:rsid w:val="0053465D"/>
    <w:rsid w:val="0053709A"/>
    <w:rsid w:val="00542B4B"/>
    <w:rsid w:val="0055041B"/>
    <w:rsid w:val="0055071E"/>
    <w:rsid w:val="005571C0"/>
    <w:rsid w:val="0056032E"/>
    <w:rsid w:val="005621D8"/>
    <w:rsid w:val="00565AC2"/>
    <w:rsid w:val="005677C1"/>
    <w:rsid w:val="005711B6"/>
    <w:rsid w:val="005732D9"/>
    <w:rsid w:val="00573F70"/>
    <w:rsid w:val="005757C4"/>
    <w:rsid w:val="00586DF2"/>
    <w:rsid w:val="00593AE7"/>
    <w:rsid w:val="005A2CA5"/>
    <w:rsid w:val="005A30CF"/>
    <w:rsid w:val="005A596E"/>
    <w:rsid w:val="005A6B6F"/>
    <w:rsid w:val="005B0BD9"/>
    <w:rsid w:val="005B33DF"/>
    <w:rsid w:val="005B34DF"/>
    <w:rsid w:val="005B53CB"/>
    <w:rsid w:val="005B6249"/>
    <w:rsid w:val="005C05C0"/>
    <w:rsid w:val="005C5020"/>
    <w:rsid w:val="005C6689"/>
    <w:rsid w:val="005C714B"/>
    <w:rsid w:val="005D04BE"/>
    <w:rsid w:val="005D0D3E"/>
    <w:rsid w:val="005E0F47"/>
    <w:rsid w:val="005E2907"/>
    <w:rsid w:val="005E2B24"/>
    <w:rsid w:val="005E2F25"/>
    <w:rsid w:val="005E496A"/>
    <w:rsid w:val="0060093C"/>
    <w:rsid w:val="0060151A"/>
    <w:rsid w:val="00607CB7"/>
    <w:rsid w:val="00611BDF"/>
    <w:rsid w:val="006177F4"/>
    <w:rsid w:val="006272F1"/>
    <w:rsid w:val="00630A28"/>
    <w:rsid w:val="00632FCA"/>
    <w:rsid w:val="0063360A"/>
    <w:rsid w:val="006402D6"/>
    <w:rsid w:val="006415A5"/>
    <w:rsid w:val="006431FC"/>
    <w:rsid w:val="00650DFF"/>
    <w:rsid w:val="00655B74"/>
    <w:rsid w:val="00666A7E"/>
    <w:rsid w:val="006726D5"/>
    <w:rsid w:val="006742A0"/>
    <w:rsid w:val="006764EA"/>
    <w:rsid w:val="00680ECD"/>
    <w:rsid w:val="006821B0"/>
    <w:rsid w:val="00683E3D"/>
    <w:rsid w:val="00684840"/>
    <w:rsid w:val="006867E7"/>
    <w:rsid w:val="00691C7C"/>
    <w:rsid w:val="0069378C"/>
    <w:rsid w:val="00693C0B"/>
    <w:rsid w:val="006969AD"/>
    <w:rsid w:val="0069711F"/>
    <w:rsid w:val="00697F54"/>
    <w:rsid w:val="006A1C91"/>
    <w:rsid w:val="006B327E"/>
    <w:rsid w:val="006B5D06"/>
    <w:rsid w:val="006B6980"/>
    <w:rsid w:val="006C2DBC"/>
    <w:rsid w:val="006C5A9F"/>
    <w:rsid w:val="006C60AA"/>
    <w:rsid w:val="006C6248"/>
    <w:rsid w:val="006C780C"/>
    <w:rsid w:val="006D1A28"/>
    <w:rsid w:val="006D3079"/>
    <w:rsid w:val="006E05A2"/>
    <w:rsid w:val="006F2AE4"/>
    <w:rsid w:val="006F3048"/>
    <w:rsid w:val="006F349A"/>
    <w:rsid w:val="006F3CDC"/>
    <w:rsid w:val="007018BC"/>
    <w:rsid w:val="00703FA6"/>
    <w:rsid w:val="007054A6"/>
    <w:rsid w:val="00706724"/>
    <w:rsid w:val="0071030F"/>
    <w:rsid w:val="00711594"/>
    <w:rsid w:val="00711C46"/>
    <w:rsid w:val="00711CD0"/>
    <w:rsid w:val="007154F5"/>
    <w:rsid w:val="007157D3"/>
    <w:rsid w:val="00720A18"/>
    <w:rsid w:val="00721DA2"/>
    <w:rsid w:val="00722C20"/>
    <w:rsid w:val="00725B4E"/>
    <w:rsid w:val="00726B12"/>
    <w:rsid w:val="0072764B"/>
    <w:rsid w:val="007336EB"/>
    <w:rsid w:val="00735AF0"/>
    <w:rsid w:val="00737ED7"/>
    <w:rsid w:val="007439F7"/>
    <w:rsid w:val="007475B1"/>
    <w:rsid w:val="00750173"/>
    <w:rsid w:val="007557A9"/>
    <w:rsid w:val="00757C9A"/>
    <w:rsid w:val="00767B84"/>
    <w:rsid w:val="00767F8D"/>
    <w:rsid w:val="00770CF4"/>
    <w:rsid w:val="0077393B"/>
    <w:rsid w:val="00774850"/>
    <w:rsid w:val="00780B7C"/>
    <w:rsid w:val="00781D28"/>
    <w:rsid w:val="007827E3"/>
    <w:rsid w:val="00787F49"/>
    <w:rsid w:val="0079242F"/>
    <w:rsid w:val="007A1476"/>
    <w:rsid w:val="007A1B68"/>
    <w:rsid w:val="007A2220"/>
    <w:rsid w:val="007A47A4"/>
    <w:rsid w:val="007B0108"/>
    <w:rsid w:val="007B78DD"/>
    <w:rsid w:val="007C0E27"/>
    <w:rsid w:val="007C1F92"/>
    <w:rsid w:val="007C2CC2"/>
    <w:rsid w:val="007D315D"/>
    <w:rsid w:val="007D505C"/>
    <w:rsid w:val="007D77FA"/>
    <w:rsid w:val="007E0261"/>
    <w:rsid w:val="007E2B6F"/>
    <w:rsid w:val="007F16D4"/>
    <w:rsid w:val="007F50C8"/>
    <w:rsid w:val="007F7459"/>
    <w:rsid w:val="008014EC"/>
    <w:rsid w:val="00810220"/>
    <w:rsid w:val="0081025B"/>
    <w:rsid w:val="00812284"/>
    <w:rsid w:val="00813D44"/>
    <w:rsid w:val="0082305E"/>
    <w:rsid w:val="008277E0"/>
    <w:rsid w:val="008335D1"/>
    <w:rsid w:val="00833CB7"/>
    <w:rsid w:val="00833DB2"/>
    <w:rsid w:val="008441E7"/>
    <w:rsid w:val="00847D3D"/>
    <w:rsid w:val="00853254"/>
    <w:rsid w:val="0085656E"/>
    <w:rsid w:val="00861028"/>
    <w:rsid w:val="008612AA"/>
    <w:rsid w:val="008639AB"/>
    <w:rsid w:val="00864412"/>
    <w:rsid w:val="00872277"/>
    <w:rsid w:val="00877F9C"/>
    <w:rsid w:val="00880FE1"/>
    <w:rsid w:val="00885D66"/>
    <w:rsid w:val="00887B8C"/>
    <w:rsid w:val="00890C10"/>
    <w:rsid w:val="00891142"/>
    <w:rsid w:val="008948EF"/>
    <w:rsid w:val="008A10BF"/>
    <w:rsid w:val="008A285F"/>
    <w:rsid w:val="008A2BDC"/>
    <w:rsid w:val="008A661A"/>
    <w:rsid w:val="008A75F5"/>
    <w:rsid w:val="008A77A5"/>
    <w:rsid w:val="008B026B"/>
    <w:rsid w:val="008B071D"/>
    <w:rsid w:val="008B1AAA"/>
    <w:rsid w:val="008B2CC9"/>
    <w:rsid w:val="008B4374"/>
    <w:rsid w:val="008B6A2D"/>
    <w:rsid w:val="008C2419"/>
    <w:rsid w:val="008C39A4"/>
    <w:rsid w:val="008C4929"/>
    <w:rsid w:val="008D47F6"/>
    <w:rsid w:val="008E224F"/>
    <w:rsid w:val="008E3243"/>
    <w:rsid w:val="008E3250"/>
    <w:rsid w:val="008E5691"/>
    <w:rsid w:val="008E7980"/>
    <w:rsid w:val="008F7F49"/>
    <w:rsid w:val="0090065F"/>
    <w:rsid w:val="009019C7"/>
    <w:rsid w:val="009019FB"/>
    <w:rsid w:val="00902938"/>
    <w:rsid w:val="00906C1E"/>
    <w:rsid w:val="009114C7"/>
    <w:rsid w:val="009156F3"/>
    <w:rsid w:val="009173A6"/>
    <w:rsid w:val="0091799D"/>
    <w:rsid w:val="00921742"/>
    <w:rsid w:val="00926022"/>
    <w:rsid w:val="00937025"/>
    <w:rsid w:val="00941FC0"/>
    <w:rsid w:val="0094461A"/>
    <w:rsid w:val="00946B6D"/>
    <w:rsid w:val="0094754F"/>
    <w:rsid w:val="00962281"/>
    <w:rsid w:val="00966F87"/>
    <w:rsid w:val="00967607"/>
    <w:rsid w:val="00972098"/>
    <w:rsid w:val="00972F98"/>
    <w:rsid w:val="00973599"/>
    <w:rsid w:val="00980C78"/>
    <w:rsid w:val="00982297"/>
    <w:rsid w:val="00994AA8"/>
    <w:rsid w:val="009A13BD"/>
    <w:rsid w:val="009A1B82"/>
    <w:rsid w:val="009A1F28"/>
    <w:rsid w:val="009A2AFD"/>
    <w:rsid w:val="009A32C8"/>
    <w:rsid w:val="009A6EFE"/>
    <w:rsid w:val="009A74D8"/>
    <w:rsid w:val="009B241F"/>
    <w:rsid w:val="009B57E1"/>
    <w:rsid w:val="009C09F3"/>
    <w:rsid w:val="009C1B77"/>
    <w:rsid w:val="009C3F07"/>
    <w:rsid w:val="009C5B2F"/>
    <w:rsid w:val="009C6B23"/>
    <w:rsid w:val="009C7544"/>
    <w:rsid w:val="009D2B4C"/>
    <w:rsid w:val="009D4355"/>
    <w:rsid w:val="009D7D5D"/>
    <w:rsid w:val="009E03CC"/>
    <w:rsid w:val="009F25ED"/>
    <w:rsid w:val="009F54F7"/>
    <w:rsid w:val="009F5913"/>
    <w:rsid w:val="00A024FB"/>
    <w:rsid w:val="00A0289B"/>
    <w:rsid w:val="00A033CE"/>
    <w:rsid w:val="00A04912"/>
    <w:rsid w:val="00A06FFA"/>
    <w:rsid w:val="00A10193"/>
    <w:rsid w:val="00A1219B"/>
    <w:rsid w:val="00A12413"/>
    <w:rsid w:val="00A15D50"/>
    <w:rsid w:val="00A16936"/>
    <w:rsid w:val="00A21858"/>
    <w:rsid w:val="00A24FEE"/>
    <w:rsid w:val="00A26C2B"/>
    <w:rsid w:val="00A32203"/>
    <w:rsid w:val="00A36A7D"/>
    <w:rsid w:val="00A37E76"/>
    <w:rsid w:val="00A40BF5"/>
    <w:rsid w:val="00A43737"/>
    <w:rsid w:val="00A456FD"/>
    <w:rsid w:val="00A457BB"/>
    <w:rsid w:val="00A45835"/>
    <w:rsid w:val="00A513D1"/>
    <w:rsid w:val="00A54D3A"/>
    <w:rsid w:val="00A56667"/>
    <w:rsid w:val="00A6054C"/>
    <w:rsid w:val="00A65CD3"/>
    <w:rsid w:val="00A70DAE"/>
    <w:rsid w:val="00A72CA5"/>
    <w:rsid w:val="00A756F3"/>
    <w:rsid w:val="00A819F4"/>
    <w:rsid w:val="00A822D8"/>
    <w:rsid w:val="00A8482A"/>
    <w:rsid w:val="00A86BCD"/>
    <w:rsid w:val="00A86D82"/>
    <w:rsid w:val="00A904CB"/>
    <w:rsid w:val="00A90CE9"/>
    <w:rsid w:val="00A94A59"/>
    <w:rsid w:val="00A9650B"/>
    <w:rsid w:val="00AA109D"/>
    <w:rsid w:val="00AA6919"/>
    <w:rsid w:val="00AB4A09"/>
    <w:rsid w:val="00AB55A3"/>
    <w:rsid w:val="00AB6684"/>
    <w:rsid w:val="00AC008C"/>
    <w:rsid w:val="00AC114A"/>
    <w:rsid w:val="00AC525D"/>
    <w:rsid w:val="00AC6AF4"/>
    <w:rsid w:val="00AC7670"/>
    <w:rsid w:val="00AD52E2"/>
    <w:rsid w:val="00AD7C6A"/>
    <w:rsid w:val="00AE6B3B"/>
    <w:rsid w:val="00AF2A65"/>
    <w:rsid w:val="00B07BFB"/>
    <w:rsid w:val="00B10556"/>
    <w:rsid w:val="00B1784F"/>
    <w:rsid w:val="00B20043"/>
    <w:rsid w:val="00B2783D"/>
    <w:rsid w:val="00B32092"/>
    <w:rsid w:val="00B35631"/>
    <w:rsid w:val="00B43CF7"/>
    <w:rsid w:val="00B468CA"/>
    <w:rsid w:val="00B46A85"/>
    <w:rsid w:val="00B51001"/>
    <w:rsid w:val="00B5344B"/>
    <w:rsid w:val="00B60D02"/>
    <w:rsid w:val="00B6281C"/>
    <w:rsid w:val="00B63F5F"/>
    <w:rsid w:val="00B65993"/>
    <w:rsid w:val="00B674FA"/>
    <w:rsid w:val="00B7368F"/>
    <w:rsid w:val="00B75D2C"/>
    <w:rsid w:val="00B76CEC"/>
    <w:rsid w:val="00B80786"/>
    <w:rsid w:val="00B80AE8"/>
    <w:rsid w:val="00B946E8"/>
    <w:rsid w:val="00BA6416"/>
    <w:rsid w:val="00BA7525"/>
    <w:rsid w:val="00BB4796"/>
    <w:rsid w:val="00BC46EA"/>
    <w:rsid w:val="00BC53C6"/>
    <w:rsid w:val="00BD1D3A"/>
    <w:rsid w:val="00BD56FC"/>
    <w:rsid w:val="00BE2930"/>
    <w:rsid w:val="00BE2ED6"/>
    <w:rsid w:val="00C02E75"/>
    <w:rsid w:val="00C04331"/>
    <w:rsid w:val="00C15FA4"/>
    <w:rsid w:val="00C2367E"/>
    <w:rsid w:val="00C27EFF"/>
    <w:rsid w:val="00C30611"/>
    <w:rsid w:val="00C50E86"/>
    <w:rsid w:val="00C52892"/>
    <w:rsid w:val="00C56049"/>
    <w:rsid w:val="00C57419"/>
    <w:rsid w:val="00C70084"/>
    <w:rsid w:val="00C71929"/>
    <w:rsid w:val="00C74264"/>
    <w:rsid w:val="00C75897"/>
    <w:rsid w:val="00C82E86"/>
    <w:rsid w:val="00C85AD8"/>
    <w:rsid w:val="00C8776E"/>
    <w:rsid w:val="00C95066"/>
    <w:rsid w:val="00C9756B"/>
    <w:rsid w:val="00CA1C3D"/>
    <w:rsid w:val="00CA49F6"/>
    <w:rsid w:val="00CA6A29"/>
    <w:rsid w:val="00CA7EA5"/>
    <w:rsid w:val="00CB17A9"/>
    <w:rsid w:val="00CB6CD7"/>
    <w:rsid w:val="00CC04E0"/>
    <w:rsid w:val="00CC067A"/>
    <w:rsid w:val="00CC0CFD"/>
    <w:rsid w:val="00CC5825"/>
    <w:rsid w:val="00CC7520"/>
    <w:rsid w:val="00CD0476"/>
    <w:rsid w:val="00CD5D88"/>
    <w:rsid w:val="00CD743F"/>
    <w:rsid w:val="00CD749C"/>
    <w:rsid w:val="00CD7642"/>
    <w:rsid w:val="00CF18DE"/>
    <w:rsid w:val="00CF3404"/>
    <w:rsid w:val="00CF365D"/>
    <w:rsid w:val="00CF4A4E"/>
    <w:rsid w:val="00D01657"/>
    <w:rsid w:val="00D0449C"/>
    <w:rsid w:val="00D04AF2"/>
    <w:rsid w:val="00D10742"/>
    <w:rsid w:val="00D10B46"/>
    <w:rsid w:val="00D117A1"/>
    <w:rsid w:val="00D1261D"/>
    <w:rsid w:val="00D12818"/>
    <w:rsid w:val="00D13EDE"/>
    <w:rsid w:val="00D14A2D"/>
    <w:rsid w:val="00D14A7A"/>
    <w:rsid w:val="00D14C37"/>
    <w:rsid w:val="00D1651B"/>
    <w:rsid w:val="00D172A0"/>
    <w:rsid w:val="00D1787E"/>
    <w:rsid w:val="00D17B4C"/>
    <w:rsid w:val="00D233E4"/>
    <w:rsid w:val="00D309CF"/>
    <w:rsid w:val="00D31C77"/>
    <w:rsid w:val="00D3303E"/>
    <w:rsid w:val="00D34815"/>
    <w:rsid w:val="00D34F08"/>
    <w:rsid w:val="00D36CB2"/>
    <w:rsid w:val="00D40979"/>
    <w:rsid w:val="00D42FF5"/>
    <w:rsid w:val="00D4326A"/>
    <w:rsid w:val="00D44EF0"/>
    <w:rsid w:val="00D5053A"/>
    <w:rsid w:val="00D5282C"/>
    <w:rsid w:val="00D62D99"/>
    <w:rsid w:val="00D73183"/>
    <w:rsid w:val="00D77DDC"/>
    <w:rsid w:val="00D868D7"/>
    <w:rsid w:val="00D878E0"/>
    <w:rsid w:val="00D91199"/>
    <w:rsid w:val="00D965F1"/>
    <w:rsid w:val="00DA038B"/>
    <w:rsid w:val="00DA746F"/>
    <w:rsid w:val="00DB4A95"/>
    <w:rsid w:val="00DC0173"/>
    <w:rsid w:val="00DC1B62"/>
    <w:rsid w:val="00DC464E"/>
    <w:rsid w:val="00DD1959"/>
    <w:rsid w:val="00DD1D56"/>
    <w:rsid w:val="00DD239E"/>
    <w:rsid w:val="00DD4EF0"/>
    <w:rsid w:val="00DD5BAC"/>
    <w:rsid w:val="00DE365D"/>
    <w:rsid w:val="00DE3C0D"/>
    <w:rsid w:val="00DE5155"/>
    <w:rsid w:val="00DE62C9"/>
    <w:rsid w:val="00DF103C"/>
    <w:rsid w:val="00DF16ED"/>
    <w:rsid w:val="00DF20D3"/>
    <w:rsid w:val="00DF353D"/>
    <w:rsid w:val="00DF3B14"/>
    <w:rsid w:val="00DF4FA0"/>
    <w:rsid w:val="00DF5A4F"/>
    <w:rsid w:val="00DF6063"/>
    <w:rsid w:val="00E03116"/>
    <w:rsid w:val="00E05A6F"/>
    <w:rsid w:val="00E11195"/>
    <w:rsid w:val="00E13931"/>
    <w:rsid w:val="00E15946"/>
    <w:rsid w:val="00E22368"/>
    <w:rsid w:val="00E24C23"/>
    <w:rsid w:val="00E25E53"/>
    <w:rsid w:val="00E40BEE"/>
    <w:rsid w:val="00E42CAE"/>
    <w:rsid w:val="00E43C08"/>
    <w:rsid w:val="00E52F5E"/>
    <w:rsid w:val="00E62369"/>
    <w:rsid w:val="00E64693"/>
    <w:rsid w:val="00E66F42"/>
    <w:rsid w:val="00E707B7"/>
    <w:rsid w:val="00E77CBE"/>
    <w:rsid w:val="00E811D2"/>
    <w:rsid w:val="00E91FC3"/>
    <w:rsid w:val="00E92E7B"/>
    <w:rsid w:val="00E94E95"/>
    <w:rsid w:val="00E9787D"/>
    <w:rsid w:val="00E979BD"/>
    <w:rsid w:val="00EA4B48"/>
    <w:rsid w:val="00EB0F5E"/>
    <w:rsid w:val="00EC5E1C"/>
    <w:rsid w:val="00ED0453"/>
    <w:rsid w:val="00ED55E0"/>
    <w:rsid w:val="00ED57E2"/>
    <w:rsid w:val="00ED7B5C"/>
    <w:rsid w:val="00EE0A6D"/>
    <w:rsid w:val="00EE13A0"/>
    <w:rsid w:val="00EE1C67"/>
    <w:rsid w:val="00EE3171"/>
    <w:rsid w:val="00EE48EC"/>
    <w:rsid w:val="00EE4B2F"/>
    <w:rsid w:val="00EE6D4F"/>
    <w:rsid w:val="00EF2D0C"/>
    <w:rsid w:val="00EF58D5"/>
    <w:rsid w:val="00F02224"/>
    <w:rsid w:val="00F02486"/>
    <w:rsid w:val="00F069FB"/>
    <w:rsid w:val="00F07869"/>
    <w:rsid w:val="00F13220"/>
    <w:rsid w:val="00F30799"/>
    <w:rsid w:val="00F31C9B"/>
    <w:rsid w:val="00F355E5"/>
    <w:rsid w:val="00F4145C"/>
    <w:rsid w:val="00F44642"/>
    <w:rsid w:val="00F502D8"/>
    <w:rsid w:val="00F52E69"/>
    <w:rsid w:val="00F5459A"/>
    <w:rsid w:val="00F55139"/>
    <w:rsid w:val="00F60A0D"/>
    <w:rsid w:val="00F611E4"/>
    <w:rsid w:val="00F61A38"/>
    <w:rsid w:val="00F622CE"/>
    <w:rsid w:val="00F63202"/>
    <w:rsid w:val="00F678C3"/>
    <w:rsid w:val="00F72F81"/>
    <w:rsid w:val="00F73102"/>
    <w:rsid w:val="00F738D8"/>
    <w:rsid w:val="00F777D2"/>
    <w:rsid w:val="00F77AD7"/>
    <w:rsid w:val="00F858B3"/>
    <w:rsid w:val="00F85D84"/>
    <w:rsid w:val="00F87753"/>
    <w:rsid w:val="00FA1F89"/>
    <w:rsid w:val="00FA7B90"/>
    <w:rsid w:val="00FB396F"/>
    <w:rsid w:val="00FB3D51"/>
    <w:rsid w:val="00FC1C1A"/>
    <w:rsid w:val="00FC41D4"/>
    <w:rsid w:val="00FC6EF3"/>
    <w:rsid w:val="00FC738C"/>
    <w:rsid w:val="00FD254D"/>
    <w:rsid w:val="00FD344B"/>
    <w:rsid w:val="00FD5AB9"/>
    <w:rsid w:val="00FE34CD"/>
    <w:rsid w:val="00FE5732"/>
    <w:rsid w:val="00FE6A8A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77BB33F-CBD8-40A9-8BB0-B5315610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7B7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locked/>
    <w:rsid w:val="008E32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B468C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B468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21">
    <w:name w:val="Стиль2"/>
    <w:basedOn w:val="a"/>
    <w:uiPriority w:val="99"/>
    <w:rsid w:val="00443921"/>
    <w:pPr>
      <w:ind w:firstLine="851"/>
      <w:jc w:val="both"/>
    </w:pPr>
    <w:rPr>
      <w:sz w:val="24"/>
      <w:szCs w:val="24"/>
    </w:rPr>
  </w:style>
  <w:style w:type="paragraph" w:customStyle="1" w:styleId="PSARtxt">
    <w:name w:val="PSAR_txt"/>
    <w:basedOn w:val="a"/>
    <w:uiPriority w:val="99"/>
    <w:rsid w:val="00443921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 w:val="24"/>
      <w:szCs w:val="20"/>
    </w:rPr>
  </w:style>
  <w:style w:type="character" w:customStyle="1" w:styleId="aa">
    <w:name w:val="Основной текст с отступом Знак"/>
    <w:uiPriority w:val="99"/>
    <w:rsid w:val="00023921"/>
    <w:rPr>
      <w:sz w:val="24"/>
      <w:lang w:val="ru-RU" w:eastAsia="ru-RU"/>
    </w:rPr>
  </w:style>
  <w:style w:type="character" w:customStyle="1" w:styleId="FontStyle20">
    <w:name w:val="Font Style20"/>
    <w:uiPriority w:val="99"/>
    <w:rsid w:val="00023921"/>
    <w:rPr>
      <w:rFonts w:ascii="Times New Roman" w:hAnsi="Times New Roman"/>
      <w:sz w:val="20"/>
    </w:rPr>
  </w:style>
  <w:style w:type="character" w:customStyle="1" w:styleId="10">
    <w:name w:val="Заголовок 1 Знак"/>
    <w:basedOn w:val="a0"/>
    <w:link w:val="1"/>
    <w:rsid w:val="008E32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b">
    <w:name w:val="line number"/>
    <w:basedOn w:val="a0"/>
    <w:uiPriority w:val="99"/>
    <w:semiHidden/>
    <w:unhideWhenUsed/>
    <w:rsid w:val="00FC738C"/>
  </w:style>
  <w:style w:type="character" w:styleId="ac">
    <w:name w:val="annotation reference"/>
    <w:basedOn w:val="a0"/>
    <w:uiPriority w:val="99"/>
    <w:semiHidden/>
    <w:unhideWhenUsed/>
    <w:rsid w:val="00F52E6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F52E69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F52E69"/>
    <w:rPr>
      <w:rFonts w:ascii="Times New Roman" w:eastAsia="Times New Roman" w:hAnsi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52E6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F52E69"/>
    <w:rPr>
      <w:rFonts w:ascii="Times New Roman" w:eastAsia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6E4DE-09AA-4960-BD92-978B09511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2835</Words>
  <Characters>23340</Characters>
  <Application>Microsoft Office Word</Application>
  <DocSecurity>0</DocSecurity>
  <Lines>194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26123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Администратор</cp:lastModifiedBy>
  <cp:revision>3</cp:revision>
  <cp:lastPrinted>2015-01-15T06:49:00Z</cp:lastPrinted>
  <dcterms:created xsi:type="dcterms:W3CDTF">2015-02-03T09:11:00Z</dcterms:created>
  <dcterms:modified xsi:type="dcterms:W3CDTF">2015-02-03T09:12:00Z</dcterms:modified>
</cp:coreProperties>
</file>