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Pr="009211B6" w:rsidRDefault="009211B6" w:rsidP="009211B6">
      <w:pPr>
        <w:spacing w:line="240" w:lineRule="exact"/>
        <w:jc w:val="center"/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>Техническое задание</w:t>
      </w:r>
    </w:p>
    <w:p w:rsidR="009211B6" w:rsidRPr="009211B6" w:rsidRDefault="009211B6" w:rsidP="009211B6">
      <w:pPr>
        <w:spacing w:line="240" w:lineRule="exact"/>
        <w:jc w:val="center"/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 xml:space="preserve">на поставку </w:t>
      </w:r>
      <w:r>
        <w:rPr>
          <w:rFonts w:ascii="Times New Roman" w:hAnsi="Times New Roman" w:cs="Times New Roman"/>
          <w:sz w:val="28"/>
        </w:rPr>
        <w:t>сырья, материалов и комплектующих</w:t>
      </w:r>
    </w:p>
    <w:p w:rsidR="009211B6" w:rsidRPr="009211B6" w:rsidRDefault="009211B6" w:rsidP="009211B6">
      <w:pPr>
        <w:spacing w:line="240" w:lineRule="exact"/>
        <w:jc w:val="center"/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 xml:space="preserve">в </w:t>
      </w:r>
      <w:proofErr w:type="gramStart"/>
      <w:r w:rsidRPr="009211B6">
        <w:rPr>
          <w:rFonts w:ascii="Times New Roman" w:hAnsi="Times New Roman" w:cs="Times New Roman"/>
          <w:sz w:val="28"/>
        </w:rPr>
        <w:t>соответствии</w:t>
      </w:r>
      <w:proofErr w:type="gramEnd"/>
      <w:r w:rsidRPr="009211B6">
        <w:rPr>
          <w:rFonts w:ascii="Times New Roman" w:hAnsi="Times New Roman" w:cs="Times New Roman"/>
          <w:sz w:val="28"/>
        </w:rPr>
        <w:t xml:space="preserve"> с требованиями Положения о закупках</w:t>
      </w:r>
    </w:p>
    <w:p w:rsidR="009211B6" w:rsidRPr="009211B6" w:rsidRDefault="009211B6" w:rsidP="009211B6">
      <w:pPr>
        <w:spacing w:line="240" w:lineRule="exact"/>
        <w:jc w:val="center"/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>Государственной корпорации по атомной энергии «</w:t>
      </w:r>
      <w:proofErr w:type="spellStart"/>
      <w:r w:rsidRPr="009211B6">
        <w:rPr>
          <w:rFonts w:ascii="Times New Roman" w:hAnsi="Times New Roman" w:cs="Times New Roman"/>
          <w:sz w:val="28"/>
        </w:rPr>
        <w:t>Росатом</w:t>
      </w:r>
      <w:proofErr w:type="spellEnd"/>
      <w:r w:rsidRPr="009211B6">
        <w:rPr>
          <w:rFonts w:ascii="Times New Roman" w:hAnsi="Times New Roman" w:cs="Times New Roman"/>
          <w:sz w:val="28"/>
        </w:rPr>
        <w:t>»</w:t>
      </w: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</w:rPr>
      </w:pPr>
    </w:p>
    <w:p w:rsidR="009211B6" w:rsidRPr="009211B6" w:rsidRDefault="009211B6" w:rsidP="009211B6">
      <w:pPr>
        <w:jc w:val="center"/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color w:val="000000"/>
          <w:sz w:val="28"/>
        </w:rPr>
        <w:t xml:space="preserve">Тема закупки: </w:t>
      </w:r>
      <w:r w:rsidR="00241C7D">
        <w:rPr>
          <w:rFonts w:ascii="Times New Roman" w:hAnsi="Times New Roman" w:cs="Times New Roman"/>
          <w:b/>
          <w:color w:val="000000"/>
          <w:sz w:val="28"/>
        </w:rPr>
        <w:t xml:space="preserve">поставка </w:t>
      </w:r>
      <w:proofErr w:type="spellStart"/>
      <w:r w:rsidR="00241C7D">
        <w:rPr>
          <w:rFonts w:ascii="Times New Roman" w:hAnsi="Times New Roman" w:cs="Times New Roman"/>
          <w:b/>
          <w:color w:val="000000"/>
          <w:sz w:val="28"/>
        </w:rPr>
        <w:t>реагента</w:t>
      </w:r>
      <w:r w:rsidR="005259F0">
        <w:rPr>
          <w:rFonts w:ascii="Times New Roman" w:hAnsi="Times New Roman" w:cs="Times New Roman"/>
          <w:b/>
          <w:color w:val="000000"/>
          <w:sz w:val="28"/>
        </w:rPr>
        <w:t>-</w:t>
      </w:r>
      <w:r w:rsidR="006B0617">
        <w:rPr>
          <w:rFonts w:ascii="Times New Roman" w:hAnsi="Times New Roman" w:cs="Times New Roman"/>
          <w:b/>
          <w:color w:val="000000"/>
          <w:sz w:val="28"/>
        </w:rPr>
        <w:t>антинакипина</w:t>
      </w:r>
      <w:proofErr w:type="spellEnd"/>
      <w:r w:rsidR="00241C7D">
        <w:rPr>
          <w:rFonts w:ascii="Times New Roman" w:hAnsi="Times New Roman" w:cs="Times New Roman"/>
          <w:b/>
          <w:color w:val="000000"/>
          <w:sz w:val="28"/>
        </w:rPr>
        <w:t xml:space="preserve"> СК-110</w:t>
      </w:r>
      <w:r w:rsidR="00E843BD" w:rsidRPr="00E843BD">
        <w:rPr>
          <w:rFonts w:ascii="Times New Roman" w:hAnsi="Times New Roman" w:cs="Times New Roman"/>
          <w:b/>
          <w:color w:val="000000"/>
          <w:sz w:val="28"/>
        </w:rPr>
        <w:t>.</w:t>
      </w: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9211B6" w:rsidRDefault="009211B6" w:rsidP="009211B6">
      <w:pPr>
        <w:jc w:val="center"/>
        <w:rPr>
          <w:rFonts w:ascii="Times New Roman" w:hAnsi="Times New Roman" w:cs="Times New Roman"/>
        </w:rPr>
      </w:pPr>
      <w:proofErr w:type="spellStart"/>
      <w:r w:rsidRPr="009211B6">
        <w:rPr>
          <w:rFonts w:ascii="Times New Roman" w:hAnsi="Times New Roman" w:cs="Times New Roman"/>
        </w:rPr>
        <w:t>Краснокамен</w:t>
      </w:r>
      <w:r>
        <w:rPr>
          <w:rFonts w:ascii="Times New Roman" w:hAnsi="Times New Roman" w:cs="Times New Roman"/>
        </w:rPr>
        <w:t>ск</w:t>
      </w:r>
      <w:proofErr w:type="spellEnd"/>
    </w:p>
    <w:p w:rsidR="00D739EF" w:rsidRPr="009211B6" w:rsidRDefault="00801708" w:rsidP="009211B6">
      <w:pPr>
        <w:jc w:val="center"/>
        <w:rPr>
          <w:rFonts w:ascii="Times New Roman" w:hAnsi="Times New Roman" w:cs="Times New Roman"/>
        </w:rPr>
      </w:pPr>
      <w:r w:rsidRPr="009211B6">
        <w:rPr>
          <w:rFonts w:ascii="Times New Roman" w:hAnsi="Times New Roman" w:cs="Times New Roman"/>
          <w:sz w:val="28"/>
        </w:rPr>
        <w:lastRenderedPageBreak/>
        <w:t xml:space="preserve">Техническое задание на поставку </w:t>
      </w:r>
      <w:r w:rsidR="00241C7D">
        <w:rPr>
          <w:rFonts w:ascii="Times New Roman" w:hAnsi="Times New Roman" w:cs="Times New Roman"/>
          <w:sz w:val="28"/>
        </w:rPr>
        <w:t>реагента СК-110</w:t>
      </w:r>
      <w:r w:rsidR="00E843BD">
        <w:rPr>
          <w:rFonts w:ascii="Times New Roman" w:hAnsi="Times New Roman" w:cs="Times New Roman"/>
          <w:sz w:val="28"/>
        </w:rPr>
        <w:t>.</w:t>
      </w:r>
      <w:r w:rsidRPr="009211B6">
        <w:rPr>
          <w:rFonts w:ascii="Times New Roman" w:hAnsi="Times New Roman" w:cs="Times New Roman"/>
          <w:sz w:val="28"/>
        </w:rPr>
        <w:t xml:space="preserve">                                                                       </w:t>
      </w:r>
    </w:p>
    <w:p w:rsidR="00801708" w:rsidRPr="0060014F" w:rsidRDefault="00801708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801708" w:rsidRPr="0060014F" w:rsidTr="00101B57">
        <w:tc>
          <w:tcPr>
            <w:tcW w:w="9571" w:type="dxa"/>
          </w:tcPr>
          <w:p w:rsidR="00801708" w:rsidRPr="0060014F" w:rsidRDefault="00801708" w:rsidP="00101B57">
            <w:pPr>
              <w:rPr>
                <w:rFonts w:ascii="Times New Roman" w:hAnsi="Times New Roman" w:cs="Times New Roman"/>
                <w:sz w:val="24"/>
              </w:rPr>
            </w:pPr>
            <w:r w:rsidRPr="0060014F">
              <w:rPr>
                <w:rFonts w:ascii="Times New Roman" w:hAnsi="Times New Roman" w:cs="Times New Roman"/>
                <w:sz w:val="24"/>
              </w:rPr>
              <w:t>РАЗДЕЛ. 1 ОБЩИЕ СВЕДЕНИЯ</w:t>
            </w:r>
          </w:p>
        </w:tc>
      </w:tr>
      <w:tr w:rsidR="00801708" w:rsidRPr="0060014F" w:rsidTr="00101B57">
        <w:tc>
          <w:tcPr>
            <w:tcW w:w="9571" w:type="dxa"/>
          </w:tcPr>
          <w:p w:rsidR="00801708" w:rsidRPr="00102226" w:rsidRDefault="00801708" w:rsidP="00101B57">
            <w:pPr>
              <w:rPr>
                <w:rFonts w:ascii="Times New Roman" w:hAnsi="Times New Roman" w:cs="Times New Roman"/>
                <w:sz w:val="24"/>
              </w:rPr>
            </w:pPr>
            <w:r w:rsidRPr="00102226">
              <w:rPr>
                <w:rFonts w:ascii="Times New Roman" w:hAnsi="Times New Roman" w:cs="Times New Roman"/>
                <w:sz w:val="24"/>
              </w:rPr>
              <w:t>Подраздел 1.1 Наименование</w:t>
            </w:r>
          </w:p>
        </w:tc>
      </w:tr>
      <w:tr w:rsidR="00801708" w:rsidRPr="0060014F" w:rsidTr="00101B57">
        <w:tc>
          <w:tcPr>
            <w:tcW w:w="9571" w:type="dxa"/>
          </w:tcPr>
          <w:p w:rsidR="00801708" w:rsidRPr="0060014F" w:rsidRDefault="00241C7D" w:rsidP="00101B57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Реагент СК-110</w:t>
            </w:r>
            <w:r w:rsidR="009A3AB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ТУ – 245830 – 33912561 </w:t>
            </w:r>
            <w:r w:rsidR="009A3AB6">
              <w:rPr>
                <w:rFonts w:ascii="Times New Roman" w:hAnsi="Times New Roman" w:cs="Times New Roman"/>
                <w:i/>
                <w:sz w:val="24"/>
              </w:rPr>
              <w:t>–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97</w:t>
            </w:r>
            <w:r w:rsidR="009A3AB6">
              <w:rPr>
                <w:rFonts w:ascii="Times New Roman" w:hAnsi="Times New Roman" w:cs="Times New Roman"/>
                <w:i/>
                <w:sz w:val="24"/>
              </w:rPr>
              <w:t xml:space="preserve">, для обработки </w:t>
            </w:r>
            <w:proofErr w:type="spellStart"/>
            <w:r w:rsidR="009A3AB6">
              <w:rPr>
                <w:rFonts w:ascii="Times New Roman" w:hAnsi="Times New Roman" w:cs="Times New Roman"/>
                <w:i/>
                <w:sz w:val="24"/>
              </w:rPr>
              <w:t>подпиточной</w:t>
            </w:r>
            <w:proofErr w:type="spellEnd"/>
            <w:r w:rsidR="009A3AB6">
              <w:rPr>
                <w:rFonts w:ascii="Times New Roman" w:hAnsi="Times New Roman" w:cs="Times New Roman"/>
                <w:i/>
                <w:sz w:val="24"/>
              </w:rPr>
              <w:t xml:space="preserve"> воды на ТЭЦ. Согласно п.12.2.2. </w:t>
            </w:r>
            <w:r w:rsidR="000C2569">
              <w:rPr>
                <w:rFonts w:ascii="Times New Roman" w:hAnsi="Times New Roman" w:cs="Times New Roman"/>
                <w:i/>
                <w:sz w:val="24"/>
              </w:rPr>
              <w:t>б)</w:t>
            </w:r>
            <w:r w:rsidR="00C17CC9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9A3AB6">
              <w:rPr>
                <w:rFonts w:ascii="Times New Roman" w:hAnsi="Times New Roman" w:cs="Times New Roman"/>
                <w:i/>
                <w:sz w:val="24"/>
              </w:rPr>
              <w:t>ЕОСЗ эквивалент не допускается</w:t>
            </w:r>
          </w:p>
        </w:tc>
      </w:tr>
      <w:tr w:rsidR="00801708" w:rsidRPr="0060014F" w:rsidTr="00101B57">
        <w:tc>
          <w:tcPr>
            <w:tcW w:w="9571" w:type="dxa"/>
          </w:tcPr>
          <w:p w:rsidR="00801708" w:rsidRPr="00102226" w:rsidRDefault="002123D1" w:rsidP="00101B57">
            <w:pPr>
              <w:rPr>
                <w:rFonts w:ascii="Times New Roman" w:hAnsi="Times New Roman" w:cs="Times New Roman"/>
                <w:sz w:val="24"/>
              </w:rPr>
            </w:pPr>
            <w:r w:rsidRPr="00102226">
              <w:rPr>
                <w:rFonts w:ascii="Times New Roman" w:hAnsi="Times New Roman" w:cs="Times New Roman"/>
                <w:sz w:val="24"/>
              </w:rPr>
              <w:t>Подраздел 1.2 Сведения о новизне</w:t>
            </w:r>
          </w:p>
        </w:tc>
      </w:tr>
      <w:tr w:rsidR="00801708" w:rsidRPr="0060014F" w:rsidTr="00101B57">
        <w:tc>
          <w:tcPr>
            <w:tcW w:w="9571" w:type="dxa"/>
          </w:tcPr>
          <w:p w:rsidR="00801708" w:rsidRPr="00241C7D" w:rsidRDefault="00241C7D" w:rsidP="00241C7D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Реагент СК-110 </w:t>
            </w:r>
            <w:r w:rsidR="002A440A">
              <w:rPr>
                <w:sz w:val="24"/>
                <w:szCs w:val="24"/>
              </w:rPr>
              <w:t xml:space="preserve"> должен</w:t>
            </w:r>
            <w:r w:rsidR="002A440A" w:rsidRPr="0032786D">
              <w:rPr>
                <w:sz w:val="24"/>
                <w:szCs w:val="24"/>
              </w:rPr>
              <w:t xml:space="preserve"> быть новым,</w:t>
            </w:r>
            <w:r w:rsidR="002A440A" w:rsidRPr="00564683">
              <w:rPr>
                <w:sz w:val="24"/>
                <w:szCs w:val="24"/>
              </w:rPr>
              <w:t xml:space="preserve"> не ранее  201</w:t>
            </w:r>
            <w:r w:rsidR="002A440A">
              <w:rPr>
                <w:sz w:val="24"/>
                <w:szCs w:val="24"/>
              </w:rPr>
              <w:t>3</w:t>
            </w:r>
            <w:r w:rsidR="002A440A" w:rsidRPr="00564683">
              <w:rPr>
                <w:sz w:val="24"/>
                <w:szCs w:val="24"/>
              </w:rPr>
              <w:t xml:space="preserve"> года выпуска, не используемым ранее</w:t>
            </w:r>
            <w:r w:rsidR="002A440A" w:rsidRPr="0032786D">
              <w:rPr>
                <w:sz w:val="24"/>
                <w:szCs w:val="24"/>
              </w:rPr>
              <w:t>, не эксплуатируемым.</w:t>
            </w:r>
          </w:p>
        </w:tc>
      </w:tr>
    </w:tbl>
    <w:p w:rsidR="00801708" w:rsidRDefault="00801708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60014F" w:rsidTr="0060014F">
        <w:tc>
          <w:tcPr>
            <w:tcW w:w="9571" w:type="dxa"/>
          </w:tcPr>
          <w:p w:rsidR="0060014F" w:rsidRPr="0060014F" w:rsidRDefault="0060014F" w:rsidP="006001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2. ОБЛАСТЬ ПРИМЕНЕНИЯ</w:t>
            </w:r>
          </w:p>
        </w:tc>
      </w:tr>
      <w:tr w:rsidR="0060014F" w:rsidTr="0060014F">
        <w:tc>
          <w:tcPr>
            <w:tcW w:w="9571" w:type="dxa"/>
          </w:tcPr>
          <w:p w:rsidR="0060014F" w:rsidRPr="007B1F81" w:rsidRDefault="004E0713" w:rsidP="005A32AB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с</w:t>
            </w:r>
            <w:r w:rsidR="00241C7D">
              <w:rPr>
                <w:rFonts w:ascii="Times New Roman" w:hAnsi="Times New Roman" w:cs="Times New Roman"/>
                <w:i/>
                <w:sz w:val="24"/>
              </w:rPr>
              <w:t>табилизацион</w:t>
            </w:r>
            <w:r w:rsidR="00E97C58">
              <w:rPr>
                <w:rFonts w:ascii="Times New Roman" w:hAnsi="Times New Roman" w:cs="Times New Roman"/>
                <w:i/>
                <w:sz w:val="24"/>
              </w:rPr>
              <w:t>ная</w:t>
            </w:r>
            <w:r w:rsidR="00241C7D">
              <w:rPr>
                <w:rFonts w:ascii="Times New Roman" w:hAnsi="Times New Roman" w:cs="Times New Roman"/>
                <w:i/>
                <w:sz w:val="24"/>
              </w:rPr>
              <w:t xml:space="preserve"> обработ</w:t>
            </w:r>
            <w:r w:rsidR="00E97C58">
              <w:rPr>
                <w:rFonts w:ascii="Times New Roman" w:hAnsi="Times New Roman" w:cs="Times New Roman"/>
                <w:i/>
                <w:sz w:val="24"/>
              </w:rPr>
              <w:t>ка</w:t>
            </w:r>
            <w:r w:rsidR="00241C7D">
              <w:rPr>
                <w:rFonts w:ascii="Times New Roman" w:hAnsi="Times New Roman" w:cs="Times New Roman"/>
                <w:i/>
                <w:sz w:val="24"/>
              </w:rPr>
              <w:t xml:space="preserve"> воды систем водоснабжения, теплоснабжения и горячего водоснабжения.</w:t>
            </w:r>
          </w:p>
        </w:tc>
      </w:tr>
    </w:tbl>
    <w:p w:rsidR="0060014F" w:rsidRDefault="0060014F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7B1F81" w:rsidTr="007B1F81">
        <w:tc>
          <w:tcPr>
            <w:tcW w:w="9571" w:type="dxa"/>
          </w:tcPr>
          <w:p w:rsidR="007B1F81" w:rsidRPr="007B1F81" w:rsidRDefault="007B1F81" w:rsidP="007B1F81">
            <w:pPr>
              <w:rPr>
                <w:rFonts w:ascii="Times New Roman" w:hAnsi="Times New Roman" w:cs="Times New Roman"/>
                <w:sz w:val="28"/>
              </w:rPr>
            </w:pPr>
            <w:r w:rsidRPr="007B1F81">
              <w:rPr>
                <w:rFonts w:ascii="Times New Roman" w:hAnsi="Times New Roman" w:cs="Times New Roman"/>
                <w:sz w:val="24"/>
              </w:rPr>
              <w:t>РАЗДЕЛ. 3 УСЛОВИЯ ЭКСПЛУАТАЦИИ</w:t>
            </w:r>
          </w:p>
        </w:tc>
      </w:tr>
      <w:tr w:rsidR="007B1F81" w:rsidTr="007B1F81">
        <w:tc>
          <w:tcPr>
            <w:tcW w:w="9571" w:type="dxa"/>
          </w:tcPr>
          <w:p w:rsidR="004E0713" w:rsidRDefault="004E0713" w:rsidP="004E0713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Продукт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</w:rPr>
              <w:t>негорюч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</w:rPr>
              <w:t>взрыво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</w:rPr>
              <w:t>пожаробезопасен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</w:rPr>
              <w:t>. Водный раствор.</w:t>
            </w:r>
          </w:p>
          <w:p w:rsidR="004E0713" w:rsidRDefault="004E0713" w:rsidP="004E0713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При попадании продукта на кожу или в глаза следует смыть его большим количеством воды.</w:t>
            </w:r>
          </w:p>
          <w:p w:rsidR="004E0713" w:rsidRDefault="004E0713" w:rsidP="004E0713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 допустимые воздействия механических нагрузок (вибрационных, ударных, скручивающих и др.);</w:t>
            </w:r>
          </w:p>
          <w:p w:rsidR="004E0713" w:rsidRDefault="004E0713" w:rsidP="004E0713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 допустимые воздействия радиационных нагрузок;</w:t>
            </w:r>
          </w:p>
          <w:p w:rsidR="004E0713" w:rsidRDefault="004E0713" w:rsidP="004E0713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 категорию сейсмостойкости;</w:t>
            </w:r>
          </w:p>
          <w:p w:rsidR="007B1F81" w:rsidRPr="007B1F81" w:rsidRDefault="004E0713" w:rsidP="004E0713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 требования к средствам защиты (от влаги, коррозии, вредных испарений, вандализма и др.).</w:t>
            </w:r>
          </w:p>
        </w:tc>
      </w:tr>
    </w:tbl>
    <w:p w:rsidR="007B1F81" w:rsidRDefault="007B1F81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263F04" w:rsidTr="00263F04">
        <w:tc>
          <w:tcPr>
            <w:tcW w:w="9571" w:type="dxa"/>
          </w:tcPr>
          <w:p w:rsidR="00263F04" w:rsidRPr="00263F04" w:rsidRDefault="00263F04" w:rsidP="00263F04">
            <w:pPr>
              <w:rPr>
                <w:rFonts w:ascii="Times New Roman" w:hAnsi="Times New Roman" w:cs="Times New Roman"/>
                <w:sz w:val="28"/>
              </w:rPr>
            </w:pPr>
            <w:r w:rsidRPr="00263F04">
              <w:rPr>
                <w:rFonts w:ascii="Times New Roman" w:hAnsi="Times New Roman" w:cs="Times New Roman"/>
                <w:sz w:val="24"/>
              </w:rPr>
              <w:t>РАЗДЕЛ 4. ТЕХНИЧЕСКИЕ ТРЕБОВАНИЯ</w:t>
            </w:r>
          </w:p>
        </w:tc>
      </w:tr>
      <w:tr w:rsidR="00263F04" w:rsidTr="00263F04">
        <w:tc>
          <w:tcPr>
            <w:tcW w:w="9571" w:type="dxa"/>
          </w:tcPr>
          <w:p w:rsidR="00263F04" w:rsidRPr="00263F04" w:rsidRDefault="00263F04" w:rsidP="00263F04">
            <w:pPr>
              <w:rPr>
                <w:rFonts w:ascii="Times New Roman" w:hAnsi="Times New Roman" w:cs="Times New Roman"/>
                <w:i/>
                <w:sz w:val="24"/>
              </w:rPr>
            </w:pPr>
          </w:p>
        </w:tc>
      </w:tr>
      <w:tr w:rsidR="00263F04" w:rsidTr="00263F04">
        <w:tc>
          <w:tcPr>
            <w:tcW w:w="9571" w:type="dxa"/>
          </w:tcPr>
          <w:p w:rsidR="00263F04" w:rsidRPr="00102226" w:rsidRDefault="00102226" w:rsidP="00102226">
            <w:pPr>
              <w:rPr>
                <w:rFonts w:ascii="Times New Roman" w:hAnsi="Times New Roman" w:cs="Times New Roman"/>
                <w:sz w:val="28"/>
              </w:rPr>
            </w:pPr>
            <w:r w:rsidRPr="00102226">
              <w:rPr>
                <w:rFonts w:ascii="Times New Roman" w:hAnsi="Times New Roman" w:cs="Times New Roman"/>
                <w:sz w:val="24"/>
              </w:rPr>
              <w:t>Подраздел 4.1 Технические, функциональные и качественные характеристики (потреб</w:t>
            </w:r>
            <w:r w:rsidRPr="00102226">
              <w:rPr>
                <w:rFonts w:ascii="Times New Roman" w:hAnsi="Times New Roman" w:cs="Times New Roman"/>
                <w:sz w:val="24"/>
              </w:rPr>
              <w:t>и</w:t>
            </w:r>
            <w:r w:rsidRPr="00102226">
              <w:rPr>
                <w:rFonts w:ascii="Times New Roman" w:hAnsi="Times New Roman" w:cs="Times New Roman"/>
                <w:sz w:val="24"/>
              </w:rPr>
              <w:t>тельские свойства) товаров</w:t>
            </w:r>
          </w:p>
        </w:tc>
      </w:tr>
      <w:tr w:rsidR="00263F04" w:rsidTr="00263F04">
        <w:tc>
          <w:tcPr>
            <w:tcW w:w="9571" w:type="dxa"/>
          </w:tcPr>
          <w:p w:rsidR="008A1436" w:rsidRDefault="008A1436" w:rsidP="00D87DD4">
            <w:pPr>
              <w:rPr>
                <w:rFonts w:ascii="Times New Roman" w:hAnsi="Times New Roman" w:cs="Times New Roman"/>
                <w:i/>
                <w:sz w:val="24"/>
              </w:rPr>
            </w:pPr>
          </w:p>
          <w:p w:rsidR="008A1436" w:rsidRPr="00102226" w:rsidRDefault="003E0EE5" w:rsidP="00D87DD4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Таблица№1- Технические характеристики материала</w:t>
            </w:r>
          </w:p>
          <w:tbl>
            <w:tblPr>
              <w:tblW w:w="0" w:type="auto"/>
              <w:tblInd w:w="2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523"/>
              <w:gridCol w:w="1985"/>
              <w:gridCol w:w="1553"/>
            </w:tblGrid>
            <w:tr w:rsidR="00C44628" w:rsidRPr="00BE2324" w:rsidTr="0073075A">
              <w:trPr>
                <w:trHeight w:val="331"/>
              </w:trPr>
              <w:tc>
                <w:tcPr>
                  <w:tcW w:w="5523" w:type="dxa"/>
                </w:tcPr>
                <w:p w:rsidR="00C44628" w:rsidRPr="00BE2324" w:rsidRDefault="00C44628" w:rsidP="003D58BF">
                  <w:pPr>
                    <w:pStyle w:val="a5"/>
                    <w:ind w:left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Показатели </w:t>
                  </w:r>
                </w:p>
              </w:tc>
              <w:tc>
                <w:tcPr>
                  <w:tcW w:w="1985" w:type="dxa"/>
                  <w:vAlign w:val="center"/>
                </w:tcPr>
                <w:p w:rsidR="00C44628" w:rsidRPr="00BE2324" w:rsidRDefault="00C44628" w:rsidP="003D58BF">
                  <w:pPr>
                    <w:pStyle w:val="a5"/>
                    <w:ind w:left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2324">
                    <w:rPr>
                      <w:b/>
                      <w:sz w:val="20"/>
                      <w:szCs w:val="20"/>
                    </w:rPr>
                    <w:t>Значение</w:t>
                  </w:r>
                </w:p>
              </w:tc>
              <w:tc>
                <w:tcPr>
                  <w:tcW w:w="1553" w:type="dxa"/>
                  <w:vAlign w:val="center"/>
                </w:tcPr>
                <w:p w:rsidR="00C44628" w:rsidRPr="00BE2324" w:rsidRDefault="00E97C58" w:rsidP="003D58BF">
                  <w:pPr>
                    <w:pStyle w:val="a5"/>
                    <w:ind w:left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Фактически  по анализу</w:t>
                  </w:r>
                </w:p>
              </w:tc>
            </w:tr>
            <w:tr w:rsidR="00C44628" w:rsidRPr="00BE2324" w:rsidTr="0073075A">
              <w:trPr>
                <w:trHeight w:val="201"/>
              </w:trPr>
              <w:tc>
                <w:tcPr>
                  <w:tcW w:w="5523" w:type="dxa"/>
                </w:tcPr>
                <w:p w:rsidR="00C44628" w:rsidRPr="00B67137" w:rsidRDefault="00E97C58" w:rsidP="003D58BF">
                  <w:pPr>
                    <w:pStyle w:val="a5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Внешний вид</w:t>
                  </w:r>
                </w:p>
              </w:tc>
              <w:tc>
                <w:tcPr>
                  <w:tcW w:w="1985" w:type="dxa"/>
                  <w:vAlign w:val="center"/>
                </w:tcPr>
                <w:p w:rsidR="00C44628" w:rsidRPr="00E97C58" w:rsidRDefault="00E97C58" w:rsidP="00E97C58">
                  <w:pPr>
                    <w:pStyle w:val="a5"/>
                    <w:ind w:left="0"/>
                    <w:rPr>
                      <w:sz w:val="24"/>
                      <w:szCs w:val="24"/>
                    </w:rPr>
                  </w:pPr>
                  <w:r w:rsidRPr="00E97C58">
                    <w:rPr>
                      <w:sz w:val="24"/>
                    </w:rPr>
                    <w:t>прозрачная жи</w:t>
                  </w:r>
                  <w:r w:rsidRPr="00E97C58">
                    <w:rPr>
                      <w:sz w:val="24"/>
                    </w:rPr>
                    <w:t>д</w:t>
                  </w:r>
                  <w:r w:rsidRPr="00E97C58">
                    <w:rPr>
                      <w:sz w:val="24"/>
                    </w:rPr>
                    <w:t>кость без сгус</w:t>
                  </w:r>
                  <w:r w:rsidRPr="00E97C58">
                    <w:rPr>
                      <w:sz w:val="24"/>
                    </w:rPr>
                    <w:t>т</w:t>
                  </w:r>
                  <w:r w:rsidRPr="00E97C58">
                    <w:rPr>
                      <w:sz w:val="24"/>
                    </w:rPr>
                    <w:t>ков и механич</w:t>
                  </w:r>
                  <w:r w:rsidRPr="00E97C58">
                    <w:rPr>
                      <w:sz w:val="24"/>
                    </w:rPr>
                    <w:t>е</w:t>
                  </w:r>
                  <w:r w:rsidRPr="00E97C58">
                    <w:rPr>
                      <w:sz w:val="24"/>
                    </w:rPr>
                    <w:t>ских включений</w:t>
                  </w:r>
                </w:p>
              </w:tc>
              <w:tc>
                <w:tcPr>
                  <w:tcW w:w="1553" w:type="dxa"/>
                  <w:vAlign w:val="center"/>
                </w:tcPr>
                <w:p w:rsidR="00C44628" w:rsidRPr="00BE2324" w:rsidRDefault="00E97C58" w:rsidP="003D58BF">
                  <w:pPr>
                    <w:pStyle w:val="a5"/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</w:tr>
            <w:tr w:rsidR="00C44628" w:rsidRPr="00BE2324" w:rsidTr="0073075A">
              <w:trPr>
                <w:trHeight w:val="201"/>
              </w:trPr>
              <w:tc>
                <w:tcPr>
                  <w:tcW w:w="5523" w:type="dxa"/>
                </w:tcPr>
                <w:p w:rsidR="00C44628" w:rsidRPr="00B67137" w:rsidRDefault="00E97C58" w:rsidP="003D58BF">
                  <w:pPr>
                    <w:pStyle w:val="a5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Массовая доля основного вещества не менее</w:t>
                  </w:r>
                  <w:r w:rsidR="00C44628" w:rsidRPr="00B67137">
                    <w:rPr>
                      <w:sz w:val="24"/>
                      <w:szCs w:val="24"/>
                    </w:rPr>
                    <w:t>, %</w:t>
                  </w:r>
                  <w:r w:rsidR="00E6642F" w:rsidRPr="00B67137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5" w:type="dxa"/>
                  <w:vAlign w:val="center"/>
                </w:tcPr>
                <w:p w:rsidR="00C44628" w:rsidRPr="00B67137" w:rsidRDefault="00E97C58" w:rsidP="003D58BF">
                  <w:pPr>
                    <w:pStyle w:val="a5"/>
                    <w:ind w:lef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1553" w:type="dxa"/>
                  <w:vAlign w:val="center"/>
                </w:tcPr>
                <w:p w:rsidR="00C44628" w:rsidRPr="00BE2324" w:rsidRDefault="00E97C58" w:rsidP="003D58BF">
                  <w:pPr>
                    <w:pStyle w:val="a5"/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35,63</w:t>
                  </w:r>
                </w:p>
              </w:tc>
            </w:tr>
            <w:tr w:rsidR="00C44628" w:rsidRPr="00BE2324" w:rsidTr="0073075A">
              <w:trPr>
                <w:trHeight w:val="201"/>
              </w:trPr>
              <w:tc>
                <w:tcPr>
                  <w:tcW w:w="5523" w:type="dxa"/>
                </w:tcPr>
                <w:p w:rsidR="00C44628" w:rsidRPr="00B67137" w:rsidRDefault="00E97C58" w:rsidP="003D58BF">
                  <w:pPr>
                    <w:pStyle w:val="a5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Удельная масса, кг/куб</w:t>
                  </w:r>
                  <w:proofErr w:type="gramStart"/>
                  <w:r>
                    <w:rPr>
                      <w:sz w:val="24"/>
                      <w:szCs w:val="24"/>
                    </w:rPr>
                    <w:t>.д</w:t>
                  </w:r>
                  <w:proofErr w:type="gramEnd"/>
                  <w:r>
                    <w:rPr>
                      <w:sz w:val="24"/>
                      <w:szCs w:val="24"/>
                    </w:rPr>
                    <w:t>м, в пределах</w:t>
                  </w:r>
                </w:p>
              </w:tc>
              <w:tc>
                <w:tcPr>
                  <w:tcW w:w="1985" w:type="dxa"/>
                  <w:vAlign w:val="center"/>
                </w:tcPr>
                <w:p w:rsidR="00C44628" w:rsidRPr="00B67137" w:rsidRDefault="00C44628" w:rsidP="003D58BF">
                  <w:pPr>
                    <w:pStyle w:val="a5"/>
                    <w:ind w:left="0"/>
                    <w:jc w:val="center"/>
                    <w:rPr>
                      <w:sz w:val="24"/>
                      <w:szCs w:val="24"/>
                    </w:rPr>
                  </w:pPr>
                  <w:r w:rsidRPr="00B67137">
                    <w:rPr>
                      <w:sz w:val="24"/>
                      <w:szCs w:val="24"/>
                    </w:rPr>
                    <w:t>1,</w:t>
                  </w:r>
                  <w:r w:rsidR="00E97C58">
                    <w:rPr>
                      <w:sz w:val="24"/>
                      <w:szCs w:val="24"/>
                    </w:rPr>
                    <w:t>1</w:t>
                  </w:r>
                  <w:r w:rsidRPr="00B67137">
                    <w:rPr>
                      <w:sz w:val="24"/>
                      <w:szCs w:val="24"/>
                    </w:rPr>
                    <w:t>0</w:t>
                  </w:r>
                  <w:r w:rsidR="00E97C58">
                    <w:rPr>
                      <w:sz w:val="24"/>
                      <w:szCs w:val="24"/>
                    </w:rPr>
                    <w:t>-1,35</w:t>
                  </w:r>
                </w:p>
              </w:tc>
              <w:tc>
                <w:tcPr>
                  <w:tcW w:w="1553" w:type="dxa"/>
                  <w:vAlign w:val="center"/>
                </w:tcPr>
                <w:p w:rsidR="00C44628" w:rsidRPr="00BE2324" w:rsidRDefault="00E97C58" w:rsidP="003D58BF">
                  <w:pPr>
                    <w:pStyle w:val="a5"/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1,184</w:t>
                  </w:r>
                </w:p>
              </w:tc>
            </w:tr>
            <w:tr w:rsidR="00056C67" w:rsidRPr="00BE2324" w:rsidTr="0073075A">
              <w:trPr>
                <w:trHeight w:val="201"/>
              </w:trPr>
              <w:tc>
                <w:tcPr>
                  <w:tcW w:w="5523" w:type="dxa"/>
                </w:tcPr>
                <w:p w:rsidR="00056C67" w:rsidRPr="00B67137" w:rsidRDefault="00E97C58" w:rsidP="008A1436">
                  <w:pPr>
                    <w:pStyle w:val="a5"/>
                    <w:ind w:left="0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рН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не выше</w:t>
                  </w:r>
                </w:p>
              </w:tc>
              <w:tc>
                <w:tcPr>
                  <w:tcW w:w="1985" w:type="dxa"/>
                  <w:vAlign w:val="center"/>
                </w:tcPr>
                <w:p w:rsidR="00056C67" w:rsidRPr="00B67137" w:rsidRDefault="00E97C58" w:rsidP="003D58BF">
                  <w:pPr>
                    <w:pStyle w:val="a5"/>
                    <w:ind w:lef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4,0</w:t>
                  </w:r>
                </w:p>
              </w:tc>
              <w:tc>
                <w:tcPr>
                  <w:tcW w:w="1553" w:type="dxa"/>
                  <w:vAlign w:val="center"/>
                </w:tcPr>
                <w:p w:rsidR="00056C67" w:rsidRPr="00BE2324" w:rsidRDefault="00E97C58" w:rsidP="003D58BF">
                  <w:pPr>
                    <w:pStyle w:val="a5"/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менее 1</w:t>
                  </w:r>
                </w:p>
              </w:tc>
            </w:tr>
            <w:tr w:rsidR="00056C67" w:rsidRPr="00BE2324" w:rsidTr="0073075A">
              <w:trPr>
                <w:trHeight w:val="201"/>
              </w:trPr>
              <w:tc>
                <w:tcPr>
                  <w:tcW w:w="5523" w:type="dxa"/>
                </w:tcPr>
                <w:p w:rsidR="00056C67" w:rsidRPr="00B67137" w:rsidRDefault="00E97C58" w:rsidP="008A1436">
                  <w:pPr>
                    <w:pStyle w:val="a5"/>
                    <w:ind w:left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Тест стабилизации раствора карбоната кальция </w:t>
                  </w:r>
                  <w:r w:rsidR="00056C67" w:rsidRPr="00B67137">
                    <w:rPr>
                      <w:sz w:val="24"/>
                      <w:szCs w:val="24"/>
                    </w:rPr>
                    <w:t xml:space="preserve">не </w:t>
                  </w:r>
                  <w:r>
                    <w:rPr>
                      <w:sz w:val="24"/>
                      <w:szCs w:val="24"/>
                    </w:rPr>
                    <w:t>менее, %</w:t>
                  </w:r>
                </w:p>
              </w:tc>
              <w:tc>
                <w:tcPr>
                  <w:tcW w:w="1985" w:type="dxa"/>
                  <w:vAlign w:val="center"/>
                </w:tcPr>
                <w:p w:rsidR="00056C67" w:rsidRPr="00B67137" w:rsidRDefault="00E97C58" w:rsidP="003D58BF">
                  <w:pPr>
                    <w:pStyle w:val="a5"/>
                    <w:ind w:left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1553" w:type="dxa"/>
                  <w:vAlign w:val="center"/>
                </w:tcPr>
                <w:p w:rsidR="00056C67" w:rsidRPr="00BE2324" w:rsidRDefault="00E97C58" w:rsidP="003D58BF">
                  <w:pPr>
                    <w:pStyle w:val="a5"/>
                    <w:ind w:left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92</w:t>
                  </w:r>
                </w:p>
              </w:tc>
            </w:tr>
          </w:tbl>
          <w:p w:rsidR="00D64F45" w:rsidRPr="00102226" w:rsidRDefault="00D64F45" w:rsidP="00102226">
            <w:pPr>
              <w:rPr>
                <w:rFonts w:ascii="Times New Roman" w:hAnsi="Times New Roman" w:cs="Times New Roman"/>
                <w:i/>
                <w:sz w:val="24"/>
              </w:rPr>
            </w:pPr>
          </w:p>
        </w:tc>
      </w:tr>
      <w:tr w:rsidR="00263F04" w:rsidTr="00263F04">
        <w:tc>
          <w:tcPr>
            <w:tcW w:w="9571" w:type="dxa"/>
          </w:tcPr>
          <w:p w:rsidR="00263F04" w:rsidRPr="000650AA" w:rsidRDefault="000650AA" w:rsidP="000650AA">
            <w:pPr>
              <w:rPr>
                <w:rFonts w:ascii="Times New Roman" w:hAnsi="Times New Roman" w:cs="Times New Roman"/>
                <w:sz w:val="28"/>
              </w:rPr>
            </w:pPr>
            <w:r w:rsidRPr="000650AA">
              <w:rPr>
                <w:rFonts w:ascii="Times New Roman" w:hAnsi="Times New Roman" w:cs="Times New Roman"/>
                <w:sz w:val="24"/>
              </w:rPr>
              <w:t>Подраздел 4.2 Требования к надежности</w:t>
            </w:r>
          </w:p>
        </w:tc>
      </w:tr>
      <w:tr w:rsidR="00263F04" w:rsidTr="00263F04">
        <w:tc>
          <w:tcPr>
            <w:tcW w:w="9571" w:type="dxa"/>
          </w:tcPr>
          <w:p w:rsidR="00263F04" w:rsidRPr="000650AA" w:rsidRDefault="00C44628" w:rsidP="000650AA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Отсутствуют</w:t>
            </w:r>
          </w:p>
        </w:tc>
      </w:tr>
      <w:tr w:rsidR="00263F04" w:rsidTr="00263F04">
        <w:tc>
          <w:tcPr>
            <w:tcW w:w="9571" w:type="dxa"/>
          </w:tcPr>
          <w:p w:rsidR="00263F04" w:rsidRPr="000650AA" w:rsidRDefault="000650AA" w:rsidP="000650AA">
            <w:pPr>
              <w:rPr>
                <w:rFonts w:ascii="Times New Roman" w:hAnsi="Times New Roman" w:cs="Times New Roman"/>
                <w:sz w:val="28"/>
              </w:rPr>
            </w:pPr>
            <w:r w:rsidRPr="000650AA">
              <w:rPr>
                <w:rFonts w:ascii="Times New Roman" w:hAnsi="Times New Roman" w:cs="Times New Roman"/>
                <w:sz w:val="24"/>
              </w:rPr>
              <w:t>Подраздел 4.3 Требования к составным частям, исходным и эксплуатационным матери</w:t>
            </w:r>
            <w:r w:rsidRPr="000650AA">
              <w:rPr>
                <w:rFonts w:ascii="Times New Roman" w:hAnsi="Times New Roman" w:cs="Times New Roman"/>
                <w:sz w:val="24"/>
              </w:rPr>
              <w:t>а</w:t>
            </w:r>
            <w:r w:rsidRPr="000650AA">
              <w:rPr>
                <w:rFonts w:ascii="Times New Roman" w:hAnsi="Times New Roman" w:cs="Times New Roman"/>
                <w:sz w:val="24"/>
              </w:rPr>
              <w:t>лам</w:t>
            </w:r>
          </w:p>
        </w:tc>
      </w:tr>
      <w:tr w:rsidR="00263F04" w:rsidTr="00263F04">
        <w:tc>
          <w:tcPr>
            <w:tcW w:w="9571" w:type="dxa"/>
          </w:tcPr>
          <w:p w:rsidR="000650AA" w:rsidRPr="000650AA" w:rsidRDefault="00C44628" w:rsidP="000650AA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lastRenderedPageBreak/>
              <w:t>Отсутствуют</w:t>
            </w:r>
          </w:p>
        </w:tc>
      </w:tr>
      <w:tr w:rsidR="00263F04" w:rsidTr="00263F04">
        <w:tc>
          <w:tcPr>
            <w:tcW w:w="9571" w:type="dxa"/>
          </w:tcPr>
          <w:p w:rsidR="00263F04" w:rsidRPr="003B1315" w:rsidRDefault="003B1315" w:rsidP="003B1315">
            <w:pPr>
              <w:rPr>
                <w:rFonts w:ascii="Times New Roman" w:hAnsi="Times New Roman" w:cs="Times New Roman"/>
                <w:sz w:val="28"/>
              </w:rPr>
            </w:pPr>
            <w:r w:rsidRPr="003B1315">
              <w:rPr>
                <w:rFonts w:ascii="Times New Roman" w:hAnsi="Times New Roman" w:cs="Times New Roman"/>
                <w:sz w:val="24"/>
              </w:rPr>
              <w:t>Подраздел 4.4 Требования к маркировке</w:t>
            </w:r>
          </w:p>
        </w:tc>
      </w:tr>
      <w:tr w:rsidR="00263F04" w:rsidTr="00263F04">
        <w:tc>
          <w:tcPr>
            <w:tcW w:w="9571" w:type="dxa"/>
          </w:tcPr>
          <w:p w:rsidR="00924B9F" w:rsidRDefault="00021EBD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Маркировка должна соответствовать ГОСТ 14192 и дополнительно включать:</w:t>
            </w:r>
          </w:p>
          <w:p w:rsidR="00021EBD" w:rsidRDefault="00021EBD" w:rsidP="003B13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 номер партии</w:t>
            </w:r>
            <w:r w:rsidR="001A31A0">
              <w:rPr>
                <w:rFonts w:ascii="Times New Roman" w:hAnsi="Times New Roman" w:cs="Times New Roman"/>
                <w:i/>
                <w:sz w:val="24"/>
              </w:rPr>
              <w:t xml:space="preserve"> и дату выпуска материала;</w:t>
            </w:r>
          </w:p>
          <w:p w:rsidR="001A31A0" w:rsidRPr="003B1315" w:rsidRDefault="001A31A0" w:rsidP="001A31A0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- </w:t>
            </w:r>
            <w:r w:rsidR="005560D4">
              <w:rPr>
                <w:rFonts w:ascii="Times New Roman" w:hAnsi="Times New Roman" w:cs="Times New Roman"/>
                <w:i/>
                <w:sz w:val="24"/>
              </w:rPr>
              <w:t>надпись «для хозяйственно-питьевого водоснабжения»</w:t>
            </w:r>
          </w:p>
        </w:tc>
      </w:tr>
      <w:tr w:rsidR="00263F04" w:rsidTr="00263F04">
        <w:tc>
          <w:tcPr>
            <w:tcW w:w="9571" w:type="dxa"/>
          </w:tcPr>
          <w:p w:rsidR="00263F04" w:rsidRPr="00924B9F" w:rsidRDefault="00924B9F" w:rsidP="00924B9F">
            <w:pPr>
              <w:rPr>
                <w:rFonts w:ascii="Times New Roman" w:hAnsi="Times New Roman" w:cs="Times New Roman"/>
                <w:sz w:val="28"/>
              </w:rPr>
            </w:pPr>
            <w:r w:rsidRPr="00924B9F">
              <w:rPr>
                <w:rFonts w:ascii="Times New Roman" w:hAnsi="Times New Roman" w:cs="Times New Roman"/>
                <w:sz w:val="24"/>
              </w:rPr>
              <w:t>Подраздел 4.5 Требования к упаковке</w:t>
            </w:r>
          </w:p>
        </w:tc>
      </w:tr>
      <w:tr w:rsidR="00263F04" w:rsidTr="00263F04">
        <w:tc>
          <w:tcPr>
            <w:tcW w:w="9571" w:type="dxa"/>
          </w:tcPr>
          <w:p w:rsidR="00924B9F" w:rsidRPr="00D36895" w:rsidRDefault="00D36895" w:rsidP="00DE67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Продукт, транспортируется в полиэтиленовых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бочках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канистрах, которые</w:t>
            </w:r>
            <w:r w:rsidRPr="00D368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хранят при температуре окружающей среды не ниже 0 </w:t>
            </w:r>
            <w:proofErr w:type="spellStart"/>
            <w:r w:rsidRPr="00D36895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о</w:t>
            </w:r>
            <w:r w:rsidRPr="00D36895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spellEnd"/>
            <w:r w:rsidRPr="00D36895">
              <w:rPr>
                <w:rFonts w:ascii="Times New Roman" w:hAnsi="Times New Roman" w:cs="Times New Roman"/>
                <w:i/>
                <w:sz w:val="24"/>
                <w:szCs w:val="24"/>
              </w:rPr>
              <w:t>, в сухом, защищенном от света ме</w:t>
            </w:r>
            <w:r w:rsidRPr="00D36895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D36895">
              <w:rPr>
                <w:rFonts w:ascii="Times New Roman" w:hAnsi="Times New Roman" w:cs="Times New Roman"/>
                <w:i/>
                <w:sz w:val="24"/>
                <w:szCs w:val="24"/>
              </w:rPr>
              <w:t>те.</w:t>
            </w:r>
          </w:p>
        </w:tc>
      </w:tr>
    </w:tbl>
    <w:p w:rsidR="007B1F81" w:rsidRDefault="007B1F81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924B9F" w:rsidTr="00924B9F">
        <w:tc>
          <w:tcPr>
            <w:tcW w:w="9571" w:type="dxa"/>
          </w:tcPr>
          <w:p w:rsidR="00924B9F" w:rsidRPr="00924B9F" w:rsidRDefault="00924B9F" w:rsidP="00924B9F">
            <w:pPr>
              <w:rPr>
                <w:rFonts w:ascii="Times New Roman" w:hAnsi="Times New Roman" w:cs="Times New Roman"/>
                <w:sz w:val="28"/>
              </w:rPr>
            </w:pPr>
            <w:r w:rsidRPr="00924B9F">
              <w:rPr>
                <w:rFonts w:ascii="Times New Roman" w:hAnsi="Times New Roman" w:cs="Times New Roman"/>
                <w:sz w:val="24"/>
              </w:rPr>
              <w:t>РАЗДЕЛ 5. ТРЕБОВАНИЯ ПО ПРАВИЛАМ СДАЧИ И ПРИЕМКИ</w:t>
            </w:r>
          </w:p>
        </w:tc>
      </w:tr>
      <w:tr w:rsidR="00924B9F" w:rsidTr="00924B9F">
        <w:tc>
          <w:tcPr>
            <w:tcW w:w="9571" w:type="dxa"/>
          </w:tcPr>
          <w:p w:rsidR="00924B9F" w:rsidRPr="00924B9F" w:rsidRDefault="00924B9F" w:rsidP="00924B9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Подраздел 5.1 Порядок сдачи и приемки</w:t>
            </w:r>
          </w:p>
        </w:tc>
      </w:tr>
      <w:tr w:rsidR="00924B9F" w:rsidTr="00924B9F">
        <w:tc>
          <w:tcPr>
            <w:tcW w:w="9571" w:type="dxa"/>
          </w:tcPr>
          <w:p w:rsidR="00840F13" w:rsidRDefault="00840F13" w:rsidP="00840F1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A03BE">
              <w:rPr>
                <w:sz w:val="24"/>
                <w:szCs w:val="24"/>
              </w:rPr>
              <w:t>оставщик предоставл</w:t>
            </w:r>
            <w:r>
              <w:rPr>
                <w:sz w:val="24"/>
                <w:szCs w:val="24"/>
              </w:rPr>
              <w:t>яет</w:t>
            </w:r>
            <w:r w:rsidRPr="00BA03BE">
              <w:rPr>
                <w:sz w:val="24"/>
                <w:szCs w:val="24"/>
              </w:rPr>
              <w:t xml:space="preserve"> заверенны</w:t>
            </w:r>
            <w:r>
              <w:rPr>
                <w:sz w:val="24"/>
                <w:szCs w:val="24"/>
              </w:rPr>
              <w:t>е</w:t>
            </w:r>
            <w:r w:rsidRPr="00BA03BE">
              <w:rPr>
                <w:sz w:val="24"/>
                <w:szCs w:val="24"/>
              </w:rPr>
              <w:t xml:space="preserve"> копи</w:t>
            </w:r>
            <w:r>
              <w:rPr>
                <w:sz w:val="24"/>
                <w:szCs w:val="24"/>
              </w:rPr>
              <w:t>и</w:t>
            </w:r>
            <w:r w:rsidRPr="00BA03BE">
              <w:rPr>
                <w:sz w:val="24"/>
                <w:szCs w:val="24"/>
              </w:rPr>
              <w:t xml:space="preserve"> сертификационной документации, </w:t>
            </w:r>
            <w:proofErr w:type="gramStart"/>
            <w:r w:rsidRPr="00BA03BE">
              <w:rPr>
                <w:sz w:val="24"/>
                <w:szCs w:val="24"/>
              </w:rPr>
              <w:t>действительных</w:t>
            </w:r>
            <w:proofErr w:type="gramEnd"/>
            <w:r w:rsidRPr="00BA03BE">
              <w:rPr>
                <w:sz w:val="24"/>
                <w:szCs w:val="24"/>
              </w:rPr>
              <w:t xml:space="preserve"> на момент поставки одновременно с поставкой оборудования, докуме</w:t>
            </w:r>
            <w:r w:rsidRPr="00BA03BE">
              <w:rPr>
                <w:sz w:val="24"/>
                <w:szCs w:val="24"/>
              </w:rPr>
              <w:t>н</w:t>
            </w:r>
            <w:r w:rsidRPr="00BA03BE">
              <w:rPr>
                <w:sz w:val="24"/>
                <w:szCs w:val="24"/>
              </w:rPr>
              <w:t>тацией  на русском языке</w:t>
            </w:r>
            <w:r>
              <w:rPr>
                <w:sz w:val="24"/>
                <w:szCs w:val="24"/>
              </w:rPr>
              <w:t>;</w:t>
            </w:r>
          </w:p>
          <w:p w:rsidR="00924B9F" w:rsidRPr="00924B9F" w:rsidRDefault="00840F13" w:rsidP="00840F13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0A618C">
              <w:rPr>
                <w:sz w:val="24"/>
                <w:szCs w:val="24"/>
              </w:rPr>
              <w:t xml:space="preserve">Исполнитель обязан поставить оборудование по следующему адресу: Забайкальский край, </w:t>
            </w:r>
            <w:proofErr w:type="gramStart"/>
            <w:r w:rsidRPr="000A618C">
              <w:rPr>
                <w:sz w:val="24"/>
                <w:szCs w:val="24"/>
              </w:rPr>
              <w:t>г</w:t>
            </w:r>
            <w:proofErr w:type="gramEnd"/>
            <w:r w:rsidRPr="000A618C">
              <w:rPr>
                <w:sz w:val="24"/>
                <w:szCs w:val="24"/>
              </w:rPr>
              <w:t xml:space="preserve">. </w:t>
            </w:r>
            <w:proofErr w:type="spellStart"/>
            <w:r w:rsidRPr="000A618C">
              <w:rPr>
                <w:sz w:val="24"/>
                <w:szCs w:val="24"/>
              </w:rPr>
              <w:t>Краснокаменск</w:t>
            </w:r>
            <w:proofErr w:type="spellEnd"/>
            <w:r w:rsidRPr="000A618C">
              <w:rPr>
                <w:sz w:val="24"/>
                <w:szCs w:val="24"/>
              </w:rPr>
              <w:t>, ОАО «</w:t>
            </w:r>
            <w:proofErr w:type="spellStart"/>
            <w:r w:rsidRPr="000A618C">
              <w:rPr>
                <w:sz w:val="24"/>
                <w:szCs w:val="24"/>
              </w:rPr>
              <w:t>Приаргунское</w:t>
            </w:r>
            <w:proofErr w:type="spellEnd"/>
            <w:r w:rsidRPr="000A618C">
              <w:rPr>
                <w:sz w:val="24"/>
                <w:szCs w:val="24"/>
              </w:rPr>
              <w:t xml:space="preserve"> производственное горно-химическое объ</w:t>
            </w:r>
            <w:r w:rsidRPr="000A618C">
              <w:rPr>
                <w:sz w:val="24"/>
                <w:szCs w:val="24"/>
              </w:rPr>
              <w:t>е</w:t>
            </w:r>
            <w:r w:rsidRPr="000A618C">
              <w:rPr>
                <w:sz w:val="24"/>
                <w:szCs w:val="24"/>
              </w:rPr>
              <w:t>динение».</w:t>
            </w:r>
          </w:p>
        </w:tc>
      </w:tr>
      <w:tr w:rsidR="00924B9F" w:rsidTr="00924B9F">
        <w:tc>
          <w:tcPr>
            <w:tcW w:w="9571" w:type="dxa"/>
          </w:tcPr>
          <w:p w:rsidR="00924B9F" w:rsidRPr="00924B9F" w:rsidRDefault="006A6600" w:rsidP="00924B9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Подраздел 5.2 Требования по передаче заказчику технических и иных документов при п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ставке товаров</w:t>
            </w:r>
          </w:p>
        </w:tc>
      </w:tr>
      <w:tr w:rsidR="00924B9F" w:rsidTr="00924B9F">
        <w:tc>
          <w:tcPr>
            <w:tcW w:w="9571" w:type="dxa"/>
          </w:tcPr>
          <w:p w:rsidR="00E03DAF" w:rsidRDefault="00940663" w:rsidP="00924B9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Заказчику должны быть переданы следующие технические документы:</w:t>
            </w:r>
          </w:p>
          <w:p w:rsidR="00940663" w:rsidRDefault="00940663" w:rsidP="00924B9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- удостоверение качества </w:t>
            </w:r>
            <w:r w:rsidR="00D36895">
              <w:rPr>
                <w:rFonts w:ascii="Times New Roman" w:hAnsi="Times New Roman" w:cs="Times New Roman"/>
                <w:i/>
                <w:sz w:val="24"/>
              </w:rPr>
              <w:t>реагента СК-110</w:t>
            </w:r>
            <w:r>
              <w:rPr>
                <w:rFonts w:ascii="Times New Roman" w:hAnsi="Times New Roman" w:cs="Times New Roman"/>
                <w:i/>
                <w:sz w:val="24"/>
              </w:rPr>
              <w:t>;</w:t>
            </w:r>
          </w:p>
          <w:p w:rsidR="00940663" w:rsidRDefault="00940663" w:rsidP="00924B9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 паспорт безопасности;</w:t>
            </w:r>
          </w:p>
          <w:p w:rsidR="00940663" w:rsidRPr="00E03DAF" w:rsidRDefault="00940663" w:rsidP="00924B9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 сертификат соответствия</w:t>
            </w:r>
            <w:r w:rsidR="00D36895">
              <w:rPr>
                <w:rFonts w:ascii="Times New Roman" w:hAnsi="Times New Roman" w:cs="Times New Roman"/>
                <w:i/>
                <w:sz w:val="24"/>
              </w:rPr>
              <w:t xml:space="preserve"> санитарно-гигиенического заключения</w:t>
            </w:r>
            <w:r w:rsidR="007F1017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</w:tc>
      </w:tr>
    </w:tbl>
    <w:p w:rsidR="00924B9F" w:rsidRDefault="00924B9F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E03DAF" w:rsidTr="00E03DAF">
        <w:tc>
          <w:tcPr>
            <w:tcW w:w="9571" w:type="dxa"/>
          </w:tcPr>
          <w:p w:rsidR="00E03DAF" w:rsidRPr="00E03DAF" w:rsidRDefault="00E03DAF" w:rsidP="00E03DA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6. ТРЕБОВАНИЯ К ТРАНСПОРТИРОВАНИЮ</w:t>
            </w:r>
          </w:p>
        </w:tc>
      </w:tr>
      <w:tr w:rsidR="00E03DAF" w:rsidTr="00E03DAF">
        <w:tc>
          <w:tcPr>
            <w:tcW w:w="9571" w:type="dxa"/>
          </w:tcPr>
          <w:p w:rsidR="00992000" w:rsidRPr="00E03DAF" w:rsidRDefault="009144BB" w:rsidP="009144BB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Реагент СК-110 транспортируют в упакованном </w:t>
            </w:r>
            <w:proofErr w:type="gramStart"/>
            <w:r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виде</w:t>
            </w:r>
            <w:proofErr w:type="gramEnd"/>
            <w:r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. Упакованный продукт транспо</w:t>
            </w:r>
            <w:r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тируют автомобильным и железнодорожным транспортом в крытых транспортных </w:t>
            </w:r>
            <w:proofErr w:type="gramStart"/>
            <w:r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средствах</w:t>
            </w:r>
            <w:proofErr w:type="gramEnd"/>
            <w:r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соответствии с правилами перевозок грузов, действу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ющими на данном виде транспорта</w:t>
            </w:r>
            <w:r w:rsidR="00BC6CC5"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634017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</w:tc>
      </w:tr>
    </w:tbl>
    <w:p w:rsidR="00E03DAF" w:rsidRDefault="00E03DAF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992000" w:rsidTr="00992000">
        <w:tc>
          <w:tcPr>
            <w:tcW w:w="9571" w:type="dxa"/>
          </w:tcPr>
          <w:p w:rsidR="00992000" w:rsidRPr="00992000" w:rsidRDefault="00992000" w:rsidP="009920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7. ТРЕБОВАНИЯ К ХРАНЕНИЮ</w:t>
            </w:r>
          </w:p>
        </w:tc>
      </w:tr>
      <w:tr w:rsidR="00992000" w:rsidTr="00992000">
        <w:tc>
          <w:tcPr>
            <w:tcW w:w="9571" w:type="dxa"/>
          </w:tcPr>
          <w:p w:rsidR="00AA3933" w:rsidRPr="009144BB" w:rsidRDefault="009144BB" w:rsidP="009144B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Х</w:t>
            </w:r>
            <w:r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ранят при температуре окружающей среды не ниже 0 </w:t>
            </w:r>
            <w:proofErr w:type="spellStart"/>
            <w:r w:rsidRPr="009144BB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о</w:t>
            </w:r>
            <w:r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spellEnd"/>
            <w:r w:rsidRPr="009144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 сухом, защищенном от света месте. </w:t>
            </w:r>
          </w:p>
        </w:tc>
      </w:tr>
    </w:tbl>
    <w:p w:rsidR="00992000" w:rsidRDefault="00992000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AA3933" w:rsidTr="00AA3933">
        <w:tc>
          <w:tcPr>
            <w:tcW w:w="9571" w:type="dxa"/>
          </w:tcPr>
          <w:p w:rsidR="00AA3933" w:rsidRPr="00AA3933" w:rsidRDefault="00AA3933" w:rsidP="00AA393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8. ТРЕБОВАНИЯ К ОБЪЕМУ И/ИЛИ СРОКУ ПРЕДОСТАВЛЕНИЯ ГАРА</w:t>
            </w:r>
            <w:r>
              <w:rPr>
                <w:rFonts w:ascii="Times New Roman" w:hAnsi="Times New Roman" w:cs="Times New Roman"/>
                <w:sz w:val="24"/>
              </w:rPr>
              <w:t>Н</w:t>
            </w:r>
            <w:r>
              <w:rPr>
                <w:rFonts w:ascii="Times New Roman" w:hAnsi="Times New Roman" w:cs="Times New Roman"/>
                <w:sz w:val="24"/>
              </w:rPr>
              <w:t>ТИЙ</w:t>
            </w:r>
          </w:p>
        </w:tc>
      </w:tr>
      <w:tr w:rsidR="00AA3933" w:rsidTr="00AA3933">
        <w:tc>
          <w:tcPr>
            <w:tcW w:w="9571" w:type="dxa"/>
          </w:tcPr>
          <w:p w:rsidR="00AA3933" w:rsidRPr="00AA3933" w:rsidRDefault="00B82D75" w:rsidP="00B82D75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D9661C">
              <w:rPr>
                <w:sz w:val="24"/>
                <w:szCs w:val="24"/>
              </w:rPr>
              <w:t>Поставщик гарантирует Заказчику бесп</w:t>
            </w:r>
            <w:r>
              <w:rPr>
                <w:sz w:val="24"/>
                <w:szCs w:val="24"/>
              </w:rPr>
              <w:t xml:space="preserve">еребойную работу поставляемого фильтрующего материала </w:t>
            </w:r>
            <w:r w:rsidRPr="00D9661C">
              <w:rPr>
                <w:sz w:val="24"/>
                <w:szCs w:val="24"/>
              </w:rPr>
              <w:t xml:space="preserve"> на весь период гарантийного срока, установленного заводом изготовителем, но не ме</w:t>
            </w:r>
            <w:r>
              <w:rPr>
                <w:sz w:val="24"/>
                <w:szCs w:val="24"/>
              </w:rPr>
              <w:t>нее 12</w:t>
            </w:r>
            <w:r w:rsidRPr="00D9661C">
              <w:rPr>
                <w:sz w:val="24"/>
                <w:szCs w:val="24"/>
              </w:rPr>
              <w:t xml:space="preserve"> месяцев со дня ввода в эксплуатацию.</w:t>
            </w:r>
          </w:p>
        </w:tc>
      </w:tr>
    </w:tbl>
    <w:p w:rsidR="00AA3933" w:rsidRDefault="00AA3933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760956" w:rsidTr="00760956">
        <w:tc>
          <w:tcPr>
            <w:tcW w:w="9571" w:type="dxa"/>
          </w:tcPr>
          <w:p w:rsidR="00760956" w:rsidRPr="00760956" w:rsidRDefault="00760956" w:rsidP="0076095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9. ТРЕБОВАНИЯ К ОБСЛУЖИВАНИЮ</w:t>
            </w:r>
          </w:p>
        </w:tc>
      </w:tr>
      <w:tr w:rsidR="00760956" w:rsidTr="00760956">
        <w:tc>
          <w:tcPr>
            <w:tcW w:w="9571" w:type="dxa"/>
          </w:tcPr>
          <w:p w:rsidR="00760956" w:rsidRPr="00760956" w:rsidRDefault="00B82D75" w:rsidP="00760956">
            <w:pPr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Отсутствуют</w:t>
            </w:r>
          </w:p>
        </w:tc>
      </w:tr>
    </w:tbl>
    <w:p w:rsidR="00760956" w:rsidRDefault="00760956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760956" w:rsidTr="00760956">
        <w:tc>
          <w:tcPr>
            <w:tcW w:w="9571" w:type="dxa"/>
          </w:tcPr>
          <w:p w:rsidR="00760956" w:rsidRPr="00760956" w:rsidRDefault="00760956" w:rsidP="0076095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РАЗДЕЛ 10. ЭКОЛОГИЧЕСКИЕ ТРЕБОВАНИЯ</w:t>
            </w:r>
          </w:p>
        </w:tc>
      </w:tr>
      <w:tr w:rsidR="00760956" w:rsidTr="00760956">
        <w:tc>
          <w:tcPr>
            <w:tcW w:w="9571" w:type="dxa"/>
          </w:tcPr>
          <w:p w:rsidR="00760956" w:rsidRPr="00760956" w:rsidRDefault="00B82D75" w:rsidP="00760956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Отсутствуют</w:t>
            </w:r>
          </w:p>
        </w:tc>
      </w:tr>
    </w:tbl>
    <w:p w:rsidR="00760956" w:rsidRDefault="00760956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B77E7A" w:rsidTr="00B77E7A">
        <w:tc>
          <w:tcPr>
            <w:tcW w:w="9571" w:type="dxa"/>
          </w:tcPr>
          <w:p w:rsidR="00B77E7A" w:rsidRPr="00B77E7A" w:rsidRDefault="00B77E7A" w:rsidP="00B77E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11. ТРЕБОВАНИЯ ПО БЕЗОПАСНОСТИ</w:t>
            </w:r>
          </w:p>
        </w:tc>
      </w:tr>
      <w:tr w:rsidR="00B77E7A" w:rsidTr="00B77E7A">
        <w:tc>
          <w:tcPr>
            <w:tcW w:w="9571" w:type="dxa"/>
          </w:tcPr>
          <w:p w:rsidR="00B77E7A" w:rsidRPr="00B77E7A" w:rsidRDefault="006B0617" w:rsidP="006B0617">
            <w:pPr>
              <w:rPr>
                <w:rFonts w:ascii="Times New Roman" w:hAnsi="Times New Roman" w:cs="Times New Roman"/>
                <w:i/>
                <w:sz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Реагент-антинакипин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СК-110</w:t>
            </w:r>
            <w:r w:rsidR="00B82D75">
              <w:rPr>
                <w:rFonts w:ascii="Times New Roman" w:hAnsi="Times New Roman"/>
                <w:szCs w:val="24"/>
              </w:rPr>
              <w:t xml:space="preserve"> </w:t>
            </w:r>
            <w:r w:rsidR="00B82D75" w:rsidRPr="001173A8">
              <w:rPr>
                <w:rFonts w:ascii="Times New Roman" w:hAnsi="Times New Roman"/>
                <w:szCs w:val="24"/>
              </w:rPr>
              <w:t>долж</w:t>
            </w:r>
            <w:r w:rsidR="00B82D75">
              <w:rPr>
                <w:rFonts w:ascii="Times New Roman" w:hAnsi="Times New Roman"/>
                <w:szCs w:val="24"/>
              </w:rPr>
              <w:t>ен</w:t>
            </w:r>
            <w:r w:rsidR="00B82D75" w:rsidRPr="001173A8">
              <w:rPr>
                <w:rFonts w:ascii="Times New Roman" w:hAnsi="Times New Roman"/>
                <w:szCs w:val="24"/>
              </w:rPr>
              <w:t xml:space="preserve"> соответствовать </w:t>
            </w:r>
            <w:r w:rsidR="00243A15">
              <w:rPr>
                <w:rFonts w:ascii="Times New Roman" w:hAnsi="Times New Roman"/>
                <w:szCs w:val="24"/>
              </w:rPr>
              <w:t xml:space="preserve">своему </w:t>
            </w:r>
            <w:r w:rsidR="00B82D75" w:rsidRPr="001173A8">
              <w:rPr>
                <w:rFonts w:ascii="Times New Roman" w:hAnsi="Times New Roman"/>
                <w:szCs w:val="24"/>
              </w:rPr>
              <w:t xml:space="preserve">назначению, требованиям, </w:t>
            </w:r>
            <w:proofErr w:type="gramStart"/>
            <w:r w:rsidR="00B82D75" w:rsidRPr="001173A8">
              <w:rPr>
                <w:rFonts w:ascii="Times New Roman" w:hAnsi="Times New Roman"/>
                <w:szCs w:val="24"/>
              </w:rPr>
              <w:t>предъя</w:t>
            </w:r>
            <w:r w:rsidR="00B82D75" w:rsidRPr="001173A8">
              <w:rPr>
                <w:rFonts w:ascii="Times New Roman" w:hAnsi="Times New Roman"/>
                <w:szCs w:val="24"/>
              </w:rPr>
              <w:t>в</w:t>
            </w:r>
            <w:r w:rsidR="00B82D75" w:rsidRPr="001173A8">
              <w:rPr>
                <w:rFonts w:ascii="Times New Roman" w:hAnsi="Times New Roman"/>
                <w:szCs w:val="24"/>
              </w:rPr>
              <w:t>ляемых</w:t>
            </w:r>
            <w:proofErr w:type="gramEnd"/>
            <w:r w:rsidR="00B82D75" w:rsidRPr="001173A8">
              <w:rPr>
                <w:rFonts w:ascii="Times New Roman" w:hAnsi="Times New Roman"/>
                <w:szCs w:val="24"/>
              </w:rPr>
              <w:t xml:space="preserve"> к техниче</w:t>
            </w:r>
            <w:r w:rsidR="00243A15">
              <w:rPr>
                <w:rFonts w:ascii="Times New Roman" w:hAnsi="Times New Roman"/>
                <w:szCs w:val="24"/>
              </w:rPr>
              <w:t>ским характеристикам</w:t>
            </w:r>
            <w:r w:rsidR="00B82D75" w:rsidRPr="001173A8">
              <w:rPr>
                <w:rFonts w:ascii="Times New Roman" w:hAnsi="Times New Roman"/>
                <w:szCs w:val="24"/>
              </w:rPr>
              <w:t xml:space="preserve"> заявляемых в данном ТЗ, а также </w:t>
            </w:r>
            <w:r w:rsidR="00B82D75">
              <w:rPr>
                <w:rFonts w:ascii="Times New Roman" w:hAnsi="Times New Roman"/>
                <w:szCs w:val="24"/>
              </w:rPr>
              <w:t>иметь сертификат соо</w:t>
            </w:r>
            <w:r w:rsidR="00B82D75">
              <w:rPr>
                <w:rFonts w:ascii="Times New Roman" w:hAnsi="Times New Roman"/>
                <w:szCs w:val="24"/>
              </w:rPr>
              <w:t>т</w:t>
            </w:r>
            <w:r w:rsidR="00B82D75">
              <w:rPr>
                <w:rFonts w:ascii="Times New Roman" w:hAnsi="Times New Roman"/>
                <w:szCs w:val="24"/>
              </w:rPr>
              <w:t>ве</w:t>
            </w:r>
            <w:r w:rsidR="00B82D75">
              <w:rPr>
                <w:rFonts w:ascii="Times New Roman" w:hAnsi="Times New Roman"/>
                <w:szCs w:val="24"/>
              </w:rPr>
              <w:t>т</w:t>
            </w:r>
            <w:r w:rsidR="00B82D75">
              <w:rPr>
                <w:rFonts w:ascii="Times New Roman" w:hAnsi="Times New Roman"/>
                <w:szCs w:val="24"/>
              </w:rPr>
              <w:t>ствия</w:t>
            </w:r>
            <w:r w:rsidR="00B82D75" w:rsidRPr="00500552">
              <w:rPr>
                <w:rFonts w:ascii="Times New Roman" w:hAnsi="Times New Roman"/>
                <w:szCs w:val="24"/>
              </w:rPr>
              <w:t xml:space="preserve">. </w:t>
            </w:r>
          </w:p>
        </w:tc>
      </w:tr>
    </w:tbl>
    <w:p w:rsidR="00B77E7A" w:rsidRDefault="00B77E7A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B77E7A" w:rsidTr="00B77E7A">
        <w:tc>
          <w:tcPr>
            <w:tcW w:w="9571" w:type="dxa"/>
          </w:tcPr>
          <w:p w:rsidR="00B77E7A" w:rsidRPr="00B77E7A" w:rsidRDefault="00B77E7A" w:rsidP="00B77E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12. ТРЕБОВАНИЯ К КАЧЕСТВУ</w:t>
            </w:r>
          </w:p>
        </w:tc>
      </w:tr>
      <w:tr w:rsidR="00B77E7A" w:rsidTr="00B77E7A">
        <w:tc>
          <w:tcPr>
            <w:tcW w:w="9571" w:type="dxa"/>
          </w:tcPr>
          <w:p w:rsidR="00B77E7A" w:rsidRPr="00B77E7A" w:rsidRDefault="00243A15" w:rsidP="009144B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0A618C">
              <w:rPr>
                <w:rFonts w:ascii="Times New Roman" w:hAnsi="Times New Roman"/>
                <w:szCs w:val="24"/>
              </w:rPr>
              <w:t>Исполнитель гарантир</w:t>
            </w:r>
            <w:r>
              <w:rPr>
                <w:rFonts w:ascii="Times New Roman" w:hAnsi="Times New Roman"/>
                <w:szCs w:val="24"/>
              </w:rPr>
              <w:t>ует Заказчику, что приобретенный</w:t>
            </w:r>
            <w:r w:rsidRPr="000A618C">
              <w:rPr>
                <w:rFonts w:ascii="Times New Roman" w:hAnsi="Times New Roman"/>
                <w:szCs w:val="24"/>
              </w:rPr>
              <w:t xml:space="preserve"> им </w:t>
            </w:r>
            <w:r>
              <w:rPr>
                <w:rFonts w:ascii="Times New Roman" w:hAnsi="Times New Roman"/>
                <w:szCs w:val="24"/>
              </w:rPr>
              <w:t xml:space="preserve">материал </w:t>
            </w:r>
            <w:r w:rsidRPr="000A618C">
              <w:rPr>
                <w:rFonts w:ascii="Times New Roman" w:hAnsi="Times New Roman"/>
                <w:szCs w:val="24"/>
              </w:rPr>
              <w:t xml:space="preserve">отвечает требованиям </w:t>
            </w:r>
            <w:r>
              <w:rPr>
                <w:rFonts w:ascii="Times New Roman" w:hAnsi="Times New Roman"/>
                <w:szCs w:val="24"/>
              </w:rPr>
              <w:t xml:space="preserve">ТУ </w:t>
            </w:r>
            <w:r w:rsidR="009144BB">
              <w:rPr>
                <w:rFonts w:ascii="Times New Roman" w:hAnsi="Times New Roman" w:cs="Times New Roman"/>
                <w:i/>
                <w:sz w:val="24"/>
              </w:rPr>
              <w:t>245830 – 33912561 - 97</w:t>
            </w:r>
          </w:p>
        </w:tc>
      </w:tr>
    </w:tbl>
    <w:p w:rsidR="00B77E7A" w:rsidRDefault="00B77E7A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B77E7A" w:rsidTr="00B77E7A">
        <w:tc>
          <w:tcPr>
            <w:tcW w:w="9571" w:type="dxa"/>
          </w:tcPr>
          <w:p w:rsidR="00B77E7A" w:rsidRPr="00B77E7A" w:rsidRDefault="00B77E7A" w:rsidP="00B77E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13. ДОПОЛНИТЕЛЬНЫЕ (ИНЫЕ) ТРЕБОВАНИЯ</w:t>
            </w:r>
          </w:p>
        </w:tc>
      </w:tr>
      <w:tr w:rsidR="00B77E7A" w:rsidTr="00B77E7A">
        <w:tc>
          <w:tcPr>
            <w:tcW w:w="9571" w:type="dxa"/>
          </w:tcPr>
          <w:p w:rsidR="00B77E7A" w:rsidRPr="00B77E7A" w:rsidRDefault="00243A15" w:rsidP="00B77E7A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отсутствуют</w:t>
            </w:r>
          </w:p>
        </w:tc>
      </w:tr>
    </w:tbl>
    <w:p w:rsidR="00B77E7A" w:rsidRDefault="00B77E7A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B77E7A" w:rsidTr="00B77E7A">
        <w:tc>
          <w:tcPr>
            <w:tcW w:w="9571" w:type="dxa"/>
          </w:tcPr>
          <w:p w:rsidR="00B77E7A" w:rsidRPr="00B77E7A" w:rsidRDefault="00B77E7A" w:rsidP="001A31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14. ТРЕБОВАНИЯ К КОЛИЧЕСТВУ И СРОКУ (ПЕРИОДИЧНОСТИ) П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 w:rsidR="001A31DE">
              <w:rPr>
                <w:rFonts w:ascii="Times New Roman" w:hAnsi="Times New Roman" w:cs="Times New Roman"/>
                <w:sz w:val="24"/>
              </w:rPr>
              <w:t>СТ</w:t>
            </w:r>
            <w:r>
              <w:rPr>
                <w:rFonts w:ascii="Times New Roman" w:hAnsi="Times New Roman" w:cs="Times New Roman"/>
                <w:sz w:val="24"/>
              </w:rPr>
              <w:t>АВКИ</w:t>
            </w:r>
          </w:p>
        </w:tc>
      </w:tr>
      <w:tr w:rsidR="00B77E7A" w:rsidTr="00B77E7A">
        <w:tc>
          <w:tcPr>
            <w:tcW w:w="9571" w:type="dxa"/>
          </w:tcPr>
          <w:p w:rsidR="00243A15" w:rsidRPr="00B77E7A" w:rsidRDefault="00243A15" w:rsidP="00243A1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В соответствии со спецификацией</w:t>
            </w:r>
          </w:p>
          <w:p w:rsidR="00DB2E63" w:rsidRPr="00B77E7A" w:rsidRDefault="00DB2E63" w:rsidP="00B77E7A">
            <w:pPr>
              <w:rPr>
                <w:rFonts w:ascii="Times New Roman" w:hAnsi="Times New Roman" w:cs="Times New Roman"/>
                <w:i/>
                <w:sz w:val="24"/>
              </w:rPr>
            </w:pPr>
          </w:p>
        </w:tc>
      </w:tr>
    </w:tbl>
    <w:p w:rsidR="00B77E7A" w:rsidRDefault="00B77E7A" w:rsidP="0080170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DB2E63" w:rsidTr="00DB2E63">
        <w:tc>
          <w:tcPr>
            <w:tcW w:w="9571" w:type="dxa"/>
          </w:tcPr>
          <w:p w:rsidR="00DB2E63" w:rsidRPr="00DB2E63" w:rsidRDefault="00DB2E63" w:rsidP="00DB2E6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РАЗДЕЛ 15. ТРЕБОВАНИЯ К ФОРМЕ ПРЕДСТАВЛЯЕМОЙ ИНФОРМАЦИИ</w:t>
            </w:r>
          </w:p>
        </w:tc>
      </w:tr>
      <w:tr w:rsidR="00DB2E63" w:rsidTr="00DB2E63">
        <w:tc>
          <w:tcPr>
            <w:tcW w:w="9571" w:type="dxa"/>
          </w:tcPr>
          <w:p w:rsidR="00DB2E63" w:rsidRPr="00DB2E63" w:rsidRDefault="00243A15" w:rsidP="00DB2E63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Отсутствуют</w:t>
            </w:r>
          </w:p>
        </w:tc>
      </w:tr>
    </w:tbl>
    <w:p w:rsidR="00B77E7A" w:rsidRDefault="00B77E7A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DB2E63" w:rsidRDefault="00DB2E63" w:rsidP="0080170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4"/>
        </w:rPr>
        <w:t>РАЗДЕЛ 16. ПЕРЕЧЕНЬ ПРИНЯТЫХ СОКРАЩЕНИЙ</w:t>
      </w:r>
    </w:p>
    <w:tbl>
      <w:tblPr>
        <w:tblStyle w:val="a3"/>
        <w:tblW w:w="0" w:type="auto"/>
        <w:tblLook w:val="04A0"/>
      </w:tblPr>
      <w:tblGrid>
        <w:gridCol w:w="959"/>
        <w:gridCol w:w="3544"/>
        <w:gridCol w:w="5068"/>
      </w:tblGrid>
      <w:tr w:rsidR="00DB2E63" w:rsidTr="00DB2E63">
        <w:tc>
          <w:tcPr>
            <w:tcW w:w="959" w:type="dxa"/>
          </w:tcPr>
          <w:p w:rsidR="00DB2E63" w:rsidRPr="0055132D" w:rsidRDefault="00DB2E63" w:rsidP="00801708">
            <w:pPr>
              <w:jc w:val="center"/>
              <w:rPr>
                <w:rFonts w:ascii="Times New Roman" w:hAnsi="Times New Roman" w:cs="Times New Roman"/>
              </w:rPr>
            </w:pPr>
            <w:r w:rsidRPr="0055132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55132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5132D">
              <w:rPr>
                <w:rFonts w:ascii="Times New Roman" w:hAnsi="Times New Roman" w:cs="Times New Roman"/>
              </w:rPr>
              <w:t>/</w:t>
            </w:r>
            <w:proofErr w:type="spellStart"/>
            <w:r w:rsidRPr="0055132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544" w:type="dxa"/>
          </w:tcPr>
          <w:p w:rsidR="00DB2E63" w:rsidRPr="0055132D" w:rsidRDefault="00DB2E63" w:rsidP="00801708">
            <w:pPr>
              <w:jc w:val="center"/>
              <w:rPr>
                <w:rFonts w:ascii="Times New Roman" w:hAnsi="Times New Roman" w:cs="Times New Roman"/>
              </w:rPr>
            </w:pPr>
            <w:r w:rsidRPr="0055132D">
              <w:rPr>
                <w:rFonts w:ascii="Times New Roman" w:hAnsi="Times New Roman" w:cs="Times New Roman"/>
              </w:rPr>
              <w:t>Сокращение</w:t>
            </w:r>
          </w:p>
        </w:tc>
        <w:tc>
          <w:tcPr>
            <w:tcW w:w="5068" w:type="dxa"/>
          </w:tcPr>
          <w:p w:rsidR="00DB2E63" w:rsidRPr="0055132D" w:rsidRDefault="00DB2E63" w:rsidP="00801708">
            <w:pPr>
              <w:jc w:val="center"/>
              <w:rPr>
                <w:rFonts w:ascii="Times New Roman" w:hAnsi="Times New Roman" w:cs="Times New Roman"/>
              </w:rPr>
            </w:pPr>
            <w:r w:rsidRPr="0055132D">
              <w:rPr>
                <w:rFonts w:ascii="Times New Roman" w:hAnsi="Times New Roman" w:cs="Times New Roman"/>
              </w:rPr>
              <w:t>Расшифровка сокращения</w:t>
            </w:r>
          </w:p>
        </w:tc>
      </w:tr>
      <w:tr w:rsidR="00DB2E63" w:rsidTr="00DB2E63">
        <w:tc>
          <w:tcPr>
            <w:tcW w:w="959" w:type="dxa"/>
          </w:tcPr>
          <w:p w:rsidR="00DB2E63" w:rsidRP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B2E63" w:rsidRP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68" w:type="dxa"/>
          </w:tcPr>
          <w:p w:rsidR="00DB2E63" w:rsidRP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B2E63" w:rsidRDefault="00DB2E63" w:rsidP="00801708">
      <w:pPr>
        <w:jc w:val="center"/>
        <w:rPr>
          <w:rFonts w:ascii="Times New Roman" w:hAnsi="Times New Roman" w:cs="Times New Roman"/>
          <w:b/>
          <w:sz w:val="28"/>
        </w:rPr>
      </w:pPr>
    </w:p>
    <w:p w:rsidR="00DB2E63" w:rsidRDefault="00DB2E63" w:rsidP="00801708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РАЗДЕЛ 17. ПЕРЕЧЕНЬ ПРИЛОЖЕНИЙ</w:t>
      </w:r>
    </w:p>
    <w:tbl>
      <w:tblPr>
        <w:tblStyle w:val="a3"/>
        <w:tblW w:w="0" w:type="auto"/>
        <w:tblLook w:val="04A0"/>
      </w:tblPr>
      <w:tblGrid>
        <w:gridCol w:w="958"/>
        <w:gridCol w:w="7494"/>
        <w:gridCol w:w="1119"/>
      </w:tblGrid>
      <w:tr w:rsidR="00DB2E63" w:rsidTr="00DB2E63">
        <w:tc>
          <w:tcPr>
            <w:tcW w:w="959" w:type="dxa"/>
          </w:tcPr>
          <w:p w:rsidR="00DB2E63" w:rsidRPr="0055132D" w:rsidRDefault="00DB2E63" w:rsidP="00801708">
            <w:pPr>
              <w:jc w:val="center"/>
              <w:rPr>
                <w:rFonts w:ascii="Times New Roman" w:hAnsi="Times New Roman" w:cs="Times New Roman"/>
              </w:rPr>
            </w:pPr>
            <w:r w:rsidRPr="0055132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55132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5132D">
              <w:rPr>
                <w:rFonts w:ascii="Times New Roman" w:hAnsi="Times New Roman" w:cs="Times New Roman"/>
              </w:rPr>
              <w:t>/</w:t>
            </w:r>
            <w:proofErr w:type="spellStart"/>
            <w:r w:rsidRPr="0055132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7513" w:type="dxa"/>
          </w:tcPr>
          <w:p w:rsidR="00DB2E63" w:rsidRPr="0055132D" w:rsidRDefault="0055132D" w:rsidP="0055132D">
            <w:pPr>
              <w:jc w:val="center"/>
              <w:rPr>
                <w:rFonts w:ascii="Times New Roman" w:hAnsi="Times New Roman" w:cs="Times New Roman"/>
              </w:rPr>
            </w:pPr>
            <w:r w:rsidRPr="0055132D">
              <w:rPr>
                <w:rFonts w:ascii="Times New Roman" w:hAnsi="Times New Roman" w:cs="Times New Roman"/>
              </w:rPr>
              <w:t>Наименование приложения</w:t>
            </w:r>
          </w:p>
        </w:tc>
        <w:tc>
          <w:tcPr>
            <w:tcW w:w="1099" w:type="dxa"/>
          </w:tcPr>
          <w:p w:rsidR="00DB2E63" w:rsidRPr="0055132D" w:rsidRDefault="0055132D" w:rsidP="00801708">
            <w:pPr>
              <w:jc w:val="center"/>
              <w:rPr>
                <w:rFonts w:ascii="Times New Roman" w:hAnsi="Times New Roman" w:cs="Times New Roman"/>
              </w:rPr>
            </w:pPr>
            <w:r w:rsidRPr="0055132D">
              <w:rPr>
                <w:rFonts w:ascii="Times New Roman" w:hAnsi="Times New Roman" w:cs="Times New Roman"/>
              </w:rPr>
              <w:t>Номер страницы</w:t>
            </w:r>
          </w:p>
        </w:tc>
      </w:tr>
      <w:tr w:rsidR="00DB2E63" w:rsidTr="00DB2E63">
        <w:tc>
          <w:tcPr>
            <w:tcW w:w="959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13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B2E63" w:rsidTr="00DB2E63">
        <w:tc>
          <w:tcPr>
            <w:tcW w:w="959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13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B2E63" w:rsidTr="00DB2E63">
        <w:tc>
          <w:tcPr>
            <w:tcW w:w="959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13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B2E63" w:rsidTr="00DB2E63">
        <w:tc>
          <w:tcPr>
            <w:tcW w:w="959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13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</w:tcPr>
          <w:p w:rsidR="00DB2E63" w:rsidRDefault="00DB2E63" w:rsidP="008017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62988" w:rsidRDefault="00062988" w:rsidP="009211B6">
      <w:pPr>
        <w:tabs>
          <w:tab w:val="left" w:pos="6429"/>
        </w:tabs>
        <w:rPr>
          <w:rFonts w:ascii="Times New Roman" w:hAnsi="Times New Roman" w:cs="Times New Roman"/>
          <w:sz w:val="24"/>
        </w:rPr>
      </w:pPr>
    </w:p>
    <w:p w:rsidR="009211B6" w:rsidRPr="009211B6" w:rsidRDefault="009211B6" w:rsidP="009211B6">
      <w:pPr>
        <w:tabs>
          <w:tab w:val="left" w:pos="6429"/>
        </w:tabs>
        <w:rPr>
          <w:rFonts w:ascii="Times New Roman" w:hAnsi="Times New Roman" w:cs="Times New Roman"/>
          <w:sz w:val="28"/>
          <w:u w:val="single"/>
        </w:rPr>
      </w:pPr>
      <w:r w:rsidRPr="009211B6">
        <w:rPr>
          <w:rFonts w:ascii="Times New Roman" w:hAnsi="Times New Roman" w:cs="Times New Roman"/>
          <w:sz w:val="28"/>
        </w:rPr>
        <w:t xml:space="preserve">Начальник цеха (отдела)                                                               </w:t>
      </w:r>
      <w:r>
        <w:rPr>
          <w:rFonts w:ascii="Times New Roman" w:hAnsi="Times New Roman" w:cs="Times New Roman"/>
          <w:sz w:val="28"/>
          <w:u w:val="single"/>
        </w:rPr>
        <w:t>___________</w:t>
      </w:r>
    </w:p>
    <w:p w:rsidR="009211B6" w:rsidRPr="009211B6" w:rsidRDefault="009211B6" w:rsidP="009211B6">
      <w:pPr>
        <w:tabs>
          <w:tab w:val="left" w:pos="6429"/>
        </w:tabs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«___»___________2013г.</w:t>
      </w:r>
    </w:p>
    <w:p w:rsidR="009211B6" w:rsidRPr="009211B6" w:rsidRDefault="009211B6" w:rsidP="009211B6">
      <w:pPr>
        <w:tabs>
          <w:tab w:val="left" w:pos="6429"/>
        </w:tabs>
        <w:rPr>
          <w:rFonts w:ascii="Times New Roman" w:hAnsi="Times New Roman" w:cs="Times New Roman"/>
          <w:sz w:val="28"/>
        </w:rPr>
      </w:pPr>
    </w:p>
    <w:p w:rsidR="009211B6" w:rsidRPr="009211B6" w:rsidRDefault="009211B6" w:rsidP="009211B6">
      <w:pPr>
        <w:tabs>
          <w:tab w:val="left" w:pos="6429"/>
        </w:tabs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lastRenderedPageBreak/>
        <w:t xml:space="preserve">Руководитель заказчика                                            </w:t>
      </w:r>
    </w:p>
    <w:p w:rsidR="009211B6" w:rsidRPr="009211B6" w:rsidRDefault="009211B6" w:rsidP="009211B6">
      <w:pPr>
        <w:tabs>
          <w:tab w:val="left" w:pos="6429"/>
        </w:tabs>
        <w:rPr>
          <w:rFonts w:ascii="Times New Roman" w:hAnsi="Times New Roman" w:cs="Times New Roman"/>
          <w:sz w:val="28"/>
          <w:u w:val="single"/>
        </w:rPr>
      </w:pPr>
      <w:r w:rsidRPr="009211B6">
        <w:rPr>
          <w:rFonts w:ascii="Times New Roman" w:hAnsi="Times New Roman" w:cs="Times New Roman"/>
          <w:sz w:val="28"/>
          <w:u w:val="single"/>
        </w:rPr>
        <w:t>Директор ТЭЦ</w:t>
      </w:r>
      <w:r w:rsidRPr="009211B6">
        <w:rPr>
          <w:rFonts w:ascii="Times New Roman" w:hAnsi="Times New Roman" w:cs="Times New Roman"/>
          <w:sz w:val="28"/>
        </w:rPr>
        <w:t xml:space="preserve">                                                                                </w:t>
      </w:r>
      <w:r w:rsidRPr="009211B6">
        <w:rPr>
          <w:rFonts w:ascii="Times New Roman" w:hAnsi="Times New Roman" w:cs="Times New Roman"/>
          <w:sz w:val="28"/>
          <w:u w:val="single"/>
        </w:rPr>
        <w:t>С.В.Гришин</w:t>
      </w:r>
    </w:p>
    <w:p w:rsidR="009211B6" w:rsidRPr="009211B6" w:rsidRDefault="009211B6" w:rsidP="009211B6">
      <w:pPr>
        <w:tabs>
          <w:tab w:val="left" w:pos="6429"/>
        </w:tabs>
        <w:rPr>
          <w:rFonts w:ascii="Times New Roman" w:hAnsi="Times New Roman" w:cs="Times New Roman"/>
          <w:sz w:val="28"/>
          <w:u w:val="single"/>
        </w:rPr>
      </w:pPr>
      <w:r w:rsidRPr="009211B6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«___»___________2013г.</w:t>
      </w:r>
    </w:p>
    <w:p w:rsidR="009211B6" w:rsidRPr="009211B6" w:rsidRDefault="009211B6" w:rsidP="009211B6">
      <w:pPr>
        <w:rPr>
          <w:rFonts w:ascii="Times New Roman" w:hAnsi="Times New Roman" w:cs="Times New Roman"/>
          <w:sz w:val="28"/>
        </w:rPr>
      </w:pPr>
    </w:p>
    <w:p w:rsidR="009211B6" w:rsidRPr="009211B6" w:rsidRDefault="009211B6" w:rsidP="009211B6">
      <w:pPr>
        <w:rPr>
          <w:rFonts w:ascii="Times New Roman" w:hAnsi="Times New Roman" w:cs="Times New Roman"/>
          <w:sz w:val="28"/>
        </w:rPr>
      </w:pPr>
    </w:p>
    <w:p w:rsidR="009211B6" w:rsidRPr="009211B6" w:rsidRDefault="009211B6" w:rsidP="009211B6">
      <w:pPr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>СОГЛАСОВАНО:</w:t>
      </w:r>
    </w:p>
    <w:p w:rsidR="009211B6" w:rsidRPr="009211B6" w:rsidRDefault="009211B6" w:rsidP="009211B6">
      <w:pPr>
        <w:tabs>
          <w:tab w:val="left" w:pos="6379"/>
        </w:tabs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 xml:space="preserve">Аналитический центр                                                </w:t>
      </w:r>
    </w:p>
    <w:p w:rsidR="009211B6" w:rsidRPr="009211B6" w:rsidRDefault="009211B6" w:rsidP="009211B6">
      <w:pPr>
        <w:tabs>
          <w:tab w:val="left" w:pos="6379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__________________</w:t>
      </w:r>
      <w:r w:rsidRPr="009211B6">
        <w:rPr>
          <w:rFonts w:ascii="Times New Roman" w:hAnsi="Times New Roman" w:cs="Times New Roman"/>
          <w:sz w:val="28"/>
          <w:u w:val="single"/>
        </w:rPr>
        <w:t>ОАО «ППГХО»</w:t>
      </w:r>
      <w:r w:rsidRPr="009211B6">
        <w:rPr>
          <w:rFonts w:ascii="Times New Roman" w:hAnsi="Times New Roman" w:cs="Times New Roman"/>
          <w:sz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u w:val="single"/>
        </w:rPr>
        <w:t>__________</w:t>
      </w:r>
      <w:r w:rsidRPr="009211B6">
        <w:rPr>
          <w:rFonts w:ascii="Times New Roman" w:hAnsi="Times New Roman" w:cs="Times New Roman"/>
          <w:sz w:val="28"/>
        </w:rPr>
        <w:tab/>
      </w:r>
    </w:p>
    <w:p w:rsidR="009211B6" w:rsidRPr="009211B6" w:rsidRDefault="009211B6" w:rsidP="009211B6">
      <w:pPr>
        <w:tabs>
          <w:tab w:val="left" w:pos="6379"/>
        </w:tabs>
        <w:rPr>
          <w:rFonts w:ascii="Times New Roman" w:hAnsi="Times New Roman" w:cs="Times New Roman"/>
          <w:sz w:val="28"/>
        </w:rPr>
      </w:pPr>
      <w:r w:rsidRPr="009211B6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«___»___________2013г.</w:t>
      </w:r>
    </w:p>
    <w:p w:rsidR="0055132D" w:rsidRPr="00DB2E63" w:rsidRDefault="0055132D" w:rsidP="0055132D">
      <w:pPr>
        <w:rPr>
          <w:rFonts w:ascii="Times New Roman" w:hAnsi="Times New Roman" w:cs="Times New Roman"/>
          <w:sz w:val="24"/>
        </w:rPr>
      </w:pPr>
    </w:p>
    <w:sectPr w:rsidR="0055132D" w:rsidRPr="00DB2E63" w:rsidSect="00D73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801708"/>
    <w:rsid w:val="00021EBD"/>
    <w:rsid w:val="00056C67"/>
    <w:rsid w:val="00062988"/>
    <w:rsid w:val="00063007"/>
    <w:rsid w:val="000650AA"/>
    <w:rsid w:val="000C2569"/>
    <w:rsid w:val="00102226"/>
    <w:rsid w:val="00124F44"/>
    <w:rsid w:val="001420E5"/>
    <w:rsid w:val="00167FD9"/>
    <w:rsid w:val="001A31A0"/>
    <w:rsid w:val="001A31DE"/>
    <w:rsid w:val="00200DC5"/>
    <w:rsid w:val="002123D1"/>
    <w:rsid w:val="00227ECC"/>
    <w:rsid w:val="00232AD6"/>
    <w:rsid w:val="00241C7D"/>
    <w:rsid w:val="00243A15"/>
    <w:rsid w:val="00263F04"/>
    <w:rsid w:val="00276868"/>
    <w:rsid w:val="00286973"/>
    <w:rsid w:val="002A440A"/>
    <w:rsid w:val="002F13AA"/>
    <w:rsid w:val="00303DC9"/>
    <w:rsid w:val="003749FF"/>
    <w:rsid w:val="003B1315"/>
    <w:rsid w:val="003E0EE5"/>
    <w:rsid w:val="00463AEE"/>
    <w:rsid w:val="004E0713"/>
    <w:rsid w:val="0050651A"/>
    <w:rsid w:val="005259F0"/>
    <w:rsid w:val="0055132D"/>
    <w:rsid w:val="005560D4"/>
    <w:rsid w:val="005958B2"/>
    <w:rsid w:val="005A32AB"/>
    <w:rsid w:val="005E1DB9"/>
    <w:rsid w:val="0060014F"/>
    <w:rsid w:val="00634017"/>
    <w:rsid w:val="006A6600"/>
    <w:rsid w:val="006B0617"/>
    <w:rsid w:val="0073075A"/>
    <w:rsid w:val="00760956"/>
    <w:rsid w:val="00763067"/>
    <w:rsid w:val="00784682"/>
    <w:rsid w:val="007B1F81"/>
    <w:rsid w:val="007F1017"/>
    <w:rsid w:val="00801708"/>
    <w:rsid w:val="00810913"/>
    <w:rsid w:val="00840F13"/>
    <w:rsid w:val="008A1436"/>
    <w:rsid w:val="009144BB"/>
    <w:rsid w:val="009211B6"/>
    <w:rsid w:val="00924B9F"/>
    <w:rsid w:val="00940663"/>
    <w:rsid w:val="00985CC1"/>
    <w:rsid w:val="00992000"/>
    <w:rsid w:val="009A3AB6"/>
    <w:rsid w:val="009D138B"/>
    <w:rsid w:val="009E4535"/>
    <w:rsid w:val="00AA3933"/>
    <w:rsid w:val="00B14095"/>
    <w:rsid w:val="00B67137"/>
    <w:rsid w:val="00B77E7A"/>
    <w:rsid w:val="00B82D75"/>
    <w:rsid w:val="00BC6CC5"/>
    <w:rsid w:val="00BF6908"/>
    <w:rsid w:val="00C148DC"/>
    <w:rsid w:val="00C17CC9"/>
    <w:rsid w:val="00C44628"/>
    <w:rsid w:val="00CC1AD1"/>
    <w:rsid w:val="00D36895"/>
    <w:rsid w:val="00D55814"/>
    <w:rsid w:val="00D64F45"/>
    <w:rsid w:val="00D739EF"/>
    <w:rsid w:val="00D87DD4"/>
    <w:rsid w:val="00DB2E63"/>
    <w:rsid w:val="00DE675A"/>
    <w:rsid w:val="00E03DAF"/>
    <w:rsid w:val="00E13EEC"/>
    <w:rsid w:val="00E6642F"/>
    <w:rsid w:val="00E77E29"/>
    <w:rsid w:val="00E8109F"/>
    <w:rsid w:val="00E843BD"/>
    <w:rsid w:val="00E97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9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17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211B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A44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ТЭЦ</Company>
  <LinksUpToDate>false</LinksUpToDate>
  <CharactersWithSpaces>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JumaevaAR</dc:creator>
  <cp:keywords/>
  <dc:description/>
  <cp:lastModifiedBy> </cp:lastModifiedBy>
  <cp:revision>5</cp:revision>
  <dcterms:created xsi:type="dcterms:W3CDTF">2013-11-23T04:26:00Z</dcterms:created>
  <dcterms:modified xsi:type="dcterms:W3CDTF">2013-12-12T12:58:00Z</dcterms:modified>
</cp:coreProperties>
</file>