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9E9" w:rsidRDefault="001039E9" w:rsidP="003F5339">
      <w:pPr>
        <w:jc w:val="center"/>
        <w:rPr>
          <w:b/>
          <w:i/>
          <w:color w:val="D99594"/>
          <w:szCs w:val="28"/>
          <w:lang w:val="en-US"/>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p w:rsidR="001039E9" w:rsidRPr="00B41815" w:rsidRDefault="001039E9" w:rsidP="003F5339">
      <w:pPr>
        <w:jc w:val="center"/>
        <w:rPr>
          <w:sz w:val="22"/>
          <w:szCs w:val="22"/>
        </w:rPr>
      </w:pPr>
      <w:r>
        <w:rPr>
          <w:b/>
          <w:i/>
          <w:color w:val="D99594"/>
          <w:szCs w:val="28"/>
        </w:rPr>
        <w:t>ООО «МОСЭНЕРГОСБЫТ – СЕРГИЕВ ПОСАД»</w:t>
      </w:r>
      <w:r w:rsidR="00A95E07" w:rsidRPr="00A95E07">
        <w:rPr>
          <w:sz w:val="22"/>
          <w:szCs w:val="22"/>
        </w:rPr>
        <w:pict>
          <v:rect id="_x0000_i1025" style="width:470.8pt;height:.05pt" o:hrpct="977" o:hralign="center" o:hrstd="t" o:hr="t" fillcolor="#aca899" stroked="f"/>
        </w:pict>
      </w:r>
    </w:p>
    <w:p w:rsidR="001039E9" w:rsidRPr="008C6C32" w:rsidRDefault="001039E9" w:rsidP="008C6C32">
      <w:pPr>
        <w:ind w:right="-283"/>
        <w:jc w:val="center"/>
        <w:rPr>
          <w:color w:val="17365D"/>
          <w:sz w:val="18"/>
          <w:szCs w:val="18"/>
        </w:rPr>
      </w:pPr>
    </w:p>
    <w:p w:rsidR="004B183A" w:rsidRDefault="004B183A" w:rsidP="004B183A">
      <w:pPr>
        <w:ind w:right="332"/>
        <w:jc w:val="right"/>
        <w:rPr>
          <w:sz w:val="20"/>
          <w:szCs w:val="20"/>
        </w:rPr>
      </w:pPr>
      <w:r>
        <w:rPr>
          <w:sz w:val="20"/>
          <w:szCs w:val="20"/>
        </w:rPr>
        <w:t>УТВЕРЖДАЮ:</w:t>
      </w:r>
    </w:p>
    <w:p w:rsidR="004B183A" w:rsidRDefault="004B183A" w:rsidP="004B183A">
      <w:pPr>
        <w:spacing w:line="276" w:lineRule="auto"/>
        <w:ind w:left="6096"/>
        <w:rPr>
          <w:sz w:val="20"/>
          <w:szCs w:val="20"/>
        </w:rPr>
      </w:pPr>
      <w:r>
        <w:rPr>
          <w:sz w:val="20"/>
          <w:szCs w:val="20"/>
        </w:rPr>
        <w:t>Председатель ЦЗК</w:t>
      </w:r>
    </w:p>
    <w:p w:rsidR="004B183A" w:rsidRDefault="004B183A" w:rsidP="004B183A">
      <w:pPr>
        <w:tabs>
          <w:tab w:val="left" w:pos="9356"/>
        </w:tabs>
        <w:spacing w:before="120"/>
        <w:ind w:right="332"/>
        <w:jc w:val="right"/>
        <w:rPr>
          <w:sz w:val="20"/>
          <w:szCs w:val="20"/>
        </w:rPr>
      </w:pPr>
      <w:r>
        <w:rPr>
          <w:sz w:val="20"/>
          <w:szCs w:val="20"/>
        </w:rPr>
        <w:t>_______________________/В.И.Егоров/</w:t>
      </w:r>
    </w:p>
    <w:p w:rsidR="004B183A" w:rsidRDefault="004B183A" w:rsidP="004B183A">
      <w:pPr>
        <w:spacing w:line="276" w:lineRule="auto"/>
        <w:ind w:left="6096"/>
        <w:rPr>
          <w:sz w:val="20"/>
          <w:szCs w:val="20"/>
        </w:rPr>
      </w:pPr>
    </w:p>
    <w:p w:rsidR="004B183A" w:rsidRDefault="004B183A" w:rsidP="004B183A">
      <w:pPr>
        <w:spacing w:line="360" w:lineRule="auto"/>
        <w:ind w:firstLine="6095"/>
        <w:rPr>
          <w:sz w:val="20"/>
          <w:szCs w:val="20"/>
        </w:rPr>
      </w:pPr>
      <w:r>
        <w:rPr>
          <w:sz w:val="20"/>
          <w:szCs w:val="20"/>
        </w:rPr>
        <w:t>«____» _________________2014 года</w:t>
      </w:r>
    </w:p>
    <w:p w:rsidR="004B183A" w:rsidRDefault="004B183A" w:rsidP="004B183A">
      <w:pPr>
        <w:spacing w:before="240"/>
        <w:ind w:left="6095"/>
        <w:rPr>
          <w:kern w:val="36"/>
          <w:sz w:val="20"/>
          <w:szCs w:val="20"/>
        </w:rPr>
      </w:pPr>
      <w:r>
        <w:rPr>
          <w:kern w:val="36"/>
          <w:sz w:val="20"/>
          <w:szCs w:val="20"/>
        </w:rPr>
        <w:t>Секретарь ЦЗК</w:t>
      </w:r>
    </w:p>
    <w:p w:rsidR="004B183A" w:rsidRDefault="004B183A" w:rsidP="004B183A">
      <w:pPr>
        <w:ind w:left="6521" w:hanging="425"/>
        <w:rPr>
          <w:kern w:val="36"/>
          <w:sz w:val="20"/>
          <w:szCs w:val="20"/>
        </w:rPr>
      </w:pPr>
      <w:r>
        <w:rPr>
          <w:kern w:val="36"/>
          <w:sz w:val="20"/>
          <w:szCs w:val="20"/>
        </w:rPr>
        <w:t>____________________/А.А. Баскова/</w:t>
      </w:r>
    </w:p>
    <w:p w:rsidR="001039E9" w:rsidRPr="005E2246" w:rsidRDefault="001039E9" w:rsidP="00FA643E">
      <w:pPr>
        <w:ind w:left="6521" w:hanging="425"/>
        <w:rPr>
          <w:kern w:val="36"/>
          <w:sz w:val="20"/>
          <w:szCs w:val="20"/>
        </w:rPr>
      </w:pPr>
    </w:p>
    <w:p w:rsidR="001039E9" w:rsidRPr="001E284A" w:rsidRDefault="001039E9" w:rsidP="00FA643E">
      <w:pPr>
        <w:rPr>
          <w:sz w:val="22"/>
          <w:szCs w:val="22"/>
        </w:rPr>
      </w:pPr>
    </w:p>
    <w:p w:rsidR="001039E9" w:rsidRPr="001E284A" w:rsidRDefault="001039E9" w:rsidP="00FA643E">
      <w:pPr>
        <w:rPr>
          <w:sz w:val="22"/>
          <w:szCs w:val="22"/>
        </w:rPr>
      </w:pPr>
    </w:p>
    <w:p w:rsidR="001039E9" w:rsidRPr="001E284A" w:rsidRDefault="001039E9" w:rsidP="00FA643E">
      <w:pPr>
        <w:rPr>
          <w:sz w:val="22"/>
          <w:szCs w:val="22"/>
        </w:rPr>
      </w:pPr>
    </w:p>
    <w:p w:rsidR="001039E9" w:rsidRPr="001E284A" w:rsidRDefault="001039E9" w:rsidP="00FA643E">
      <w:pPr>
        <w:rPr>
          <w:sz w:val="22"/>
          <w:szCs w:val="22"/>
        </w:rPr>
      </w:pPr>
    </w:p>
    <w:p w:rsidR="001039E9" w:rsidRPr="00B41815" w:rsidRDefault="001039E9" w:rsidP="00377AB2">
      <w:pPr>
        <w:rPr>
          <w:sz w:val="22"/>
          <w:szCs w:val="22"/>
        </w:rPr>
      </w:pPr>
    </w:p>
    <w:bookmarkEnd w:id="0"/>
    <w:bookmarkEnd w:id="1"/>
    <w:p w:rsidR="001039E9" w:rsidRPr="005E2246" w:rsidRDefault="001039E9" w:rsidP="00A11027">
      <w:pPr>
        <w:jc w:val="center"/>
        <w:rPr>
          <w:b/>
        </w:rPr>
      </w:pPr>
      <w:r>
        <w:rPr>
          <w:b/>
        </w:rPr>
        <w:t xml:space="preserve">ЗАКУПОЧНАЯ </w:t>
      </w:r>
      <w:r w:rsidRPr="005E2246">
        <w:rPr>
          <w:b/>
        </w:rPr>
        <w:t>ДОКУМЕНТАЦИЯ</w:t>
      </w:r>
    </w:p>
    <w:p w:rsidR="001039E9" w:rsidRPr="005E2246" w:rsidRDefault="001039E9" w:rsidP="00A11027">
      <w:pPr>
        <w:jc w:val="center"/>
        <w:rPr>
          <w:b/>
        </w:rPr>
      </w:pPr>
      <w:r w:rsidRPr="005E2246">
        <w:rPr>
          <w:b/>
        </w:rPr>
        <w:t xml:space="preserve">по открытому </w:t>
      </w:r>
      <w:r>
        <w:rPr>
          <w:b/>
        </w:rPr>
        <w:t>запросу предложений в электронной форме</w:t>
      </w:r>
    </w:p>
    <w:p w:rsidR="005D0377" w:rsidRDefault="005D0377" w:rsidP="00801B55">
      <w:pPr>
        <w:jc w:val="center"/>
        <w:rPr>
          <w:b/>
        </w:rPr>
      </w:pPr>
      <w:r>
        <w:rPr>
          <w:b/>
        </w:rPr>
        <w:t>на право заключения договора</w:t>
      </w:r>
    </w:p>
    <w:p w:rsidR="00D36E89" w:rsidRDefault="00D36E89" w:rsidP="00801B55">
      <w:pPr>
        <w:jc w:val="center"/>
        <w:rPr>
          <w:b/>
        </w:rPr>
      </w:pPr>
    </w:p>
    <w:p w:rsidR="005D0377" w:rsidRPr="005D0377" w:rsidRDefault="001039E9" w:rsidP="00801B55">
      <w:pPr>
        <w:jc w:val="center"/>
        <w:rPr>
          <w:b/>
          <w:sz w:val="28"/>
          <w:szCs w:val="28"/>
        </w:rPr>
      </w:pPr>
      <w:r w:rsidRPr="005D0377">
        <w:rPr>
          <w:b/>
          <w:sz w:val="28"/>
          <w:szCs w:val="28"/>
        </w:rPr>
        <w:t xml:space="preserve">на поставку </w:t>
      </w:r>
    </w:p>
    <w:p w:rsidR="001039E9" w:rsidRPr="005A3A8B" w:rsidRDefault="005D0377" w:rsidP="00801B55">
      <w:pPr>
        <w:jc w:val="center"/>
        <w:rPr>
          <w:sz w:val="28"/>
          <w:szCs w:val="28"/>
        </w:rPr>
      </w:pPr>
      <w:r>
        <w:rPr>
          <w:b/>
          <w:sz w:val="28"/>
          <w:szCs w:val="28"/>
        </w:rPr>
        <w:t>офисной мебели</w:t>
      </w:r>
    </w:p>
    <w:p w:rsidR="001039E9" w:rsidRPr="00D36E89" w:rsidRDefault="001039E9" w:rsidP="00377AB2">
      <w:pPr>
        <w:pStyle w:val="a0"/>
        <w:numPr>
          <w:ilvl w:val="0"/>
          <w:numId w:val="0"/>
        </w:numPr>
        <w:spacing w:before="240"/>
        <w:jc w:val="center"/>
        <w:rPr>
          <w:b/>
          <w:sz w:val="24"/>
        </w:rPr>
      </w:pPr>
      <w:r w:rsidRPr="00D36E89">
        <w:rPr>
          <w:b/>
          <w:sz w:val="24"/>
        </w:rPr>
        <w:t>для нужд ООО «Мосэнергосбыт – Сергиев Посад»</w:t>
      </w:r>
    </w:p>
    <w:p w:rsidR="001039E9" w:rsidRPr="000411E3" w:rsidRDefault="001039E9" w:rsidP="00A36848">
      <w:pPr>
        <w:jc w:val="center"/>
        <w:rPr>
          <w:b/>
        </w:rPr>
      </w:pPr>
    </w:p>
    <w:p w:rsidR="001039E9" w:rsidRPr="000411E3" w:rsidRDefault="001039E9" w:rsidP="00A36848">
      <w:pPr>
        <w:jc w:val="center"/>
        <w:rPr>
          <w:b/>
        </w:rPr>
      </w:pPr>
    </w:p>
    <w:p w:rsidR="001039E9" w:rsidRPr="005E2246" w:rsidRDefault="001039E9" w:rsidP="00A36848">
      <w:pPr>
        <w:jc w:val="center"/>
        <w:rPr>
          <w:b/>
        </w:rPr>
      </w:pPr>
      <w:r w:rsidRPr="005E2246">
        <w:rPr>
          <w:b/>
        </w:rPr>
        <w:t xml:space="preserve">ТОМ </w:t>
      </w:r>
      <w:r w:rsidRPr="005E2246">
        <w:rPr>
          <w:b/>
          <w:lang w:val="en-US"/>
        </w:rPr>
        <w:t>I</w:t>
      </w:r>
    </w:p>
    <w:p w:rsidR="001039E9" w:rsidRPr="005E2246" w:rsidRDefault="001039E9" w:rsidP="00377AB2">
      <w:pPr>
        <w:jc w:val="center"/>
        <w:rPr>
          <w:b/>
          <w:u w:val="single"/>
        </w:rPr>
      </w:pPr>
      <w:r w:rsidRPr="005E2246">
        <w:rPr>
          <w:b/>
          <w:u w:val="single"/>
        </w:rPr>
        <w:t>ОБЩАЯ ЧАСТЬ</w:t>
      </w: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Default="001039E9" w:rsidP="00377AB2">
      <w:pPr>
        <w:jc w:val="center"/>
        <w:rPr>
          <w:sz w:val="20"/>
          <w:szCs w:val="20"/>
        </w:rPr>
      </w:pPr>
    </w:p>
    <w:p w:rsidR="004B183A" w:rsidRDefault="004B183A" w:rsidP="00377AB2">
      <w:pPr>
        <w:jc w:val="center"/>
        <w:rPr>
          <w:sz w:val="20"/>
          <w:szCs w:val="20"/>
        </w:rPr>
      </w:pPr>
    </w:p>
    <w:p w:rsidR="004B183A" w:rsidRDefault="004B183A" w:rsidP="00377AB2">
      <w:pPr>
        <w:jc w:val="center"/>
        <w:rPr>
          <w:sz w:val="20"/>
          <w:szCs w:val="20"/>
        </w:rPr>
      </w:pPr>
    </w:p>
    <w:p w:rsidR="004B183A" w:rsidRDefault="004B183A" w:rsidP="00377AB2">
      <w:pPr>
        <w:jc w:val="center"/>
        <w:rPr>
          <w:sz w:val="20"/>
          <w:szCs w:val="20"/>
        </w:rPr>
      </w:pPr>
    </w:p>
    <w:p w:rsidR="004B183A" w:rsidRDefault="004B183A" w:rsidP="00377AB2">
      <w:pPr>
        <w:jc w:val="center"/>
        <w:rPr>
          <w:sz w:val="20"/>
          <w:szCs w:val="20"/>
        </w:rPr>
      </w:pPr>
    </w:p>
    <w:p w:rsidR="004B183A" w:rsidRDefault="004B183A" w:rsidP="00377AB2">
      <w:pPr>
        <w:jc w:val="center"/>
        <w:rPr>
          <w:sz w:val="20"/>
          <w:szCs w:val="20"/>
        </w:rPr>
      </w:pPr>
    </w:p>
    <w:p w:rsidR="004B183A" w:rsidRDefault="004B183A" w:rsidP="00377AB2">
      <w:pPr>
        <w:jc w:val="center"/>
        <w:rPr>
          <w:sz w:val="20"/>
          <w:szCs w:val="20"/>
        </w:rPr>
      </w:pPr>
    </w:p>
    <w:p w:rsidR="004B183A" w:rsidRPr="009C6067" w:rsidRDefault="004B183A"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9C6067" w:rsidRDefault="001039E9" w:rsidP="00377AB2">
      <w:pPr>
        <w:jc w:val="center"/>
        <w:rPr>
          <w:sz w:val="20"/>
          <w:szCs w:val="20"/>
        </w:rPr>
      </w:pPr>
    </w:p>
    <w:p w:rsidR="001039E9" w:rsidRPr="005E2246" w:rsidRDefault="001039E9" w:rsidP="00377AB2">
      <w:pPr>
        <w:jc w:val="center"/>
        <w:rPr>
          <w:sz w:val="20"/>
          <w:szCs w:val="20"/>
        </w:rPr>
      </w:pPr>
      <w:r>
        <w:rPr>
          <w:sz w:val="20"/>
          <w:szCs w:val="20"/>
        </w:rPr>
        <w:t>Сергиев Посад</w:t>
      </w:r>
    </w:p>
    <w:p w:rsidR="001039E9" w:rsidRDefault="001039E9" w:rsidP="00377AB2">
      <w:pPr>
        <w:jc w:val="center"/>
        <w:rPr>
          <w:sz w:val="22"/>
          <w:szCs w:val="22"/>
        </w:rPr>
      </w:pPr>
      <w:smartTag w:uri="urn:schemas-microsoft-com:office:smarttags" w:element="metricconverter">
        <w:smartTagPr>
          <w:attr w:name="ProductID" w:val="2014 г"/>
        </w:smartTagPr>
        <w:r w:rsidRPr="005E2246">
          <w:rPr>
            <w:sz w:val="20"/>
            <w:szCs w:val="20"/>
          </w:rPr>
          <w:t>201</w:t>
        </w:r>
        <w:r>
          <w:rPr>
            <w:sz w:val="20"/>
            <w:szCs w:val="20"/>
          </w:rPr>
          <w:t>4</w:t>
        </w:r>
        <w:r w:rsidRPr="005E2246">
          <w:rPr>
            <w:sz w:val="20"/>
            <w:szCs w:val="20"/>
          </w:rPr>
          <w:t> г</w:t>
        </w:r>
      </w:smartTag>
      <w:r w:rsidRPr="005E2246">
        <w:rPr>
          <w:sz w:val="20"/>
          <w:szCs w:val="20"/>
        </w:rPr>
        <w:t>.</w:t>
      </w:r>
    </w:p>
    <w:bookmarkEnd w:id="2"/>
    <w:bookmarkEnd w:id="3"/>
    <w:bookmarkEnd w:id="4"/>
    <w:bookmarkEnd w:id="5"/>
    <w:bookmarkEnd w:id="6"/>
    <w:bookmarkEnd w:id="7"/>
    <w:p w:rsidR="001039E9" w:rsidRDefault="001039E9" w:rsidP="00377AB2">
      <w:pPr>
        <w:pStyle w:val="Style1"/>
        <w:widowControl/>
        <w:tabs>
          <w:tab w:val="left" w:leader="dot" w:pos="9374"/>
        </w:tabs>
        <w:spacing w:line="317" w:lineRule="exact"/>
        <w:ind w:left="410"/>
        <w:jc w:val="left"/>
        <w:rPr>
          <w:rStyle w:val="FontStyle128"/>
          <w:szCs w:val="26"/>
        </w:rPr>
        <w:sectPr w:rsidR="001039E9" w:rsidSect="00377AB2">
          <w:pgSz w:w="11905" w:h="16837"/>
          <w:pgMar w:top="567" w:right="652" w:bottom="624" w:left="1423" w:header="720" w:footer="720" w:gutter="0"/>
          <w:cols w:space="60"/>
          <w:noEndnote/>
          <w:titlePg/>
        </w:sectPr>
      </w:pPr>
    </w:p>
    <w:p w:rsidR="001039E9" w:rsidRPr="002E2BE8" w:rsidRDefault="001039E9" w:rsidP="00B62B84">
      <w:pPr>
        <w:pStyle w:val="af4"/>
        <w:numPr>
          <w:ilvl w:val="0"/>
          <w:numId w:val="6"/>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1039E9" w:rsidRPr="002E2BE8" w:rsidRDefault="001039E9" w:rsidP="002E2BE8">
      <w:pPr>
        <w:ind w:firstLine="709"/>
        <w:jc w:val="both"/>
        <w:rPr>
          <w:rStyle w:val="FontStyle128"/>
          <w:sz w:val="24"/>
        </w:rPr>
      </w:pPr>
      <w:r w:rsidRPr="002E2BE8">
        <w:rPr>
          <w:rStyle w:val="FontStyle128"/>
          <w:b/>
          <w:sz w:val="24"/>
        </w:rPr>
        <w:t>Заказчик</w:t>
      </w:r>
      <w:r w:rsidRPr="002E2BE8">
        <w:rPr>
          <w:rStyle w:val="FontStyle128"/>
          <w:sz w:val="24"/>
        </w:rPr>
        <w:t xml:space="preserve">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039E9" w:rsidRPr="002E2BE8" w:rsidRDefault="001039E9" w:rsidP="002E2BE8">
      <w:pPr>
        <w:ind w:firstLine="709"/>
        <w:jc w:val="both"/>
        <w:rPr>
          <w:rStyle w:val="FontStyle128"/>
          <w:sz w:val="24"/>
        </w:rPr>
      </w:pPr>
      <w:r>
        <w:rPr>
          <w:rStyle w:val="FontStyle128"/>
          <w:b/>
          <w:sz w:val="24"/>
        </w:rPr>
        <w:t xml:space="preserve">Организатор закупки </w:t>
      </w:r>
      <w:r w:rsidRPr="002E2BE8">
        <w:rPr>
          <w:rStyle w:val="FontStyle128"/>
          <w:sz w:val="24"/>
        </w:rPr>
        <w:t xml:space="preserve">– </w:t>
      </w:r>
      <w:r>
        <w:rPr>
          <w:rStyle w:val="FontStyle128"/>
          <w:sz w:val="24"/>
        </w:rPr>
        <w:t>ООО «Мосэнергосбыт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039E9" w:rsidRPr="002E2BE8" w:rsidRDefault="001039E9" w:rsidP="002E2BE8">
      <w:pPr>
        <w:ind w:firstLine="709"/>
        <w:jc w:val="both"/>
        <w:rPr>
          <w:rStyle w:val="FontStyle128"/>
          <w:sz w:val="24"/>
        </w:rPr>
      </w:pPr>
      <w:r>
        <w:rPr>
          <w:rStyle w:val="FontStyle128"/>
          <w:b/>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 xml:space="preserve">правилах выбора Победителя,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1039E9" w:rsidRPr="002E2BE8" w:rsidRDefault="001039E9" w:rsidP="002E2BE8">
      <w:pPr>
        <w:ind w:firstLine="709"/>
        <w:jc w:val="both"/>
        <w:rPr>
          <w:rStyle w:val="FontStyle128"/>
          <w:sz w:val="24"/>
        </w:rPr>
      </w:pPr>
      <w:r>
        <w:rPr>
          <w:rStyle w:val="FontStyle128"/>
          <w:b/>
          <w:bCs/>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1039E9" w:rsidRPr="002E2BE8" w:rsidRDefault="001039E9" w:rsidP="00FE4C5D">
      <w:pPr>
        <w:ind w:firstLine="720"/>
        <w:jc w:val="both"/>
        <w:rPr>
          <w:rStyle w:val="FontStyle128"/>
          <w:sz w:val="24"/>
        </w:rPr>
      </w:pPr>
      <w:r>
        <w:rPr>
          <w:rStyle w:val="FontStyle128"/>
          <w:b/>
          <w:sz w:val="24"/>
        </w:rPr>
        <w:t>Запрос предложений</w:t>
      </w:r>
      <w:r w:rsidRPr="002E2BE8">
        <w:rPr>
          <w:rStyle w:val="FontStyle128"/>
          <w:b/>
          <w:sz w:val="24"/>
        </w:rPr>
        <w:t xml:space="preserve"> </w:t>
      </w:r>
      <w:r w:rsidRPr="002E2BE8">
        <w:rPr>
          <w:rStyle w:val="FontStyle128"/>
          <w:sz w:val="24"/>
        </w:rPr>
        <w:t xml:space="preserve">–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1039E9" w:rsidRPr="002E2BE8" w:rsidRDefault="001039E9" w:rsidP="002E2BE8">
      <w:pPr>
        <w:ind w:firstLine="720"/>
        <w:jc w:val="both"/>
        <w:rPr>
          <w:rStyle w:val="FontStyle128"/>
          <w:sz w:val="24"/>
        </w:rPr>
      </w:pPr>
      <w:r>
        <w:rPr>
          <w:rStyle w:val="FontStyle128"/>
          <w:b/>
          <w:sz w:val="24"/>
        </w:rPr>
        <w:t>Уведомление о проведении открытого запроса предложений</w:t>
      </w:r>
      <w:r w:rsidRPr="002E2BE8">
        <w:rPr>
          <w:rStyle w:val="FontStyle128"/>
          <w:b/>
          <w:sz w:val="24"/>
        </w:rPr>
        <w:t xml:space="preserve"> </w:t>
      </w:r>
      <w:r w:rsidRPr="002E2BE8">
        <w:rPr>
          <w:rStyle w:val="FontStyle128"/>
          <w:sz w:val="24"/>
        </w:rPr>
        <w:t xml:space="preserve">(далее – </w:t>
      </w:r>
      <w:r>
        <w:rPr>
          <w:rStyle w:val="FontStyle128"/>
          <w:sz w:val="24"/>
        </w:rPr>
        <w:t>Уведомление</w:t>
      </w:r>
      <w:r w:rsidRPr="002E2BE8">
        <w:rPr>
          <w:rStyle w:val="FontStyle128"/>
          <w:sz w:val="24"/>
        </w:rPr>
        <w:t>)</w:t>
      </w:r>
      <w:r w:rsidRPr="002E2BE8">
        <w:rPr>
          <w:rStyle w:val="FontStyle128"/>
          <w:b/>
          <w:sz w:val="24"/>
        </w:rPr>
        <w:t xml:space="preserve"> </w:t>
      </w:r>
      <w:r w:rsidRPr="002E2BE8">
        <w:rPr>
          <w:rStyle w:val="FontStyle128"/>
          <w:sz w:val="24"/>
        </w:rPr>
        <w:t>–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1039E9" w:rsidRPr="002E2BE8" w:rsidRDefault="001039E9" w:rsidP="002E2BE8">
      <w:pPr>
        <w:ind w:firstLine="720"/>
        <w:jc w:val="both"/>
        <w:rPr>
          <w:rStyle w:val="FontStyle128"/>
          <w:sz w:val="24"/>
        </w:rPr>
      </w:pPr>
      <w:r w:rsidRPr="002E2BE8">
        <w:rPr>
          <w:rStyle w:val="FontStyle128"/>
          <w:b/>
          <w:sz w:val="24"/>
        </w:rPr>
        <w:t xml:space="preserve">Заявка на участие в открытом </w:t>
      </w:r>
      <w:r>
        <w:rPr>
          <w:rStyle w:val="FontStyle128"/>
          <w:b/>
          <w:sz w:val="24"/>
        </w:rPr>
        <w:t xml:space="preserve">запросе предложения </w:t>
      </w:r>
      <w:r>
        <w:rPr>
          <w:rStyle w:val="FontStyle128"/>
          <w:sz w:val="24"/>
        </w:rPr>
        <w:t xml:space="preserve">(далее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в порядке, установленными </w:t>
      </w:r>
      <w:r>
        <w:rPr>
          <w:rStyle w:val="FontStyle128"/>
          <w:sz w:val="24"/>
        </w:rPr>
        <w:t>закупочной</w:t>
      </w:r>
      <w:r w:rsidRPr="002E2BE8">
        <w:rPr>
          <w:rStyle w:val="FontStyle128"/>
          <w:sz w:val="24"/>
        </w:rPr>
        <w:t xml:space="preserve"> документацией.</w:t>
      </w:r>
    </w:p>
    <w:p w:rsidR="001039E9" w:rsidRPr="002E2BE8" w:rsidRDefault="001039E9" w:rsidP="002E2BE8">
      <w:pPr>
        <w:ind w:firstLine="709"/>
        <w:jc w:val="both"/>
        <w:rPr>
          <w:rStyle w:val="FontStyle128"/>
          <w:sz w:val="24"/>
        </w:rPr>
      </w:pPr>
      <w:r>
        <w:rPr>
          <w:rStyle w:val="FontStyle128"/>
          <w:b/>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1039E9" w:rsidRPr="002E2BE8" w:rsidRDefault="001039E9" w:rsidP="002E2BE8">
      <w:pPr>
        <w:ind w:firstLine="709"/>
        <w:jc w:val="both"/>
        <w:rPr>
          <w:rStyle w:val="FontStyle128"/>
          <w:sz w:val="24"/>
        </w:rPr>
      </w:pPr>
      <w:r>
        <w:rPr>
          <w:rStyle w:val="FontStyle128"/>
          <w:b/>
          <w:sz w:val="24"/>
        </w:rPr>
        <w:t xml:space="preserve">Участник запроса предложений </w:t>
      </w:r>
      <w:r w:rsidRPr="002E2BE8">
        <w:rPr>
          <w:rStyle w:val="FontStyle128"/>
          <w:sz w:val="24"/>
        </w:rPr>
        <w:t xml:space="preserve">– юридическое или физическое лицо, представившее в соответствии с требованиями </w:t>
      </w:r>
      <w:r>
        <w:rPr>
          <w:rStyle w:val="FontStyle128"/>
          <w:sz w:val="24"/>
        </w:rPr>
        <w:t xml:space="preserve">закупочной документации заявку на 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1039E9" w:rsidRPr="002E2BE8" w:rsidRDefault="001039E9" w:rsidP="002E2BE8">
      <w:pPr>
        <w:ind w:firstLine="709"/>
        <w:jc w:val="both"/>
        <w:rPr>
          <w:rStyle w:val="FontStyle128"/>
          <w:sz w:val="24"/>
        </w:rPr>
      </w:pPr>
      <w:r w:rsidRPr="002E2BE8">
        <w:rPr>
          <w:rStyle w:val="FontStyle128"/>
          <w:b/>
          <w:sz w:val="24"/>
        </w:rPr>
        <w:lastRenderedPageBreak/>
        <w:t>Победитель</w:t>
      </w:r>
      <w:r>
        <w:rPr>
          <w:rStyle w:val="FontStyle128"/>
          <w:b/>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участие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1039E9" w:rsidRPr="002E2BE8" w:rsidRDefault="001039E9" w:rsidP="002E2BE8">
      <w:pPr>
        <w:ind w:firstLine="709"/>
        <w:jc w:val="both"/>
        <w:rPr>
          <w:rStyle w:val="FontStyle128"/>
          <w:sz w:val="24"/>
        </w:rPr>
      </w:pPr>
      <w:r w:rsidRPr="002E2BE8">
        <w:rPr>
          <w:rStyle w:val="FontStyle128"/>
          <w:b/>
          <w:sz w:val="24"/>
        </w:rPr>
        <w:t xml:space="preserve">Лот – </w:t>
      </w:r>
      <w:r w:rsidRPr="002E2BE8">
        <w:rPr>
          <w:rStyle w:val="FontStyle128"/>
          <w:sz w:val="24"/>
        </w:rPr>
        <w:t xml:space="preserve">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1039E9" w:rsidRPr="002E2BE8" w:rsidRDefault="001039E9" w:rsidP="002E2BE8">
      <w:pPr>
        <w:ind w:firstLine="709"/>
        <w:jc w:val="both"/>
        <w:rPr>
          <w:rStyle w:val="FontStyle128"/>
          <w:sz w:val="24"/>
        </w:rPr>
      </w:pPr>
      <w:r w:rsidRPr="002E2BE8">
        <w:rPr>
          <w:rStyle w:val="FontStyle128"/>
          <w:b/>
          <w:sz w:val="24"/>
        </w:rPr>
        <w:t>Начальная (предельная) цена договора</w:t>
      </w:r>
      <w:r>
        <w:rPr>
          <w:rStyle w:val="FontStyle128"/>
          <w:b/>
          <w:sz w:val="24"/>
        </w:rPr>
        <w:t xml:space="preserve"> </w:t>
      </w:r>
      <w:r w:rsidRPr="002E2BE8">
        <w:rPr>
          <w:rStyle w:val="FontStyle128"/>
          <w:b/>
          <w:sz w:val="24"/>
        </w:rPr>
        <w:t xml:space="preserve">(цена лота) </w:t>
      </w:r>
      <w:r w:rsidRPr="002E2BE8">
        <w:rPr>
          <w:rStyle w:val="FontStyle128"/>
          <w:sz w:val="24"/>
        </w:rPr>
        <w:t>–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1039E9" w:rsidRPr="002E2BE8" w:rsidRDefault="001039E9" w:rsidP="002E2BE8">
      <w:pPr>
        <w:ind w:firstLine="720"/>
        <w:jc w:val="both"/>
      </w:pPr>
      <w:r w:rsidRPr="002E2BE8">
        <w:rPr>
          <w:rStyle w:val="FontStyle128"/>
          <w:b/>
          <w:sz w:val="24"/>
        </w:rPr>
        <w:t xml:space="preserve">Переторжка </w:t>
      </w:r>
      <w:r w:rsidRPr="002E2BE8">
        <w:rPr>
          <w:rStyle w:val="FontStyle128"/>
          <w:sz w:val="24"/>
        </w:rPr>
        <w:t xml:space="preserve">– процедура, предполагающая добровольное изменение цены </w:t>
      </w:r>
      <w:r>
        <w:rPr>
          <w:rStyle w:val="FontStyle128"/>
          <w:sz w:val="24"/>
        </w:rPr>
        <w:t xml:space="preserve">заявки на участие в закупке Участников запроса предложений </w:t>
      </w:r>
      <w:r w:rsidRPr="002E2BE8">
        <w:rPr>
          <w:rStyle w:val="FontStyle128"/>
          <w:sz w:val="24"/>
        </w:rPr>
        <w:t xml:space="preserve">Переторжка проводится только по решению </w:t>
      </w:r>
      <w:r>
        <w:rPr>
          <w:rStyle w:val="FontStyle128"/>
          <w:sz w:val="24"/>
        </w:rPr>
        <w:t>закупочной</w:t>
      </w:r>
      <w:r w:rsidRPr="002E2BE8">
        <w:rPr>
          <w:rStyle w:val="FontStyle128"/>
          <w:sz w:val="24"/>
        </w:rPr>
        <w:t xml:space="preserve"> комиссии.</w:t>
      </w:r>
    </w:p>
    <w:p w:rsidR="001039E9" w:rsidRPr="002E2BE8" w:rsidRDefault="001039E9" w:rsidP="002E2BE8">
      <w:pPr>
        <w:pStyle w:val="af4"/>
        <w:numPr>
          <w:ilvl w:val="0"/>
          <w:numId w:val="6"/>
        </w:numPr>
        <w:ind w:left="567" w:hanging="567"/>
        <w:contextualSpacing w:val="0"/>
        <w:outlineLvl w:val="0"/>
        <w:rPr>
          <w:b/>
        </w:rPr>
      </w:pPr>
      <w:bookmarkStart w:id="17" w:name="_Toc316294935"/>
      <w:r w:rsidRPr="002E2BE8">
        <w:rPr>
          <w:b/>
        </w:rPr>
        <w:t>ОБЩИЕ ПОЛОЖЕНИЯ</w:t>
      </w:r>
      <w:bookmarkEnd w:id="17"/>
    </w:p>
    <w:p w:rsidR="001039E9" w:rsidRPr="002E2BE8" w:rsidRDefault="001039E9" w:rsidP="002E2BE8">
      <w:pPr>
        <w:pStyle w:val="af4"/>
        <w:numPr>
          <w:ilvl w:val="1"/>
          <w:numId w:val="6"/>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1039E9" w:rsidRPr="002E2BE8" w:rsidRDefault="001039E9" w:rsidP="002E2BE8">
      <w:pPr>
        <w:pStyle w:val="af4"/>
        <w:numPr>
          <w:ilvl w:val="2"/>
          <w:numId w:val="6"/>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Наименование, объем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Style39"/>
        <w:widowControl/>
        <w:spacing w:line="240" w:lineRule="auto"/>
        <w:ind w:firstLine="0"/>
        <w:jc w:val="both"/>
        <w:rPr>
          <w:rStyle w:val="FontStyle128"/>
          <w:i/>
          <w:sz w:val="24"/>
        </w:rPr>
      </w:pPr>
      <w:r w:rsidRPr="002E2BE8">
        <w:rPr>
          <w:rStyle w:val="FontStyle128"/>
          <w:i/>
          <w:sz w:val="24"/>
        </w:rPr>
        <w:t xml:space="preserve">Далее по тексту ссылки на разделы, подразделы, пункты и подпункты относятся исключительно к настоящей </w:t>
      </w:r>
      <w:r>
        <w:rPr>
          <w:rStyle w:val="FontStyle128"/>
          <w:i/>
          <w:sz w:val="24"/>
        </w:rPr>
        <w:t xml:space="preserve">закупочной документации </w:t>
      </w:r>
      <w:r w:rsidRPr="002E2BE8">
        <w:rPr>
          <w:rStyle w:val="FontStyle128"/>
          <w:i/>
          <w:sz w:val="24"/>
        </w:rPr>
        <w:t>если не указано иное.</w:t>
      </w:r>
    </w:p>
    <w:p w:rsidR="001039E9" w:rsidRPr="002E2BE8" w:rsidRDefault="001039E9" w:rsidP="002E2BE8">
      <w:pPr>
        <w:pStyle w:val="af4"/>
        <w:numPr>
          <w:ilvl w:val="2"/>
          <w:numId w:val="6"/>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039E9" w:rsidRPr="002E2BE8" w:rsidRDefault="001039E9" w:rsidP="002E2BE8">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1039E9" w:rsidRPr="002E2BE8" w:rsidRDefault="001039E9" w:rsidP="002E2BE8">
      <w:pPr>
        <w:pStyle w:val="af4"/>
        <w:numPr>
          <w:ilvl w:val="1"/>
          <w:numId w:val="6"/>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1039E9" w:rsidRDefault="001039E9" w:rsidP="002E2BE8">
      <w:pPr>
        <w:pStyle w:val="af4"/>
        <w:numPr>
          <w:ilvl w:val="2"/>
          <w:numId w:val="6"/>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1039E9" w:rsidRPr="002E2BE8" w:rsidRDefault="001039E9" w:rsidP="0004685A">
      <w:pPr>
        <w:pStyle w:val="af4"/>
        <w:numPr>
          <w:ilvl w:val="2"/>
          <w:numId w:val="6"/>
        </w:numPr>
        <w:ind w:left="1134" w:hanging="1134"/>
        <w:contextualSpacing w:val="0"/>
        <w:jc w:val="both"/>
      </w:pPr>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xml:space="preserve">, в качестве полноправного участника данной системы, т.е. должен заключить соответствующий договор с Оператором системы, в соответствии с правилами, условиями </w:t>
      </w:r>
      <w:r>
        <w:lastRenderedPageBreak/>
        <w:t>регистрации электронной торговой площадки, а также зарегистрироваться в качестве Участника настоящего запроса предложений</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r>
        <w:t xml:space="preserve">заявки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1039E9" w:rsidRDefault="001039E9" w:rsidP="002E2BE8">
      <w:pPr>
        <w:pStyle w:val="af4"/>
        <w:numPr>
          <w:ilvl w:val="2"/>
          <w:numId w:val="6"/>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r w:rsidRPr="002E2BE8">
        <w:t xml:space="preserve">требований, не предусмотренных </w:t>
      </w:r>
      <w:r>
        <w:t xml:space="preserve">закупочной документацией </w:t>
      </w:r>
      <w:r w:rsidRPr="002E2BE8">
        <w:t>не допускается.</w:t>
      </w:r>
    </w:p>
    <w:p w:rsidR="001039E9" w:rsidRDefault="001039E9" w:rsidP="00D004F0">
      <w:pPr>
        <w:pStyle w:val="af4"/>
        <w:numPr>
          <w:ilvl w:val="2"/>
          <w:numId w:val="6"/>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A95E07">
        <w:fldChar w:fldCharType="begin"/>
      </w:r>
      <w:r>
        <w:instrText xml:space="preserve"> REF _Ref316309676 \r \h </w:instrText>
      </w:r>
      <w:r w:rsidR="00A95E07">
        <w:fldChar w:fldCharType="separate"/>
      </w:r>
      <w:r w:rsidR="005D0377">
        <w:t>5.1.6</w:t>
      </w:r>
      <w:r w:rsidR="00A95E07">
        <w:fldChar w:fldCharType="end"/>
      </w:r>
      <w:r>
        <w:t xml:space="preserve"> и Томе </w:t>
      </w:r>
      <w:r>
        <w:rPr>
          <w:lang w:val="en-US"/>
        </w:rPr>
        <w:t>IV</w:t>
      </w:r>
      <w:r>
        <w:t xml:space="preserve"> настоящей закупочной документации.</w:t>
      </w:r>
    </w:p>
    <w:p w:rsidR="001039E9" w:rsidRPr="002E2BE8" w:rsidRDefault="001039E9" w:rsidP="002E2BE8">
      <w:pPr>
        <w:pStyle w:val="af4"/>
        <w:numPr>
          <w:ilvl w:val="2"/>
          <w:numId w:val="6"/>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1039E9" w:rsidRDefault="001039E9" w:rsidP="002E2BE8">
      <w:pPr>
        <w:pStyle w:val="af4"/>
        <w:numPr>
          <w:ilvl w:val="2"/>
          <w:numId w:val="6"/>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1039E9" w:rsidRPr="002E2BE8" w:rsidRDefault="001039E9" w:rsidP="005B0E47">
      <w:pPr>
        <w:pStyle w:val="af4"/>
        <w:numPr>
          <w:ilvl w:val="2"/>
          <w:numId w:val="6"/>
        </w:numPr>
        <w:ind w:left="1134" w:hanging="1134"/>
        <w:contextualSpacing w:val="0"/>
        <w:jc w:val="both"/>
      </w:pPr>
      <w:r>
        <w:t>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право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1039E9" w:rsidRPr="002E2BE8" w:rsidRDefault="001039E9" w:rsidP="002E2BE8">
      <w:pPr>
        <w:pStyle w:val="af4"/>
        <w:numPr>
          <w:ilvl w:val="1"/>
          <w:numId w:val="6"/>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1039E9" w:rsidRPr="002E2BE8" w:rsidRDefault="001039E9"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t xml:space="preserve">заявки на участие в закупке </w:t>
      </w:r>
      <w:r w:rsidRPr="002E2BE8">
        <w:t>на часть лота по отдельным его позициям или на часть объема лота.</w:t>
      </w:r>
    </w:p>
    <w:p w:rsidR="001039E9" w:rsidRPr="002E2BE8" w:rsidRDefault="001039E9" w:rsidP="002E2BE8">
      <w:pPr>
        <w:pStyle w:val="af4"/>
        <w:numPr>
          <w:ilvl w:val="2"/>
          <w:numId w:val="6"/>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lastRenderedPageBreak/>
        <w:t>должны быть соблюдены следующие требования:</w:t>
      </w:r>
    </w:p>
    <w:p w:rsidR="001039E9" w:rsidRPr="002E2BE8" w:rsidRDefault="001039E9" w:rsidP="002E2BE8">
      <w:pPr>
        <w:pStyle w:val="af3"/>
        <w:numPr>
          <w:ilvl w:val="0"/>
          <w:numId w:val="5"/>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1039E9" w:rsidRPr="002E2BE8" w:rsidRDefault="001039E9" w:rsidP="002E2BE8">
      <w:pPr>
        <w:pStyle w:val="af3"/>
        <w:numPr>
          <w:ilvl w:val="0"/>
          <w:numId w:val="5"/>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1039E9" w:rsidRPr="002E2BE8" w:rsidRDefault="001039E9" w:rsidP="002E2BE8">
      <w:pPr>
        <w:pStyle w:val="af3"/>
        <w:numPr>
          <w:ilvl w:val="0"/>
          <w:numId w:val="5"/>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1039E9" w:rsidRPr="002E2BE8" w:rsidRDefault="001039E9" w:rsidP="002E2BE8">
      <w:pPr>
        <w:pStyle w:val="af4"/>
        <w:numPr>
          <w:ilvl w:val="1"/>
          <w:numId w:val="6"/>
        </w:numPr>
        <w:ind w:left="1134" w:hanging="1134"/>
        <w:contextualSpacing w:val="0"/>
        <w:outlineLvl w:val="1"/>
        <w:rPr>
          <w:b/>
        </w:rPr>
      </w:pPr>
      <w:r w:rsidRPr="002E2BE8">
        <w:rPr>
          <w:b/>
        </w:rPr>
        <w:t>Правовой статус документов</w:t>
      </w:r>
    </w:p>
    <w:p w:rsidR="001039E9" w:rsidRDefault="001039E9" w:rsidP="00980ED6">
      <w:pPr>
        <w:pStyle w:val="af4"/>
        <w:numPr>
          <w:ilvl w:val="2"/>
          <w:numId w:val="6"/>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1039E9" w:rsidRPr="002E2BE8" w:rsidRDefault="001039E9" w:rsidP="002E2BE8">
      <w:pPr>
        <w:pStyle w:val="af4"/>
        <w:numPr>
          <w:ilvl w:val="2"/>
          <w:numId w:val="6"/>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
    <w:p w:rsidR="001039E9" w:rsidRPr="002E2BE8" w:rsidRDefault="001039E9" w:rsidP="002E2BE8">
      <w:pPr>
        <w:pStyle w:val="af4"/>
        <w:numPr>
          <w:ilvl w:val="2"/>
          <w:numId w:val="6"/>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1039E9" w:rsidRPr="002E2BE8" w:rsidRDefault="001039E9" w:rsidP="002E2BE8">
      <w:pPr>
        <w:pStyle w:val="af4"/>
        <w:numPr>
          <w:ilvl w:val="2"/>
          <w:numId w:val="6"/>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документацией </w:t>
      </w:r>
      <w:r w:rsidRPr="002E2BE8">
        <w:t xml:space="preserve">стороны руководствуются </w:t>
      </w:r>
      <w:r>
        <w:t>законодательством</w:t>
      </w:r>
      <w:r w:rsidRPr="002E2BE8">
        <w:t xml:space="preserve"> Российской Федерации.</w:t>
      </w:r>
    </w:p>
    <w:p w:rsidR="001039E9" w:rsidRPr="002E2BE8" w:rsidRDefault="001039E9" w:rsidP="002E2BE8">
      <w:pPr>
        <w:pStyle w:val="af4"/>
        <w:numPr>
          <w:ilvl w:val="2"/>
          <w:numId w:val="6"/>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будут считаться приоритетными по отношению к диспозитивным нормам указанных документов.</w:t>
      </w:r>
    </w:p>
    <w:p w:rsidR="001039E9" w:rsidRPr="002E2BE8" w:rsidRDefault="001039E9" w:rsidP="002E2BE8">
      <w:pPr>
        <w:pStyle w:val="af4"/>
        <w:numPr>
          <w:ilvl w:val="1"/>
          <w:numId w:val="6"/>
        </w:numPr>
        <w:ind w:left="1134" w:hanging="1134"/>
        <w:contextualSpacing w:val="0"/>
        <w:outlineLvl w:val="1"/>
        <w:rPr>
          <w:b/>
        </w:rPr>
      </w:pPr>
      <w:r w:rsidRPr="002E2BE8">
        <w:rPr>
          <w:b/>
        </w:rPr>
        <w:t>Обжалование</w:t>
      </w:r>
    </w:p>
    <w:p w:rsidR="001039E9" w:rsidRPr="002E2BE8" w:rsidRDefault="001039E9" w:rsidP="002E2BE8">
      <w:pPr>
        <w:pStyle w:val="af4"/>
        <w:numPr>
          <w:ilvl w:val="2"/>
          <w:numId w:val="6"/>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w:t>
      </w:r>
      <w:r w:rsidRPr="002E2BE8">
        <w:lastRenderedPageBreak/>
        <w:t xml:space="preserve">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1039E9" w:rsidRPr="002E2BE8" w:rsidRDefault="001039E9" w:rsidP="002E2BE8">
      <w:pPr>
        <w:pStyle w:val="af4"/>
        <w:numPr>
          <w:ilvl w:val="2"/>
          <w:numId w:val="6"/>
        </w:numPr>
        <w:ind w:left="1134" w:hanging="1134"/>
        <w:contextualSpacing w:val="0"/>
        <w:jc w:val="both"/>
      </w:pPr>
      <w:r w:rsidRPr="002E2BE8">
        <w:t>Если претензионный порядок, указанный в пункте </w:t>
      </w:r>
      <w:fldSimple w:instr=" REF _Ref304303686 \r \h  \* MERGEFORMAT ">
        <w:r w:rsidR="005D0377">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1039E9" w:rsidRPr="002E2BE8" w:rsidRDefault="001039E9" w:rsidP="002E2BE8">
      <w:pPr>
        <w:pStyle w:val="af4"/>
        <w:numPr>
          <w:ilvl w:val="2"/>
          <w:numId w:val="6"/>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разрешаются в Арбитражном суде г. Москвы</w:t>
      </w:r>
      <w:r>
        <w:t>.</w:t>
      </w:r>
    </w:p>
    <w:p w:rsidR="001039E9" w:rsidRPr="002E2BE8" w:rsidRDefault="001039E9" w:rsidP="002E2BE8">
      <w:pPr>
        <w:pStyle w:val="af4"/>
        <w:numPr>
          <w:ilvl w:val="2"/>
          <w:numId w:val="6"/>
        </w:numPr>
        <w:ind w:left="1134" w:hanging="1134"/>
        <w:contextualSpacing w:val="0"/>
        <w:jc w:val="both"/>
      </w:pPr>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
    <w:p w:rsidR="001039E9" w:rsidRPr="002E2BE8" w:rsidRDefault="001039E9" w:rsidP="002E2BE8">
      <w:pPr>
        <w:pStyle w:val="af4"/>
        <w:numPr>
          <w:ilvl w:val="2"/>
          <w:numId w:val="6"/>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1039E9" w:rsidRPr="002E2BE8" w:rsidRDefault="001039E9" w:rsidP="002E2BE8">
      <w:pPr>
        <w:pStyle w:val="af4"/>
        <w:numPr>
          <w:ilvl w:val="1"/>
          <w:numId w:val="6"/>
        </w:numPr>
        <w:ind w:left="1134" w:hanging="1134"/>
        <w:contextualSpacing w:val="0"/>
        <w:outlineLvl w:val="1"/>
        <w:rPr>
          <w:b/>
        </w:rPr>
      </w:pPr>
      <w:r w:rsidRPr="002E2BE8">
        <w:rPr>
          <w:b/>
        </w:rPr>
        <w:t>Прочие положения</w:t>
      </w:r>
    </w:p>
    <w:p w:rsidR="001039E9" w:rsidRDefault="001039E9" w:rsidP="00B74B6D">
      <w:pPr>
        <w:pStyle w:val="af4"/>
        <w:numPr>
          <w:ilvl w:val="2"/>
          <w:numId w:val="6"/>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закупке </w:t>
      </w:r>
      <w:r w:rsidRPr="002E2BE8">
        <w:t xml:space="preserve">если 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t>запроса предложений</w:t>
      </w:r>
      <w:r w:rsidRPr="002E2BE8">
        <w:t>.</w:t>
      </w:r>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Состав </w:t>
      </w:r>
      <w:r>
        <w:rPr>
          <w:b/>
        </w:rPr>
        <w:t>закупочной</w:t>
      </w:r>
      <w:r w:rsidRPr="002E2BE8">
        <w:rPr>
          <w:b/>
        </w:rPr>
        <w:t xml:space="preserve"> документации</w:t>
      </w:r>
    </w:p>
    <w:p w:rsidR="001039E9" w:rsidRPr="002E2BE8" w:rsidRDefault="001039E9" w:rsidP="002E2BE8">
      <w:pPr>
        <w:pStyle w:val="af4"/>
        <w:numPr>
          <w:ilvl w:val="2"/>
          <w:numId w:val="6"/>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1039E9" w:rsidRPr="002E2BE8" w:rsidRDefault="001039E9" w:rsidP="002E2BE8">
      <w:pPr>
        <w:pStyle w:val="af4"/>
        <w:numPr>
          <w:ilvl w:val="2"/>
          <w:numId w:val="6"/>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1039E9" w:rsidRPr="002E2BE8" w:rsidRDefault="001039E9" w:rsidP="002E2BE8">
      <w:pPr>
        <w:pStyle w:val="af4"/>
        <w:numPr>
          <w:ilvl w:val="2"/>
          <w:numId w:val="6"/>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1039E9" w:rsidRPr="002E2BE8" w:rsidRDefault="001039E9" w:rsidP="002E2BE8">
      <w:pPr>
        <w:pStyle w:val="af4"/>
        <w:numPr>
          <w:ilvl w:val="2"/>
          <w:numId w:val="6"/>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1039E9" w:rsidRPr="002E2BE8" w:rsidRDefault="001039E9" w:rsidP="002E2BE8">
      <w:pPr>
        <w:pStyle w:val="af4"/>
        <w:numPr>
          <w:ilvl w:val="0"/>
          <w:numId w:val="6"/>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1039E9" w:rsidRPr="002E2BE8" w:rsidRDefault="001039E9" w:rsidP="00291AC9">
      <w:pPr>
        <w:pStyle w:val="af4"/>
        <w:numPr>
          <w:ilvl w:val="1"/>
          <w:numId w:val="6"/>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1039E9" w:rsidRPr="002E2BE8" w:rsidRDefault="001039E9" w:rsidP="001D5590">
      <w:pPr>
        <w:pStyle w:val="af4"/>
        <w:numPr>
          <w:ilvl w:val="2"/>
          <w:numId w:val="6"/>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1039E9" w:rsidRPr="002E2BE8" w:rsidRDefault="001039E9" w:rsidP="002E2BE8">
      <w:pPr>
        <w:pStyle w:val="af4"/>
        <w:numPr>
          <w:ilvl w:val="1"/>
          <w:numId w:val="6"/>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1039E9" w:rsidRPr="002E2BE8" w:rsidRDefault="001039E9" w:rsidP="002E2BE8">
      <w:pPr>
        <w:pStyle w:val="af4"/>
        <w:numPr>
          <w:ilvl w:val="2"/>
          <w:numId w:val="6"/>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с даты размещения </w:t>
      </w:r>
      <w:r>
        <w:t>Уведомления</w:t>
      </w:r>
      <w:r w:rsidRPr="002E2BE8">
        <w:t>.</w:t>
      </w:r>
    </w:p>
    <w:p w:rsidR="001039E9" w:rsidRPr="002E2BE8" w:rsidRDefault="001039E9" w:rsidP="00EB47E5">
      <w:pPr>
        <w:pStyle w:val="af4"/>
        <w:numPr>
          <w:ilvl w:val="2"/>
          <w:numId w:val="6"/>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1039E9" w:rsidRPr="002E2BE8" w:rsidRDefault="001039E9" w:rsidP="002E2BE8">
      <w:pPr>
        <w:pStyle w:val="af4"/>
        <w:numPr>
          <w:ilvl w:val="2"/>
          <w:numId w:val="6"/>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1039E9" w:rsidRPr="002E2BE8" w:rsidRDefault="001039E9" w:rsidP="002E2BE8">
      <w:pPr>
        <w:pStyle w:val="af4"/>
        <w:numPr>
          <w:ilvl w:val="2"/>
          <w:numId w:val="6"/>
        </w:numPr>
        <w:ind w:left="1134" w:hanging="1134"/>
        <w:contextualSpacing w:val="0"/>
        <w:jc w:val="both"/>
      </w:pPr>
      <w:bookmarkStart w:id="27" w:name="_Ref331857334"/>
      <w:r>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предложений </w:t>
      </w:r>
      <w:r w:rsidRPr="002E2BE8">
        <w:t xml:space="preserve">которые получили </w:t>
      </w:r>
      <w:r>
        <w:t xml:space="preserve">закупочную документацию </w:t>
      </w:r>
      <w:r w:rsidRPr="002E2BE8">
        <w:t>в порядке, указанном в пунктах</w:t>
      </w:r>
      <w:r w:rsidRPr="002E2BE8">
        <w:rPr>
          <w:lang w:val="en-US"/>
        </w:rPr>
        <w:t> </w:t>
      </w:r>
      <w:fldSimple w:instr=" REF _Ref316300967 \r \h  \* MERGEFORMAT ">
        <w:r w:rsidR="005D0377">
          <w:t>3.2.2</w:t>
        </w:r>
      </w:fldSimple>
      <w:r w:rsidRPr="002E2BE8">
        <w:t xml:space="preserve"> –</w:t>
      </w:r>
      <w:r>
        <w:t xml:space="preserve"> </w:t>
      </w:r>
      <w:r w:rsidR="00A95E07">
        <w:fldChar w:fldCharType="begin"/>
      </w:r>
      <w:r>
        <w:instrText xml:space="preserve"> REF _Ref331857334 \r \h </w:instrText>
      </w:r>
      <w:r w:rsidR="00A95E07">
        <w:fldChar w:fldCharType="separate"/>
      </w:r>
      <w:r w:rsidR="005D0377">
        <w:t>3.2.4</w:t>
      </w:r>
      <w:r w:rsidR="00A95E07">
        <w:fldChar w:fldCharType="end"/>
      </w:r>
      <w:r w:rsidR="00D36E89">
        <w:t xml:space="preserve"> </w:t>
      </w:r>
      <w:r w:rsidRPr="002E2BE8">
        <w:t xml:space="preserve">настоящего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1039E9" w:rsidRPr="002E2BE8" w:rsidRDefault="001039E9" w:rsidP="002E2BE8">
      <w:pPr>
        <w:pStyle w:val="af4"/>
        <w:numPr>
          <w:ilvl w:val="2"/>
          <w:numId w:val="6"/>
        </w:numPr>
        <w:ind w:left="1134" w:hanging="1134"/>
        <w:contextualSpacing w:val="0"/>
        <w:jc w:val="both"/>
      </w:pPr>
      <w:r w:rsidRPr="002E2BE8">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1039E9" w:rsidRPr="002E2BE8" w:rsidRDefault="001039E9" w:rsidP="002E2BE8">
      <w:pPr>
        <w:pStyle w:val="af4"/>
        <w:numPr>
          <w:ilvl w:val="2"/>
          <w:numId w:val="6"/>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t xml:space="preserve">Закупочной документации </w:t>
      </w:r>
      <w:r w:rsidRPr="002E2BE8">
        <w:t>является риском Участника, подавшего такую заявку, который приведет к отклонению его заявки.</w:t>
      </w:r>
    </w:p>
    <w:p w:rsidR="001039E9" w:rsidRPr="002E2BE8" w:rsidRDefault="001039E9" w:rsidP="002E2BE8">
      <w:pPr>
        <w:pStyle w:val="af4"/>
        <w:numPr>
          <w:ilvl w:val="2"/>
          <w:numId w:val="6"/>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w:t>
      </w:r>
      <w:r w:rsidRPr="002E2BE8">
        <w:lastRenderedPageBreak/>
        <w:t xml:space="preserve">обстоятельствами, которые </w:t>
      </w:r>
      <w:r>
        <w:t xml:space="preserve">Претендент на участие в закупке </w:t>
      </w:r>
      <w:r w:rsidRPr="002E2BE8">
        <w:t xml:space="preserve">должен учитывать, как влияющие на его заявку на участие в </w:t>
      </w:r>
      <w:r>
        <w:t>закупке</w:t>
      </w:r>
      <w:r w:rsidRPr="002E2BE8">
        <w:t>.</w:t>
      </w:r>
    </w:p>
    <w:p w:rsidR="001039E9" w:rsidRPr="002E2BE8" w:rsidRDefault="001039E9" w:rsidP="002E2BE8">
      <w:pPr>
        <w:pStyle w:val="af4"/>
        <w:numPr>
          <w:ilvl w:val="2"/>
          <w:numId w:val="6"/>
        </w:numPr>
        <w:ind w:left="1134" w:hanging="1134"/>
        <w:contextualSpacing w:val="0"/>
        <w:jc w:val="both"/>
      </w:pPr>
      <w:r w:rsidRPr="002E2BE8">
        <w:t>Никакие претензии Заказчику, связанные с дополнительными платежами или увеличением сроков поставк</w:t>
      </w:r>
      <w:r>
        <w:t>и</w:t>
      </w:r>
      <w:r w:rsidRPr="002E2BE8">
        <w:t xml:space="preserve"> товаров</w:t>
      </w:r>
      <w:r>
        <w:t>/выполнения работ/оказания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1039E9" w:rsidRPr="002E2BE8" w:rsidRDefault="001039E9" w:rsidP="002E2BE8">
      <w:pPr>
        <w:pStyle w:val="af4"/>
        <w:numPr>
          <w:ilvl w:val="1"/>
          <w:numId w:val="6"/>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1039E9" w:rsidRPr="002E2BE8" w:rsidRDefault="001039E9" w:rsidP="002E2BE8">
      <w:pPr>
        <w:pStyle w:val="af4"/>
        <w:numPr>
          <w:ilvl w:val="2"/>
          <w:numId w:val="6"/>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1039E9" w:rsidRPr="002E2BE8" w:rsidRDefault="001039E9" w:rsidP="002E2BE8">
      <w:pPr>
        <w:pStyle w:val="af4"/>
        <w:numPr>
          <w:ilvl w:val="2"/>
          <w:numId w:val="6"/>
        </w:numPr>
        <w:ind w:left="1134" w:hanging="1134"/>
        <w:contextualSpacing w:val="0"/>
        <w:jc w:val="both"/>
      </w:pPr>
      <w:bookmarkStart w:id="28" w:name="_Ref316301251"/>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rsidR="005D0377">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вправе не отвечать на запросы о разъяснении положений </w:t>
      </w:r>
      <w:r>
        <w:t xml:space="preserve">Закупочной документации </w:t>
      </w:r>
      <w:r w:rsidRPr="002E2BE8">
        <w:t>поступившие позднее срока, установленного в пункте </w:t>
      </w:r>
      <w:fldSimple w:instr=" REF _Ref316301251 \r \h  \* MERGEFORMAT ">
        <w:r w:rsidR="005D0377">
          <w:t>3.4.2</w:t>
        </w:r>
      </w:fldSimple>
      <w:r w:rsidRPr="002E2BE8">
        <w:t xml:space="preserve"> настоящей </w:t>
      </w:r>
      <w:r>
        <w:t>Закупочной</w:t>
      </w:r>
      <w:r w:rsidRPr="002E2BE8">
        <w:t xml:space="preserve"> документации.</w:t>
      </w:r>
    </w:p>
    <w:p w:rsidR="001039E9" w:rsidRPr="002E2BE8" w:rsidRDefault="001039E9"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1039E9" w:rsidRPr="002E2BE8" w:rsidRDefault="001039E9" w:rsidP="002E2BE8">
      <w:pPr>
        <w:pStyle w:val="af4"/>
        <w:numPr>
          <w:ilvl w:val="2"/>
          <w:numId w:val="6"/>
        </w:numPr>
        <w:ind w:left="1134" w:hanging="1134"/>
        <w:contextualSpacing w:val="0"/>
        <w:jc w:val="both"/>
      </w:pPr>
      <w:r>
        <w:t xml:space="preserve">Организатор закупки </w:t>
      </w:r>
      <w:r w:rsidRPr="002E2BE8">
        <w:t xml:space="preserve">по собственной инициативе или в соответствии с 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1039E9" w:rsidRPr="002E2BE8" w:rsidRDefault="001039E9" w:rsidP="002E2BE8">
      <w:pPr>
        <w:pStyle w:val="af4"/>
        <w:numPr>
          <w:ilvl w:val="2"/>
          <w:numId w:val="6"/>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1039E9" w:rsidRPr="002E2BE8" w:rsidRDefault="001039E9" w:rsidP="002E2BE8">
      <w:pPr>
        <w:pStyle w:val="af4"/>
        <w:numPr>
          <w:ilvl w:val="2"/>
          <w:numId w:val="6"/>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 xml:space="preserve">Информационная карта запроса </w:t>
      </w:r>
      <w:r>
        <w:lastRenderedPageBreak/>
        <w:t>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 (пять) календарных дней.</w:t>
      </w:r>
    </w:p>
    <w:p w:rsidR="001039E9" w:rsidRPr="002E2BE8" w:rsidRDefault="001039E9" w:rsidP="00F32C9A">
      <w:pPr>
        <w:pStyle w:val="af4"/>
        <w:numPr>
          <w:ilvl w:val="2"/>
          <w:numId w:val="6"/>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Затраты на участие в </w:t>
      </w:r>
      <w:r>
        <w:rPr>
          <w:b/>
        </w:rPr>
        <w:t>запросе предложений</w:t>
      </w:r>
    </w:p>
    <w:p w:rsidR="001039E9" w:rsidRPr="002E2BE8" w:rsidRDefault="001039E9"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
    <w:p w:rsidR="001039E9" w:rsidRPr="002E2BE8" w:rsidRDefault="001039E9" w:rsidP="002E2BE8">
      <w:pPr>
        <w:pStyle w:val="af4"/>
        <w:numPr>
          <w:ilvl w:val="2"/>
          <w:numId w:val="6"/>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Отказ от проведения </w:t>
      </w:r>
      <w:r w:rsidRPr="004B4F70">
        <w:rPr>
          <w:rStyle w:val="FontStyle128"/>
          <w:b/>
          <w:sz w:val="24"/>
        </w:rPr>
        <w:t>запроса предложений</w:t>
      </w:r>
    </w:p>
    <w:p w:rsidR="001039E9" w:rsidRPr="002E2BE8" w:rsidRDefault="001039E9" w:rsidP="003E20F5">
      <w:pPr>
        <w:pStyle w:val="af4"/>
        <w:numPr>
          <w:ilvl w:val="2"/>
          <w:numId w:val="6"/>
        </w:numPr>
        <w:ind w:left="1134" w:hanging="1134"/>
        <w:contextualSpacing w:val="0"/>
        <w:jc w:val="both"/>
      </w:pPr>
      <w:r w:rsidRPr="002E2BE8">
        <w:t>Заказчик/</w:t>
      </w:r>
      <w:r>
        <w:t xml:space="preserve">Организатор закупки, </w:t>
      </w:r>
      <w:r w:rsidRPr="002E2BE8">
        <w:t xml:space="preserve">разместивший </w:t>
      </w:r>
      <w:r>
        <w:rPr>
          <w:rStyle w:val="FontStyle128"/>
          <w:sz w:val="24"/>
        </w:rPr>
        <w:t>на электронной торговой 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
    <w:p w:rsidR="001039E9" w:rsidRPr="002E2BE8" w:rsidRDefault="001039E9" w:rsidP="002E2BE8">
      <w:pPr>
        <w:pStyle w:val="af4"/>
        <w:numPr>
          <w:ilvl w:val="1"/>
          <w:numId w:val="6"/>
        </w:numPr>
        <w:ind w:left="1134" w:hanging="1134"/>
        <w:contextualSpacing w:val="0"/>
        <w:outlineLvl w:val="1"/>
        <w:rPr>
          <w:b/>
        </w:rPr>
      </w:pPr>
      <w:bookmarkStart w:id="29" w:name="_GoBack"/>
      <w:bookmarkStart w:id="30" w:name="_Ref316304084"/>
      <w:bookmarkEnd w:id="29"/>
      <w:r w:rsidRPr="002E2BE8">
        <w:rPr>
          <w:b/>
        </w:rPr>
        <w:t xml:space="preserve">Подача и прием заявок на участие в </w:t>
      </w:r>
      <w:bookmarkEnd w:id="30"/>
      <w:r>
        <w:rPr>
          <w:b/>
        </w:rPr>
        <w:t xml:space="preserve">запросе предложений </w:t>
      </w:r>
    </w:p>
    <w:p w:rsidR="001039E9" w:rsidRPr="002E2BE8" w:rsidRDefault="001039E9" w:rsidP="002E2BE8">
      <w:pPr>
        <w:pStyle w:val="af4"/>
        <w:numPr>
          <w:ilvl w:val="2"/>
          <w:numId w:val="6"/>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в соответствии с инструкциями и регламентом работы электронной торговой площадки</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Default="001039E9" w:rsidP="002E2BE8">
      <w:pPr>
        <w:pStyle w:val="af4"/>
        <w:numPr>
          <w:ilvl w:val="2"/>
          <w:numId w:val="6"/>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C03D66">
      <w:pPr>
        <w:pStyle w:val="af4"/>
        <w:numPr>
          <w:ilvl w:val="2"/>
          <w:numId w:val="6"/>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1039E9" w:rsidRPr="002E2BE8" w:rsidRDefault="001039E9" w:rsidP="002E2BE8">
      <w:pPr>
        <w:pStyle w:val="af4"/>
        <w:numPr>
          <w:ilvl w:val="1"/>
          <w:numId w:val="6"/>
        </w:numPr>
        <w:ind w:left="1134" w:hanging="1134"/>
        <w:contextualSpacing w:val="0"/>
        <w:outlineLvl w:val="1"/>
        <w:rPr>
          <w:b/>
        </w:rPr>
      </w:pPr>
      <w:bookmarkStart w:id="31" w:name="_Ref55280448"/>
      <w:bookmarkStart w:id="32" w:name="_Toc55285352"/>
      <w:bookmarkStart w:id="33" w:name="_Toc55305384"/>
      <w:bookmarkStart w:id="34" w:name="_Toc57314655"/>
      <w:bookmarkStart w:id="35" w:name="_Toc69728969"/>
      <w:bookmarkStart w:id="36" w:name="_Toc309202892"/>
      <w:r w:rsidRPr="002E2BE8">
        <w:rPr>
          <w:b/>
        </w:rPr>
        <w:t xml:space="preserve">Вскрытие поступивших </w:t>
      </w:r>
      <w:r w:rsidRPr="005C15AD">
        <w:rPr>
          <w:b/>
        </w:rPr>
        <w:t>электронных конвертов</w:t>
      </w:r>
      <w:bookmarkEnd w:id="31"/>
      <w:bookmarkEnd w:id="32"/>
      <w:bookmarkEnd w:id="33"/>
      <w:bookmarkEnd w:id="34"/>
      <w:bookmarkEnd w:id="35"/>
      <w:bookmarkEnd w:id="36"/>
    </w:p>
    <w:p w:rsidR="001039E9" w:rsidRDefault="001039E9" w:rsidP="00C03D66">
      <w:pPr>
        <w:pStyle w:val="af4"/>
        <w:numPr>
          <w:ilvl w:val="2"/>
          <w:numId w:val="6"/>
        </w:numPr>
        <w:ind w:left="1134" w:hanging="1134"/>
        <w:contextualSpacing w:val="0"/>
        <w:jc w:val="both"/>
      </w:pPr>
      <w:bookmarkStart w:id="37" w:name="_Ref56221780"/>
      <w:r>
        <w:lastRenderedPageBreak/>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7"/>
    <w:p w:rsidR="001039E9" w:rsidRPr="002E2BE8" w:rsidRDefault="001039E9" w:rsidP="00153097">
      <w:pPr>
        <w:pStyle w:val="af4"/>
        <w:numPr>
          <w:ilvl w:val="2"/>
          <w:numId w:val="6"/>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1039E9" w:rsidRPr="002E2BE8" w:rsidRDefault="001039E9" w:rsidP="002E2BE8">
      <w:pPr>
        <w:pStyle w:val="af4"/>
        <w:numPr>
          <w:ilvl w:val="2"/>
          <w:numId w:val="6"/>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1039E9" w:rsidRPr="002E2BE8" w:rsidRDefault="001039E9" w:rsidP="002E2BE8">
      <w:pPr>
        <w:pStyle w:val="af4"/>
        <w:numPr>
          <w:ilvl w:val="2"/>
          <w:numId w:val="6"/>
        </w:numPr>
        <w:ind w:left="1134" w:hanging="1134"/>
        <w:contextualSpacing w:val="0"/>
        <w:jc w:val="both"/>
      </w:pPr>
      <w:r w:rsidRPr="002E2BE8">
        <w:t>Общие положения</w:t>
      </w:r>
    </w:p>
    <w:p w:rsidR="001039E9" w:rsidRPr="002E2BE8" w:rsidRDefault="001039E9" w:rsidP="002E2BE8">
      <w:pPr>
        <w:pStyle w:val="af4"/>
        <w:numPr>
          <w:ilvl w:val="3"/>
          <w:numId w:val="6"/>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3"/>
          <w:numId w:val="6"/>
        </w:numPr>
        <w:ind w:left="1134" w:hanging="1134"/>
        <w:contextualSpacing w:val="0"/>
        <w:jc w:val="both"/>
      </w:pPr>
      <w:r>
        <w:t>При рассмотрении и оценке</w:t>
      </w:r>
      <w:r w:rsidRPr="002E2BE8">
        <w:t xml:space="preserve"> </w:t>
      </w:r>
      <w:r>
        <w:t xml:space="preserve">заявок на участие в закупке </w:t>
      </w:r>
      <w:r w:rsidRPr="002E2BE8">
        <w:t xml:space="preserve">для проведения 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
    <w:p w:rsidR="001039E9" w:rsidRPr="002E2BE8" w:rsidRDefault="001039E9" w:rsidP="002E2BE8">
      <w:pPr>
        <w:pStyle w:val="af4"/>
        <w:numPr>
          <w:ilvl w:val="3"/>
          <w:numId w:val="6"/>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выполняющими экспертизу </w:t>
      </w:r>
      <w:r>
        <w:t xml:space="preserve">заявок на участие в закупке. </w:t>
      </w:r>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
    <w:p w:rsidR="001039E9" w:rsidRPr="002E2BE8" w:rsidRDefault="001039E9" w:rsidP="002E2BE8">
      <w:pPr>
        <w:pStyle w:val="af4"/>
        <w:numPr>
          <w:ilvl w:val="3"/>
          <w:numId w:val="6"/>
        </w:numPr>
        <w:ind w:left="1134" w:hanging="1134"/>
        <w:contextualSpacing w:val="0"/>
        <w:jc w:val="both"/>
      </w:pPr>
      <w:r w:rsidRPr="002E2BE8">
        <w:t xml:space="preserve">В ходе рассмотрения и оценки </w:t>
      </w:r>
      <w:r>
        <w:t xml:space="preserve">заявок на участие в закупке Организатор 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1039E9" w:rsidRPr="002E2BE8" w:rsidRDefault="001039E9" w:rsidP="002E2BE8">
      <w:pPr>
        <w:pStyle w:val="af4"/>
        <w:numPr>
          <w:ilvl w:val="3"/>
          <w:numId w:val="6"/>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 xml:space="preserve">вправе запросить для обозрения оригинал документа, предоставленного в копии. В случае,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1039E9" w:rsidRPr="002E2BE8" w:rsidRDefault="001039E9" w:rsidP="002E2BE8">
      <w:pPr>
        <w:pStyle w:val="af4"/>
        <w:numPr>
          <w:ilvl w:val="3"/>
          <w:numId w:val="6"/>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1039E9" w:rsidRPr="002E2BE8" w:rsidRDefault="001039E9" w:rsidP="002E2BE8">
      <w:pPr>
        <w:pStyle w:val="af4"/>
        <w:numPr>
          <w:ilvl w:val="3"/>
          <w:numId w:val="6"/>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1039E9" w:rsidRPr="002E2BE8" w:rsidRDefault="001039E9" w:rsidP="002E2BE8">
      <w:pPr>
        <w:pStyle w:val="af4"/>
        <w:numPr>
          <w:ilvl w:val="2"/>
          <w:numId w:val="6"/>
        </w:numPr>
        <w:ind w:left="1134" w:hanging="1134"/>
        <w:contextualSpacing w:val="0"/>
        <w:jc w:val="both"/>
      </w:pPr>
      <w:r w:rsidRPr="002E2BE8">
        <w:t>Отборочная</w:t>
      </w:r>
      <w:r>
        <w:t xml:space="preserve"> </w:t>
      </w:r>
      <w:r w:rsidRPr="002E2BE8">
        <w:t>стадия</w:t>
      </w:r>
    </w:p>
    <w:p w:rsidR="001039E9" w:rsidRPr="002E2BE8" w:rsidRDefault="001039E9" w:rsidP="002E2BE8">
      <w:pPr>
        <w:pStyle w:val="af4"/>
        <w:numPr>
          <w:ilvl w:val="3"/>
          <w:numId w:val="6"/>
        </w:numPr>
        <w:ind w:left="1134" w:hanging="1134"/>
        <w:contextualSpacing w:val="0"/>
        <w:jc w:val="both"/>
      </w:pPr>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 предложений</w:t>
      </w:r>
      <w:r w:rsidRPr="002E2BE8">
        <w:t>.</w:t>
      </w:r>
    </w:p>
    <w:p w:rsidR="001039E9" w:rsidRPr="002E2BE8" w:rsidRDefault="001039E9" w:rsidP="002E2BE8">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проверяет:</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1039E9" w:rsidRPr="002E2BE8" w:rsidRDefault="001039E9" w:rsidP="002E2BE8">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1039E9" w:rsidRPr="002E2BE8" w:rsidRDefault="001039E9" w:rsidP="002E2BE8">
      <w:pPr>
        <w:pStyle w:val="af4"/>
        <w:numPr>
          <w:ilvl w:val="3"/>
          <w:numId w:val="6"/>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предложений </w:t>
      </w:r>
      <w:r w:rsidRPr="002E2BE8">
        <w:rPr>
          <w:rStyle w:val="FontStyle128"/>
          <w:sz w:val="24"/>
        </w:rPr>
        <w:t>в том числе привлекаемых</w:t>
      </w:r>
      <w:r>
        <w:rPr>
          <w:rStyle w:val="FontStyle128"/>
          <w:sz w:val="24"/>
        </w:rPr>
        <w:t xml:space="preserve"> </w:t>
      </w:r>
      <w:r w:rsidRPr="002E2BE8">
        <w:rPr>
          <w:rStyle w:val="FontStyle128"/>
          <w:bCs/>
          <w:iCs/>
          <w:sz w:val="24"/>
        </w:rPr>
        <w:t>субподрядчиках/соисполнителях</w:t>
      </w:r>
      <w:r>
        <w:rPr>
          <w:rStyle w:val="FontStyle128"/>
          <w:bCs/>
          <w:iCs/>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 xml:space="preserve">привлекаемых </w:t>
      </w:r>
      <w:r w:rsidRPr="002E2BE8">
        <w:rPr>
          <w:rStyle w:val="FontStyle128"/>
          <w:bCs/>
          <w:iCs/>
          <w:sz w:val="24"/>
        </w:rPr>
        <w:t>субподрядчиков/соисполнителей</w:t>
      </w:r>
      <w:r>
        <w:rPr>
          <w:rStyle w:val="FontStyle128"/>
          <w:bCs/>
          <w:iCs/>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 xml:space="preserve">94-ФЗ </w:t>
      </w:r>
      <w:r w:rsidRPr="002E2BE8">
        <w:rPr>
          <w:rStyle w:val="FontStyle128"/>
          <w:sz w:val="24"/>
        </w:rPr>
        <w:lastRenderedPageBreak/>
        <w:t>«О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
    <w:p w:rsidR="001039E9" w:rsidRPr="002E2BE8" w:rsidRDefault="001039E9" w:rsidP="002E2BE8">
      <w:pPr>
        <w:pStyle w:val="af4"/>
        <w:numPr>
          <w:ilvl w:val="3"/>
          <w:numId w:val="6"/>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1039E9" w:rsidRPr="002E2BE8" w:rsidRDefault="001039E9" w:rsidP="002E2BE8">
      <w:pPr>
        <w:pStyle w:val="af4"/>
        <w:numPr>
          <w:ilvl w:val="3"/>
          <w:numId w:val="6"/>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r>
        <w:t xml:space="preserve">заявки на участие в закупке Закупочная комиссия </w:t>
      </w:r>
      <w:r w:rsidRPr="002E2BE8">
        <w:t xml:space="preserve">с письменного согласия </w:t>
      </w:r>
      <w:r>
        <w:t xml:space="preserve">Участника запроса предложений </w:t>
      </w:r>
      <w:r w:rsidRPr="002E2BE8">
        <w:t>может исправлять очевидные арифметические и грамматические ошибки.</w:t>
      </w:r>
    </w:p>
    <w:p w:rsidR="001039E9" w:rsidRPr="002E2BE8" w:rsidRDefault="001039E9" w:rsidP="002E2BE8">
      <w:pPr>
        <w:pStyle w:val="af4"/>
        <w:numPr>
          <w:ilvl w:val="3"/>
          <w:numId w:val="6"/>
        </w:numPr>
        <w:ind w:left="1134" w:hanging="1134"/>
        <w:contextualSpacing w:val="0"/>
        <w:jc w:val="both"/>
      </w:pPr>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 xml:space="preserve">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1039E9" w:rsidRPr="002E2BE8" w:rsidRDefault="001039E9" w:rsidP="002E2BE8">
      <w:pPr>
        <w:pStyle w:val="af4"/>
        <w:numPr>
          <w:ilvl w:val="3"/>
          <w:numId w:val="6"/>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3"/>
          <w:numId w:val="6"/>
        </w:numPr>
        <w:ind w:left="1134" w:hanging="1134"/>
        <w:contextualSpacing w:val="0"/>
        <w:jc w:val="both"/>
      </w:pPr>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r w:rsidRPr="002E2BE8">
        <w:t xml:space="preserve"> признается несостоявшимся.</w:t>
      </w:r>
    </w:p>
    <w:p w:rsidR="001039E9" w:rsidRPr="002E2BE8" w:rsidRDefault="001039E9" w:rsidP="002E2BE8">
      <w:pPr>
        <w:pStyle w:val="af4"/>
        <w:numPr>
          <w:ilvl w:val="2"/>
          <w:numId w:val="6"/>
        </w:numPr>
        <w:ind w:left="1134" w:hanging="1134"/>
        <w:contextualSpacing w:val="0"/>
        <w:jc w:val="both"/>
      </w:pPr>
      <w:r w:rsidRPr="002E2BE8">
        <w:t>Оценочная стадия</w:t>
      </w:r>
    </w:p>
    <w:p w:rsidR="001039E9" w:rsidRPr="002E2BE8" w:rsidRDefault="001039E9" w:rsidP="002E2BE8">
      <w:pPr>
        <w:pStyle w:val="af4"/>
        <w:numPr>
          <w:ilvl w:val="3"/>
          <w:numId w:val="6"/>
        </w:numPr>
        <w:ind w:left="1134" w:hanging="1134"/>
        <w:contextualSpacing w:val="0"/>
        <w:jc w:val="both"/>
      </w:pPr>
      <w:r w:rsidRPr="002E2BE8">
        <w:t xml:space="preserve">В рамках оценочной стадии </w:t>
      </w:r>
      <w:r>
        <w:t xml:space="preserve">Закупочная комиссия </w:t>
      </w:r>
      <w:r w:rsidRPr="002E2BE8">
        <w:t xml:space="preserve">оценивает и </w:t>
      </w:r>
      <w:r w:rsidRPr="002E2BE8">
        <w:lastRenderedPageBreak/>
        <w:t xml:space="preserve">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3"/>
          <w:numId w:val="6"/>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1039E9" w:rsidRPr="002E2BE8" w:rsidRDefault="001039E9" w:rsidP="002E2BE8">
      <w:pPr>
        <w:pStyle w:val="af4"/>
        <w:numPr>
          <w:ilvl w:val="2"/>
          <w:numId w:val="6"/>
        </w:numPr>
        <w:ind w:left="1134" w:hanging="1134"/>
        <w:contextualSpacing w:val="0"/>
        <w:jc w:val="both"/>
      </w:pPr>
      <w:r w:rsidRPr="002E2BE8">
        <w:t>Проведение переторжки</w:t>
      </w:r>
    </w:p>
    <w:p w:rsidR="001039E9" w:rsidRPr="002E2BE8" w:rsidRDefault="001039E9" w:rsidP="00C03D66">
      <w:pPr>
        <w:pStyle w:val="af4"/>
        <w:numPr>
          <w:ilvl w:val="3"/>
          <w:numId w:val="6"/>
        </w:numPr>
        <w:ind w:left="1134" w:hanging="1134"/>
        <w:contextualSpacing w:val="0"/>
        <w:jc w:val="both"/>
      </w:pPr>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xml:space="preserve">, путем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1039E9" w:rsidRPr="002E2BE8" w:rsidRDefault="001039E9" w:rsidP="00C03D66">
      <w:pPr>
        <w:pStyle w:val="af4"/>
        <w:numPr>
          <w:ilvl w:val="3"/>
          <w:numId w:val="6"/>
        </w:numPr>
        <w:ind w:left="1134" w:hanging="1134"/>
        <w:contextualSpacing w:val="0"/>
        <w:jc w:val="both"/>
      </w:pPr>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ранжировке места с первого по четвертое.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при наличии таковых. В предварительной ранжировке альтернативные предложения учитываются наравне с основными.</w:t>
      </w:r>
    </w:p>
    <w:p w:rsidR="001039E9" w:rsidRPr="002E2BE8" w:rsidRDefault="001039E9" w:rsidP="00C03D66">
      <w:pPr>
        <w:pStyle w:val="af4"/>
        <w:numPr>
          <w:ilvl w:val="3"/>
          <w:numId w:val="6"/>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1039E9" w:rsidRPr="002E2BE8" w:rsidRDefault="001039E9" w:rsidP="00C03D66">
      <w:pPr>
        <w:pStyle w:val="af4"/>
        <w:numPr>
          <w:ilvl w:val="3"/>
          <w:numId w:val="6"/>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объявленной ценой заявки на участие в </w:t>
      </w:r>
      <w:r>
        <w:t>закупке</w:t>
      </w:r>
      <w:r w:rsidRPr="002E2BE8">
        <w:t>.</w:t>
      </w:r>
    </w:p>
    <w:p w:rsidR="001039E9" w:rsidRDefault="001039E9" w:rsidP="00C03D66">
      <w:pPr>
        <w:pStyle w:val="af4"/>
        <w:numPr>
          <w:ilvl w:val="3"/>
          <w:numId w:val="6"/>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1039E9" w:rsidRPr="002E2BE8" w:rsidRDefault="001039E9" w:rsidP="00C03D66">
      <w:pPr>
        <w:pStyle w:val="af4"/>
        <w:numPr>
          <w:ilvl w:val="3"/>
          <w:numId w:val="6"/>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1039E9" w:rsidRPr="002E2BE8" w:rsidRDefault="001039E9" w:rsidP="00C03D66">
      <w:pPr>
        <w:pStyle w:val="af4"/>
        <w:numPr>
          <w:ilvl w:val="3"/>
          <w:numId w:val="6"/>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1039E9" w:rsidRDefault="001039E9" w:rsidP="00C03D66">
      <w:pPr>
        <w:pStyle w:val="af4"/>
        <w:numPr>
          <w:ilvl w:val="3"/>
          <w:numId w:val="6"/>
        </w:numPr>
        <w:ind w:left="1134" w:hanging="1134"/>
        <w:contextualSpacing w:val="0"/>
        <w:jc w:val="both"/>
      </w:pPr>
      <w:r w:rsidRPr="002E2BE8">
        <w:t>Изменение цены в сторону снижения не должно повлечь за собой изменение иных условий заявки, кроме ценовых.</w:t>
      </w:r>
    </w:p>
    <w:p w:rsidR="001039E9" w:rsidRDefault="001039E9" w:rsidP="00C03D66">
      <w:pPr>
        <w:pStyle w:val="af4"/>
        <w:numPr>
          <w:ilvl w:val="3"/>
          <w:numId w:val="6"/>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1039E9" w:rsidRPr="002E2BE8" w:rsidRDefault="001039E9" w:rsidP="002E2BE8">
      <w:pPr>
        <w:pStyle w:val="af4"/>
        <w:numPr>
          <w:ilvl w:val="2"/>
          <w:numId w:val="6"/>
        </w:numPr>
        <w:ind w:left="1134" w:hanging="1134"/>
        <w:contextualSpacing w:val="0"/>
        <w:jc w:val="both"/>
      </w:pPr>
      <w:r w:rsidRPr="002E2BE8">
        <w:lastRenderedPageBreak/>
        <w:t xml:space="preserve">Порядок оценки и сопоставления заявок на участие в </w:t>
      </w:r>
      <w:r>
        <w:t>закупке</w:t>
      </w:r>
    </w:p>
    <w:p w:rsidR="001039E9" w:rsidRPr="002E2BE8" w:rsidRDefault="001039E9" w:rsidP="002E2BE8">
      <w:pPr>
        <w:pStyle w:val="af4"/>
        <w:numPr>
          <w:ilvl w:val="3"/>
          <w:numId w:val="6"/>
        </w:numPr>
        <w:ind w:left="1134" w:hanging="1134"/>
        <w:contextualSpacing w:val="0"/>
        <w:jc w:val="both"/>
      </w:pPr>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 xml:space="preserve">пункте 15 Уведомления </w:t>
      </w:r>
      <w:r w:rsidRPr="002E2BE8">
        <w:t>и в 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3"/>
          <w:numId w:val="6"/>
        </w:numPr>
        <w:ind w:left="1134" w:hanging="1134"/>
        <w:contextualSpacing w:val="0"/>
        <w:jc w:val="both"/>
      </w:pPr>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 xml:space="preserve">заявке на участие в закупке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1039E9" w:rsidRPr="002E2BE8" w:rsidRDefault="001039E9" w:rsidP="002E2BE8">
      <w:pPr>
        <w:pStyle w:val="af4"/>
        <w:numPr>
          <w:ilvl w:val="2"/>
          <w:numId w:val="6"/>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1039E9" w:rsidRPr="002E2BE8" w:rsidRDefault="001039E9" w:rsidP="002E2BE8">
      <w:pPr>
        <w:pStyle w:val="af4"/>
        <w:numPr>
          <w:ilvl w:val="3"/>
          <w:numId w:val="6"/>
        </w:numPr>
        <w:ind w:left="1134" w:hanging="1134"/>
        <w:contextualSpacing w:val="0"/>
        <w:jc w:val="both"/>
      </w:pPr>
      <w:r w:rsidRPr="002E2BE8">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1039E9" w:rsidRPr="002E2BE8" w:rsidRDefault="001039E9" w:rsidP="002E2BE8">
      <w:pPr>
        <w:pStyle w:val="af4"/>
        <w:numPr>
          <w:ilvl w:val="3"/>
          <w:numId w:val="6"/>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участие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1039E9" w:rsidRPr="002E2BE8" w:rsidRDefault="001039E9" w:rsidP="002E2BE8">
      <w:pPr>
        <w:pStyle w:val="af4"/>
        <w:numPr>
          <w:ilvl w:val="3"/>
          <w:numId w:val="6"/>
        </w:numPr>
        <w:ind w:left="1134" w:hanging="1134"/>
        <w:contextualSpacing w:val="0"/>
        <w:jc w:val="both"/>
      </w:pPr>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 с их обоснованием, о Победителе</w:t>
      </w:r>
      <w:r>
        <w:t xml:space="preserve"> запроса предложений</w:t>
      </w:r>
      <w:r w:rsidRPr="002E2BE8">
        <w:t xml:space="preserve">, об </w:t>
      </w:r>
      <w:r>
        <w:t xml:space="preserve">Участнике запроса предложений заявка на участие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1039E9" w:rsidRPr="002E2BE8" w:rsidRDefault="001039E9" w:rsidP="002E2BE8">
      <w:pPr>
        <w:pStyle w:val="af4"/>
        <w:numPr>
          <w:ilvl w:val="3"/>
          <w:numId w:val="6"/>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1039E9" w:rsidRPr="002E2BE8" w:rsidRDefault="001039E9" w:rsidP="002E2BE8">
      <w:pPr>
        <w:pStyle w:val="af4"/>
        <w:numPr>
          <w:ilvl w:val="1"/>
          <w:numId w:val="6"/>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1039E9" w:rsidRPr="002E2BE8" w:rsidRDefault="001039E9" w:rsidP="00202157">
      <w:pPr>
        <w:pStyle w:val="af4"/>
        <w:numPr>
          <w:ilvl w:val="2"/>
          <w:numId w:val="6"/>
        </w:numPr>
        <w:ind w:left="1134" w:hanging="1134"/>
        <w:contextualSpacing w:val="0"/>
        <w:jc w:val="both"/>
      </w:pPr>
      <w:r w:rsidRPr="002E2BE8">
        <w:t xml:space="preserve">Договор с победителем </w:t>
      </w:r>
      <w:r>
        <w:t xml:space="preserve">запроса предложений </w:t>
      </w:r>
      <w:r w:rsidRPr="002E2BE8">
        <w:t xml:space="preserve">будет заключен в срок, </w:t>
      </w:r>
      <w:r w:rsidRPr="002E2BE8">
        <w:lastRenderedPageBreak/>
        <w:t>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В случае, если заключаемый по результатам </w:t>
      </w:r>
      <w:r>
        <w:t>запроса предложений</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1039E9" w:rsidRPr="002E2BE8" w:rsidRDefault="001039E9" w:rsidP="002E2BE8">
      <w:pPr>
        <w:pStyle w:val="af4"/>
        <w:numPr>
          <w:ilvl w:val="2"/>
          <w:numId w:val="6"/>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заключить договор с </w:t>
      </w:r>
      <w:r>
        <w:rPr>
          <w:rStyle w:val="FontStyle128"/>
          <w:sz w:val="24"/>
        </w:rPr>
        <w:t xml:space="preserve">Участником запроса предложений заявке на участие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1039E9" w:rsidRPr="002E2BE8" w:rsidRDefault="001039E9" w:rsidP="002E2BE8">
      <w:pPr>
        <w:pStyle w:val="af4"/>
        <w:numPr>
          <w:ilvl w:val="2"/>
          <w:numId w:val="6"/>
        </w:numPr>
        <w:ind w:left="1134" w:hanging="1134"/>
        <w:contextualSpacing w:val="0"/>
        <w:jc w:val="both"/>
      </w:pPr>
      <w:r w:rsidRPr="002E2BE8">
        <w:t xml:space="preserve">В случае уклонения </w:t>
      </w:r>
      <w:r>
        <w:t xml:space="preserve">Участника запроса предложений заявке на участие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1039E9" w:rsidRPr="002E2BE8" w:rsidRDefault="001039E9" w:rsidP="00A55D32">
      <w:pPr>
        <w:pStyle w:val="af4"/>
        <w:numPr>
          <w:ilvl w:val="2"/>
          <w:numId w:val="6"/>
        </w:numPr>
        <w:ind w:left="1134" w:hanging="1134"/>
        <w:contextualSpacing w:val="0"/>
        <w:jc w:val="both"/>
      </w:pPr>
      <w:r w:rsidRPr="002E2BE8">
        <w:t xml:space="preserve">В случае,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1039E9" w:rsidRPr="002E2BE8" w:rsidRDefault="001039E9" w:rsidP="00A55D32">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
    <w:p w:rsidR="001039E9" w:rsidRPr="002E2BE8" w:rsidRDefault="001039E9" w:rsidP="00FE4C5D">
      <w:pPr>
        <w:pStyle w:val="af4"/>
        <w:numPr>
          <w:ilvl w:val="2"/>
          <w:numId w:val="6"/>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участие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A95E07">
        <w:fldChar w:fldCharType="begin"/>
      </w:r>
      <w:r>
        <w:instrText xml:space="preserve"> REF _Ref319674295 \r \h </w:instrText>
      </w:r>
      <w:r w:rsidR="00A95E07">
        <w:fldChar w:fldCharType="separate"/>
      </w:r>
      <w:r w:rsidR="005D0377">
        <w:t>3.14</w:t>
      </w:r>
      <w:r w:rsidR="00A95E07">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участие в закупке </w:t>
      </w:r>
      <w:r w:rsidRPr="002E2BE8">
        <w:t>которого присвоен второй номер, или Участник, с которым заключается договор, признается уклонившимся от заключения договора.</w:t>
      </w:r>
    </w:p>
    <w:p w:rsidR="001039E9" w:rsidRPr="002E2BE8" w:rsidRDefault="001039E9" w:rsidP="002E2BE8">
      <w:pPr>
        <w:pStyle w:val="af4"/>
        <w:numPr>
          <w:ilvl w:val="2"/>
          <w:numId w:val="6"/>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1039E9" w:rsidRPr="002E2BE8" w:rsidRDefault="001039E9" w:rsidP="002E2BE8">
      <w:pPr>
        <w:pStyle w:val="af4"/>
        <w:numPr>
          <w:ilvl w:val="1"/>
          <w:numId w:val="6"/>
        </w:numPr>
        <w:ind w:left="1134" w:hanging="1134"/>
        <w:contextualSpacing w:val="0"/>
        <w:outlineLvl w:val="1"/>
        <w:rPr>
          <w:b/>
        </w:rPr>
      </w:pPr>
      <w:bookmarkStart w:id="38" w:name="_Ref319674295"/>
      <w:r w:rsidRPr="002E2BE8">
        <w:rPr>
          <w:b/>
        </w:rPr>
        <w:t>Обеспечение исполнения договора</w:t>
      </w:r>
      <w:bookmarkEnd w:id="38"/>
    </w:p>
    <w:p w:rsidR="001039E9" w:rsidRPr="002E2BE8" w:rsidRDefault="001039E9" w:rsidP="002E2BE8">
      <w:pPr>
        <w:pStyle w:val="af4"/>
        <w:numPr>
          <w:ilvl w:val="2"/>
          <w:numId w:val="6"/>
        </w:numPr>
        <w:ind w:left="1134" w:hanging="1134"/>
        <w:contextualSpacing w:val="0"/>
        <w:jc w:val="both"/>
      </w:pPr>
      <w:r w:rsidRPr="002E2BE8">
        <w:t>В случае,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1039E9" w:rsidRPr="002E2BE8" w:rsidRDefault="001039E9" w:rsidP="002E2BE8">
      <w:pPr>
        <w:pStyle w:val="af4"/>
        <w:numPr>
          <w:ilvl w:val="2"/>
          <w:numId w:val="6"/>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с которым заключается договор, Гарантом - банк, выдавший банковскую гарантию.</w:t>
      </w:r>
    </w:p>
    <w:p w:rsidR="001039E9" w:rsidRPr="002E2BE8" w:rsidRDefault="001039E9" w:rsidP="002E2BE8">
      <w:pPr>
        <w:pStyle w:val="af4"/>
        <w:numPr>
          <w:ilvl w:val="2"/>
          <w:numId w:val="6"/>
        </w:numPr>
        <w:ind w:left="1134" w:hanging="1134"/>
        <w:contextualSpacing w:val="0"/>
        <w:jc w:val="both"/>
      </w:pPr>
      <w:r w:rsidRPr="002E2BE8">
        <w:lastRenderedPageBreak/>
        <w:t>Выбор Гаранта должен быть согласован Заказчиком.</w:t>
      </w:r>
    </w:p>
    <w:p w:rsidR="001039E9" w:rsidRPr="002E2BE8" w:rsidRDefault="001039E9" w:rsidP="002E2BE8">
      <w:pPr>
        <w:pStyle w:val="af4"/>
        <w:numPr>
          <w:ilvl w:val="2"/>
          <w:numId w:val="6"/>
        </w:numPr>
        <w:ind w:left="1134" w:hanging="1134"/>
        <w:contextualSpacing w:val="0"/>
        <w:jc w:val="both"/>
      </w:pPr>
      <w:r w:rsidRPr="002E2BE8">
        <w:t>Банковская гарантия должна быть выдана Гарантом, отвечающим следующим требованиям:</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(шестьдесят) дней.</w:t>
      </w:r>
    </w:p>
    <w:p w:rsidR="001039E9" w:rsidRPr="002E2BE8" w:rsidRDefault="001039E9" w:rsidP="002E2BE8">
      <w:pPr>
        <w:pStyle w:val="af4"/>
        <w:numPr>
          <w:ilvl w:val="0"/>
          <w:numId w:val="6"/>
        </w:numPr>
        <w:ind w:left="567" w:hanging="567"/>
        <w:contextualSpacing w:val="0"/>
        <w:outlineLvl w:val="0"/>
        <w:rPr>
          <w:b/>
        </w:rPr>
      </w:pPr>
      <w:bookmarkStart w:id="39" w:name="_Toc316294937"/>
      <w:bookmarkStart w:id="40" w:name="_Ref316334856"/>
      <w:r w:rsidRPr="002E2BE8">
        <w:rPr>
          <w:b/>
        </w:rPr>
        <w:t>ТРЕБОВАНИЯ, ПРЕДЪЯВЛЯЕМЫЕ К УЧАСТНИКАМ</w:t>
      </w:r>
      <w:r w:rsidRPr="001E2E6C">
        <w:rPr>
          <w:b/>
        </w:rPr>
        <w:t xml:space="preserve"> </w:t>
      </w:r>
      <w:bookmarkEnd w:id="39"/>
      <w:bookmarkEnd w:id="40"/>
      <w:r w:rsidRPr="001E2E6C">
        <w:rPr>
          <w:rStyle w:val="FontStyle128"/>
          <w:b/>
          <w:sz w:val="24"/>
        </w:rPr>
        <w:t>ЗАПРОСА ПРЕДЛОЖЕНИЙ</w:t>
      </w:r>
    </w:p>
    <w:p w:rsidR="001039E9" w:rsidRPr="002E2BE8" w:rsidRDefault="001039E9" w:rsidP="002E2BE8">
      <w:pPr>
        <w:pStyle w:val="af4"/>
        <w:numPr>
          <w:ilvl w:val="1"/>
          <w:numId w:val="6"/>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b/>
          <w:sz w:val="24"/>
        </w:rPr>
        <w:t>запроса предложений</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юридического лица, индивидуального предпринимателя банкротом;</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w:t>
      </w:r>
      <w:r w:rsidRPr="002E2BE8">
        <w:rPr>
          <w:rStyle w:val="FontStyle128"/>
          <w:sz w:val="24"/>
        </w:rPr>
        <w:lastRenderedPageBreak/>
        <w:t xml:space="preserve">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039E9" w:rsidRPr="002E2BE8" w:rsidRDefault="001039E9" w:rsidP="002E2BE8">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039E9" w:rsidRPr="002E2BE8" w:rsidRDefault="001039E9" w:rsidP="002E2BE8">
      <w:pPr>
        <w:pStyle w:val="af4"/>
        <w:numPr>
          <w:ilvl w:val="1"/>
          <w:numId w:val="6"/>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b/>
          <w:sz w:val="24"/>
        </w:rPr>
        <w:t>запроса предложений</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 xml:space="preserve">должен соответствовать следующим обязательным требованиям к правоспособности Участника </w:t>
      </w:r>
      <w:r>
        <w:rPr>
          <w:rStyle w:val="FontStyle128"/>
          <w:sz w:val="24"/>
        </w:rPr>
        <w:t>запроса предложений</w:t>
      </w:r>
      <w:r w:rsidRPr="002E2BE8">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Style w:val="FontStyle128"/>
          <w:sz w:val="24"/>
        </w:rPr>
        <w:t xml:space="preserve">Участника запроса предложений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должны свидетельствовать о его платежеспособности и финансовой устойчивости.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1039E9" w:rsidRPr="002E2BE8" w:rsidRDefault="001039E9" w:rsidP="00F16C7C">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Требования к квалификации Участника </w:t>
      </w:r>
      <w:r w:rsidRPr="001E2E6C">
        <w:rPr>
          <w:rStyle w:val="FontStyle128"/>
          <w:b/>
          <w:sz w:val="24"/>
        </w:rPr>
        <w:t>запроса предложений</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производственных мощностей, технологий и т.п.</w:t>
      </w:r>
    </w:p>
    <w:p w:rsidR="001039E9" w:rsidRPr="002E2BE8" w:rsidRDefault="001039E9" w:rsidP="002E2BE8">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039E9" w:rsidRPr="002E2BE8" w:rsidRDefault="001039E9" w:rsidP="002E2BE8">
      <w:pPr>
        <w:pStyle w:val="af4"/>
        <w:numPr>
          <w:ilvl w:val="1"/>
          <w:numId w:val="6"/>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b/>
          <w:sz w:val="24"/>
        </w:rPr>
        <w:t>запроса предложений</w:t>
      </w:r>
    </w:p>
    <w:p w:rsidR="001039E9" w:rsidRPr="002E2BE8" w:rsidRDefault="001039E9" w:rsidP="000837C7">
      <w:pPr>
        <w:pStyle w:val="af4"/>
        <w:numPr>
          <w:ilvl w:val="2"/>
          <w:numId w:val="6"/>
        </w:numPr>
        <w:ind w:left="1134" w:hanging="1134"/>
        <w:contextualSpacing w:val="0"/>
        <w:jc w:val="both"/>
      </w:pPr>
      <w:bookmarkStart w:id="41" w:name="_Toc316294938"/>
      <w:r>
        <w:lastRenderedPageBreak/>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1039E9" w:rsidRPr="002E2BE8" w:rsidRDefault="001039E9"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наличие за последние два года, предшествующие размещению информации о закупочной процедуре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 опыта выполнения не менее двух аналогичных работ;</w:t>
      </w:r>
    </w:p>
    <w:p w:rsidR="001039E9" w:rsidRDefault="001039E9"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1039E9" w:rsidRPr="002E2BE8" w:rsidRDefault="001039E9"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1039E9" w:rsidRPr="00B7273D" w:rsidRDefault="001039E9"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
    <w:p w:rsidR="001039E9" w:rsidRPr="002E2BE8" w:rsidRDefault="001039E9" w:rsidP="002E2BE8">
      <w:pPr>
        <w:pStyle w:val="af4"/>
        <w:numPr>
          <w:ilvl w:val="0"/>
          <w:numId w:val="6"/>
        </w:numPr>
        <w:ind w:left="567" w:hanging="567"/>
        <w:contextualSpacing w:val="0"/>
        <w:outlineLvl w:val="0"/>
        <w:rPr>
          <w:b/>
        </w:rPr>
      </w:pPr>
      <w:r w:rsidRPr="002E2BE8">
        <w:rPr>
          <w:b/>
        </w:rPr>
        <w:t xml:space="preserve">ТРЕБОВАНИЯ К ЗАЯВКЕ НА УЧАСТИЕ В </w:t>
      </w:r>
      <w:bookmarkEnd w:id="41"/>
      <w:r>
        <w:rPr>
          <w:b/>
        </w:rPr>
        <w:t>ЗАКУПКЕ</w:t>
      </w:r>
    </w:p>
    <w:p w:rsidR="001039E9" w:rsidRPr="002E2BE8" w:rsidRDefault="001039E9" w:rsidP="002E2BE8">
      <w:pPr>
        <w:pStyle w:val="af4"/>
        <w:numPr>
          <w:ilvl w:val="1"/>
          <w:numId w:val="6"/>
        </w:numPr>
        <w:ind w:left="1134" w:hanging="1134"/>
        <w:contextualSpacing w:val="0"/>
        <w:outlineLvl w:val="1"/>
        <w:rPr>
          <w:b/>
        </w:rPr>
      </w:pPr>
      <w:bookmarkStart w:id="42" w:name="_Ref316333450"/>
      <w:r w:rsidRPr="002E2BE8">
        <w:rPr>
          <w:b/>
        </w:rPr>
        <w:t xml:space="preserve">Общие требования к заявке на участие в </w:t>
      </w:r>
      <w:bookmarkEnd w:id="42"/>
      <w:r>
        <w:rPr>
          <w:b/>
        </w:rPr>
        <w:t>закупке</w:t>
      </w:r>
    </w:p>
    <w:p w:rsidR="001039E9" w:rsidRPr="002E2BE8" w:rsidRDefault="001039E9" w:rsidP="002E2BE8">
      <w:pPr>
        <w:pStyle w:val="af4"/>
        <w:numPr>
          <w:ilvl w:val="2"/>
          <w:numId w:val="6"/>
        </w:numPr>
        <w:ind w:left="1134" w:hanging="1134"/>
        <w:contextualSpacing w:val="0"/>
        <w:jc w:val="both"/>
      </w:pPr>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rsidR="005D0377">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lang w:val="en-US"/>
        </w:rPr>
        <w:t>II</w:t>
      </w:r>
      <w:r w:rsidRPr="002E2BE8">
        <w:t xml:space="preserve">), содержание которых соответствует требованиям настоящей </w:t>
      </w:r>
      <w:r>
        <w:t>закупочной</w:t>
      </w:r>
      <w:r w:rsidRPr="002E2BE8">
        <w:t xml:space="preserve"> документации.</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1039E9" w:rsidRDefault="001039E9" w:rsidP="005C15AD">
      <w:pPr>
        <w:pStyle w:val="af4"/>
        <w:numPr>
          <w:ilvl w:val="2"/>
          <w:numId w:val="6"/>
        </w:numPr>
        <w:ind w:left="1134" w:hanging="1134"/>
        <w:contextualSpacing w:val="0"/>
        <w:jc w:val="both"/>
      </w:pPr>
      <w:bookmarkStart w:id="43" w:name="_Ref316309912"/>
      <w:r>
        <w:t>Заявка на участие в закупке должна быть подписана с использованием электронной цифровой подписи в соответствии с п. 3.9.1.</w:t>
      </w:r>
    </w:p>
    <w:p w:rsidR="001039E9" w:rsidRDefault="001039E9" w:rsidP="005C15AD">
      <w:pPr>
        <w:pStyle w:val="af4"/>
        <w:numPr>
          <w:ilvl w:val="2"/>
          <w:numId w:val="6"/>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w:t>
      </w:r>
      <w:r w:rsidRPr="002E2BE8">
        <w:lastRenderedPageBreak/>
        <w:t xml:space="preserve">Претендента на участие в </w:t>
      </w:r>
      <w:r>
        <w:t>закупке</w:t>
      </w:r>
      <w:r w:rsidRPr="002E2BE8">
        <w:t>/</w:t>
      </w:r>
      <w:r>
        <w:t xml:space="preserve">Участника запроса предложений </w:t>
      </w:r>
      <w:r w:rsidRPr="002E2BE8">
        <w:t>без доверенности, или надлежащим образом уполномоченным им лицом на основании доверенности (далее — уполномоченного лица).</w:t>
      </w:r>
      <w:bookmarkEnd w:id="43"/>
    </w:p>
    <w:p w:rsidR="001039E9" w:rsidRDefault="001039E9" w:rsidP="002E2BE8">
      <w:pPr>
        <w:pStyle w:val="af4"/>
        <w:numPr>
          <w:ilvl w:val="2"/>
          <w:numId w:val="6"/>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1039E9" w:rsidRPr="002E2BE8" w:rsidRDefault="001039E9" w:rsidP="002E2BE8">
      <w:pPr>
        <w:pStyle w:val="af4"/>
        <w:numPr>
          <w:ilvl w:val="2"/>
          <w:numId w:val="6"/>
        </w:numPr>
        <w:ind w:left="1134" w:hanging="1134"/>
        <w:contextualSpacing w:val="0"/>
        <w:jc w:val="both"/>
      </w:pPr>
      <w:bookmarkStart w:id="44" w:name="_Ref316309676"/>
      <w:bookmarkStart w:id="45"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4"/>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перечне и годовых объемах выполнения аналогичных договоров,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Информационное письмо о наличии у </w:t>
      </w:r>
      <w:r>
        <w:rPr>
          <w:rStyle w:val="FontStyle128"/>
          <w:sz w:val="24"/>
        </w:rPr>
        <w:t xml:space="preserve">Участника запроса предложений </w:t>
      </w:r>
      <w:r w:rsidRPr="002E2BE8">
        <w:rPr>
          <w:rStyle w:val="FontStyle128"/>
          <w:sz w:val="24"/>
        </w:rPr>
        <w:t xml:space="preserve">связей, носящих характер аффилированности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039E9" w:rsidRPr="002E2BE8" w:rsidRDefault="001039E9" w:rsidP="00111485">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Дополнительные формы в соответствии с Томом </w:t>
      </w:r>
      <w:r>
        <w:rPr>
          <w:rStyle w:val="FontStyle128"/>
          <w:sz w:val="24"/>
          <w:lang w:val="en-US"/>
        </w:rPr>
        <w:t>IV</w:t>
      </w:r>
      <w:r>
        <w:rPr>
          <w:rStyle w:val="FontStyle128"/>
          <w:sz w:val="24"/>
        </w:rPr>
        <w:t>;</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 xml:space="preserve">Документы, подтверждающие соответствие </w:t>
      </w:r>
      <w:r>
        <w:rPr>
          <w:rStyle w:val="FontStyle128"/>
          <w:sz w:val="24"/>
        </w:rPr>
        <w:t>поставляемых товаров/</w:t>
      </w:r>
      <w:r>
        <w:t>выполняемых работ/оказываемых услуг</w:t>
      </w:r>
      <w:r w:rsidRPr="002E2BE8">
        <w:rPr>
          <w:rStyle w:val="FontStyle128"/>
          <w:sz w:val="24"/>
        </w:rPr>
        <w:t xml:space="preserve"> установленным требованиям;</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1039E9" w:rsidRPr="00CF47E1" w:rsidRDefault="001039E9" w:rsidP="005C15AD">
      <w:pPr>
        <w:pStyle w:val="af4"/>
        <w:numPr>
          <w:ilvl w:val="2"/>
          <w:numId w:val="6"/>
        </w:numPr>
        <w:ind w:left="1134" w:hanging="1134"/>
        <w:contextualSpacing w:val="0"/>
        <w:jc w:val="both"/>
      </w:pPr>
      <w:bookmarkStart w:id="46" w:name="_Ref216690276"/>
      <w:bookmarkStart w:id="47" w:name="_Ref56220439"/>
      <w:bookmarkEnd w:id="45"/>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6"/>
      <w:r w:rsidRPr="006356F5">
        <w:t xml:space="preserve">формате </w:t>
      </w:r>
      <w:r w:rsidRPr="00965357">
        <w:t>*</w:t>
      </w:r>
      <w:r w:rsidRPr="00965357">
        <w:rPr>
          <w:b/>
        </w:rPr>
        <w:t>.pdf</w:t>
      </w:r>
      <w:r w:rsidRPr="00965357">
        <w:t xml:space="preserve">; </w:t>
      </w:r>
      <w:r w:rsidRPr="006356F5">
        <w:t>в формате</w:t>
      </w:r>
      <w:r w:rsidRPr="00965357">
        <w:t xml:space="preserve"> </w:t>
      </w:r>
      <w:r w:rsidRPr="00965357">
        <w:rPr>
          <w:b/>
        </w:rPr>
        <w:t>word</w:t>
      </w:r>
      <w:r w:rsidRPr="00965357">
        <w:t xml:space="preserve"> </w:t>
      </w:r>
      <w:r w:rsidRPr="00856CE8">
        <w:t>и</w:t>
      </w:r>
      <w:r w:rsidRPr="00965357">
        <w:t xml:space="preserve"> </w:t>
      </w:r>
      <w:r w:rsidRPr="00965357">
        <w:rPr>
          <w:b/>
        </w:rPr>
        <w:t>excel</w:t>
      </w:r>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7"/>
    <w:p w:rsidR="001039E9" w:rsidRPr="002E2BE8" w:rsidRDefault="001039E9" w:rsidP="002E2BE8">
      <w:pPr>
        <w:pStyle w:val="af4"/>
        <w:numPr>
          <w:ilvl w:val="1"/>
          <w:numId w:val="6"/>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1039E9" w:rsidRPr="002E2BE8" w:rsidRDefault="001039E9" w:rsidP="002E2BE8">
      <w:pPr>
        <w:pStyle w:val="af4"/>
        <w:numPr>
          <w:ilvl w:val="2"/>
          <w:numId w:val="6"/>
        </w:numPr>
        <w:ind w:left="1134" w:hanging="1134"/>
        <w:contextualSpacing w:val="0"/>
        <w:jc w:val="both"/>
      </w:pPr>
      <w:bookmarkStart w:id="48"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закупке </w:t>
      </w:r>
      <w:r w:rsidRPr="002E2BE8">
        <w:t>должен приложить следующие документы:</w:t>
      </w:r>
      <w:bookmarkEnd w:id="48"/>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полученная</w:t>
      </w:r>
      <w:r w:rsidRPr="002E2BE8">
        <w:rPr>
          <w:rStyle w:val="FontStyle128"/>
          <w:sz w:val="24"/>
        </w:rPr>
        <w:t xml:space="preserve"> не ранее чем за один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w:t>
      </w:r>
      <w:r w:rsidRPr="002E2BE8">
        <w:rPr>
          <w:rStyle w:val="FontStyle128"/>
          <w:sz w:val="24"/>
        </w:rPr>
        <w:t xml:space="preserve"> чем за один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r>
        <w:rPr>
          <w:rStyle w:val="FontStyle128"/>
          <w:sz w:val="24"/>
        </w:rPr>
        <w:t xml:space="preserve"> </w:t>
      </w:r>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один месяц до срока окончания приема заявок на участие в </w:t>
      </w:r>
      <w:r>
        <w:rPr>
          <w:rStyle w:val="FontStyle128"/>
          <w:sz w:val="24"/>
        </w:rPr>
        <w:t>закупке</w:t>
      </w:r>
      <w:r w:rsidRPr="002E2BE8">
        <w:rPr>
          <w:rStyle w:val="FontStyle128"/>
          <w:sz w:val="24"/>
        </w:rPr>
        <w:t>;</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внесении записи об Участнике в Единый государственный реестр юридических лиц;</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государственной регистрации, о постановке на учет в налоговые органы;</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lastRenderedPageBreak/>
        <w:t xml:space="preserve">заверенная </w:t>
      </w:r>
      <w:r>
        <w:rPr>
          <w:rStyle w:val="FontStyle128"/>
          <w:sz w:val="24"/>
        </w:rPr>
        <w:t xml:space="preserve">Участником запроса предложений </w:t>
      </w:r>
      <w:r w:rsidRPr="002E2BE8">
        <w:rPr>
          <w:rStyle w:val="FontStyle128"/>
          <w:sz w:val="24"/>
        </w:rPr>
        <w:t>копия справки из Госкомстата о присвоении кодов с отметкой о внесении в Единый государственный реестр;</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bookmarkStart w:id="49"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9"/>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bookmarkStart w:id="50"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50"/>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bookmarkStart w:id="51"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1"/>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1039E9" w:rsidRPr="002E2BE8" w:rsidRDefault="001039E9"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Pr>
          <w:rStyle w:val="FontStyle128"/>
          <w:sz w:val="24"/>
        </w:rPr>
        <w:t xml:space="preserve">говой службы не ранее чем за 60 (шестьдесят) </w:t>
      </w:r>
      <w:r w:rsidRPr="002E2BE8">
        <w:rPr>
          <w:rStyle w:val="FontStyle128"/>
          <w:sz w:val="24"/>
        </w:rPr>
        <w:t xml:space="preserve">дней до дня размещения </w:t>
      </w:r>
      <w:r>
        <w:t>на электронной торговой площадке и</w:t>
      </w:r>
      <w:r w:rsidRPr="002E2BE8">
        <w:rPr>
          <w:rStyle w:val="FontStyle128"/>
          <w:sz w:val="24"/>
        </w:rPr>
        <w:t xml:space="preserve"> на официальном сайте </w:t>
      </w:r>
      <w:r>
        <w:rPr>
          <w:rStyle w:val="FontStyle128"/>
          <w:sz w:val="24"/>
        </w:rPr>
        <w:t>Уведомления</w:t>
      </w:r>
      <w:r w:rsidRPr="002E2BE8">
        <w:rPr>
          <w:rStyle w:val="FontStyle128"/>
          <w:sz w:val="24"/>
        </w:rPr>
        <w:t>.</w:t>
      </w:r>
    </w:p>
    <w:p w:rsidR="001039E9" w:rsidRPr="002E2BE8" w:rsidRDefault="001039E9" w:rsidP="000837C7">
      <w:pPr>
        <w:pStyle w:val="Style23"/>
        <w:widowControl/>
        <w:numPr>
          <w:ilvl w:val="0"/>
          <w:numId w:val="10"/>
        </w:numPr>
        <w:tabs>
          <w:tab w:val="left" w:pos="1701"/>
        </w:tabs>
        <w:spacing w:line="240" w:lineRule="auto"/>
        <w:ind w:left="1701" w:right="58" w:hanging="567"/>
        <w:rPr>
          <w:rStyle w:val="FontStyle128"/>
          <w:sz w:val="24"/>
        </w:rPr>
      </w:pPr>
      <w:bookmarkStart w:id="52" w:name="_Ref316912147"/>
      <w:r w:rsidRPr="002E2BE8">
        <w:rPr>
          <w:rStyle w:val="FontStyle128"/>
          <w:sz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 – справку в произвольной форме;</w:t>
      </w:r>
      <w:bookmarkEnd w:id="52"/>
    </w:p>
    <w:p w:rsidR="001039E9" w:rsidRPr="002E2BE8" w:rsidRDefault="001039E9" w:rsidP="000837C7">
      <w:pPr>
        <w:jc w:val="both"/>
        <w:rPr>
          <w:i/>
        </w:rPr>
      </w:pPr>
      <w:r w:rsidRPr="002E2BE8">
        <w:rPr>
          <w:i/>
        </w:rPr>
        <w:t>(Примечание: Таковыми документами являются:</w:t>
      </w:r>
    </w:p>
    <w:p w:rsidR="001039E9" w:rsidRPr="002E2BE8" w:rsidRDefault="001039E9" w:rsidP="000837C7">
      <w:pPr>
        <w:jc w:val="both"/>
        <w:rPr>
          <w:i/>
        </w:rPr>
      </w:pPr>
      <w:r w:rsidRPr="002E2BE8">
        <w:rPr>
          <w:i/>
        </w:rPr>
        <w:t>для общества с ограниченной ответственностью – выписка из протокола, содержащего решение о совершении крупной сделки, принятое и оформленное в соответствии со ст. 46 Федерального закона от 08.02.1998 №</w:t>
      </w:r>
      <w:r>
        <w:rPr>
          <w:i/>
          <w:lang w:val="en-US"/>
        </w:rPr>
        <w:t> </w:t>
      </w:r>
      <w:r w:rsidRPr="002E2BE8">
        <w:rPr>
          <w:i/>
        </w:rPr>
        <w:t xml:space="preserve">14-ФЗ «Об </w:t>
      </w:r>
      <w:r w:rsidRPr="002E2BE8">
        <w:rPr>
          <w:i/>
        </w:rPr>
        <w:lastRenderedPageBreak/>
        <w:t>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крупные сделки самостоятельно;</w:t>
      </w:r>
    </w:p>
    <w:p w:rsidR="001039E9" w:rsidRPr="002E2BE8" w:rsidRDefault="001039E9" w:rsidP="000837C7">
      <w:pPr>
        <w:jc w:val="both"/>
        <w:rPr>
          <w:i/>
        </w:rPr>
      </w:pPr>
      <w:r w:rsidRPr="002E2BE8">
        <w:rPr>
          <w:i/>
        </w:rPr>
        <w:t>для акционерного общества – выписка из протокола, содержащего решение об одобрении крупной сделки, принятое и оформленное в соответствии со ст. 79 Федерального закона от 26.12.1995 №</w:t>
      </w:r>
      <w:r>
        <w:rPr>
          <w:i/>
          <w:lang w:val="en-US"/>
        </w:rPr>
        <w:t> </w:t>
      </w:r>
      <w:r w:rsidRPr="002E2BE8">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
    <w:p w:rsidR="001039E9" w:rsidRPr="002E2BE8" w:rsidRDefault="001039E9" w:rsidP="000837C7">
      <w:pPr>
        <w:jc w:val="both"/>
        <w:rPr>
          <w:i/>
        </w:rPr>
      </w:pPr>
      <w:r w:rsidRPr="002E2BE8">
        <w:rPr>
          <w:i/>
        </w:rPr>
        <w:t>для унитарного предприятия – документ, подтверждающий решение собственника имущества унитарного предприятия о совершении крупной сделки, принятое в соответствии со ст. 23 Федерального закона от 14.11.2002 №</w:t>
      </w:r>
      <w:r>
        <w:rPr>
          <w:i/>
          <w:lang w:val="en-US"/>
        </w:rPr>
        <w:t> </w:t>
      </w:r>
      <w:r w:rsidRPr="002E2BE8">
        <w:rPr>
          <w:i/>
        </w:rPr>
        <w:t>161-ФЗ «О государственных и муниципальных унитарных предприятиях»)</w:t>
      </w:r>
    </w:p>
    <w:p w:rsidR="001039E9" w:rsidRPr="002E2BE8" w:rsidRDefault="001039E9" w:rsidP="000837C7">
      <w:pPr>
        <w:pStyle w:val="Style23"/>
        <w:widowControl/>
        <w:numPr>
          <w:ilvl w:val="0"/>
          <w:numId w:val="10"/>
        </w:numPr>
        <w:tabs>
          <w:tab w:val="left" w:pos="1701"/>
        </w:tabs>
        <w:spacing w:line="240" w:lineRule="auto"/>
        <w:ind w:left="1701" w:right="58" w:hanging="567"/>
        <w:rPr>
          <w:rStyle w:val="FontStyle128"/>
          <w:sz w:val="24"/>
        </w:rPr>
      </w:pPr>
      <w:bookmarkStart w:id="53" w:name="_Ref194750164"/>
      <w:r w:rsidRPr="002E2BE8">
        <w:rPr>
          <w:rStyle w:val="FontStyle128"/>
          <w:sz w:val="24"/>
        </w:rPr>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53"/>
    </w:p>
    <w:p w:rsidR="001039E9" w:rsidRPr="002E2BE8" w:rsidRDefault="001039E9" w:rsidP="000837C7">
      <w:pPr>
        <w:jc w:val="both"/>
        <w:rPr>
          <w:i/>
        </w:rPr>
      </w:pPr>
      <w:r w:rsidRPr="002E2BE8">
        <w:rPr>
          <w:i/>
        </w:rPr>
        <w:t>(Примечание: Таковыми документами являются:</w:t>
      </w:r>
    </w:p>
    <w:p w:rsidR="001039E9" w:rsidRPr="002E2BE8" w:rsidRDefault="001039E9" w:rsidP="000837C7">
      <w:pPr>
        <w:jc w:val="both"/>
        <w:rPr>
          <w:i/>
        </w:rPr>
      </w:pPr>
      <w:r w:rsidRPr="002E2BE8">
        <w:rPr>
          <w:i/>
        </w:rPr>
        <w:t>- для общества с ограниченной ответственностью – выписка из протокола, содержащего решение о совершении сделки, в совершении которой имеется заинтересованность, принятое и оформленное в соответствии со ст. 45 Федерального закона от 08.02.1998 № 14-ФЗ «Об 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сделки, в совершении которых имеется заинтересованность;</w:t>
      </w:r>
    </w:p>
    <w:p w:rsidR="001039E9" w:rsidRPr="002E2BE8" w:rsidRDefault="001039E9" w:rsidP="000837C7">
      <w:pPr>
        <w:jc w:val="both"/>
        <w:rPr>
          <w:i/>
        </w:rPr>
      </w:pPr>
      <w:r w:rsidRPr="002E2BE8">
        <w:rPr>
          <w:i/>
        </w:rPr>
        <w:t>- для акционерного общества – выписка из протокола, содержащая решение об одобрении сделки, в совершении которой имеется заинтересованность, принятое и оформленное в соответствии со ст. 83 Федерального закона от 26.12.1995 №</w:t>
      </w:r>
      <w:r>
        <w:rPr>
          <w:i/>
          <w:lang w:val="en-US"/>
        </w:rPr>
        <w:t> </w:t>
      </w:r>
      <w:r w:rsidRPr="002E2BE8">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
    <w:p w:rsidR="001039E9" w:rsidRPr="002E2BE8" w:rsidRDefault="001039E9" w:rsidP="000837C7">
      <w:pPr>
        <w:pStyle w:val="Style23"/>
        <w:widowControl/>
        <w:tabs>
          <w:tab w:val="left" w:pos="1701"/>
        </w:tabs>
        <w:spacing w:line="240" w:lineRule="auto"/>
        <w:ind w:right="58" w:firstLine="0"/>
        <w:rPr>
          <w:rStyle w:val="FontStyle128"/>
          <w:sz w:val="24"/>
        </w:rPr>
      </w:pPr>
      <w:r w:rsidRPr="002E2BE8">
        <w:rPr>
          <w:i/>
        </w:rPr>
        <w:t>- для унитарного предприятия – документ, подтверждающий решение собственника имущества унитарного предприятия о совершении сделки, в которой имеется заинтересованность, принятое в соответствии со ст. 22 Федерального закона от 14.11.2002 №</w:t>
      </w:r>
      <w:r>
        <w:rPr>
          <w:i/>
          <w:lang w:val="en-US"/>
        </w:rPr>
        <w:t> </w:t>
      </w:r>
      <w:r w:rsidRPr="002E2BE8">
        <w:rPr>
          <w:i/>
        </w:rPr>
        <w:t>161-ФЗ «О государственных и муниципальных предприятиях»).</w:t>
      </w:r>
    </w:p>
    <w:p w:rsidR="001039E9" w:rsidRPr="00C43053" w:rsidRDefault="001039E9"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p w:rsidR="001039E9" w:rsidRPr="00C43053" w:rsidRDefault="001039E9"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lastRenderedPageBreak/>
        <w:t>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1039E9" w:rsidRPr="00C43053" w:rsidRDefault="001039E9"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1039E9" w:rsidRPr="001E284A" w:rsidRDefault="001039E9" w:rsidP="001E284A">
      <w:pPr>
        <w:pStyle w:val="Style23"/>
        <w:widowControl/>
        <w:numPr>
          <w:ilvl w:val="0"/>
          <w:numId w:val="10"/>
        </w:numPr>
        <w:tabs>
          <w:tab w:val="left" w:pos="1701"/>
        </w:tabs>
        <w:spacing w:line="240" w:lineRule="auto"/>
        <w:ind w:left="1701" w:right="58" w:hanging="567"/>
        <w:rPr>
          <w:rStyle w:val="FontStyle128"/>
          <w:sz w:val="24"/>
        </w:rPr>
      </w:pPr>
      <w:r w:rsidRPr="001E284A">
        <w:rPr>
          <w:rStyle w:val="FontStyle128"/>
          <w:sz w:val="24"/>
        </w:rPr>
        <w:t>письмо от производителей или дилеров на готовность поставки продукции в срок;</w:t>
      </w:r>
    </w:p>
    <w:p w:rsidR="001039E9" w:rsidRDefault="001039E9" w:rsidP="001E284A">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Иные документы, подтверждающие</w:t>
      </w:r>
      <w:r>
        <w:rPr>
          <w:rStyle w:val="FontStyle128"/>
          <w:sz w:val="24"/>
        </w:rPr>
        <w:t>,</w:t>
      </w:r>
      <w:r w:rsidRPr="002E2BE8">
        <w:rPr>
          <w:rStyle w:val="FontStyle128"/>
          <w:sz w:val="24"/>
        </w:rPr>
        <w:t xml:space="preserve"> по мнению </w:t>
      </w:r>
      <w:r>
        <w:rPr>
          <w:rStyle w:val="FontStyle128"/>
          <w:sz w:val="24"/>
        </w:rPr>
        <w:t xml:space="preserve">Участника запроса предложений, </w:t>
      </w:r>
      <w:r w:rsidRPr="002E2BE8">
        <w:rPr>
          <w:rStyle w:val="FontStyle128"/>
          <w:sz w:val="24"/>
        </w:rPr>
        <w:t>его соответствие установленным требованиям с соответствующими комментариями, разъясняющими цель</w:t>
      </w:r>
      <w:r>
        <w:rPr>
          <w:rStyle w:val="FontStyle128"/>
          <w:sz w:val="24"/>
        </w:rPr>
        <w:t xml:space="preserve"> предоставления этих документов;</w:t>
      </w:r>
    </w:p>
    <w:p w:rsidR="001039E9" w:rsidRDefault="001039E9" w:rsidP="001E284A">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1039E9" w:rsidRPr="005B3096" w:rsidRDefault="001039E9" w:rsidP="009F103A">
      <w:pPr>
        <w:pStyle w:val="af4"/>
        <w:numPr>
          <w:ilvl w:val="2"/>
          <w:numId w:val="6"/>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1039E9" w:rsidRPr="002E2BE8" w:rsidRDefault="001039E9" w:rsidP="002E2BE8">
      <w:pPr>
        <w:pStyle w:val="af4"/>
        <w:numPr>
          <w:ilvl w:val="2"/>
          <w:numId w:val="6"/>
        </w:numPr>
        <w:ind w:left="1134" w:hanging="1134"/>
        <w:contextualSpacing w:val="0"/>
        <w:jc w:val="both"/>
      </w:pPr>
      <w:r w:rsidRPr="002E2BE8">
        <w:t xml:space="preserve">В случае,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1039E9" w:rsidRPr="002E2BE8" w:rsidRDefault="001039E9" w:rsidP="000837C7">
      <w:pPr>
        <w:pStyle w:val="af4"/>
        <w:numPr>
          <w:ilvl w:val="2"/>
          <w:numId w:val="6"/>
        </w:numPr>
        <w:ind w:left="1134" w:hanging="1134"/>
        <w:contextualSpacing w:val="0"/>
        <w:jc w:val="both"/>
      </w:pPr>
      <w:r w:rsidRPr="002E2BE8">
        <w:t>В случае, если получение указанного в пункте </w:t>
      </w:r>
      <w:fldSimple w:instr=" REF _Ref316310466 \r \h  \* MERGEFORMAT ">
        <w:r w:rsidR="005D0377">
          <w:t>5.2.1</w:t>
        </w:r>
      </w:fldSimple>
      <w:r>
        <w:t xml:space="preserve">о) </w:t>
      </w:r>
      <w:fldSimple w:instr=" REF _Ref316912147 \r \h  \* MERGEFORMAT ">
        <w:r w:rsidR="005D0377">
          <w:t xml:space="preserve">о) </w:t>
        </w:r>
      </w:fldSimple>
      <w:r w:rsidRPr="002E2BE8">
        <w:t xml:space="preserve">и </w:t>
      </w:r>
      <w:fldSimple w:instr=" REF _Ref316310466 \r \h  \* MERGEFORMAT ">
        <w:r w:rsidR="005D0377">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закупки невозможно в силу необходимости </w:t>
      </w:r>
      <w:r w:rsidRPr="002E2BE8">
        <w:lastRenderedPageBreak/>
        <w:t>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1039E9" w:rsidRPr="002E2BE8" w:rsidRDefault="001039E9" w:rsidP="002E2BE8">
      <w:pPr>
        <w:pStyle w:val="af4"/>
        <w:numPr>
          <w:ilvl w:val="2"/>
          <w:numId w:val="6"/>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90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Официальный язык </w:t>
      </w:r>
      <w:r>
        <w:rPr>
          <w:b/>
        </w:rPr>
        <w:t>запроса предложений</w:t>
      </w:r>
    </w:p>
    <w:p w:rsidR="001039E9" w:rsidRPr="002E2BE8" w:rsidRDefault="001039E9" w:rsidP="002E2BE8">
      <w:pPr>
        <w:pStyle w:val="af4"/>
        <w:numPr>
          <w:ilvl w:val="2"/>
          <w:numId w:val="6"/>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1039E9" w:rsidRPr="002E2BE8" w:rsidRDefault="001039E9" w:rsidP="002E2BE8">
      <w:pPr>
        <w:pStyle w:val="af4"/>
        <w:numPr>
          <w:ilvl w:val="2"/>
          <w:numId w:val="6"/>
        </w:numPr>
        <w:ind w:left="1134" w:hanging="1134"/>
        <w:contextualSpacing w:val="0"/>
        <w:jc w:val="both"/>
      </w:pPr>
      <w:bookmarkStart w:id="54"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bookmarkEnd w:id="54"/>
    </w:p>
    <w:p w:rsidR="001039E9" w:rsidRPr="002E2BE8" w:rsidRDefault="001039E9" w:rsidP="002E2BE8">
      <w:pPr>
        <w:pStyle w:val="af4"/>
        <w:numPr>
          <w:ilvl w:val="2"/>
          <w:numId w:val="6"/>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rsidR="005D0377">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Валюта </w:t>
      </w:r>
      <w:r>
        <w:rPr>
          <w:b/>
        </w:rPr>
        <w:t>запроса предложений</w:t>
      </w:r>
    </w:p>
    <w:p w:rsidR="001039E9" w:rsidRPr="002E2BE8" w:rsidRDefault="001039E9" w:rsidP="002E2BE8">
      <w:pPr>
        <w:pStyle w:val="af4"/>
        <w:numPr>
          <w:ilvl w:val="2"/>
          <w:numId w:val="6"/>
        </w:numPr>
        <w:ind w:left="1134" w:hanging="1134"/>
        <w:contextualSpacing w:val="0"/>
        <w:jc w:val="both"/>
      </w:pPr>
      <w:bookmarkStart w:id="55" w:name="_Ref316325711"/>
      <w:r w:rsidRPr="002E2BE8">
        <w:t xml:space="preserve">Все суммы денежных средств в </w:t>
      </w:r>
      <w:r>
        <w:t xml:space="preserve">заявке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A95E07">
        <w:fldChar w:fldCharType="begin"/>
      </w:r>
      <w:r>
        <w:instrText xml:space="preserve"> REF _Ref316325722 \r \h </w:instrText>
      </w:r>
      <w:r w:rsidR="00A95E07">
        <w:fldChar w:fldCharType="separate"/>
      </w:r>
      <w:r w:rsidR="005D0377">
        <w:t>5.5.2</w:t>
      </w:r>
      <w:r w:rsidR="00A95E07">
        <w:fldChar w:fldCharType="end"/>
      </w:r>
      <w:r w:rsidRPr="00C535FE">
        <w:t xml:space="preserve"> </w:t>
      </w:r>
      <w:r>
        <w:t>настоящего подраздела</w:t>
      </w:r>
      <w:r w:rsidRPr="002E2BE8">
        <w:t>.</w:t>
      </w:r>
      <w:bookmarkEnd w:id="55"/>
    </w:p>
    <w:p w:rsidR="001039E9" w:rsidRPr="002E2BE8" w:rsidRDefault="001039E9" w:rsidP="002E2BE8">
      <w:pPr>
        <w:pStyle w:val="af4"/>
        <w:numPr>
          <w:ilvl w:val="2"/>
          <w:numId w:val="6"/>
        </w:numPr>
        <w:ind w:left="1134" w:hanging="1134"/>
        <w:contextualSpacing w:val="0"/>
        <w:jc w:val="both"/>
      </w:pPr>
      <w:bookmarkStart w:id="56" w:name="_Ref316325722"/>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56"/>
    </w:p>
    <w:p w:rsidR="001039E9" w:rsidRPr="002E2BE8" w:rsidRDefault="001039E9" w:rsidP="002E2BE8">
      <w:pPr>
        <w:pStyle w:val="af4"/>
        <w:numPr>
          <w:ilvl w:val="2"/>
          <w:numId w:val="6"/>
        </w:numPr>
        <w:ind w:left="1134" w:hanging="1134"/>
        <w:contextualSpacing w:val="0"/>
        <w:jc w:val="both"/>
      </w:pPr>
      <w:r w:rsidRPr="002E2BE8">
        <w:t>Выражение денежных сумм в других валютах, за исключением случаев, предусмотренных пунктами </w:t>
      </w:r>
      <w:fldSimple w:instr=" REF _Ref316325711 \r \h  \* MERGEFORMAT ">
        <w:r w:rsidR="005D0377">
          <w:t>5.5.1</w:t>
        </w:r>
      </w:fldSimple>
      <w:r w:rsidRPr="002E2BE8">
        <w:t xml:space="preserve">, </w:t>
      </w:r>
      <w:fldSimple w:instr=" REF _Ref316325722 \r \h  \* MERGEFORMAT ">
        <w:r w:rsidR="005D0377">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1039E9" w:rsidRPr="002E2BE8" w:rsidRDefault="001039E9" w:rsidP="002E2BE8">
      <w:pPr>
        <w:pStyle w:val="af4"/>
        <w:numPr>
          <w:ilvl w:val="1"/>
          <w:numId w:val="6"/>
        </w:numPr>
        <w:ind w:left="1134" w:hanging="1134"/>
        <w:contextualSpacing w:val="0"/>
        <w:outlineLvl w:val="1"/>
        <w:rPr>
          <w:b/>
        </w:rPr>
      </w:pPr>
      <w:r w:rsidRPr="002E2BE8">
        <w:rPr>
          <w:b/>
        </w:rPr>
        <w:t>Начальная (предельная) цена договора (цена лота)</w:t>
      </w:r>
    </w:p>
    <w:p w:rsidR="001039E9" w:rsidRPr="002E2BE8" w:rsidRDefault="001039E9" w:rsidP="002E2BE8">
      <w:pPr>
        <w:pStyle w:val="af4"/>
        <w:numPr>
          <w:ilvl w:val="2"/>
          <w:numId w:val="6"/>
        </w:numPr>
        <w:ind w:left="1134" w:hanging="1134"/>
        <w:contextualSpacing w:val="0"/>
        <w:jc w:val="both"/>
      </w:pPr>
      <w:r w:rsidRPr="002E2BE8">
        <w:lastRenderedPageBreak/>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1039E9" w:rsidRPr="002E2BE8" w:rsidRDefault="001039E9" w:rsidP="002E2BE8">
      <w:pPr>
        <w:pStyle w:val="af4"/>
        <w:numPr>
          <w:ilvl w:val="2"/>
          <w:numId w:val="6"/>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1039E9" w:rsidRPr="002E2BE8" w:rsidRDefault="001039E9" w:rsidP="002E2BE8">
      <w:pPr>
        <w:pStyle w:val="af4"/>
        <w:numPr>
          <w:ilvl w:val="2"/>
          <w:numId w:val="6"/>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/выполняемые работы/оказываемые услуги</w:t>
      </w:r>
      <w:r w:rsidRPr="002E2BE8">
        <w:t>, предлагаемы</w:t>
      </w:r>
      <w:r>
        <w:t>й</w:t>
      </w:r>
      <w:r w:rsidRPr="002E2BE8">
        <w:t xml:space="preserve"> в </w:t>
      </w:r>
      <w:r>
        <w:t xml:space="preserve">заявке на участие в закупке. </w:t>
      </w:r>
      <w:r w:rsidRPr="002E2BE8">
        <w:t>Если на отдельные позиции 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1039E9" w:rsidRPr="002E2BE8" w:rsidRDefault="001039E9" w:rsidP="002E2BE8">
      <w:pPr>
        <w:pStyle w:val="af4"/>
        <w:numPr>
          <w:ilvl w:val="2"/>
          <w:numId w:val="6"/>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1039E9" w:rsidRPr="002E2BE8" w:rsidRDefault="001039E9" w:rsidP="002E2BE8">
      <w:pPr>
        <w:pStyle w:val="af4"/>
        <w:numPr>
          <w:ilvl w:val="2"/>
          <w:numId w:val="6"/>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1039E9" w:rsidRPr="002E2BE8" w:rsidRDefault="001039E9" w:rsidP="002E2BE8">
      <w:pPr>
        <w:pStyle w:val="af4"/>
        <w:numPr>
          <w:ilvl w:val="2"/>
          <w:numId w:val="6"/>
        </w:numPr>
        <w:ind w:left="1134" w:hanging="1134"/>
        <w:contextualSpacing w:val="0"/>
        <w:jc w:val="both"/>
      </w:pPr>
      <w:r w:rsidRPr="002E2BE8">
        <w:t>Цена договора может отличаться от суммы, определенной в порядке, указанном выше, если изменяются объемы поставляемого товара</w:t>
      </w:r>
      <w:r>
        <w:t>/выполняемых работ/оказываемых услуг</w:t>
      </w:r>
      <w:r w:rsidRPr="002E2BE8">
        <w:t xml:space="preserve"> (в пределах, разрешенных в </w:t>
      </w:r>
      <w:r>
        <w:t>закупочной</w:t>
      </w:r>
      <w:r w:rsidRPr="002E2BE8">
        <w:t xml:space="preserve"> документации).</w:t>
      </w:r>
    </w:p>
    <w:p w:rsidR="001039E9" w:rsidRPr="002E2BE8" w:rsidRDefault="001039E9" w:rsidP="002E2BE8">
      <w:pPr>
        <w:pStyle w:val="af4"/>
        <w:numPr>
          <w:ilvl w:val="2"/>
          <w:numId w:val="6"/>
        </w:numPr>
        <w:ind w:left="1134" w:hanging="1134"/>
        <w:contextualSpacing w:val="0"/>
        <w:jc w:val="both"/>
      </w:pPr>
      <w:r w:rsidRPr="002E2BE8">
        <w:t>Цена максимальная и может быть уменьшена.</w:t>
      </w:r>
    </w:p>
    <w:p w:rsidR="001039E9" w:rsidRPr="002E2BE8" w:rsidRDefault="001039E9"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при подготовке </w:t>
      </w:r>
      <w:r>
        <w:t xml:space="preserve">заявки на участие в закупке </w:t>
      </w:r>
      <w:r w:rsidRPr="002E2BE8">
        <w:t>самостоятельно должен учитывать все риски связанные с возможностью увеличения цены договора.</w:t>
      </w:r>
    </w:p>
    <w:p w:rsidR="001039E9" w:rsidRPr="002E2BE8" w:rsidRDefault="001039E9" w:rsidP="002E2BE8">
      <w:pPr>
        <w:pStyle w:val="af4"/>
        <w:numPr>
          <w:ilvl w:val="2"/>
          <w:numId w:val="6"/>
        </w:numPr>
        <w:ind w:left="1134" w:hanging="1134"/>
        <w:contextualSpacing w:val="0"/>
        <w:jc w:val="both"/>
      </w:pPr>
      <w:r w:rsidRPr="002E2BE8">
        <w:t>Заказчиком устанавливаются функциональные и/или технические требования к продукции.</w:t>
      </w:r>
    </w:p>
    <w:p w:rsidR="001039E9" w:rsidRPr="002E2BE8" w:rsidRDefault="001039E9" w:rsidP="002E2BE8">
      <w:pPr>
        <w:pStyle w:val="af4"/>
        <w:numPr>
          <w:ilvl w:val="2"/>
          <w:numId w:val="6"/>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1039E9" w:rsidRPr="002E2BE8" w:rsidRDefault="001039E9" w:rsidP="002E2BE8">
      <w:pPr>
        <w:pStyle w:val="af4"/>
        <w:numPr>
          <w:ilvl w:val="1"/>
          <w:numId w:val="6"/>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1039E9" w:rsidRPr="002E2BE8" w:rsidRDefault="001039E9" w:rsidP="002E2BE8">
      <w:pPr>
        <w:pStyle w:val="af4"/>
        <w:numPr>
          <w:ilvl w:val="2"/>
          <w:numId w:val="6"/>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В случае если </w:t>
      </w:r>
      <w:r>
        <w:t xml:space="preserve">закупочной документацией </w:t>
      </w:r>
      <w:r w:rsidRPr="002E2BE8">
        <w:t xml:space="preserve">предусмотрена возможность 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w:t>
      </w:r>
      <w:r w:rsidRPr="002E2BE8">
        <w:lastRenderedPageBreak/>
        <w:t xml:space="preserve">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xml:space="preserve">, которых он предполагает нанять для выполнения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предложений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r w:rsidRPr="002E2BE8">
        <w:t xml:space="preserve">объемах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1039E9" w:rsidRPr="002E2BE8" w:rsidRDefault="001039E9" w:rsidP="002E2BE8">
      <w:pPr>
        <w:pStyle w:val="af4"/>
        <w:numPr>
          <w:ilvl w:val="2"/>
          <w:numId w:val="6"/>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rsidR="005D0377">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Аналогичные требования (в соответствии с </w:t>
      </w:r>
      <w:r w:rsidRPr="00E42B86">
        <w:t>пунктом </w:t>
      </w:r>
      <w:fldSimple w:instr=" REF _Ref316310466 \r \h  \* MERGEFORMAT ">
        <w:r w:rsidR="005D0377">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превышения объема поставки изготавливаемой части товара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rsidR="005D0377">
          <w:t>5.2.1</w:t>
        </w:r>
      </w:fldSimple>
      <w:r w:rsidRPr="002E2BE8">
        <w:t>.</w:t>
      </w:r>
    </w:p>
    <w:p w:rsidR="001039E9" w:rsidRPr="002E2BE8" w:rsidRDefault="001039E9" w:rsidP="002E2BE8">
      <w:pPr>
        <w:pStyle w:val="af4"/>
        <w:numPr>
          <w:ilvl w:val="2"/>
          <w:numId w:val="6"/>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1039E9" w:rsidRPr="002E2BE8" w:rsidRDefault="001039E9" w:rsidP="002E2BE8">
      <w:pPr>
        <w:pStyle w:val="af4"/>
        <w:numPr>
          <w:ilvl w:val="2"/>
          <w:numId w:val="6"/>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нно 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1039E9" w:rsidRPr="002E2BE8" w:rsidRDefault="001039E9" w:rsidP="002E2BE8">
      <w:pPr>
        <w:pStyle w:val="af4"/>
        <w:numPr>
          <w:ilvl w:val="2"/>
          <w:numId w:val="6"/>
        </w:numPr>
        <w:ind w:left="1134" w:hanging="1134"/>
        <w:contextualSpacing w:val="0"/>
        <w:jc w:val="both"/>
      </w:pPr>
      <w:r>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1039E9" w:rsidRPr="002E2BE8" w:rsidRDefault="001039E9"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1039E9" w:rsidRPr="002E2BE8" w:rsidRDefault="001039E9" w:rsidP="002E2BE8">
      <w:pPr>
        <w:pStyle w:val="af4"/>
        <w:numPr>
          <w:ilvl w:val="2"/>
          <w:numId w:val="6"/>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1039E9" w:rsidRPr="002E2BE8" w:rsidRDefault="001039E9" w:rsidP="002E2BE8">
      <w:pPr>
        <w:pStyle w:val="af4"/>
        <w:numPr>
          <w:ilvl w:val="1"/>
          <w:numId w:val="6"/>
        </w:numPr>
        <w:ind w:left="1134" w:hanging="1134"/>
        <w:contextualSpacing w:val="0"/>
        <w:outlineLvl w:val="1"/>
        <w:rPr>
          <w:b/>
        </w:rPr>
      </w:pPr>
      <w:r w:rsidRPr="002E2BE8">
        <w:rPr>
          <w:b/>
        </w:rPr>
        <w:t>Альтернативные предложения</w:t>
      </w:r>
    </w:p>
    <w:p w:rsidR="001039E9" w:rsidRPr="002E2BE8" w:rsidRDefault="001039E9" w:rsidP="002E2BE8">
      <w:pPr>
        <w:pStyle w:val="af4"/>
        <w:numPr>
          <w:ilvl w:val="2"/>
          <w:numId w:val="6"/>
        </w:numPr>
        <w:ind w:left="1134" w:hanging="1134"/>
        <w:contextualSpacing w:val="0"/>
        <w:jc w:val="both"/>
      </w:pPr>
      <w:bookmarkStart w:id="57"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039E9" w:rsidRPr="002E2BE8" w:rsidRDefault="001039E9" w:rsidP="002E2BE8">
      <w:pPr>
        <w:pStyle w:val="af4"/>
        <w:numPr>
          <w:ilvl w:val="2"/>
          <w:numId w:val="6"/>
        </w:numPr>
        <w:ind w:left="1134" w:hanging="1134"/>
        <w:contextualSpacing w:val="0"/>
        <w:jc w:val="both"/>
      </w:pPr>
      <w:bookmarkStart w:id="58" w:name="_Ref56252639"/>
      <w:bookmarkEnd w:id="57"/>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 xml:space="preserve">Организатора закупки </w:t>
      </w:r>
      <w:r w:rsidRPr="002E2BE8">
        <w:t xml:space="preserve">При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1039E9" w:rsidRPr="002E2BE8" w:rsidRDefault="001039E9" w:rsidP="002E2BE8">
      <w:pPr>
        <w:pStyle w:val="af4"/>
        <w:numPr>
          <w:ilvl w:val="2"/>
          <w:numId w:val="6"/>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8"/>
    </w:p>
    <w:p w:rsidR="001039E9" w:rsidRPr="002E2BE8" w:rsidRDefault="001039E9" w:rsidP="002E2BE8">
      <w:pPr>
        <w:pStyle w:val="af4"/>
        <w:numPr>
          <w:ilvl w:val="2"/>
          <w:numId w:val="6"/>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1039E9" w:rsidRPr="002E2BE8" w:rsidRDefault="001039E9" w:rsidP="002E2BE8">
      <w:pPr>
        <w:pStyle w:val="af4"/>
        <w:numPr>
          <w:ilvl w:val="2"/>
          <w:numId w:val="6"/>
        </w:numPr>
        <w:ind w:left="1134" w:hanging="1134"/>
        <w:contextualSpacing w:val="0"/>
        <w:jc w:val="both"/>
      </w:pPr>
      <w:r w:rsidRPr="002E2BE8">
        <w:t xml:space="preserve">Альтернативное предложение может содержать существенно иные коммерческие условия </w:t>
      </w:r>
      <w:r>
        <w:t>поставки товара/выполнения работ/оказания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1039E9" w:rsidRPr="002E2BE8" w:rsidRDefault="001039E9" w:rsidP="002E2BE8">
      <w:pPr>
        <w:pStyle w:val="af4"/>
        <w:numPr>
          <w:ilvl w:val="2"/>
          <w:numId w:val="6"/>
        </w:numPr>
        <w:ind w:left="1134" w:hanging="1134"/>
        <w:contextualSpacing w:val="0"/>
        <w:jc w:val="both"/>
      </w:pPr>
      <w:r>
        <w:t xml:space="preserve">Участники запроса предложений </w:t>
      </w:r>
      <w:r w:rsidRPr="002E2BE8">
        <w:t xml:space="preserve">представившие основное предложение </w:t>
      </w:r>
      <w:r>
        <w:lastRenderedPageBreak/>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
    <w:p w:rsidR="001039E9" w:rsidRPr="002E2BE8" w:rsidRDefault="001039E9" w:rsidP="002E2BE8">
      <w:pPr>
        <w:pStyle w:val="af4"/>
        <w:numPr>
          <w:ilvl w:val="2"/>
          <w:numId w:val="6"/>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документации </w:t>
      </w:r>
      <w:r w:rsidRPr="002E2BE8">
        <w:t>которые были изменены.</w:t>
      </w:r>
    </w:p>
    <w:p w:rsidR="001039E9" w:rsidRDefault="001039E9" w:rsidP="002E2BE8">
      <w:pPr>
        <w:pStyle w:val="af4"/>
        <w:numPr>
          <w:ilvl w:val="2"/>
          <w:numId w:val="6"/>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rsidR="005D0377">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1039E9" w:rsidRPr="002E2BE8" w:rsidRDefault="001039E9" w:rsidP="002E2BE8">
      <w:pPr>
        <w:pStyle w:val="af4"/>
        <w:numPr>
          <w:ilvl w:val="2"/>
          <w:numId w:val="6"/>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t xml:space="preserve">заявки на участие в закупке </w:t>
      </w:r>
      <w:r w:rsidRPr="002E2BE8">
        <w:t>где это необходимо.</w:t>
      </w:r>
    </w:p>
    <w:p w:rsidR="001039E9" w:rsidRPr="002E2BE8" w:rsidRDefault="001039E9" w:rsidP="002E2BE8">
      <w:pPr>
        <w:pStyle w:val="af4"/>
        <w:numPr>
          <w:ilvl w:val="2"/>
          <w:numId w:val="6"/>
        </w:numPr>
        <w:ind w:left="1134" w:hanging="1134"/>
        <w:contextualSpacing w:val="0"/>
        <w:jc w:val="both"/>
      </w:pPr>
      <w:r w:rsidRPr="002E2BE8">
        <w:t>Альтернативные предложения, отличающиеся только ценой, не рассматриваются.</w:t>
      </w:r>
    </w:p>
    <w:p w:rsidR="001039E9" w:rsidRPr="002E2BE8" w:rsidRDefault="001039E9" w:rsidP="002E2BE8">
      <w:pPr>
        <w:pStyle w:val="af4"/>
        <w:numPr>
          <w:ilvl w:val="1"/>
          <w:numId w:val="6"/>
        </w:numPr>
        <w:ind w:left="1134" w:hanging="1134"/>
        <w:contextualSpacing w:val="0"/>
        <w:outlineLvl w:val="1"/>
        <w:rPr>
          <w:b/>
        </w:rPr>
      </w:pPr>
      <w:bookmarkStart w:id="59" w:name="_Ref93267180"/>
      <w:bookmarkStart w:id="60" w:name="_Toc96326212"/>
      <w:bookmarkStart w:id="61" w:name="_Toc96670150"/>
      <w:bookmarkStart w:id="62" w:name="_Toc127615073"/>
      <w:bookmarkStart w:id="63" w:name="_Toc309208611"/>
      <w:r w:rsidRPr="002E2BE8">
        <w:rPr>
          <w:b/>
        </w:rPr>
        <w:t xml:space="preserve">Участие в </w:t>
      </w:r>
      <w:r>
        <w:rPr>
          <w:b/>
        </w:rPr>
        <w:t>запросе предложений</w:t>
      </w:r>
      <w:r w:rsidRPr="002E2BE8">
        <w:rPr>
          <w:b/>
        </w:rPr>
        <w:t xml:space="preserve"> коллективных участников</w:t>
      </w:r>
      <w:bookmarkEnd w:id="59"/>
      <w:bookmarkEnd w:id="60"/>
      <w:bookmarkEnd w:id="61"/>
      <w:bookmarkEnd w:id="62"/>
      <w:bookmarkEnd w:id="63"/>
    </w:p>
    <w:p w:rsidR="001039E9" w:rsidRPr="00E42B86" w:rsidRDefault="001039E9" w:rsidP="002E2BE8">
      <w:pPr>
        <w:pStyle w:val="af4"/>
        <w:numPr>
          <w:ilvl w:val="2"/>
          <w:numId w:val="6"/>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1039E9" w:rsidRPr="002E2BE8" w:rsidRDefault="001039E9" w:rsidP="002E2BE8">
      <w:pPr>
        <w:pStyle w:val="af4"/>
        <w:numPr>
          <w:ilvl w:val="2"/>
          <w:numId w:val="6"/>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1039E9" w:rsidRPr="002E2BE8" w:rsidRDefault="001039E9" w:rsidP="002E2BE8">
      <w:pPr>
        <w:pStyle w:val="af4"/>
        <w:numPr>
          <w:ilvl w:val="2"/>
          <w:numId w:val="6"/>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1039E9" w:rsidRPr="002E2BE8" w:rsidRDefault="001039E9" w:rsidP="002E2BE8">
      <w:pPr>
        <w:pStyle w:val="af4"/>
        <w:numPr>
          <w:ilvl w:val="2"/>
          <w:numId w:val="6"/>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rsidR="005D0377">
          <w:t>4</w:t>
        </w:r>
      </w:fldSimple>
      <w:r w:rsidRPr="002E2BE8">
        <w:t xml:space="preserve"> настоящей </w:t>
      </w:r>
      <w:r>
        <w:t xml:space="preserve">закупочной документации </w:t>
      </w:r>
      <w:r w:rsidRPr="002E2BE8">
        <w:t>(Том I).</w:t>
      </w:r>
    </w:p>
    <w:p w:rsidR="001039E9" w:rsidRPr="002E2BE8" w:rsidRDefault="001039E9" w:rsidP="002E2BE8">
      <w:pPr>
        <w:pStyle w:val="af4"/>
        <w:numPr>
          <w:ilvl w:val="2"/>
          <w:numId w:val="6"/>
        </w:numPr>
        <w:ind w:left="1134" w:hanging="1134"/>
        <w:contextualSpacing w:val="0"/>
        <w:jc w:val="both"/>
      </w:pPr>
      <w:r w:rsidRPr="002E2BE8">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1039E9" w:rsidRPr="002E2BE8" w:rsidRDefault="001039E9" w:rsidP="002E2BE8">
      <w:pPr>
        <w:pStyle w:val="af3"/>
        <w:numPr>
          <w:ilvl w:val="0"/>
          <w:numId w:val="11"/>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1039E9" w:rsidRPr="002E2BE8" w:rsidRDefault="001039E9" w:rsidP="002E2BE8">
      <w:pPr>
        <w:pStyle w:val="af3"/>
        <w:numPr>
          <w:ilvl w:val="0"/>
          <w:numId w:val="11"/>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1039E9" w:rsidRPr="002E2BE8" w:rsidRDefault="001039E9" w:rsidP="002E2BE8">
      <w:pPr>
        <w:pStyle w:val="af3"/>
        <w:numPr>
          <w:ilvl w:val="0"/>
          <w:numId w:val="11"/>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1039E9" w:rsidRPr="002E2BE8" w:rsidRDefault="001039E9" w:rsidP="002E2BE8">
      <w:pPr>
        <w:pStyle w:val="af3"/>
        <w:numPr>
          <w:ilvl w:val="0"/>
          <w:numId w:val="11"/>
        </w:numPr>
        <w:spacing w:line="240" w:lineRule="auto"/>
        <w:ind w:left="1701" w:hanging="567"/>
        <w:rPr>
          <w:sz w:val="24"/>
          <w:szCs w:val="24"/>
        </w:rPr>
      </w:pPr>
      <w:r w:rsidRPr="002E2BE8">
        <w:rPr>
          <w:sz w:val="24"/>
          <w:szCs w:val="24"/>
        </w:rPr>
        <w:lastRenderedPageBreak/>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1039E9" w:rsidRPr="002E2BE8" w:rsidRDefault="001039E9" w:rsidP="002E2BE8">
      <w:pPr>
        <w:pStyle w:val="af3"/>
        <w:numPr>
          <w:ilvl w:val="0"/>
          <w:numId w:val="11"/>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1039E9" w:rsidRPr="002E2BE8" w:rsidRDefault="001039E9" w:rsidP="002E2BE8">
      <w:pPr>
        <w:pStyle w:val="af4"/>
        <w:numPr>
          <w:ilvl w:val="2"/>
          <w:numId w:val="6"/>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1039E9" w:rsidRPr="002E2BE8" w:rsidRDefault="001039E9" w:rsidP="002E2BE8">
      <w:pPr>
        <w:pStyle w:val="af4"/>
        <w:numPr>
          <w:ilvl w:val="2"/>
          <w:numId w:val="6"/>
        </w:numPr>
        <w:ind w:left="1134" w:hanging="1134"/>
        <w:contextualSpacing w:val="0"/>
        <w:jc w:val="both"/>
      </w:pPr>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
    <w:p w:rsidR="001039E9" w:rsidRPr="002E2BE8" w:rsidRDefault="001039E9"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должна включать сведения, 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005D0377" w:rsidRPr="005D0377">
          <w:rPr>
            <w:sz w:val="24"/>
            <w:szCs w:val="24"/>
          </w:rPr>
          <w:t>4</w:t>
        </w:r>
      </w:fldSimple>
      <w:r w:rsidRPr="002E2BE8">
        <w:rPr>
          <w:sz w:val="24"/>
          <w:szCs w:val="24"/>
        </w:rPr>
        <w:t>;</w:t>
      </w:r>
    </w:p>
    <w:p w:rsidR="001039E9" w:rsidRPr="002E2BE8" w:rsidRDefault="001039E9"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1039E9" w:rsidRPr="002E2BE8" w:rsidRDefault="001039E9" w:rsidP="002E2BE8">
      <w:pPr>
        <w:pStyle w:val="af3"/>
        <w:numPr>
          <w:ilvl w:val="0"/>
          <w:numId w:val="12"/>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1039E9" w:rsidRPr="002E2BE8" w:rsidRDefault="001039E9"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1039E9" w:rsidRPr="002E2BE8" w:rsidRDefault="001039E9" w:rsidP="002E2BE8">
      <w:pPr>
        <w:pStyle w:val="af4"/>
        <w:numPr>
          <w:ilvl w:val="2"/>
          <w:numId w:val="6"/>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1039E9" w:rsidRPr="002E2BE8" w:rsidRDefault="001039E9" w:rsidP="002E2BE8">
      <w:pPr>
        <w:pStyle w:val="af4"/>
        <w:numPr>
          <w:ilvl w:val="2"/>
          <w:numId w:val="6"/>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запроса 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sectPr w:rsidR="001039E9" w:rsidRPr="002E2BE8" w:rsidSect="00A11027">
      <w:headerReference w:type="even" r:id="rId7"/>
      <w:headerReference w:type="default" r:id="rId8"/>
      <w:footerReference w:type="even" r:id="rId9"/>
      <w:footerReference w:type="default" r:id="rId10"/>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4518" w:rsidRDefault="00BD4518" w:rsidP="00706E83">
      <w:r>
        <w:separator/>
      </w:r>
    </w:p>
  </w:endnote>
  <w:endnote w:type="continuationSeparator" w:id="1">
    <w:p w:rsidR="00BD4518" w:rsidRDefault="00BD4518" w:rsidP="00706E83">
      <w:r>
        <w:continuationSeparator/>
      </w:r>
    </w:p>
  </w:endnote>
  <w:endnote w:type="continuationNotice" w:id="2">
    <w:p w:rsidR="00BD4518" w:rsidRDefault="00BD451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E9" w:rsidRPr="00BA6F70" w:rsidRDefault="001039E9" w:rsidP="008952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E9" w:rsidRPr="005D0377" w:rsidRDefault="001039E9" w:rsidP="00111485">
    <w:pPr>
      <w:pStyle w:val="af"/>
      <w:jc w:val="both"/>
    </w:pPr>
    <w:r w:rsidRPr="005D0377">
      <w:rPr>
        <w:i/>
        <w:color w:val="365F91"/>
      </w:rPr>
      <w:t xml:space="preserve">Закупочная документация (Том I) по открытому запросу предложений в электронной форме на право заключения договора на поставку </w:t>
    </w:r>
    <w:r w:rsidR="005D0377" w:rsidRPr="005D0377">
      <w:rPr>
        <w:i/>
        <w:color w:val="365F91"/>
      </w:rPr>
      <w:t>офисной мебели для нужд ООО</w:t>
    </w:r>
    <w:r w:rsidRPr="005D0377">
      <w:rPr>
        <w:i/>
        <w:color w:val="365F91"/>
      </w:rPr>
      <w:t xml:space="preserve"> «Мосэнергосбыт – Сергиев Посад»</w:t>
    </w:r>
    <w:r w:rsidR="00A95E07">
      <w:rPr>
        <w:noProof/>
      </w:rPr>
      <w:pict>
        <v:rect id="Прямоугольник 58" o:spid="_x0000_s2049" style="position:absolute;left:0;text-align:left;margin-left:0;margin-top:785.2pt;width:432.35pt;height:2.85pt;z-index:-1;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" fillcolor="#4f81bd" stroked="f" strokeweight="2pt">
          <v:path arrowok="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4518" w:rsidRDefault="00BD4518" w:rsidP="00706E83">
      <w:r>
        <w:separator/>
      </w:r>
    </w:p>
  </w:footnote>
  <w:footnote w:type="continuationSeparator" w:id="1">
    <w:p w:rsidR="00BD4518" w:rsidRDefault="00BD4518" w:rsidP="00706E83">
      <w:r>
        <w:continuationSeparator/>
      </w:r>
    </w:p>
  </w:footnote>
  <w:footnote w:type="continuationNotice" w:id="2">
    <w:p w:rsidR="00BD4518" w:rsidRDefault="00BD45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E9" w:rsidRDefault="001039E9">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E9" w:rsidRDefault="00A95E07">
    <w:pPr>
      <w:pStyle w:val="ad"/>
      <w:jc w:val="right"/>
    </w:pPr>
    <w:fldSimple w:instr="PAGE   \* MERGEFORMAT">
      <w:r w:rsidR="00D36E89">
        <w:rPr>
          <w:noProof/>
        </w:rPr>
        <w:t>30</w:t>
      </w:r>
    </w:fldSimple>
  </w:p>
  <w:p w:rsidR="001039E9" w:rsidRDefault="001039E9"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FD983FE8"/>
    <w:lvl w:ilvl="0">
      <w:start w:val="1"/>
      <w:numFmt w:val="decimal"/>
      <w:lvlText w:val="%1."/>
      <w:lvlJc w:val="left"/>
      <w:pPr>
        <w:tabs>
          <w:tab w:val="num" w:pos="360"/>
        </w:tabs>
        <w:ind w:left="360" w:hanging="360"/>
      </w:pPr>
      <w:rPr>
        <w:rFonts w:cs="Times New Roman"/>
      </w:rPr>
    </w:lvl>
  </w:abstractNum>
  <w:abstractNum w:abstractNumId="1">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BC71D42"/>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4">
    <w:nsid w:val="2FC30A7C"/>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5">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6">
    <w:nsid w:val="33A87538"/>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7">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5CA4801"/>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9E66113"/>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F253FDE"/>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1">
    <w:nsid w:val="432F25C6"/>
    <w:multiLevelType w:val="multilevel"/>
    <w:tmpl w:val="D396E2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444265E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3">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4">
    <w:nsid w:val="4D840A8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5">
    <w:nsid w:val="66B327D3"/>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6">
    <w:nsid w:val="7A75220B"/>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num w:numId="1">
    <w:abstractNumId w:val="0"/>
  </w:num>
  <w:num w:numId="2">
    <w:abstractNumId w:val="0"/>
  </w:num>
  <w:num w:numId="3">
    <w:abstractNumId w:val="7"/>
  </w:num>
  <w:num w:numId="4">
    <w:abstractNumId w:val="13"/>
  </w:num>
  <w:num w:numId="5">
    <w:abstractNumId w:val="3"/>
  </w:num>
  <w:num w:numId="6">
    <w:abstractNumId w:val="11"/>
  </w:num>
  <w:num w:numId="7">
    <w:abstractNumId w:val="2"/>
  </w:num>
  <w:num w:numId="8">
    <w:abstractNumId w:val="10"/>
  </w:num>
  <w:num w:numId="9">
    <w:abstractNumId w:val="12"/>
  </w:num>
  <w:num w:numId="10">
    <w:abstractNumId w:val="9"/>
  </w:num>
  <w:num w:numId="11">
    <w:abstractNumId w:val="14"/>
  </w:num>
  <w:num w:numId="12">
    <w:abstractNumId w:val="16"/>
  </w:num>
  <w:num w:numId="13">
    <w:abstractNumId w:val="15"/>
  </w:num>
  <w:num w:numId="14">
    <w:abstractNumId w:val="1"/>
  </w:num>
  <w:num w:numId="15">
    <w:abstractNumId w:val="6"/>
  </w:num>
  <w:num w:numId="16">
    <w:abstractNumId w:val="5"/>
  </w:num>
  <w:num w:numId="17">
    <w:abstractNumId w:val="4"/>
  </w:num>
  <w:num w:numId="18">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doNotTrackMoves/>
  <w:defaultTabStop w:val="708"/>
  <w:characterSpacingControl w:val="doNotCompress"/>
  <w:hdrShapeDefaults>
    <o:shapedefaults v:ext="edit" spidmax="8194"/>
    <o:shapelayout v:ext="edit">
      <o:idmap v:ext="edit" data="2"/>
    </o:shapelayout>
  </w:hdrShapeDefault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7AB2"/>
    <w:rsid w:val="00011561"/>
    <w:rsid w:val="0001375E"/>
    <w:rsid w:val="000137E0"/>
    <w:rsid w:val="00016D47"/>
    <w:rsid w:val="000209B1"/>
    <w:rsid w:val="000269FD"/>
    <w:rsid w:val="000411E3"/>
    <w:rsid w:val="00041656"/>
    <w:rsid w:val="0004685A"/>
    <w:rsid w:val="00053EF5"/>
    <w:rsid w:val="0006301B"/>
    <w:rsid w:val="00073B1F"/>
    <w:rsid w:val="00073F71"/>
    <w:rsid w:val="000837C7"/>
    <w:rsid w:val="000A7353"/>
    <w:rsid w:val="000B15B4"/>
    <w:rsid w:val="000B7C29"/>
    <w:rsid w:val="000D1C99"/>
    <w:rsid w:val="000E2F21"/>
    <w:rsid w:val="000E65AB"/>
    <w:rsid w:val="0010359C"/>
    <w:rsid w:val="001039E9"/>
    <w:rsid w:val="001049FC"/>
    <w:rsid w:val="00111485"/>
    <w:rsid w:val="00113914"/>
    <w:rsid w:val="001328AE"/>
    <w:rsid w:val="001373F3"/>
    <w:rsid w:val="00144D1C"/>
    <w:rsid w:val="00153097"/>
    <w:rsid w:val="00156C04"/>
    <w:rsid w:val="001638D5"/>
    <w:rsid w:val="00175185"/>
    <w:rsid w:val="00177D67"/>
    <w:rsid w:val="0019043C"/>
    <w:rsid w:val="00196CCF"/>
    <w:rsid w:val="001A4DCA"/>
    <w:rsid w:val="001C09E8"/>
    <w:rsid w:val="001C4AA8"/>
    <w:rsid w:val="001C51A8"/>
    <w:rsid w:val="001D15BD"/>
    <w:rsid w:val="001D403E"/>
    <w:rsid w:val="001D5590"/>
    <w:rsid w:val="001E284A"/>
    <w:rsid w:val="001E2A7C"/>
    <w:rsid w:val="001E2E6C"/>
    <w:rsid w:val="001E50DF"/>
    <w:rsid w:val="001E5763"/>
    <w:rsid w:val="001E5B40"/>
    <w:rsid w:val="001F260B"/>
    <w:rsid w:val="001F7555"/>
    <w:rsid w:val="0020208B"/>
    <w:rsid w:val="00202157"/>
    <w:rsid w:val="002137AA"/>
    <w:rsid w:val="00236137"/>
    <w:rsid w:val="00263F50"/>
    <w:rsid w:val="00275D32"/>
    <w:rsid w:val="002908D3"/>
    <w:rsid w:val="00291AC9"/>
    <w:rsid w:val="002A008F"/>
    <w:rsid w:val="002B1B7A"/>
    <w:rsid w:val="002B7217"/>
    <w:rsid w:val="002B7F2E"/>
    <w:rsid w:val="002C0DBC"/>
    <w:rsid w:val="002D0F80"/>
    <w:rsid w:val="002E2BE8"/>
    <w:rsid w:val="002F187E"/>
    <w:rsid w:val="002F3099"/>
    <w:rsid w:val="00304246"/>
    <w:rsid w:val="00310A86"/>
    <w:rsid w:val="00317940"/>
    <w:rsid w:val="00323753"/>
    <w:rsid w:val="00331F5F"/>
    <w:rsid w:val="0033417E"/>
    <w:rsid w:val="00344354"/>
    <w:rsid w:val="003502F3"/>
    <w:rsid w:val="00375C85"/>
    <w:rsid w:val="00377AB2"/>
    <w:rsid w:val="00380B22"/>
    <w:rsid w:val="0038693B"/>
    <w:rsid w:val="003A3D2E"/>
    <w:rsid w:val="003A4CC2"/>
    <w:rsid w:val="003A6CFF"/>
    <w:rsid w:val="003B4968"/>
    <w:rsid w:val="003B719A"/>
    <w:rsid w:val="003C6E40"/>
    <w:rsid w:val="003E20F5"/>
    <w:rsid w:val="003F5339"/>
    <w:rsid w:val="003F6688"/>
    <w:rsid w:val="00405B6A"/>
    <w:rsid w:val="0041327C"/>
    <w:rsid w:val="00416A60"/>
    <w:rsid w:val="00423CC4"/>
    <w:rsid w:val="00424FCA"/>
    <w:rsid w:val="004321C7"/>
    <w:rsid w:val="004376DE"/>
    <w:rsid w:val="00453553"/>
    <w:rsid w:val="0046381F"/>
    <w:rsid w:val="00464473"/>
    <w:rsid w:val="004815CF"/>
    <w:rsid w:val="00487704"/>
    <w:rsid w:val="00495FCA"/>
    <w:rsid w:val="00497D03"/>
    <w:rsid w:val="004A5D7C"/>
    <w:rsid w:val="004B183A"/>
    <w:rsid w:val="004B3C7D"/>
    <w:rsid w:val="004B4F70"/>
    <w:rsid w:val="004B6DAE"/>
    <w:rsid w:val="004C04B4"/>
    <w:rsid w:val="004C2816"/>
    <w:rsid w:val="004D00F6"/>
    <w:rsid w:val="004D3BD3"/>
    <w:rsid w:val="004D74C5"/>
    <w:rsid w:val="004E6A08"/>
    <w:rsid w:val="004F1EFF"/>
    <w:rsid w:val="004F28E8"/>
    <w:rsid w:val="005028B1"/>
    <w:rsid w:val="00517E92"/>
    <w:rsid w:val="00522FCE"/>
    <w:rsid w:val="00530E9E"/>
    <w:rsid w:val="00531FB3"/>
    <w:rsid w:val="00534E1D"/>
    <w:rsid w:val="00534F45"/>
    <w:rsid w:val="0054601C"/>
    <w:rsid w:val="00553509"/>
    <w:rsid w:val="00571F3F"/>
    <w:rsid w:val="00576921"/>
    <w:rsid w:val="00577534"/>
    <w:rsid w:val="005800DA"/>
    <w:rsid w:val="00580EC3"/>
    <w:rsid w:val="00590851"/>
    <w:rsid w:val="00594130"/>
    <w:rsid w:val="00597AD3"/>
    <w:rsid w:val="005A15DF"/>
    <w:rsid w:val="005A1CC5"/>
    <w:rsid w:val="005A3A8B"/>
    <w:rsid w:val="005A52EB"/>
    <w:rsid w:val="005B0E47"/>
    <w:rsid w:val="005B3096"/>
    <w:rsid w:val="005B5145"/>
    <w:rsid w:val="005C15AD"/>
    <w:rsid w:val="005C7ECE"/>
    <w:rsid w:val="005D0377"/>
    <w:rsid w:val="005D2453"/>
    <w:rsid w:val="005D395D"/>
    <w:rsid w:val="005D739B"/>
    <w:rsid w:val="005E1542"/>
    <w:rsid w:val="005E2246"/>
    <w:rsid w:val="005F7B55"/>
    <w:rsid w:val="00600FAD"/>
    <w:rsid w:val="006030BB"/>
    <w:rsid w:val="00607F8E"/>
    <w:rsid w:val="0062201A"/>
    <w:rsid w:val="006265F2"/>
    <w:rsid w:val="006356F5"/>
    <w:rsid w:val="00635E49"/>
    <w:rsid w:val="006475EA"/>
    <w:rsid w:val="00652C5A"/>
    <w:rsid w:val="00652D1A"/>
    <w:rsid w:val="0066361B"/>
    <w:rsid w:val="006661A1"/>
    <w:rsid w:val="00673D42"/>
    <w:rsid w:val="00676178"/>
    <w:rsid w:val="0068622C"/>
    <w:rsid w:val="00692449"/>
    <w:rsid w:val="006C4A72"/>
    <w:rsid w:val="006C6243"/>
    <w:rsid w:val="006C7A51"/>
    <w:rsid w:val="006E44D7"/>
    <w:rsid w:val="006E59FA"/>
    <w:rsid w:val="006F0261"/>
    <w:rsid w:val="006F2E8F"/>
    <w:rsid w:val="006F7319"/>
    <w:rsid w:val="00706E83"/>
    <w:rsid w:val="00714BA7"/>
    <w:rsid w:val="00717AE1"/>
    <w:rsid w:val="00721CCE"/>
    <w:rsid w:val="00730EFD"/>
    <w:rsid w:val="007340D2"/>
    <w:rsid w:val="00747BD5"/>
    <w:rsid w:val="00753A64"/>
    <w:rsid w:val="00761209"/>
    <w:rsid w:val="0076572B"/>
    <w:rsid w:val="00767EEF"/>
    <w:rsid w:val="00782841"/>
    <w:rsid w:val="00786BBC"/>
    <w:rsid w:val="00790E34"/>
    <w:rsid w:val="00796921"/>
    <w:rsid w:val="007A2EDA"/>
    <w:rsid w:val="007B6704"/>
    <w:rsid w:val="007C0DAD"/>
    <w:rsid w:val="007D02C8"/>
    <w:rsid w:val="007D6987"/>
    <w:rsid w:val="007D7EED"/>
    <w:rsid w:val="007E3A34"/>
    <w:rsid w:val="007E61AB"/>
    <w:rsid w:val="007F08E6"/>
    <w:rsid w:val="007F4739"/>
    <w:rsid w:val="007F6CE7"/>
    <w:rsid w:val="00801B55"/>
    <w:rsid w:val="00804F59"/>
    <w:rsid w:val="00815AF5"/>
    <w:rsid w:val="0084118A"/>
    <w:rsid w:val="00844690"/>
    <w:rsid w:val="00845274"/>
    <w:rsid w:val="008453FC"/>
    <w:rsid w:val="00856CE8"/>
    <w:rsid w:val="00877ABB"/>
    <w:rsid w:val="00880D64"/>
    <w:rsid w:val="00885859"/>
    <w:rsid w:val="00887487"/>
    <w:rsid w:val="008952AE"/>
    <w:rsid w:val="008A146D"/>
    <w:rsid w:val="008A660B"/>
    <w:rsid w:val="008B6047"/>
    <w:rsid w:val="008B70C3"/>
    <w:rsid w:val="008C072D"/>
    <w:rsid w:val="008C5114"/>
    <w:rsid w:val="008C6C32"/>
    <w:rsid w:val="008E14AC"/>
    <w:rsid w:val="008F23AB"/>
    <w:rsid w:val="008F508D"/>
    <w:rsid w:val="0090068E"/>
    <w:rsid w:val="00907961"/>
    <w:rsid w:val="009139BB"/>
    <w:rsid w:val="00924020"/>
    <w:rsid w:val="00930169"/>
    <w:rsid w:val="0094045A"/>
    <w:rsid w:val="0094482C"/>
    <w:rsid w:val="009500C7"/>
    <w:rsid w:val="00952B3B"/>
    <w:rsid w:val="009535BE"/>
    <w:rsid w:val="00956039"/>
    <w:rsid w:val="00964A09"/>
    <w:rsid w:val="00965357"/>
    <w:rsid w:val="0097396C"/>
    <w:rsid w:val="00980ED6"/>
    <w:rsid w:val="00984382"/>
    <w:rsid w:val="009907B3"/>
    <w:rsid w:val="009944E5"/>
    <w:rsid w:val="009A0CA6"/>
    <w:rsid w:val="009C17FB"/>
    <w:rsid w:val="009C2FCA"/>
    <w:rsid w:val="009C4935"/>
    <w:rsid w:val="009C6067"/>
    <w:rsid w:val="009D105F"/>
    <w:rsid w:val="009D1559"/>
    <w:rsid w:val="009D78C7"/>
    <w:rsid w:val="009E07B6"/>
    <w:rsid w:val="009E3D59"/>
    <w:rsid w:val="009F103A"/>
    <w:rsid w:val="009F2778"/>
    <w:rsid w:val="009F50E7"/>
    <w:rsid w:val="009F5E65"/>
    <w:rsid w:val="00A105A0"/>
    <w:rsid w:val="00A11027"/>
    <w:rsid w:val="00A221E8"/>
    <w:rsid w:val="00A27252"/>
    <w:rsid w:val="00A33BE5"/>
    <w:rsid w:val="00A36848"/>
    <w:rsid w:val="00A45482"/>
    <w:rsid w:val="00A459FF"/>
    <w:rsid w:val="00A5020F"/>
    <w:rsid w:val="00A5160C"/>
    <w:rsid w:val="00A55D32"/>
    <w:rsid w:val="00A60EB8"/>
    <w:rsid w:val="00A63359"/>
    <w:rsid w:val="00A87406"/>
    <w:rsid w:val="00A90F85"/>
    <w:rsid w:val="00A95E07"/>
    <w:rsid w:val="00A965AF"/>
    <w:rsid w:val="00A96EBC"/>
    <w:rsid w:val="00AA6217"/>
    <w:rsid w:val="00AA78C2"/>
    <w:rsid w:val="00AB1BE2"/>
    <w:rsid w:val="00AB2193"/>
    <w:rsid w:val="00AB2CF8"/>
    <w:rsid w:val="00AB4449"/>
    <w:rsid w:val="00AD2408"/>
    <w:rsid w:val="00AD7151"/>
    <w:rsid w:val="00B01509"/>
    <w:rsid w:val="00B01933"/>
    <w:rsid w:val="00B152D3"/>
    <w:rsid w:val="00B15F1C"/>
    <w:rsid w:val="00B27604"/>
    <w:rsid w:val="00B27AFA"/>
    <w:rsid w:val="00B41815"/>
    <w:rsid w:val="00B4190D"/>
    <w:rsid w:val="00B42C39"/>
    <w:rsid w:val="00B475A4"/>
    <w:rsid w:val="00B47B9B"/>
    <w:rsid w:val="00B57402"/>
    <w:rsid w:val="00B62B84"/>
    <w:rsid w:val="00B6798B"/>
    <w:rsid w:val="00B70F24"/>
    <w:rsid w:val="00B7273D"/>
    <w:rsid w:val="00B74B6D"/>
    <w:rsid w:val="00B8288B"/>
    <w:rsid w:val="00B82FF6"/>
    <w:rsid w:val="00B84F6C"/>
    <w:rsid w:val="00B84FC6"/>
    <w:rsid w:val="00B907D0"/>
    <w:rsid w:val="00B97D6D"/>
    <w:rsid w:val="00B97D8E"/>
    <w:rsid w:val="00BA46B0"/>
    <w:rsid w:val="00BA6713"/>
    <w:rsid w:val="00BA6888"/>
    <w:rsid w:val="00BA6F70"/>
    <w:rsid w:val="00BB7430"/>
    <w:rsid w:val="00BC0AA3"/>
    <w:rsid w:val="00BC27A7"/>
    <w:rsid w:val="00BC3D9E"/>
    <w:rsid w:val="00BC49D1"/>
    <w:rsid w:val="00BD25B5"/>
    <w:rsid w:val="00BD2A6D"/>
    <w:rsid w:val="00BD3CBB"/>
    <w:rsid w:val="00BD3CEE"/>
    <w:rsid w:val="00BD4518"/>
    <w:rsid w:val="00BD65EE"/>
    <w:rsid w:val="00BE183A"/>
    <w:rsid w:val="00BF4B13"/>
    <w:rsid w:val="00C00459"/>
    <w:rsid w:val="00C03D66"/>
    <w:rsid w:val="00C05C28"/>
    <w:rsid w:val="00C0639B"/>
    <w:rsid w:val="00C230A8"/>
    <w:rsid w:val="00C311C6"/>
    <w:rsid w:val="00C322C9"/>
    <w:rsid w:val="00C32B71"/>
    <w:rsid w:val="00C41EAD"/>
    <w:rsid w:val="00C43053"/>
    <w:rsid w:val="00C469E1"/>
    <w:rsid w:val="00C535FE"/>
    <w:rsid w:val="00C54E86"/>
    <w:rsid w:val="00C60E2D"/>
    <w:rsid w:val="00C65AD1"/>
    <w:rsid w:val="00C70813"/>
    <w:rsid w:val="00C82F7A"/>
    <w:rsid w:val="00C840E0"/>
    <w:rsid w:val="00C91D90"/>
    <w:rsid w:val="00C94FBF"/>
    <w:rsid w:val="00C9526E"/>
    <w:rsid w:val="00CB0F08"/>
    <w:rsid w:val="00CB6ADE"/>
    <w:rsid w:val="00CB7795"/>
    <w:rsid w:val="00CC0852"/>
    <w:rsid w:val="00CC3BE9"/>
    <w:rsid w:val="00CD4882"/>
    <w:rsid w:val="00CD52F2"/>
    <w:rsid w:val="00CD7167"/>
    <w:rsid w:val="00CF47E1"/>
    <w:rsid w:val="00D004F0"/>
    <w:rsid w:val="00D04AA7"/>
    <w:rsid w:val="00D07F2E"/>
    <w:rsid w:val="00D115B6"/>
    <w:rsid w:val="00D15D1E"/>
    <w:rsid w:val="00D36DC5"/>
    <w:rsid w:val="00D36E89"/>
    <w:rsid w:val="00D5730B"/>
    <w:rsid w:val="00D67FD2"/>
    <w:rsid w:val="00D738E3"/>
    <w:rsid w:val="00D73C6D"/>
    <w:rsid w:val="00D7700A"/>
    <w:rsid w:val="00D771D4"/>
    <w:rsid w:val="00D81102"/>
    <w:rsid w:val="00D8498A"/>
    <w:rsid w:val="00D85189"/>
    <w:rsid w:val="00D91C94"/>
    <w:rsid w:val="00D93938"/>
    <w:rsid w:val="00DA7B32"/>
    <w:rsid w:val="00DB3D08"/>
    <w:rsid w:val="00DD5294"/>
    <w:rsid w:val="00DD5B13"/>
    <w:rsid w:val="00DD60B6"/>
    <w:rsid w:val="00DD78DE"/>
    <w:rsid w:val="00DD7AD3"/>
    <w:rsid w:val="00DE2895"/>
    <w:rsid w:val="00DF6DFD"/>
    <w:rsid w:val="00DF724E"/>
    <w:rsid w:val="00DF7CC4"/>
    <w:rsid w:val="00E04D59"/>
    <w:rsid w:val="00E22F7F"/>
    <w:rsid w:val="00E26480"/>
    <w:rsid w:val="00E34C63"/>
    <w:rsid w:val="00E41CFC"/>
    <w:rsid w:val="00E42B86"/>
    <w:rsid w:val="00E43E1E"/>
    <w:rsid w:val="00E53439"/>
    <w:rsid w:val="00E56B74"/>
    <w:rsid w:val="00E60857"/>
    <w:rsid w:val="00E75818"/>
    <w:rsid w:val="00E9344E"/>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40A61"/>
    <w:rsid w:val="00F471C3"/>
    <w:rsid w:val="00F548FD"/>
    <w:rsid w:val="00F5617B"/>
    <w:rsid w:val="00F56F8B"/>
    <w:rsid w:val="00F608F1"/>
    <w:rsid w:val="00F61FAE"/>
    <w:rsid w:val="00F73C50"/>
    <w:rsid w:val="00F81051"/>
    <w:rsid w:val="00F81E33"/>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77AB2"/>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8F23AB"/>
    <w:pPr>
      <w:keepNext/>
      <w:keepLines/>
      <w:spacing w:before="200"/>
      <w:outlineLvl w:val="2"/>
    </w:pPr>
    <w:rPr>
      <w:rFonts w:ascii="Cambria" w:hAnsi="Cambria"/>
      <w:b/>
      <w:bCs/>
      <w:color w:val="4F81BD"/>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77AB2"/>
    <w:rPr>
      <w:rFonts w:ascii="Arial" w:hAnsi="Arial"/>
      <w:b/>
      <w:kern w:val="32"/>
      <w:sz w:val="32"/>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link w:val="2"/>
    <w:uiPriority w:val="9"/>
    <w:semiHidden/>
    <w:rsid w:val="00EE17AF"/>
    <w:rPr>
      <w:rFonts w:ascii="Cambria" w:eastAsia="Times New Roman" w:hAnsi="Cambria" w:cs="Times New Roman"/>
      <w:b/>
      <w:bCs/>
      <w:i/>
      <w:iCs/>
      <w:sz w:val="28"/>
      <w:szCs w:val="28"/>
    </w:rPr>
  </w:style>
  <w:style w:type="character" w:customStyle="1" w:styleId="30">
    <w:name w:val="Заголовок 3 Знак"/>
    <w:basedOn w:val="a2"/>
    <w:link w:val="3"/>
    <w:uiPriority w:val="99"/>
    <w:locked/>
    <w:rsid w:val="008F23AB"/>
    <w:rPr>
      <w:rFonts w:ascii="Cambria" w:hAnsi="Cambria" w:cs="Times New Roman"/>
      <w:b/>
      <w:bCs/>
      <w:color w:val="4F81BD"/>
      <w:sz w:val="24"/>
      <w:szCs w:val="24"/>
      <w:lang w:eastAsia="ru-RU"/>
    </w:rPr>
  </w:style>
  <w:style w:type="character" w:customStyle="1" w:styleId="40">
    <w:name w:val="Заголовок 4 Знак"/>
    <w:basedOn w:val="a2"/>
    <w:link w:val="4"/>
    <w:uiPriority w:val="99"/>
    <w:locked/>
    <w:rsid w:val="00767EEF"/>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767EEF"/>
    <w:rPr>
      <w:rFonts w:ascii="Calibri" w:eastAsia="Times New Roman" w:hAnsi="Calibri" w:cs="Times New Roman"/>
      <w:b/>
      <w:sz w:val="20"/>
      <w:szCs w:val="20"/>
    </w:rPr>
  </w:style>
  <w:style w:type="character" w:customStyle="1" w:styleId="60">
    <w:name w:val="Заголовок 6 Знак"/>
    <w:basedOn w:val="a2"/>
    <w:link w:val="6"/>
    <w:uiPriority w:val="99"/>
    <w:locked/>
    <w:rsid w:val="00767EEF"/>
    <w:rPr>
      <w:rFonts w:ascii="Calibri" w:eastAsia="Times New Roman" w:hAnsi="Calibri" w:cs="Times New Roman"/>
      <w:b/>
      <w:bCs/>
    </w:rPr>
  </w:style>
  <w:style w:type="character" w:customStyle="1" w:styleId="70">
    <w:name w:val="Заголовок 7 Знак"/>
    <w:basedOn w:val="a2"/>
    <w:link w:val="7"/>
    <w:uiPriority w:val="99"/>
    <w:locked/>
    <w:rsid w:val="00767EEF"/>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767EEF"/>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767EEF"/>
    <w:rPr>
      <w:rFonts w:ascii="Arial" w:eastAsia="Times New Roman" w:hAnsi="Arial" w:cs="Times New Roman"/>
    </w:rPr>
  </w:style>
  <w:style w:type="character" w:customStyle="1" w:styleId="10">
    <w:name w:val="Заголовок 1 Знак"/>
    <w:basedOn w:val="a2"/>
    <w:uiPriority w:val="99"/>
    <w:rsid w:val="00377AB2"/>
    <w:rPr>
      <w:rFonts w:ascii="Cambria" w:hAnsi="Cambria" w:cs="Times New Roman"/>
      <w:b/>
      <w:bCs/>
      <w:color w:val="365F91"/>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olor w:val="000000"/>
      <w:sz w:val="26"/>
    </w:rPr>
  </w:style>
  <w:style w:type="character" w:customStyle="1" w:styleId="FontStyle159">
    <w:name w:val="Font Style159"/>
    <w:uiPriority w:val="99"/>
    <w:rsid w:val="00377AB2"/>
    <w:rPr>
      <w:rFonts w:ascii="Times New Roman" w:hAnsi="Times New Roman"/>
      <w:color w:val="000000"/>
      <w:sz w:val="24"/>
    </w:rPr>
  </w:style>
  <w:style w:type="paragraph" w:styleId="12">
    <w:name w:val="toc 1"/>
    <w:basedOn w:val="a1"/>
    <w:next w:val="a1"/>
    <w:autoRedefine/>
    <w:uiPriority w:val="99"/>
    <w:rsid w:val="00377AB2"/>
    <w:pPr>
      <w:tabs>
        <w:tab w:val="right" w:leader="dot" w:pos="9818"/>
      </w:tabs>
      <w:ind w:left="180"/>
    </w:p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3"/>
      </w:numPr>
      <w:autoSpaceDE/>
      <w:autoSpaceDN/>
      <w:adjustRightInd/>
      <w:spacing w:line="360" w:lineRule="auto"/>
      <w:jc w:val="both"/>
    </w:pPr>
    <w:rPr>
      <w:sz w:val="28"/>
      <w:szCs w:val="20"/>
      <w:lang/>
    </w:rPr>
  </w:style>
  <w:style w:type="paragraph" w:styleId="a0">
    <w:name w:val="List Number"/>
    <w:basedOn w:val="a1"/>
    <w:uiPriority w:val="99"/>
    <w:rsid w:val="00377AB2"/>
    <w:pPr>
      <w:widowControl/>
      <w:numPr>
        <w:numId w:val="4"/>
      </w:numPr>
      <w:adjustRightInd/>
      <w:spacing w:before="60" w:line="360" w:lineRule="auto"/>
      <w:jc w:val="both"/>
    </w:pPr>
    <w:rPr>
      <w:sz w:val="28"/>
    </w:rPr>
  </w:style>
  <w:style w:type="paragraph" w:styleId="a6">
    <w:name w:val="Balloon Text"/>
    <w:basedOn w:val="a1"/>
    <w:link w:val="a7"/>
    <w:uiPriority w:val="99"/>
    <w:semiHidden/>
    <w:rsid w:val="00377AB2"/>
    <w:rPr>
      <w:rFonts w:ascii="Tahoma" w:hAnsi="Tahoma" w:cs="Tahoma"/>
      <w:sz w:val="16"/>
      <w:szCs w:val="16"/>
    </w:rPr>
  </w:style>
  <w:style w:type="character" w:customStyle="1" w:styleId="a7">
    <w:name w:val="Текст выноски Знак"/>
    <w:basedOn w:val="a2"/>
    <w:link w:val="a6"/>
    <w:uiPriority w:val="99"/>
    <w:semiHidden/>
    <w:locked/>
    <w:rsid w:val="00377AB2"/>
    <w:rPr>
      <w:rFonts w:ascii="Tahoma"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locked/>
    <w:rsid w:val="00597AD3"/>
    <w:rPr>
      <w:rFonts w:ascii="Arial"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b/>
      <w:i/>
      <w:color w:val="000000"/>
      <w:sz w:val="24"/>
    </w:rPr>
  </w:style>
  <w:style w:type="character" w:customStyle="1" w:styleId="FontStyle178">
    <w:name w:val="Font Style178"/>
    <w:uiPriority w:val="99"/>
    <w:rsid w:val="00597AD3"/>
    <w:rPr>
      <w:rFonts w:ascii="Times New Roman" w:hAnsi="Times New Roman"/>
      <w:color w:val="000000"/>
      <w:sz w:val="28"/>
    </w:rPr>
  </w:style>
  <w:style w:type="character" w:styleId="a8">
    <w:name w:val="Hyperlink"/>
    <w:basedOn w:val="a2"/>
    <w:uiPriority w:val="99"/>
    <w:rsid w:val="00597AD3"/>
    <w:rPr>
      <w:rFonts w:cs="Times New Roman"/>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b/>
      <w:kern w:val="32"/>
      <w:sz w:val="32"/>
      <w:lang w:val="ru-RU" w:eastAsia="ru-RU"/>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rPr>
      <w:rFonts w:eastAsia="Calibri"/>
      <w:szCs w:val="20"/>
      <w:lang/>
    </w:rPr>
  </w:style>
  <w:style w:type="character" w:customStyle="1" w:styleId="aa">
    <w:name w:val="Обычный (веб) Знак"/>
    <w:link w:val="a9"/>
    <w:uiPriority w:val="99"/>
    <w:locked/>
    <w:rsid w:val="00597AD3"/>
    <w:rPr>
      <w:rFonts w:ascii="Times New Roman" w:hAnsi="Times New Roman"/>
      <w:sz w:val="24"/>
      <w:lang w:eastAsia="ru-RU"/>
    </w:rPr>
  </w:style>
  <w:style w:type="paragraph" w:styleId="ab">
    <w:name w:val="Body Text"/>
    <w:aliases w:val="Основной текст Знак Знак,Основной-Центр"/>
    <w:basedOn w:val="a1"/>
    <w:link w:val="13"/>
    <w:uiPriority w:val="99"/>
    <w:rsid w:val="00597AD3"/>
    <w:pPr>
      <w:widowControl/>
      <w:autoSpaceDE/>
      <w:autoSpaceDN/>
      <w:adjustRightInd/>
      <w:spacing w:before="60" w:after="120"/>
      <w:jc w:val="both"/>
    </w:pPr>
    <w:rPr>
      <w:rFonts w:ascii="Arial" w:hAnsi="Arial"/>
      <w:szCs w:val="20"/>
    </w:rPr>
  </w:style>
  <w:style w:type="character" w:customStyle="1" w:styleId="13">
    <w:name w:val="Основной текст Знак1"/>
    <w:aliases w:val="Основной текст Знак Знак Знак1,Основной-Центр Знак"/>
    <w:basedOn w:val="a2"/>
    <w:link w:val="ab"/>
    <w:uiPriority w:val="99"/>
    <w:locked/>
    <w:rsid w:val="00597AD3"/>
    <w:rPr>
      <w:rFonts w:ascii="Arial" w:hAnsi="Arial"/>
      <w:sz w:val="20"/>
      <w:lang w:eastAsia="ru-RU"/>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hAnsi="Times New Roman" w:cs="Times New Roman"/>
      <w:sz w:val="24"/>
      <w:szCs w:val="24"/>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i/>
      <w:color w:val="000000"/>
      <w:sz w:val="26"/>
    </w:rPr>
  </w:style>
  <w:style w:type="character" w:customStyle="1" w:styleId="FontStyle133">
    <w:name w:val="Font Style133"/>
    <w:uiPriority w:val="99"/>
    <w:rsid w:val="00597AD3"/>
    <w:rPr>
      <w:rFonts w:ascii="Times New Roman" w:hAnsi="Times New Roman"/>
      <w:b/>
      <w:color w:val="000000"/>
      <w:sz w:val="22"/>
    </w:rPr>
  </w:style>
  <w:style w:type="character" w:customStyle="1" w:styleId="FontStyle135">
    <w:name w:val="Font Style135"/>
    <w:uiPriority w:val="99"/>
    <w:rsid w:val="00597AD3"/>
    <w:rPr>
      <w:rFonts w:ascii="Times New Roman" w:hAnsi="Times New Roman"/>
      <w:color w:val="000000"/>
      <w:sz w:val="24"/>
    </w:rPr>
  </w:style>
  <w:style w:type="character" w:customStyle="1" w:styleId="FontStyle138">
    <w:name w:val="Font Style138"/>
    <w:uiPriority w:val="99"/>
    <w:rsid w:val="00597AD3"/>
    <w:rPr>
      <w:rFonts w:ascii="Courier New" w:hAnsi="Courier New"/>
      <w:b/>
      <w:color w:val="000000"/>
      <w:sz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14">
    <w:name w:val="Верхний колонтитул Знак1"/>
    <w:aliases w:val="Heder Знак,Titul Знак"/>
    <w:basedOn w:val="a2"/>
    <w:link w:val="ad"/>
    <w:uiPriority w:val="99"/>
    <w:locked/>
    <w:rsid w:val="00597AD3"/>
    <w:rPr>
      <w:rFonts w:ascii="Times New Roman" w:hAnsi="Times New Roman"/>
      <w:sz w:val="24"/>
      <w:lang w:eastAsia="ru-RU"/>
    </w:rPr>
  </w:style>
  <w:style w:type="character" w:customStyle="1" w:styleId="ae">
    <w:name w:val="Верхний колонтитул Знак"/>
    <w:basedOn w:val="a2"/>
    <w:uiPriority w:val="99"/>
    <w:rsid w:val="00597AD3"/>
    <w:rPr>
      <w:rFonts w:ascii="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15">
    <w:name w:val="Нижний колонтитул Знак1"/>
    <w:basedOn w:val="a2"/>
    <w:link w:val="af"/>
    <w:uiPriority w:val="99"/>
    <w:locked/>
    <w:rsid w:val="00597AD3"/>
    <w:rPr>
      <w:rFonts w:ascii="Times New Roman" w:hAnsi="Times New Roman"/>
      <w:sz w:val="24"/>
      <w:lang w:eastAsia="ru-RU"/>
    </w:rPr>
  </w:style>
  <w:style w:type="character" w:customStyle="1" w:styleId="af0">
    <w:name w:val="Нижний колонтитул Знак"/>
    <w:basedOn w:val="a2"/>
    <w:uiPriority w:val="99"/>
    <w:rsid w:val="00597AD3"/>
    <w:rPr>
      <w:rFonts w:ascii="Times New Roman" w:hAnsi="Times New Roman" w:cs="Times New Roman"/>
      <w:sz w:val="24"/>
      <w:szCs w:val="24"/>
      <w:lang w:eastAsia="ru-RU"/>
    </w:rPr>
  </w:style>
  <w:style w:type="character" w:customStyle="1" w:styleId="Sp1">
    <w:name w:val="Sp1 Знак Знак"/>
    <w:uiPriority w:val="99"/>
    <w:rsid w:val="00597AD3"/>
    <w:rPr>
      <w:b/>
      <w:kern w:val="24"/>
      <w:sz w:val="24"/>
      <w:lang w:val="ru-RU"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rFonts w:eastAsia="Calibri"/>
      <w:snapToGrid w:val="0"/>
      <w:sz w:val="20"/>
      <w:szCs w:val="20"/>
      <w:lang/>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locked/>
    <w:rsid w:val="001E5763"/>
    <w:rPr>
      <w:rFonts w:ascii="Times New Roman" w:hAnsi="Times New Roman"/>
      <w:snapToGrid w:val="0"/>
      <w:sz w:val="20"/>
      <w:lang w:eastAsia="ru-RU"/>
    </w:rPr>
  </w:style>
  <w:style w:type="paragraph" w:styleId="af4">
    <w:name w:val="List Paragraph"/>
    <w:basedOn w:val="a1"/>
    <w:uiPriority w:val="99"/>
    <w:qFormat/>
    <w:rsid w:val="001E5763"/>
    <w:pPr>
      <w:ind w:left="720"/>
      <w:contextualSpacing/>
    </w:p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zCs w:val="20"/>
    </w:rPr>
  </w:style>
  <w:style w:type="character" w:customStyle="1" w:styleId="a5">
    <w:name w:val="Подподпункт Знак"/>
    <w:link w:val="a"/>
    <w:uiPriority w:val="99"/>
    <w:locked/>
    <w:rsid w:val="00F471C3"/>
    <w:rPr>
      <w:rFonts w:ascii="Times New Roman" w:eastAsia="Times New Roman" w:hAnsi="Times New Roman"/>
      <w:sz w:val="28"/>
      <w:szCs w:val="20"/>
    </w:rPr>
  </w:style>
  <w:style w:type="character" w:customStyle="1" w:styleId="23">
    <w:name w:val="Подпункт Знак2"/>
    <w:link w:val="af3"/>
    <w:uiPriority w:val="99"/>
    <w:locked/>
    <w:rsid w:val="00E43E1E"/>
    <w:rPr>
      <w:rFonts w:ascii="Times New Roman" w:hAnsi="Times New Roman"/>
      <w:snapToGrid w:val="0"/>
      <w:sz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z w:val="20"/>
      <w:szCs w:val="20"/>
    </w:rPr>
  </w:style>
  <w:style w:type="character" w:customStyle="1" w:styleId="af9">
    <w:name w:val="Текст сноски Знак"/>
    <w:basedOn w:val="a2"/>
    <w:link w:val="af8"/>
    <w:uiPriority w:val="99"/>
    <w:semiHidden/>
    <w:locked/>
    <w:rsid w:val="002A008F"/>
    <w:rPr>
      <w:rFonts w:ascii="Times New Roman" w:hAnsi="Times New Roman" w:cs="Times New Roman"/>
      <w:snapToGrid w:val="0"/>
      <w:sz w:val="20"/>
      <w:szCs w:val="20"/>
      <w:lang w:eastAsia="ru-RU"/>
    </w:rPr>
  </w:style>
  <w:style w:type="paragraph" w:styleId="31">
    <w:name w:val="Body Text Indent 3"/>
    <w:basedOn w:val="a1"/>
    <w:link w:val="32"/>
    <w:uiPriority w:val="99"/>
    <w:semiHidden/>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54601C"/>
    <w:rPr>
      <w:rFonts w:ascii="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z w:val="32"/>
      <w:szCs w:val="20"/>
    </w:rPr>
  </w:style>
  <w:style w:type="paragraph" w:customStyle="1" w:styleId="F2983107BCDD4D179225A82EDD04F1EC">
    <w:name w:val="F2983107BCDD4D179225A82EDD04F1EC"/>
    <w:uiPriority w:val="99"/>
    <w:rsid w:val="00964A09"/>
    <w:pPr>
      <w:spacing w:after="200" w:line="276" w:lineRule="auto"/>
    </w:pPr>
    <w:rPr>
      <w:rFonts w:eastAsia="Times New Roman"/>
      <w:sz w:val="22"/>
      <w:szCs w:val="22"/>
    </w:rPr>
  </w:style>
  <w:style w:type="character" w:customStyle="1" w:styleId="16">
    <w:name w:val="Пункт Знак1"/>
    <w:basedOn w:val="a2"/>
    <w:uiPriority w:val="99"/>
    <w:rsid w:val="0006301B"/>
    <w:rPr>
      <w:rFonts w:cs="Times New Roman"/>
      <w:snapToGrid w:val="0"/>
      <w:sz w:val="28"/>
      <w:lang w:val="ru-RU" w:eastAsia="ru-RU" w:bidi="ar-SA"/>
    </w:rPr>
  </w:style>
  <w:style w:type="paragraph" w:styleId="afa">
    <w:name w:val="Document Map"/>
    <w:basedOn w:val="a1"/>
    <w:link w:val="afb"/>
    <w:uiPriority w:val="99"/>
    <w:semiHidden/>
    <w:rsid w:val="004376DE"/>
    <w:rPr>
      <w:rFonts w:ascii="Tahoma" w:hAnsi="Tahoma" w:cs="Tahoma"/>
      <w:sz w:val="16"/>
      <w:szCs w:val="16"/>
    </w:rPr>
  </w:style>
  <w:style w:type="character" w:customStyle="1" w:styleId="afb">
    <w:name w:val="Схема документа Знак"/>
    <w:basedOn w:val="a2"/>
    <w:link w:val="afa"/>
    <w:uiPriority w:val="99"/>
    <w:semiHidden/>
    <w:locked/>
    <w:rsid w:val="004376DE"/>
    <w:rPr>
      <w:rFonts w:ascii="Tahoma" w:hAnsi="Tahoma" w:cs="Tahoma"/>
      <w:sz w:val="16"/>
      <w:szCs w:val="16"/>
      <w:lang w:eastAsia="ru-RU"/>
    </w:rPr>
  </w:style>
  <w:style w:type="paragraph" w:styleId="afc">
    <w:name w:val="Revision"/>
    <w:hidden/>
    <w:uiPriority w:val="99"/>
    <w:semiHidden/>
    <w:rsid w:val="00EB47E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69750082">
      <w:marLeft w:val="0"/>
      <w:marRight w:val="0"/>
      <w:marTop w:val="0"/>
      <w:marBottom w:val="0"/>
      <w:divBdr>
        <w:top w:val="none" w:sz="0" w:space="0" w:color="auto"/>
        <w:left w:val="none" w:sz="0" w:space="0" w:color="auto"/>
        <w:bottom w:val="none" w:sz="0" w:space="0" w:color="auto"/>
        <w:right w:val="none" w:sz="0" w:space="0" w:color="auto"/>
      </w:divBdr>
    </w:div>
    <w:div w:id="269750083">
      <w:marLeft w:val="0"/>
      <w:marRight w:val="0"/>
      <w:marTop w:val="0"/>
      <w:marBottom w:val="0"/>
      <w:divBdr>
        <w:top w:val="none" w:sz="0" w:space="0" w:color="auto"/>
        <w:left w:val="none" w:sz="0" w:space="0" w:color="auto"/>
        <w:bottom w:val="none" w:sz="0" w:space="0" w:color="auto"/>
        <w:right w:val="none" w:sz="0" w:space="0" w:color="auto"/>
      </w:divBdr>
    </w:div>
    <w:div w:id="269750084">
      <w:marLeft w:val="0"/>
      <w:marRight w:val="0"/>
      <w:marTop w:val="0"/>
      <w:marBottom w:val="0"/>
      <w:divBdr>
        <w:top w:val="none" w:sz="0" w:space="0" w:color="auto"/>
        <w:left w:val="none" w:sz="0" w:space="0" w:color="auto"/>
        <w:bottom w:val="none" w:sz="0" w:space="0" w:color="auto"/>
        <w:right w:val="none" w:sz="0" w:space="0" w:color="auto"/>
      </w:divBdr>
    </w:div>
    <w:div w:id="92303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12310</Words>
  <Characters>70169</Characters>
  <Application>Microsoft Office Word</Application>
  <DocSecurity>0</DocSecurity>
  <Lines>584</Lines>
  <Paragraphs>164</Paragraphs>
  <ScaleCrop>false</ScaleCrop>
  <Company/>
  <LinksUpToDate>false</LinksUpToDate>
  <CharactersWithSpaces>82315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2012-08-04T11:14:00Z</dcterms:created>
  <dcterms:modified xsi:type="dcterms:W3CDTF">2014-03-29T19:59:00Z</dcterms:modified>
</cp:coreProperties>
</file>