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CA6962" w:rsidRPr="00A53820" w:rsidRDefault="00CA6962" w:rsidP="00CA6962">
      <w:pPr>
        <w:pStyle w:val="a8"/>
        <w:shd w:val="clear" w:color="auto" w:fill="FFFFFF"/>
        <w:rPr>
          <w:sz w:val="24"/>
        </w:rPr>
      </w:pPr>
      <w:r w:rsidRPr="00A53820">
        <w:rPr>
          <w:sz w:val="24"/>
        </w:rPr>
        <w:t>ДОГОВОР КУПЛИ-ПРОДАЖИ № _______</w:t>
      </w:r>
    </w:p>
    <w:p w:rsidR="00CA6962" w:rsidRPr="00A53820" w:rsidRDefault="00CA6962" w:rsidP="00CA6962">
      <w:pPr>
        <w:shd w:val="clear" w:color="auto" w:fill="FFFFFF"/>
        <w:jc w:val="both"/>
      </w:pPr>
    </w:p>
    <w:p w:rsidR="00CA6962" w:rsidRPr="00A53820" w:rsidRDefault="00CA6962" w:rsidP="00CA6962">
      <w:pPr>
        <w:shd w:val="clear" w:color="auto" w:fill="FFFFFF"/>
        <w:jc w:val="both"/>
      </w:pPr>
      <w:r w:rsidRPr="00A53820">
        <w:t>г. Москва</w:t>
      </w:r>
      <w:r w:rsidRPr="00A53820">
        <w:tab/>
      </w:r>
      <w:r w:rsidRPr="00A53820">
        <w:tab/>
      </w:r>
      <w:r w:rsidRPr="00A53820">
        <w:tab/>
      </w:r>
      <w:r w:rsidRPr="00A53820">
        <w:tab/>
      </w:r>
      <w:r w:rsidRPr="00A53820">
        <w:tab/>
      </w:r>
      <w:r w:rsidRPr="00A53820">
        <w:tab/>
      </w:r>
      <w:r w:rsidRPr="00A53820">
        <w:tab/>
      </w:r>
      <w:r w:rsidRPr="00A53820">
        <w:tab/>
      </w:r>
      <w:r w:rsidRPr="00A53820">
        <w:tab/>
        <w:t>«___»___________2011г.</w:t>
      </w:r>
    </w:p>
    <w:p w:rsidR="00CA6962" w:rsidRPr="00A53820" w:rsidRDefault="00CA6962" w:rsidP="00CA6962">
      <w:pPr>
        <w:shd w:val="clear" w:color="auto" w:fill="FFFFFF"/>
        <w:jc w:val="both"/>
      </w:pPr>
    </w:p>
    <w:p w:rsidR="00CA6962" w:rsidRPr="00A53820" w:rsidRDefault="00CA6962" w:rsidP="00CA6962">
      <w:pPr>
        <w:shd w:val="clear" w:color="auto" w:fill="FFFFFF"/>
        <w:ind w:firstLine="709"/>
        <w:jc w:val="both"/>
        <w:rPr>
          <w:bCs/>
        </w:rPr>
      </w:pPr>
      <w:r>
        <w:rPr>
          <w:bCs/>
        </w:rPr>
        <w:t>___________________________________________</w:t>
      </w:r>
      <w:r w:rsidRPr="00A53820">
        <w:rPr>
          <w:bCs/>
        </w:rPr>
        <w:t xml:space="preserve">, именуемое в дальнейшем </w:t>
      </w:r>
      <w:r w:rsidRPr="00A53820">
        <w:rPr>
          <w:b/>
          <w:bCs/>
        </w:rPr>
        <w:t>«Продавец»</w:t>
      </w:r>
      <w:r w:rsidRPr="00A53820">
        <w:rPr>
          <w:bCs/>
        </w:rPr>
        <w:t xml:space="preserve">, в лице _____________________________________________, действующего на основании Устава, </w:t>
      </w:r>
    </w:p>
    <w:p w:rsidR="00CA6962" w:rsidRPr="00A53820" w:rsidRDefault="00CA6962" w:rsidP="00CA6962">
      <w:pPr>
        <w:pStyle w:val="21"/>
        <w:shd w:val="clear" w:color="auto" w:fill="FFFFFF"/>
        <w:spacing w:after="0" w:line="240" w:lineRule="auto"/>
        <w:ind w:firstLine="720"/>
        <w:jc w:val="both"/>
        <w:rPr>
          <w:bCs/>
        </w:rPr>
      </w:pPr>
      <w:r w:rsidRPr="004462E1">
        <w:rPr>
          <w:b/>
        </w:rPr>
        <w:t>Закрытое акционерное общество</w:t>
      </w:r>
      <w:r w:rsidRPr="004462E1">
        <w:rPr>
          <w:b/>
          <w:bCs/>
        </w:rPr>
        <w:t xml:space="preserve"> «ТЕНЕКС-Сервис</w:t>
      </w:r>
      <w:r w:rsidRPr="004462E1">
        <w:rPr>
          <w:bCs/>
        </w:rPr>
        <w:t xml:space="preserve">», именуемое в дальнейшем </w:t>
      </w:r>
      <w:r w:rsidRPr="004462E1">
        <w:rPr>
          <w:b/>
          <w:bCs/>
        </w:rPr>
        <w:t>«Покупатель»</w:t>
      </w:r>
      <w:r w:rsidRPr="004462E1">
        <w:rPr>
          <w:bCs/>
        </w:rPr>
        <w:t>, в лице Генерального директора Демаша Юрия Анатольевича, д</w:t>
      </w:r>
      <w:r>
        <w:rPr>
          <w:bCs/>
        </w:rPr>
        <w:t>ействующего на основании Устава</w:t>
      </w:r>
      <w:r w:rsidRPr="00CA681D">
        <w:rPr>
          <w:bCs/>
        </w:rPr>
        <w:t>,</w:t>
      </w:r>
    </w:p>
    <w:p w:rsidR="00CA6962" w:rsidRPr="00A53820" w:rsidRDefault="00CA6962" w:rsidP="00CA6962">
      <w:pPr>
        <w:pStyle w:val="21"/>
        <w:shd w:val="clear" w:color="auto" w:fill="FFFFFF"/>
        <w:spacing w:after="0" w:line="240" w:lineRule="auto"/>
        <w:ind w:firstLine="720"/>
        <w:jc w:val="both"/>
        <w:rPr>
          <w:bCs/>
        </w:rPr>
      </w:pPr>
      <w:r w:rsidRPr="00A53820">
        <w:rPr>
          <w:b/>
        </w:rPr>
        <w:t>Закрытое акционерное общество «РУСБУРМАШ»</w:t>
      </w:r>
      <w:r w:rsidRPr="00A53820">
        <w:t xml:space="preserve">, </w:t>
      </w:r>
      <w:r w:rsidRPr="00A53820">
        <w:rPr>
          <w:bCs/>
        </w:rPr>
        <w:t xml:space="preserve">именуемое в дальнейшем </w:t>
      </w:r>
      <w:r w:rsidRPr="00A53820">
        <w:rPr>
          <w:b/>
          <w:bCs/>
        </w:rPr>
        <w:t>«Лизингополучатель»</w:t>
      </w:r>
      <w:r w:rsidRPr="00A53820">
        <w:rPr>
          <w:bCs/>
        </w:rPr>
        <w:t xml:space="preserve">, в лице _____________________________________________, действующего на основании _______________________________________________________, </w:t>
      </w:r>
    </w:p>
    <w:p w:rsidR="00CA6962" w:rsidRPr="00A53820" w:rsidRDefault="00CA6962" w:rsidP="00CA6962">
      <w:pPr>
        <w:pStyle w:val="21"/>
        <w:shd w:val="clear" w:color="auto" w:fill="FFFFFF"/>
        <w:spacing w:after="0" w:line="240" w:lineRule="auto"/>
        <w:ind w:firstLine="720"/>
        <w:jc w:val="both"/>
        <w:rPr>
          <w:bCs/>
        </w:rPr>
      </w:pPr>
      <w:r w:rsidRPr="00A53820">
        <w:rPr>
          <w:bCs/>
        </w:rPr>
        <w:t>в дальнейшем при совместном упоминании именуемые «Стороны», а по отдельности – «Сторона», заключили настоящий договор (далее - «Договор») о нижеследующем:</w:t>
      </w:r>
    </w:p>
    <w:p w:rsidR="00CA6962" w:rsidRPr="00A53820" w:rsidRDefault="00CA6962" w:rsidP="00CA6962">
      <w:pPr>
        <w:pStyle w:val="5"/>
        <w:numPr>
          <w:ilvl w:val="0"/>
          <w:numId w:val="22"/>
        </w:numPr>
        <w:shd w:val="clear" w:color="auto" w:fill="FFFFFF"/>
        <w:spacing w:before="240" w:after="240"/>
        <w:rPr>
          <w:sz w:val="24"/>
          <w:szCs w:val="24"/>
        </w:rPr>
      </w:pPr>
      <w:r w:rsidRPr="00A53820">
        <w:rPr>
          <w:sz w:val="24"/>
          <w:szCs w:val="24"/>
        </w:rPr>
        <w:t>Предмет договора.</w:t>
      </w:r>
    </w:p>
    <w:p w:rsidR="00CA6962" w:rsidRPr="00A53820" w:rsidRDefault="00CA6962" w:rsidP="00CA6962">
      <w:pPr>
        <w:numPr>
          <w:ilvl w:val="1"/>
          <w:numId w:val="17"/>
        </w:numPr>
        <w:shd w:val="clear" w:color="auto" w:fill="FFFFFF"/>
        <w:jc w:val="both"/>
      </w:pPr>
      <w:r w:rsidRPr="00A53820">
        <w:t>Продавец, выбранный Лизингополучателем, обязуется передать в собственность Покупателя производственное оборудование</w:t>
      </w:r>
      <w:r>
        <w:t xml:space="preserve"> </w:t>
      </w:r>
      <w:r w:rsidRPr="00A53820">
        <w:rPr>
          <w:bCs/>
        </w:rPr>
        <w:t>(далее – «Оборудование»)</w:t>
      </w:r>
      <w:r w:rsidRPr="00A53820">
        <w:t xml:space="preserve"> в соответствии со сроками, с техническими характеристиками, номенклатуре, количестве и по ценам, указанным в Спецификации (Приложение № 1 к Договору), являющейся неотъемлемой частью Договора, Покупатель обязуется оплатить стоимость Оборудования на условиях Договора, а Лизингополучатель обязуется принять Оборудование во владение и пользование. </w:t>
      </w:r>
    </w:p>
    <w:p w:rsidR="00CA6962" w:rsidRPr="00A53820" w:rsidRDefault="00CA6962" w:rsidP="00CA6962">
      <w:pPr>
        <w:numPr>
          <w:ilvl w:val="1"/>
          <w:numId w:val="17"/>
        </w:numPr>
        <w:shd w:val="clear" w:color="auto" w:fill="FFFFFF"/>
        <w:jc w:val="both"/>
      </w:pPr>
      <w:r w:rsidRPr="00A53820">
        <w:t>Оборудование приобретается Покупателем для формирования предмета лизинга и передачи в финансовую аренду (лизинг) Лизингополучателю</w:t>
      </w:r>
      <w:r>
        <w:t xml:space="preserve"> </w:t>
      </w:r>
      <w:r w:rsidRPr="00A53820">
        <w:t>во исполнение Договора финансовой аренды (лизинга) № _______</w:t>
      </w:r>
      <w:r>
        <w:t xml:space="preserve"> </w:t>
      </w:r>
      <w:r w:rsidRPr="00A53820">
        <w:t xml:space="preserve">от «___»______20____ года, заключенного между Покупателем и Лизингополучателем (далее </w:t>
      </w:r>
      <w:r w:rsidRPr="00A53820">
        <w:rPr>
          <w:bCs/>
        </w:rPr>
        <w:t>- «</w:t>
      </w:r>
      <w:r w:rsidRPr="00A53820">
        <w:t>Договор лизинга»).</w:t>
      </w:r>
    </w:p>
    <w:p w:rsidR="00CA6962" w:rsidRPr="00A53820" w:rsidRDefault="00CA6962" w:rsidP="00CA6962">
      <w:pPr>
        <w:numPr>
          <w:ilvl w:val="1"/>
          <w:numId w:val="17"/>
        </w:numPr>
        <w:shd w:val="clear" w:color="auto" w:fill="FFFFFF"/>
        <w:jc w:val="both"/>
      </w:pPr>
      <w:r w:rsidRPr="00A53820">
        <w:t>Лизингополучатель предъявляет непосредственно Продавцу требования, вытекающие из настоящего Договора, в частности,</w:t>
      </w:r>
      <w:r>
        <w:t xml:space="preserve"> </w:t>
      </w:r>
      <w:r w:rsidRPr="00A53820">
        <w:t xml:space="preserve">в отношении </w:t>
      </w:r>
      <w:r>
        <w:t xml:space="preserve">качества, </w:t>
      </w:r>
      <w:r w:rsidRPr="00A53820">
        <w:t>комплектности Оборудования, сроков передачи и в других случаях ненадлежащего исполнения Договора Продавцом.</w:t>
      </w:r>
    </w:p>
    <w:p w:rsidR="00CA6962" w:rsidRPr="00A53820" w:rsidRDefault="00CA6962" w:rsidP="00CA6962">
      <w:pPr>
        <w:numPr>
          <w:ilvl w:val="1"/>
          <w:numId w:val="17"/>
        </w:numPr>
        <w:shd w:val="clear" w:color="auto" w:fill="FFFFFF"/>
        <w:jc w:val="both"/>
      </w:pPr>
      <w:r w:rsidRPr="00A53820">
        <w:t>Покупатель не несет ответственности перед Лизингополучателем за неисполнение или ненадлежащее исполнение Продавцом принятых на себя по Договору обязанностей. Покупатель не несет ответственность перед Лизингополучателем за качество Оборудования, его соответствие требованиям и интересам Лизингополучателя, требованиям обязательных нормативных актов. Все требования и претензии по Договору в связи с Оборудованием, в связи с неисполнением или ненадлежащим исполнением Продавцом принятых на себя обязательств Лизингополучатель предъявляет непосредственно к Продавцу. Указанные в настоящем пункте претензии могут быть предъявлены и Покупателем. В отношения с Продавцом Покупатель и Лизингополучатель выступают как солидарные кредиторы.</w:t>
      </w:r>
    </w:p>
    <w:p w:rsidR="00CA6962" w:rsidRPr="00A53820" w:rsidRDefault="00CA6962" w:rsidP="00CA6962">
      <w:pPr>
        <w:numPr>
          <w:ilvl w:val="1"/>
          <w:numId w:val="17"/>
        </w:numPr>
        <w:shd w:val="clear" w:color="auto" w:fill="FFFFFF"/>
        <w:jc w:val="both"/>
      </w:pPr>
      <w:r w:rsidRPr="00A53820">
        <w:t>Претензии Лизингополучателя приравниваются к претензиям Покупателя.</w:t>
      </w:r>
    </w:p>
    <w:p w:rsidR="00CA6962" w:rsidRPr="00A53820" w:rsidRDefault="00CA6962" w:rsidP="00CA6962">
      <w:pPr>
        <w:pStyle w:val="5"/>
        <w:numPr>
          <w:ilvl w:val="0"/>
          <w:numId w:val="22"/>
        </w:numPr>
        <w:shd w:val="clear" w:color="auto" w:fill="FFFFFF"/>
        <w:spacing w:before="240" w:after="240"/>
        <w:rPr>
          <w:sz w:val="24"/>
          <w:szCs w:val="24"/>
        </w:rPr>
      </w:pPr>
      <w:r w:rsidRPr="00A53820">
        <w:rPr>
          <w:sz w:val="24"/>
          <w:szCs w:val="24"/>
        </w:rPr>
        <w:t>Права и обязанности сторон.</w:t>
      </w:r>
    </w:p>
    <w:p w:rsidR="00CA6962" w:rsidRPr="00A53820" w:rsidRDefault="00CA6962" w:rsidP="00CA6962">
      <w:pPr>
        <w:numPr>
          <w:ilvl w:val="1"/>
          <w:numId w:val="4"/>
        </w:numPr>
        <w:shd w:val="clear" w:color="auto" w:fill="FFFFFF"/>
        <w:spacing w:before="120" w:after="120"/>
        <w:ind w:left="357" w:firstLine="539"/>
        <w:jc w:val="both"/>
        <w:rPr>
          <w:b/>
        </w:rPr>
      </w:pPr>
      <w:r w:rsidRPr="00A53820">
        <w:rPr>
          <w:b/>
        </w:rPr>
        <w:t>Права и обязанности Продавца:</w:t>
      </w:r>
    </w:p>
    <w:p w:rsidR="00CA6962" w:rsidRPr="008F0B51" w:rsidRDefault="00CA6962" w:rsidP="00CA6962">
      <w:pPr>
        <w:pStyle w:val="a6"/>
        <w:numPr>
          <w:ilvl w:val="2"/>
          <w:numId w:val="4"/>
        </w:numPr>
        <w:shd w:val="clear" w:color="auto" w:fill="FFFFFF"/>
        <w:spacing w:after="0"/>
        <w:ind w:firstLine="539"/>
        <w:jc w:val="both"/>
        <w:rPr>
          <w:rFonts w:ascii="Times New Roman" w:hAnsi="Times New Roman"/>
          <w:color w:val="FF0000"/>
          <w:szCs w:val="24"/>
        </w:rPr>
      </w:pPr>
      <w:r w:rsidRPr="00A53820">
        <w:rPr>
          <w:rFonts w:ascii="Times New Roman" w:hAnsi="Times New Roman"/>
          <w:szCs w:val="24"/>
        </w:rPr>
        <w:t>Продавец обязан предоставить Покупателю</w:t>
      </w:r>
      <w:r>
        <w:rPr>
          <w:rFonts w:ascii="Times New Roman" w:hAnsi="Times New Roman"/>
          <w:szCs w:val="24"/>
        </w:rPr>
        <w:t xml:space="preserve"> </w:t>
      </w:r>
      <w:r w:rsidR="00625555">
        <w:rPr>
          <w:rFonts w:ascii="Times New Roman" w:hAnsi="Times New Roman"/>
          <w:color w:val="FF0000"/>
          <w:szCs w:val="24"/>
        </w:rPr>
        <w:t xml:space="preserve">обеспечение </w:t>
      </w:r>
      <w:r w:rsidR="008420E2">
        <w:rPr>
          <w:rFonts w:ascii="Times New Roman" w:hAnsi="Times New Roman"/>
          <w:color w:val="FF0000"/>
          <w:szCs w:val="24"/>
        </w:rPr>
        <w:t xml:space="preserve">своих обязательств </w:t>
      </w:r>
      <w:r w:rsidRPr="00062BB6">
        <w:rPr>
          <w:rFonts w:ascii="Times New Roman" w:hAnsi="Times New Roman"/>
          <w:color w:val="FF0000"/>
          <w:szCs w:val="24"/>
        </w:rPr>
        <w:t xml:space="preserve">по </w:t>
      </w:r>
      <w:r w:rsidRPr="008F0B51">
        <w:rPr>
          <w:rFonts w:ascii="Times New Roman" w:hAnsi="Times New Roman"/>
          <w:color w:val="FF0000"/>
          <w:szCs w:val="24"/>
        </w:rPr>
        <w:t xml:space="preserve">Договору, </w:t>
      </w:r>
      <w:r w:rsidR="00625555">
        <w:rPr>
          <w:rFonts w:ascii="Times New Roman" w:hAnsi="Times New Roman"/>
          <w:color w:val="FF0000"/>
          <w:szCs w:val="24"/>
        </w:rPr>
        <w:t>указанно</w:t>
      </w:r>
      <w:r w:rsidR="00593006">
        <w:rPr>
          <w:rFonts w:ascii="Times New Roman" w:hAnsi="Times New Roman"/>
          <w:color w:val="FF0000"/>
          <w:szCs w:val="24"/>
        </w:rPr>
        <w:t>го</w:t>
      </w:r>
      <w:r w:rsidRPr="008F0B51">
        <w:rPr>
          <w:rFonts w:ascii="Times New Roman" w:hAnsi="Times New Roman"/>
          <w:color w:val="FF0000"/>
          <w:szCs w:val="24"/>
        </w:rPr>
        <w:t xml:space="preserve"> в п.9.1 Договора. </w:t>
      </w:r>
    </w:p>
    <w:p w:rsidR="00CA6962" w:rsidRPr="00A53820" w:rsidRDefault="00CA6962" w:rsidP="00CA6962">
      <w:pPr>
        <w:numPr>
          <w:ilvl w:val="2"/>
          <w:numId w:val="4"/>
        </w:numPr>
        <w:shd w:val="clear" w:color="auto" w:fill="FFFFFF"/>
        <w:tabs>
          <w:tab w:val="left" w:pos="-2520"/>
        </w:tabs>
        <w:spacing w:before="120" w:after="120"/>
        <w:jc w:val="both"/>
      </w:pPr>
      <w:r w:rsidRPr="00A53820">
        <w:t>Продавец обязан передать Оборудование в месте его передачи, которое указанно в Спецификации (Приложение № 1 к Договору), в том числе осуществить все необходимые погрузочно-разгрузочные работы и иные работы, необходимые для доставки оборудования Лизингополучателю.</w:t>
      </w:r>
    </w:p>
    <w:p w:rsidR="00CA6962" w:rsidRPr="00A53820" w:rsidRDefault="00CA6962" w:rsidP="00CA6962">
      <w:pPr>
        <w:numPr>
          <w:ilvl w:val="2"/>
          <w:numId w:val="4"/>
        </w:numPr>
        <w:shd w:val="clear" w:color="auto" w:fill="FFFFFF"/>
        <w:tabs>
          <w:tab w:val="left" w:pos="-2520"/>
        </w:tabs>
        <w:spacing w:before="120" w:after="120"/>
        <w:jc w:val="both"/>
      </w:pPr>
      <w:r w:rsidRPr="00A53820">
        <w:lastRenderedPageBreak/>
        <w:t xml:space="preserve">Продавец обязан организовать передачу Оборудования и передать его Лизингополучателю в соответствии с количеством, техническими характеристиками и комплектацией, указанными в Приложениях № 1 </w:t>
      </w:r>
      <w:r>
        <w:t>и № 4</w:t>
      </w:r>
      <w:r w:rsidRPr="00A53820">
        <w:t xml:space="preserve"> к настоящему Договору по Акту приема-передачи Оборудования  в сроки,</w:t>
      </w:r>
      <w:r>
        <w:t xml:space="preserve"> </w:t>
      </w:r>
      <w:r w:rsidRPr="00A53820">
        <w:t>указанные в Договоре.</w:t>
      </w:r>
    </w:p>
    <w:p w:rsidR="00CA6962" w:rsidRPr="00A53820" w:rsidRDefault="00CA6962" w:rsidP="00CA6962">
      <w:pPr>
        <w:numPr>
          <w:ilvl w:val="2"/>
          <w:numId w:val="4"/>
        </w:numPr>
        <w:shd w:val="clear" w:color="auto" w:fill="FFFFFF"/>
        <w:tabs>
          <w:tab w:val="left" w:pos="-2520"/>
        </w:tabs>
        <w:spacing w:before="120" w:after="120"/>
        <w:jc w:val="both"/>
      </w:pPr>
      <w:r w:rsidRPr="00A53820">
        <w:t>Продавец обязан предоставить Лизингополучателю одновременно с оборудованием подписанный Продавцом Акт приема-передачи Оборудования</w:t>
      </w:r>
      <w:r>
        <w:t xml:space="preserve"> </w:t>
      </w:r>
      <w:r w:rsidRPr="00A53820">
        <w:t xml:space="preserve">в </w:t>
      </w:r>
      <w:r w:rsidR="00993390">
        <w:rPr>
          <w:color w:val="FF0000"/>
        </w:rPr>
        <w:t>3</w:t>
      </w:r>
      <w:r w:rsidRPr="00AE62F2">
        <w:rPr>
          <w:color w:val="FF0000"/>
        </w:rPr>
        <w:t>-х</w:t>
      </w:r>
      <w:r w:rsidRPr="00A53820">
        <w:t xml:space="preserve"> экземплярах. </w:t>
      </w:r>
    </w:p>
    <w:p w:rsidR="00CA6962" w:rsidRPr="00A53820" w:rsidRDefault="00CA6962" w:rsidP="00CA6962">
      <w:pPr>
        <w:numPr>
          <w:ilvl w:val="2"/>
          <w:numId w:val="4"/>
        </w:numPr>
        <w:shd w:val="clear" w:color="auto" w:fill="FFFFFF"/>
        <w:tabs>
          <w:tab w:val="left" w:pos="-2520"/>
        </w:tabs>
        <w:spacing w:before="120" w:after="120"/>
        <w:jc w:val="both"/>
      </w:pPr>
      <w:r w:rsidRPr="00A53820">
        <w:t xml:space="preserve">Продавец </w:t>
      </w:r>
      <w:r>
        <w:t xml:space="preserve">не имеет право </w:t>
      </w:r>
      <w:r w:rsidRPr="00A53820">
        <w:t>передавать полностью или частично свои права или обязанности по Договору третьим лицам без предварительного письменного согласия Покупателя.</w:t>
      </w:r>
    </w:p>
    <w:p w:rsidR="00CA6962" w:rsidRPr="00A53820" w:rsidRDefault="00CA6962" w:rsidP="00CA6962">
      <w:pPr>
        <w:numPr>
          <w:ilvl w:val="2"/>
          <w:numId w:val="4"/>
        </w:numPr>
        <w:shd w:val="clear" w:color="auto" w:fill="FFFFFF"/>
        <w:tabs>
          <w:tab w:val="left" w:pos="-2520"/>
        </w:tabs>
        <w:spacing w:before="120" w:after="120"/>
        <w:jc w:val="both"/>
      </w:pPr>
      <w:r w:rsidRPr="00A53820">
        <w:t>Продавец обязан передать Оборудование свободным от прав третьих лиц.</w:t>
      </w:r>
    </w:p>
    <w:p w:rsidR="00CA6962" w:rsidRPr="00A53820" w:rsidRDefault="00CA6962" w:rsidP="00CA6962">
      <w:pPr>
        <w:numPr>
          <w:ilvl w:val="2"/>
          <w:numId w:val="4"/>
        </w:numPr>
        <w:shd w:val="clear" w:color="auto" w:fill="FFFFFF"/>
        <w:tabs>
          <w:tab w:val="left" w:pos="-2520"/>
        </w:tabs>
        <w:spacing w:before="120" w:after="120"/>
        <w:jc w:val="both"/>
      </w:pPr>
      <w:r w:rsidRPr="00A53820">
        <w:t>Продавец обязан в течение 5-и рабочих дней со дня получения мотивированного отказа Лизингополучателя от подписания Акта приема-передачи, за свой счет устранить выявл</w:t>
      </w:r>
      <w:r>
        <w:t>енные недостатки Оборудования.</w:t>
      </w:r>
    </w:p>
    <w:p w:rsidR="00CA6962" w:rsidRPr="00A53820" w:rsidRDefault="00CA6962" w:rsidP="00CA6962">
      <w:pPr>
        <w:pStyle w:val="a6"/>
        <w:shd w:val="clear" w:color="auto" w:fill="FFFFFF"/>
        <w:spacing w:after="0"/>
        <w:ind w:left="568"/>
        <w:jc w:val="both"/>
        <w:rPr>
          <w:rFonts w:ascii="Times New Roman" w:hAnsi="Times New Roman"/>
          <w:szCs w:val="24"/>
        </w:rPr>
      </w:pPr>
    </w:p>
    <w:p w:rsidR="00CA6962" w:rsidRPr="00A53820" w:rsidRDefault="00CA6962" w:rsidP="00CA6962">
      <w:pPr>
        <w:pStyle w:val="a6"/>
        <w:numPr>
          <w:ilvl w:val="1"/>
          <w:numId w:val="4"/>
        </w:numPr>
        <w:shd w:val="clear" w:color="auto" w:fill="FFFFFF"/>
        <w:spacing w:before="120"/>
        <w:ind w:left="357" w:firstLine="539"/>
        <w:rPr>
          <w:rFonts w:ascii="Times New Roman" w:hAnsi="Times New Roman"/>
          <w:b/>
          <w:szCs w:val="24"/>
        </w:rPr>
      </w:pPr>
      <w:r w:rsidRPr="00A53820">
        <w:rPr>
          <w:rFonts w:ascii="Times New Roman" w:hAnsi="Times New Roman"/>
          <w:b/>
          <w:szCs w:val="24"/>
        </w:rPr>
        <w:t>Права и обязанности Покупателя:</w:t>
      </w:r>
    </w:p>
    <w:p w:rsidR="00CA6962" w:rsidRPr="00A53820" w:rsidRDefault="00CA6962" w:rsidP="00CA6962">
      <w:pPr>
        <w:pStyle w:val="a6"/>
        <w:numPr>
          <w:ilvl w:val="2"/>
          <w:numId w:val="4"/>
        </w:numPr>
        <w:shd w:val="clear" w:color="auto" w:fill="FFFFFF"/>
        <w:spacing w:before="120"/>
        <w:jc w:val="both"/>
        <w:rPr>
          <w:rFonts w:ascii="Times New Roman" w:hAnsi="Times New Roman"/>
          <w:szCs w:val="24"/>
        </w:rPr>
      </w:pPr>
      <w:r w:rsidRPr="00A53820">
        <w:t xml:space="preserve">Покупатель обязан </w:t>
      </w:r>
      <w:r w:rsidRPr="00A53820">
        <w:rPr>
          <w:rFonts w:ascii="Times New Roman" w:hAnsi="Times New Roman"/>
          <w:szCs w:val="24"/>
        </w:rPr>
        <w:t>оплатить Оборудование и принять в собственность в соответствии с условиями Договора.</w:t>
      </w:r>
    </w:p>
    <w:p w:rsidR="00CA6962" w:rsidRPr="00A53820" w:rsidRDefault="00CA6962" w:rsidP="00CA6962">
      <w:pPr>
        <w:numPr>
          <w:ilvl w:val="2"/>
          <w:numId w:val="4"/>
        </w:numPr>
        <w:shd w:val="clear" w:color="auto" w:fill="FFFFFF"/>
        <w:tabs>
          <w:tab w:val="left" w:pos="-2520"/>
        </w:tabs>
        <w:spacing w:before="120" w:after="120"/>
        <w:jc w:val="both"/>
      </w:pPr>
      <w:r w:rsidRPr="00A53820">
        <w:t>В случае неисполнения или ненадлежащего исполнения Продавцом обязательств, принятых на себя по Договору, Покупатель вправе приостановить оплату соответствующих платежей до момента надлежащего исполнения Продавцом</w:t>
      </w:r>
      <w:r>
        <w:t xml:space="preserve"> своих</w:t>
      </w:r>
      <w:r w:rsidRPr="00A53820">
        <w:t xml:space="preserve"> обязательств.</w:t>
      </w:r>
    </w:p>
    <w:p w:rsidR="00CA6962" w:rsidRPr="00A53820" w:rsidRDefault="00CA6962" w:rsidP="00CA6962">
      <w:pPr>
        <w:pStyle w:val="af4"/>
        <w:shd w:val="clear" w:color="auto" w:fill="FFFFFF"/>
        <w:tabs>
          <w:tab w:val="left" w:pos="-2520"/>
        </w:tabs>
        <w:spacing w:before="120" w:after="120"/>
        <w:ind w:left="568"/>
        <w:jc w:val="both"/>
      </w:pPr>
    </w:p>
    <w:p w:rsidR="00CA6962" w:rsidRPr="00A53820" w:rsidRDefault="00CA6962" w:rsidP="00CA6962">
      <w:pPr>
        <w:pStyle w:val="a6"/>
        <w:numPr>
          <w:ilvl w:val="1"/>
          <w:numId w:val="4"/>
        </w:numPr>
        <w:shd w:val="clear" w:color="auto" w:fill="FFFFFF"/>
        <w:spacing w:before="120"/>
        <w:ind w:left="357" w:firstLine="493"/>
        <w:rPr>
          <w:rFonts w:ascii="Times New Roman" w:hAnsi="Times New Roman"/>
          <w:b/>
          <w:szCs w:val="24"/>
        </w:rPr>
      </w:pPr>
      <w:r w:rsidRPr="00A53820">
        <w:rPr>
          <w:rFonts w:ascii="Times New Roman" w:hAnsi="Times New Roman"/>
          <w:b/>
          <w:szCs w:val="24"/>
        </w:rPr>
        <w:t>Права и обязанности Лизингополучателя:</w:t>
      </w:r>
    </w:p>
    <w:p w:rsidR="00CA6962" w:rsidRPr="00A53820" w:rsidRDefault="00CA6962" w:rsidP="00CA6962">
      <w:pPr>
        <w:pStyle w:val="a6"/>
        <w:numPr>
          <w:ilvl w:val="2"/>
          <w:numId w:val="4"/>
        </w:numPr>
        <w:shd w:val="clear" w:color="auto" w:fill="FFFFFF"/>
        <w:spacing w:before="12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 xml:space="preserve">Организовать приемку Оборудования в соответствии с условиями Договора. </w:t>
      </w:r>
    </w:p>
    <w:p w:rsidR="00CA6962" w:rsidRPr="00A53820" w:rsidRDefault="00CA6962" w:rsidP="00CA6962">
      <w:pPr>
        <w:pStyle w:val="a6"/>
        <w:numPr>
          <w:ilvl w:val="2"/>
          <w:numId w:val="4"/>
        </w:numPr>
        <w:shd w:val="clear" w:color="auto" w:fill="FFFFFF"/>
        <w:spacing w:before="120"/>
        <w:jc w:val="both"/>
      </w:pPr>
      <w:r w:rsidRPr="00A53820">
        <w:t>Лизингополучатель обязан осмотреть передаваемое Продавцом Оборудование, проверить его работоспособность, пригодность к эксплуатации по назначению и соответствие</w:t>
      </w:r>
      <w:r>
        <w:t xml:space="preserve"> </w:t>
      </w:r>
      <w:r w:rsidRPr="00A53820">
        <w:t>условиям настоящего Договора и Договора лизинга.</w:t>
      </w:r>
    </w:p>
    <w:p w:rsidR="00CA6962" w:rsidRPr="00A53820" w:rsidRDefault="00CA6962" w:rsidP="00CA6962">
      <w:pPr>
        <w:pStyle w:val="a6"/>
        <w:numPr>
          <w:ilvl w:val="2"/>
          <w:numId w:val="4"/>
        </w:numPr>
        <w:shd w:val="clear" w:color="auto" w:fill="FFFFFF"/>
        <w:spacing w:before="120" w:after="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>Лизингополучатель обязан принять Оборудование непосредственно от Продавца и подписать Акт приема-передачи в течение 5-и рабочих дней со дня его получения, о чем незамедлительно уведомить Покупателя и обеспечить направление Покупателю всей связанной с передачей Оборудования документации, либо направить Продавцу мотивированный отказ от подписания Акта приема-передачи.</w:t>
      </w:r>
    </w:p>
    <w:p w:rsidR="00CA6962" w:rsidRPr="00A53820" w:rsidRDefault="00CA6962" w:rsidP="00CA6962">
      <w:pPr>
        <w:pStyle w:val="a6"/>
        <w:shd w:val="clear" w:color="auto" w:fill="FFFFFF"/>
        <w:spacing w:after="0"/>
        <w:ind w:firstLine="54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>В случае получения Продавцом мотивированного отказа Лизингополучателя от подписания Акта приема-передачи Продавец обязан, в течение 5-и рабочих дней со дня получения мотивированного отказа Лизингополучателя от подписания Акта приема-передачи,</w:t>
      </w:r>
      <w:r>
        <w:rPr>
          <w:rFonts w:ascii="Times New Roman" w:hAnsi="Times New Roman"/>
          <w:szCs w:val="24"/>
        </w:rPr>
        <w:t xml:space="preserve"> </w:t>
      </w:r>
      <w:r w:rsidRPr="00A53820">
        <w:rPr>
          <w:rFonts w:ascii="Times New Roman" w:hAnsi="Times New Roman"/>
          <w:szCs w:val="24"/>
        </w:rPr>
        <w:t xml:space="preserve">за свой счет устранить выявленные недостатки Оборудования и повторно направить Лизингополучателю Акт приема-передачи, подписанный Продавцом в </w:t>
      </w:r>
      <w:r>
        <w:rPr>
          <w:rFonts w:ascii="Times New Roman" w:hAnsi="Times New Roman"/>
          <w:szCs w:val="24"/>
        </w:rPr>
        <w:t>3</w:t>
      </w:r>
      <w:r w:rsidRPr="00A53820">
        <w:rPr>
          <w:rFonts w:ascii="Times New Roman" w:hAnsi="Times New Roman"/>
          <w:szCs w:val="24"/>
        </w:rPr>
        <w:t xml:space="preserve">-х экземплярах. </w:t>
      </w:r>
    </w:p>
    <w:p w:rsidR="00CA6962" w:rsidRPr="00A53820" w:rsidRDefault="00CA6962" w:rsidP="00CA6962">
      <w:pPr>
        <w:shd w:val="clear" w:color="auto" w:fill="FFFFFF"/>
        <w:suppressAutoHyphens w:val="0"/>
        <w:ind w:firstLine="540"/>
        <w:jc w:val="both"/>
      </w:pPr>
      <w:r w:rsidRPr="00A53820">
        <w:t>В случае если по результатам рассмотрения Акта приема-передачи, содержащего необходимые доработки, Лизингополучателем будет принято решение об устранении Продавцом недостатков в надлежащем порядке,</w:t>
      </w:r>
      <w:r>
        <w:t xml:space="preserve"> </w:t>
      </w:r>
      <w:r w:rsidRPr="00A53820">
        <w:t xml:space="preserve">Лизингополучатель подписывает Акт приема-передачи в </w:t>
      </w:r>
      <w:r>
        <w:t xml:space="preserve">сроки, </w:t>
      </w:r>
      <w:r w:rsidRPr="00A53820">
        <w:t>установленны</w:t>
      </w:r>
      <w:r>
        <w:t>е</w:t>
      </w:r>
      <w:r w:rsidRPr="00A53820">
        <w:t xml:space="preserve"> </w:t>
      </w:r>
      <w:r>
        <w:t>в настоящем пункте Договора</w:t>
      </w:r>
      <w:r w:rsidRPr="00A53820">
        <w:t>.</w:t>
      </w:r>
    </w:p>
    <w:p w:rsidR="00CA6962" w:rsidRDefault="00CA6962" w:rsidP="00CA6962">
      <w:pPr>
        <w:pStyle w:val="a6"/>
        <w:numPr>
          <w:ilvl w:val="2"/>
          <w:numId w:val="4"/>
        </w:numPr>
        <w:shd w:val="clear" w:color="auto" w:fill="FFFFFF"/>
        <w:spacing w:before="12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>Осуществлять контроль за исполнением Продавцом своих обязательств по Договору и своевременно уведомлять Покупателя об исполнении, неисполнении или ненадлежащем исполнении Продавцом своих обязательств по Договору.</w:t>
      </w:r>
    </w:p>
    <w:p w:rsidR="00CA6962" w:rsidRDefault="00CA6962">
      <w:pPr>
        <w:suppressAutoHyphens w:val="0"/>
      </w:pPr>
      <w:r>
        <w:br w:type="page"/>
      </w:r>
    </w:p>
    <w:p w:rsidR="00CA6962" w:rsidRPr="00A53820" w:rsidRDefault="00CA6962" w:rsidP="00CA6962">
      <w:pPr>
        <w:numPr>
          <w:ilvl w:val="0"/>
          <w:numId w:val="6"/>
        </w:numPr>
        <w:shd w:val="clear" w:color="auto" w:fill="FFFFFF"/>
        <w:spacing w:before="240" w:after="240"/>
        <w:ind w:left="357" w:hanging="357"/>
        <w:jc w:val="center"/>
        <w:rPr>
          <w:b/>
        </w:rPr>
      </w:pPr>
      <w:r w:rsidRPr="00A53820">
        <w:rPr>
          <w:b/>
        </w:rPr>
        <w:lastRenderedPageBreak/>
        <w:t>Общая стоимость Договора.</w:t>
      </w:r>
    </w:p>
    <w:p w:rsidR="00CA6962" w:rsidRPr="00DB490E" w:rsidRDefault="00CA6962" w:rsidP="00CA6962">
      <w:pPr>
        <w:pStyle w:val="5"/>
        <w:numPr>
          <w:ilvl w:val="1"/>
          <w:numId w:val="18"/>
        </w:numPr>
        <w:shd w:val="clear" w:color="auto" w:fill="FFFFFF"/>
        <w:spacing w:before="120" w:after="120"/>
        <w:jc w:val="both"/>
        <w:rPr>
          <w:b w:val="0"/>
          <w:sz w:val="24"/>
          <w:szCs w:val="24"/>
        </w:rPr>
      </w:pPr>
      <w:r w:rsidRPr="00DB490E">
        <w:rPr>
          <w:b w:val="0"/>
          <w:sz w:val="24"/>
          <w:szCs w:val="24"/>
        </w:rPr>
        <w:t xml:space="preserve">Общая стоимость Договора согласована Сторонами и определена в Спецификации Приложении № 1 к Договору. В Цену Договора включена стоимость Оборудования, расходы по транспортировке и страхованию Оборудования до места передачи, а также все затраты и расходы, понесенные Продавцом для целей исполнения Договора. </w:t>
      </w:r>
    </w:p>
    <w:p w:rsidR="00CA6962" w:rsidRDefault="00CA6962" w:rsidP="00CA6962">
      <w:pPr>
        <w:pStyle w:val="5"/>
        <w:numPr>
          <w:ilvl w:val="1"/>
          <w:numId w:val="18"/>
        </w:numPr>
        <w:shd w:val="clear" w:color="auto" w:fill="FFFFFF"/>
        <w:spacing w:before="120" w:after="120"/>
        <w:jc w:val="both"/>
        <w:rPr>
          <w:b w:val="0"/>
          <w:sz w:val="24"/>
          <w:szCs w:val="24"/>
        </w:rPr>
      </w:pPr>
      <w:r w:rsidRPr="00A53820">
        <w:rPr>
          <w:b w:val="0"/>
          <w:sz w:val="24"/>
          <w:szCs w:val="24"/>
        </w:rPr>
        <w:t>Общая стоимость Договора является фиксированной и не может быть изменена в одностороннем порядке.</w:t>
      </w:r>
    </w:p>
    <w:p w:rsidR="00CA6962" w:rsidRPr="00A53820" w:rsidRDefault="00CA6962" w:rsidP="00CA6962">
      <w:pPr>
        <w:pStyle w:val="5"/>
        <w:numPr>
          <w:ilvl w:val="0"/>
          <w:numId w:val="18"/>
        </w:numPr>
        <w:shd w:val="clear" w:color="auto" w:fill="FFFFFF"/>
        <w:spacing w:before="240" w:after="240"/>
        <w:ind w:left="357" w:hanging="357"/>
        <w:rPr>
          <w:sz w:val="24"/>
          <w:szCs w:val="24"/>
        </w:rPr>
      </w:pPr>
      <w:r w:rsidRPr="00A53820">
        <w:rPr>
          <w:sz w:val="24"/>
          <w:szCs w:val="24"/>
        </w:rPr>
        <w:t>Порядок расчетов.</w:t>
      </w:r>
    </w:p>
    <w:p w:rsidR="00CA6962" w:rsidRPr="00A53820" w:rsidRDefault="00CA6962" w:rsidP="00CA6962">
      <w:pPr>
        <w:numPr>
          <w:ilvl w:val="1"/>
          <w:numId w:val="18"/>
        </w:numPr>
        <w:shd w:val="clear" w:color="auto" w:fill="FFFFFF"/>
        <w:spacing w:before="120" w:after="120"/>
        <w:jc w:val="both"/>
      </w:pPr>
      <w:r w:rsidRPr="00A53820">
        <w:t xml:space="preserve"> Порядок оплаты по Договору Стороны согласовали в Спецификации № 1</w:t>
      </w:r>
      <w:r>
        <w:t xml:space="preserve"> </w:t>
      </w:r>
      <w:r w:rsidRPr="00A53820">
        <w:t xml:space="preserve">к </w:t>
      </w:r>
      <w:r>
        <w:t>настоящему</w:t>
      </w:r>
      <w:r w:rsidRPr="00A53820">
        <w:t xml:space="preserve"> Договору.</w:t>
      </w:r>
    </w:p>
    <w:p w:rsidR="00CA6962" w:rsidRPr="00A53820" w:rsidRDefault="00CA6962" w:rsidP="00CA6962">
      <w:pPr>
        <w:numPr>
          <w:ilvl w:val="1"/>
          <w:numId w:val="18"/>
        </w:numPr>
        <w:shd w:val="clear" w:color="auto" w:fill="FFFFFF"/>
        <w:spacing w:before="120" w:after="120"/>
        <w:jc w:val="both"/>
      </w:pPr>
      <w:r w:rsidRPr="00A53820">
        <w:t>Обязанность по оплате Покупателем соответствующего платежа считается исполненной с момента зачисления денежных средств на</w:t>
      </w:r>
      <w:r>
        <w:t xml:space="preserve"> </w:t>
      </w:r>
      <w:r w:rsidRPr="00A53820">
        <w:t>корреспондентский счет банка Продавца. Оплата производится по реквизитам, указанным в Договоре. По требованию Продавца, Покупатель в подтверждение оплаты направляет в адрес Продавца копию платежного поручения об оплате. Покупатель вправе потребовать у Продавца подтверждения поступления оплаты.</w:t>
      </w:r>
    </w:p>
    <w:p w:rsidR="00CA6962" w:rsidRPr="00A53820" w:rsidRDefault="00CA6962" w:rsidP="00CA6962">
      <w:pPr>
        <w:numPr>
          <w:ilvl w:val="1"/>
          <w:numId w:val="18"/>
        </w:numPr>
        <w:shd w:val="clear" w:color="auto" w:fill="FFFFFF"/>
        <w:spacing w:before="120" w:after="120"/>
        <w:jc w:val="both"/>
      </w:pPr>
      <w:r w:rsidRPr="00A53820">
        <w:t xml:space="preserve">Порядок оплаты может быть изменен по дополнительному соглашению к Договору, подписанному Сторонами. </w:t>
      </w:r>
    </w:p>
    <w:p w:rsidR="00CA6962" w:rsidRPr="00A53820" w:rsidRDefault="00CA6962" w:rsidP="00CA6962">
      <w:pPr>
        <w:numPr>
          <w:ilvl w:val="0"/>
          <w:numId w:val="18"/>
        </w:numPr>
        <w:shd w:val="clear" w:color="auto" w:fill="FFFFFF"/>
        <w:spacing w:before="240" w:after="240"/>
        <w:ind w:left="357" w:hanging="357"/>
        <w:jc w:val="center"/>
        <w:rPr>
          <w:b/>
        </w:rPr>
      </w:pPr>
      <w:r w:rsidRPr="00A53820">
        <w:rPr>
          <w:b/>
        </w:rPr>
        <w:t>Порядок передачи.</w:t>
      </w:r>
    </w:p>
    <w:p w:rsidR="00CA6962" w:rsidRPr="00A53820" w:rsidRDefault="00CA6962" w:rsidP="00CA6962">
      <w:pPr>
        <w:pStyle w:val="af"/>
        <w:numPr>
          <w:ilvl w:val="1"/>
          <w:numId w:val="18"/>
        </w:numPr>
        <w:shd w:val="clear" w:color="auto" w:fill="FFFFFF"/>
        <w:tabs>
          <w:tab w:val="left" w:pos="1260"/>
        </w:tabs>
        <w:spacing w:before="120"/>
        <w:jc w:val="both"/>
      </w:pPr>
      <w:r w:rsidRPr="00A53820">
        <w:t>Передача Оборудования производится Продавцом непосредственно Лизингополучателю в сроки и по адресам, указанным в Спецификации (Приложение № 1 к Договору)</w:t>
      </w:r>
      <w:r>
        <w:t>.</w:t>
      </w:r>
    </w:p>
    <w:p w:rsidR="00CA6962" w:rsidRPr="00A53820" w:rsidRDefault="00CA6962" w:rsidP="00CA6962">
      <w:pPr>
        <w:pStyle w:val="af"/>
        <w:numPr>
          <w:ilvl w:val="1"/>
          <w:numId w:val="18"/>
        </w:numPr>
        <w:shd w:val="clear" w:color="auto" w:fill="FFFFFF"/>
        <w:tabs>
          <w:tab w:val="left" w:pos="1260"/>
        </w:tabs>
        <w:spacing w:before="120"/>
        <w:ind w:firstLine="567"/>
        <w:jc w:val="both"/>
      </w:pPr>
      <w:r w:rsidRPr="00A53820">
        <w:t xml:space="preserve">Продавец обязан уведомить Лизингополучателя и Покупателя по факсу о готовности Оборудования к передаче за 5 (пять) рабочих дней до предполагаемой передачи Оборудования. Прием-передача Оборудования оформляется Актом приема-передачи Оборудования (также далее именуемый «Акт приема-передачи» или «Акт») по форме, установленной Сторонами в Приложении №2 к Договору, который подписывается Сторонами в следующей последовательности: сначала Продавец и Лизингополучатель, затем Покупатель, в </w:t>
      </w:r>
      <w:r>
        <w:t>3</w:t>
      </w:r>
      <w:r w:rsidRPr="00A53820">
        <w:t xml:space="preserve"> экземплярах, по одному для каждой из Сторон.</w:t>
      </w:r>
      <w:r>
        <w:t xml:space="preserve"> </w:t>
      </w:r>
      <w:r w:rsidRPr="00A53820">
        <w:t>При подписании к каждому экземпляру Акта приема-передачи прилагается доверенность, подтверждающая</w:t>
      </w:r>
      <w:r>
        <w:t xml:space="preserve"> </w:t>
      </w:r>
      <w:r w:rsidRPr="00A53820">
        <w:t>полномочия  подписывающих его лиц (в случае подписания Акта лицами, действующими не на основании учредительных документов).</w:t>
      </w:r>
    </w:p>
    <w:p w:rsidR="00CA6962" w:rsidRPr="00A53820" w:rsidRDefault="00CA6962" w:rsidP="00CA6962">
      <w:pPr>
        <w:pStyle w:val="af"/>
        <w:numPr>
          <w:ilvl w:val="1"/>
          <w:numId w:val="18"/>
        </w:numPr>
        <w:shd w:val="clear" w:color="auto" w:fill="FFFFFF"/>
        <w:tabs>
          <w:tab w:val="left" w:pos="1260"/>
        </w:tabs>
        <w:spacing w:before="120"/>
        <w:jc w:val="both"/>
      </w:pPr>
      <w:r w:rsidRPr="00A53820">
        <w:t>В ходе приемки Оборудования Лизингополучатель проверяет наименование, количество, работоспособность</w:t>
      </w:r>
      <w:r>
        <w:t xml:space="preserve"> </w:t>
      </w:r>
      <w:r w:rsidRPr="00A53820">
        <w:t xml:space="preserve">Оборудования, его соответствие условиям Договора, Договора лизинга. </w:t>
      </w:r>
    </w:p>
    <w:p w:rsidR="00CA6962" w:rsidRDefault="00CA6962" w:rsidP="00CA6962">
      <w:pPr>
        <w:pStyle w:val="af"/>
        <w:numPr>
          <w:ilvl w:val="1"/>
          <w:numId w:val="18"/>
        </w:numPr>
        <w:shd w:val="clear" w:color="auto" w:fill="FFFFFF"/>
        <w:tabs>
          <w:tab w:val="left" w:pos="1260"/>
        </w:tabs>
        <w:spacing w:before="120"/>
        <w:jc w:val="both"/>
      </w:pPr>
      <w:r w:rsidRPr="00A53820">
        <w:t>Одновременно с передачей Оборудования Лизингополучателю, Продавец обязан предоставить Покупателю надлежащим образом оформленные документы:</w:t>
      </w:r>
    </w:p>
    <w:p w:rsidR="00CA6962" w:rsidRPr="00A53820" w:rsidRDefault="00CA6962" w:rsidP="00CA6962">
      <w:pPr>
        <w:pStyle w:val="af"/>
        <w:shd w:val="clear" w:color="auto" w:fill="FFFFFF"/>
        <w:tabs>
          <w:tab w:val="left" w:pos="1260"/>
        </w:tabs>
        <w:spacing w:before="120"/>
        <w:ind w:left="0"/>
        <w:jc w:val="both"/>
      </w:pPr>
      <w:r>
        <w:t>- а</w:t>
      </w:r>
      <w:r w:rsidRPr="00A53820">
        <w:t>кт приема-передачи</w:t>
      </w:r>
      <w:r>
        <w:t xml:space="preserve"> </w:t>
      </w:r>
      <w:r w:rsidRPr="00A53820">
        <w:t xml:space="preserve">в </w:t>
      </w:r>
      <w:r>
        <w:rPr>
          <w:color w:val="FF0000"/>
        </w:rPr>
        <w:t>3</w:t>
      </w:r>
      <w:r w:rsidRPr="00A53820">
        <w:t xml:space="preserve"> экз.;</w:t>
      </w:r>
    </w:p>
    <w:p w:rsidR="00CA6962" w:rsidRPr="00A53820" w:rsidRDefault="00CA6962" w:rsidP="00CA6962">
      <w:pPr>
        <w:pStyle w:val="af"/>
        <w:shd w:val="clear" w:color="auto" w:fill="FFFFFF"/>
        <w:tabs>
          <w:tab w:val="left" w:pos="1260"/>
        </w:tabs>
        <w:spacing w:before="120"/>
        <w:ind w:left="0"/>
        <w:jc w:val="both"/>
      </w:pPr>
      <w:r w:rsidRPr="00A53820">
        <w:t xml:space="preserve">- товарную накладную по форме ТОРГ 12 в </w:t>
      </w:r>
      <w:r>
        <w:rPr>
          <w:color w:val="FF0000"/>
        </w:rPr>
        <w:t>3</w:t>
      </w:r>
      <w:r w:rsidRPr="00C64B4B">
        <w:rPr>
          <w:color w:val="FF0000"/>
        </w:rPr>
        <w:t xml:space="preserve"> </w:t>
      </w:r>
      <w:r w:rsidRPr="00A53820">
        <w:t>экз.;</w:t>
      </w:r>
    </w:p>
    <w:p w:rsidR="00CA6962" w:rsidRPr="00A53820" w:rsidRDefault="00CA6962" w:rsidP="00CA6962">
      <w:pPr>
        <w:pStyle w:val="af"/>
        <w:shd w:val="clear" w:color="auto" w:fill="FFFFFF"/>
        <w:tabs>
          <w:tab w:val="left" w:pos="1260"/>
        </w:tabs>
        <w:spacing w:before="120"/>
        <w:ind w:left="0"/>
        <w:jc w:val="both"/>
      </w:pPr>
      <w:r w:rsidRPr="00A53820">
        <w:t>- счет-фактуру в 1 экз.;</w:t>
      </w:r>
    </w:p>
    <w:p w:rsidR="00CA6962" w:rsidRPr="00A53820" w:rsidRDefault="00CA6962" w:rsidP="00CA6962">
      <w:pPr>
        <w:pStyle w:val="af"/>
        <w:shd w:val="clear" w:color="auto" w:fill="FFFFFF"/>
        <w:tabs>
          <w:tab w:val="left" w:pos="1260"/>
        </w:tabs>
        <w:spacing w:before="120"/>
        <w:ind w:left="0"/>
        <w:jc w:val="both"/>
      </w:pPr>
      <w:r w:rsidRPr="00A53820">
        <w:t>-</w:t>
      </w:r>
      <w:r>
        <w:t xml:space="preserve"> </w:t>
      </w:r>
      <w:r w:rsidRPr="00A53820">
        <w:t>разрешение Федеральной службы по экологическому, технологическому и атомному надзору на применение Оборудования на опасных производственных объектах в 1 экз.;</w:t>
      </w:r>
    </w:p>
    <w:p w:rsidR="00CA6962" w:rsidRPr="00A53820" w:rsidRDefault="00CA6962" w:rsidP="00CA6962">
      <w:pPr>
        <w:pStyle w:val="af"/>
        <w:shd w:val="clear" w:color="auto" w:fill="FFFFFF"/>
        <w:tabs>
          <w:tab w:val="left" w:pos="1260"/>
        </w:tabs>
        <w:spacing w:before="120"/>
        <w:ind w:left="0"/>
        <w:jc w:val="both"/>
      </w:pPr>
      <w:r w:rsidRPr="00A53820">
        <w:t>- инструкция по эксплуатации на русском языке в 1 экз.;</w:t>
      </w:r>
    </w:p>
    <w:p w:rsidR="00CA6962" w:rsidRPr="00A53820" w:rsidRDefault="00CA6962" w:rsidP="00CA6962">
      <w:pPr>
        <w:pStyle w:val="af"/>
        <w:shd w:val="clear" w:color="auto" w:fill="FFFFFF"/>
        <w:tabs>
          <w:tab w:val="left" w:pos="1260"/>
        </w:tabs>
        <w:spacing w:before="120"/>
        <w:ind w:left="0"/>
        <w:jc w:val="both"/>
      </w:pPr>
      <w:r w:rsidRPr="00A53820">
        <w:t>- каталог запчастей в 1 экз.;</w:t>
      </w:r>
    </w:p>
    <w:p w:rsidR="00CA6962" w:rsidRPr="00A53820" w:rsidRDefault="00CA6962" w:rsidP="00CA6962">
      <w:pPr>
        <w:pStyle w:val="af"/>
        <w:shd w:val="clear" w:color="auto" w:fill="FFFFFF"/>
        <w:tabs>
          <w:tab w:val="left" w:pos="1260"/>
        </w:tabs>
        <w:spacing w:before="120"/>
        <w:ind w:left="0"/>
        <w:jc w:val="both"/>
      </w:pPr>
      <w:r w:rsidRPr="00A53820">
        <w:t>- сервисная книжка в 1 экз.;</w:t>
      </w:r>
    </w:p>
    <w:p w:rsidR="00CA6962" w:rsidRPr="00A53820" w:rsidRDefault="00CA6962" w:rsidP="00CA6962">
      <w:pPr>
        <w:pStyle w:val="af"/>
        <w:shd w:val="clear" w:color="auto" w:fill="FFFFFF"/>
        <w:tabs>
          <w:tab w:val="left" w:pos="1260"/>
        </w:tabs>
        <w:spacing w:before="120"/>
        <w:ind w:left="0"/>
        <w:jc w:val="both"/>
      </w:pPr>
      <w:r w:rsidRPr="00A53820">
        <w:lastRenderedPageBreak/>
        <w:t>-сертификат соответствия ГОСТ Р в 1 экз.;</w:t>
      </w:r>
    </w:p>
    <w:p w:rsidR="00CA6962" w:rsidRPr="00A53820" w:rsidRDefault="00CA6962" w:rsidP="00CA6962">
      <w:pPr>
        <w:pStyle w:val="af"/>
        <w:shd w:val="clear" w:color="auto" w:fill="FFFFFF"/>
        <w:tabs>
          <w:tab w:val="left" w:pos="1260"/>
        </w:tabs>
        <w:spacing w:before="120"/>
        <w:ind w:left="0"/>
        <w:jc w:val="both"/>
      </w:pPr>
      <w:r w:rsidRPr="00A53820">
        <w:t>- гарантийное письмо от завода - изготовителя о подтверждении полномочий Продавца по осуществлению поставки Оборудования в 1 экз.;</w:t>
      </w:r>
    </w:p>
    <w:p w:rsidR="00CA6962" w:rsidRPr="00A53820" w:rsidRDefault="00CA6962" w:rsidP="00CA6962">
      <w:pPr>
        <w:pStyle w:val="af"/>
        <w:shd w:val="clear" w:color="auto" w:fill="FFFFFF"/>
        <w:tabs>
          <w:tab w:val="left" w:pos="1260"/>
        </w:tabs>
        <w:spacing w:before="120"/>
        <w:ind w:left="0"/>
        <w:jc w:val="both"/>
      </w:pPr>
      <w:r w:rsidRPr="00A53820">
        <w:t>- ин</w:t>
      </w:r>
      <w:r>
        <w:t>ую документацию на Оборудование.</w:t>
      </w:r>
    </w:p>
    <w:p w:rsidR="00CA6962" w:rsidRPr="00A53820" w:rsidRDefault="00CA6962" w:rsidP="00CA6962">
      <w:pPr>
        <w:pStyle w:val="af"/>
        <w:shd w:val="clear" w:color="auto" w:fill="FFFFFF"/>
        <w:spacing w:before="120"/>
        <w:ind w:left="0"/>
        <w:jc w:val="both"/>
      </w:pPr>
      <w:r w:rsidRPr="00A53820">
        <w:tab/>
        <w:t>Факт передачи документов должен быть подтвержден отдельно в Акте приема-передачи</w:t>
      </w:r>
      <w:r>
        <w:t xml:space="preserve"> </w:t>
      </w:r>
      <w:r w:rsidRPr="00A53820">
        <w:t>Оборудования. При оформлении документов в качестве плательщика указывается Покупатель, а в качестве грузополучателя указывается Лизингополучатель.</w:t>
      </w:r>
    </w:p>
    <w:p w:rsidR="00CA6962" w:rsidRPr="00A53820" w:rsidRDefault="00CA6962" w:rsidP="00CA6962">
      <w:pPr>
        <w:pStyle w:val="a6"/>
        <w:numPr>
          <w:ilvl w:val="1"/>
          <w:numId w:val="18"/>
        </w:numPr>
        <w:suppressAutoHyphens w:val="0"/>
        <w:spacing w:after="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>С даты подписания всеми Сторонами Акта приема-передачи</w:t>
      </w:r>
      <w:r>
        <w:rPr>
          <w:rFonts w:ascii="Times New Roman" w:hAnsi="Times New Roman"/>
          <w:szCs w:val="24"/>
        </w:rPr>
        <w:t xml:space="preserve"> </w:t>
      </w:r>
      <w:r w:rsidRPr="00A53820">
        <w:rPr>
          <w:rFonts w:ascii="Times New Roman" w:hAnsi="Times New Roman"/>
          <w:szCs w:val="24"/>
        </w:rPr>
        <w:t>Оборудования по Договору: право собственности на Предмет лизинга переходит от Продавца к Покупателю; право владения и пользования Оборудованием, ответственность за сохранность Оборудования от всех видов имущественного ущерба, риски случайной гибели, переходит к Лизингополучателю.</w:t>
      </w:r>
    </w:p>
    <w:p w:rsidR="00CA6962" w:rsidRPr="00A53820" w:rsidRDefault="00CA6962" w:rsidP="00CA6962">
      <w:pPr>
        <w:pStyle w:val="af"/>
        <w:numPr>
          <w:ilvl w:val="1"/>
          <w:numId w:val="18"/>
        </w:numPr>
        <w:shd w:val="clear" w:color="auto" w:fill="FFFFFF"/>
        <w:tabs>
          <w:tab w:val="left" w:pos="1260"/>
        </w:tabs>
        <w:spacing w:before="120"/>
        <w:jc w:val="both"/>
      </w:pPr>
      <w:r w:rsidRPr="00A53820">
        <w:t xml:space="preserve">Задержка передачи Оборудования Продавцом на срок более 15 (Пятнадцати) календарных дней считается Сторонами существенным нарушением условий Договора. В случае такого нарушения, </w:t>
      </w:r>
      <w:r w:rsidRPr="00C85E70">
        <w:rPr>
          <w:color w:val="FF0000"/>
        </w:rPr>
        <w:t xml:space="preserve">Покупатель (и/или Лизингополучатель) </w:t>
      </w:r>
      <w:r w:rsidRPr="00A53820">
        <w:t>имеет право расторгнуть Договор в одностороннем порядке без обращения в суд, а также потребовать, уплаты неустойки, предусмотренной Договором. Договор будет считаться расторгнутым с даты получения Продавцом первого письменного уведомления Пок</w:t>
      </w:r>
      <w:r>
        <w:t>упателя о расторжении Договора.</w:t>
      </w:r>
    </w:p>
    <w:p w:rsidR="00CA6962" w:rsidRPr="00A53820" w:rsidRDefault="00CA6962" w:rsidP="00CA6962">
      <w:pPr>
        <w:pStyle w:val="af"/>
        <w:numPr>
          <w:ilvl w:val="1"/>
          <w:numId w:val="18"/>
        </w:numPr>
        <w:shd w:val="clear" w:color="auto" w:fill="FFFFFF"/>
        <w:tabs>
          <w:tab w:val="left" w:pos="1260"/>
        </w:tabs>
        <w:spacing w:before="120"/>
        <w:jc w:val="both"/>
      </w:pPr>
      <w:r w:rsidRPr="00A53820">
        <w:t>Оборудование</w:t>
      </w:r>
      <w:r>
        <w:t xml:space="preserve"> </w:t>
      </w:r>
      <w:r w:rsidRPr="00A53820">
        <w:t>должно соответствовать требованиям Договора и обязательным государственным требованиям для данного оборудования. Оборудование должно быть снабжено обязательными сертификатами и другими документами на русском языке, надлежащим образом подтверждающими качество и безопасность Оборудования.</w:t>
      </w:r>
    </w:p>
    <w:p w:rsidR="00CA6962" w:rsidRPr="00A53820" w:rsidRDefault="00CA6962" w:rsidP="00CA6962">
      <w:pPr>
        <w:pStyle w:val="af"/>
        <w:numPr>
          <w:ilvl w:val="1"/>
          <w:numId w:val="18"/>
        </w:numPr>
        <w:shd w:val="clear" w:color="auto" w:fill="FFFFFF"/>
        <w:spacing w:before="120"/>
        <w:jc w:val="both"/>
      </w:pPr>
      <w:r w:rsidRPr="00A53820">
        <w:t>Каждая из Сторон в пределах своей компетенции обеспечивает, чтобы вышеуказанные документы, а также иная расчетная/учетная документация в рамках исполнения Договора была составлена в соответствии с нормативными требованиями к оформлению и подписана представителями Сторон</w:t>
      </w:r>
      <w:r>
        <w:t xml:space="preserve"> </w:t>
      </w:r>
      <w:r w:rsidRPr="00A53820">
        <w:t>или соответствующего участника сделки, имеющего надлежащим образом оформленные полномочия с приложением подтверждающего документа (доверенности).</w:t>
      </w:r>
    </w:p>
    <w:p w:rsidR="00CA6962" w:rsidRPr="00A53820" w:rsidRDefault="00CA6962" w:rsidP="00CA6962">
      <w:pPr>
        <w:pStyle w:val="5"/>
        <w:numPr>
          <w:ilvl w:val="0"/>
          <w:numId w:val="5"/>
        </w:numPr>
        <w:shd w:val="clear" w:color="auto" w:fill="FFFFFF"/>
        <w:spacing w:before="240" w:after="240"/>
        <w:ind w:left="0" w:firstLine="0"/>
        <w:rPr>
          <w:sz w:val="24"/>
          <w:szCs w:val="24"/>
        </w:rPr>
      </w:pPr>
      <w:r w:rsidRPr="00A53820">
        <w:rPr>
          <w:sz w:val="24"/>
          <w:szCs w:val="24"/>
        </w:rPr>
        <w:t>Гарантийные обязательства и ответственность сторон</w:t>
      </w:r>
    </w:p>
    <w:p w:rsidR="00CA6962" w:rsidRPr="00A53820" w:rsidRDefault="00CA6962" w:rsidP="00CA6962">
      <w:pPr>
        <w:numPr>
          <w:ilvl w:val="1"/>
          <w:numId w:val="5"/>
        </w:numPr>
        <w:shd w:val="clear" w:color="auto" w:fill="FFFFFF"/>
        <w:tabs>
          <w:tab w:val="left" w:pos="-2520"/>
        </w:tabs>
        <w:spacing w:before="120" w:after="120"/>
        <w:jc w:val="both"/>
      </w:pPr>
      <w:r w:rsidRPr="00A53820">
        <w:rPr>
          <w:bCs/>
          <w:color w:val="000000"/>
          <w:lang w:eastAsia="ru-RU"/>
        </w:rPr>
        <w:t xml:space="preserve">Продавец передает Оборудование технически </w:t>
      </w:r>
      <w:bookmarkStart w:id="0" w:name="YANDEX_45"/>
      <w:bookmarkEnd w:id="0"/>
      <w:r w:rsidRPr="00A53820">
        <w:rPr>
          <w:bCs/>
          <w:color w:val="000000"/>
          <w:lang w:eastAsia="ru-RU"/>
        </w:rPr>
        <w:t xml:space="preserve">исправленное, без дефектов изготовления, </w:t>
      </w:r>
      <w:r w:rsidRPr="00A53820">
        <w:t xml:space="preserve">качество и технические характеристики которого соответствует техническим требованиям, установленным действующими нормативными правовыми актами Российской Федерации, государственными стандартами для данного вида Оборудования. </w:t>
      </w:r>
    </w:p>
    <w:p w:rsidR="00CA6962" w:rsidRPr="00A53820" w:rsidRDefault="00CA6962" w:rsidP="00CA6962">
      <w:pPr>
        <w:numPr>
          <w:ilvl w:val="1"/>
          <w:numId w:val="5"/>
        </w:numPr>
        <w:shd w:val="clear" w:color="auto" w:fill="FFFFFF"/>
        <w:tabs>
          <w:tab w:val="left" w:pos="-2520"/>
        </w:tabs>
        <w:spacing w:before="120" w:after="120"/>
        <w:jc w:val="both"/>
      </w:pPr>
      <w:r w:rsidRPr="00A53820">
        <w:t xml:space="preserve">Продавец предоставляет гарантию на Оборудование на срок </w:t>
      </w:r>
      <w:r>
        <w:t xml:space="preserve"> ____ </w:t>
      </w:r>
      <w:r w:rsidRPr="00A53820">
        <w:t>календарных месяцев с момента</w:t>
      </w:r>
      <w:r>
        <w:t xml:space="preserve"> ввода оборудования в эксплуатацию</w:t>
      </w:r>
      <w:r w:rsidRPr="00A53820">
        <w:t xml:space="preserve">, но не менее срока и объема гарантии, установленным </w:t>
      </w:r>
      <w:r>
        <w:t>предприятием-</w:t>
      </w:r>
      <w:r w:rsidRPr="00A53820">
        <w:t xml:space="preserve"> изготовителем. </w:t>
      </w:r>
    </w:p>
    <w:p w:rsidR="00CA6962" w:rsidRPr="00A53820" w:rsidRDefault="00CA6962" w:rsidP="00CA6962">
      <w:pPr>
        <w:numPr>
          <w:ilvl w:val="1"/>
          <w:numId w:val="5"/>
        </w:numPr>
        <w:shd w:val="clear" w:color="auto" w:fill="FFFFFF"/>
        <w:tabs>
          <w:tab w:val="left" w:pos="-2520"/>
        </w:tabs>
        <w:spacing w:before="120" w:after="120"/>
        <w:jc w:val="both"/>
      </w:pPr>
      <w:r w:rsidRPr="00A53820">
        <w:t>Продавец отвечает за нарушения сроков передачи и за количество передаваемого Оборудования.</w:t>
      </w:r>
    </w:p>
    <w:p w:rsidR="00CA6962" w:rsidRPr="00A53820" w:rsidRDefault="00CA6962" w:rsidP="00CA6962">
      <w:pPr>
        <w:numPr>
          <w:ilvl w:val="1"/>
          <w:numId w:val="5"/>
        </w:numPr>
        <w:shd w:val="clear" w:color="auto" w:fill="FFFFFF"/>
        <w:tabs>
          <w:tab w:val="left" w:pos="-2520"/>
        </w:tabs>
        <w:spacing w:before="120" w:after="120"/>
        <w:jc w:val="both"/>
      </w:pPr>
      <w:r w:rsidRPr="00A53820">
        <w:t>В случае нарушения Покупателем сроков оплаты Оборудования, при условии соблюдения Продавцом условий ст. 9 Договора</w:t>
      </w:r>
      <w:r>
        <w:t xml:space="preserve">, установленных ст.4 Договора, </w:t>
      </w:r>
      <w:r w:rsidRPr="00A53820">
        <w:t xml:space="preserve">Продавец вправе взыскать с Покупателя пеню в размере 0,05 % от  суммы просроченного платежа за каждый день просрочки. </w:t>
      </w:r>
    </w:p>
    <w:p w:rsidR="00CA6962" w:rsidRPr="00A53820" w:rsidRDefault="00CA6962" w:rsidP="00CA6962">
      <w:pPr>
        <w:numPr>
          <w:ilvl w:val="1"/>
          <w:numId w:val="5"/>
        </w:numPr>
        <w:shd w:val="clear" w:color="auto" w:fill="FFFFFF"/>
        <w:tabs>
          <w:tab w:val="left" w:pos="-2520"/>
        </w:tabs>
        <w:spacing w:before="120" w:after="120"/>
        <w:jc w:val="both"/>
      </w:pPr>
      <w:r w:rsidRPr="00A53820">
        <w:t>В случае нарушения Продавцом</w:t>
      </w:r>
      <w:r>
        <w:t xml:space="preserve"> </w:t>
      </w:r>
      <w:r w:rsidRPr="00A53820">
        <w:t xml:space="preserve">срока передачи Оборудования, Покупатель вправе взыскать с Продавца пеню в размере 0,05 % от стоимости оплаченного, но не переданного в срок Оборудования за каждый день просрочки. </w:t>
      </w:r>
    </w:p>
    <w:p w:rsidR="00CA6962" w:rsidRPr="00A53820" w:rsidRDefault="00CA6962" w:rsidP="00CA6962">
      <w:pPr>
        <w:numPr>
          <w:ilvl w:val="1"/>
          <w:numId w:val="5"/>
        </w:numPr>
        <w:shd w:val="clear" w:color="auto" w:fill="FFFFFF"/>
        <w:tabs>
          <w:tab w:val="left" w:pos="-2520"/>
        </w:tabs>
        <w:spacing w:before="120" w:after="120"/>
        <w:jc w:val="both"/>
      </w:pPr>
      <w:r w:rsidRPr="00A53820">
        <w:lastRenderedPageBreak/>
        <w:t>За не</w:t>
      </w:r>
      <w:r>
        <w:t xml:space="preserve"> </w:t>
      </w:r>
      <w:r w:rsidRPr="00A53820">
        <w:t>поставку Оборудования в установленные в Договоре сроки</w:t>
      </w:r>
      <w:r>
        <w:t>, повлекшую расторжение Договора,</w:t>
      </w:r>
      <w:r w:rsidRPr="00A53820">
        <w:t xml:space="preserve"> Лизингополучатель вправе взыскать с Продавца штраф в размере 25% от стоимости непоставленного (недопоставленного) Оборудования. </w:t>
      </w:r>
    </w:p>
    <w:p w:rsidR="00CA6962" w:rsidRPr="00A53820" w:rsidRDefault="00CA6962" w:rsidP="00CA6962">
      <w:pPr>
        <w:numPr>
          <w:ilvl w:val="1"/>
          <w:numId w:val="5"/>
        </w:numPr>
        <w:shd w:val="clear" w:color="auto" w:fill="FFFFFF"/>
        <w:spacing w:before="120" w:after="120"/>
        <w:jc w:val="both"/>
        <w:rPr>
          <w:color w:val="000000"/>
        </w:rPr>
      </w:pPr>
      <w:r w:rsidRPr="00A53820">
        <w:rPr>
          <w:bCs/>
        </w:rPr>
        <w:t xml:space="preserve">За неисполнение или ненадлежащее исполнение иных обязательств, </w:t>
      </w:r>
      <w:r>
        <w:rPr>
          <w:bCs/>
        </w:rPr>
        <w:t>С</w:t>
      </w:r>
      <w:r w:rsidRPr="00A53820">
        <w:rPr>
          <w:bCs/>
        </w:rPr>
        <w:t xml:space="preserve">тороны несут ответственность в соответствии с действующим законодательством РФ. </w:t>
      </w:r>
    </w:p>
    <w:p w:rsidR="00CA6962" w:rsidRPr="00A53820" w:rsidRDefault="00CA6962" w:rsidP="00CA6962">
      <w:pPr>
        <w:pStyle w:val="5"/>
        <w:numPr>
          <w:ilvl w:val="0"/>
          <w:numId w:val="5"/>
        </w:numPr>
        <w:shd w:val="clear" w:color="auto" w:fill="FFFFFF"/>
        <w:spacing w:before="240" w:after="240"/>
        <w:ind w:left="0" w:right="0" w:firstLine="0"/>
        <w:rPr>
          <w:sz w:val="24"/>
          <w:szCs w:val="24"/>
        </w:rPr>
      </w:pPr>
      <w:r w:rsidRPr="00A53820">
        <w:rPr>
          <w:sz w:val="24"/>
          <w:szCs w:val="24"/>
        </w:rPr>
        <w:t>Форс-мажорные обстоятельства</w:t>
      </w:r>
    </w:p>
    <w:p w:rsidR="00CA6962" w:rsidRPr="00A53820" w:rsidRDefault="00CA6962" w:rsidP="00CA6962">
      <w:pPr>
        <w:numPr>
          <w:ilvl w:val="1"/>
          <w:numId w:val="5"/>
        </w:numPr>
        <w:shd w:val="clear" w:color="auto" w:fill="FFFFFF"/>
        <w:spacing w:before="120" w:after="120"/>
        <w:jc w:val="both"/>
      </w:pPr>
      <w:r w:rsidRPr="00A53820">
        <w:t>Стороны освобождаются от ответственности за частичное или полное неисполнение обязательств по настоящему Договору, если неисполнение обязательств явилось следствием действия непреодолимой силы. К обстоятельствам непреодолимой силы относятся события чрезвычайного характера, которые Сторона не могла предвидеть и предотвратить разумными мерами (землетрясение, наводнение, военные действия, решения и постановления Правительства РФ, органов местного самоуправления и т.д.).</w:t>
      </w:r>
    </w:p>
    <w:p w:rsidR="00CA6962" w:rsidRPr="00A53820" w:rsidRDefault="00CA6962" w:rsidP="00CA6962">
      <w:pPr>
        <w:numPr>
          <w:ilvl w:val="1"/>
          <w:numId w:val="5"/>
        </w:numPr>
        <w:shd w:val="clear" w:color="auto" w:fill="FFFFFF"/>
        <w:spacing w:before="120" w:after="120"/>
        <w:jc w:val="both"/>
      </w:pPr>
      <w:r w:rsidRPr="00A53820">
        <w:t>Сторона, ссылающаяся на обстоятельства непреодолимой силы, обязана в трехдневный срок в письменной форме уведомить другую Сторону о наступлении подобных обстоятельств. Причем, по требованию другой Стороны факт наступления подобных обстоятельств должен быть документально подтвержден компетентными государственными органами (торгово-промышленная палата, органы местного самоуправления и т.п.).</w:t>
      </w:r>
    </w:p>
    <w:p w:rsidR="00CA6962" w:rsidRPr="00A53820" w:rsidRDefault="00CA6962" w:rsidP="00CA6962">
      <w:pPr>
        <w:numPr>
          <w:ilvl w:val="1"/>
          <w:numId w:val="5"/>
        </w:numPr>
        <w:shd w:val="clear" w:color="auto" w:fill="FFFFFF"/>
        <w:spacing w:before="120" w:after="120"/>
        <w:jc w:val="both"/>
      </w:pPr>
      <w:r w:rsidRPr="00A53820">
        <w:t>В случае возникновения обстоятельств непреодолимой силы срок выполнения обязательств по настоящему Договору отодвигается соразмерно времени, в течение которого действуют такие обстоятельства и их последствия.</w:t>
      </w:r>
    </w:p>
    <w:p w:rsidR="00CA6962" w:rsidRPr="00A53820" w:rsidRDefault="00CA6962" w:rsidP="00CA6962">
      <w:pPr>
        <w:numPr>
          <w:ilvl w:val="1"/>
          <w:numId w:val="5"/>
        </w:numPr>
        <w:shd w:val="clear" w:color="auto" w:fill="FFFFFF"/>
        <w:spacing w:before="120" w:after="120"/>
        <w:jc w:val="both"/>
      </w:pPr>
      <w:r w:rsidRPr="00A53820">
        <w:t>Если обстоятельства непреодолимой силы продолжают действовать более месяца, то каждая Сторона имеет право расторгнуть настоящий Договор в одностороннем порядке. В этом случае другая Сторона не имеет право на возмещение ущерба, причиненного таким расторжением. Однако если одна из Сторон получила денежные или материальные ценности и не предоставила другой стороне встречного удовлетворения, она обязана вернуть другой Стороне полученные денежные или материальные ценности.</w:t>
      </w:r>
    </w:p>
    <w:p w:rsidR="00CA6962" w:rsidRPr="00A53820" w:rsidRDefault="00CA6962" w:rsidP="00CA6962">
      <w:pPr>
        <w:pStyle w:val="5"/>
        <w:numPr>
          <w:ilvl w:val="0"/>
          <w:numId w:val="5"/>
        </w:numPr>
        <w:shd w:val="clear" w:color="auto" w:fill="FFFFFF"/>
        <w:spacing w:before="240" w:after="240"/>
        <w:rPr>
          <w:sz w:val="24"/>
          <w:szCs w:val="24"/>
        </w:rPr>
      </w:pPr>
      <w:r w:rsidRPr="00A53820">
        <w:rPr>
          <w:sz w:val="24"/>
          <w:szCs w:val="24"/>
        </w:rPr>
        <w:t>Срок действия настоящего Договора</w:t>
      </w:r>
    </w:p>
    <w:p w:rsidR="00CA6962" w:rsidRPr="00A53820" w:rsidRDefault="00CA6962" w:rsidP="00CA6962">
      <w:pPr>
        <w:numPr>
          <w:ilvl w:val="1"/>
          <w:numId w:val="5"/>
        </w:numPr>
        <w:shd w:val="clear" w:color="auto" w:fill="FFFFFF"/>
        <w:spacing w:before="120" w:after="120"/>
        <w:jc w:val="both"/>
      </w:pPr>
      <w:r w:rsidRPr="00A53820">
        <w:t>Настоящий Договор вступает в силу с момента его подписания всеми Сторонами,</w:t>
      </w:r>
      <w:r>
        <w:t xml:space="preserve"> </w:t>
      </w:r>
      <w:r w:rsidRPr="00A53820">
        <w:t>но не ранее вступления в силу Договора лизинга и действует до момента полного выполнения Сторонами своих обязательств по Договору.</w:t>
      </w:r>
    </w:p>
    <w:p w:rsidR="00CA6962" w:rsidRPr="00A53820" w:rsidRDefault="00CA6962" w:rsidP="00CA6962">
      <w:pPr>
        <w:numPr>
          <w:ilvl w:val="1"/>
          <w:numId w:val="5"/>
        </w:numPr>
        <w:shd w:val="clear" w:color="auto" w:fill="FFFFFF"/>
        <w:spacing w:before="120" w:after="120"/>
        <w:jc w:val="both"/>
      </w:pPr>
      <w:r w:rsidRPr="00A53820">
        <w:t>Настоящий Договор может быть изменен или расторгнут по соглашению Сторон. Односторонний отказ от исполнения Договора допускается в случаях, установленных Договором и действующим законодательством РФ.</w:t>
      </w:r>
    </w:p>
    <w:p w:rsidR="00CA6962" w:rsidRPr="00A53820" w:rsidRDefault="00CA6962" w:rsidP="00CA6962">
      <w:pPr>
        <w:numPr>
          <w:ilvl w:val="1"/>
          <w:numId w:val="5"/>
        </w:numPr>
        <w:shd w:val="clear" w:color="auto" w:fill="FFFFFF"/>
        <w:spacing w:before="120" w:after="120"/>
        <w:jc w:val="both"/>
      </w:pPr>
      <w:r w:rsidRPr="00A53820">
        <w:t>В части взаиморасчетов, не завершенных к моменту расторжения Договора, обязательства Сторон прекращаются только после полного завершения взаиморасчетов.</w:t>
      </w:r>
    </w:p>
    <w:p w:rsidR="00CA6962" w:rsidRPr="00A53820" w:rsidRDefault="00CA6962" w:rsidP="00CA6962">
      <w:pPr>
        <w:numPr>
          <w:ilvl w:val="1"/>
          <w:numId w:val="5"/>
        </w:numPr>
        <w:shd w:val="clear" w:color="auto" w:fill="FFFFFF"/>
        <w:spacing w:before="120" w:after="120"/>
        <w:jc w:val="both"/>
      </w:pPr>
      <w:r w:rsidRPr="00A53820">
        <w:t>В случае расторжения Договора по решению суда или по соглашению сторон в силу существенного нарушения Продавцом условий Договора, информация о Продавце заносится в публичный реестр недобросовестных поставщиков атомной отрасли сроком на 2 года.</w:t>
      </w:r>
    </w:p>
    <w:p w:rsidR="00CA6962" w:rsidRDefault="00CA6962" w:rsidP="00CA6962">
      <w:pPr>
        <w:pStyle w:val="5"/>
        <w:numPr>
          <w:ilvl w:val="0"/>
          <w:numId w:val="5"/>
        </w:numPr>
        <w:shd w:val="clear" w:color="auto" w:fill="FFFFFF"/>
        <w:spacing w:before="240" w:after="240"/>
        <w:rPr>
          <w:sz w:val="24"/>
          <w:szCs w:val="24"/>
        </w:rPr>
      </w:pPr>
      <w:r w:rsidRPr="00A53820">
        <w:rPr>
          <w:sz w:val="24"/>
          <w:szCs w:val="24"/>
        </w:rPr>
        <w:t xml:space="preserve">Обеспечение </w:t>
      </w:r>
    </w:p>
    <w:p w:rsidR="00D90402" w:rsidRPr="00A53820" w:rsidRDefault="00D90402" w:rsidP="00D90402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 xml:space="preserve">Продавец обязан предоставить обеспечение исполнения своих обязательств по Договору не позднее </w:t>
      </w:r>
      <w:r w:rsidRPr="00F25552">
        <w:rPr>
          <w:b/>
        </w:rPr>
        <w:t>15 (Пятнадцати)</w:t>
      </w:r>
      <w:r w:rsidRPr="00A53820">
        <w:t xml:space="preserve"> календарных дней с даты заключения Договора</w:t>
      </w:r>
      <w:r>
        <w:t xml:space="preserve"> </w:t>
      </w:r>
      <w:r w:rsidRPr="00A53820">
        <w:t>на сумму</w:t>
      </w:r>
      <w:r>
        <w:t xml:space="preserve"> ___________________(_________________________) </w:t>
      </w:r>
      <w:r w:rsidRPr="00A53820">
        <w:t xml:space="preserve">рублей </w:t>
      </w:r>
      <w:r>
        <w:t xml:space="preserve">______ </w:t>
      </w:r>
      <w:r w:rsidRPr="00A53820">
        <w:t xml:space="preserve">копеек, что составляет </w:t>
      </w:r>
      <w:r w:rsidR="006F5B05">
        <w:rPr>
          <w:b/>
        </w:rPr>
        <w:t>5</w:t>
      </w:r>
      <w:r w:rsidRPr="00F25552">
        <w:rPr>
          <w:b/>
        </w:rPr>
        <w:t>%</w:t>
      </w:r>
      <w:r w:rsidRPr="00A53820">
        <w:t xml:space="preserve"> от цены Договора</w:t>
      </w:r>
      <w:r>
        <w:t xml:space="preserve"> </w:t>
      </w:r>
      <w:r w:rsidRPr="00A53820">
        <w:t xml:space="preserve"> в форме</w:t>
      </w:r>
      <w:bookmarkStart w:id="1" w:name="_GoBack"/>
      <w:bookmarkEnd w:id="1"/>
      <w:r>
        <w:t>:</w:t>
      </w:r>
    </w:p>
    <w:p w:rsidR="00D90402" w:rsidRPr="00A53820" w:rsidRDefault="00D90402" w:rsidP="00D90402">
      <w:pPr>
        <w:shd w:val="clear" w:color="auto" w:fill="FFFFFF" w:themeFill="background1"/>
        <w:spacing w:before="120" w:after="120"/>
        <w:ind w:left="568"/>
        <w:jc w:val="center"/>
        <w:rPr>
          <w:vertAlign w:val="superscript"/>
        </w:rPr>
      </w:pPr>
      <w:r w:rsidRPr="00A53820">
        <w:t xml:space="preserve">____________________________________________________________________________ </w:t>
      </w:r>
      <w:r w:rsidRPr="00A53820">
        <w:rPr>
          <w:vertAlign w:val="superscript"/>
        </w:rPr>
        <w:t>указывается форма обеспечения исполнения обязательств по Договору в соответствии с п. 9.3</w:t>
      </w:r>
    </w:p>
    <w:p w:rsidR="00D90402" w:rsidRPr="00A53820" w:rsidRDefault="00D90402" w:rsidP="00D90402">
      <w:pPr>
        <w:numPr>
          <w:ilvl w:val="1"/>
          <w:numId w:val="5"/>
        </w:numPr>
        <w:shd w:val="clear" w:color="auto" w:fill="FFFFFF" w:themeFill="background1"/>
        <w:spacing w:before="120" w:after="120"/>
        <w:ind w:firstLine="510"/>
        <w:jc w:val="both"/>
      </w:pPr>
      <w:r w:rsidRPr="00A53820">
        <w:lastRenderedPageBreak/>
        <w:t>Платеж по Договору осуществляется Покупателем только после предоставления Продавцом соответствующего обеспечения</w:t>
      </w:r>
      <w:r>
        <w:t xml:space="preserve"> </w:t>
      </w:r>
      <w:r w:rsidRPr="00A53820">
        <w:t>исполнения обязательств по настоящему Договору. Все прямые и/или косвенные расходы, связанные с получением, предоставлением, исполнением, продлением, прекращением обеспечения</w:t>
      </w:r>
      <w:r>
        <w:t xml:space="preserve"> </w:t>
      </w:r>
      <w:r w:rsidRPr="00A53820">
        <w:t>исполнения обязательств несет Продавец, данные расходы не включены в цену Договора и не подлежат компенсации Покупателем и/или Лизингополучателем в какой-либо форме. Вариант обеспечения исполнения обязательств по Договору</w:t>
      </w:r>
      <w:r>
        <w:t xml:space="preserve"> </w:t>
      </w:r>
      <w:r w:rsidRPr="00A53820">
        <w:t>из перечисленных в настоящей</w:t>
      </w:r>
      <w:r>
        <w:t xml:space="preserve"> разделе </w:t>
      </w:r>
      <w:r w:rsidRPr="00A53820">
        <w:t xml:space="preserve">Договора определяется Продавцом самостоятельно. </w:t>
      </w:r>
    </w:p>
    <w:p w:rsidR="00D90402" w:rsidRPr="006F5B05" w:rsidRDefault="00D90402" w:rsidP="00D90402">
      <w:pPr>
        <w:shd w:val="clear" w:color="auto" w:fill="FFFFFF" w:themeFill="background1"/>
        <w:spacing w:before="120" w:after="120"/>
        <w:ind w:left="539"/>
        <w:jc w:val="both"/>
        <w:rPr>
          <w:b/>
        </w:rPr>
      </w:pPr>
      <w:r w:rsidRPr="006F5B05">
        <w:rPr>
          <w:b/>
        </w:rPr>
        <w:t xml:space="preserve">Вариант 1. </w:t>
      </w:r>
    </w:p>
    <w:p w:rsidR="00D90402" w:rsidRPr="00A53820" w:rsidRDefault="00D90402" w:rsidP="00D90402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Продавец предоставляет обеспечение исполнения обязательств по Договору в форме банковской гарантии</w:t>
      </w:r>
      <w:r>
        <w:t xml:space="preserve"> </w:t>
      </w:r>
      <w:r w:rsidRPr="00A53820">
        <w:t xml:space="preserve">(далее – «Банковская гарантия»). </w:t>
      </w:r>
    </w:p>
    <w:p w:rsidR="00D90402" w:rsidRDefault="00D90402" w:rsidP="00D90402">
      <w:pPr>
        <w:numPr>
          <w:ilvl w:val="2"/>
          <w:numId w:val="5"/>
        </w:numPr>
        <w:shd w:val="clear" w:color="auto" w:fill="FFFFFF" w:themeFill="background1"/>
        <w:spacing w:before="120" w:after="120"/>
        <w:ind w:left="0" w:firstLine="540"/>
        <w:jc w:val="both"/>
      </w:pPr>
      <w:r w:rsidRPr="00A53820">
        <w:t>Общие требования к Банковской гарантии: гарант - крупный  российский банк по размеру активов, входящий в ТОР 50</w:t>
      </w:r>
      <w:r>
        <w:t xml:space="preserve"> </w:t>
      </w:r>
      <w:r w:rsidRPr="00A53820">
        <w:t xml:space="preserve">крупнейших банков РФ. Банковская гарантия должна соответствовать требованиям, установленным действующими на территории Российской Федерации нормативными правовыми актами, должна быть безотзывной, безусловной и непередаваемой. В Банковской гарантии в обязательном порядке должна быть указана сумма, в пределах которой банк гарантирует исполнение обязательств Продавца по Договору, которая должна быть не менее суммы, установленной в п. 9.1. Договора. Банковская гарантия должна содержать указания на Договор, включая указание на Стороны, предмет и основание заключения Договора, указанные в Преамбуле Договора, указание на согласие банка с тем, что изменения и дополнения, внесенные в Договор, не освобождают его от обязательств по Банковской гарантии. Безотзывная банковская гарантия должна быть выдана на срок превышающий срок исполнения обязательств по Договору Продавцом по </w:t>
      </w:r>
      <w:r>
        <w:t>передаче</w:t>
      </w:r>
      <w:r w:rsidRPr="00A53820">
        <w:t xml:space="preserve"> Оборудования на 60 (Шестьдесят) дней. Форма банковской гарантии приведена в Приложении № 3 к Договору.</w:t>
      </w:r>
    </w:p>
    <w:p w:rsidR="00D90402" w:rsidRPr="006F5B05" w:rsidRDefault="00D90402" w:rsidP="00D90402">
      <w:pPr>
        <w:pStyle w:val="a6"/>
        <w:shd w:val="clear" w:color="auto" w:fill="FFFFFF" w:themeFill="background1"/>
        <w:spacing w:after="0"/>
        <w:ind w:firstLine="539"/>
        <w:jc w:val="both"/>
        <w:rPr>
          <w:rFonts w:ascii="Times New Roman" w:hAnsi="Times New Roman"/>
          <w:b/>
          <w:szCs w:val="24"/>
        </w:rPr>
      </w:pPr>
      <w:r w:rsidRPr="006F5B05">
        <w:rPr>
          <w:rFonts w:ascii="Times New Roman" w:hAnsi="Times New Roman"/>
          <w:b/>
          <w:szCs w:val="24"/>
        </w:rPr>
        <w:t xml:space="preserve">Вариант 2. </w:t>
      </w:r>
    </w:p>
    <w:p w:rsidR="00D90402" w:rsidRPr="00A53820" w:rsidRDefault="00D90402" w:rsidP="00D90402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Продавец предоставляет обеспечение исполнения своих обязательств по Договору в виде обеспечительного платежа</w:t>
      </w:r>
      <w:r>
        <w:t xml:space="preserve"> </w:t>
      </w:r>
      <w:r w:rsidRPr="00A53820">
        <w:t>(далее – «Обеспечительный платеж»). Обеспечительный платеж должен быть перечислен</w:t>
      </w:r>
      <w:r>
        <w:t xml:space="preserve"> </w:t>
      </w:r>
      <w:r w:rsidRPr="00B64001">
        <w:rPr>
          <w:color w:val="FF0000"/>
        </w:rPr>
        <w:t>Лизингополучателю</w:t>
      </w:r>
      <w:r w:rsidRPr="00A53820">
        <w:t xml:space="preserve"> в размере не менее суммы, установленной в п.9.1. Договора по следующим реквизитам:</w:t>
      </w:r>
    </w:p>
    <w:p w:rsidR="00D90402" w:rsidRPr="00B64001" w:rsidRDefault="00D90402" w:rsidP="00D90402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color w:val="FF0000"/>
          <w:sz w:val="24"/>
          <w:szCs w:val="24"/>
        </w:rPr>
      </w:pPr>
      <w:r w:rsidRPr="00B64001">
        <w:rPr>
          <w:rFonts w:ascii="Times New Roman" w:hAnsi="Times New Roman"/>
          <w:color w:val="FF0000"/>
          <w:sz w:val="24"/>
          <w:szCs w:val="24"/>
        </w:rPr>
        <w:t>Реквизиты Покупателя: ЗАО РУСБУРМАШ»</w:t>
      </w:r>
    </w:p>
    <w:p w:rsidR="00D90402" w:rsidRPr="00B64001" w:rsidRDefault="00D90402" w:rsidP="00D90402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color w:val="FF0000"/>
          <w:sz w:val="24"/>
          <w:szCs w:val="24"/>
        </w:rPr>
      </w:pPr>
      <w:r w:rsidRPr="00B64001">
        <w:rPr>
          <w:rFonts w:ascii="Times New Roman" w:hAnsi="Times New Roman"/>
          <w:color w:val="FF0000"/>
          <w:sz w:val="24"/>
          <w:szCs w:val="24"/>
        </w:rPr>
        <w:t>ИНН 7713190205</w:t>
      </w:r>
    </w:p>
    <w:p w:rsidR="00D90402" w:rsidRPr="00B64001" w:rsidRDefault="00D90402" w:rsidP="00D90402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color w:val="FF0000"/>
          <w:sz w:val="24"/>
          <w:szCs w:val="24"/>
        </w:rPr>
      </w:pPr>
      <w:r w:rsidRPr="00B64001">
        <w:rPr>
          <w:rFonts w:ascii="Times New Roman" w:hAnsi="Times New Roman"/>
          <w:color w:val="FF0000"/>
          <w:sz w:val="24"/>
          <w:szCs w:val="24"/>
        </w:rPr>
        <w:t xml:space="preserve">КПП 771301001 </w:t>
      </w:r>
    </w:p>
    <w:p w:rsidR="00D90402" w:rsidRPr="00B64001" w:rsidRDefault="00D90402" w:rsidP="00D90402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color w:val="FF0000"/>
          <w:sz w:val="24"/>
          <w:szCs w:val="24"/>
        </w:rPr>
      </w:pPr>
      <w:r w:rsidRPr="00B64001">
        <w:rPr>
          <w:rFonts w:ascii="Times New Roman" w:hAnsi="Times New Roman"/>
          <w:color w:val="FF0000"/>
          <w:sz w:val="24"/>
          <w:szCs w:val="24"/>
        </w:rPr>
        <w:t>ГПБ (ОАО) г. Москва</w:t>
      </w:r>
    </w:p>
    <w:p w:rsidR="00D90402" w:rsidRPr="00B64001" w:rsidRDefault="00D90402" w:rsidP="00D90402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color w:val="FF0000"/>
          <w:sz w:val="24"/>
          <w:szCs w:val="24"/>
        </w:rPr>
      </w:pPr>
      <w:r w:rsidRPr="00B64001">
        <w:rPr>
          <w:rFonts w:ascii="Times New Roman" w:hAnsi="Times New Roman"/>
          <w:color w:val="FF0000"/>
          <w:sz w:val="24"/>
          <w:szCs w:val="24"/>
        </w:rPr>
        <w:t>ОГРН 1037739624328</w:t>
      </w:r>
    </w:p>
    <w:p w:rsidR="00D90402" w:rsidRPr="00BE658A" w:rsidRDefault="00D90402" w:rsidP="00D90402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color w:val="FF0000"/>
          <w:sz w:val="24"/>
          <w:szCs w:val="24"/>
        </w:rPr>
      </w:pPr>
      <w:r w:rsidRPr="00BE658A">
        <w:rPr>
          <w:rFonts w:ascii="Times New Roman" w:hAnsi="Times New Roman"/>
          <w:color w:val="FF0000"/>
          <w:sz w:val="24"/>
          <w:szCs w:val="24"/>
        </w:rPr>
        <w:t xml:space="preserve">Р/с </w:t>
      </w:r>
      <w:r w:rsidRPr="00F25552">
        <w:rPr>
          <w:rFonts w:ascii="Times New Roman" w:hAnsi="Times New Roman"/>
          <w:color w:val="FF0000"/>
          <w:sz w:val="24"/>
          <w:szCs w:val="24"/>
        </w:rPr>
        <w:t>40702810992000000834</w:t>
      </w:r>
    </w:p>
    <w:p w:rsidR="00D90402" w:rsidRPr="00B64001" w:rsidRDefault="00D90402" w:rsidP="00D90402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color w:val="FF0000"/>
          <w:sz w:val="24"/>
          <w:szCs w:val="24"/>
        </w:rPr>
      </w:pPr>
      <w:r w:rsidRPr="00B64001">
        <w:rPr>
          <w:rFonts w:ascii="Times New Roman" w:hAnsi="Times New Roman"/>
          <w:color w:val="FF0000"/>
          <w:sz w:val="24"/>
          <w:szCs w:val="24"/>
        </w:rPr>
        <w:t xml:space="preserve">К/с </w:t>
      </w:r>
      <w:r w:rsidRPr="00F25552">
        <w:rPr>
          <w:rFonts w:ascii="Times New Roman" w:hAnsi="Times New Roman"/>
          <w:color w:val="FF0000"/>
          <w:sz w:val="24"/>
          <w:szCs w:val="24"/>
        </w:rPr>
        <w:t>30101810200000000823</w:t>
      </w:r>
    </w:p>
    <w:p w:rsidR="00D90402" w:rsidRPr="00B64001" w:rsidRDefault="00D90402" w:rsidP="00D90402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color w:val="FF0000"/>
          <w:sz w:val="24"/>
          <w:szCs w:val="24"/>
        </w:rPr>
      </w:pPr>
      <w:r w:rsidRPr="00B64001">
        <w:rPr>
          <w:rFonts w:ascii="Times New Roman" w:hAnsi="Times New Roman"/>
          <w:color w:val="FF0000"/>
          <w:sz w:val="24"/>
          <w:szCs w:val="24"/>
        </w:rPr>
        <w:t>БИК 044525823</w:t>
      </w:r>
    </w:p>
    <w:p w:rsidR="00D90402" w:rsidRPr="00A53820" w:rsidRDefault="00D90402" w:rsidP="00D90402">
      <w:pPr>
        <w:numPr>
          <w:ilvl w:val="2"/>
          <w:numId w:val="5"/>
        </w:numPr>
        <w:shd w:val="clear" w:color="auto" w:fill="FFFFFF" w:themeFill="background1"/>
        <w:spacing w:before="120" w:after="120"/>
        <w:ind w:left="0" w:firstLine="540"/>
        <w:jc w:val="both"/>
      </w:pPr>
      <w:r w:rsidRPr="00A53820">
        <w:t>Факт внесения обеспечительного платежа подтверждается платежным поручением с отметкой банка об оплате (оригинальной выпиской из банка в случае, если перевод денежных средств осуществляется при помощи системы «Банк-Клиент»). Денежные средства вносятся в качестве обеспечения</w:t>
      </w:r>
      <w:r>
        <w:t xml:space="preserve"> </w:t>
      </w:r>
      <w:r w:rsidRPr="00A53820">
        <w:t>исполнения обязательств по Договору на срок,</w:t>
      </w:r>
      <w:r>
        <w:t xml:space="preserve"> </w:t>
      </w:r>
      <w:r w:rsidRPr="00A53820">
        <w:t>превышающий срок исполнения обязательств по Договору Продавцом по поставке Оборудования на 60 (Шестьдесят)</w:t>
      </w:r>
      <w:r>
        <w:t xml:space="preserve"> </w:t>
      </w:r>
      <w:r w:rsidRPr="00A53820">
        <w:t xml:space="preserve">дней. Возврат денежных средств, внесенные в качестве обеспечения исполнения обязательств по Договору, осуществляется </w:t>
      </w:r>
      <w:r w:rsidRPr="00B64001">
        <w:rPr>
          <w:color w:val="FF0000"/>
        </w:rPr>
        <w:t>Лизингополучателем</w:t>
      </w:r>
      <w:r w:rsidRPr="00A53820">
        <w:t xml:space="preserve"> Продавцу в течение 30 (Тридцати) дней с момента получения </w:t>
      </w:r>
      <w:r w:rsidRPr="00B64001">
        <w:rPr>
          <w:color w:val="FF0000"/>
        </w:rPr>
        <w:t>Лизингополучателем</w:t>
      </w:r>
      <w:r w:rsidRPr="00A53820">
        <w:t xml:space="preserve"> соответствующего письменного требования от Продавца, при условии надлежащего исполнения Продавцом всех своих обязательств по Договору. Денежные средства возвращаются </w:t>
      </w:r>
      <w:r w:rsidRPr="00B64001">
        <w:rPr>
          <w:color w:val="FF0000"/>
        </w:rPr>
        <w:t>Лизингополучателем</w:t>
      </w:r>
      <w:r w:rsidRPr="00A53820">
        <w:t xml:space="preserve"> на банковский счет, указанный в данном письменном требовании.</w:t>
      </w:r>
    </w:p>
    <w:p w:rsidR="00D90402" w:rsidRPr="00A53820" w:rsidRDefault="00D90402" w:rsidP="00D90402">
      <w:pPr>
        <w:numPr>
          <w:ilvl w:val="2"/>
          <w:numId w:val="5"/>
        </w:numPr>
        <w:shd w:val="clear" w:color="auto" w:fill="FFFFFF" w:themeFill="background1"/>
        <w:spacing w:before="120" w:after="120"/>
        <w:ind w:left="0" w:firstLine="540"/>
        <w:jc w:val="both"/>
      </w:pPr>
      <w:r w:rsidRPr="00DB6FC6">
        <w:rPr>
          <w:color w:val="FF0000"/>
        </w:rPr>
        <w:lastRenderedPageBreak/>
        <w:t>Лизингополучатель</w:t>
      </w:r>
      <w:r w:rsidRPr="00A53820">
        <w:t xml:space="preserve"> вправе удерживать из суммы Обеспечительного платежа суммы неустойки и убытков, исчисленных </w:t>
      </w:r>
      <w:r w:rsidRPr="00DB6FC6">
        <w:rPr>
          <w:color w:val="FF0000"/>
        </w:rPr>
        <w:t>Продавцу</w:t>
      </w:r>
      <w:r w:rsidRPr="00A53820">
        <w:t xml:space="preserve"> в соответствии с законодательством Российской Федерации или Договором в связи с неисполнением (ненадлежащим исполнением) Продавцом своих обязательств.</w:t>
      </w:r>
    </w:p>
    <w:p w:rsidR="00D90402" w:rsidRPr="00A53820" w:rsidRDefault="00D90402" w:rsidP="00D90402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В случае если по каким-либо причинам обеспечение исполнения обязательств по Договору перестало быть действительным или иным образом перестало обеспечивать исполнение Продавцом своих обязательств по Договору, Продавец обязуется в течение 10 (десяти) банковских дней с момента, когда соответствующее обеспечение перестало действовать, представить Покупателю иное (новое) надлежащее обеспечение исполнения Договора на тех же условиях и в том же размере, которые указаны в</w:t>
      </w:r>
      <w:r>
        <w:t xml:space="preserve"> </w:t>
      </w:r>
      <w:r w:rsidRPr="00A53820">
        <w:t>настояще</w:t>
      </w:r>
      <w:r>
        <w:t>м Разделе</w:t>
      </w:r>
      <w:r w:rsidRPr="00A53820">
        <w:t>. Покупатель вправе приостановить исполнение своих обязательств по Договору до момента (дня) предоставления иного (нового) надлежащего обеспечения исполнения Договора на тех же условиях и в том же размере, которые указаны в настоящем Разделе Договора.</w:t>
      </w:r>
    </w:p>
    <w:p w:rsidR="00D90402" w:rsidRPr="00A53820" w:rsidRDefault="00D90402" w:rsidP="00D90402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В случае непредставления Продавцом Банковской гарантии</w:t>
      </w:r>
      <w:r>
        <w:t xml:space="preserve"> </w:t>
      </w:r>
      <w:r w:rsidRPr="00A53820">
        <w:t>или обеспечительного платежа</w:t>
      </w:r>
      <w:r>
        <w:t xml:space="preserve"> </w:t>
      </w:r>
      <w:r w:rsidRPr="00A53820">
        <w:t>в срок указанный в п.9.1., 9.5. Договора, Покупатель имеет право без обращения в суд отказаться от исполнения Договора в одностороннем порядке путем направления уведомления Продавцу, а также потребовать от Продавца уплаты штрафа в размере 5% от цены Договора. При этом Договор будет считаться расторгнутым с момента получения Продавцом уведомления от Покупателя о расторжении Договора.</w:t>
      </w:r>
    </w:p>
    <w:p w:rsidR="00CA6962" w:rsidRPr="00A53820" w:rsidRDefault="00CA6962" w:rsidP="00CA6962">
      <w:pPr>
        <w:pStyle w:val="5"/>
        <w:numPr>
          <w:ilvl w:val="0"/>
          <w:numId w:val="5"/>
        </w:numPr>
        <w:shd w:val="clear" w:color="auto" w:fill="FFFFFF"/>
        <w:spacing w:before="240" w:after="240"/>
        <w:rPr>
          <w:sz w:val="24"/>
          <w:szCs w:val="24"/>
        </w:rPr>
      </w:pPr>
      <w:r w:rsidRPr="00A53820">
        <w:rPr>
          <w:sz w:val="24"/>
          <w:szCs w:val="24"/>
        </w:rPr>
        <w:t>Прочие условия</w:t>
      </w:r>
    </w:p>
    <w:p w:rsidR="00CA6962" w:rsidRPr="00A53820" w:rsidRDefault="00CA6962" w:rsidP="00CA6962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 xml:space="preserve">Все изменения и дополнения к Договору действительны лишь в том случае, если они совершены в письменной форме и подписаны уполномоченными представителями Сторон. Все документы в связи или в рамках Договора подписываются в следующей последовательности: Продавец, Лизингополучатель, Покупатель. При этом все изменения и дополнения, в том числе Акты, Дополнительные соглашения, Приложения и прочие документы </w:t>
      </w:r>
      <w:r>
        <w:t xml:space="preserve">составляются и подписываются в </w:t>
      </w:r>
      <w:r w:rsidR="00625555">
        <w:rPr>
          <w:color w:val="FF0000"/>
        </w:rPr>
        <w:t>3</w:t>
      </w:r>
      <w:r w:rsidRPr="004B6E90">
        <w:rPr>
          <w:color w:val="FF0000"/>
        </w:rPr>
        <w:t>-х (</w:t>
      </w:r>
      <w:r w:rsidR="00625555">
        <w:rPr>
          <w:color w:val="FF0000"/>
        </w:rPr>
        <w:t>трех</w:t>
      </w:r>
      <w:r w:rsidRPr="004B6E90">
        <w:rPr>
          <w:color w:val="FF0000"/>
        </w:rPr>
        <w:t>)</w:t>
      </w:r>
      <w:r w:rsidRPr="00A53820">
        <w:t xml:space="preserve"> экземплярах, имеющих равную юридическую си</w:t>
      </w:r>
      <w:r>
        <w:t>лу по одному для каждой Стороны.</w:t>
      </w:r>
    </w:p>
    <w:p w:rsidR="00CA6962" w:rsidRPr="00A53820" w:rsidRDefault="00CA6962" w:rsidP="00CA6962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>Во всем остальном, что не предусмотрено Договором, Стороны руководствуются действующим законодательством Российской Федерации.</w:t>
      </w:r>
    </w:p>
    <w:p w:rsidR="00CA6962" w:rsidRPr="00A53820" w:rsidRDefault="00CA6962" w:rsidP="00CA6962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>Спорные вопросы, возникающие в ходе исполнения настоящего Договора или в связи с ним, при отсутствии соглашения Сторон об ином, разрешаются путем переговоров, возникшие договоренности фиксируются протоколом, который с момента его подписания становится неотъемлемой частью Договора. В случае не достижения договоренности по спорным вопросам, спор, вытекающий из Договора, подлежит разрешению в Арбитражном суде г. Москвы.</w:t>
      </w:r>
    </w:p>
    <w:p w:rsidR="00CA6962" w:rsidRPr="00A53820" w:rsidRDefault="00CA6962" w:rsidP="00CA6962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 xml:space="preserve">В процессе исполнения Договора Стороны допускают переписку по факсимильной связи и признают действительными печати и подписи на переданных посредством такой связи документах  при условии незамедлительной отправки оригиналов таких документов по почте и последующем их получении адресатом. В любом случае юридической силой будут обладать оригиналы документов. </w:t>
      </w:r>
    </w:p>
    <w:p w:rsidR="00CA6962" w:rsidRPr="00A53820" w:rsidRDefault="00CA6962" w:rsidP="00CA6962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>Об изменении адресов и реквизитов, указанных в Договоре, Стороны обязуются незамедлительно сообщать друг другу в течение 3-х (трех) дней с момента таких изменений. Сторона, не исполнившая данное обязательство, если это повлекло за собой нарушение условий Договора другой Стороной, не вправе требовать от другой Стороны возмещения причиненных убытков и применять к ней штрафные санкции, установленные условиями Договора и законодательством Российской Федерации.</w:t>
      </w:r>
    </w:p>
    <w:p w:rsidR="00CA6962" w:rsidRPr="00A53820" w:rsidRDefault="00CA6962" w:rsidP="00CA6962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>Сторона не вправе без согласия других Сторон передавать права и обязанности в рамках Договора третьим лицам, за исключением случаев, установленных Договором и законодательством Российской Федерации.</w:t>
      </w:r>
    </w:p>
    <w:p w:rsidR="00CA6962" w:rsidRPr="00A53820" w:rsidRDefault="00CA6962" w:rsidP="00CA6962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 xml:space="preserve">Стороны обязуются соблюдать конфиденциальность всех положений и условий Договора и не разглашать условия Договора и всех сопутствующих договоров, а также </w:t>
      </w:r>
      <w:r w:rsidRPr="00A53820">
        <w:lastRenderedPageBreak/>
        <w:t>информацию, полученную в связи с заключением и исполнением Договора, кроме случаев, предусмотренных действующим законодательством Российской Федерации. При этом Стороны согласовали, что конфиденциальная информация может быть раскрыта одной из Сторон без согласия другой Стороны следующим третьим лицам:</w:t>
      </w:r>
    </w:p>
    <w:p w:rsidR="00CA6962" w:rsidRPr="00A53820" w:rsidRDefault="00CA6962" w:rsidP="00CA6962">
      <w:pPr>
        <w:pStyle w:val="30"/>
        <w:numPr>
          <w:ilvl w:val="0"/>
          <w:numId w:val="26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>организациям, ведущим бухгалтерский и налоговый учет деятельности Сторон, аудиторам, консультантам Сторон по бухгалтерскому и налоговому учету, уполномоченным представителям Сторон с целью обеспечения эффективного исполнения Договора, но при условии, что такие третьи лица, которым должна быть раскрыта конфиденциальная информация приняли на себя письменные обязательства по соблюдению режима конфиденциальности в отношении предоставленной им конфиденциальной информации не менее жесткие, чем установлены в Договоре;</w:t>
      </w:r>
    </w:p>
    <w:p w:rsidR="00CA6962" w:rsidRPr="00A53820" w:rsidRDefault="00CA6962" w:rsidP="00CA6962">
      <w:pPr>
        <w:pStyle w:val="30"/>
        <w:numPr>
          <w:ilvl w:val="0"/>
          <w:numId w:val="26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>любым государственным органам или органам юстиции, в случае если раскрытие конфиденциальной информации требуется в силу решений государственного органа или применимого законодательства, под юрисдикцией которого Сторона находится.</w:t>
      </w:r>
    </w:p>
    <w:p w:rsidR="00CA6962" w:rsidRPr="00A53820" w:rsidRDefault="00CA6962" w:rsidP="00CA6962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 xml:space="preserve"> Каждая из Сторон настоящим подтверждает, что следующие заявления являются достоверными, актуальными, полными, точными, не вводящими в заблуждение и сообщены другой Стороне перед заключением Договора лицом, подписывающим Договор:</w:t>
      </w:r>
    </w:p>
    <w:p w:rsidR="00CA6962" w:rsidRPr="00A53820" w:rsidRDefault="00CA6962" w:rsidP="00CA6962">
      <w:pPr>
        <w:ind w:firstLine="540"/>
        <w:jc w:val="both"/>
        <w:rPr>
          <w:bCs/>
        </w:rPr>
      </w:pPr>
      <w:r w:rsidRPr="00A53820">
        <w:t>- Сторона является действующим юридическими лицами, созданными и осуществляющими свою деятельность в соответствии с законодательством Российской Федерации и учредительными документами,</w:t>
      </w:r>
    </w:p>
    <w:p w:rsidR="00CA6962" w:rsidRPr="00A53820" w:rsidRDefault="00CA6962" w:rsidP="00CA6962">
      <w:pPr>
        <w:ind w:firstLine="540"/>
        <w:jc w:val="both"/>
      </w:pPr>
      <w:r w:rsidRPr="00A53820">
        <w:rPr>
          <w:bCs/>
        </w:rPr>
        <w:t>- в отношении Стороны не принято решение о ее ликвидации или о признании ее несостоятельной (банкротом)</w:t>
      </w:r>
      <w:r w:rsidRPr="00A53820">
        <w:t xml:space="preserve">; </w:t>
      </w:r>
    </w:p>
    <w:p w:rsidR="00CA6962" w:rsidRPr="00A53820" w:rsidRDefault="00CA6962" w:rsidP="00CA6962">
      <w:pPr>
        <w:ind w:firstLine="540"/>
        <w:jc w:val="both"/>
      </w:pPr>
      <w:r w:rsidRPr="00A53820">
        <w:t xml:space="preserve">- все разрешения, </w:t>
      </w:r>
      <w:r w:rsidRPr="00A53820">
        <w:rPr>
          <w:rStyle w:val="afd"/>
          <w:b w:val="0"/>
        </w:rPr>
        <w:t xml:space="preserve">одобрения и согласования органов и должностных лиц Стороны и ее вышестоящих организаций (в том числе ее материнских компаний и основных обществ), требующиеся для заключения и исполнения ею Договора </w:t>
      </w:r>
      <w:r w:rsidRPr="00A53820">
        <w:t>на дату заключения Договора получены должным образом;</w:t>
      </w:r>
    </w:p>
    <w:p w:rsidR="00CA6962" w:rsidRPr="00A53820" w:rsidRDefault="00CA6962" w:rsidP="00CA6962">
      <w:pPr>
        <w:ind w:firstLine="540"/>
        <w:jc w:val="both"/>
      </w:pPr>
      <w:r w:rsidRPr="00A53820">
        <w:t>- на дату заключения Договора у Стороны отсутствуют какие-либо обстоятельства и правовые основания, препятствующие заключению и надлежащему исполнению Договора;</w:t>
      </w:r>
    </w:p>
    <w:p w:rsidR="00CA6962" w:rsidRPr="00A53820" w:rsidRDefault="00CA6962" w:rsidP="00CA6962">
      <w:pPr>
        <w:ind w:firstLine="540"/>
        <w:jc w:val="both"/>
      </w:pPr>
      <w:r w:rsidRPr="00A53820">
        <w:t>- лицо, подписавшее Договор от лица Стороны, уполномочено в полном объеме представлять Сторону и заключать Договор.</w:t>
      </w:r>
    </w:p>
    <w:p w:rsidR="00CA6962" w:rsidRPr="00A53820" w:rsidRDefault="00CA6962" w:rsidP="00CA6962">
      <w:pPr>
        <w:ind w:firstLine="540"/>
        <w:jc w:val="both"/>
      </w:pPr>
      <w:r w:rsidRPr="00A53820">
        <w:rPr>
          <w:rStyle w:val="afd"/>
          <w:b w:val="0"/>
        </w:rPr>
        <w:t>Все сведения, предусмотренные в данном пункте Договора, имеют существенное значение, в связи с чем, если окажется, что они не соответствуют действительности, основывавшаяся на них Сторона вправе потребовать признания Договора недействительным по причине заключения его под влиянием заблуждения или обмана.</w:t>
      </w:r>
    </w:p>
    <w:p w:rsidR="00CA6962" w:rsidRPr="00A53820" w:rsidRDefault="00CA6962" w:rsidP="00CA6962">
      <w:pPr>
        <w:numPr>
          <w:ilvl w:val="1"/>
          <w:numId w:val="27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 w:rsidRPr="00A53820">
        <w:t xml:space="preserve">Договор составлен на русском языке в </w:t>
      </w:r>
      <w:r w:rsidR="00993390">
        <w:rPr>
          <w:color w:val="FF0000"/>
        </w:rPr>
        <w:t>3</w:t>
      </w:r>
      <w:r w:rsidRPr="006204AE">
        <w:rPr>
          <w:color w:val="FF0000"/>
        </w:rPr>
        <w:t>-х (</w:t>
      </w:r>
      <w:r w:rsidR="00993390">
        <w:rPr>
          <w:color w:val="FF0000"/>
        </w:rPr>
        <w:t>тре</w:t>
      </w:r>
      <w:r w:rsidRPr="006204AE">
        <w:rPr>
          <w:color w:val="FF0000"/>
        </w:rPr>
        <w:t>х)</w:t>
      </w:r>
      <w:r w:rsidRPr="00A53820">
        <w:t xml:space="preserve"> экземплярах, имеющих одинаковую юридическую силу по одному для каждой Стороны</w:t>
      </w:r>
      <w:r>
        <w:t>.</w:t>
      </w:r>
    </w:p>
    <w:p w:rsidR="00CA6962" w:rsidRPr="00A53820" w:rsidRDefault="00CA6962" w:rsidP="00CA6962">
      <w:pPr>
        <w:numPr>
          <w:ilvl w:val="1"/>
          <w:numId w:val="27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 w:rsidRPr="00A53820">
        <w:t>К настоящему Договору прилагаются и являются его неотъемлемой частью:</w:t>
      </w:r>
    </w:p>
    <w:p w:rsidR="00CA6962" w:rsidRPr="00A53820" w:rsidRDefault="00CA6962" w:rsidP="00CA6962">
      <w:pPr>
        <w:numPr>
          <w:ilvl w:val="0"/>
          <w:numId w:val="3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 w:rsidRPr="00A53820">
        <w:t>Приложение №1 «Спецификация»;</w:t>
      </w:r>
    </w:p>
    <w:p w:rsidR="00CA6962" w:rsidRPr="00A53820" w:rsidRDefault="00CA6962" w:rsidP="00CA6962">
      <w:pPr>
        <w:numPr>
          <w:ilvl w:val="0"/>
          <w:numId w:val="3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 w:rsidRPr="00A53820">
        <w:t>Приложение № 2 «Форма Акта приема-передачи Оборудования».</w:t>
      </w:r>
    </w:p>
    <w:p w:rsidR="00CA6962" w:rsidRPr="00A53820" w:rsidRDefault="00CA6962" w:rsidP="00CA6962">
      <w:pPr>
        <w:numPr>
          <w:ilvl w:val="0"/>
          <w:numId w:val="3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 w:rsidRPr="00A53820">
        <w:t>Приложение № 3 «Форма банковской гарантии».</w:t>
      </w:r>
    </w:p>
    <w:p w:rsidR="00993390" w:rsidRDefault="00CA6962" w:rsidP="00CA6962">
      <w:pPr>
        <w:numPr>
          <w:ilvl w:val="0"/>
          <w:numId w:val="3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>
        <w:t>Приложение № 4 «Технически</w:t>
      </w:r>
      <w:r w:rsidRPr="00A53820">
        <w:t>е характеристики и комплектация».</w:t>
      </w:r>
    </w:p>
    <w:p w:rsidR="00993390" w:rsidRDefault="00993390">
      <w:pPr>
        <w:suppressAutoHyphens w:val="0"/>
      </w:pPr>
      <w:r>
        <w:br w:type="page"/>
      </w:r>
    </w:p>
    <w:p w:rsidR="00CA6962" w:rsidRPr="00A53820" w:rsidRDefault="00CA6962" w:rsidP="00CA6962">
      <w:pPr>
        <w:pStyle w:val="5"/>
        <w:numPr>
          <w:ilvl w:val="0"/>
          <w:numId w:val="5"/>
        </w:numPr>
        <w:shd w:val="clear" w:color="auto" w:fill="FFFFFF"/>
        <w:spacing w:before="240" w:after="240"/>
        <w:rPr>
          <w:b w:val="0"/>
          <w:sz w:val="24"/>
          <w:szCs w:val="24"/>
        </w:rPr>
      </w:pPr>
      <w:r w:rsidRPr="00A53820">
        <w:rPr>
          <w:sz w:val="24"/>
          <w:szCs w:val="24"/>
        </w:rPr>
        <w:lastRenderedPageBreak/>
        <w:t>Адреса, банковские реквизиты и подписи Сторон</w:t>
      </w:r>
    </w:p>
    <w:tbl>
      <w:tblPr>
        <w:tblW w:w="9572" w:type="dxa"/>
        <w:tblLayout w:type="fixed"/>
        <w:tblLook w:val="0000"/>
      </w:tblPr>
      <w:tblGrid>
        <w:gridCol w:w="2943"/>
        <w:gridCol w:w="3402"/>
        <w:gridCol w:w="3227"/>
      </w:tblGrid>
      <w:tr w:rsidR="00CA6962" w:rsidRPr="00A53820" w:rsidTr="00DB490E">
        <w:trPr>
          <w:trHeight w:val="276"/>
        </w:trPr>
        <w:tc>
          <w:tcPr>
            <w:tcW w:w="2943" w:type="dxa"/>
          </w:tcPr>
          <w:p w:rsidR="00CA6962" w:rsidRPr="00A53820" w:rsidRDefault="00CA6962" w:rsidP="00DB490E">
            <w:pPr>
              <w:shd w:val="clear" w:color="auto" w:fill="FFFFFF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</w:rPr>
            </w:pPr>
            <w:r w:rsidRPr="00A53820">
              <w:rPr>
                <w:b/>
              </w:rPr>
              <w:t>Продавец</w:t>
            </w:r>
          </w:p>
          <w:p w:rsidR="00CA6962" w:rsidRPr="00A53820" w:rsidRDefault="00CA6962" w:rsidP="00DB490E">
            <w:pPr>
              <w:shd w:val="clear" w:color="auto" w:fill="FFFFFF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</w:rPr>
            </w:pPr>
          </w:p>
        </w:tc>
        <w:tc>
          <w:tcPr>
            <w:tcW w:w="3402" w:type="dxa"/>
          </w:tcPr>
          <w:p w:rsidR="00CA6962" w:rsidRPr="00A53820" w:rsidRDefault="00CA6962" w:rsidP="00DB490E">
            <w:pPr>
              <w:shd w:val="clear" w:color="auto" w:fill="FFFFFF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</w:rPr>
            </w:pPr>
            <w:r w:rsidRPr="00A53820">
              <w:rPr>
                <w:b/>
              </w:rPr>
              <w:t>Лизингополучатель</w:t>
            </w:r>
          </w:p>
        </w:tc>
        <w:tc>
          <w:tcPr>
            <w:tcW w:w="3227" w:type="dxa"/>
          </w:tcPr>
          <w:p w:rsidR="00CA6962" w:rsidRPr="00A53820" w:rsidRDefault="00CA6962" w:rsidP="00DB490E">
            <w:pPr>
              <w:shd w:val="clear" w:color="auto" w:fill="FFFFFF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</w:rPr>
            </w:pPr>
            <w:r w:rsidRPr="00A53820">
              <w:rPr>
                <w:b/>
              </w:rPr>
              <w:t>Покупатель</w:t>
            </w:r>
          </w:p>
        </w:tc>
      </w:tr>
      <w:tr w:rsidR="00CA6962" w:rsidRPr="008420E2" w:rsidTr="00DB490E">
        <w:trPr>
          <w:trHeight w:val="2127"/>
        </w:trPr>
        <w:tc>
          <w:tcPr>
            <w:tcW w:w="2943" w:type="dxa"/>
          </w:tcPr>
          <w:p w:rsidR="00CA6962" w:rsidRPr="00A53820" w:rsidRDefault="00CA6962" w:rsidP="00DB490E">
            <w:pPr>
              <w:shd w:val="clear" w:color="auto" w:fill="FFFFFF"/>
            </w:pPr>
          </w:p>
          <w:p w:rsidR="00CA6962" w:rsidRPr="00A53820" w:rsidRDefault="00CA6962" w:rsidP="00DB490E">
            <w:pPr>
              <w:shd w:val="clear" w:color="auto" w:fill="FFFFFF"/>
            </w:pPr>
          </w:p>
          <w:p w:rsidR="00CA6962" w:rsidRPr="00A53820" w:rsidRDefault="00CA6962" w:rsidP="00DB490E">
            <w:pPr>
              <w:shd w:val="clear" w:color="auto" w:fill="FFFFFF"/>
            </w:pPr>
          </w:p>
          <w:p w:rsidR="00CA6962" w:rsidRPr="00A53820" w:rsidRDefault="00CA6962" w:rsidP="00DB490E">
            <w:pPr>
              <w:shd w:val="clear" w:color="auto" w:fill="FFFFFF"/>
            </w:pPr>
          </w:p>
        </w:tc>
        <w:tc>
          <w:tcPr>
            <w:tcW w:w="3402" w:type="dxa"/>
          </w:tcPr>
          <w:p w:rsidR="00CA6962" w:rsidRPr="004462E1" w:rsidRDefault="00CA6962" w:rsidP="00DB490E">
            <w:pPr>
              <w:shd w:val="clear" w:color="auto" w:fill="FFFFFF"/>
              <w:tabs>
                <w:tab w:val="right" w:leader="underscore" w:pos="4678"/>
              </w:tabs>
              <w:snapToGrid w:val="0"/>
              <w:spacing w:before="60"/>
              <w:rPr>
                <w:b/>
                <w:iCs/>
              </w:rPr>
            </w:pPr>
            <w:r w:rsidRPr="004462E1">
              <w:rPr>
                <w:b/>
                <w:iCs/>
              </w:rPr>
              <w:t>ЗАО «РУСБУРМАШ»</w:t>
            </w:r>
          </w:p>
          <w:p w:rsidR="00CA6962" w:rsidRPr="004462E1" w:rsidRDefault="00CA6962" w:rsidP="00DB490E">
            <w:pPr>
              <w:shd w:val="clear" w:color="auto" w:fill="FFFFFF"/>
            </w:pPr>
            <w:r w:rsidRPr="004462E1"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127434, г"/>
              </w:smartTagPr>
              <w:r w:rsidRPr="004462E1">
                <w:t>127434, г</w:t>
              </w:r>
            </w:smartTag>
            <w:r w:rsidRPr="004462E1">
              <w:t>. Москва, ул. Немчинова, д. 10, пом. правл. ЖСК «Дубки»</w:t>
            </w:r>
          </w:p>
          <w:p w:rsidR="00CA6962" w:rsidRPr="004462E1" w:rsidRDefault="00CA6962" w:rsidP="00DB490E">
            <w:pPr>
              <w:shd w:val="clear" w:color="auto" w:fill="FFFFFF"/>
            </w:pPr>
            <w:r w:rsidRPr="004462E1">
              <w:t>Почтовый адрес: 117036, г. Москва, ул. Гримау, д.6</w:t>
            </w:r>
          </w:p>
          <w:p w:rsidR="00CA6962" w:rsidRPr="004462E1" w:rsidRDefault="00CA6962" w:rsidP="00DB490E">
            <w:pPr>
              <w:shd w:val="clear" w:color="auto" w:fill="FFFFFF"/>
            </w:pPr>
            <w:r w:rsidRPr="004462E1">
              <w:t>ИНН/КПП  7713190205/771301001</w:t>
            </w:r>
          </w:p>
          <w:p w:rsidR="00CA6962" w:rsidRPr="004462E1" w:rsidRDefault="00CA6962" w:rsidP="00DB490E">
            <w:pPr>
              <w:shd w:val="clear" w:color="auto" w:fill="FFFFFF"/>
            </w:pPr>
            <w:r w:rsidRPr="004462E1">
              <w:t>ОКПО 18554271</w:t>
            </w:r>
          </w:p>
          <w:p w:rsidR="00CA6962" w:rsidRPr="004462E1" w:rsidRDefault="00CA6962" w:rsidP="00DB490E">
            <w:pPr>
              <w:shd w:val="clear" w:color="auto" w:fill="FFFFFF"/>
            </w:pPr>
            <w:r w:rsidRPr="004462E1">
              <w:t>ОГРН 1037739624328</w:t>
            </w:r>
          </w:p>
          <w:p w:rsidR="00CA6962" w:rsidRPr="004462E1" w:rsidRDefault="00CA6962" w:rsidP="00DB490E">
            <w:pPr>
              <w:shd w:val="clear" w:color="auto" w:fill="FFFFFF"/>
            </w:pPr>
            <w:r w:rsidRPr="004462E1">
              <w:t>ГПБ (ОАО) г Москва</w:t>
            </w:r>
          </w:p>
          <w:p w:rsidR="00CA6962" w:rsidRPr="004462E1" w:rsidRDefault="00CA6962" w:rsidP="00DB490E">
            <w:pPr>
              <w:shd w:val="clear" w:color="auto" w:fill="FFFFFF"/>
            </w:pPr>
            <w:r w:rsidRPr="004462E1">
              <w:t>р/с 40702810992000000834</w:t>
            </w:r>
          </w:p>
          <w:p w:rsidR="00CA6962" w:rsidRPr="004462E1" w:rsidRDefault="00CA6962" w:rsidP="00DB490E">
            <w:pPr>
              <w:shd w:val="clear" w:color="auto" w:fill="FFFFFF"/>
            </w:pPr>
            <w:r w:rsidRPr="004462E1">
              <w:t>к/с 30101810200000000823</w:t>
            </w:r>
          </w:p>
          <w:p w:rsidR="00CA6962" w:rsidRPr="004462E1" w:rsidRDefault="00CA6962" w:rsidP="00DB490E">
            <w:pPr>
              <w:shd w:val="clear" w:color="auto" w:fill="FFFFFF"/>
            </w:pPr>
            <w:r w:rsidRPr="004462E1">
              <w:t>БИК 044525823</w:t>
            </w:r>
          </w:p>
          <w:p w:rsidR="00CA6962" w:rsidRPr="004462E1" w:rsidRDefault="00CA6962" w:rsidP="00DB490E">
            <w:pPr>
              <w:shd w:val="clear" w:color="auto" w:fill="FFFFFF"/>
            </w:pPr>
            <w:r w:rsidRPr="004462E1">
              <w:t xml:space="preserve">Тел/факс: </w:t>
            </w:r>
            <w:r w:rsidRPr="00097655">
              <w:rPr>
                <w:color w:val="FF0000"/>
              </w:rPr>
              <w:t>(495) 981-02-21</w:t>
            </w:r>
          </w:p>
          <w:p w:rsidR="00CA6962" w:rsidRPr="004462E1" w:rsidRDefault="00CA6962" w:rsidP="00DB490E">
            <w:pPr>
              <w:shd w:val="clear" w:color="auto" w:fill="FFFFFF"/>
              <w:rPr>
                <w:b/>
                <w:iCs/>
                <w:lang w:val="en-US"/>
              </w:rPr>
            </w:pPr>
            <w:r w:rsidRPr="004462E1">
              <w:rPr>
                <w:b/>
              </w:rPr>
              <w:t>Е</w:t>
            </w:r>
            <w:r w:rsidRPr="004462E1">
              <w:rPr>
                <w:b/>
                <w:lang w:val="en-US"/>
              </w:rPr>
              <w:t>-mail</w:t>
            </w:r>
            <w:r w:rsidRPr="004462E1">
              <w:rPr>
                <w:lang w:val="en-US"/>
              </w:rPr>
              <w:t xml:space="preserve">: </w:t>
            </w:r>
            <w:hyperlink r:id="rId8" w:history="1">
              <w:r w:rsidRPr="004462E1">
                <w:rPr>
                  <w:rStyle w:val="afa"/>
                  <w:lang w:val="en-US"/>
                </w:rPr>
                <w:t>info@rbm-armz.ru</w:t>
              </w:r>
            </w:hyperlink>
            <w:r w:rsidRPr="004462E1">
              <w:rPr>
                <w:lang w:val="en-US"/>
              </w:rPr>
              <w:t xml:space="preserve">  </w:t>
            </w:r>
          </w:p>
          <w:p w:rsidR="00CA6962" w:rsidRPr="004462E1" w:rsidRDefault="00CA6962" w:rsidP="00DB490E">
            <w:pPr>
              <w:shd w:val="clear" w:color="auto" w:fill="FFFFFF"/>
              <w:tabs>
                <w:tab w:val="right" w:leader="underscore" w:pos="4678"/>
              </w:tabs>
              <w:snapToGrid w:val="0"/>
              <w:spacing w:before="60"/>
              <w:rPr>
                <w:b/>
                <w:iCs/>
                <w:lang w:val="en-US"/>
              </w:rPr>
            </w:pPr>
          </w:p>
        </w:tc>
        <w:tc>
          <w:tcPr>
            <w:tcW w:w="3227" w:type="dxa"/>
          </w:tcPr>
          <w:p w:rsidR="00CA6962" w:rsidRPr="004462E1" w:rsidRDefault="00CA6962" w:rsidP="00DB490E">
            <w:pPr>
              <w:shd w:val="clear" w:color="auto" w:fill="FFFFFF"/>
              <w:tabs>
                <w:tab w:val="right" w:leader="underscore" w:pos="4678"/>
              </w:tabs>
              <w:snapToGrid w:val="0"/>
              <w:spacing w:before="60"/>
              <w:rPr>
                <w:b/>
                <w:iCs/>
              </w:rPr>
            </w:pPr>
            <w:r w:rsidRPr="004462E1">
              <w:rPr>
                <w:b/>
                <w:iCs/>
              </w:rPr>
              <w:t xml:space="preserve">ЗАО «ТЕНЕКС-Сервис» </w:t>
            </w:r>
          </w:p>
          <w:p w:rsidR="00CA6962" w:rsidRDefault="00CA6962" w:rsidP="00DB490E">
            <w:pPr>
              <w:shd w:val="clear" w:color="auto" w:fill="FFFFFF"/>
              <w:jc w:val="both"/>
            </w:pPr>
            <w:r>
              <w:t xml:space="preserve">Место нахождения: </w:t>
            </w:r>
            <w:r w:rsidRPr="004462E1">
              <w:t xml:space="preserve">Российская Федерация, </w:t>
            </w:r>
            <w:smartTag w:uri="urn:schemas-microsoft-com:office:smarttags" w:element="metricconverter">
              <w:smartTagPr>
                <w:attr w:name="ProductID" w:val="119180, г"/>
              </w:smartTagPr>
              <w:r w:rsidRPr="004462E1">
                <w:t>119180, г</w:t>
              </w:r>
            </w:smartTag>
            <w:r w:rsidRPr="004462E1">
              <w:t>. Москва, ул. Б.Полянка, д. 25, стр. 1</w:t>
            </w:r>
          </w:p>
          <w:p w:rsidR="00CA6962" w:rsidRPr="004462E1" w:rsidRDefault="00CA6962" w:rsidP="00DB490E">
            <w:pPr>
              <w:shd w:val="clear" w:color="auto" w:fill="FFFFFF"/>
              <w:jc w:val="both"/>
            </w:pPr>
            <w:r>
              <w:t xml:space="preserve">Фактический адрес: </w:t>
            </w:r>
            <w:r w:rsidRPr="004462E1">
              <w:t>Российская Федерация 1190</w:t>
            </w:r>
            <w:r>
              <w:t>17</w:t>
            </w:r>
            <w:r w:rsidRPr="004462E1">
              <w:t>, г. Москва, ул. Б.</w:t>
            </w:r>
            <w:r>
              <w:t xml:space="preserve"> Ордынка</w:t>
            </w:r>
            <w:r w:rsidRPr="004462E1">
              <w:t>, д. 5</w:t>
            </w:r>
            <w:r>
              <w:t>4</w:t>
            </w:r>
            <w:r w:rsidRPr="004462E1">
              <w:t xml:space="preserve">, стр. </w:t>
            </w:r>
            <w:r>
              <w:t>2</w:t>
            </w:r>
          </w:p>
          <w:p w:rsidR="00CA6962" w:rsidRPr="004462E1" w:rsidRDefault="00CA6962" w:rsidP="00DB490E">
            <w:pPr>
              <w:shd w:val="clear" w:color="auto" w:fill="FFFFFF"/>
              <w:jc w:val="both"/>
            </w:pPr>
            <w:r w:rsidRPr="004462E1">
              <w:t>ИНН 7706604582</w:t>
            </w:r>
          </w:p>
          <w:p w:rsidR="00CA6962" w:rsidRPr="004462E1" w:rsidRDefault="00CA6962" w:rsidP="00DB490E">
            <w:pPr>
              <w:shd w:val="clear" w:color="auto" w:fill="FFFFFF"/>
              <w:jc w:val="both"/>
            </w:pPr>
            <w:r w:rsidRPr="004462E1">
              <w:t xml:space="preserve">КПП 770601001 </w:t>
            </w:r>
          </w:p>
          <w:p w:rsidR="00CA6962" w:rsidRPr="004462E1" w:rsidRDefault="00CA6962" w:rsidP="00DB490E">
            <w:pPr>
              <w:shd w:val="clear" w:color="auto" w:fill="FFFFFF"/>
              <w:jc w:val="both"/>
            </w:pPr>
            <w:r w:rsidRPr="004462E1">
              <w:t>ОГРН 1057749591855</w:t>
            </w:r>
          </w:p>
          <w:p w:rsidR="00CA6962" w:rsidRPr="004462E1" w:rsidRDefault="00CA6962" w:rsidP="00DB490E">
            <w:pPr>
              <w:shd w:val="clear" w:color="auto" w:fill="FFFFFF"/>
              <w:jc w:val="both"/>
            </w:pPr>
            <w:r w:rsidRPr="004462E1">
              <w:t>Р/с 40702810100000009753 в ГПБ (ОАО), г. Москва, ул. Намёткина, дом 16, стр. 1</w:t>
            </w:r>
          </w:p>
          <w:p w:rsidR="00CA6962" w:rsidRPr="004462E1" w:rsidRDefault="00CA6962" w:rsidP="00DB490E">
            <w:pPr>
              <w:shd w:val="clear" w:color="auto" w:fill="FFFFFF"/>
              <w:jc w:val="both"/>
            </w:pPr>
            <w:r w:rsidRPr="004462E1">
              <w:t>К/с 30101810200000000823 в ГРКЦ  ЦБ  РФ</w:t>
            </w:r>
          </w:p>
          <w:p w:rsidR="00CA6962" w:rsidRPr="004462E1" w:rsidRDefault="00CA6962" w:rsidP="00DB490E">
            <w:pPr>
              <w:shd w:val="clear" w:color="auto" w:fill="FFFFFF"/>
              <w:jc w:val="both"/>
              <w:rPr>
                <w:lang w:val="en-US"/>
              </w:rPr>
            </w:pPr>
            <w:r w:rsidRPr="004462E1">
              <w:t>БИК</w:t>
            </w:r>
            <w:r w:rsidRPr="004462E1">
              <w:rPr>
                <w:lang w:val="en-US"/>
              </w:rPr>
              <w:t xml:space="preserve"> 044525823</w:t>
            </w:r>
          </w:p>
          <w:p w:rsidR="00CA6962" w:rsidRPr="00CA6962" w:rsidRDefault="00CA6962" w:rsidP="00DB490E">
            <w:pPr>
              <w:shd w:val="clear" w:color="auto" w:fill="FFFFFF"/>
              <w:tabs>
                <w:tab w:val="right" w:leader="underscore" w:pos="4678"/>
              </w:tabs>
              <w:spacing w:before="60"/>
              <w:jc w:val="both"/>
              <w:rPr>
                <w:lang w:val="en-US"/>
              </w:rPr>
            </w:pPr>
            <w:r w:rsidRPr="004462E1">
              <w:rPr>
                <w:b/>
                <w:lang w:val="en-US"/>
              </w:rPr>
              <w:t xml:space="preserve">E-mail: </w:t>
            </w:r>
            <w:hyperlink r:id="rId9" w:history="1">
              <w:r w:rsidRPr="004462E1">
                <w:rPr>
                  <w:rStyle w:val="afa"/>
                  <w:lang w:val="en-US"/>
                </w:rPr>
                <w:t>info@atomleasing.ru</w:t>
              </w:r>
            </w:hyperlink>
          </w:p>
          <w:p w:rsidR="00CA6962" w:rsidRPr="004462E1" w:rsidRDefault="00CA6962" w:rsidP="00DB490E">
            <w:pPr>
              <w:shd w:val="clear" w:color="auto" w:fill="FFFFFF"/>
              <w:tabs>
                <w:tab w:val="right" w:leader="underscore" w:pos="4678"/>
              </w:tabs>
              <w:spacing w:before="60"/>
              <w:jc w:val="both"/>
              <w:rPr>
                <w:iCs/>
                <w:lang w:val="en-US"/>
              </w:rPr>
            </w:pPr>
          </w:p>
        </w:tc>
      </w:tr>
      <w:tr w:rsidR="00CA6962" w:rsidRPr="00A53820" w:rsidTr="00DB490E">
        <w:trPr>
          <w:trHeight w:val="276"/>
        </w:trPr>
        <w:tc>
          <w:tcPr>
            <w:tcW w:w="2943" w:type="dxa"/>
          </w:tcPr>
          <w:p w:rsidR="00CA6962" w:rsidRPr="00A53820" w:rsidRDefault="00CA6962" w:rsidP="00DB490E">
            <w:pPr>
              <w:shd w:val="clear" w:color="auto" w:fill="FFFFFF"/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  <w:r w:rsidRPr="00A53820">
              <w:t>_________/ ___________</w:t>
            </w:r>
            <w:r w:rsidRPr="00A53820">
              <w:rPr>
                <w:iCs/>
              </w:rPr>
              <w:t>/</w:t>
            </w:r>
          </w:p>
        </w:tc>
        <w:tc>
          <w:tcPr>
            <w:tcW w:w="3402" w:type="dxa"/>
            <w:vAlign w:val="bottom"/>
          </w:tcPr>
          <w:p w:rsidR="00CA6962" w:rsidRPr="00CA681D" w:rsidRDefault="00CA6962" w:rsidP="00DB490E">
            <w:pPr>
              <w:shd w:val="clear" w:color="auto" w:fill="FFFFFF"/>
              <w:jc w:val="center"/>
            </w:pPr>
            <w:r w:rsidRPr="00CA681D">
              <w:rPr>
                <w:bCs/>
              </w:rPr>
              <w:t>_______________/___</w:t>
            </w:r>
          </w:p>
        </w:tc>
        <w:tc>
          <w:tcPr>
            <w:tcW w:w="3227" w:type="dxa"/>
            <w:vAlign w:val="bottom"/>
          </w:tcPr>
          <w:p w:rsidR="00CA6962" w:rsidRPr="00CA681D" w:rsidRDefault="00CA6962" w:rsidP="00DB490E">
            <w:pPr>
              <w:shd w:val="clear" w:color="auto" w:fill="FFFFFF"/>
              <w:tabs>
                <w:tab w:val="left" w:pos="720"/>
                <w:tab w:val="left" w:pos="1440"/>
                <w:tab w:val="left" w:pos="1872"/>
                <w:tab w:val="left" w:pos="10206"/>
              </w:tabs>
              <w:jc w:val="center"/>
              <w:rPr>
                <w:iCs/>
              </w:rPr>
            </w:pPr>
            <w:r w:rsidRPr="00CA681D">
              <w:rPr>
                <w:iCs/>
              </w:rPr>
              <w:t xml:space="preserve">___________ </w:t>
            </w:r>
            <w:r w:rsidRPr="00CA681D">
              <w:t xml:space="preserve">/ </w:t>
            </w:r>
            <w:r>
              <w:rPr>
                <w:iCs/>
              </w:rPr>
              <w:t>Демаш Ю.А.</w:t>
            </w:r>
            <w:r w:rsidRPr="00CA681D">
              <w:rPr>
                <w:iCs/>
              </w:rPr>
              <w:t>/</w:t>
            </w:r>
          </w:p>
        </w:tc>
      </w:tr>
      <w:tr w:rsidR="00CA6962" w:rsidRPr="00A53820" w:rsidTr="00DB490E">
        <w:trPr>
          <w:trHeight w:val="276"/>
        </w:trPr>
        <w:tc>
          <w:tcPr>
            <w:tcW w:w="2943" w:type="dxa"/>
          </w:tcPr>
          <w:p w:rsidR="00CA6962" w:rsidRPr="00A53820" w:rsidRDefault="00CA6962" w:rsidP="00DB490E">
            <w:pPr>
              <w:shd w:val="clear" w:color="auto" w:fill="FFFFFF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</w:pPr>
            <w:r w:rsidRPr="00A53820">
              <w:t xml:space="preserve">                М.П.</w:t>
            </w:r>
          </w:p>
        </w:tc>
        <w:tc>
          <w:tcPr>
            <w:tcW w:w="3402" w:type="dxa"/>
          </w:tcPr>
          <w:p w:rsidR="00CA6962" w:rsidRPr="00CA681D" w:rsidRDefault="00CA6962" w:rsidP="00DB490E">
            <w:pPr>
              <w:shd w:val="clear" w:color="auto" w:fill="FFFFFF"/>
              <w:jc w:val="both"/>
            </w:pPr>
            <w:r w:rsidRPr="00CA681D">
              <w:t xml:space="preserve">                М.П.</w:t>
            </w:r>
          </w:p>
        </w:tc>
        <w:tc>
          <w:tcPr>
            <w:tcW w:w="3227" w:type="dxa"/>
          </w:tcPr>
          <w:p w:rsidR="00CA6962" w:rsidRPr="00CA681D" w:rsidRDefault="00CA6962" w:rsidP="00DB490E">
            <w:pPr>
              <w:shd w:val="clear" w:color="auto" w:fill="FFFFFF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</w:pPr>
            <w:r w:rsidRPr="00CA681D">
              <w:t xml:space="preserve">                   М.П.</w:t>
            </w:r>
          </w:p>
        </w:tc>
      </w:tr>
    </w:tbl>
    <w:p w:rsidR="00016C52" w:rsidRDefault="00016C52" w:rsidP="007D0A2A">
      <w:pPr>
        <w:shd w:val="clear" w:color="auto" w:fill="FFFFFF" w:themeFill="background1"/>
      </w:pPr>
    </w:p>
    <w:p w:rsidR="00787C70" w:rsidRDefault="00787C70" w:rsidP="007D0A2A">
      <w:pPr>
        <w:shd w:val="clear" w:color="auto" w:fill="FFFFFF" w:themeFill="background1"/>
      </w:pPr>
    </w:p>
    <w:p w:rsidR="00787C70" w:rsidRDefault="00787C70" w:rsidP="007D0A2A">
      <w:pPr>
        <w:shd w:val="clear" w:color="auto" w:fill="FFFFFF" w:themeFill="background1"/>
      </w:pPr>
    </w:p>
    <w:p w:rsidR="00787C70" w:rsidRDefault="00787C70" w:rsidP="007D0A2A">
      <w:pPr>
        <w:shd w:val="clear" w:color="auto" w:fill="FFFFFF" w:themeFill="background1"/>
      </w:pPr>
    </w:p>
    <w:p w:rsidR="00787C70" w:rsidRPr="00787C70" w:rsidRDefault="00787C70" w:rsidP="007D0A2A">
      <w:pPr>
        <w:shd w:val="clear" w:color="auto" w:fill="FFFFFF" w:themeFill="background1"/>
        <w:sectPr w:rsidR="00787C70" w:rsidRPr="00787C70" w:rsidSect="00B56B3F">
          <w:footerReference w:type="default" r:id="rId10"/>
          <w:footnotePr>
            <w:pos w:val="beneathText"/>
          </w:footnotePr>
          <w:pgSz w:w="11905" w:h="16837"/>
          <w:pgMar w:top="709" w:right="924" w:bottom="568" w:left="1259" w:header="720" w:footer="567" w:gutter="0"/>
          <w:cols w:space="720"/>
          <w:docGrid w:linePitch="360"/>
        </w:sectPr>
      </w:pPr>
    </w:p>
    <w:p w:rsidR="003222CC" w:rsidRPr="00A53820" w:rsidRDefault="00A26480" w:rsidP="003222CC">
      <w:pPr>
        <w:shd w:val="clear" w:color="auto" w:fill="FFFFFF" w:themeFill="background1"/>
        <w:ind w:firstLine="708"/>
        <w:jc w:val="right"/>
        <w:rPr>
          <w:b/>
        </w:rPr>
      </w:pPr>
      <w:r>
        <w:rPr>
          <w:b/>
        </w:rPr>
        <w:lastRenderedPageBreak/>
        <w:t>Приложение № 1</w:t>
      </w:r>
    </w:p>
    <w:p w:rsidR="003222CC" w:rsidRPr="00A53820" w:rsidRDefault="003222CC" w:rsidP="003222CC">
      <w:pPr>
        <w:shd w:val="clear" w:color="auto" w:fill="FFFFFF" w:themeFill="background1"/>
        <w:jc w:val="right"/>
      </w:pPr>
      <w:r w:rsidRPr="00A53820">
        <w:t>к Договору купли-продажи № _______</w:t>
      </w:r>
      <w:r w:rsidR="007C3195">
        <w:t xml:space="preserve"> </w:t>
      </w:r>
      <w:r w:rsidRPr="00A53820">
        <w:t>от «___ » ____ 20__ года</w:t>
      </w:r>
    </w:p>
    <w:p w:rsidR="00FE5E3D" w:rsidRDefault="00FE5E3D" w:rsidP="002661FC">
      <w:pPr>
        <w:shd w:val="clear" w:color="auto" w:fill="FFFFFF" w:themeFill="background1"/>
        <w:ind w:firstLine="708"/>
        <w:jc w:val="center"/>
        <w:rPr>
          <w:b/>
        </w:rPr>
      </w:pPr>
    </w:p>
    <w:p w:rsidR="00C67752" w:rsidRDefault="003222CC" w:rsidP="002661FC">
      <w:pPr>
        <w:shd w:val="clear" w:color="auto" w:fill="FFFFFF" w:themeFill="background1"/>
        <w:ind w:firstLine="708"/>
        <w:jc w:val="center"/>
        <w:rPr>
          <w:b/>
        </w:rPr>
      </w:pPr>
      <w:r w:rsidRPr="003222CC">
        <w:rPr>
          <w:b/>
        </w:rPr>
        <w:t>СПЕЦИФИКАЦИЯ №1</w:t>
      </w:r>
    </w:p>
    <w:p w:rsidR="003222CC" w:rsidRDefault="003222CC" w:rsidP="00C67752">
      <w:pPr>
        <w:shd w:val="clear" w:color="auto" w:fill="FFFFFF" w:themeFill="background1"/>
        <w:ind w:firstLine="708"/>
        <w:jc w:val="both"/>
        <w:rPr>
          <w:b/>
        </w:rPr>
      </w:pPr>
    </w:p>
    <w:tbl>
      <w:tblPr>
        <w:tblW w:w="11246" w:type="dxa"/>
        <w:tblLook w:val="04A0"/>
      </w:tblPr>
      <w:tblGrid>
        <w:gridCol w:w="513"/>
        <w:gridCol w:w="2064"/>
        <w:gridCol w:w="1277"/>
        <w:gridCol w:w="1783"/>
        <w:gridCol w:w="1640"/>
        <w:gridCol w:w="1281"/>
        <w:gridCol w:w="2688"/>
      </w:tblGrid>
      <w:tr w:rsidR="00E30F01" w:rsidRPr="00C67752" w:rsidTr="00E30F01">
        <w:trPr>
          <w:trHeight w:val="63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30F01" w:rsidRPr="00C67752" w:rsidRDefault="00E30F01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п/п</w:t>
            </w:r>
          </w:p>
        </w:tc>
        <w:tc>
          <w:tcPr>
            <w:tcW w:w="2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30F01" w:rsidRPr="00C67752" w:rsidRDefault="00E30F01" w:rsidP="009C3A55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Наименование Оборудования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(торговый знак, модель, марка)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30F01" w:rsidRPr="00C67752" w:rsidRDefault="00E30F01" w:rsidP="004A2EEC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ГОСТ, предприятие изготовитель, страна производства, год выпуска и др. характеристики Оборудования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30F01" w:rsidRDefault="00E30F01" w:rsidP="00665AF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Количество</w:t>
            </w:r>
          </w:p>
          <w:p w:rsidR="00E30F01" w:rsidRPr="00C67752" w:rsidRDefault="00E30F01" w:rsidP="00665AF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(в шт.)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30F01" w:rsidRPr="00C67752" w:rsidRDefault="00E30F01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Цена за единицу с учетом  НДС, руб.</w:t>
            </w:r>
          </w:p>
        </w:tc>
        <w:tc>
          <w:tcPr>
            <w:tcW w:w="2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30F01" w:rsidRPr="00C67752" w:rsidRDefault="00E30F01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Общая сумма с учетом НДС, руб</w:t>
            </w:r>
            <w:r>
              <w:rPr>
                <w:color w:val="000000"/>
                <w:sz w:val="22"/>
                <w:szCs w:val="22"/>
                <w:lang w:eastAsia="ru-RU"/>
              </w:rPr>
              <w:t>.</w:t>
            </w:r>
          </w:p>
        </w:tc>
      </w:tr>
      <w:tr w:rsidR="00E30F01" w:rsidRPr="00C67752" w:rsidTr="00E30F01">
        <w:trPr>
          <w:trHeight w:val="95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0F01" w:rsidRPr="00C67752" w:rsidRDefault="00E30F01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0F01" w:rsidRPr="00490E7F" w:rsidRDefault="00E30F01" w:rsidP="00C67752">
            <w:pPr>
              <w:suppressAutoHyphens w:val="0"/>
              <w:rPr>
                <w:b/>
                <w:bCs/>
                <w:color w:val="000000"/>
                <w:lang w:eastAsia="ru-RU"/>
              </w:rPr>
            </w:pPr>
            <w:r w:rsidRPr="001270D4">
              <w:rPr>
                <w:b/>
              </w:rPr>
              <w:t>Трубонарезной станок</w:t>
            </w:r>
            <w:r w:rsidRPr="00C15C27">
              <w:rPr>
                <w:b/>
              </w:rPr>
              <w:t xml:space="preserve"> </w:t>
            </w:r>
            <w:r w:rsidRPr="001270D4">
              <w:rPr>
                <w:b/>
                <w:lang w:val="en-US"/>
              </w:rPr>
              <w:t>C</w:t>
            </w:r>
            <w:r w:rsidRPr="001270D4">
              <w:rPr>
                <w:b/>
              </w:rPr>
              <w:t>13</w:t>
            </w:r>
            <w:r w:rsidRPr="001270D4">
              <w:rPr>
                <w:b/>
                <w:lang w:val="en-US"/>
              </w:rPr>
              <w:t>MBT</w:t>
            </w:r>
            <w:r w:rsidRPr="001270D4">
              <w:rPr>
                <w:b/>
              </w:rPr>
              <w:t>.8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0F01" w:rsidRPr="009C3A55" w:rsidRDefault="00E30F01" w:rsidP="00C67752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0F01" w:rsidRPr="00ED3C2A" w:rsidRDefault="00E30F01" w:rsidP="00665AF7">
            <w:pPr>
              <w:suppressAutoHyphens w:val="0"/>
              <w:jc w:val="center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ED3C2A">
              <w:rPr>
                <w:b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0F01" w:rsidRPr="00ED3C2A" w:rsidRDefault="00E30F01" w:rsidP="00C67752">
            <w:pPr>
              <w:suppressAutoHyphens w:val="0"/>
              <w:jc w:val="center"/>
              <w:rPr>
                <w:b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0F01" w:rsidRPr="00C67752" w:rsidRDefault="00E30F01" w:rsidP="00F2027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E30F01" w:rsidRPr="00C67752" w:rsidTr="00E30F01">
        <w:trPr>
          <w:trHeight w:val="64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0F01" w:rsidRPr="00C67752" w:rsidRDefault="00E30F01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0F01" w:rsidRPr="00E12F7C" w:rsidRDefault="00E30F01" w:rsidP="00C67752">
            <w:pPr>
              <w:suppressAutoHyphens w:val="0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E12F7C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Итого: 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0F01" w:rsidRPr="000024D4" w:rsidRDefault="00E30F01" w:rsidP="00C67752">
            <w:pPr>
              <w:suppressAutoHyphens w:val="0"/>
              <w:rPr>
                <w:b/>
                <w:bCs/>
                <w:color w:val="000000"/>
                <w:lang w:eastAsia="ru-RU"/>
              </w:rPr>
            </w:pPr>
            <w:r w:rsidRPr="000024D4"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0F01" w:rsidRPr="000024D4" w:rsidRDefault="00E30F01" w:rsidP="00665AF7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0F01" w:rsidRPr="000024D4" w:rsidRDefault="00E30F01" w:rsidP="00C67752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0F01" w:rsidRPr="00C67752" w:rsidRDefault="00E30F01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:rsidR="00E30F01" w:rsidRPr="00C67752" w:rsidTr="00E30F01">
        <w:trPr>
          <w:trHeight w:val="765"/>
        </w:trPr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F01" w:rsidRPr="00C67752" w:rsidRDefault="00E30F01" w:rsidP="00C67752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07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0F01" w:rsidRDefault="00E30F01" w:rsidP="00C05055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t>Итого:______________</w:t>
            </w: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рублей</w:t>
            </w: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________</w:t>
            </w: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</w:t>
            </w: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коп.,  </w:t>
            </w:r>
            <w:r w:rsidR="00C05055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в том числе </w:t>
            </w: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t>НДС (_____%)___________</w:t>
            </w: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</w:t>
            </w: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t>руб. __________</w:t>
            </w: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</w:t>
            </w: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t>коп.</w:t>
            </w:r>
          </w:p>
          <w:p w:rsidR="00E30F01" w:rsidRDefault="00E30F01" w:rsidP="00C67752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i/>
                <w:iCs/>
                <w:color w:val="000000"/>
                <w:sz w:val="22"/>
                <w:szCs w:val="22"/>
                <w:lang w:eastAsia="ru-RU"/>
              </w:rPr>
              <w:t>(Сумма указывается цифрами и прописью)</w:t>
            </w:r>
          </w:p>
          <w:p w:rsidR="00E30F01" w:rsidRDefault="00E30F01" w:rsidP="00C67752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eastAsia="ru-RU"/>
              </w:rPr>
            </w:pPr>
          </w:p>
          <w:tbl>
            <w:tblPr>
              <w:tblStyle w:val="afc"/>
              <w:tblW w:w="5000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67"/>
              <w:gridCol w:w="2023"/>
              <w:gridCol w:w="8027"/>
            </w:tblGrid>
            <w:tr w:rsidR="00E30F01" w:rsidRPr="00440AF5" w:rsidTr="00A82EED">
              <w:trPr>
                <w:trHeight w:val="1785"/>
              </w:trPr>
              <w:tc>
                <w:tcPr>
                  <w:tcW w:w="225" w:type="pct"/>
                </w:tcPr>
                <w:p w:rsidR="00E30F01" w:rsidRPr="00440AF5" w:rsidRDefault="00E30F01" w:rsidP="00440AF5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lang w:eastAsia="ru-RU"/>
                    </w:rPr>
                  </w:pPr>
                  <w:r w:rsidRPr="00440AF5">
                    <w:rPr>
                      <w:rFonts w:ascii="Times New Roman" w:hAnsi="Times New Roman"/>
                      <w:bCs/>
                      <w:color w:val="000000"/>
                      <w:lang w:eastAsia="ru-RU"/>
                    </w:rPr>
                    <w:t>1.</w:t>
                  </w:r>
                </w:p>
              </w:tc>
              <w:tc>
                <w:tcPr>
                  <w:tcW w:w="956" w:type="pct"/>
                </w:tcPr>
                <w:p w:rsidR="00E30F01" w:rsidRPr="00440AF5" w:rsidRDefault="00E30F01" w:rsidP="00440AF5">
                  <w:pPr>
                    <w:suppressAutoHyphens w:val="0"/>
                    <w:rPr>
                      <w:rFonts w:ascii="Times New Roman" w:hAnsi="Times New Roman"/>
                      <w:bCs/>
                      <w:color w:val="000000"/>
                      <w:lang w:eastAsia="ru-RU"/>
                    </w:rPr>
                  </w:pP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>Условия оплаты</w:t>
                  </w:r>
                </w:p>
              </w:tc>
              <w:tc>
                <w:tcPr>
                  <w:tcW w:w="3819" w:type="pct"/>
                </w:tcPr>
                <w:p w:rsidR="00E30F01" w:rsidRPr="00440AF5" w:rsidRDefault="00E30F01" w:rsidP="006268D6">
                  <w:pPr>
                    <w:suppressAutoHyphens w:val="0"/>
                    <w:jc w:val="both"/>
                    <w:rPr>
                      <w:rFonts w:ascii="Times New Roman" w:hAnsi="Times New Roman"/>
                      <w:bCs/>
                      <w:color w:val="000000"/>
                      <w:lang w:eastAsia="ru-RU"/>
                    </w:rPr>
                  </w:pPr>
                  <w:r w:rsidRPr="00A82EED">
                    <w:rPr>
                      <w:rFonts w:ascii="Times New Roman" w:hAnsi="Times New Roman"/>
                      <w:color w:val="000000"/>
                      <w:highlight w:val="yellow"/>
                      <w:lang w:eastAsia="ru-RU"/>
                    </w:rPr>
                    <w:t xml:space="preserve">100% </w:t>
                  </w:r>
                  <w:r w:rsidR="001B7DB8">
                    <w:rPr>
                      <w:rFonts w:ascii="Times New Roman" w:hAnsi="Times New Roman"/>
                      <w:color w:val="000000"/>
                      <w:highlight w:val="yellow"/>
                      <w:lang w:eastAsia="ru-RU"/>
                    </w:rPr>
                    <w:t>оплата</w:t>
                  </w:r>
                  <w:r w:rsidR="001906BD" w:rsidRPr="00A82EED">
                    <w:rPr>
                      <w:rFonts w:ascii="Times New Roman" w:hAnsi="Times New Roman"/>
                      <w:color w:val="000000"/>
                      <w:highlight w:val="yellow"/>
                      <w:lang w:eastAsia="ru-RU"/>
                    </w:rPr>
                    <w:t xml:space="preserve"> п</w:t>
                  </w:r>
                  <w:r w:rsidRPr="00A82EED">
                    <w:rPr>
                      <w:rFonts w:ascii="Times New Roman" w:hAnsi="Times New Roman"/>
                      <w:color w:val="000000"/>
                      <w:highlight w:val="yellow"/>
                      <w:lang w:eastAsia="ru-RU"/>
                    </w:rPr>
                    <w:t xml:space="preserve">о Договору осуществляется Покупателем по факту поставки Оборудования на основании счета Продавца в течение 10 (десяти) рабочих дней </w:t>
                  </w:r>
                  <w:r w:rsidR="006268D6" w:rsidRPr="006268D6">
                    <w:rPr>
                      <w:rFonts w:ascii="Times New Roman" w:hAnsi="Times New Roman"/>
                      <w:color w:val="000000"/>
                      <w:highlight w:val="yellow"/>
                      <w:lang w:eastAsia="ru-RU"/>
                    </w:rPr>
                    <w:t>с момента подписания Сторонами товарной накладной по форме Торг-12 и Акта приема передачи</w:t>
                  </w:r>
                  <w:r w:rsidR="006268D6">
                    <w:rPr>
                      <w:rFonts w:ascii="Times New Roman" w:hAnsi="Times New Roman"/>
                      <w:color w:val="000000"/>
                      <w:lang w:eastAsia="ru-RU"/>
                    </w:rPr>
                    <w:t>.</w:t>
                  </w:r>
                </w:p>
              </w:tc>
            </w:tr>
            <w:tr w:rsidR="00E30F01" w:rsidRPr="00440AF5" w:rsidTr="00E30F01">
              <w:trPr>
                <w:trHeight w:val="1841"/>
              </w:trPr>
              <w:tc>
                <w:tcPr>
                  <w:tcW w:w="225" w:type="pct"/>
                </w:tcPr>
                <w:p w:rsidR="00E30F01" w:rsidRPr="00440AF5" w:rsidRDefault="00E30F01" w:rsidP="00440AF5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lang w:eastAsia="ru-RU"/>
                    </w:rPr>
                  </w:pPr>
                  <w:r w:rsidRPr="00440AF5">
                    <w:rPr>
                      <w:rFonts w:ascii="Times New Roman" w:hAnsi="Times New Roman"/>
                      <w:bCs/>
                      <w:color w:val="000000"/>
                      <w:lang w:eastAsia="ru-RU"/>
                    </w:rPr>
                    <w:t>2.</w:t>
                  </w:r>
                </w:p>
              </w:tc>
              <w:tc>
                <w:tcPr>
                  <w:tcW w:w="956" w:type="pct"/>
                </w:tcPr>
                <w:p w:rsidR="00E30F01" w:rsidRPr="00440AF5" w:rsidRDefault="00E30F01" w:rsidP="00440AF5">
                  <w:pPr>
                    <w:suppressAutoHyphens w:val="0"/>
                    <w:rPr>
                      <w:rFonts w:ascii="Times New Roman" w:hAnsi="Times New Roman"/>
                      <w:bCs/>
                      <w:color w:val="000000"/>
                      <w:lang w:eastAsia="ru-RU"/>
                    </w:rPr>
                  </w:pP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>Срок, условия и место поставки</w:t>
                  </w:r>
                </w:p>
              </w:tc>
              <w:tc>
                <w:tcPr>
                  <w:tcW w:w="3819" w:type="pct"/>
                </w:tcPr>
                <w:p w:rsidR="00E30F01" w:rsidRPr="00440AF5" w:rsidRDefault="00E30F01" w:rsidP="00440AF5">
                  <w:pPr>
                    <w:suppressAutoHyphens w:val="0"/>
                    <w:jc w:val="both"/>
                    <w:rPr>
                      <w:rFonts w:ascii="Times New Roman" w:hAnsi="Times New Roman"/>
                      <w:lang w:eastAsia="ru-RU"/>
                    </w:rPr>
                  </w:pPr>
                  <w:r w:rsidRPr="00440AF5">
                    <w:rPr>
                      <w:rFonts w:ascii="Times New Roman" w:hAnsi="Times New Roman"/>
                      <w:lang w:eastAsia="ru-RU"/>
                    </w:rPr>
                    <w:t xml:space="preserve">Продавец обязуется передать Оборудование в течение </w:t>
                  </w:r>
                  <w:r>
                    <w:rPr>
                      <w:rFonts w:ascii="Times New Roman" w:hAnsi="Times New Roman"/>
                      <w:lang w:eastAsia="ru-RU"/>
                    </w:rPr>
                    <w:t xml:space="preserve">5 </w:t>
                  </w:r>
                  <w:r w:rsidRPr="00440AF5">
                    <w:rPr>
                      <w:rFonts w:ascii="Times New Roman" w:hAnsi="Times New Roman"/>
                      <w:lang w:eastAsia="ru-RU"/>
                    </w:rPr>
                    <w:t>(</w:t>
                  </w:r>
                  <w:r>
                    <w:rPr>
                      <w:rFonts w:ascii="Times New Roman" w:hAnsi="Times New Roman"/>
                      <w:lang w:eastAsia="ru-RU"/>
                    </w:rPr>
                    <w:t>пяти) месяцев</w:t>
                  </w:r>
                  <w:r w:rsidRPr="00440AF5">
                    <w:rPr>
                      <w:rFonts w:ascii="Times New Roman" w:hAnsi="Times New Roman"/>
                      <w:lang w:eastAsia="ru-RU"/>
                    </w:rPr>
                    <w:t xml:space="preserve"> с момента подписания Договора в соответствии с </w:t>
                  </w:r>
                  <w:r>
                    <w:rPr>
                      <w:rFonts w:ascii="Times New Roman" w:hAnsi="Times New Roman"/>
                      <w:lang w:eastAsia="ru-RU"/>
                    </w:rPr>
                    <w:t>т</w:t>
                  </w:r>
                  <w:r w:rsidRPr="00440AF5">
                    <w:rPr>
                      <w:rFonts w:ascii="Times New Roman" w:hAnsi="Times New Roman"/>
                      <w:lang w:eastAsia="ru-RU"/>
                    </w:rPr>
                    <w:t>ехническими характеристиками и к</w:t>
                  </w:r>
                  <w:r>
                    <w:rPr>
                      <w:rFonts w:ascii="Times New Roman" w:hAnsi="Times New Roman"/>
                      <w:lang w:eastAsia="ru-RU"/>
                    </w:rPr>
                    <w:t>омплектацией, установленными в Техническом задании (</w:t>
                  </w:r>
                  <w:r w:rsidRPr="00440AF5">
                    <w:rPr>
                      <w:rFonts w:ascii="Times New Roman" w:hAnsi="Times New Roman"/>
                      <w:lang w:eastAsia="ru-RU"/>
                    </w:rPr>
                    <w:t xml:space="preserve">Приложении № 4 к Договору), по адресу: </w:t>
                  </w:r>
                </w:p>
                <w:p w:rsidR="00E30F01" w:rsidRDefault="00E30F01" w:rsidP="00440AF5">
                  <w:pPr>
                    <w:suppressAutoHyphens w:val="0"/>
                    <w:jc w:val="both"/>
                    <w:rPr>
                      <w:rFonts w:ascii="Times New Roman" w:hAnsi="Times New Roman"/>
                    </w:rPr>
                  </w:pPr>
                </w:p>
                <w:p w:rsidR="00E30F01" w:rsidRDefault="00E30F01" w:rsidP="00440AF5">
                  <w:pPr>
                    <w:suppressAutoHyphens w:val="0"/>
                    <w:jc w:val="both"/>
                    <w:rPr>
                      <w:rFonts w:ascii="Times New Roman" w:hAnsi="Times New Roman"/>
                      <w:lang w:eastAsia="ru-RU"/>
                    </w:rPr>
                  </w:pPr>
                  <w:r w:rsidRPr="000A4AA9">
                    <w:rPr>
                      <w:rFonts w:ascii="Times New Roman" w:hAnsi="Times New Roman"/>
                    </w:rPr>
                    <w:t>641750 Курганская обл. Далматовский р-н, с. Уксянское, ул. Кирова д. 22, ОСП «Далматовское» (для ЗАО «РУСБУРМАШ»);</w:t>
                  </w:r>
                </w:p>
                <w:p w:rsidR="00E30F01" w:rsidRPr="00440AF5" w:rsidRDefault="00E30F01" w:rsidP="00440AF5">
                  <w:pPr>
                    <w:suppressAutoHyphens w:val="0"/>
                    <w:jc w:val="both"/>
                    <w:rPr>
                      <w:rFonts w:ascii="Times New Roman" w:hAnsi="Times New Roman"/>
                      <w:bCs/>
                      <w:color w:val="000000"/>
                      <w:lang w:eastAsia="ru-RU"/>
                    </w:rPr>
                  </w:pPr>
                </w:p>
              </w:tc>
            </w:tr>
            <w:tr w:rsidR="00E30F01" w:rsidRPr="00440AF5" w:rsidTr="00E30F01">
              <w:tc>
                <w:tcPr>
                  <w:tcW w:w="225" w:type="pct"/>
                </w:tcPr>
                <w:p w:rsidR="00E30F01" w:rsidRPr="00440AF5" w:rsidRDefault="00E30F01" w:rsidP="00440AF5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lang w:eastAsia="ru-RU"/>
                    </w:rPr>
                  </w:pPr>
                  <w:r w:rsidRPr="00440AF5">
                    <w:rPr>
                      <w:rFonts w:ascii="Times New Roman" w:hAnsi="Times New Roman"/>
                      <w:bCs/>
                      <w:color w:val="000000"/>
                      <w:lang w:eastAsia="ru-RU"/>
                    </w:rPr>
                    <w:t>3.</w:t>
                  </w:r>
                </w:p>
              </w:tc>
              <w:tc>
                <w:tcPr>
                  <w:tcW w:w="956" w:type="pct"/>
                </w:tcPr>
                <w:p w:rsidR="00E30F01" w:rsidRPr="00440AF5" w:rsidRDefault="00E30F01" w:rsidP="00440AF5">
                  <w:pPr>
                    <w:suppressAutoHyphens w:val="0"/>
                    <w:rPr>
                      <w:rFonts w:ascii="Times New Roman" w:hAnsi="Times New Roman"/>
                      <w:color w:val="000000"/>
                      <w:lang w:eastAsia="ru-RU"/>
                    </w:rPr>
                  </w:pP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>Цена Договора включает в себя:</w:t>
                  </w:r>
                </w:p>
              </w:tc>
              <w:tc>
                <w:tcPr>
                  <w:tcW w:w="3819" w:type="pct"/>
                </w:tcPr>
                <w:p w:rsidR="00E30F01" w:rsidRDefault="00E30F01" w:rsidP="00440AF5">
                  <w:pPr>
                    <w:suppressAutoHyphens w:val="0"/>
                    <w:jc w:val="both"/>
                    <w:rPr>
                      <w:rFonts w:ascii="Times New Roman" w:hAnsi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>Стоимость</w:t>
                  </w: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>Оборудования</w:t>
                  </w: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с учетом НДС</w:t>
                  </w:r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, </w:t>
                  </w: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>все расходы, в том числе транспортные и экспедиторские расходы,</w:t>
                  </w:r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гарантию,</w:t>
                  </w: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страхование, упаковка, маркировка, уплата налогов, пошлин</w:t>
                  </w:r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>, сборов</w:t>
                  </w: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и другие затраты связанные с выполнением Договора. </w:t>
                  </w:r>
                </w:p>
                <w:p w:rsidR="00E30F01" w:rsidRDefault="00E30F01" w:rsidP="00440AF5">
                  <w:pPr>
                    <w:suppressAutoHyphens w:val="0"/>
                    <w:jc w:val="both"/>
                    <w:rPr>
                      <w:rFonts w:ascii="Times New Roman" w:hAnsi="Times New Roman"/>
                      <w:color w:val="000000"/>
                      <w:lang w:eastAsia="ru-RU"/>
                    </w:rPr>
                  </w:pP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>Цена Договора остается фиксированной в течение всего срока действия Договора</w:t>
                  </w:r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>.</w:t>
                  </w:r>
                </w:p>
                <w:p w:rsidR="00E30F01" w:rsidRPr="00440AF5" w:rsidRDefault="00E30F01" w:rsidP="00440AF5">
                  <w:pPr>
                    <w:suppressAutoHyphens w:val="0"/>
                    <w:jc w:val="both"/>
                    <w:rPr>
                      <w:rFonts w:ascii="Times New Roman" w:hAnsi="Times New Roman"/>
                      <w:lang w:eastAsia="ru-RU"/>
                    </w:rPr>
                  </w:pPr>
                </w:p>
              </w:tc>
            </w:tr>
            <w:tr w:rsidR="00E30F01" w:rsidRPr="00440AF5" w:rsidTr="00E30F01">
              <w:tc>
                <w:tcPr>
                  <w:tcW w:w="225" w:type="pct"/>
                </w:tcPr>
                <w:p w:rsidR="00E30F01" w:rsidRPr="00440AF5" w:rsidRDefault="00E30F01" w:rsidP="00440AF5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lang w:eastAsia="ru-RU"/>
                    </w:rPr>
                  </w:pPr>
                  <w:r w:rsidRPr="00440AF5">
                    <w:rPr>
                      <w:rFonts w:ascii="Times New Roman" w:hAnsi="Times New Roman"/>
                      <w:bCs/>
                      <w:color w:val="000000"/>
                      <w:lang w:eastAsia="ru-RU"/>
                    </w:rPr>
                    <w:t>4.</w:t>
                  </w:r>
                </w:p>
              </w:tc>
              <w:tc>
                <w:tcPr>
                  <w:tcW w:w="956" w:type="pct"/>
                </w:tcPr>
                <w:p w:rsidR="00E30F01" w:rsidRPr="00440AF5" w:rsidRDefault="00E30F01" w:rsidP="00A81319">
                  <w:pPr>
                    <w:suppressAutoHyphens w:val="0"/>
                    <w:rPr>
                      <w:rFonts w:ascii="Times New Roman" w:hAnsi="Times New Roman"/>
                      <w:color w:val="000000"/>
                      <w:lang w:eastAsia="ru-RU"/>
                    </w:rPr>
                  </w:pP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>Комплект документов, предоставляемый П</w:t>
                  </w:r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>родавцом</w:t>
                  </w: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при поставке </w:t>
                  </w:r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>Оборудования</w:t>
                  </w: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>:</w:t>
                  </w:r>
                </w:p>
              </w:tc>
              <w:tc>
                <w:tcPr>
                  <w:tcW w:w="3819" w:type="pct"/>
                </w:tcPr>
                <w:p w:rsidR="00E30F01" w:rsidRPr="00440AF5" w:rsidRDefault="00E30F01" w:rsidP="002E59E5">
                  <w:pPr>
                    <w:suppressAutoHyphens w:val="0"/>
                    <w:jc w:val="both"/>
                    <w:rPr>
                      <w:rFonts w:ascii="Times New Roman" w:hAnsi="Times New Roman"/>
                      <w:color w:val="000000"/>
                      <w:lang w:eastAsia="ru-RU"/>
                    </w:rPr>
                  </w:pP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Товарные накладные, акт приема передачи, счет, счет фактура, сертификат соответствия, инструкция по эксплуатации, сервисная </w:t>
                  </w:r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>книжка, каталог запасных частей</w:t>
                  </w:r>
                  <w:r w:rsidR="007C3195">
                    <w:rPr>
                      <w:rFonts w:ascii="Times New Roman" w:hAnsi="Times New Roman"/>
                      <w:color w:val="000000"/>
                      <w:lang w:eastAsia="ru-RU"/>
                    </w:rPr>
                    <w:t>,</w:t>
                  </w:r>
                  <w:r w:rsidR="007C3195" w:rsidRPr="007C3195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гарантийное письмо от завода - изготовителя о подтверждении полномочий Продавца по осуществлению поставки Оборудования</w:t>
                  </w: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и другие документы, п</w:t>
                  </w:r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>редоставляемые Покупателю вместе с Оборудованием</w:t>
                  </w: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>.</w:t>
                  </w:r>
                </w:p>
              </w:tc>
            </w:tr>
          </w:tbl>
          <w:p w:rsidR="00E30F01" w:rsidRPr="00C67752" w:rsidRDefault="00E30F01" w:rsidP="00440AF5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</w:tr>
      <w:tr w:rsidR="00E30F01" w:rsidRPr="00A53820" w:rsidTr="00E30F01">
        <w:tblPrEx>
          <w:tblLook w:val="0000"/>
        </w:tblPrEx>
        <w:trPr>
          <w:trHeight w:val="1977"/>
        </w:trPr>
        <w:tc>
          <w:tcPr>
            <w:tcW w:w="3854" w:type="dxa"/>
            <w:gridSpan w:val="3"/>
          </w:tcPr>
          <w:p w:rsidR="00E30F01" w:rsidRDefault="00E30F01" w:rsidP="00430DFF">
            <w:pPr>
              <w:shd w:val="clear" w:color="auto" w:fill="FFFFFF" w:themeFill="background1"/>
              <w:rPr>
                <w:b/>
              </w:rPr>
            </w:pPr>
          </w:p>
          <w:p w:rsidR="00E30F01" w:rsidRPr="00A53820" w:rsidRDefault="00E30F01" w:rsidP="00430DFF">
            <w:pPr>
              <w:shd w:val="clear" w:color="auto" w:fill="FFFFFF" w:themeFill="background1"/>
              <w:rPr>
                <w:b/>
              </w:rPr>
            </w:pPr>
            <w:r w:rsidRPr="00A53820">
              <w:rPr>
                <w:b/>
              </w:rPr>
              <w:t>Продавец</w:t>
            </w:r>
          </w:p>
          <w:p w:rsidR="00E30F01" w:rsidRPr="00A53820" w:rsidRDefault="00E30F01" w:rsidP="00430DFF">
            <w:pPr>
              <w:shd w:val="clear" w:color="auto" w:fill="FFFFFF" w:themeFill="background1"/>
            </w:pPr>
          </w:p>
          <w:p w:rsidR="00E30F01" w:rsidRPr="00A53820" w:rsidRDefault="00E30F01" w:rsidP="00430DFF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  <w:r w:rsidRPr="00A53820">
              <w:t>__________________</w:t>
            </w:r>
          </w:p>
          <w:p w:rsidR="00E30F01" w:rsidRPr="00A53820" w:rsidRDefault="00E30F01" w:rsidP="00430DFF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________/____________/</w:t>
            </w:r>
          </w:p>
          <w:p w:rsidR="00E30F01" w:rsidRPr="00A53820" w:rsidRDefault="00E30F01" w:rsidP="00430DFF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М.П.</w:t>
            </w:r>
          </w:p>
        </w:tc>
        <w:tc>
          <w:tcPr>
            <w:tcW w:w="4704" w:type="dxa"/>
            <w:gridSpan w:val="3"/>
          </w:tcPr>
          <w:p w:rsidR="00E30F01" w:rsidRDefault="00E30F01" w:rsidP="003222CC">
            <w:pPr>
              <w:shd w:val="clear" w:color="auto" w:fill="FFFFFF" w:themeFill="background1"/>
              <w:jc w:val="center"/>
              <w:rPr>
                <w:b/>
              </w:rPr>
            </w:pPr>
          </w:p>
          <w:p w:rsidR="00E30F01" w:rsidRPr="00A53820" w:rsidRDefault="00E30F01" w:rsidP="003222CC">
            <w:pPr>
              <w:shd w:val="clear" w:color="auto" w:fill="FFFFFF" w:themeFill="background1"/>
              <w:jc w:val="center"/>
            </w:pPr>
            <w:r w:rsidRPr="00A53820">
              <w:rPr>
                <w:b/>
              </w:rPr>
              <w:t>Лизингополучатель</w:t>
            </w:r>
          </w:p>
          <w:p w:rsidR="00E30F01" w:rsidRPr="00A53820" w:rsidRDefault="00E30F01" w:rsidP="003222CC">
            <w:pPr>
              <w:shd w:val="clear" w:color="auto" w:fill="FFFFFF" w:themeFill="background1"/>
              <w:tabs>
                <w:tab w:val="num" w:pos="0"/>
              </w:tabs>
              <w:spacing w:before="5"/>
              <w:jc w:val="center"/>
              <w:rPr>
                <w:bCs/>
              </w:rPr>
            </w:pPr>
            <w:r w:rsidRPr="00A53820">
              <w:rPr>
                <w:bCs/>
              </w:rPr>
              <w:t>______________________</w:t>
            </w:r>
          </w:p>
          <w:p w:rsidR="00E30F01" w:rsidRPr="00A53820" w:rsidRDefault="00E30F01" w:rsidP="003222CC">
            <w:pPr>
              <w:shd w:val="clear" w:color="auto" w:fill="FFFFFF" w:themeFill="background1"/>
              <w:tabs>
                <w:tab w:val="num" w:pos="0"/>
              </w:tabs>
              <w:spacing w:before="5"/>
              <w:jc w:val="center"/>
            </w:pPr>
          </w:p>
          <w:p w:rsidR="00E30F01" w:rsidRPr="00A53820" w:rsidRDefault="00E30F01" w:rsidP="003222CC">
            <w:pPr>
              <w:shd w:val="clear" w:color="auto" w:fill="FFFFFF" w:themeFill="background1"/>
              <w:jc w:val="center"/>
            </w:pPr>
            <w:r w:rsidRPr="00A53820">
              <w:rPr>
                <w:bCs/>
              </w:rPr>
              <w:t>_________/</w:t>
            </w:r>
            <w:r w:rsidRPr="00A53820">
              <w:t>___________/</w:t>
            </w:r>
          </w:p>
          <w:p w:rsidR="00E30F01" w:rsidRPr="00A53820" w:rsidRDefault="00E30F01" w:rsidP="003222CC">
            <w:pPr>
              <w:shd w:val="clear" w:color="auto" w:fill="FFFFFF" w:themeFill="background1"/>
              <w:jc w:val="center"/>
              <w:rPr>
                <w:b/>
              </w:rPr>
            </w:pPr>
            <w:r w:rsidRPr="00A53820">
              <w:t>М.П.</w:t>
            </w:r>
          </w:p>
        </w:tc>
        <w:tc>
          <w:tcPr>
            <w:tcW w:w="2688" w:type="dxa"/>
          </w:tcPr>
          <w:p w:rsidR="00E30F01" w:rsidRDefault="00E30F01" w:rsidP="003222CC">
            <w:pPr>
              <w:shd w:val="clear" w:color="auto" w:fill="FFFFFF" w:themeFill="background1"/>
              <w:jc w:val="right"/>
              <w:rPr>
                <w:b/>
              </w:rPr>
            </w:pPr>
          </w:p>
          <w:p w:rsidR="00E30F01" w:rsidRPr="00A53820" w:rsidRDefault="00E30F01" w:rsidP="0012393C">
            <w:pPr>
              <w:shd w:val="clear" w:color="auto" w:fill="FFFFFF" w:themeFill="background1"/>
              <w:jc w:val="center"/>
              <w:rPr>
                <w:b/>
              </w:rPr>
            </w:pPr>
            <w:r w:rsidRPr="00A53820">
              <w:rPr>
                <w:b/>
              </w:rPr>
              <w:t>Покупатель</w:t>
            </w:r>
          </w:p>
          <w:p w:rsidR="00E30F01" w:rsidRPr="00A53820" w:rsidRDefault="00E30F01" w:rsidP="003222CC">
            <w:pPr>
              <w:shd w:val="clear" w:color="auto" w:fill="FFFFFF" w:themeFill="background1"/>
              <w:jc w:val="right"/>
              <w:rPr>
                <w:bCs/>
              </w:rPr>
            </w:pPr>
            <w:r w:rsidRPr="00A53820">
              <w:rPr>
                <w:bCs/>
              </w:rPr>
              <w:t>___________________</w:t>
            </w:r>
          </w:p>
          <w:p w:rsidR="00E30F01" w:rsidRPr="00A53820" w:rsidRDefault="00E30F01" w:rsidP="003222CC">
            <w:pPr>
              <w:shd w:val="clear" w:color="auto" w:fill="FFFFFF" w:themeFill="background1"/>
              <w:jc w:val="right"/>
              <w:rPr>
                <w:bCs/>
              </w:rPr>
            </w:pPr>
          </w:p>
          <w:p w:rsidR="00E30F01" w:rsidRPr="00A53820" w:rsidRDefault="00E30F01" w:rsidP="003222CC">
            <w:pPr>
              <w:shd w:val="clear" w:color="auto" w:fill="FFFFFF" w:themeFill="background1"/>
              <w:jc w:val="right"/>
              <w:rPr>
                <w:bCs/>
              </w:rPr>
            </w:pPr>
            <w:r w:rsidRPr="00A53820">
              <w:rPr>
                <w:bCs/>
              </w:rPr>
              <w:t>___________/_________</w:t>
            </w:r>
          </w:p>
          <w:p w:rsidR="00E30F01" w:rsidRPr="00A53820" w:rsidRDefault="00E30F01" w:rsidP="003222CC">
            <w:pPr>
              <w:shd w:val="clear" w:color="auto" w:fill="FFFFFF" w:themeFill="background1"/>
              <w:jc w:val="right"/>
              <w:rPr>
                <w:bCs/>
              </w:rPr>
            </w:pPr>
            <w:r w:rsidRPr="00A53820">
              <w:rPr>
                <w:bCs/>
              </w:rPr>
              <w:t>М.П.</w:t>
            </w:r>
          </w:p>
          <w:p w:rsidR="00E30F01" w:rsidRPr="00A53820" w:rsidRDefault="00E30F01" w:rsidP="00430DFF">
            <w:pPr>
              <w:shd w:val="clear" w:color="auto" w:fill="FFFFFF" w:themeFill="background1"/>
              <w:rPr>
                <w:b/>
                <w:bCs/>
              </w:rPr>
            </w:pPr>
          </w:p>
        </w:tc>
      </w:tr>
    </w:tbl>
    <w:p w:rsidR="00C67752" w:rsidRDefault="00C67752" w:rsidP="000634C9">
      <w:pPr>
        <w:shd w:val="clear" w:color="auto" w:fill="FFFFFF" w:themeFill="background1"/>
        <w:ind w:firstLine="708"/>
        <w:jc w:val="right"/>
        <w:rPr>
          <w:b/>
        </w:rPr>
        <w:sectPr w:rsidR="00C67752" w:rsidSect="004372B6"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footnotePr>
            <w:pos w:val="beneathText"/>
          </w:footnotePr>
          <w:pgSz w:w="11909" w:h="16834"/>
          <w:pgMar w:top="567" w:right="567" w:bottom="567" w:left="426" w:header="709" w:footer="454" w:gutter="0"/>
          <w:cols w:space="720"/>
          <w:docGrid w:linePitch="360"/>
        </w:sectPr>
      </w:pPr>
    </w:p>
    <w:p w:rsidR="000634C9" w:rsidRPr="00A53820" w:rsidRDefault="000634C9" w:rsidP="000634C9">
      <w:pPr>
        <w:shd w:val="clear" w:color="auto" w:fill="FFFFFF" w:themeFill="background1"/>
        <w:ind w:firstLine="708"/>
        <w:jc w:val="right"/>
        <w:rPr>
          <w:b/>
        </w:rPr>
      </w:pPr>
      <w:r w:rsidRPr="00A53820">
        <w:rPr>
          <w:b/>
        </w:rPr>
        <w:lastRenderedPageBreak/>
        <w:t>Приложение №2</w:t>
      </w:r>
    </w:p>
    <w:p w:rsidR="000634C9" w:rsidRPr="00A53820" w:rsidRDefault="000634C9" w:rsidP="000634C9">
      <w:pPr>
        <w:shd w:val="clear" w:color="auto" w:fill="FFFFFF" w:themeFill="background1"/>
        <w:jc w:val="right"/>
      </w:pPr>
      <w:r w:rsidRPr="00A53820">
        <w:t>к Договору купли-продажи № _______</w:t>
      </w:r>
      <w:r w:rsidR="006F27A2">
        <w:t xml:space="preserve"> </w:t>
      </w:r>
      <w:r w:rsidRPr="00A53820">
        <w:t>от «___ » ____ 20__ года</w:t>
      </w:r>
    </w:p>
    <w:p w:rsidR="000634C9" w:rsidRPr="00A53820" w:rsidRDefault="000634C9" w:rsidP="000634C9">
      <w:pPr>
        <w:pStyle w:val="7"/>
        <w:shd w:val="clear" w:color="auto" w:fill="FFFFFF" w:themeFill="background1"/>
        <w:tabs>
          <w:tab w:val="left" w:pos="1134"/>
          <w:tab w:val="left" w:pos="9923"/>
        </w:tabs>
        <w:spacing w:before="120"/>
        <w:ind w:right="45"/>
        <w:jc w:val="center"/>
        <w:rPr>
          <w:rFonts w:ascii="Times New Roman" w:hAnsi="Times New Roman"/>
          <w:b/>
        </w:rPr>
      </w:pPr>
      <w:r w:rsidRPr="00A53820">
        <w:rPr>
          <w:rFonts w:ascii="Times New Roman" w:hAnsi="Times New Roman"/>
          <w:b/>
        </w:rPr>
        <w:t>ФОРМА</w:t>
      </w:r>
    </w:p>
    <w:p w:rsidR="000634C9" w:rsidRPr="00A53820" w:rsidRDefault="000634C9" w:rsidP="000634C9">
      <w:pPr>
        <w:pStyle w:val="7"/>
        <w:shd w:val="clear" w:color="auto" w:fill="FFFFFF" w:themeFill="background1"/>
        <w:tabs>
          <w:tab w:val="left" w:pos="0"/>
          <w:tab w:val="left" w:pos="9923"/>
        </w:tabs>
        <w:ind w:right="48"/>
        <w:jc w:val="center"/>
        <w:rPr>
          <w:rFonts w:ascii="Times New Roman" w:hAnsi="Times New Roman"/>
          <w:b/>
        </w:rPr>
      </w:pPr>
      <w:r w:rsidRPr="00A53820">
        <w:rPr>
          <w:rFonts w:ascii="Times New Roman" w:hAnsi="Times New Roman"/>
          <w:b/>
        </w:rPr>
        <w:t>АКТ ПРИЕМА-ПЕРЕДАЧИ ОБОРУДОВАНИЯ</w:t>
      </w:r>
    </w:p>
    <w:p w:rsidR="000634C9" w:rsidRPr="00A53820" w:rsidRDefault="000634C9" w:rsidP="000634C9">
      <w:pPr>
        <w:shd w:val="clear" w:color="auto" w:fill="FFFFFF" w:themeFill="background1"/>
        <w:jc w:val="center"/>
        <w:rPr>
          <w:b/>
        </w:rPr>
      </w:pPr>
      <w:r w:rsidRPr="00A53820">
        <w:rPr>
          <w:b/>
        </w:rPr>
        <w:t>ПО ДОГОВОРУ КУПЛИ-ПРОДАЖИ № ________ от «___ » ________20__ года</w:t>
      </w:r>
    </w:p>
    <w:p w:rsidR="000634C9" w:rsidRPr="00A53820" w:rsidRDefault="000634C9" w:rsidP="000634C9">
      <w:pPr>
        <w:shd w:val="clear" w:color="auto" w:fill="FFFFFF" w:themeFill="background1"/>
        <w:tabs>
          <w:tab w:val="left" w:pos="1134"/>
        </w:tabs>
        <w:ind w:firstLine="284"/>
        <w:jc w:val="both"/>
      </w:pPr>
    </w:p>
    <w:tbl>
      <w:tblPr>
        <w:tblW w:w="0" w:type="auto"/>
        <w:tblLayout w:type="fixed"/>
        <w:tblLook w:val="0000"/>
      </w:tblPr>
      <w:tblGrid>
        <w:gridCol w:w="5035"/>
        <w:gridCol w:w="4927"/>
      </w:tblGrid>
      <w:tr w:rsidR="000634C9" w:rsidRPr="00A53820" w:rsidTr="00E14F05">
        <w:trPr>
          <w:trHeight w:val="276"/>
        </w:trPr>
        <w:tc>
          <w:tcPr>
            <w:tcW w:w="5035" w:type="dxa"/>
          </w:tcPr>
          <w:p w:rsidR="000634C9" w:rsidRPr="00A53820" w:rsidRDefault="00BC456B" w:rsidP="00FB54C6">
            <w:pPr>
              <w:shd w:val="clear" w:color="auto" w:fill="FFFFFF" w:themeFill="background1"/>
              <w:tabs>
                <w:tab w:val="left" w:pos="1134"/>
                <w:tab w:val="center" w:pos="4677"/>
                <w:tab w:val="right" w:pos="9355"/>
              </w:tabs>
              <w:snapToGrid w:val="0"/>
              <w:jc w:val="both"/>
              <w:rPr>
                <w:b/>
              </w:rPr>
            </w:pPr>
            <w:r>
              <w:rPr>
                <w:b/>
              </w:rPr>
              <w:t>_________________________</w:t>
            </w:r>
          </w:p>
        </w:tc>
        <w:tc>
          <w:tcPr>
            <w:tcW w:w="4927" w:type="dxa"/>
          </w:tcPr>
          <w:p w:rsidR="000634C9" w:rsidRPr="00A53820" w:rsidRDefault="000634C9" w:rsidP="00BC456B">
            <w:pPr>
              <w:shd w:val="clear" w:color="auto" w:fill="FFFFFF" w:themeFill="background1"/>
              <w:tabs>
                <w:tab w:val="left" w:pos="2268"/>
                <w:tab w:val="center" w:pos="5811"/>
                <w:tab w:val="right" w:pos="10489"/>
              </w:tabs>
              <w:snapToGrid w:val="0"/>
              <w:ind w:left="1134" w:hanging="1134"/>
              <w:jc w:val="right"/>
              <w:rPr>
                <w:b/>
              </w:rPr>
            </w:pPr>
            <w:r w:rsidRPr="00A53820">
              <w:rPr>
                <w:b/>
              </w:rPr>
              <w:t>«___» ___________20___г.</w:t>
            </w:r>
          </w:p>
        </w:tc>
      </w:tr>
      <w:tr w:rsidR="008F36BB" w:rsidRPr="00A53820" w:rsidTr="00E14F05">
        <w:trPr>
          <w:trHeight w:val="276"/>
        </w:trPr>
        <w:tc>
          <w:tcPr>
            <w:tcW w:w="5035" w:type="dxa"/>
          </w:tcPr>
          <w:p w:rsidR="008F36BB" w:rsidRPr="00A53820" w:rsidRDefault="008F36BB" w:rsidP="00FB54C6">
            <w:pPr>
              <w:shd w:val="clear" w:color="auto" w:fill="FFFFFF" w:themeFill="background1"/>
              <w:tabs>
                <w:tab w:val="left" w:pos="1134"/>
                <w:tab w:val="center" w:pos="4677"/>
                <w:tab w:val="right" w:pos="9355"/>
              </w:tabs>
              <w:snapToGrid w:val="0"/>
              <w:jc w:val="both"/>
              <w:rPr>
                <w:b/>
              </w:rPr>
            </w:pPr>
          </w:p>
        </w:tc>
        <w:tc>
          <w:tcPr>
            <w:tcW w:w="4927" w:type="dxa"/>
          </w:tcPr>
          <w:p w:rsidR="008F36BB" w:rsidRPr="00A53820" w:rsidRDefault="008F36BB" w:rsidP="0038501D">
            <w:pPr>
              <w:shd w:val="clear" w:color="auto" w:fill="FFFFFF" w:themeFill="background1"/>
              <w:tabs>
                <w:tab w:val="left" w:pos="2268"/>
                <w:tab w:val="center" w:pos="5811"/>
                <w:tab w:val="right" w:pos="10489"/>
              </w:tabs>
              <w:snapToGrid w:val="0"/>
              <w:ind w:left="1134" w:hanging="1134"/>
              <w:rPr>
                <w:b/>
              </w:rPr>
            </w:pPr>
          </w:p>
        </w:tc>
      </w:tr>
    </w:tbl>
    <w:p w:rsidR="000634C9" w:rsidRPr="00A53820" w:rsidRDefault="000634C9" w:rsidP="000634C9">
      <w:pPr>
        <w:shd w:val="clear" w:color="auto" w:fill="FFFFFF" w:themeFill="background1"/>
        <w:tabs>
          <w:tab w:val="left" w:pos="1134"/>
        </w:tabs>
        <w:ind w:firstLine="340"/>
        <w:jc w:val="both"/>
      </w:pPr>
      <w:r w:rsidRPr="00A53820">
        <w:rPr>
          <w:b/>
          <w:bCs/>
        </w:rPr>
        <w:t>_________________________</w:t>
      </w:r>
      <w:r w:rsidRPr="00A53820">
        <w:t xml:space="preserve">, именуемое в дальнейшем </w:t>
      </w:r>
      <w:r w:rsidRPr="00A53820">
        <w:rPr>
          <w:b/>
        </w:rPr>
        <w:t>«Продавец»</w:t>
      </w:r>
      <w:r w:rsidRPr="00A53820">
        <w:t xml:space="preserve">, в лице </w:t>
      </w:r>
      <w:r w:rsidRPr="00A53820">
        <w:rPr>
          <w:bCs/>
        </w:rPr>
        <w:t>Генерального директора _________________________, действующего на основании ________</w:t>
      </w:r>
      <w:r w:rsidRPr="00A53820">
        <w:t>, с одной стороны,</w:t>
      </w:r>
    </w:p>
    <w:p w:rsidR="000634C9" w:rsidRPr="00A53820" w:rsidRDefault="000634C9" w:rsidP="000634C9">
      <w:pPr>
        <w:shd w:val="clear" w:color="auto" w:fill="FFFFFF" w:themeFill="background1"/>
        <w:tabs>
          <w:tab w:val="left" w:pos="1134"/>
        </w:tabs>
        <w:ind w:firstLine="340"/>
        <w:jc w:val="both"/>
      </w:pPr>
      <w:r w:rsidRPr="00A53820">
        <w:t xml:space="preserve">и </w:t>
      </w:r>
      <w:r w:rsidRPr="00A53820">
        <w:rPr>
          <w:b/>
          <w:iCs/>
        </w:rPr>
        <w:t>ЗАО «РУСБУРМАШ»</w:t>
      </w:r>
      <w:r w:rsidRPr="00A53820">
        <w:t xml:space="preserve">, именуемое далее </w:t>
      </w:r>
      <w:r w:rsidRPr="00A53820">
        <w:rPr>
          <w:b/>
        </w:rPr>
        <w:t>«Лизингополучатель»</w:t>
      </w:r>
      <w:r w:rsidRPr="00A53820">
        <w:t xml:space="preserve">, в лице </w:t>
      </w:r>
      <w:r w:rsidRPr="00A53820">
        <w:rPr>
          <w:bCs/>
        </w:rPr>
        <w:t>_________________________________________________________________________________</w:t>
      </w:r>
      <w:r w:rsidRPr="00A53820">
        <w:t xml:space="preserve">, действующего на основании _______________________________________________., с </w:t>
      </w:r>
      <w:r w:rsidR="00436861" w:rsidRPr="00A53820">
        <w:t xml:space="preserve">другой </w:t>
      </w:r>
      <w:r w:rsidRPr="00A53820">
        <w:t xml:space="preserve">стороны, </w:t>
      </w:r>
    </w:p>
    <w:p w:rsidR="000634C9" w:rsidRPr="00A53820" w:rsidRDefault="000634C9" w:rsidP="000634C9">
      <w:pPr>
        <w:shd w:val="clear" w:color="auto" w:fill="FFFFFF" w:themeFill="background1"/>
        <w:tabs>
          <w:tab w:val="left" w:pos="1134"/>
        </w:tabs>
        <w:ind w:firstLine="340"/>
        <w:jc w:val="both"/>
      </w:pPr>
      <w:r w:rsidRPr="00A53820">
        <w:t>составили настоящий Акт о нижеследующем:</w:t>
      </w:r>
    </w:p>
    <w:p w:rsidR="000634C9" w:rsidRPr="00A53820" w:rsidRDefault="000634C9" w:rsidP="000634C9">
      <w:pPr>
        <w:pStyle w:val="7"/>
        <w:shd w:val="clear" w:color="auto" w:fill="FFFFFF" w:themeFill="background1"/>
        <w:tabs>
          <w:tab w:val="left" w:pos="1134"/>
        </w:tabs>
        <w:spacing w:before="120"/>
        <w:ind w:firstLine="284"/>
        <w:jc w:val="both"/>
        <w:rPr>
          <w:rFonts w:ascii="Times New Roman" w:hAnsi="Times New Roman"/>
        </w:rPr>
      </w:pPr>
      <w:r w:rsidRPr="00A53820">
        <w:rPr>
          <w:rFonts w:ascii="Times New Roman" w:hAnsi="Times New Roman"/>
        </w:rPr>
        <w:t>Оборудование поставлено в полном соответствии со спецификацией (Приложением № 1 к Договору):</w:t>
      </w:r>
    </w:p>
    <w:tbl>
      <w:tblPr>
        <w:tblW w:w="10206" w:type="dxa"/>
        <w:tblInd w:w="108" w:type="dxa"/>
        <w:tblLayout w:type="fixed"/>
        <w:tblLook w:val="0000"/>
      </w:tblPr>
      <w:tblGrid>
        <w:gridCol w:w="817"/>
        <w:gridCol w:w="3719"/>
        <w:gridCol w:w="851"/>
        <w:gridCol w:w="2551"/>
        <w:gridCol w:w="2268"/>
      </w:tblGrid>
      <w:tr w:rsidR="000634C9" w:rsidRPr="00A53820" w:rsidTr="00E046BF">
        <w:trPr>
          <w:cantSplit/>
          <w:trHeight w:val="31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634C9" w:rsidRPr="00A53820" w:rsidRDefault="000634C9" w:rsidP="00E14F05">
            <w:pPr>
              <w:pStyle w:val="7"/>
              <w:shd w:val="clear" w:color="auto" w:fill="FFFFFF" w:themeFill="background1"/>
              <w:tabs>
                <w:tab w:val="left" w:pos="-284"/>
                <w:tab w:val="left" w:pos="142"/>
                <w:tab w:val="left" w:pos="1134"/>
                <w:tab w:val="left" w:pos="2694"/>
              </w:tabs>
              <w:snapToGrid w:val="0"/>
              <w:ind w:right="34"/>
              <w:jc w:val="center"/>
              <w:rPr>
                <w:rFonts w:ascii="Times New Roman" w:hAnsi="Times New Roman"/>
              </w:rPr>
            </w:pPr>
            <w:r w:rsidRPr="00A53820">
              <w:rPr>
                <w:rFonts w:ascii="Times New Roman" w:hAnsi="Times New Roman"/>
              </w:rPr>
              <w:t>№ п/п</w:t>
            </w:r>
          </w:p>
        </w:tc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634C9" w:rsidRPr="00A53820" w:rsidRDefault="000634C9" w:rsidP="00E14F05">
            <w:pPr>
              <w:pStyle w:val="a8"/>
              <w:shd w:val="clear" w:color="auto" w:fill="FFFFFF" w:themeFill="background1"/>
              <w:tabs>
                <w:tab w:val="left" w:pos="1134"/>
              </w:tabs>
              <w:snapToGrid w:val="0"/>
              <w:ind w:firstLine="284"/>
              <w:rPr>
                <w:b w:val="0"/>
                <w:sz w:val="24"/>
              </w:rPr>
            </w:pPr>
            <w:r w:rsidRPr="00A53820">
              <w:rPr>
                <w:b w:val="0"/>
                <w:sz w:val="24"/>
              </w:rPr>
              <w:t>Наименование Оборудования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634C9" w:rsidRPr="00A53820" w:rsidRDefault="000634C9" w:rsidP="00E14F05">
            <w:pPr>
              <w:pStyle w:val="a8"/>
              <w:shd w:val="clear" w:color="auto" w:fill="FFFFFF" w:themeFill="background1"/>
              <w:tabs>
                <w:tab w:val="left" w:pos="1134"/>
              </w:tabs>
              <w:snapToGrid w:val="0"/>
              <w:rPr>
                <w:b w:val="0"/>
                <w:sz w:val="24"/>
              </w:rPr>
            </w:pPr>
            <w:r w:rsidRPr="00A53820">
              <w:rPr>
                <w:b w:val="0"/>
                <w:sz w:val="24"/>
              </w:rPr>
              <w:t>Кол-во, ед.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634C9" w:rsidRPr="00A53820" w:rsidRDefault="000634C9" w:rsidP="00E14F05">
            <w:pPr>
              <w:pStyle w:val="a8"/>
              <w:shd w:val="clear" w:color="auto" w:fill="FFFFFF" w:themeFill="background1"/>
              <w:tabs>
                <w:tab w:val="left" w:pos="1134"/>
              </w:tabs>
              <w:snapToGrid w:val="0"/>
              <w:ind w:firstLine="34"/>
              <w:rPr>
                <w:b w:val="0"/>
                <w:sz w:val="24"/>
              </w:rPr>
            </w:pPr>
            <w:r w:rsidRPr="00A53820">
              <w:rPr>
                <w:b w:val="0"/>
                <w:sz w:val="24"/>
              </w:rPr>
              <w:t>Идентификационные данные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634C9" w:rsidRPr="00A53820" w:rsidRDefault="000634C9" w:rsidP="00E14F05">
            <w:pPr>
              <w:pStyle w:val="a8"/>
              <w:shd w:val="clear" w:color="auto" w:fill="FFFFFF" w:themeFill="background1"/>
              <w:snapToGrid w:val="0"/>
              <w:ind w:firstLine="33"/>
              <w:rPr>
                <w:b w:val="0"/>
                <w:sz w:val="24"/>
              </w:rPr>
            </w:pPr>
            <w:r w:rsidRPr="00A53820">
              <w:rPr>
                <w:b w:val="0"/>
                <w:sz w:val="24"/>
              </w:rPr>
              <w:t>Стоимость, в рублях в т.ч. НДС (18%)</w:t>
            </w:r>
          </w:p>
        </w:tc>
      </w:tr>
      <w:tr w:rsidR="000634C9" w:rsidRPr="00A53820" w:rsidTr="00E046BF">
        <w:trPr>
          <w:cantSplit/>
          <w:trHeight w:val="3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ind w:right="34" w:firstLine="284"/>
              <w:jc w:val="both"/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snapToGrid w:val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</w:tabs>
              <w:snapToGrid w:val="0"/>
              <w:ind w:firstLine="33"/>
              <w:jc w:val="center"/>
              <w:rPr>
                <w:bCs/>
                <w:color w:val="000000"/>
              </w:rPr>
            </w:pPr>
          </w:p>
        </w:tc>
      </w:tr>
      <w:tr w:rsidR="000634C9" w:rsidRPr="00A53820" w:rsidTr="00E046BF">
        <w:trPr>
          <w:cantSplit/>
          <w:trHeight w:val="3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ind w:right="34" w:firstLine="284"/>
              <w:jc w:val="both"/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jc w:val="both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</w:tabs>
              <w:snapToGrid w:val="0"/>
              <w:ind w:firstLine="33"/>
              <w:jc w:val="center"/>
              <w:rPr>
                <w:color w:val="000000"/>
              </w:rPr>
            </w:pPr>
          </w:p>
        </w:tc>
      </w:tr>
      <w:tr w:rsidR="000634C9" w:rsidRPr="00A53820" w:rsidTr="00E046BF">
        <w:trPr>
          <w:cantSplit/>
          <w:trHeight w:val="3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ind w:right="34" w:firstLine="284"/>
              <w:jc w:val="both"/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jc w:val="both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</w:tabs>
              <w:snapToGrid w:val="0"/>
              <w:ind w:firstLine="33"/>
              <w:jc w:val="center"/>
              <w:rPr>
                <w:color w:val="000000"/>
              </w:rPr>
            </w:pPr>
          </w:p>
        </w:tc>
      </w:tr>
      <w:tr w:rsidR="000634C9" w:rsidRPr="00A53820" w:rsidTr="00E046BF">
        <w:trPr>
          <w:cantSplit/>
          <w:trHeight w:val="253"/>
        </w:trPr>
        <w:tc>
          <w:tcPr>
            <w:tcW w:w="8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ind w:right="34" w:firstLine="284"/>
              <w:jc w:val="both"/>
              <w:rPr>
                <w:b/>
              </w:rPr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1134"/>
              </w:tabs>
              <w:snapToGrid w:val="0"/>
              <w:jc w:val="both"/>
              <w:rPr>
                <w:b/>
              </w:rPr>
            </w:pPr>
            <w:r w:rsidRPr="00A53820">
              <w:rPr>
                <w:b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ind w:firstLine="284"/>
              <w:jc w:val="both"/>
              <w:rPr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634C9" w:rsidRPr="00A53820" w:rsidRDefault="000634C9" w:rsidP="00E14F05">
            <w:pPr>
              <w:pStyle w:val="af3"/>
              <w:shd w:val="clear" w:color="auto" w:fill="FFFFFF" w:themeFill="background1"/>
              <w:snapToGrid w:val="0"/>
              <w:ind w:firstLine="12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34C9" w:rsidRPr="00A53820" w:rsidRDefault="000634C9" w:rsidP="00E14F05">
            <w:pPr>
              <w:pStyle w:val="af3"/>
              <w:shd w:val="clear" w:color="auto" w:fill="FFFFFF" w:themeFill="background1"/>
              <w:snapToGrid w:val="0"/>
              <w:ind w:firstLine="33"/>
              <w:jc w:val="center"/>
              <w:rPr>
                <w:rFonts w:cs="Times New Roman"/>
                <w:b/>
                <w:color w:val="000000"/>
              </w:rPr>
            </w:pPr>
          </w:p>
        </w:tc>
      </w:tr>
    </w:tbl>
    <w:p w:rsidR="000634C9" w:rsidRPr="00A53820" w:rsidRDefault="000634C9" w:rsidP="000634C9">
      <w:pPr>
        <w:pStyle w:val="310"/>
        <w:shd w:val="clear" w:color="auto" w:fill="FFFFFF" w:themeFill="background1"/>
        <w:tabs>
          <w:tab w:val="left" w:pos="1134"/>
        </w:tabs>
        <w:spacing w:before="120"/>
        <w:ind w:right="45" w:firstLine="284"/>
        <w:jc w:val="both"/>
        <w:rPr>
          <w:sz w:val="24"/>
          <w:szCs w:val="24"/>
        </w:rPr>
      </w:pPr>
      <w:r w:rsidRPr="00A53820">
        <w:rPr>
          <w:sz w:val="24"/>
          <w:szCs w:val="24"/>
        </w:rPr>
        <w:t xml:space="preserve">Лизингополучатель не имеет претензий к Продавцу по количеству Оборудования. </w:t>
      </w:r>
    </w:p>
    <w:p w:rsidR="00686126" w:rsidRPr="00A53820" w:rsidRDefault="00686126" w:rsidP="000634C9">
      <w:pPr>
        <w:pStyle w:val="310"/>
        <w:shd w:val="clear" w:color="auto" w:fill="FFFFFF" w:themeFill="background1"/>
        <w:tabs>
          <w:tab w:val="left" w:pos="1134"/>
        </w:tabs>
        <w:spacing w:before="120"/>
        <w:ind w:right="45" w:firstLine="284"/>
        <w:jc w:val="both"/>
        <w:rPr>
          <w:sz w:val="24"/>
          <w:szCs w:val="24"/>
        </w:rPr>
      </w:pPr>
      <w:r w:rsidRPr="00A53820">
        <w:rPr>
          <w:sz w:val="24"/>
          <w:szCs w:val="24"/>
        </w:rPr>
        <w:t>Грузополучатель: ЗАО «РУСБУРМАШ».</w:t>
      </w:r>
    </w:p>
    <w:p w:rsidR="000634C9" w:rsidRPr="00A53820" w:rsidRDefault="000634C9" w:rsidP="000634C9">
      <w:pPr>
        <w:shd w:val="clear" w:color="auto" w:fill="FFFFFF" w:themeFill="background1"/>
        <w:ind w:firstLine="709"/>
        <w:jc w:val="both"/>
      </w:pPr>
      <w:r w:rsidRPr="00A53820">
        <w:t xml:space="preserve">Стоимость вышеперечисленного Оборудования составляет </w:t>
      </w:r>
      <w:r w:rsidRPr="00A53820">
        <w:rPr>
          <w:b/>
        </w:rPr>
        <w:t>____________________,00 (__________________________________) рублей 00 копеек, в том числе НДС 18% − ______________,00 (________________________) рублей 00 копеек.</w:t>
      </w:r>
    </w:p>
    <w:p w:rsidR="000634C9" w:rsidRPr="00A53820" w:rsidRDefault="000634C9" w:rsidP="000634C9">
      <w:pPr>
        <w:pStyle w:val="310"/>
        <w:shd w:val="clear" w:color="auto" w:fill="FFFFFF" w:themeFill="background1"/>
        <w:tabs>
          <w:tab w:val="left" w:pos="1134"/>
        </w:tabs>
        <w:ind w:right="48" w:firstLine="284"/>
        <w:jc w:val="both"/>
        <w:rPr>
          <w:sz w:val="24"/>
          <w:szCs w:val="24"/>
        </w:rPr>
      </w:pPr>
      <w:r w:rsidRPr="00A53820">
        <w:rPr>
          <w:sz w:val="24"/>
          <w:szCs w:val="24"/>
        </w:rPr>
        <w:t>Вместе с Оборудованием Продавцом переда</w:t>
      </w:r>
      <w:r w:rsidR="00C119A9" w:rsidRPr="00A53820">
        <w:rPr>
          <w:sz w:val="24"/>
          <w:szCs w:val="24"/>
        </w:rPr>
        <w:t>на, а Покупателем</w:t>
      </w:r>
      <w:r w:rsidRPr="00A53820">
        <w:rPr>
          <w:sz w:val="24"/>
          <w:szCs w:val="24"/>
        </w:rPr>
        <w:t xml:space="preserve">  принята следующая документация: </w:t>
      </w:r>
    </w:p>
    <w:p w:rsidR="000634C9" w:rsidRPr="00A53820" w:rsidRDefault="0038501D" w:rsidP="000634C9">
      <w:pPr>
        <w:shd w:val="clear" w:color="auto" w:fill="FFFFFF" w:themeFill="background1"/>
        <w:tabs>
          <w:tab w:val="left" w:pos="1134"/>
        </w:tabs>
        <w:ind w:right="57" w:firstLine="284"/>
        <w:jc w:val="both"/>
      </w:pPr>
      <w:r w:rsidRPr="00A53820">
        <w:t>1.</w:t>
      </w:r>
    </w:p>
    <w:p w:rsidR="0038501D" w:rsidRPr="00A53820" w:rsidRDefault="0038501D" w:rsidP="000634C9">
      <w:pPr>
        <w:shd w:val="clear" w:color="auto" w:fill="FFFFFF" w:themeFill="background1"/>
        <w:tabs>
          <w:tab w:val="left" w:pos="1134"/>
        </w:tabs>
        <w:ind w:right="57" w:firstLine="284"/>
        <w:jc w:val="both"/>
      </w:pPr>
      <w:r w:rsidRPr="00A53820">
        <w:t>2.</w:t>
      </w:r>
    </w:p>
    <w:p w:rsidR="0038501D" w:rsidRPr="00A53820" w:rsidRDefault="0038501D" w:rsidP="000634C9">
      <w:pPr>
        <w:shd w:val="clear" w:color="auto" w:fill="FFFFFF" w:themeFill="background1"/>
        <w:tabs>
          <w:tab w:val="left" w:pos="1134"/>
        </w:tabs>
        <w:ind w:right="57" w:firstLine="284"/>
        <w:jc w:val="both"/>
      </w:pPr>
      <w:r w:rsidRPr="00A53820">
        <w:t>3.</w:t>
      </w:r>
    </w:p>
    <w:p w:rsidR="000634C9" w:rsidRPr="00A53820" w:rsidRDefault="000634C9" w:rsidP="000634C9">
      <w:pPr>
        <w:pStyle w:val="a6"/>
        <w:shd w:val="clear" w:color="auto" w:fill="FFFFFF" w:themeFill="background1"/>
        <w:tabs>
          <w:tab w:val="left" w:pos="1134"/>
          <w:tab w:val="left" w:pos="7371"/>
        </w:tabs>
        <w:ind w:right="48" w:firstLine="284"/>
        <w:jc w:val="center"/>
        <w:rPr>
          <w:rFonts w:ascii="Times New Roman" w:hAnsi="Times New Roman"/>
          <w:b/>
          <w:szCs w:val="24"/>
        </w:rPr>
      </w:pPr>
      <w:r w:rsidRPr="00A53820">
        <w:rPr>
          <w:rFonts w:ascii="Times New Roman" w:hAnsi="Times New Roman"/>
          <w:b/>
          <w:szCs w:val="24"/>
        </w:rPr>
        <w:t>Подписи Сторон:</w:t>
      </w:r>
    </w:p>
    <w:tbl>
      <w:tblPr>
        <w:tblW w:w="5000" w:type="pct"/>
        <w:tblLook w:val="0000"/>
      </w:tblPr>
      <w:tblGrid>
        <w:gridCol w:w="3590"/>
        <w:gridCol w:w="3056"/>
        <w:gridCol w:w="3778"/>
      </w:tblGrid>
      <w:tr w:rsidR="00C119A9" w:rsidRPr="00A53820" w:rsidTr="00E14F05">
        <w:trPr>
          <w:trHeight w:val="1977"/>
        </w:trPr>
        <w:tc>
          <w:tcPr>
            <w:tcW w:w="1722" w:type="pct"/>
          </w:tcPr>
          <w:p w:rsidR="00C119A9" w:rsidRPr="00A53820" w:rsidRDefault="00C119A9" w:rsidP="006B04DB">
            <w:pPr>
              <w:shd w:val="clear" w:color="auto" w:fill="FFFFFF" w:themeFill="background1"/>
              <w:rPr>
                <w:b/>
              </w:rPr>
            </w:pPr>
            <w:r w:rsidRPr="00A53820">
              <w:rPr>
                <w:b/>
              </w:rPr>
              <w:t>Продавец</w:t>
            </w:r>
          </w:p>
          <w:p w:rsidR="00C119A9" w:rsidRPr="00A53820" w:rsidRDefault="00C119A9" w:rsidP="003F29EE">
            <w:pPr>
              <w:shd w:val="clear" w:color="auto" w:fill="FFFFFF" w:themeFill="background1"/>
            </w:pPr>
          </w:p>
          <w:p w:rsidR="00C119A9" w:rsidRPr="00A53820" w:rsidRDefault="00C119A9" w:rsidP="003F29EE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  <w:r w:rsidRPr="00A53820">
              <w:t>__________________</w:t>
            </w:r>
          </w:p>
          <w:p w:rsidR="00C119A9" w:rsidRPr="00A53820" w:rsidRDefault="00C119A9" w:rsidP="003F29EE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</w:p>
          <w:p w:rsidR="00C119A9" w:rsidRPr="00A53820" w:rsidRDefault="00C119A9" w:rsidP="003F29EE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________/____________/</w:t>
            </w:r>
          </w:p>
          <w:p w:rsidR="00C119A9" w:rsidRPr="00A53820" w:rsidRDefault="00C119A9" w:rsidP="003F29EE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М.П.</w:t>
            </w:r>
          </w:p>
        </w:tc>
        <w:tc>
          <w:tcPr>
            <w:tcW w:w="1466" w:type="pct"/>
          </w:tcPr>
          <w:p w:rsidR="00C119A9" w:rsidRPr="00A53820" w:rsidRDefault="00C119A9" w:rsidP="006B04DB">
            <w:pPr>
              <w:shd w:val="clear" w:color="auto" w:fill="FFFFFF" w:themeFill="background1"/>
              <w:jc w:val="center"/>
            </w:pPr>
            <w:r w:rsidRPr="00A53820">
              <w:rPr>
                <w:b/>
              </w:rPr>
              <w:t>Лизингополучатель</w:t>
            </w:r>
          </w:p>
          <w:p w:rsidR="00C119A9" w:rsidRPr="00A53820" w:rsidRDefault="00C119A9" w:rsidP="003F29EE">
            <w:pPr>
              <w:shd w:val="clear" w:color="auto" w:fill="FFFFFF" w:themeFill="background1"/>
            </w:pPr>
          </w:p>
          <w:p w:rsidR="00C119A9" w:rsidRPr="00A53820" w:rsidRDefault="00C119A9" w:rsidP="003F29EE">
            <w:pPr>
              <w:shd w:val="clear" w:color="auto" w:fill="FFFFFF" w:themeFill="background1"/>
              <w:tabs>
                <w:tab w:val="num" w:pos="0"/>
              </w:tabs>
              <w:spacing w:before="5"/>
              <w:rPr>
                <w:bCs/>
              </w:rPr>
            </w:pPr>
            <w:r w:rsidRPr="00A53820">
              <w:rPr>
                <w:bCs/>
              </w:rPr>
              <w:t>_______________________</w:t>
            </w:r>
          </w:p>
          <w:p w:rsidR="00C119A9" w:rsidRPr="00A53820" w:rsidRDefault="00C119A9" w:rsidP="003F29EE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</w:p>
          <w:p w:rsidR="00C119A9" w:rsidRPr="00A53820" w:rsidRDefault="00C119A9" w:rsidP="003F29EE">
            <w:pPr>
              <w:shd w:val="clear" w:color="auto" w:fill="FFFFFF" w:themeFill="background1"/>
            </w:pPr>
            <w:r w:rsidRPr="00A53820">
              <w:rPr>
                <w:bCs/>
              </w:rPr>
              <w:t>_________/</w:t>
            </w:r>
            <w:r w:rsidRPr="00A53820">
              <w:t>___________/</w:t>
            </w:r>
          </w:p>
          <w:p w:rsidR="00C119A9" w:rsidRPr="00A53820" w:rsidRDefault="00C119A9" w:rsidP="003F29EE">
            <w:pPr>
              <w:shd w:val="clear" w:color="auto" w:fill="FFFFFF" w:themeFill="background1"/>
              <w:rPr>
                <w:b/>
              </w:rPr>
            </w:pPr>
            <w:r w:rsidRPr="00A53820">
              <w:t>М.П.</w:t>
            </w:r>
          </w:p>
        </w:tc>
        <w:tc>
          <w:tcPr>
            <w:tcW w:w="1812" w:type="pct"/>
          </w:tcPr>
          <w:p w:rsidR="00C119A9" w:rsidRPr="00A53820" w:rsidRDefault="00C119A9" w:rsidP="006B04DB">
            <w:pPr>
              <w:shd w:val="clear" w:color="auto" w:fill="FFFFFF" w:themeFill="background1"/>
              <w:jc w:val="center"/>
              <w:rPr>
                <w:b/>
              </w:rPr>
            </w:pPr>
            <w:r w:rsidRPr="00A53820">
              <w:rPr>
                <w:b/>
              </w:rPr>
              <w:t>Покупатель</w:t>
            </w:r>
          </w:p>
          <w:p w:rsidR="00C119A9" w:rsidRPr="00A53820" w:rsidRDefault="00C119A9" w:rsidP="003F29EE">
            <w:pPr>
              <w:shd w:val="clear" w:color="auto" w:fill="FFFFFF" w:themeFill="background1"/>
              <w:rPr>
                <w:bCs/>
              </w:rPr>
            </w:pPr>
          </w:p>
          <w:p w:rsidR="00C119A9" w:rsidRPr="00A53820" w:rsidRDefault="00C119A9" w:rsidP="003F29EE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__________________________</w:t>
            </w:r>
          </w:p>
          <w:p w:rsidR="00C119A9" w:rsidRPr="00A53820" w:rsidRDefault="00C119A9" w:rsidP="003F29EE">
            <w:pPr>
              <w:shd w:val="clear" w:color="auto" w:fill="FFFFFF" w:themeFill="background1"/>
              <w:rPr>
                <w:bCs/>
              </w:rPr>
            </w:pPr>
          </w:p>
          <w:p w:rsidR="00C119A9" w:rsidRPr="00A53820" w:rsidRDefault="00C119A9" w:rsidP="003F29EE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____________/______________</w:t>
            </w:r>
          </w:p>
          <w:p w:rsidR="00C119A9" w:rsidRPr="00A53820" w:rsidRDefault="00C119A9" w:rsidP="003F29EE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М.П.</w:t>
            </w:r>
          </w:p>
          <w:p w:rsidR="00C119A9" w:rsidRPr="00A53820" w:rsidRDefault="00C119A9" w:rsidP="003F29EE">
            <w:pPr>
              <w:shd w:val="clear" w:color="auto" w:fill="FFFFFF" w:themeFill="background1"/>
              <w:rPr>
                <w:b/>
                <w:bCs/>
              </w:rPr>
            </w:pPr>
          </w:p>
        </w:tc>
      </w:tr>
    </w:tbl>
    <w:p w:rsidR="000634C9" w:rsidRPr="00A53820" w:rsidRDefault="000634C9" w:rsidP="000634C9">
      <w:pPr>
        <w:pStyle w:val="a9"/>
      </w:pPr>
      <w:r w:rsidRPr="00A53820">
        <w:br w:type="page"/>
      </w:r>
    </w:p>
    <w:p w:rsidR="000634C9" w:rsidRPr="00A53820" w:rsidRDefault="000634C9" w:rsidP="000634C9">
      <w:pPr>
        <w:shd w:val="clear" w:color="auto" w:fill="FFFFFF" w:themeFill="background1"/>
        <w:ind w:firstLine="708"/>
        <w:jc w:val="right"/>
        <w:rPr>
          <w:b/>
        </w:rPr>
      </w:pPr>
      <w:r w:rsidRPr="00A53820">
        <w:rPr>
          <w:b/>
        </w:rPr>
        <w:lastRenderedPageBreak/>
        <w:t>Приложение №</w:t>
      </w:r>
      <w:r w:rsidR="00A26480">
        <w:rPr>
          <w:b/>
        </w:rPr>
        <w:t xml:space="preserve"> </w:t>
      </w:r>
      <w:r w:rsidRPr="00A53820">
        <w:rPr>
          <w:b/>
        </w:rPr>
        <w:t>3</w:t>
      </w:r>
    </w:p>
    <w:p w:rsidR="000634C9" w:rsidRPr="00A53820" w:rsidRDefault="000634C9" w:rsidP="000634C9">
      <w:pPr>
        <w:shd w:val="clear" w:color="auto" w:fill="FFFFFF" w:themeFill="background1"/>
        <w:jc w:val="right"/>
      </w:pPr>
      <w:r w:rsidRPr="00A53820">
        <w:t>к Договору купли-продажи № _______ от «___ » ____ 20__ года</w:t>
      </w:r>
    </w:p>
    <w:p w:rsidR="000634C9" w:rsidRPr="00A53820" w:rsidRDefault="000634C9" w:rsidP="000634C9">
      <w:pPr>
        <w:shd w:val="clear" w:color="auto" w:fill="FFFFFF" w:themeFill="background1"/>
        <w:jc w:val="both"/>
      </w:pPr>
    </w:p>
    <w:p w:rsidR="000634C9" w:rsidRPr="00A53820" w:rsidRDefault="000634C9" w:rsidP="000634C9">
      <w:pPr>
        <w:shd w:val="clear" w:color="auto" w:fill="FFFFFF" w:themeFill="background1"/>
        <w:jc w:val="right"/>
      </w:pPr>
      <w:r w:rsidRPr="00A53820">
        <w:t>Покупатель ______________</w:t>
      </w:r>
    </w:p>
    <w:p w:rsidR="000634C9" w:rsidRPr="00A53820" w:rsidRDefault="000634C9" w:rsidP="000634C9">
      <w:pPr>
        <w:shd w:val="clear" w:color="auto" w:fill="FFFFFF" w:themeFill="background1"/>
      </w:pPr>
      <w:r w:rsidRPr="00A53820">
        <w:t>ФОРМА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3856"/>
        <w:gridCol w:w="1362"/>
      </w:tblGrid>
      <w:tr w:rsidR="000634C9" w:rsidRPr="00A53820" w:rsidTr="00E14F05">
        <w:trPr>
          <w:jc w:val="center"/>
        </w:trPr>
        <w:tc>
          <w:tcPr>
            <w:tcW w:w="38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634C9" w:rsidRPr="00A53820" w:rsidRDefault="000634C9" w:rsidP="00E14F05">
            <w:pPr>
              <w:shd w:val="clear" w:color="auto" w:fill="FFFFFF" w:themeFill="background1"/>
              <w:rPr>
                <w:b/>
                <w:bCs/>
                <w:sz w:val="26"/>
                <w:szCs w:val="26"/>
              </w:rPr>
            </w:pPr>
            <w:r w:rsidRPr="00A53820">
              <w:rPr>
                <w:b/>
                <w:bCs/>
                <w:sz w:val="26"/>
                <w:szCs w:val="26"/>
              </w:rPr>
              <w:t>БАНКОВСКАЯ ГАРАНТИЯ №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634C9" w:rsidRPr="00A53820" w:rsidRDefault="000634C9" w:rsidP="00E14F05">
            <w:pPr>
              <w:shd w:val="clear" w:color="auto" w:fill="FFFFFF" w:themeFill="background1"/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:rsidR="00FB3371" w:rsidRPr="00A53820" w:rsidRDefault="00FB3371" w:rsidP="00FB3371">
      <w:pPr>
        <w:rPr>
          <w:sz w:val="22"/>
          <w:szCs w:val="22"/>
        </w:rPr>
      </w:pPr>
    </w:p>
    <w:p w:rsidR="00FB3371" w:rsidRPr="00A53820" w:rsidRDefault="00FB3371" w:rsidP="00FB3371">
      <w:pPr>
        <w:tabs>
          <w:tab w:val="left" w:pos="676"/>
          <w:tab w:val="left" w:pos="1440"/>
        </w:tabs>
        <w:rPr>
          <w:color w:val="000000"/>
          <w:sz w:val="23"/>
          <w:szCs w:val="23"/>
        </w:rPr>
      </w:pPr>
      <w:r w:rsidRPr="00A53820">
        <w:rPr>
          <w:spacing w:val="-3"/>
          <w:sz w:val="23"/>
          <w:szCs w:val="23"/>
        </w:rPr>
        <w:t>г. Москва</w:t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Pr="00A53820">
        <w:rPr>
          <w:color w:val="000000"/>
          <w:sz w:val="23"/>
          <w:szCs w:val="23"/>
        </w:rPr>
        <w:t>«___» _______ 2011 г.</w:t>
      </w:r>
    </w:p>
    <w:p w:rsidR="00FB3371" w:rsidRPr="00A53820" w:rsidRDefault="00FB3371" w:rsidP="00FB3371">
      <w:pPr>
        <w:tabs>
          <w:tab w:val="left" w:pos="676"/>
          <w:tab w:val="left" w:pos="1440"/>
        </w:tabs>
        <w:rPr>
          <w:color w:val="000000"/>
          <w:sz w:val="23"/>
          <w:szCs w:val="23"/>
        </w:rPr>
      </w:pPr>
    </w:p>
    <w:p w:rsidR="00FB3371" w:rsidRPr="00A53820" w:rsidRDefault="00FB3371" w:rsidP="00FB3371">
      <w:pPr>
        <w:ind w:left="-108"/>
        <w:jc w:val="both"/>
        <w:rPr>
          <w:color w:val="000000"/>
          <w:sz w:val="23"/>
          <w:szCs w:val="23"/>
        </w:rPr>
      </w:pPr>
      <w:r w:rsidRPr="00A53820">
        <w:rPr>
          <w:color w:val="000000"/>
          <w:sz w:val="23"/>
          <w:szCs w:val="23"/>
        </w:rPr>
        <w:t xml:space="preserve">В силу настоящей банковской гарантии </w:t>
      </w:r>
      <w:r w:rsidRPr="00A53820">
        <w:rPr>
          <w:sz w:val="23"/>
          <w:szCs w:val="23"/>
        </w:rPr>
        <w:t>___________________</w:t>
      </w:r>
      <w:r w:rsidRPr="00A53820">
        <w:rPr>
          <w:color w:val="000000"/>
          <w:sz w:val="23"/>
          <w:szCs w:val="23"/>
        </w:rPr>
        <w:t xml:space="preserve">, адрес места нахождения: </w:t>
      </w:r>
      <w:r w:rsidRPr="00A53820">
        <w:rPr>
          <w:sz w:val="23"/>
          <w:szCs w:val="23"/>
        </w:rPr>
        <w:t>________________</w:t>
      </w:r>
      <w:r w:rsidRPr="00A53820">
        <w:rPr>
          <w:color w:val="000000"/>
          <w:sz w:val="23"/>
          <w:szCs w:val="23"/>
        </w:rPr>
        <w:t xml:space="preserve">, ИНН </w:t>
      </w:r>
      <w:r w:rsidRPr="00A53820">
        <w:rPr>
          <w:sz w:val="23"/>
          <w:szCs w:val="23"/>
        </w:rPr>
        <w:t>_______________</w:t>
      </w:r>
      <w:r w:rsidRPr="00A53820">
        <w:rPr>
          <w:color w:val="000000"/>
          <w:sz w:val="23"/>
          <w:szCs w:val="23"/>
        </w:rPr>
        <w:t xml:space="preserve">), далее «Гарант», действующий на основании лицензии </w:t>
      </w:r>
      <w:r w:rsidRPr="00A53820">
        <w:rPr>
          <w:sz w:val="23"/>
          <w:szCs w:val="23"/>
        </w:rPr>
        <w:t>на осуществление банковских операций ЦБ РФ №_____ от ____ ____ г.</w:t>
      </w:r>
      <w:r w:rsidRPr="00A53820">
        <w:rPr>
          <w:color w:val="000000"/>
          <w:sz w:val="23"/>
          <w:szCs w:val="23"/>
        </w:rPr>
        <w:t xml:space="preserve">, в лице </w:t>
      </w:r>
      <w:r w:rsidRPr="00A53820">
        <w:rPr>
          <w:sz w:val="23"/>
          <w:szCs w:val="23"/>
        </w:rPr>
        <w:t>_______________</w:t>
      </w:r>
      <w:r w:rsidRPr="00A53820">
        <w:rPr>
          <w:color w:val="000000"/>
          <w:sz w:val="23"/>
          <w:szCs w:val="23"/>
        </w:rPr>
        <w:t xml:space="preserve"> действующего на основании _________, дает по просьбе </w:t>
      </w:r>
      <w:r w:rsidRPr="00A53820">
        <w:rPr>
          <w:sz w:val="23"/>
          <w:szCs w:val="23"/>
        </w:rPr>
        <w:t>____________________________</w:t>
      </w:r>
      <w:r w:rsidRPr="00A53820">
        <w:rPr>
          <w:color w:val="000000"/>
          <w:sz w:val="23"/>
          <w:szCs w:val="23"/>
        </w:rPr>
        <w:t xml:space="preserve">, ИНН </w:t>
      </w:r>
      <w:r w:rsidRPr="00A53820">
        <w:rPr>
          <w:sz w:val="23"/>
          <w:szCs w:val="23"/>
        </w:rPr>
        <w:t>___________</w:t>
      </w:r>
      <w:r w:rsidRPr="00A53820">
        <w:rPr>
          <w:color w:val="000000"/>
          <w:sz w:val="23"/>
          <w:szCs w:val="23"/>
        </w:rPr>
        <w:t xml:space="preserve">, юридический адрес: </w:t>
      </w:r>
      <w:r w:rsidRPr="00A53820">
        <w:rPr>
          <w:sz w:val="23"/>
          <w:szCs w:val="23"/>
        </w:rPr>
        <w:t>________________________________</w:t>
      </w:r>
      <w:r w:rsidRPr="00A53820">
        <w:rPr>
          <w:color w:val="000000"/>
          <w:sz w:val="23"/>
          <w:szCs w:val="23"/>
        </w:rPr>
        <w:t xml:space="preserve">, далее «Принципал», письменное обязательство уплатить </w:t>
      </w:r>
      <w:r w:rsidR="00A7321D" w:rsidRPr="00A53820">
        <w:rPr>
          <w:sz w:val="23"/>
          <w:szCs w:val="23"/>
        </w:rPr>
        <w:t>__________________________________</w:t>
      </w:r>
      <w:r w:rsidRPr="00A53820">
        <w:rPr>
          <w:sz w:val="23"/>
          <w:szCs w:val="23"/>
        </w:rPr>
        <w:t>,</w:t>
      </w:r>
      <w:r w:rsidRPr="00A53820">
        <w:rPr>
          <w:color w:val="000000"/>
          <w:sz w:val="23"/>
          <w:szCs w:val="23"/>
        </w:rPr>
        <w:t xml:space="preserve"> ИНН _____________, юридический адрес: </w:t>
      </w:r>
      <w:r w:rsidRPr="00A53820">
        <w:rPr>
          <w:sz w:val="23"/>
          <w:szCs w:val="23"/>
        </w:rPr>
        <w:t>____________________________________</w:t>
      </w:r>
      <w:r w:rsidRPr="00A53820">
        <w:rPr>
          <w:color w:val="000000"/>
          <w:sz w:val="23"/>
          <w:szCs w:val="23"/>
        </w:rPr>
        <w:t>, адрес места нахождения</w:t>
      </w:r>
      <w:r w:rsidRPr="00A53820">
        <w:rPr>
          <w:sz w:val="23"/>
          <w:szCs w:val="23"/>
        </w:rPr>
        <w:t xml:space="preserve">, </w:t>
      </w:r>
      <w:r w:rsidRPr="00A53820">
        <w:rPr>
          <w:color w:val="000000"/>
          <w:sz w:val="23"/>
          <w:szCs w:val="23"/>
        </w:rPr>
        <w:t xml:space="preserve">далее «Бенефициар», денежную сумму в размере </w:t>
      </w:r>
      <w:r w:rsidRPr="00A53820">
        <w:rPr>
          <w:sz w:val="23"/>
          <w:szCs w:val="23"/>
        </w:rPr>
        <w:t xml:space="preserve">____________ рублей </w:t>
      </w:r>
      <w:r w:rsidR="00A7321D" w:rsidRPr="00A53820">
        <w:rPr>
          <w:sz w:val="23"/>
          <w:szCs w:val="23"/>
        </w:rPr>
        <w:t xml:space="preserve">_______копеек </w:t>
      </w:r>
      <w:r w:rsidRPr="00A53820">
        <w:rPr>
          <w:sz w:val="23"/>
          <w:szCs w:val="23"/>
        </w:rPr>
        <w:t>по первому письменному требованию Бенефициара в случае неисполнения (ненадлежащего исполнения) Принципалом своих обязательств перед Бенефициаром по Договору купли-продажи Товара №_______________ от «___» _________________ 2011 года, согласно которому Принципал обязуется передать в собственность Бенефициара Товар.</w:t>
      </w:r>
    </w:p>
    <w:p w:rsidR="00FB3371" w:rsidRPr="00A53820" w:rsidRDefault="00FB3371" w:rsidP="00FB3371">
      <w:pPr>
        <w:autoSpaceDE w:val="0"/>
        <w:autoSpaceDN w:val="0"/>
        <w:adjustRightInd w:val="0"/>
        <w:spacing w:before="120" w:after="120"/>
        <w:ind w:left="-108" w:firstLine="468"/>
        <w:jc w:val="both"/>
        <w:rPr>
          <w:color w:val="000000"/>
          <w:sz w:val="23"/>
          <w:szCs w:val="23"/>
        </w:rPr>
      </w:pPr>
      <w:r w:rsidRPr="00A53820">
        <w:rPr>
          <w:color w:val="000000"/>
          <w:sz w:val="23"/>
          <w:szCs w:val="23"/>
        </w:rPr>
        <w:t>Требование Бенефициара об уплате денежной суммы по настоящей банковской гарантии, подписанное руководителем Бенефициара, должно быть представлено Гаранту в письменной форме. В требовании Бенефициар должен указать, в чем выражено нарушение обязательств Принципалом и приложить оригинал (или нотариальную копию) доверенности,  подтверждающей полномочия лица подписавшего указанное требование, если требование подписано не руководителем Бенефициара.</w:t>
      </w:r>
    </w:p>
    <w:p w:rsidR="00FB3371" w:rsidRPr="00A53820" w:rsidRDefault="00FB3371" w:rsidP="00FB3371">
      <w:pPr>
        <w:widowControl w:val="0"/>
        <w:autoSpaceDE w:val="0"/>
        <w:autoSpaceDN w:val="0"/>
        <w:adjustRightInd w:val="0"/>
        <w:spacing w:before="120" w:after="120"/>
        <w:ind w:left="-108" w:firstLine="468"/>
        <w:jc w:val="both"/>
        <w:rPr>
          <w:color w:val="000000"/>
          <w:sz w:val="23"/>
          <w:szCs w:val="23"/>
        </w:rPr>
      </w:pPr>
      <w:r w:rsidRPr="00A53820">
        <w:rPr>
          <w:color w:val="000000"/>
          <w:sz w:val="23"/>
          <w:szCs w:val="23"/>
        </w:rPr>
        <w:t>Настоящая банковская гарантия является безотзывной и безусловной.</w:t>
      </w:r>
    </w:p>
    <w:p w:rsidR="00FB3371" w:rsidRPr="00A53820" w:rsidRDefault="00FB3371" w:rsidP="00FB3371">
      <w:pPr>
        <w:tabs>
          <w:tab w:val="left" w:pos="676"/>
          <w:tab w:val="left" w:pos="1440"/>
        </w:tabs>
        <w:spacing w:before="120" w:after="120"/>
        <w:ind w:left="-108" w:firstLine="468"/>
        <w:jc w:val="both"/>
        <w:rPr>
          <w:spacing w:val="-3"/>
          <w:sz w:val="23"/>
          <w:szCs w:val="23"/>
        </w:rPr>
      </w:pPr>
      <w:r w:rsidRPr="00A53820">
        <w:rPr>
          <w:spacing w:val="-3"/>
          <w:sz w:val="23"/>
          <w:szCs w:val="23"/>
        </w:rPr>
        <w:t>Гарант обязуется осуществить платеж полностью и своевременно в течение 5 (Пяти) рабочих дней после получения первого письменного требования Бенефициара.</w:t>
      </w:r>
    </w:p>
    <w:p w:rsidR="00FB3371" w:rsidRPr="00A53820" w:rsidRDefault="00FB3371" w:rsidP="00FB3371">
      <w:pPr>
        <w:tabs>
          <w:tab w:val="left" w:pos="676"/>
          <w:tab w:val="left" w:pos="1440"/>
        </w:tabs>
        <w:spacing w:before="120" w:after="120"/>
        <w:ind w:left="-108" w:firstLine="468"/>
        <w:jc w:val="both"/>
        <w:rPr>
          <w:color w:val="000000"/>
          <w:sz w:val="23"/>
          <w:szCs w:val="23"/>
        </w:rPr>
      </w:pPr>
      <w:r w:rsidRPr="00A53820">
        <w:rPr>
          <w:sz w:val="23"/>
          <w:szCs w:val="23"/>
        </w:rPr>
        <w:t>Гарантия вступает в силу с даты выдачи и действует по</w:t>
      </w:r>
      <w:r w:rsidRPr="00A53820">
        <w:rPr>
          <w:bCs/>
          <w:sz w:val="23"/>
          <w:szCs w:val="23"/>
        </w:rPr>
        <w:t xml:space="preserve"> «____» __________ 2011 года включительно</w:t>
      </w:r>
      <w:r w:rsidRPr="00A53820">
        <w:rPr>
          <w:sz w:val="23"/>
          <w:szCs w:val="23"/>
        </w:rPr>
        <w:t>. До означенной даты</w:t>
      </w:r>
      <w:r w:rsidRPr="00A53820">
        <w:rPr>
          <w:color w:val="000000"/>
          <w:sz w:val="23"/>
          <w:szCs w:val="23"/>
        </w:rPr>
        <w:t xml:space="preserve"> требование может быть представлено по выбору Бенефициара: по месту нахождения Гаранта:  </w:t>
      </w:r>
      <w:r w:rsidRPr="00A53820">
        <w:rPr>
          <w:sz w:val="23"/>
          <w:szCs w:val="23"/>
        </w:rPr>
        <w:t xml:space="preserve">____________________________ </w:t>
      </w:r>
      <w:r w:rsidRPr="00A53820">
        <w:rPr>
          <w:color w:val="000000"/>
          <w:sz w:val="23"/>
          <w:szCs w:val="23"/>
        </w:rPr>
        <w:t xml:space="preserve">или отправлено по почтовому адресу Гаранта: </w:t>
      </w:r>
      <w:r w:rsidRPr="00A53820">
        <w:rPr>
          <w:sz w:val="23"/>
          <w:szCs w:val="23"/>
        </w:rPr>
        <w:t>__________________________</w:t>
      </w:r>
      <w:r w:rsidRPr="00A53820">
        <w:rPr>
          <w:color w:val="000000"/>
          <w:sz w:val="23"/>
          <w:szCs w:val="23"/>
        </w:rPr>
        <w:t>.</w:t>
      </w:r>
    </w:p>
    <w:p w:rsidR="00FB3371" w:rsidRPr="00A53820" w:rsidRDefault="00FB3371" w:rsidP="00FB3371">
      <w:pPr>
        <w:autoSpaceDE w:val="0"/>
        <w:autoSpaceDN w:val="0"/>
        <w:adjustRightInd w:val="0"/>
        <w:spacing w:before="120" w:after="120"/>
        <w:ind w:left="-108" w:firstLine="468"/>
        <w:jc w:val="both"/>
        <w:rPr>
          <w:color w:val="000000"/>
          <w:sz w:val="23"/>
          <w:szCs w:val="23"/>
        </w:rPr>
      </w:pPr>
      <w:r w:rsidRPr="00A53820">
        <w:rPr>
          <w:color w:val="000000"/>
          <w:sz w:val="23"/>
          <w:szCs w:val="23"/>
        </w:rPr>
        <w:t xml:space="preserve">Гарант обязуется заранее уведомлять Бенефициара об изменении своего места нахождения и почтового адреса. Уведомления Бенефициару отправляются по адресу: _______________________________________. </w:t>
      </w:r>
    </w:p>
    <w:p w:rsidR="00FB3371" w:rsidRPr="00A53820" w:rsidRDefault="00FB3371" w:rsidP="00FB3371">
      <w:pPr>
        <w:shd w:val="clear" w:color="auto" w:fill="FFFFFF"/>
        <w:ind w:firstLine="567"/>
        <w:jc w:val="both"/>
        <w:rPr>
          <w:sz w:val="23"/>
          <w:szCs w:val="23"/>
        </w:rPr>
      </w:pPr>
      <w:r w:rsidRPr="00A53820">
        <w:rPr>
          <w:sz w:val="23"/>
          <w:szCs w:val="23"/>
        </w:rPr>
        <w:t>Принадлежащее Бенефициару по настоящей гарантии право требования к гаранту может быть передано третьим лицам только с письменного согласия гаранта.</w:t>
      </w:r>
    </w:p>
    <w:p w:rsidR="00FB3371" w:rsidRPr="00A53820" w:rsidRDefault="00FB3371" w:rsidP="00FB3371">
      <w:pPr>
        <w:shd w:val="clear" w:color="auto" w:fill="FFFFFF"/>
        <w:ind w:firstLine="567"/>
        <w:jc w:val="both"/>
        <w:rPr>
          <w:sz w:val="23"/>
          <w:szCs w:val="23"/>
        </w:rPr>
      </w:pPr>
      <w:r w:rsidRPr="00A53820">
        <w:rPr>
          <w:sz w:val="23"/>
          <w:szCs w:val="23"/>
        </w:rPr>
        <w:t xml:space="preserve">Если гарант не выполнит свои обязательства перед Бенефициаром по настоящей банковской гарантии, он обязуется выплатить Бенефициару пеню за просрочку платежа в размере 0,1 (ноль целых одна десятая) процента от суммы просроченного платежа за каждый день просрочки. Уплата пени не освобождает гаранта от исполнения гарантийного обязательства. </w:t>
      </w:r>
    </w:p>
    <w:p w:rsidR="00FB3371" w:rsidRPr="00A53820" w:rsidRDefault="00FB3371" w:rsidP="00FB3371">
      <w:pPr>
        <w:shd w:val="clear" w:color="auto" w:fill="FFFFFF"/>
        <w:ind w:firstLine="567"/>
        <w:jc w:val="both"/>
        <w:rPr>
          <w:sz w:val="23"/>
          <w:szCs w:val="23"/>
        </w:rPr>
      </w:pPr>
      <w:r w:rsidRPr="00A53820">
        <w:rPr>
          <w:sz w:val="23"/>
          <w:szCs w:val="23"/>
        </w:rPr>
        <w:t>Обязательство гаранта перед бенефициаром прекращается в порядке и на основаниях, предусмотренных статьей 378 ГК РФ.</w:t>
      </w:r>
    </w:p>
    <w:p w:rsidR="00FB3371" w:rsidRPr="00A53820" w:rsidRDefault="00FB3371" w:rsidP="00FB3371">
      <w:pPr>
        <w:autoSpaceDE w:val="0"/>
        <w:autoSpaceDN w:val="0"/>
        <w:adjustRightInd w:val="0"/>
        <w:ind w:left="-108" w:firstLine="468"/>
        <w:jc w:val="both"/>
        <w:rPr>
          <w:sz w:val="23"/>
          <w:szCs w:val="23"/>
        </w:rPr>
      </w:pPr>
    </w:p>
    <w:p w:rsidR="00FB3371" w:rsidRPr="00A53820" w:rsidRDefault="00FB3371" w:rsidP="00FB3371">
      <w:pPr>
        <w:autoSpaceDE w:val="0"/>
        <w:autoSpaceDN w:val="0"/>
        <w:adjustRightInd w:val="0"/>
        <w:ind w:left="-108" w:firstLine="468"/>
        <w:jc w:val="both"/>
        <w:rPr>
          <w:sz w:val="23"/>
          <w:szCs w:val="23"/>
        </w:rPr>
      </w:pPr>
      <w:r w:rsidRPr="00A53820">
        <w:rPr>
          <w:sz w:val="23"/>
          <w:szCs w:val="23"/>
        </w:rPr>
        <w:t>Все споры по настоящей банковской гарантии разрешаются путем переговоров сторон, а в случае не достижения согласия – в Арбитражном суде г. Москвы.</w:t>
      </w:r>
    </w:p>
    <w:p w:rsidR="00FB3371" w:rsidRPr="00A53820" w:rsidRDefault="00FB3371" w:rsidP="00FB3371">
      <w:pPr>
        <w:autoSpaceDE w:val="0"/>
        <w:autoSpaceDN w:val="0"/>
        <w:adjustRightInd w:val="0"/>
        <w:rPr>
          <w:sz w:val="23"/>
          <w:szCs w:val="23"/>
        </w:rPr>
      </w:pPr>
    </w:p>
    <w:p w:rsidR="00FB3371" w:rsidRPr="00A53820" w:rsidRDefault="00FB3371" w:rsidP="00FB3371">
      <w:pPr>
        <w:shd w:val="clear" w:color="auto" w:fill="FFFFFF"/>
        <w:tabs>
          <w:tab w:val="left" w:pos="2835"/>
          <w:tab w:val="right" w:pos="5102"/>
        </w:tabs>
        <w:ind w:right="4253" w:firstLine="567"/>
        <w:rPr>
          <w:sz w:val="23"/>
          <w:szCs w:val="23"/>
        </w:rPr>
      </w:pPr>
      <w:r w:rsidRPr="00A53820">
        <w:rPr>
          <w:sz w:val="23"/>
          <w:szCs w:val="23"/>
        </w:rPr>
        <w:t>Руководитель</w:t>
      </w:r>
    </w:p>
    <w:p w:rsidR="00FB3371" w:rsidRPr="00A53820" w:rsidRDefault="00FB3371" w:rsidP="00FB3371">
      <w:pPr>
        <w:shd w:val="clear" w:color="auto" w:fill="FFFFFF"/>
        <w:tabs>
          <w:tab w:val="left" w:pos="2835"/>
        </w:tabs>
        <w:ind w:right="4252" w:firstLine="567"/>
        <w:rPr>
          <w:sz w:val="23"/>
          <w:szCs w:val="23"/>
        </w:rPr>
      </w:pPr>
      <w:r w:rsidRPr="00A53820">
        <w:rPr>
          <w:sz w:val="23"/>
          <w:szCs w:val="23"/>
        </w:rPr>
        <w:t>Главный бухгалтер</w:t>
      </w:r>
      <w:r w:rsidRPr="00A53820">
        <w:rPr>
          <w:sz w:val="23"/>
          <w:szCs w:val="23"/>
        </w:rPr>
        <w:tab/>
        <w:t>_________________</w:t>
      </w:r>
    </w:p>
    <w:p w:rsidR="000634C9" w:rsidRPr="00A53820" w:rsidRDefault="000634C9" w:rsidP="002770D4">
      <w:pPr>
        <w:shd w:val="clear" w:color="auto" w:fill="FFFFFF" w:themeFill="background1"/>
        <w:tabs>
          <w:tab w:val="left" w:pos="2835"/>
        </w:tabs>
        <w:ind w:right="4252" w:firstLine="567"/>
      </w:pPr>
    </w:p>
    <w:p w:rsidR="000634C9" w:rsidRPr="00A53820" w:rsidRDefault="000634C9" w:rsidP="000634C9">
      <w:pPr>
        <w:suppressAutoHyphens w:val="0"/>
        <w:rPr>
          <w:rFonts w:asciiTheme="minorHAnsi" w:hAnsiTheme="minorHAnsi"/>
          <w:szCs w:val="20"/>
        </w:rPr>
      </w:pPr>
      <w:r w:rsidRPr="00A53820">
        <w:rPr>
          <w:rFonts w:asciiTheme="minorHAnsi" w:hAnsiTheme="minorHAnsi"/>
        </w:rPr>
        <w:br w:type="page"/>
      </w:r>
    </w:p>
    <w:p w:rsidR="000634C9" w:rsidRPr="00A53820" w:rsidRDefault="000634C9" w:rsidP="000634C9">
      <w:pPr>
        <w:shd w:val="clear" w:color="auto" w:fill="FFFFFF" w:themeFill="background1"/>
        <w:ind w:firstLine="708"/>
        <w:jc w:val="right"/>
        <w:rPr>
          <w:b/>
        </w:rPr>
      </w:pPr>
      <w:r w:rsidRPr="00A53820">
        <w:rPr>
          <w:b/>
        </w:rPr>
        <w:lastRenderedPageBreak/>
        <w:t>Приложение №</w:t>
      </w:r>
      <w:r w:rsidR="00A26480">
        <w:rPr>
          <w:b/>
        </w:rPr>
        <w:t xml:space="preserve"> </w:t>
      </w:r>
      <w:r w:rsidRPr="00A53820">
        <w:rPr>
          <w:b/>
        </w:rPr>
        <w:t>4</w:t>
      </w:r>
    </w:p>
    <w:p w:rsidR="000634C9" w:rsidRPr="00A53820" w:rsidRDefault="000634C9" w:rsidP="000634C9">
      <w:pPr>
        <w:shd w:val="clear" w:color="auto" w:fill="FFFFFF" w:themeFill="background1"/>
        <w:jc w:val="right"/>
      </w:pPr>
      <w:r w:rsidRPr="00A53820">
        <w:t>к Договору купли-продажи № _______от «___ » ____ 20__ года</w:t>
      </w:r>
    </w:p>
    <w:p w:rsidR="00F553A8" w:rsidRDefault="00F553A8" w:rsidP="00F553A8">
      <w:pPr>
        <w:ind w:firstLine="426"/>
        <w:rPr>
          <w:b/>
          <w:sz w:val="28"/>
          <w:szCs w:val="28"/>
        </w:rPr>
      </w:pPr>
    </w:p>
    <w:p w:rsidR="00F553A8" w:rsidRPr="00C03B06" w:rsidRDefault="00F553A8" w:rsidP="00F553A8">
      <w:pPr>
        <w:ind w:firstLine="426"/>
        <w:jc w:val="center"/>
        <w:rPr>
          <w:b/>
        </w:rPr>
      </w:pPr>
      <w:r w:rsidRPr="00C03B06">
        <w:rPr>
          <w:b/>
        </w:rPr>
        <w:t>ТЕХНИЧЕСКОЕ ЗАДАНИЕ</w:t>
      </w:r>
    </w:p>
    <w:p w:rsidR="00F553A8" w:rsidRPr="00C03B06" w:rsidRDefault="00F553A8" w:rsidP="00F553A8">
      <w:pPr>
        <w:ind w:firstLine="426"/>
        <w:jc w:val="center"/>
        <w:rPr>
          <w:b/>
        </w:rPr>
      </w:pPr>
      <w:r w:rsidRPr="00C03B06">
        <w:rPr>
          <w:b/>
        </w:rPr>
        <w:t xml:space="preserve">на закупку </w:t>
      </w:r>
      <w:r w:rsidR="00C33147">
        <w:rPr>
          <w:b/>
        </w:rPr>
        <w:t>Трубонарезного станка</w:t>
      </w:r>
      <w:r w:rsidR="00D440E1" w:rsidRPr="00C15C27">
        <w:rPr>
          <w:b/>
        </w:rPr>
        <w:t xml:space="preserve"> </w:t>
      </w:r>
      <w:r w:rsidR="00D440E1" w:rsidRPr="001270D4">
        <w:rPr>
          <w:b/>
          <w:lang w:val="en-US"/>
        </w:rPr>
        <w:t>C</w:t>
      </w:r>
      <w:r w:rsidR="00D440E1" w:rsidRPr="001270D4">
        <w:rPr>
          <w:b/>
        </w:rPr>
        <w:t>13</w:t>
      </w:r>
      <w:r w:rsidR="00D440E1" w:rsidRPr="001270D4">
        <w:rPr>
          <w:b/>
          <w:lang w:val="en-US"/>
        </w:rPr>
        <w:t>MBT</w:t>
      </w:r>
      <w:r w:rsidR="00D440E1" w:rsidRPr="001270D4">
        <w:rPr>
          <w:b/>
        </w:rPr>
        <w:t>.8</w:t>
      </w:r>
    </w:p>
    <w:p w:rsidR="00665AF7" w:rsidRPr="00F14414" w:rsidRDefault="00665AF7" w:rsidP="00665AF7">
      <w:pPr>
        <w:jc w:val="right"/>
      </w:pPr>
    </w:p>
    <w:p w:rsidR="00665AF7" w:rsidRPr="00F14414" w:rsidRDefault="00665AF7" w:rsidP="00665AF7">
      <w:pPr>
        <w:jc w:val="center"/>
        <w:rPr>
          <w:b/>
        </w:rPr>
      </w:pPr>
      <w:r w:rsidRPr="00F14414">
        <w:rPr>
          <w:lang w:val="en-GB"/>
        </w:rPr>
        <w:object w:dxaOrig="8276" w:dyaOrig="365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3.65pt;height:184.1pt" o:ole="">
            <v:imagedata r:id="rId16" o:title=""/>
          </v:shape>
          <o:OLEObject Type="Embed" ProgID="Photoshop.Image.7" ShapeID="_x0000_i1025" DrawAspect="Content" ObjectID="_1380980134" r:id="rId17">
            <o:FieldCodes>\s</o:FieldCodes>
          </o:OLEObject>
        </w:object>
      </w:r>
    </w:p>
    <w:p w:rsidR="00665AF7" w:rsidRPr="00F14414" w:rsidRDefault="00665AF7" w:rsidP="00665AF7">
      <w:pPr>
        <w:jc w:val="center"/>
        <w:rPr>
          <w:b/>
        </w:rPr>
      </w:pPr>
    </w:p>
    <w:p w:rsidR="00665AF7" w:rsidRPr="00F14414" w:rsidRDefault="00665AF7" w:rsidP="00665AF7">
      <w:pPr>
        <w:jc w:val="center"/>
      </w:pPr>
    </w:p>
    <w:p w:rsidR="00665AF7" w:rsidRPr="00F14414" w:rsidRDefault="00665AF7" w:rsidP="00665AF7">
      <w:pPr>
        <w:pStyle w:val="afb"/>
        <w:spacing w:after="12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F14414">
        <w:rPr>
          <w:rFonts w:ascii="Times New Roman" w:hAnsi="Times New Roman"/>
          <w:b/>
          <w:sz w:val="24"/>
          <w:szCs w:val="24"/>
        </w:rPr>
        <w:t>1. Общие требования</w:t>
      </w:r>
    </w:p>
    <w:p w:rsidR="00665AF7" w:rsidRPr="00F14414" w:rsidRDefault="00665AF7" w:rsidP="00665AF7">
      <w:pPr>
        <w:pStyle w:val="afb"/>
        <w:spacing w:line="276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F14414">
        <w:rPr>
          <w:rFonts w:ascii="Times New Roman" w:hAnsi="Times New Roman"/>
          <w:b/>
          <w:sz w:val="24"/>
          <w:szCs w:val="24"/>
        </w:rPr>
        <w:t xml:space="preserve">- Трубонарезной станок </w:t>
      </w:r>
      <w:r w:rsidRPr="00F14414">
        <w:rPr>
          <w:rFonts w:ascii="Times New Roman" w:hAnsi="Times New Roman"/>
          <w:b/>
          <w:sz w:val="24"/>
          <w:szCs w:val="24"/>
          <w:lang w:val="en-US"/>
        </w:rPr>
        <w:t>C</w:t>
      </w:r>
      <w:r w:rsidRPr="00F14414">
        <w:rPr>
          <w:rFonts w:ascii="Times New Roman" w:hAnsi="Times New Roman"/>
          <w:b/>
          <w:sz w:val="24"/>
          <w:szCs w:val="24"/>
        </w:rPr>
        <w:t>13</w:t>
      </w:r>
      <w:r w:rsidRPr="00F14414">
        <w:rPr>
          <w:rFonts w:ascii="Times New Roman" w:hAnsi="Times New Roman"/>
          <w:b/>
          <w:sz w:val="24"/>
          <w:szCs w:val="24"/>
          <w:lang w:val="en-US"/>
        </w:rPr>
        <w:t>MBT</w:t>
      </w:r>
      <w:r w:rsidRPr="00F14414">
        <w:rPr>
          <w:rFonts w:ascii="Times New Roman" w:hAnsi="Times New Roman"/>
          <w:b/>
          <w:sz w:val="24"/>
          <w:szCs w:val="24"/>
        </w:rPr>
        <w:t xml:space="preserve">.8 -1 шт. </w:t>
      </w:r>
    </w:p>
    <w:p w:rsidR="00665AF7" w:rsidRPr="00F14414" w:rsidRDefault="00665AF7" w:rsidP="00665AF7">
      <w:pPr>
        <w:pStyle w:val="afb"/>
        <w:numPr>
          <w:ilvl w:val="1"/>
          <w:numId w:val="30"/>
        </w:numPr>
        <w:spacing w:before="120" w:after="120" w:line="276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14414">
        <w:rPr>
          <w:rFonts w:ascii="Times New Roman" w:hAnsi="Times New Roman"/>
          <w:b/>
          <w:sz w:val="24"/>
          <w:szCs w:val="24"/>
        </w:rPr>
        <w:t xml:space="preserve">Место поставки:  </w:t>
      </w:r>
    </w:p>
    <w:p w:rsidR="00665AF7" w:rsidRPr="00F14414" w:rsidRDefault="00665AF7" w:rsidP="00665AF7">
      <w:pPr>
        <w:pStyle w:val="afb"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F14414">
        <w:rPr>
          <w:rFonts w:ascii="Times New Roman" w:hAnsi="Times New Roman"/>
          <w:sz w:val="24"/>
          <w:szCs w:val="24"/>
        </w:rPr>
        <w:t>641750 Курганская обл. Далматовский р-н, с. Уксянское, ул. Кирова д. 22, ОСП «Далматовское» (для ЗАО «РУСБУРМАШ»);</w:t>
      </w:r>
    </w:p>
    <w:p w:rsidR="00665AF7" w:rsidRPr="00F14414" w:rsidRDefault="00665AF7" w:rsidP="00665AF7">
      <w:pPr>
        <w:pStyle w:val="afb"/>
        <w:numPr>
          <w:ilvl w:val="1"/>
          <w:numId w:val="30"/>
        </w:numPr>
        <w:spacing w:before="120" w:after="120" w:line="276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14414">
        <w:rPr>
          <w:rFonts w:ascii="Times New Roman" w:hAnsi="Times New Roman"/>
          <w:b/>
          <w:sz w:val="24"/>
          <w:szCs w:val="24"/>
        </w:rPr>
        <w:t xml:space="preserve">Год выпуска: </w:t>
      </w:r>
      <w:r w:rsidRPr="00F14414">
        <w:rPr>
          <w:rFonts w:ascii="Times New Roman" w:hAnsi="Times New Roman"/>
          <w:sz w:val="24"/>
          <w:szCs w:val="24"/>
        </w:rPr>
        <w:t>оборудование должно быть новым,  не ранее 2010 года выпуска</w:t>
      </w:r>
    </w:p>
    <w:p w:rsidR="00665AF7" w:rsidRPr="00F14414" w:rsidRDefault="00665AF7" w:rsidP="00665AF7">
      <w:pPr>
        <w:pStyle w:val="afb"/>
        <w:numPr>
          <w:ilvl w:val="1"/>
          <w:numId w:val="30"/>
        </w:numPr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F14414">
        <w:rPr>
          <w:rFonts w:ascii="Times New Roman" w:hAnsi="Times New Roman"/>
          <w:b/>
          <w:sz w:val="24"/>
          <w:szCs w:val="24"/>
        </w:rPr>
        <w:t xml:space="preserve">Обязательные документы и требования: </w:t>
      </w:r>
    </w:p>
    <w:p w:rsidR="00665AF7" w:rsidRPr="00F14414" w:rsidRDefault="00665AF7" w:rsidP="00665AF7">
      <w:pPr>
        <w:numPr>
          <w:ilvl w:val="0"/>
          <w:numId w:val="34"/>
        </w:numPr>
        <w:shd w:val="clear" w:color="auto" w:fill="FFFFFF"/>
        <w:suppressAutoHyphens w:val="0"/>
        <w:spacing w:line="276" w:lineRule="auto"/>
        <w:ind w:left="0" w:right="150" w:firstLine="0"/>
        <w:jc w:val="both"/>
        <w:rPr>
          <w:color w:val="000000"/>
        </w:rPr>
      </w:pPr>
      <w:r w:rsidRPr="00F14414">
        <w:rPr>
          <w:color w:val="000000"/>
        </w:rPr>
        <w:t>Сертификат Соответствия по системе ГОСТ Р;</w:t>
      </w:r>
    </w:p>
    <w:p w:rsidR="00665AF7" w:rsidRPr="00F14414" w:rsidRDefault="00665AF7" w:rsidP="00665AF7">
      <w:pPr>
        <w:numPr>
          <w:ilvl w:val="0"/>
          <w:numId w:val="34"/>
        </w:numPr>
        <w:shd w:val="clear" w:color="auto" w:fill="FFFFFF"/>
        <w:suppressAutoHyphens w:val="0"/>
        <w:spacing w:line="276" w:lineRule="auto"/>
        <w:ind w:left="0" w:right="150" w:firstLine="0"/>
        <w:jc w:val="both"/>
        <w:rPr>
          <w:color w:val="000000"/>
        </w:rPr>
      </w:pPr>
      <w:r w:rsidRPr="00F14414">
        <w:rPr>
          <w:color w:val="000000"/>
        </w:rPr>
        <w:t>Инструкция по эксплуатации на русском языке;</w:t>
      </w:r>
    </w:p>
    <w:p w:rsidR="00665AF7" w:rsidRPr="00F14414" w:rsidRDefault="00665AF7" w:rsidP="00665AF7">
      <w:pPr>
        <w:numPr>
          <w:ilvl w:val="0"/>
          <w:numId w:val="34"/>
        </w:numPr>
        <w:shd w:val="clear" w:color="auto" w:fill="FFFFFF"/>
        <w:suppressAutoHyphens w:val="0"/>
        <w:spacing w:line="276" w:lineRule="auto"/>
        <w:ind w:left="0" w:right="150" w:firstLine="0"/>
        <w:jc w:val="both"/>
        <w:rPr>
          <w:color w:val="000000"/>
        </w:rPr>
      </w:pPr>
      <w:r w:rsidRPr="00F14414">
        <w:rPr>
          <w:color w:val="000000"/>
        </w:rPr>
        <w:t>Гарантийное письмо от завода-изготовителя о подтверждении полномочий продавца по осуществлению поставки оборудования;</w:t>
      </w:r>
    </w:p>
    <w:p w:rsidR="00665AF7" w:rsidRPr="00F14414" w:rsidRDefault="00665AF7" w:rsidP="00665AF7">
      <w:pPr>
        <w:numPr>
          <w:ilvl w:val="0"/>
          <w:numId w:val="34"/>
        </w:numPr>
        <w:shd w:val="clear" w:color="auto" w:fill="FFFFFF"/>
        <w:suppressAutoHyphens w:val="0"/>
        <w:spacing w:line="276" w:lineRule="auto"/>
        <w:ind w:left="0" w:right="150" w:firstLine="0"/>
        <w:jc w:val="both"/>
        <w:rPr>
          <w:color w:val="000000"/>
        </w:rPr>
      </w:pPr>
      <w:r w:rsidRPr="00F14414">
        <w:rPr>
          <w:color w:val="000000"/>
        </w:rPr>
        <w:t>Каталог запасных частей;</w:t>
      </w:r>
    </w:p>
    <w:p w:rsidR="00665AF7" w:rsidRPr="00F14414" w:rsidRDefault="00665AF7" w:rsidP="00665AF7">
      <w:pPr>
        <w:numPr>
          <w:ilvl w:val="0"/>
          <w:numId w:val="34"/>
        </w:numPr>
        <w:shd w:val="clear" w:color="auto" w:fill="FFFFFF"/>
        <w:suppressAutoHyphens w:val="0"/>
        <w:spacing w:line="276" w:lineRule="auto"/>
        <w:ind w:left="0" w:right="150" w:firstLine="0"/>
        <w:jc w:val="both"/>
        <w:rPr>
          <w:color w:val="000000"/>
        </w:rPr>
      </w:pPr>
      <w:r w:rsidRPr="00F14414">
        <w:rPr>
          <w:color w:val="000000"/>
        </w:rPr>
        <w:t>и другие документы, передающиеся при поставке оборудования.</w:t>
      </w:r>
    </w:p>
    <w:p w:rsidR="00665AF7" w:rsidRPr="00F14414" w:rsidRDefault="00665AF7" w:rsidP="00665AF7">
      <w:pPr>
        <w:pStyle w:val="afb"/>
        <w:numPr>
          <w:ilvl w:val="1"/>
          <w:numId w:val="30"/>
        </w:numPr>
        <w:spacing w:before="120" w:after="120" w:line="276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14414">
        <w:rPr>
          <w:rFonts w:ascii="Times New Roman" w:hAnsi="Times New Roman"/>
          <w:b/>
          <w:sz w:val="24"/>
          <w:szCs w:val="24"/>
        </w:rPr>
        <w:t>Срок, объем и условия гарантии</w:t>
      </w:r>
      <w:r w:rsidRPr="00F14414">
        <w:rPr>
          <w:rFonts w:ascii="Times New Roman" w:hAnsi="Times New Roman"/>
          <w:sz w:val="24"/>
          <w:szCs w:val="24"/>
        </w:rPr>
        <w:t xml:space="preserve">: 12 месяцев со дня ввода оборудования в эксплуатацию, но не менее срока и объема гарантии, установленным предприятием изготовителем. Продавец (поставщик) предоставляет гарантийные обязательства и несет полную ответственность по гарантийным обязательствам на оборудование. Оборудование должно быть новым, исправным и не иметь дефектов изготовления. </w:t>
      </w:r>
    </w:p>
    <w:p w:rsidR="00665AF7" w:rsidRDefault="00665AF7" w:rsidP="00665AF7">
      <w:pPr>
        <w:pStyle w:val="afb"/>
        <w:numPr>
          <w:ilvl w:val="1"/>
          <w:numId w:val="30"/>
        </w:numPr>
        <w:spacing w:before="120" w:after="120" w:line="276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14414">
        <w:rPr>
          <w:rFonts w:ascii="Times New Roman" w:hAnsi="Times New Roman"/>
          <w:b/>
          <w:sz w:val="24"/>
          <w:szCs w:val="24"/>
        </w:rPr>
        <w:t xml:space="preserve">Срок </w:t>
      </w:r>
      <w:r w:rsidR="00E600B6">
        <w:rPr>
          <w:rFonts w:ascii="Times New Roman" w:hAnsi="Times New Roman"/>
          <w:b/>
          <w:sz w:val="24"/>
          <w:szCs w:val="24"/>
        </w:rPr>
        <w:t>поставки</w:t>
      </w:r>
      <w:r w:rsidRPr="00F14414">
        <w:rPr>
          <w:rFonts w:ascii="Times New Roman" w:hAnsi="Times New Roman"/>
          <w:sz w:val="24"/>
          <w:szCs w:val="24"/>
        </w:rPr>
        <w:t xml:space="preserve">: в течение </w:t>
      </w:r>
      <w:r w:rsidR="00E600B6">
        <w:rPr>
          <w:rFonts w:ascii="Times New Roman" w:hAnsi="Times New Roman"/>
          <w:sz w:val="24"/>
          <w:szCs w:val="24"/>
        </w:rPr>
        <w:t>5</w:t>
      </w:r>
      <w:r w:rsidRPr="00F14414">
        <w:rPr>
          <w:rFonts w:ascii="Times New Roman" w:hAnsi="Times New Roman"/>
          <w:sz w:val="24"/>
          <w:szCs w:val="24"/>
        </w:rPr>
        <w:t xml:space="preserve"> (</w:t>
      </w:r>
      <w:r w:rsidR="00E600B6">
        <w:rPr>
          <w:rFonts w:ascii="Times New Roman" w:hAnsi="Times New Roman"/>
          <w:sz w:val="24"/>
          <w:szCs w:val="24"/>
        </w:rPr>
        <w:t>пяти</w:t>
      </w:r>
      <w:r w:rsidRPr="00F14414">
        <w:rPr>
          <w:rFonts w:ascii="Times New Roman" w:hAnsi="Times New Roman"/>
          <w:sz w:val="24"/>
          <w:szCs w:val="24"/>
        </w:rPr>
        <w:t xml:space="preserve">) месяцев с момента </w:t>
      </w:r>
      <w:r w:rsidR="00E600B6">
        <w:rPr>
          <w:rFonts w:ascii="Times New Roman" w:hAnsi="Times New Roman"/>
          <w:sz w:val="24"/>
          <w:szCs w:val="24"/>
        </w:rPr>
        <w:t>подписания Договора</w:t>
      </w:r>
      <w:r w:rsidRPr="00F14414">
        <w:rPr>
          <w:rFonts w:ascii="Times New Roman" w:hAnsi="Times New Roman"/>
          <w:sz w:val="24"/>
          <w:szCs w:val="24"/>
        </w:rPr>
        <w:t>.</w:t>
      </w:r>
    </w:p>
    <w:p w:rsidR="00665AF7" w:rsidRPr="00F14414" w:rsidRDefault="00665AF7" w:rsidP="00665AF7">
      <w:pPr>
        <w:pStyle w:val="afb"/>
        <w:numPr>
          <w:ilvl w:val="1"/>
          <w:numId w:val="30"/>
        </w:numPr>
        <w:spacing w:before="120" w:after="120" w:line="276" w:lineRule="auto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F14414">
        <w:rPr>
          <w:rFonts w:ascii="Times New Roman" w:hAnsi="Times New Roman"/>
          <w:b/>
          <w:bCs/>
          <w:sz w:val="24"/>
          <w:szCs w:val="24"/>
        </w:rPr>
        <w:t>Дополнительные условия.</w:t>
      </w:r>
    </w:p>
    <w:p w:rsidR="00665AF7" w:rsidRPr="00F14414" w:rsidRDefault="00D931E1" w:rsidP="00665AF7">
      <w:pPr>
        <w:ind w:left="420"/>
        <w:rPr>
          <w:rFonts w:eastAsia="DFKai-SB"/>
        </w:rPr>
      </w:pPr>
      <w:r>
        <w:rPr>
          <w:rFonts w:eastAsia="DFKai-SB"/>
        </w:rPr>
        <w:t>-Оборудование должно пройти предпродажную</w:t>
      </w:r>
      <w:r w:rsidR="00665AF7" w:rsidRPr="00F14414">
        <w:rPr>
          <w:rFonts w:eastAsia="DFKai-SB"/>
        </w:rPr>
        <w:t xml:space="preserve"> подгот</w:t>
      </w:r>
      <w:r>
        <w:rPr>
          <w:rFonts w:eastAsia="DFKai-SB"/>
        </w:rPr>
        <w:t>овку</w:t>
      </w:r>
      <w:r w:rsidR="00C25720">
        <w:rPr>
          <w:rFonts w:eastAsia="DFKai-SB"/>
        </w:rPr>
        <w:t>;</w:t>
      </w:r>
    </w:p>
    <w:p w:rsidR="00665AF7" w:rsidRPr="00F14414" w:rsidRDefault="00665AF7" w:rsidP="00665AF7">
      <w:pPr>
        <w:pStyle w:val="afb"/>
        <w:spacing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14414">
        <w:rPr>
          <w:rFonts w:ascii="Times New Roman" w:hAnsi="Times New Roman"/>
          <w:sz w:val="24"/>
          <w:szCs w:val="24"/>
        </w:rPr>
        <w:br w:type="page"/>
      </w:r>
    </w:p>
    <w:p w:rsidR="00665AF7" w:rsidRPr="00F14414" w:rsidRDefault="00665AF7" w:rsidP="00665AF7">
      <w:pPr>
        <w:pStyle w:val="afb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F14414">
        <w:rPr>
          <w:rFonts w:ascii="Times New Roman" w:hAnsi="Times New Roman"/>
          <w:b/>
          <w:sz w:val="24"/>
          <w:szCs w:val="24"/>
        </w:rPr>
        <w:lastRenderedPageBreak/>
        <w:t xml:space="preserve">2. Требования к функциональным (потребительским свойствам), качественным и техническим  характеристикам оборудования. </w:t>
      </w:r>
    </w:p>
    <w:p w:rsidR="00665AF7" w:rsidRPr="00F14414" w:rsidRDefault="00665AF7" w:rsidP="00665AF7"/>
    <w:p w:rsidR="00665AF7" w:rsidRPr="00F14414" w:rsidRDefault="00665AF7" w:rsidP="00665AF7">
      <w:pPr>
        <w:spacing w:before="120" w:after="120"/>
        <w:jc w:val="center"/>
        <w:rPr>
          <w:b/>
        </w:rPr>
      </w:pPr>
      <w:r w:rsidRPr="00F14414">
        <w:rPr>
          <w:b/>
        </w:rPr>
        <w:t xml:space="preserve">ОСНОВНЫЕ ТЕХНИЧЕСКИЕ ХАРАКТЕРИСТИКИ </w:t>
      </w:r>
    </w:p>
    <w:tbl>
      <w:tblPr>
        <w:tblW w:w="10136" w:type="dxa"/>
        <w:jc w:val="center"/>
        <w:tblInd w:w="-256" w:type="dxa"/>
        <w:tblBorders>
          <w:top w:val="single" w:sz="6" w:space="0" w:color="000080"/>
          <w:left w:val="single" w:sz="6" w:space="0" w:color="000080"/>
          <w:bottom w:val="single" w:sz="6" w:space="0" w:color="000080"/>
          <w:right w:val="single" w:sz="6" w:space="0" w:color="000080"/>
          <w:insideH w:val="single" w:sz="6" w:space="0" w:color="000080"/>
          <w:insideV w:val="single" w:sz="6" w:space="0" w:color="000080"/>
        </w:tblBorders>
        <w:tblLayout w:type="fixed"/>
        <w:tblLook w:val="0020"/>
      </w:tblPr>
      <w:tblGrid>
        <w:gridCol w:w="1312"/>
        <w:gridCol w:w="4873"/>
        <w:gridCol w:w="900"/>
        <w:gridCol w:w="3051"/>
      </w:tblGrid>
      <w:tr w:rsidR="00665AF7" w:rsidRPr="00F14414" w:rsidTr="00457DB5">
        <w:trPr>
          <w:trHeight w:val="386"/>
          <w:jc w:val="center"/>
        </w:trPr>
        <w:tc>
          <w:tcPr>
            <w:tcW w:w="6185" w:type="dxa"/>
            <w:gridSpan w:val="2"/>
            <w:shd w:val="clear" w:color="auto" w:fill="auto"/>
            <w:vAlign w:val="center"/>
          </w:tcPr>
          <w:p w:rsidR="00665AF7" w:rsidRPr="00F14414" w:rsidRDefault="00665AF7" w:rsidP="00665AF7">
            <w:pPr>
              <w:pStyle w:val="2"/>
              <w:jc w:val="center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F14414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Параметры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</w:p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</w:pPr>
            <w:r w:rsidRPr="00F14414">
              <w:rPr>
                <w:bCs/>
                <w:lang w:val="en-US"/>
              </w:rPr>
              <w:t>C</w:t>
            </w:r>
            <w:r w:rsidRPr="00F14414">
              <w:rPr>
                <w:bCs/>
              </w:rPr>
              <w:t>13</w:t>
            </w:r>
            <w:r w:rsidRPr="00F14414">
              <w:rPr>
                <w:bCs/>
                <w:lang w:val="en-US"/>
              </w:rPr>
              <w:t>MBT</w:t>
            </w:r>
            <w:r w:rsidRPr="00F14414">
              <w:rPr>
                <w:bCs/>
              </w:rPr>
              <w:t>.8</w:t>
            </w:r>
          </w:p>
        </w:tc>
      </w:tr>
      <w:tr w:rsidR="00665AF7" w:rsidRPr="00F14414" w:rsidTr="00457DB5">
        <w:trPr>
          <w:trHeight w:val="212"/>
          <w:jc w:val="center"/>
        </w:trPr>
        <w:tc>
          <w:tcPr>
            <w:tcW w:w="1312" w:type="dxa"/>
            <w:vMerge w:val="restart"/>
            <w:shd w:val="clear" w:color="auto" w:fill="auto"/>
            <w:vAlign w:val="center"/>
          </w:tcPr>
          <w:p w:rsidR="00665AF7" w:rsidRPr="00F14414" w:rsidRDefault="00665AF7" w:rsidP="00665AF7">
            <w:pPr>
              <w:rPr>
                <w:bCs/>
                <w:smallCaps/>
              </w:rPr>
            </w:pPr>
            <w:r w:rsidRPr="00F14414">
              <w:rPr>
                <w:bCs/>
                <w:smallCaps/>
              </w:rPr>
              <w:t>Главные размеры</w:t>
            </w: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Высота центров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мм</w:t>
            </w:r>
          </w:p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</w:pPr>
            <w:r w:rsidRPr="00F14414">
              <w:t>400</w:t>
            </w:r>
          </w:p>
        </w:tc>
      </w:tr>
      <w:tr w:rsidR="00665AF7" w:rsidRPr="00F14414" w:rsidTr="00457DB5">
        <w:trPr>
          <w:trHeight w:val="247"/>
          <w:jc w:val="center"/>
        </w:trPr>
        <w:tc>
          <w:tcPr>
            <w:tcW w:w="1312" w:type="dxa"/>
            <w:vMerge/>
            <w:shd w:val="clear" w:color="auto" w:fill="auto"/>
            <w:vAlign w:val="center"/>
          </w:tcPr>
          <w:p w:rsidR="00665AF7" w:rsidRPr="00F14414" w:rsidRDefault="00665AF7" w:rsidP="00665AF7">
            <w:pPr>
              <w:rPr>
                <w:bCs/>
                <w:smallCaps/>
              </w:rPr>
            </w:pP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Ширина направляющих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мм</w:t>
            </w:r>
          </w:p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</w:pPr>
            <w:r w:rsidRPr="00F14414">
              <w:t>540</w:t>
            </w:r>
          </w:p>
        </w:tc>
      </w:tr>
      <w:tr w:rsidR="00665AF7" w:rsidRPr="00F14414" w:rsidTr="00457DB5">
        <w:trPr>
          <w:trHeight w:val="134"/>
          <w:jc w:val="center"/>
        </w:trPr>
        <w:tc>
          <w:tcPr>
            <w:tcW w:w="1312" w:type="dxa"/>
            <w:vMerge/>
            <w:shd w:val="clear" w:color="auto" w:fill="auto"/>
            <w:vAlign w:val="center"/>
          </w:tcPr>
          <w:p w:rsidR="00665AF7" w:rsidRPr="00F14414" w:rsidRDefault="00665AF7" w:rsidP="00665AF7">
            <w:pPr>
              <w:rPr>
                <w:bCs/>
                <w:smallCaps/>
              </w:rPr>
            </w:pP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Расстояние между центрами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мм</w:t>
            </w:r>
          </w:p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</w:pPr>
            <w:r w:rsidRPr="00F14414">
              <w:t>1500</w:t>
            </w:r>
          </w:p>
        </w:tc>
      </w:tr>
      <w:tr w:rsidR="00665AF7" w:rsidRPr="00F14414" w:rsidTr="00457DB5">
        <w:trPr>
          <w:trHeight w:val="248"/>
          <w:jc w:val="center"/>
        </w:trPr>
        <w:tc>
          <w:tcPr>
            <w:tcW w:w="1312" w:type="dxa"/>
            <w:vMerge w:val="restart"/>
            <w:shd w:val="clear" w:color="auto" w:fill="auto"/>
            <w:vAlign w:val="center"/>
          </w:tcPr>
          <w:p w:rsidR="00665AF7" w:rsidRPr="00F14414" w:rsidRDefault="00665AF7" w:rsidP="00665AF7">
            <w:pPr>
              <w:rPr>
                <w:bCs/>
                <w:smallCaps/>
              </w:rPr>
            </w:pPr>
            <w:r w:rsidRPr="00F14414">
              <w:rPr>
                <w:bCs/>
                <w:smallCaps/>
              </w:rPr>
              <w:t>Диаметр обработ-</w:t>
            </w:r>
          </w:p>
          <w:p w:rsidR="00665AF7" w:rsidRPr="00F14414" w:rsidRDefault="00665AF7" w:rsidP="00665AF7">
            <w:pPr>
              <w:rPr>
                <w:bCs/>
                <w:smallCaps/>
              </w:rPr>
            </w:pPr>
            <w:r w:rsidRPr="00F14414">
              <w:rPr>
                <w:bCs/>
                <w:smallCaps/>
              </w:rPr>
              <w:t>ки</w:t>
            </w: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Над направляющими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мм</w:t>
            </w:r>
          </w:p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  <w:rPr>
                <w:lang w:val="en-US"/>
              </w:rPr>
            </w:pPr>
            <w:r w:rsidRPr="00F14414">
              <w:rPr>
                <w:lang w:val="en-US"/>
              </w:rPr>
              <w:t>800</w:t>
            </w:r>
          </w:p>
        </w:tc>
      </w:tr>
      <w:tr w:rsidR="00665AF7" w:rsidRPr="00F14414" w:rsidTr="00457DB5">
        <w:trPr>
          <w:trHeight w:val="191"/>
          <w:jc w:val="center"/>
        </w:trPr>
        <w:tc>
          <w:tcPr>
            <w:tcW w:w="1312" w:type="dxa"/>
            <w:vMerge/>
            <w:shd w:val="clear" w:color="auto" w:fill="auto"/>
            <w:vAlign w:val="center"/>
          </w:tcPr>
          <w:p w:rsidR="00665AF7" w:rsidRPr="00F14414" w:rsidRDefault="00665AF7" w:rsidP="00665AF7">
            <w:pPr>
              <w:rPr>
                <w:bCs/>
                <w:smallCaps/>
              </w:rPr>
            </w:pP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Над суппортом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мм</w:t>
            </w:r>
          </w:p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  <w:rPr>
                <w:lang w:val="en-US"/>
              </w:rPr>
            </w:pPr>
            <w:r w:rsidRPr="00F14414">
              <w:rPr>
                <w:lang w:val="en-US"/>
              </w:rPr>
              <w:t>540</w:t>
            </w:r>
          </w:p>
        </w:tc>
      </w:tr>
      <w:tr w:rsidR="00665AF7" w:rsidRPr="00F14414" w:rsidTr="00457DB5">
        <w:trPr>
          <w:trHeight w:val="191"/>
          <w:jc w:val="center"/>
        </w:trPr>
        <w:tc>
          <w:tcPr>
            <w:tcW w:w="1312" w:type="dxa"/>
            <w:vMerge/>
            <w:shd w:val="clear" w:color="auto" w:fill="auto"/>
            <w:vAlign w:val="center"/>
          </w:tcPr>
          <w:p w:rsidR="00665AF7" w:rsidRPr="00F14414" w:rsidRDefault="00665AF7" w:rsidP="00665AF7">
            <w:pPr>
              <w:rPr>
                <w:bCs/>
                <w:smallCaps/>
              </w:rPr>
            </w:pP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Над</w:t>
            </w:r>
            <w:r w:rsidRPr="00F14414">
              <w:rPr>
                <w:lang w:val="en-US"/>
              </w:rPr>
              <w:t xml:space="preserve"> </w:t>
            </w:r>
            <w:r w:rsidRPr="00F14414">
              <w:t>гапом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мм</w:t>
            </w:r>
          </w:p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</w:pPr>
            <w:r w:rsidRPr="00F14414">
              <w:t>1050</w:t>
            </w:r>
          </w:p>
        </w:tc>
      </w:tr>
      <w:tr w:rsidR="00665AF7" w:rsidRPr="00F14414" w:rsidTr="00457DB5">
        <w:trPr>
          <w:trHeight w:val="132"/>
          <w:jc w:val="center"/>
        </w:trPr>
        <w:tc>
          <w:tcPr>
            <w:tcW w:w="1312" w:type="dxa"/>
            <w:vMerge w:val="restart"/>
            <w:shd w:val="clear" w:color="auto" w:fill="auto"/>
            <w:vAlign w:val="center"/>
          </w:tcPr>
          <w:p w:rsidR="00665AF7" w:rsidRPr="00F14414" w:rsidRDefault="00665AF7" w:rsidP="00665AF7">
            <w:pPr>
              <w:rPr>
                <w:bCs/>
                <w:smallCaps/>
              </w:rPr>
            </w:pPr>
            <w:r w:rsidRPr="00F14414">
              <w:rPr>
                <w:bCs/>
                <w:smallCaps/>
              </w:rPr>
              <w:t>Шпиндель</w:t>
            </w: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Диаметр отверстия</w:t>
            </w:r>
            <w:r w:rsidRPr="00F14414">
              <w:rPr>
                <w:lang w:val="en-US"/>
              </w:rPr>
              <w:t xml:space="preserve"> </w:t>
            </w:r>
            <w:r w:rsidRPr="00F14414">
              <w:t>в шпинделе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мм</w:t>
            </w:r>
          </w:p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</w:pPr>
            <w:r w:rsidRPr="00F14414">
              <w:t>210</w:t>
            </w:r>
          </w:p>
        </w:tc>
      </w:tr>
      <w:tr w:rsidR="00665AF7" w:rsidRPr="00F14414" w:rsidTr="00457DB5">
        <w:trPr>
          <w:trHeight w:val="125"/>
          <w:jc w:val="center"/>
        </w:trPr>
        <w:tc>
          <w:tcPr>
            <w:tcW w:w="1312" w:type="dxa"/>
            <w:vMerge/>
            <w:shd w:val="clear" w:color="auto" w:fill="auto"/>
            <w:vAlign w:val="center"/>
          </w:tcPr>
          <w:p w:rsidR="00665AF7" w:rsidRPr="00F14414" w:rsidRDefault="00665AF7" w:rsidP="00665AF7">
            <w:pPr>
              <w:rPr>
                <w:bCs/>
                <w:smallCaps/>
              </w:rPr>
            </w:pP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Число оборотных ступеней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/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  <w:rPr>
                <w:lang w:val="en-US"/>
              </w:rPr>
            </w:pPr>
            <w:r w:rsidRPr="00F14414">
              <w:rPr>
                <w:lang w:val="en-US"/>
              </w:rPr>
              <w:t>24</w:t>
            </w:r>
          </w:p>
        </w:tc>
      </w:tr>
      <w:tr w:rsidR="00665AF7" w:rsidRPr="00F14414" w:rsidTr="00457DB5">
        <w:trPr>
          <w:trHeight w:val="247"/>
          <w:jc w:val="center"/>
        </w:trPr>
        <w:tc>
          <w:tcPr>
            <w:tcW w:w="1312" w:type="dxa"/>
            <w:vMerge/>
            <w:shd w:val="clear" w:color="auto" w:fill="auto"/>
            <w:vAlign w:val="center"/>
          </w:tcPr>
          <w:p w:rsidR="00665AF7" w:rsidRPr="00F14414" w:rsidRDefault="00665AF7" w:rsidP="00665AF7">
            <w:pPr>
              <w:rPr>
                <w:bCs/>
                <w:smallCaps/>
              </w:rPr>
            </w:pP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Диапазон оборотов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об/мин</w:t>
            </w:r>
          </w:p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  <w:rPr>
                <w:lang w:val="en-US"/>
              </w:rPr>
            </w:pPr>
            <w:r w:rsidRPr="00F14414">
              <w:t>6,3…6</w:t>
            </w:r>
            <w:r w:rsidRPr="00F14414">
              <w:rPr>
                <w:lang w:val="en-US"/>
              </w:rPr>
              <w:t>70</w:t>
            </w:r>
          </w:p>
        </w:tc>
      </w:tr>
      <w:tr w:rsidR="00665AF7" w:rsidRPr="00F14414" w:rsidTr="00457DB5">
        <w:trPr>
          <w:trHeight w:val="161"/>
          <w:jc w:val="center"/>
        </w:trPr>
        <w:tc>
          <w:tcPr>
            <w:tcW w:w="1312" w:type="dxa"/>
            <w:vMerge/>
            <w:shd w:val="clear" w:color="auto" w:fill="auto"/>
            <w:vAlign w:val="center"/>
          </w:tcPr>
          <w:p w:rsidR="00665AF7" w:rsidRPr="00F14414" w:rsidRDefault="00665AF7" w:rsidP="00665AF7">
            <w:pPr>
              <w:pStyle w:val="1"/>
              <w:rPr>
                <w:rFonts w:ascii="Times New Roman" w:hAnsi="Times New Roman"/>
                <w:b w:val="0"/>
                <w:smallCaps/>
                <w:sz w:val="24"/>
                <w:szCs w:val="24"/>
              </w:rPr>
            </w:pP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pPr>
              <w:pStyle w:val="1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F14414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Мощность главного двигателя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кВт</w:t>
            </w:r>
          </w:p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</w:pPr>
            <w:r w:rsidRPr="00F14414">
              <w:t>15 (18,5)</w:t>
            </w:r>
          </w:p>
        </w:tc>
      </w:tr>
      <w:tr w:rsidR="00665AF7" w:rsidRPr="00F14414" w:rsidTr="00457DB5">
        <w:trPr>
          <w:trHeight w:val="234"/>
          <w:jc w:val="center"/>
        </w:trPr>
        <w:tc>
          <w:tcPr>
            <w:tcW w:w="1312" w:type="dxa"/>
            <w:vMerge w:val="restart"/>
            <w:shd w:val="clear" w:color="auto" w:fill="auto"/>
            <w:vAlign w:val="center"/>
          </w:tcPr>
          <w:p w:rsidR="00665AF7" w:rsidRPr="00F14414" w:rsidRDefault="00665AF7" w:rsidP="00665AF7">
            <w:pPr>
              <w:rPr>
                <w:bCs/>
                <w:smallCaps/>
              </w:rPr>
            </w:pPr>
            <w:r w:rsidRPr="00F14414">
              <w:rPr>
                <w:bCs/>
                <w:smallCaps/>
              </w:rPr>
              <w:t>Подачи</w:t>
            </w: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Число подач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/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</w:pPr>
          </w:p>
        </w:tc>
      </w:tr>
      <w:tr w:rsidR="00665AF7" w:rsidRPr="00F14414" w:rsidTr="00457DB5">
        <w:trPr>
          <w:trHeight w:val="183"/>
          <w:jc w:val="center"/>
        </w:trPr>
        <w:tc>
          <w:tcPr>
            <w:tcW w:w="1312" w:type="dxa"/>
            <w:vMerge/>
            <w:shd w:val="clear" w:color="auto" w:fill="auto"/>
            <w:vAlign w:val="center"/>
          </w:tcPr>
          <w:p w:rsidR="00665AF7" w:rsidRPr="00F14414" w:rsidRDefault="00665AF7" w:rsidP="00665AF7">
            <w:pPr>
              <w:rPr>
                <w:bCs/>
                <w:smallCaps/>
              </w:rPr>
            </w:pP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Диапазон продольных подач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мм/об</w:t>
            </w:r>
          </w:p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</w:pPr>
            <w:r w:rsidRPr="00F14414">
              <w:t>0,13…30,72</w:t>
            </w:r>
          </w:p>
        </w:tc>
      </w:tr>
      <w:tr w:rsidR="00665AF7" w:rsidRPr="00F14414" w:rsidTr="00457DB5">
        <w:trPr>
          <w:trHeight w:val="125"/>
          <w:jc w:val="center"/>
        </w:trPr>
        <w:tc>
          <w:tcPr>
            <w:tcW w:w="1312" w:type="dxa"/>
            <w:vMerge/>
            <w:shd w:val="clear" w:color="auto" w:fill="auto"/>
            <w:vAlign w:val="center"/>
          </w:tcPr>
          <w:p w:rsidR="00665AF7" w:rsidRPr="00F14414" w:rsidRDefault="00665AF7" w:rsidP="00665AF7">
            <w:pPr>
              <w:rPr>
                <w:bCs/>
                <w:smallCaps/>
              </w:rPr>
            </w:pP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Диапазон поперечных подач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мм/об</w:t>
            </w:r>
          </w:p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</w:pPr>
            <w:r w:rsidRPr="00F14414">
              <w:t>0,04…9,216</w:t>
            </w:r>
          </w:p>
        </w:tc>
      </w:tr>
      <w:tr w:rsidR="00665AF7" w:rsidRPr="00F14414" w:rsidTr="00457DB5">
        <w:trPr>
          <w:trHeight w:val="212"/>
          <w:jc w:val="center"/>
        </w:trPr>
        <w:tc>
          <w:tcPr>
            <w:tcW w:w="1312" w:type="dxa"/>
            <w:vMerge w:val="restart"/>
            <w:shd w:val="clear" w:color="auto" w:fill="auto"/>
            <w:vAlign w:val="center"/>
          </w:tcPr>
          <w:p w:rsidR="00665AF7" w:rsidRPr="00F14414" w:rsidRDefault="00665AF7" w:rsidP="00665AF7">
            <w:pPr>
              <w:rPr>
                <w:bCs/>
                <w:smallCaps/>
              </w:rPr>
            </w:pPr>
            <w:r w:rsidRPr="00F14414">
              <w:rPr>
                <w:bCs/>
                <w:smallCaps/>
              </w:rPr>
              <w:t>Резьбы</w:t>
            </w: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Число резьб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/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</w:pPr>
          </w:p>
        </w:tc>
      </w:tr>
      <w:tr w:rsidR="00665AF7" w:rsidRPr="00F14414" w:rsidTr="00457DB5">
        <w:trPr>
          <w:trHeight w:val="147"/>
          <w:jc w:val="center"/>
        </w:trPr>
        <w:tc>
          <w:tcPr>
            <w:tcW w:w="1312" w:type="dxa"/>
            <w:vMerge/>
            <w:shd w:val="clear" w:color="auto" w:fill="auto"/>
            <w:vAlign w:val="center"/>
          </w:tcPr>
          <w:p w:rsidR="00665AF7" w:rsidRPr="00F14414" w:rsidRDefault="00665AF7" w:rsidP="00665AF7">
            <w:pPr>
              <w:rPr>
                <w:bCs/>
                <w:smallCaps/>
              </w:rPr>
            </w:pP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Метрические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мм</w:t>
            </w:r>
          </w:p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  <w:rPr>
                <w:lang w:val="en-US"/>
              </w:rPr>
            </w:pPr>
            <w:r w:rsidRPr="00F14414">
              <w:rPr>
                <w:lang w:val="en-US"/>
              </w:rPr>
              <w:t>1</w:t>
            </w:r>
            <w:r w:rsidRPr="00F14414">
              <w:t>…</w:t>
            </w:r>
            <w:r w:rsidRPr="00F14414">
              <w:rPr>
                <w:lang w:val="en-US"/>
              </w:rPr>
              <w:t>240</w:t>
            </w:r>
          </w:p>
        </w:tc>
      </w:tr>
      <w:tr w:rsidR="00665AF7" w:rsidRPr="00F14414" w:rsidTr="00457DB5">
        <w:trPr>
          <w:trHeight w:val="90"/>
          <w:jc w:val="center"/>
        </w:trPr>
        <w:tc>
          <w:tcPr>
            <w:tcW w:w="1312" w:type="dxa"/>
            <w:vMerge/>
            <w:shd w:val="clear" w:color="auto" w:fill="auto"/>
            <w:vAlign w:val="center"/>
          </w:tcPr>
          <w:p w:rsidR="00665AF7" w:rsidRPr="00F14414" w:rsidRDefault="00665AF7" w:rsidP="00665AF7">
            <w:pPr>
              <w:rPr>
                <w:bCs/>
                <w:smallCaps/>
              </w:rPr>
            </w:pP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Дюймовые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rPr>
                <w:lang w:val="en-US"/>
              </w:rPr>
              <w:t>r</w:t>
            </w:r>
            <w:r w:rsidRPr="00F14414">
              <w:t>/1”</w:t>
            </w:r>
          </w:p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  <w:rPr>
                <w:lang w:val="en-US"/>
              </w:rPr>
            </w:pPr>
            <w:r w:rsidRPr="00F14414">
              <w:t>60…</w:t>
            </w:r>
            <w:r w:rsidRPr="00F14414">
              <w:rPr>
                <w:lang w:val="en-US"/>
              </w:rPr>
              <w:t>1</w:t>
            </w:r>
            <w:r w:rsidRPr="00F14414">
              <w:t>/</w:t>
            </w:r>
            <w:r w:rsidRPr="00F14414">
              <w:rPr>
                <w:lang w:val="en-US"/>
              </w:rPr>
              <w:t>4</w:t>
            </w:r>
          </w:p>
        </w:tc>
      </w:tr>
      <w:tr w:rsidR="00665AF7" w:rsidRPr="00F14414" w:rsidTr="00457DB5">
        <w:trPr>
          <w:trHeight w:val="211"/>
          <w:jc w:val="center"/>
        </w:trPr>
        <w:tc>
          <w:tcPr>
            <w:tcW w:w="1312" w:type="dxa"/>
            <w:vMerge/>
            <w:shd w:val="clear" w:color="auto" w:fill="auto"/>
            <w:vAlign w:val="center"/>
          </w:tcPr>
          <w:p w:rsidR="00665AF7" w:rsidRPr="00F14414" w:rsidRDefault="00665AF7" w:rsidP="00665AF7">
            <w:pPr>
              <w:rPr>
                <w:bCs/>
                <w:smallCaps/>
              </w:rPr>
            </w:pP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Модульные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модуль</w:t>
            </w:r>
          </w:p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  <w:rPr>
                <w:lang w:val="en-US"/>
              </w:rPr>
            </w:pPr>
            <w:r w:rsidRPr="00F14414">
              <w:t>0,</w:t>
            </w:r>
            <w:r w:rsidRPr="00F14414">
              <w:rPr>
                <w:lang w:val="en-US"/>
              </w:rPr>
              <w:t>5</w:t>
            </w:r>
            <w:r w:rsidRPr="00F14414">
              <w:t>…</w:t>
            </w:r>
            <w:r w:rsidRPr="00F14414">
              <w:rPr>
                <w:lang w:val="en-US"/>
              </w:rPr>
              <w:t>120</w:t>
            </w:r>
          </w:p>
        </w:tc>
      </w:tr>
      <w:tr w:rsidR="00665AF7" w:rsidRPr="00F14414" w:rsidTr="00457DB5">
        <w:trPr>
          <w:trHeight w:val="153"/>
          <w:jc w:val="center"/>
        </w:trPr>
        <w:tc>
          <w:tcPr>
            <w:tcW w:w="1312" w:type="dxa"/>
            <w:vMerge/>
            <w:shd w:val="clear" w:color="auto" w:fill="auto"/>
            <w:vAlign w:val="center"/>
          </w:tcPr>
          <w:p w:rsidR="00665AF7" w:rsidRPr="00F14414" w:rsidRDefault="00665AF7" w:rsidP="00665AF7">
            <w:pPr>
              <w:rPr>
                <w:bCs/>
                <w:smallCaps/>
              </w:rPr>
            </w:pP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Диаметральные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DP</w:t>
            </w:r>
          </w:p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  <w:rPr>
                <w:lang w:val="en-US"/>
              </w:rPr>
            </w:pPr>
            <w:r w:rsidRPr="00F14414">
              <w:rPr>
                <w:lang w:val="en-US"/>
              </w:rPr>
              <w:t>120</w:t>
            </w:r>
            <w:r w:rsidRPr="00F14414">
              <w:t>…</w:t>
            </w:r>
            <w:r w:rsidRPr="00F14414">
              <w:rPr>
                <w:lang w:val="en-US"/>
              </w:rPr>
              <w:t>1/2</w:t>
            </w:r>
          </w:p>
        </w:tc>
      </w:tr>
      <w:tr w:rsidR="00665AF7" w:rsidRPr="00F14414" w:rsidTr="00457DB5">
        <w:trPr>
          <w:trHeight w:val="240"/>
          <w:jc w:val="center"/>
        </w:trPr>
        <w:tc>
          <w:tcPr>
            <w:tcW w:w="1312" w:type="dxa"/>
            <w:vMerge w:val="restart"/>
            <w:shd w:val="clear" w:color="auto" w:fill="auto"/>
            <w:vAlign w:val="center"/>
          </w:tcPr>
          <w:p w:rsidR="00665AF7" w:rsidRPr="00F14414" w:rsidRDefault="00665AF7" w:rsidP="00665AF7">
            <w:pPr>
              <w:rPr>
                <w:bCs/>
                <w:smallCaps/>
              </w:rPr>
            </w:pPr>
            <w:r w:rsidRPr="00F14414">
              <w:rPr>
                <w:bCs/>
                <w:smallCaps/>
              </w:rPr>
              <w:t>Задняя бабка</w:t>
            </w: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Диаметр пиноли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мм</w:t>
            </w:r>
          </w:p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  <w:rPr>
                <w:lang w:val="en-US"/>
              </w:rPr>
            </w:pPr>
            <w:r w:rsidRPr="00F14414">
              <w:t>1</w:t>
            </w:r>
            <w:r w:rsidRPr="00F14414">
              <w:rPr>
                <w:lang w:val="en-US"/>
              </w:rPr>
              <w:t>20</w:t>
            </w:r>
          </w:p>
        </w:tc>
      </w:tr>
      <w:tr w:rsidR="00665AF7" w:rsidRPr="00F14414" w:rsidTr="00457DB5">
        <w:trPr>
          <w:trHeight w:val="161"/>
          <w:jc w:val="center"/>
        </w:trPr>
        <w:tc>
          <w:tcPr>
            <w:tcW w:w="1312" w:type="dxa"/>
            <w:vMerge/>
            <w:shd w:val="clear" w:color="auto" w:fill="auto"/>
            <w:vAlign w:val="center"/>
          </w:tcPr>
          <w:p w:rsidR="00665AF7" w:rsidRPr="00F14414" w:rsidRDefault="00665AF7" w:rsidP="00665AF7">
            <w:pPr>
              <w:rPr>
                <w:smallCaps/>
              </w:rPr>
            </w:pP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Коническое отверстие пиноли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МК</w:t>
            </w:r>
          </w:p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</w:pPr>
            <w:r w:rsidRPr="00F14414">
              <w:t>6</w:t>
            </w:r>
          </w:p>
        </w:tc>
      </w:tr>
      <w:tr w:rsidR="00665AF7" w:rsidRPr="00F14414" w:rsidTr="00457DB5">
        <w:trPr>
          <w:trHeight w:val="103"/>
          <w:jc w:val="center"/>
        </w:trPr>
        <w:tc>
          <w:tcPr>
            <w:tcW w:w="1312" w:type="dxa"/>
            <w:vMerge/>
            <w:shd w:val="clear" w:color="auto" w:fill="auto"/>
            <w:vAlign w:val="center"/>
          </w:tcPr>
          <w:p w:rsidR="00665AF7" w:rsidRPr="00F14414" w:rsidRDefault="00665AF7" w:rsidP="00665AF7">
            <w:pPr>
              <w:rPr>
                <w:smallCaps/>
              </w:rPr>
            </w:pP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Ход пиноли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мм</w:t>
            </w:r>
          </w:p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</w:pPr>
            <w:r w:rsidRPr="00F14414">
              <w:t>2</w:t>
            </w:r>
            <w:r w:rsidRPr="00F14414">
              <w:rPr>
                <w:lang w:val="en-US"/>
              </w:rPr>
              <w:t>8</w:t>
            </w:r>
            <w:r w:rsidRPr="00F14414">
              <w:t>0</w:t>
            </w:r>
          </w:p>
        </w:tc>
      </w:tr>
      <w:tr w:rsidR="00665AF7" w:rsidRPr="00F14414" w:rsidTr="00457DB5">
        <w:trPr>
          <w:trHeight w:val="369"/>
          <w:jc w:val="center"/>
        </w:trPr>
        <w:tc>
          <w:tcPr>
            <w:tcW w:w="1312" w:type="dxa"/>
            <w:shd w:val="clear" w:color="auto" w:fill="auto"/>
            <w:vAlign w:val="center"/>
          </w:tcPr>
          <w:p w:rsidR="00665AF7" w:rsidRPr="00F14414" w:rsidRDefault="00665AF7" w:rsidP="00665AF7">
            <w:pPr>
              <w:pStyle w:val="1"/>
              <w:rPr>
                <w:rFonts w:ascii="Times New Roman" w:hAnsi="Times New Roman"/>
                <w:b w:val="0"/>
                <w:smallCaps/>
                <w:sz w:val="24"/>
                <w:szCs w:val="24"/>
              </w:rPr>
            </w:pPr>
            <w:r w:rsidRPr="00F14414">
              <w:rPr>
                <w:rFonts w:ascii="Times New Roman" w:hAnsi="Times New Roman"/>
                <w:b w:val="0"/>
                <w:smallCaps/>
                <w:sz w:val="24"/>
                <w:szCs w:val="24"/>
              </w:rPr>
              <w:t>Габаритные размеры</w:t>
            </w: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pPr>
              <w:pStyle w:val="1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F14414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При РМЦ 1500 мм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мм</w:t>
            </w:r>
          </w:p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  <w:rPr>
                <w:lang w:val="en-US"/>
              </w:rPr>
            </w:pPr>
            <w:r w:rsidRPr="00F14414">
              <w:t>3535х14</w:t>
            </w:r>
            <w:r w:rsidRPr="00F14414">
              <w:rPr>
                <w:lang w:val="en-US"/>
              </w:rPr>
              <w:t>0</w:t>
            </w:r>
            <w:r w:rsidRPr="00F14414">
              <w:t>0х166</w:t>
            </w:r>
            <w:r w:rsidRPr="00F14414">
              <w:rPr>
                <w:lang w:val="en-US"/>
              </w:rPr>
              <w:t>0</w:t>
            </w:r>
          </w:p>
        </w:tc>
      </w:tr>
    </w:tbl>
    <w:p w:rsidR="00665AF7" w:rsidRPr="00F14414" w:rsidRDefault="00665AF7" w:rsidP="00665AF7">
      <w:pPr>
        <w:spacing w:before="120"/>
        <w:rPr>
          <w:b/>
          <w:u w:val="single"/>
        </w:rPr>
      </w:pPr>
      <w:r w:rsidRPr="00F14414">
        <w:rPr>
          <w:b/>
          <w:u w:val="single"/>
        </w:rPr>
        <w:t>3. Комплектация станка:</w:t>
      </w:r>
    </w:p>
    <w:p w:rsidR="00665AF7" w:rsidRPr="00F14414" w:rsidRDefault="00665AF7" w:rsidP="00665AF7">
      <w:pPr>
        <w:spacing w:line="360" w:lineRule="auto"/>
        <w:jc w:val="both"/>
      </w:pPr>
      <w:r w:rsidRPr="00F14414">
        <w:t xml:space="preserve">Монолитная чугунная станина. </w:t>
      </w:r>
    </w:p>
    <w:p w:rsidR="00665AF7" w:rsidRPr="00F14414" w:rsidRDefault="00665AF7" w:rsidP="00665AF7">
      <w:pPr>
        <w:tabs>
          <w:tab w:val="left" w:pos="8912"/>
          <w:tab w:val="left" w:pos="9326"/>
          <w:tab w:val="left" w:pos="9740"/>
        </w:tabs>
        <w:spacing w:line="360" w:lineRule="auto"/>
        <w:rPr>
          <w:b/>
          <w:bCs/>
          <w:u w:val="single"/>
        </w:rPr>
      </w:pPr>
      <w:r w:rsidRPr="00F14414">
        <w:rPr>
          <w:b/>
          <w:bCs/>
          <w:u w:val="single"/>
          <w:lang w:val="bg-BG"/>
        </w:rPr>
        <w:t>4.Оборудование и оснастка станка</w:t>
      </w:r>
      <w:r w:rsidRPr="00F14414">
        <w:rPr>
          <w:b/>
          <w:bCs/>
          <w:u w:val="single"/>
        </w:rPr>
        <w:t>:</w:t>
      </w:r>
    </w:p>
    <w:p w:rsidR="00665AF7" w:rsidRPr="00F14414" w:rsidRDefault="00665AF7" w:rsidP="00665AF7">
      <w:pPr>
        <w:tabs>
          <w:tab w:val="left" w:pos="8912"/>
          <w:tab w:val="left" w:pos="9326"/>
          <w:tab w:val="left" w:pos="9740"/>
        </w:tabs>
      </w:pPr>
    </w:p>
    <w:tbl>
      <w:tblPr>
        <w:tblW w:w="499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F"/>
      </w:tblPr>
      <w:tblGrid>
        <w:gridCol w:w="714"/>
        <w:gridCol w:w="7371"/>
        <w:gridCol w:w="850"/>
        <w:gridCol w:w="1277"/>
      </w:tblGrid>
      <w:tr w:rsidR="00665AF7" w:rsidRPr="00F14414" w:rsidTr="00457DB5">
        <w:trPr>
          <w:cantSplit/>
          <w:trHeight w:val="289"/>
        </w:trPr>
        <w:tc>
          <w:tcPr>
            <w:tcW w:w="350" w:type="pct"/>
            <w:vMerge w:val="restart"/>
            <w:shd w:val="clear" w:color="auto" w:fill="FFFFFF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No</w:t>
            </w:r>
          </w:p>
        </w:tc>
        <w:tc>
          <w:tcPr>
            <w:tcW w:w="3609" w:type="pct"/>
            <w:shd w:val="clear" w:color="auto" w:fill="FFFFFF"/>
            <w:noWrap/>
            <w:vAlign w:val="bottom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Модель</w:t>
            </w:r>
          </w:p>
        </w:tc>
        <w:tc>
          <w:tcPr>
            <w:tcW w:w="416" w:type="pct"/>
            <w:shd w:val="clear" w:color="auto" w:fill="FFFFFF"/>
            <w:noWrap/>
            <w:vAlign w:val="bottom"/>
          </w:tcPr>
          <w:p w:rsidR="00665AF7" w:rsidRPr="00F14414" w:rsidRDefault="00665AF7" w:rsidP="00665AF7">
            <w:pPr>
              <w:rPr>
                <w:bCs/>
              </w:rPr>
            </w:pPr>
            <w:r w:rsidRPr="00F14414">
              <w:rPr>
                <w:bCs/>
              </w:rPr>
              <w:t> </w:t>
            </w:r>
          </w:p>
        </w:tc>
        <w:tc>
          <w:tcPr>
            <w:tcW w:w="625" w:type="pct"/>
            <w:vMerge w:val="restart"/>
            <w:shd w:val="clear" w:color="auto" w:fill="FFFFFF"/>
            <w:noWrap/>
            <w:vAlign w:val="bottom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</w:p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C13MB</w:t>
            </w:r>
            <w:r w:rsidRPr="00F14414">
              <w:rPr>
                <w:bCs/>
                <w:lang w:val="en-US"/>
              </w:rPr>
              <w:t>T</w:t>
            </w:r>
            <w:r w:rsidRPr="00F14414">
              <w:rPr>
                <w:bCs/>
              </w:rPr>
              <w:t>.8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vMerge/>
            <w:shd w:val="clear" w:color="auto" w:fill="FFFFFF"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</w:p>
        </w:tc>
        <w:tc>
          <w:tcPr>
            <w:tcW w:w="3609" w:type="pct"/>
            <w:shd w:val="clear" w:color="auto" w:fill="FFFFFF"/>
            <w:noWrap/>
            <w:vAlign w:val="bottom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Описание</w:t>
            </w:r>
          </w:p>
        </w:tc>
        <w:tc>
          <w:tcPr>
            <w:tcW w:w="416" w:type="pct"/>
            <w:shd w:val="clear" w:color="auto" w:fill="FFFFFF"/>
            <w:noWrap/>
            <w:vAlign w:val="bottom"/>
          </w:tcPr>
          <w:p w:rsidR="00665AF7" w:rsidRPr="00F14414" w:rsidRDefault="00665AF7" w:rsidP="00665AF7">
            <w:pPr>
              <w:rPr>
                <w:bCs/>
              </w:rPr>
            </w:pPr>
            <w:r w:rsidRPr="00F14414">
              <w:rPr>
                <w:bCs/>
              </w:rPr>
              <w:t> </w:t>
            </w:r>
          </w:p>
        </w:tc>
        <w:tc>
          <w:tcPr>
            <w:tcW w:w="625" w:type="pct"/>
            <w:vMerge/>
            <w:shd w:val="clear" w:color="auto" w:fill="FFFFFF"/>
            <w:noWrap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</w:p>
        </w:tc>
      </w:tr>
      <w:tr w:rsidR="00665AF7" w:rsidRPr="00F14414" w:rsidTr="00457DB5">
        <w:trPr>
          <w:cantSplit/>
          <w:trHeight w:val="674"/>
        </w:trPr>
        <w:tc>
          <w:tcPr>
            <w:tcW w:w="350" w:type="pct"/>
            <w:shd w:val="clear" w:color="auto" w:fill="FFFFFF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  <w:tc>
          <w:tcPr>
            <w:tcW w:w="3609" w:type="pct"/>
            <w:shd w:val="clear" w:color="auto" w:fill="FFFFFF"/>
            <w:noWrap/>
            <w:vAlign w:val="center"/>
          </w:tcPr>
          <w:p w:rsidR="00665AF7" w:rsidRPr="00F14414" w:rsidRDefault="00665AF7" w:rsidP="00665AF7">
            <w:pPr>
              <w:rPr>
                <w:bCs/>
              </w:rPr>
            </w:pPr>
            <w:r w:rsidRPr="00F14414">
              <w:rPr>
                <w:bCs/>
                <w:lang w:val="bg-BG"/>
              </w:rPr>
              <w:t xml:space="preserve">Эл. Оборудование и эл. Шкаф с компонентами </w:t>
            </w:r>
            <w:r w:rsidRPr="00F14414">
              <w:rPr>
                <w:bCs/>
              </w:rPr>
              <w:t xml:space="preserve"> “Telemecanique”</w:t>
            </w:r>
          </w:p>
        </w:tc>
        <w:tc>
          <w:tcPr>
            <w:tcW w:w="416" w:type="pct"/>
            <w:shd w:val="clear" w:color="auto" w:fill="FFFFFF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К-т</w:t>
            </w:r>
            <w:r w:rsidRPr="00F14414">
              <w:rPr>
                <w:bCs/>
              </w:rPr>
              <w:t xml:space="preserve"> </w:t>
            </w:r>
          </w:p>
        </w:tc>
        <w:tc>
          <w:tcPr>
            <w:tcW w:w="625" w:type="pct"/>
            <w:shd w:val="clear" w:color="auto" w:fill="FFFFFF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2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</w:rPr>
            </w:pPr>
            <w:r w:rsidRPr="00F14414">
              <w:rPr>
                <w:bCs/>
                <w:lang w:val="bg-BG"/>
              </w:rPr>
              <w:t xml:space="preserve">Система охлаждения с эл. насосом 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К-т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3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Главный двигатель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КВ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15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3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</w:rPr>
            </w:pPr>
            <w:r w:rsidRPr="00F14414">
              <w:rPr>
                <w:bCs/>
                <w:lang w:val="bg-BG"/>
              </w:rPr>
              <w:t>Механический тормоз шпинделя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4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</w:rPr>
            </w:pPr>
            <w:r w:rsidRPr="00F14414">
              <w:t>Рабочее освещение с низким напряжением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5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</w:rPr>
            </w:pPr>
            <w:r w:rsidRPr="00F14414">
              <w:rPr>
                <w:bCs/>
                <w:lang w:val="bg-BG"/>
              </w:rPr>
              <w:t>Устройство быстрого перемещения супорта в четырех направлениях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lastRenderedPageBreak/>
              <w:t>6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pStyle w:val="4"/>
              <w:rPr>
                <w:rFonts w:ascii="Times New Roman" w:hAnsi="Times New Roman"/>
                <w:b w:val="0"/>
                <w:sz w:val="24"/>
                <w:szCs w:val="24"/>
                <w:lang w:val="bg-BG"/>
              </w:rPr>
            </w:pPr>
            <w:r w:rsidRPr="00F14414">
              <w:rPr>
                <w:rFonts w:ascii="Times New Roman" w:hAnsi="Times New Roman"/>
                <w:b w:val="0"/>
                <w:sz w:val="24"/>
                <w:szCs w:val="24"/>
              </w:rPr>
              <w:t>Конусная линейка, +/- 10˚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7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pStyle w:val="4"/>
              <w:rPr>
                <w:rFonts w:ascii="Times New Roman" w:hAnsi="Times New Roman"/>
                <w:b w:val="0"/>
                <w:sz w:val="24"/>
                <w:szCs w:val="24"/>
                <w:lang w:val="en-GB"/>
              </w:rPr>
            </w:pPr>
            <w:r w:rsidRPr="00F14414">
              <w:rPr>
                <w:rFonts w:ascii="Times New Roman" w:hAnsi="Times New Roman"/>
                <w:b w:val="0"/>
                <w:sz w:val="24"/>
                <w:szCs w:val="24"/>
                <w:lang w:val="bg-BG"/>
              </w:rPr>
              <w:t xml:space="preserve">Переходная втулка </w:t>
            </w:r>
            <w:r w:rsidRPr="00F14414">
              <w:rPr>
                <w:rFonts w:ascii="Times New Roman" w:hAnsi="Times New Roman"/>
                <w:b w:val="0"/>
                <w:sz w:val="24"/>
                <w:szCs w:val="24"/>
                <w:lang w:val="en-GB"/>
              </w:rPr>
              <w:t>M</w:t>
            </w:r>
            <w:r w:rsidRPr="00F14414">
              <w:rPr>
                <w:rFonts w:ascii="Times New Roman" w:hAnsi="Times New Roman"/>
                <w:b w:val="0"/>
                <w:sz w:val="24"/>
                <w:szCs w:val="24"/>
                <w:lang w:val="bg-BG"/>
              </w:rPr>
              <w:t>К</w:t>
            </w:r>
            <w:r w:rsidRPr="00F14414">
              <w:rPr>
                <w:rFonts w:ascii="Times New Roman" w:hAnsi="Times New Roman"/>
                <w:b w:val="0"/>
                <w:sz w:val="24"/>
                <w:szCs w:val="24"/>
                <w:lang w:val="en-GB"/>
              </w:rPr>
              <w:t>6/M</w:t>
            </w:r>
            <w:r w:rsidRPr="00F14414">
              <w:rPr>
                <w:rFonts w:ascii="Times New Roman" w:hAnsi="Times New Roman"/>
                <w:b w:val="0"/>
                <w:sz w:val="24"/>
                <w:szCs w:val="24"/>
                <w:lang w:val="bg-BG"/>
              </w:rPr>
              <w:t>К</w:t>
            </w:r>
            <w:r w:rsidRPr="00F14414">
              <w:rPr>
                <w:rFonts w:ascii="Times New Roman" w:hAnsi="Times New Roman"/>
                <w:b w:val="0"/>
                <w:sz w:val="24"/>
                <w:szCs w:val="24"/>
                <w:lang w:val="en-GB"/>
              </w:rPr>
              <w:t>5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8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</w:rPr>
            </w:pPr>
            <w:r w:rsidRPr="00F14414">
              <w:rPr>
                <w:bCs/>
                <w:lang w:val="bg-BG"/>
              </w:rPr>
              <w:t>Переходная втулка МК</w:t>
            </w:r>
            <w:r w:rsidRPr="00F14414">
              <w:rPr>
                <w:bCs/>
              </w:rPr>
              <w:t>6/M</w:t>
            </w:r>
            <w:r w:rsidRPr="00F14414">
              <w:rPr>
                <w:bCs/>
                <w:lang w:val="bg-BG"/>
              </w:rPr>
              <w:t>К</w:t>
            </w:r>
            <w:r w:rsidRPr="00F14414">
              <w:rPr>
                <w:bCs/>
              </w:rPr>
              <w:t>4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383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9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</w:rPr>
            </w:pPr>
            <w:r w:rsidRPr="00F14414">
              <w:rPr>
                <w:bCs/>
              </w:rPr>
              <w:t>4</w:t>
            </w:r>
            <w:r w:rsidRPr="00F14414">
              <w:rPr>
                <w:bCs/>
                <w:lang w:val="bg-BG"/>
              </w:rPr>
              <w:t xml:space="preserve">-кулачковый несамоцентрирующийся патрон </w:t>
            </w:r>
            <w:r w:rsidRPr="00F14414">
              <w:rPr>
                <w:bCs/>
              </w:rPr>
              <w:t xml:space="preserve">     диаметр зажимаемой детали 40-356мм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2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10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  <w:lang w:val="bg-BG"/>
              </w:rPr>
            </w:pPr>
            <w:r w:rsidRPr="00F14414">
              <w:t>Механический тормоз шпинделя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11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</w:rPr>
            </w:pPr>
            <w:r w:rsidRPr="00F14414">
              <w:rPr>
                <w:bCs/>
                <w:lang w:val="bg-BG"/>
              </w:rPr>
              <w:t>Защита патрона, резцедержателя, задний щит по всей длине станины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К-т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12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  <w:lang w:val="bg-BG"/>
              </w:rPr>
            </w:pPr>
            <w:r w:rsidRPr="00F14414">
              <w:t>Защита приводного вала и главного винта, защита освещения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К-т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13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</w:rPr>
            </w:pPr>
            <w:r w:rsidRPr="00F14414">
              <w:rPr>
                <w:bCs/>
                <w:lang w:val="bg-BG"/>
              </w:rPr>
              <w:t>Обезопасенный маховик саней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  <w:r w:rsidRPr="00F14414">
              <w:rPr>
                <w:bCs/>
                <w:lang w:val="bg-BG"/>
              </w:rPr>
              <w:t>4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</w:rPr>
            </w:pPr>
            <w:r w:rsidRPr="00F14414">
              <w:rPr>
                <w:bCs/>
                <w:lang w:val="bg-BG"/>
              </w:rPr>
              <w:t>Ограничителъ движения задней бабки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  <w:r w:rsidRPr="00F14414">
              <w:rPr>
                <w:bCs/>
                <w:lang w:val="bg-BG"/>
              </w:rPr>
              <w:t>5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</w:rPr>
            </w:pPr>
            <w:r w:rsidRPr="00F14414">
              <w:rPr>
                <w:bCs/>
                <w:lang w:val="bg-BG"/>
              </w:rPr>
              <w:t xml:space="preserve">Коллектор стружки 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  <w:r w:rsidRPr="00F14414">
              <w:rPr>
                <w:bCs/>
                <w:lang w:val="bg-BG"/>
              </w:rPr>
              <w:t>6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 xml:space="preserve">Защита приводного вала и главного винта 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  <w:r w:rsidRPr="00F14414">
              <w:rPr>
                <w:bCs/>
                <w:lang w:val="bg-BG"/>
              </w:rPr>
              <w:t>7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Аварийная стоп-кнопка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  <w:r w:rsidRPr="00F14414">
              <w:rPr>
                <w:bCs/>
                <w:lang w:val="bg-BG"/>
              </w:rPr>
              <w:t>8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Защита освещения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 xml:space="preserve">Шт. 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19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  <w:lang w:val="bg-BG"/>
              </w:rPr>
            </w:pPr>
            <w:r w:rsidRPr="00F14414">
              <w:t>Стойка с неподвижным люнетом ф100 – ф360 мм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20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Патрон 3-кулачковый самоцентрующийся с переходным фланецом 400 мм, с наименьшим размером зажатия обрабатываемой детали  не более 25 мм.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21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 xml:space="preserve">Неподвижный люнет </w:t>
            </w:r>
            <w:r w:rsidRPr="00F14414">
              <w:rPr>
                <w:bCs/>
              </w:rPr>
              <w:t xml:space="preserve">30-280 mm </w:t>
            </w:r>
            <w:r w:rsidRPr="00F14414">
              <w:rPr>
                <w:bCs/>
                <w:lang w:val="bg-BG"/>
              </w:rPr>
              <w:t>с роликами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22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Стойка для неподвижного люнета с механизмом передвижения труб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23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Резбовые часы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24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Ножная педаль для РМЦ</w:t>
            </w:r>
            <w:r w:rsidRPr="00F14414">
              <w:rPr>
                <w:bCs/>
              </w:rPr>
              <w:t xml:space="preserve"> 1500 mm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25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Вращающийся центр МК6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26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</w:rPr>
            </w:pPr>
            <w:r w:rsidRPr="00F14414">
              <w:rPr>
                <w:bCs/>
                <w:lang w:val="bg-BG"/>
              </w:rPr>
              <w:t>Ключи от эл. шкафа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2</w:t>
            </w:r>
            <w:r w:rsidRPr="00F14414">
              <w:rPr>
                <w:bCs/>
                <w:lang w:val="bg-BG"/>
              </w:rPr>
              <w:t>7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</w:rPr>
            </w:pPr>
            <w:r w:rsidRPr="00F14414">
              <w:rPr>
                <w:bCs/>
                <w:lang w:val="bg-BG"/>
              </w:rPr>
              <w:t>Болт для нивелации станка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28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Сменные зубчатые колеса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К-т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29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</w:rPr>
            </w:pPr>
            <w:r w:rsidRPr="00F14414">
              <w:rPr>
                <w:bCs/>
                <w:lang w:val="bg-BG"/>
              </w:rPr>
              <w:t>Ремни для привода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К-т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30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</w:rPr>
            </w:pPr>
            <w:r w:rsidRPr="00F14414">
              <w:rPr>
                <w:bCs/>
              </w:rPr>
              <w:t>CE</w:t>
            </w:r>
            <w:r w:rsidRPr="00F14414">
              <w:rPr>
                <w:bCs/>
                <w:lang w:val="bg-BG"/>
              </w:rPr>
              <w:t>-нормы безопасности - маркировка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Да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3</w:t>
            </w:r>
            <w:r w:rsidRPr="00F14414">
              <w:rPr>
                <w:bCs/>
                <w:lang w:val="bg-BG"/>
              </w:rPr>
              <w:t>1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</w:rPr>
            </w:pPr>
            <w:r w:rsidRPr="00F14414">
              <w:rPr>
                <w:bCs/>
                <w:lang w:val="bg-BG"/>
              </w:rPr>
              <w:t>Инструменты поддержки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К-т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3</w:t>
            </w:r>
            <w:r w:rsidRPr="00F14414">
              <w:rPr>
                <w:bCs/>
                <w:lang w:val="bg-BG"/>
              </w:rPr>
              <w:t>2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</w:rPr>
            </w:pPr>
            <w:r w:rsidRPr="00F14414">
              <w:rPr>
                <w:bCs/>
                <w:lang w:val="bg-BG"/>
              </w:rPr>
              <w:t xml:space="preserve">Упаковка для автотранспорта 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К-т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3</w:t>
            </w:r>
            <w:r w:rsidRPr="00F14414">
              <w:rPr>
                <w:bCs/>
                <w:lang w:val="bg-BG"/>
              </w:rPr>
              <w:t>3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Инструкции по эксплуатации на русском языке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34</w:t>
            </w:r>
          </w:p>
        </w:tc>
        <w:tc>
          <w:tcPr>
            <w:tcW w:w="3609" w:type="pct"/>
            <w:noWrap/>
          </w:tcPr>
          <w:p w:rsidR="00665AF7" w:rsidRPr="00F14414" w:rsidRDefault="00665AF7" w:rsidP="00665AF7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F14414">
              <w:rPr>
                <w:color w:val="000000"/>
              </w:rPr>
              <w:t>Каталог запчастей на русском языке</w:t>
            </w:r>
          </w:p>
        </w:tc>
        <w:tc>
          <w:tcPr>
            <w:tcW w:w="416" w:type="pct"/>
            <w:noWrap/>
          </w:tcPr>
          <w:p w:rsidR="00665AF7" w:rsidRPr="00F14414" w:rsidRDefault="00665AF7" w:rsidP="00665AF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14414">
              <w:rPr>
                <w:color w:val="000000"/>
              </w:rPr>
              <w:t>шт.</w:t>
            </w:r>
          </w:p>
        </w:tc>
        <w:tc>
          <w:tcPr>
            <w:tcW w:w="625" w:type="pct"/>
            <w:noWrap/>
          </w:tcPr>
          <w:p w:rsidR="00665AF7" w:rsidRPr="00F14414" w:rsidRDefault="00665AF7" w:rsidP="00665AF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14414">
              <w:rPr>
                <w:color w:val="000000"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3</w:t>
            </w:r>
            <w:r w:rsidRPr="00F14414">
              <w:rPr>
                <w:bCs/>
                <w:lang w:val="bg-BG"/>
              </w:rPr>
              <w:t>5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Стандартная окраска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Да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36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Сертификат соответствия ГОСТ Р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Да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37</w:t>
            </w:r>
          </w:p>
        </w:tc>
        <w:tc>
          <w:tcPr>
            <w:tcW w:w="3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65AF7" w:rsidRPr="00F14414" w:rsidRDefault="00665AF7" w:rsidP="00665AF7">
            <w:pPr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Главный двигатель 18,5 кв вместо 15 кв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Да</w:t>
            </w:r>
          </w:p>
        </w:tc>
      </w:tr>
    </w:tbl>
    <w:p w:rsidR="007B5303" w:rsidRDefault="007B5303" w:rsidP="000634C9">
      <w:pPr>
        <w:pStyle w:val="afb"/>
        <w:shd w:val="clear" w:color="auto" w:fill="FFFFFF" w:themeFill="background1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0C00B9" w:rsidRDefault="000C00B9" w:rsidP="000634C9">
      <w:pPr>
        <w:pStyle w:val="afb"/>
        <w:shd w:val="clear" w:color="auto" w:fill="FFFFFF" w:themeFill="background1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0C00B9" w:rsidRPr="00A53820" w:rsidRDefault="000C00B9" w:rsidP="000C00B9">
      <w:pPr>
        <w:pStyle w:val="a6"/>
        <w:shd w:val="clear" w:color="auto" w:fill="FFFFFF" w:themeFill="background1"/>
        <w:tabs>
          <w:tab w:val="left" w:pos="1134"/>
          <w:tab w:val="left" w:pos="7371"/>
        </w:tabs>
        <w:ind w:right="48" w:firstLine="284"/>
        <w:jc w:val="center"/>
        <w:rPr>
          <w:rFonts w:ascii="Times New Roman" w:hAnsi="Times New Roman"/>
          <w:b/>
          <w:szCs w:val="24"/>
        </w:rPr>
      </w:pPr>
      <w:r w:rsidRPr="00A53820">
        <w:rPr>
          <w:rFonts w:ascii="Times New Roman" w:hAnsi="Times New Roman"/>
          <w:b/>
          <w:szCs w:val="24"/>
        </w:rPr>
        <w:t>Подписи Сторон:</w:t>
      </w:r>
    </w:p>
    <w:tbl>
      <w:tblPr>
        <w:tblW w:w="5000" w:type="pct"/>
        <w:tblLook w:val="0000"/>
      </w:tblPr>
      <w:tblGrid>
        <w:gridCol w:w="3590"/>
        <w:gridCol w:w="3056"/>
        <w:gridCol w:w="3778"/>
      </w:tblGrid>
      <w:tr w:rsidR="000C00B9" w:rsidRPr="00A53820" w:rsidTr="00B0770F">
        <w:trPr>
          <w:trHeight w:val="1977"/>
        </w:trPr>
        <w:tc>
          <w:tcPr>
            <w:tcW w:w="1722" w:type="pct"/>
          </w:tcPr>
          <w:p w:rsidR="000C00B9" w:rsidRPr="00A53820" w:rsidRDefault="000C00B9" w:rsidP="00B0770F">
            <w:pPr>
              <w:shd w:val="clear" w:color="auto" w:fill="FFFFFF" w:themeFill="background1"/>
              <w:rPr>
                <w:b/>
              </w:rPr>
            </w:pPr>
            <w:r w:rsidRPr="00A53820">
              <w:rPr>
                <w:b/>
              </w:rPr>
              <w:t>Продавец</w:t>
            </w:r>
          </w:p>
          <w:p w:rsidR="000C00B9" w:rsidRPr="00A53820" w:rsidRDefault="000C00B9" w:rsidP="00B0770F">
            <w:pPr>
              <w:shd w:val="clear" w:color="auto" w:fill="FFFFFF" w:themeFill="background1"/>
            </w:pPr>
          </w:p>
          <w:p w:rsidR="000C00B9" w:rsidRPr="00A53820" w:rsidRDefault="000C00B9" w:rsidP="00B0770F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  <w:r w:rsidRPr="00A53820">
              <w:t>__________________</w:t>
            </w:r>
          </w:p>
          <w:p w:rsidR="000C00B9" w:rsidRPr="00A53820" w:rsidRDefault="000C00B9" w:rsidP="00B0770F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</w:p>
          <w:p w:rsidR="000C00B9" w:rsidRPr="00A53820" w:rsidRDefault="000C00B9" w:rsidP="00B0770F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________/____________/</w:t>
            </w:r>
          </w:p>
          <w:p w:rsidR="000C00B9" w:rsidRPr="00A53820" w:rsidRDefault="000C00B9" w:rsidP="00B0770F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М.П.</w:t>
            </w:r>
          </w:p>
        </w:tc>
        <w:tc>
          <w:tcPr>
            <w:tcW w:w="1466" w:type="pct"/>
          </w:tcPr>
          <w:p w:rsidR="000C00B9" w:rsidRPr="00A53820" w:rsidRDefault="000C00B9" w:rsidP="00B0770F">
            <w:pPr>
              <w:shd w:val="clear" w:color="auto" w:fill="FFFFFF" w:themeFill="background1"/>
              <w:jc w:val="center"/>
            </w:pPr>
            <w:r w:rsidRPr="00A53820">
              <w:rPr>
                <w:b/>
              </w:rPr>
              <w:t>Лизингополучатель</w:t>
            </w:r>
          </w:p>
          <w:p w:rsidR="000C00B9" w:rsidRPr="00A53820" w:rsidRDefault="000C00B9" w:rsidP="00B0770F">
            <w:pPr>
              <w:shd w:val="clear" w:color="auto" w:fill="FFFFFF" w:themeFill="background1"/>
            </w:pPr>
          </w:p>
          <w:p w:rsidR="000C00B9" w:rsidRPr="00A53820" w:rsidRDefault="000C00B9" w:rsidP="00B0770F">
            <w:pPr>
              <w:shd w:val="clear" w:color="auto" w:fill="FFFFFF" w:themeFill="background1"/>
              <w:tabs>
                <w:tab w:val="num" w:pos="0"/>
              </w:tabs>
              <w:spacing w:before="5"/>
              <w:rPr>
                <w:bCs/>
              </w:rPr>
            </w:pPr>
            <w:r w:rsidRPr="00A53820">
              <w:rPr>
                <w:bCs/>
              </w:rPr>
              <w:t>_______________________</w:t>
            </w:r>
          </w:p>
          <w:p w:rsidR="000C00B9" w:rsidRPr="00A53820" w:rsidRDefault="000C00B9" w:rsidP="00B0770F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</w:p>
          <w:p w:rsidR="000C00B9" w:rsidRPr="00A53820" w:rsidRDefault="000C00B9" w:rsidP="00B0770F">
            <w:pPr>
              <w:shd w:val="clear" w:color="auto" w:fill="FFFFFF" w:themeFill="background1"/>
            </w:pPr>
            <w:r w:rsidRPr="00A53820">
              <w:rPr>
                <w:bCs/>
              </w:rPr>
              <w:t>_________/</w:t>
            </w:r>
            <w:r w:rsidRPr="00A53820">
              <w:t>___________/</w:t>
            </w:r>
          </w:p>
          <w:p w:rsidR="000C00B9" w:rsidRPr="00A53820" w:rsidRDefault="000C00B9" w:rsidP="00B0770F">
            <w:pPr>
              <w:shd w:val="clear" w:color="auto" w:fill="FFFFFF" w:themeFill="background1"/>
              <w:rPr>
                <w:b/>
              </w:rPr>
            </w:pPr>
            <w:r w:rsidRPr="00A53820">
              <w:t>М.П.</w:t>
            </w:r>
          </w:p>
        </w:tc>
        <w:tc>
          <w:tcPr>
            <w:tcW w:w="1812" w:type="pct"/>
          </w:tcPr>
          <w:p w:rsidR="000C00B9" w:rsidRPr="00A53820" w:rsidRDefault="000C00B9" w:rsidP="00B0770F">
            <w:pPr>
              <w:shd w:val="clear" w:color="auto" w:fill="FFFFFF" w:themeFill="background1"/>
              <w:jc w:val="center"/>
              <w:rPr>
                <w:b/>
              </w:rPr>
            </w:pPr>
            <w:r w:rsidRPr="00A53820">
              <w:rPr>
                <w:b/>
              </w:rPr>
              <w:t>Покупатель</w:t>
            </w:r>
          </w:p>
          <w:p w:rsidR="000C00B9" w:rsidRPr="00A53820" w:rsidRDefault="000C00B9" w:rsidP="00B0770F">
            <w:pPr>
              <w:shd w:val="clear" w:color="auto" w:fill="FFFFFF" w:themeFill="background1"/>
              <w:rPr>
                <w:bCs/>
              </w:rPr>
            </w:pPr>
          </w:p>
          <w:p w:rsidR="000C00B9" w:rsidRPr="00A53820" w:rsidRDefault="000C00B9" w:rsidP="00B0770F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__________________________</w:t>
            </w:r>
          </w:p>
          <w:p w:rsidR="000C00B9" w:rsidRPr="00A53820" w:rsidRDefault="000C00B9" w:rsidP="00B0770F">
            <w:pPr>
              <w:shd w:val="clear" w:color="auto" w:fill="FFFFFF" w:themeFill="background1"/>
              <w:rPr>
                <w:bCs/>
              </w:rPr>
            </w:pPr>
          </w:p>
          <w:p w:rsidR="000C00B9" w:rsidRPr="00A53820" w:rsidRDefault="000C00B9" w:rsidP="00B0770F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____________/______________</w:t>
            </w:r>
          </w:p>
          <w:p w:rsidR="000C00B9" w:rsidRPr="00A53820" w:rsidRDefault="000C00B9" w:rsidP="00B0770F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М.П.</w:t>
            </w:r>
          </w:p>
          <w:p w:rsidR="000C00B9" w:rsidRPr="00A53820" w:rsidRDefault="000C00B9" w:rsidP="00B0770F">
            <w:pPr>
              <w:shd w:val="clear" w:color="auto" w:fill="FFFFFF" w:themeFill="background1"/>
              <w:rPr>
                <w:b/>
                <w:bCs/>
              </w:rPr>
            </w:pPr>
          </w:p>
        </w:tc>
      </w:tr>
    </w:tbl>
    <w:p w:rsidR="000C00B9" w:rsidRDefault="000C00B9" w:rsidP="000634C9">
      <w:pPr>
        <w:pStyle w:val="afb"/>
        <w:shd w:val="clear" w:color="auto" w:fill="FFFFFF" w:themeFill="background1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sectPr w:rsidR="000C00B9" w:rsidSect="00C67752">
      <w:footnotePr>
        <w:pos w:val="beneathText"/>
      </w:footnotePr>
      <w:pgSz w:w="11909" w:h="16834"/>
      <w:pgMar w:top="567" w:right="567" w:bottom="567" w:left="1134" w:header="709" w:footer="45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070F" w:rsidRDefault="0076070F">
      <w:r>
        <w:separator/>
      </w:r>
    </w:p>
  </w:endnote>
  <w:endnote w:type="continuationSeparator" w:id="1">
    <w:p w:rsidR="0076070F" w:rsidRDefault="007607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Kudriashov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0E2" w:rsidRPr="005C7281" w:rsidRDefault="008420E2" w:rsidP="00CB44E1">
    <w:pPr>
      <w:pStyle w:val="ac"/>
      <w:jc w:val="center"/>
      <w:rPr>
        <w:lang w:val="en-US"/>
      </w:rPr>
    </w:pPr>
    <w:fldSimple w:instr=" PAGE   \* MERGEFORMAT ">
      <w:r w:rsidR="006F5B05">
        <w:rPr>
          <w:noProof/>
        </w:rPr>
        <w:t>5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0E2" w:rsidRDefault="008420E2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0E2" w:rsidRDefault="008420E2">
    <w:pPr>
      <w:pStyle w:val="ac"/>
      <w:jc w:val="center"/>
    </w:pPr>
    <w:fldSimple w:instr=" PAGE   \* MERGEFORMAT ">
      <w:r>
        <w:rPr>
          <w:noProof/>
        </w:rPr>
        <w:t>15</w:t>
      </w:r>
    </w:fldSimple>
  </w:p>
  <w:p w:rsidR="008420E2" w:rsidRDefault="008420E2">
    <w:pPr>
      <w:pStyle w:val="ac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0E2" w:rsidRDefault="008420E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070F" w:rsidRDefault="0076070F">
      <w:r>
        <w:separator/>
      </w:r>
    </w:p>
  </w:footnote>
  <w:footnote w:type="continuationSeparator" w:id="1">
    <w:p w:rsidR="0076070F" w:rsidRDefault="007607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0E2" w:rsidRDefault="008420E2">
    <w:pPr>
      <w:pStyle w:val="a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0E2" w:rsidRDefault="008420E2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567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/>
      </w:rPr>
    </w:lvl>
    <w:lvl w:ilvl="4">
      <w:start w:val="1"/>
      <w:numFmt w:val="decimal"/>
      <w:suff w:val="space"/>
      <w:lvlText w:val="%5."/>
      <w:lvlJc w:val="left"/>
      <w:pPr>
        <w:tabs>
          <w:tab w:val="num" w:pos="0"/>
        </w:tabs>
        <w:ind w:left="851" w:hanging="851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</w:lvl>
  </w:abstractNum>
  <w:abstractNum w:abstractNumId="1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A9802C7E"/>
    <w:name w:val="WW8Num8"/>
    <w:lvl w:ilvl="0">
      <w:start w:val="9"/>
      <w:numFmt w:val="bullet"/>
      <w:lvlText w:val="-"/>
      <w:lvlJc w:val="left"/>
      <w:pPr>
        <w:tabs>
          <w:tab w:val="num" w:pos="1068"/>
        </w:tabs>
        <w:ind w:left="567" w:firstLine="0"/>
      </w:pPr>
      <w:rPr>
        <w:rFonts w:ascii="Times New Roman" w:hAnsi="Times New Roman" w:cs="Times New Roman" w:hint="default"/>
      </w:rPr>
    </w:lvl>
  </w:abstractNum>
  <w:abstractNum w:abstractNumId="3">
    <w:nsid w:val="00000004"/>
    <w:multiLevelType w:val="multilevel"/>
    <w:tmpl w:val="8DA6A408"/>
    <w:name w:val="WW8Num11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39"/>
        </w:tabs>
        <w:ind w:left="360" w:firstLine="17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28" w:firstLine="5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0000005"/>
    <w:multiLevelType w:val="multilevel"/>
    <w:tmpl w:val="31DAF118"/>
    <w:name w:val="WW8Num1122222"/>
    <w:lvl w:ilvl="0">
      <w:start w:val="6"/>
      <w:numFmt w:val="decimal"/>
      <w:suff w:val="space"/>
      <w:lvlText w:val="%1."/>
      <w:lvlJc w:val="left"/>
      <w:pPr>
        <w:ind w:left="851" w:hanging="851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316"/>
        </w:tabs>
        <w:ind w:left="29" w:firstLine="53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  <w:rPr>
        <w:rFonts w:hint="default"/>
        <w:sz w:val="24"/>
        <w:szCs w:val="24"/>
        <w:vertAlign w:val="baseline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 w:hint="default"/>
      </w:rPr>
    </w:lvl>
    <w:lvl w:ilvl="4">
      <w:start w:val="1"/>
      <w:numFmt w:val="bullet"/>
      <w:lvlText w:val=""/>
      <w:lvlJc w:val="left"/>
      <w:pPr>
        <w:tabs>
          <w:tab w:val="num" w:pos="2232"/>
        </w:tabs>
        <w:ind w:left="2232" w:hanging="792"/>
      </w:pPr>
      <w:rPr>
        <w:rFonts w:ascii="Symbol" w:hAnsi="Symbol"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  <w:rPr>
        <w:rFonts w:hint="default"/>
      </w:r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>
    <w:nsid w:val="004D41AB"/>
    <w:multiLevelType w:val="multilevel"/>
    <w:tmpl w:val="E12ABB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6">
    <w:nsid w:val="05FB247A"/>
    <w:multiLevelType w:val="multilevel"/>
    <w:tmpl w:val="808AA40A"/>
    <w:name w:val="WW8Num11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7">
    <w:nsid w:val="06797639"/>
    <w:multiLevelType w:val="hybridMultilevel"/>
    <w:tmpl w:val="0E8092EE"/>
    <w:lvl w:ilvl="0" w:tplc="5E8EED0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61136C"/>
    <w:multiLevelType w:val="multilevel"/>
    <w:tmpl w:val="F28455F2"/>
    <w:name w:val="WW8Num1122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9">
    <w:nsid w:val="0C776C0E"/>
    <w:multiLevelType w:val="hybridMultilevel"/>
    <w:tmpl w:val="72686C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4B46A6E"/>
    <w:multiLevelType w:val="multilevel"/>
    <w:tmpl w:val="F28455F2"/>
    <w:name w:val="WW8Num11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1">
    <w:nsid w:val="19D70B55"/>
    <w:multiLevelType w:val="multilevel"/>
    <w:tmpl w:val="DAA8204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2">
    <w:nsid w:val="1F635551"/>
    <w:multiLevelType w:val="multilevel"/>
    <w:tmpl w:val="74A8C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3B22082"/>
    <w:multiLevelType w:val="multilevel"/>
    <w:tmpl w:val="C5E457F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128" w:hanging="4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  <w:b w:val="0"/>
      </w:rPr>
    </w:lvl>
  </w:abstractNum>
  <w:abstractNum w:abstractNumId="14">
    <w:nsid w:val="2A39088A"/>
    <w:multiLevelType w:val="multilevel"/>
    <w:tmpl w:val="F28455F2"/>
    <w:name w:val="WW8Num11222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5">
    <w:nsid w:val="32971142"/>
    <w:multiLevelType w:val="multilevel"/>
    <w:tmpl w:val="7FB4BBF6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1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16">
    <w:nsid w:val="343212C5"/>
    <w:multiLevelType w:val="multilevel"/>
    <w:tmpl w:val="F95249A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CEB4A06"/>
    <w:multiLevelType w:val="multilevel"/>
    <w:tmpl w:val="F28455F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nsid w:val="46E32B31"/>
    <w:multiLevelType w:val="multilevel"/>
    <w:tmpl w:val="E12ABB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9">
    <w:nsid w:val="4D81202C"/>
    <w:multiLevelType w:val="multilevel"/>
    <w:tmpl w:val="00000005"/>
    <w:name w:val="WW8Num1122222222"/>
    <w:lvl w:ilvl="0">
      <w:start w:val="6"/>
      <w:numFmt w:val="decimal"/>
      <w:suff w:val="space"/>
      <w:lvlText w:val="%1."/>
      <w:lvlJc w:val="left"/>
      <w:pPr>
        <w:tabs>
          <w:tab w:val="num" w:pos="0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567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232"/>
        </w:tabs>
        <w:ind w:left="2232" w:hanging="792"/>
      </w:pPr>
      <w:rPr>
        <w:rFonts w:ascii="Symbol" w:hAnsi="Symbol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</w:lvl>
  </w:abstractNum>
  <w:abstractNum w:abstractNumId="20">
    <w:nsid w:val="51C66756"/>
    <w:multiLevelType w:val="multilevel"/>
    <w:tmpl w:val="F28455F2"/>
    <w:name w:val="WW8Num112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1">
    <w:nsid w:val="51E91A24"/>
    <w:multiLevelType w:val="hybridMultilevel"/>
    <w:tmpl w:val="72686C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3C6D76"/>
    <w:multiLevelType w:val="hybridMultilevel"/>
    <w:tmpl w:val="3A80D0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A054A8B"/>
    <w:multiLevelType w:val="multilevel"/>
    <w:tmpl w:val="CFCE99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ind w:left="502" w:hanging="360"/>
      </w:pPr>
      <w:rPr>
        <w:rFonts w:ascii="Times New Roman" w:eastAsia="Calibri" w:hAnsi="Times New Roman" w:cs="Times New Roman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Calibri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Calibri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Calibri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Calibri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Calibri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Calibri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Calibri" w:hint="default"/>
        <w:color w:val="auto"/>
      </w:rPr>
    </w:lvl>
  </w:abstractNum>
  <w:abstractNum w:abstractNumId="24">
    <w:nsid w:val="5ACF7E1A"/>
    <w:multiLevelType w:val="hybridMultilevel"/>
    <w:tmpl w:val="5644EC0E"/>
    <w:lvl w:ilvl="0" w:tplc="D1428F84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>
    <w:nsid w:val="5C334777"/>
    <w:multiLevelType w:val="multilevel"/>
    <w:tmpl w:val="00000005"/>
    <w:name w:val="WW8Num11222222"/>
    <w:lvl w:ilvl="0">
      <w:start w:val="6"/>
      <w:numFmt w:val="decimal"/>
      <w:suff w:val="space"/>
      <w:lvlText w:val="%1."/>
      <w:lvlJc w:val="left"/>
      <w:pPr>
        <w:tabs>
          <w:tab w:val="num" w:pos="0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567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232"/>
        </w:tabs>
        <w:ind w:left="2232" w:hanging="792"/>
      </w:pPr>
      <w:rPr>
        <w:rFonts w:ascii="Symbol" w:hAnsi="Symbol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</w:lvl>
  </w:abstractNum>
  <w:abstractNum w:abstractNumId="26">
    <w:nsid w:val="5DC23736"/>
    <w:multiLevelType w:val="multilevel"/>
    <w:tmpl w:val="F28455F2"/>
    <w:name w:val="WW8Num11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7">
    <w:nsid w:val="5E0C4D64"/>
    <w:multiLevelType w:val="multilevel"/>
    <w:tmpl w:val="00000005"/>
    <w:name w:val="WW8Num112222222"/>
    <w:lvl w:ilvl="0">
      <w:start w:val="6"/>
      <w:numFmt w:val="decimal"/>
      <w:suff w:val="space"/>
      <w:lvlText w:val="%1."/>
      <w:lvlJc w:val="left"/>
      <w:pPr>
        <w:tabs>
          <w:tab w:val="num" w:pos="0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567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232"/>
        </w:tabs>
        <w:ind w:left="2232" w:hanging="792"/>
      </w:pPr>
      <w:rPr>
        <w:rFonts w:ascii="Symbol" w:hAnsi="Symbol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</w:lvl>
  </w:abstractNum>
  <w:abstractNum w:abstractNumId="28">
    <w:nsid w:val="612510E3"/>
    <w:multiLevelType w:val="multilevel"/>
    <w:tmpl w:val="F95249A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17925C5"/>
    <w:multiLevelType w:val="multilevel"/>
    <w:tmpl w:val="A2DEA0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eastAsia="Calibri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Calibri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Calibri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Calibri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Calibri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Calibri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Calibri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Calibri" w:hint="default"/>
        <w:color w:val="auto"/>
      </w:rPr>
    </w:lvl>
  </w:abstractNum>
  <w:abstractNum w:abstractNumId="30">
    <w:nsid w:val="62DA1F1F"/>
    <w:multiLevelType w:val="hybridMultilevel"/>
    <w:tmpl w:val="39E6A30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B8E0153"/>
    <w:multiLevelType w:val="multilevel"/>
    <w:tmpl w:val="D1F652FE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54"/>
        </w:tabs>
        <w:ind w:left="554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tabs>
          <w:tab w:val="num" w:pos="748"/>
        </w:tabs>
        <w:ind w:left="7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2"/>
        </w:tabs>
        <w:ind w:left="76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36"/>
        </w:tabs>
        <w:ind w:left="11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50"/>
        </w:tabs>
        <w:ind w:left="11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524"/>
        </w:tabs>
        <w:ind w:left="15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538"/>
        </w:tabs>
        <w:ind w:left="153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912"/>
        </w:tabs>
        <w:ind w:left="1912" w:hanging="1800"/>
      </w:pPr>
      <w:rPr>
        <w:rFonts w:hint="default"/>
      </w:rPr>
    </w:lvl>
  </w:abstractNum>
  <w:abstractNum w:abstractNumId="32">
    <w:nsid w:val="70F06BB4"/>
    <w:multiLevelType w:val="hybridMultilevel"/>
    <w:tmpl w:val="61AC6C44"/>
    <w:lvl w:ilvl="0" w:tplc="04190001">
      <w:start w:val="1"/>
      <w:numFmt w:val="bullet"/>
      <w:lvlText w:val="­"/>
      <w:lvlJc w:val="left"/>
      <w:pPr>
        <w:ind w:left="114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3">
    <w:nsid w:val="75A33F63"/>
    <w:multiLevelType w:val="hybridMultilevel"/>
    <w:tmpl w:val="E9CCB782"/>
    <w:lvl w:ilvl="0" w:tplc="4912BAD4">
      <w:start w:val="1"/>
      <w:numFmt w:val="decimal"/>
      <w:isLgl/>
      <w:lvlText w:val="4.%1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B1B0956"/>
    <w:multiLevelType w:val="multilevel"/>
    <w:tmpl w:val="9528BEA8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880"/>
      </w:pPr>
      <w:rPr>
        <w:rFonts w:hint="default"/>
      </w:rPr>
    </w:lvl>
  </w:abstractNum>
  <w:abstractNum w:abstractNumId="35">
    <w:nsid w:val="7C564730"/>
    <w:multiLevelType w:val="multilevel"/>
    <w:tmpl w:val="B72EEE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39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36">
    <w:nsid w:val="7E281D69"/>
    <w:multiLevelType w:val="hybridMultilevel"/>
    <w:tmpl w:val="780256B0"/>
    <w:name w:val="WW8Num82"/>
    <w:lvl w:ilvl="0" w:tplc="1B8065B0">
      <w:start w:val="1"/>
      <w:numFmt w:val="decimal"/>
      <w:lvlText w:val="%1."/>
      <w:lvlJc w:val="left"/>
      <w:pPr>
        <w:ind w:left="0" w:firstLine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7"/>
  </w:num>
  <w:num w:numId="8">
    <w:abstractNumId w:val="10"/>
  </w:num>
  <w:num w:numId="9">
    <w:abstractNumId w:val="26"/>
  </w:num>
  <w:num w:numId="10">
    <w:abstractNumId w:val="20"/>
  </w:num>
  <w:num w:numId="11">
    <w:abstractNumId w:val="8"/>
  </w:num>
  <w:num w:numId="12">
    <w:abstractNumId w:val="14"/>
  </w:num>
  <w:num w:numId="13">
    <w:abstractNumId w:val="25"/>
  </w:num>
  <w:num w:numId="14">
    <w:abstractNumId w:val="27"/>
  </w:num>
  <w:num w:numId="15">
    <w:abstractNumId w:val="19"/>
  </w:num>
  <w:num w:numId="16">
    <w:abstractNumId w:val="36"/>
  </w:num>
  <w:num w:numId="17">
    <w:abstractNumId w:val="35"/>
  </w:num>
  <w:num w:numId="18">
    <w:abstractNumId w:val="5"/>
  </w:num>
  <w:num w:numId="19">
    <w:abstractNumId w:val="18"/>
  </w:num>
  <w:num w:numId="20">
    <w:abstractNumId w:val="22"/>
  </w:num>
  <w:num w:numId="21">
    <w:abstractNumId w:val="31"/>
  </w:num>
  <w:num w:numId="22">
    <w:abstractNumId w:val="7"/>
  </w:num>
  <w:num w:numId="23">
    <w:abstractNumId w:val="33"/>
  </w:num>
  <w:num w:numId="24">
    <w:abstractNumId w:val="29"/>
  </w:num>
  <w:num w:numId="25">
    <w:abstractNumId w:val="34"/>
  </w:num>
  <w:num w:numId="26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5"/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</w:num>
  <w:num w:numId="30">
    <w:abstractNumId w:val="13"/>
  </w:num>
  <w:num w:numId="31">
    <w:abstractNumId w:val="21"/>
  </w:num>
  <w:num w:numId="32">
    <w:abstractNumId w:val="28"/>
  </w:num>
  <w:num w:numId="33">
    <w:abstractNumId w:val="11"/>
  </w:num>
  <w:num w:numId="34">
    <w:abstractNumId w:val="32"/>
  </w:num>
  <w:num w:numId="35">
    <w:abstractNumId w:val="16"/>
  </w:num>
  <w:num w:numId="36">
    <w:abstractNumId w:val="9"/>
  </w:num>
  <w:num w:numId="37">
    <w:abstractNumId w:val="12"/>
  </w:num>
  <w:num w:numId="38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defaultTabStop w:val="709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78850"/>
  </w:hdrShapeDefaults>
  <w:footnotePr>
    <w:pos w:val="beneathText"/>
    <w:footnote w:id="0"/>
    <w:footnote w:id="1"/>
  </w:footnotePr>
  <w:endnotePr>
    <w:endnote w:id="0"/>
    <w:endnote w:id="1"/>
  </w:endnotePr>
  <w:compat/>
  <w:rsids>
    <w:rsidRoot w:val="005B2A57"/>
    <w:rsid w:val="0000013E"/>
    <w:rsid w:val="00001705"/>
    <w:rsid w:val="000018D3"/>
    <w:rsid w:val="000024D4"/>
    <w:rsid w:val="00003E0C"/>
    <w:rsid w:val="00004E89"/>
    <w:rsid w:val="000057B0"/>
    <w:rsid w:val="00006789"/>
    <w:rsid w:val="00007126"/>
    <w:rsid w:val="00016C52"/>
    <w:rsid w:val="000222F3"/>
    <w:rsid w:val="00022BCD"/>
    <w:rsid w:val="000324CC"/>
    <w:rsid w:val="000331ED"/>
    <w:rsid w:val="000336DF"/>
    <w:rsid w:val="00033A17"/>
    <w:rsid w:val="00033A61"/>
    <w:rsid w:val="00034585"/>
    <w:rsid w:val="00034A41"/>
    <w:rsid w:val="00035502"/>
    <w:rsid w:val="00037E95"/>
    <w:rsid w:val="000477ED"/>
    <w:rsid w:val="000503A6"/>
    <w:rsid w:val="00051540"/>
    <w:rsid w:val="000518DE"/>
    <w:rsid w:val="000536DB"/>
    <w:rsid w:val="0005379D"/>
    <w:rsid w:val="00053E56"/>
    <w:rsid w:val="000614EC"/>
    <w:rsid w:val="000634C9"/>
    <w:rsid w:val="000639C3"/>
    <w:rsid w:val="000666FA"/>
    <w:rsid w:val="00066BC0"/>
    <w:rsid w:val="00072244"/>
    <w:rsid w:val="00074647"/>
    <w:rsid w:val="00075E51"/>
    <w:rsid w:val="00076067"/>
    <w:rsid w:val="00080D44"/>
    <w:rsid w:val="0008184F"/>
    <w:rsid w:val="0008266F"/>
    <w:rsid w:val="0008281D"/>
    <w:rsid w:val="00085EFC"/>
    <w:rsid w:val="00086116"/>
    <w:rsid w:val="00086440"/>
    <w:rsid w:val="00090239"/>
    <w:rsid w:val="00090C3D"/>
    <w:rsid w:val="00093640"/>
    <w:rsid w:val="000A2B9A"/>
    <w:rsid w:val="000A2EB0"/>
    <w:rsid w:val="000A3E6C"/>
    <w:rsid w:val="000A51B6"/>
    <w:rsid w:val="000A5AA7"/>
    <w:rsid w:val="000A6BAF"/>
    <w:rsid w:val="000A74DF"/>
    <w:rsid w:val="000B0009"/>
    <w:rsid w:val="000B1C6D"/>
    <w:rsid w:val="000B21AC"/>
    <w:rsid w:val="000B41F6"/>
    <w:rsid w:val="000B42EB"/>
    <w:rsid w:val="000B4DD3"/>
    <w:rsid w:val="000B5393"/>
    <w:rsid w:val="000C00B9"/>
    <w:rsid w:val="000C0190"/>
    <w:rsid w:val="000C0292"/>
    <w:rsid w:val="000C3252"/>
    <w:rsid w:val="000C4AB9"/>
    <w:rsid w:val="000C5407"/>
    <w:rsid w:val="000C5D7F"/>
    <w:rsid w:val="000D1D41"/>
    <w:rsid w:val="000E0943"/>
    <w:rsid w:val="000E24D9"/>
    <w:rsid w:val="000E2D06"/>
    <w:rsid w:val="000E31A6"/>
    <w:rsid w:val="000E4709"/>
    <w:rsid w:val="000F25E5"/>
    <w:rsid w:val="000F4D98"/>
    <w:rsid w:val="000F7618"/>
    <w:rsid w:val="00105578"/>
    <w:rsid w:val="00105D4F"/>
    <w:rsid w:val="00106C17"/>
    <w:rsid w:val="00107B61"/>
    <w:rsid w:val="00110582"/>
    <w:rsid w:val="00111FE2"/>
    <w:rsid w:val="00112A5E"/>
    <w:rsid w:val="0011333F"/>
    <w:rsid w:val="00117441"/>
    <w:rsid w:val="001219F3"/>
    <w:rsid w:val="0012393C"/>
    <w:rsid w:val="00130CEB"/>
    <w:rsid w:val="0013494A"/>
    <w:rsid w:val="00141F12"/>
    <w:rsid w:val="00143299"/>
    <w:rsid w:val="0014341B"/>
    <w:rsid w:val="001441C7"/>
    <w:rsid w:val="00147222"/>
    <w:rsid w:val="001544DF"/>
    <w:rsid w:val="0015625C"/>
    <w:rsid w:val="00161297"/>
    <w:rsid w:val="0016350B"/>
    <w:rsid w:val="001637DB"/>
    <w:rsid w:val="00165AEB"/>
    <w:rsid w:val="0017153E"/>
    <w:rsid w:val="00173B3F"/>
    <w:rsid w:val="00173C8B"/>
    <w:rsid w:val="001802F9"/>
    <w:rsid w:val="00181901"/>
    <w:rsid w:val="0018313C"/>
    <w:rsid w:val="00183DB0"/>
    <w:rsid w:val="001864AF"/>
    <w:rsid w:val="00186BEF"/>
    <w:rsid w:val="00186D8E"/>
    <w:rsid w:val="001906BD"/>
    <w:rsid w:val="001930FA"/>
    <w:rsid w:val="001946BB"/>
    <w:rsid w:val="00194A58"/>
    <w:rsid w:val="00197930"/>
    <w:rsid w:val="001A4BEF"/>
    <w:rsid w:val="001A4DCA"/>
    <w:rsid w:val="001A6773"/>
    <w:rsid w:val="001A7298"/>
    <w:rsid w:val="001A7FCA"/>
    <w:rsid w:val="001B0F5E"/>
    <w:rsid w:val="001B4C26"/>
    <w:rsid w:val="001B5BBF"/>
    <w:rsid w:val="001B6806"/>
    <w:rsid w:val="001B6ADB"/>
    <w:rsid w:val="001B73B2"/>
    <w:rsid w:val="001B7DB8"/>
    <w:rsid w:val="001C0A32"/>
    <w:rsid w:val="001C0E5C"/>
    <w:rsid w:val="001D1767"/>
    <w:rsid w:val="001D1D01"/>
    <w:rsid w:val="001D34D2"/>
    <w:rsid w:val="001D4107"/>
    <w:rsid w:val="001D5856"/>
    <w:rsid w:val="001E19F8"/>
    <w:rsid w:val="001E51A3"/>
    <w:rsid w:val="001E5998"/>
    <w:rsid w:val="001E7603"/>
    <w:rsid w:val="001E7836"/>
    <w:rsid w:val="001F238D"/>
    <w:rsid w:val="001F4BA4"/>
    <w:rsid w:val="001F79C3"/>
    <w:rsid w:val="00201AF7"/>
    <w:rsid w:val="00201F24"/>
    <w:rsid w:val="002052B3"/>
    <w:rsid w:val="00211183"/>
    <w:rsid w:val="00212B44"/>
    <w:rsid w:val="00215A78"/>
    <w:rsid w:val="002160E6"/>
    <w:rsid w:val="00216B8F"/>
    <w:rsid w:val="00216EFF"/>
    <w:rsid w:val="002217BA"/>
    <w:rsid w:val="00222CB8"/>
    <w:rsid w:val="00224D57"/>
    <w:rsid w:val="0022772F"/>
    <w:rsid w:val="002343D1"/>
    <w:rsid w:val="00237FD3"/>
    <w:rsid w:val="002426B5"/>
    <w:rsid w:val="00242E1B"/>
    <w:rsid w:val="00243EE2"/>
    <w:rsid w:val="002453C5"/>
    <w:rsid w:val="00252FEB"/>
    <w:rsid w:val="00256412"/>
    <w:rsid w:val="00262265"/>
    <w:rsid w:val="00265896"/>
    <w:rsid w:val="002661FC"/>
    <w:rsid w:val="0026676C"/>
    <w:rsid w:val="00272571"/>
    <w:rsid w:val="0027626A"/>
    <w:rsid w:val="002770D4"/>
    <w:rsid w:val="00277455"/>
    <w:rsid w:val="00280027"/>
    <w:rsid w:val="0028260C"/>
    <w:rsid w:val="00282C6A"/>
    <w:rsid w:val="00284274"/>
    <w:rsid w:val="00286371"/>
    <w:rsid w:val="002929B6"/>
    <w:rsid w:val="002929DC"/>
    <w:rsid w:val="002933C6"/>
    <w:rsid w:val="00295775"/>
    <w:rsid w:val="002957AA"/>
    <w:rsid w:val="00297743"/>
    <w:rsid w:val="002A1216"/>
    <w:rsid w:val="002B0884"/>
    <w:rsid w:val="002B1968"/>
    <w:rsid w:val="002B5D40"/>
    <w:rsid w:val="002B7182"/>
    <w:rsid w:val="002B7AE4"/>
    <w:rsid w:val="002C39E3"/>
    <w:rsid w:val="002C3F62"/>
    <w:rsid w:val="002C3F94"/>
    <w:rsid w:val="002C4168"/>
    <w:rsid w:val="002C621F"/>
    <w:rsid w:val="002C7015"/>
    <w:rsid w:val="002D3DF5"/>
    <w:rsid w:val="002D747C"/>
    <w:rsid w:val="002D7D17"/>
    <w:rsid w:val="002D7F26"/>
    <w:rsid w:val="002E12B1"/>
    <w:rsid w:val="002E2126"/>
    <w:rsid w:val="002E57FE"/>
    <w:rsid w:val="002E59E5"/>
    <w:rsid w:val="002E6096"/>
    <w:rsid w:val="002E6FD1"/>
    <w:rsid w:val="002F10DA"/>
    <w:rsid w:val="002F12BC"/>
    <w:rsid w:val="002F1CD6"/>
    <w:rsid w:val="002F2840"/>
    <w:rsid w:val="002F2C3E"/>
    <w:rsid w:val="00300D75"/>
    <w:rsid w:val="003016CC"/>
    <w:rsid w:val="00301D21"/>
    <w:rsid w:val="003074B1"/>
    <w:rsid w:val="00307559"/>
    <w:rsid w:val="00307F5F"/>
    <w:rsid w:val="00311389"/>
    <w:rsid w:val="00315227"/>
    <w:rsid w:val="00315BA9"/>
    <w:rsid w:val="00320169"/>
    <w:rsid w:val="003222CC"/>
    <w:rsid w:val="00322C4C"/>
    <w:rsid w:val="003245CC"/>
    <w:rsid w:val="003258A0"/>
    <w:rsid w:val="00326A56"/>
    <w:rsid w:val="003320CF"/>
    <w:rsid w:val="00332152"/>
    <w:rsid w:val="0033375D"/>
    <w:rsid w:val="00336733"/>
    <w:rsid w:val="00340EEE"/>
    <w:rsid w:val="00340FBE"/>
    <w:rsid w:val="00343A37"/>
    <w:rsid w:val="0034447C"/>
    <w:rsid w:val="0034616A"/>
    <w:rsid w:val="00346F4B"/>
    <w:rsid w:val="00350226"/>
    <w:rsid w:val="00351D2A"/>
    <w:rsid w:val="00353447"/>
    <w:rsid w:val="0035710E"/>
    <w:rsid w:val="00357168"/>
    <w:rsid w:val="00365FF5"/>
    <w:rsid w:val="003672E9"/>
    <w:rsid w:val="00370593"/>
    <w:rsid w:val="00370EAE"/>
    <w:rsid w:val="003715D6"/>
    <w:rsid w:val="00372A8D"/>
    <w:rsid w:val="00374107"/>
    <w:rsid w:val="0037799E"/>
    <w:rsid w:val="00381086"/>
    <w:rsid w:val="0038193A"/>
    <w:rsid w:val="00381DF9"/>
    <w:rsid w:val="00384A1B"/>
    <w:rsid w:val="0038501D"/>
    <w:rsid w:val="00386E2B"/>
    <w:rsid w:val="003873F2"/>
    <w:rsid w:val="0038762E"/>
    <w:rsid w:val="003931E4"/>
    <w:rsid w:val="003A6903"/>
    <w:rsid w:val="003B11B5"/>
    <w:rsid w:val="003B3648"/>
    <w:rsid w:val="003B5200"/>
    <w:rsid w:val="003B5A3C"/>
    <w:rsid w:val="003C4577"/>
    <w:rsid w:val="003C4BF1"/>
    <w:rsid w:val="003C4F14"/>
    <w:rsid w:val="003C6425"/>
    <w:rsid w:val="003D0492"/>
    <w:rsid w:val="003D149A"/>
    <w:rsid w:val="003D25C3"/>
    <w:rsid w:val="003D3CBF"/>
    <w:rsid w:val="003D4669"/>
    <w:rsid w:val="003D50DC"/>
    <w:rsid w:val="003D5752"/>
    <w:rsid w:val="003D773D"/>
    <w:rsid w:val="003E06CB"/>
    <w:rsid w:val="003E0CA9"/>
    <w:rsid w:val="003E2E44"/>
    <w:rsid w:val="003E32A8"/>
    <w:rsid w:val="003E45F6"/>
    <w:rsid w:val="003E60EE"/>
    <w:rsid w:val="003F15FF"/>
    <w:rsid w:val="003F1791"/>
    <w:rsid w:val="003F29EE"/>
    <w:rsid w:val="003F3780"/>
    <w:rsid w:val="003F60A7"/>
    <w:rsid w:val="003F79D0"/>
    <w:rsid w:val="00402321"/>
    <w:rsid w:val="00402458"/>
    <w:rsid w:val="00402A40"/>
    <w:rsid w:val="0040511C"/>
    <w:rsid w:val="00410134"/>
    <w:rsid w:val="0041041C"/>
    <w:rsid w:val="00416507"/>
    <w:rsid w:val="004213FE"/>
    <w:rsid w:val="00422CF5"/>
    <w:rsid w:val="00422FCA"/>
    <w:rsid w:val="004252EA"/>
    <w:rsid w:val="00425455"/>
    <w:rsid w:val="004270C9"/>
    <w:rsid w:val="00430DFF"/>
    <w:rsid w:val="0043579A"/>
    <w:rsid w:val="00436861"/>
    <w:rsid w:val="004372B6"/>
    <w:rsid w:val="00440AF5"/>
    <w:rsid w:val="004419A2"/>
    <w:rsid w:val="00441D8D"/>
    <w:rsid w:val="00445124"/>
    <w:rsid w:val="00445C8A"/>
    <w:rsid w:val="004462E1"/>
    <w:rsid w:val="004518A6"/>
    <w:rsid w:val="004540C0"/>
    <w:rsid w:val="00454461"/>
    <w:rsid w:val="004547D9"/>
    <w:rsid w:val="00456269"/>
    <w:rsid w:val="00457A9A"/>
    <w:rsid w:val="00457DB5"/>
    <w:rsid w:val="004606FB"/>
    <w:rsid w:val="0046176E"/>
    <w:rsid w:val="00463396"/>
    <w:rsid w:val="0046512F"/>
    <w:rsid w:val="00465F54"/>
    <w:rsid w:val="00467179"/>
    <w:rsid w:val="00480084"/>
    <w:rsid w:val="004803AE"/>
    <w:rsid w:val="0048152A"/>
    <w:rsid w:val="00481839"/>
    <w:rsid w:val="00484856"/>
    <w:rsid w:val="00490E7F"/>
    <w:rsid w:val="004914EA"/>
    <w:rsid w:val="00492817"/>
    <w:rsid w:val="00496635"/>
    <w:rsid w:val="004A11EF"/>
    <w:rsid w:val="004A2481"/>
    <w:rsid w:val="004A28A9"/>
    <w:rsid w:val="004A2EEC"/>
    <w:rsid w:val="004A4D9A"/>
    <w:rsid w:val="004A5EC3"/>
    <w:rsid w:val="004A7163"/>
    <w:rsid w:val="004A7956"/>
    <w:rsid w:val="004B3A9B"/>
    <w:rsid w:val="004B6155"/>
    <w:rsid w:val="004C113D"/>
    <w:rsid w:val="004C3F8C"/>
    <w:rsid w:val="004C50E8"/>
    <w:rsid w:val="004D18C4"/>
    <w:rsid w:val="004D2578"/>
    <w:rsid w:val="004D3906"/>
    <w:rsid w:val="004D798C"/>
    <w:rsid w:val="004E1FFB"/>
    <w:rsid w:val="004E5C9E"/>
    <w:rsid w:val="004E63F2"/>
    <w:rsid w:val="004E66E5"/>
    <w:rsid w:val="004F0106"/>
    <w:rsid w:val="00501F26"/>
    <w:rsid w:val="0050549C"/>
    <w:rsid w:val="00511FC8"/>
    <w:rsid w:val="005133FE"/>
    <w:rsid w:val="00514DFD"/>
    <w:rsid w:val="00520A7A"/>
    <w:rsid w:val="00521571"/>
    <w:rsid w:val="00525200"/>
    <w:rsid w:val="00525EF4"/>
    <w:rsid w:val="00526AE3"/>
    <w:rsid w:val="00527667"/>
    <w:rsid w:val="00540181"/>
    <w:rsid w:val="0054549E"/>
    <w:rsid w:val="005462EC"/>
    <w:rsid w:val="00550B3E"/>
    <w:rsid w:val="00553856"/>
    <w:rsid w:val="00557817"/>
    <w:rsid w:val="00562D04"/>
    <w:rsid w:val="005637F4"/>
    <w:rsid w:val="00565744"/>
    <w:rsid w:val="0056607D"/>
    <w:rsid w:val="0058039B"/>
    <w:rsid w:val="00582721"/>
    <w:rsid w:val="00582A9A"/>
    <w:rsid w:val="0058339E"/>
    <w:rsid w:val="00587B34"/>
    <w:rsid w:val="00590959"/>
    <w:rsid w:val="00593006"/>
    <w:rsid w:val="0059334F"/>
    <w:rsid w:val="00594004"/>
    <w:rsid w:val="005949C7"/>
    <w:rsid w:val="005A20E5"/>
    <w:rsid w:val="005A2E03"/>
    <w:rsid w:val="005B02BD"/>
    <w:rsid w:val="005B2A57"/>
    <w:rsid w:val="005B34FF"/>
    <w:rsid w:val="005B3DDD"/>
    <w:rsid w:val="005B4AB0"/>
    <w:rsid w:val="005B6B44"/>
    <w:rsid w:val="005C05D9"/>
    <w:rsid w:val="005C0BDA"/>
    <w:rsid w:val="005C58F4"/>
    <w:rsid w:val="005C5953"/>
    <w:rsid w:val="005C6FBE"/>
    <w:rsid w:val="005C7281"/>
    <w:rsid w:val="005C75F0"/>
    <w:rsid w:val="005D027B"/>
    <w:rsid w:val="005D0911"/>
    <w:rsid w:val="005D42BE"/>
    <w:rsid w:val="005D549C"/>
    <w:rsid w:val="005D7901"/>
    <w:rsid w:val="005E18EF"/>
    <w:rsid w:val="005E4164"/>
    <w:rsid w:val="005E756B"/>
    <w:rsid w:val="005F2C4B"/>
    <w:rsid w:val="005F70BD"/>
    <w:rsid w:val="005F7A99"/>
    <w:rsid w:val="0060021B"/>
    <w:rsid w:val="00603058"/>
    <w:rsid w:val="006038EA"/>
    <w:rsid w:val="00604EF7"/>
    <w:rsid w:val="00604F6E"/>
    <w:rsid w:val="006116C5"/>
    <w:rsid w:val="00611DA6"/>
    <w:rsid w:val="006121EA"/>
    <w:rsid w:val="00612DF5"/>
    <w:rsid w:val="0061312D"/>
    <w:rsid w:val="00613EC7"/>
    <w:rsid w:val="006150DB"/>
    <w:rsid w:val="006209CF"/>
    <w:rsid w:val="00620F49"/>
    <w:rsid w:val="00622B61"/>
    <w:rsid w:val="00625195"/>
    <w:rsid w:val="00625204"/>
    <w:rsid w:val="00625555"/>
    <w:rsid w:val="006268D6"/>
    <w:rsid w:val="00633155"/>
    <w:rsid w:val="00633525"/>
    <w:rsid w:val="00636304"/>
    <w:rsid w:val="006367E1"/>
    <w:rsid w:val="006401A4"/>
    <w:rsid w:val="00640C78"/>
    <w:rsid w:val="00640CEC"/>
    <w:rsid w:val="006420F6"/>
    <w:rsid w:val="00646065"/>
    <w:rsid w:val="00647205"/>
    <w:rsid w:val="00653C1E"/>
    <w:rsid w:val="00654DD4"/>
    <w:rsid w:val="006572F5"/>
    <w:rsid w:val="00660778"/>
    <w:rsid w:val="006631E1"/>
    <w:rsid w:val="00665AF7"/>
    <w:rsid w:val="0066707D"/>
    <w:rsid w:val="00667FC4"/>
    <w:rsid w:val="00670B65"/>
    <w:rsid w:val="00670D0F"/>
    <w:rsid w:val="0067152C"/>
    <w:rsid w:val="006717C3"/>
    <w:rsid w:val="0067200F"/>
    <w:rsid w:val="006734AA"/>
    <w:rsid w:val="00680929"/>
    <w:rsid w:val="00684208"/>
    <w:rsid w:val="00684D83"/>
    <w:rsid w:val="00686126"/>
    <w:rsid w:val="00687547"/>
    <w:rsid w:val="006965E2"/>
    <w:rsid w:val="006A3496"/>
    <w:rsid w:val="006A581A"/>
    <w:rsid w:val="006A706A"/>
    <w:rsid w:val="006B04DB"/>
    <w:rsid w:val="006B4448"/>
    <w:rsid w:val="006B5C30"/>
    <w:rsid w:val="006B643C"/>
    <w:rsid w:val="006B7414"/>
    <w:rsid w:val="006C0CCB"/>
    <w:rsid w:val="006C2D43"/>
    <w:rsid w:val="006C570F"/>
    <w:rsid w:val="006C5E30"/>
    <w:rsid w:val="006D0CA7"/>
    <w:rsid w:val="006D0D1B"/>
    <w:rsid w:val="006D15E5"/>
    <w:rsid w:val="006D6FA4"/>
    <w:rsid w:val="006D7501"/>
    <w:rsid w:val="006D7B11"/>
    <w:rsid w:val="006E0358"/>
    <w:rsid w:val="006E4EA6"/>
    <w:rsid w:val="006F2163"/>
    <w:rsid w:val="006F27A2"/>
    <w:rsid w:val="006F2CB6"/>
    <w:rsid w:val="006F5B05"/>
    <w:rsid w:val="006F5FA0"/>
    <w:rsid w:val="007028DA"/>
    <w:rsid w:val="007057B6"/>
    <w:rsid w:val="007062BF"/>
    <w:rsid w:val="00706AFA"/>
    <w:rsid w:val="00707F67"/>
    <w:rsid w:val="007130A8"/>
    <w:rsid w:val="0071595D"/>
    <w:rsid w:val="007205B8"/>
    <w:rsid w:val="00723104"/>
    <w:rsid w:val="007246C5"/>
    <w:rsid w:val="00726744"/>
    <w:rsid w:val="00727F49"/>
    <w:rsid w:val="00730144"/>
    <w:rsid w:val="00730E64"/>
    <w:rsid w:val="007339DA"/>
    <w:rsid w:val="0073437E"/>
    <w:rsid w:val="0074134B"/>
    <w:rsid w:val="00743284"/>
    <w:rsid w:val="00744334"/>
    <w:rsid w:val="0074468D"/>
    <w:rsid w:val="007464E5"/>
    <w:rsid w:val="00746F42"/>
    <w:rsid w:val="00746FF1"/>
    <w:rsid w:val="007511F6"/>
    <w:rsid w:val="007543A9"/>
    <w:rsid w:val="00756553"/>
    <w:rsid w:val="0076070F"/>
    <w:rsid w:val="00762132"/>
    <w:rsid w:val="0076657A"/>
    <w:rsid w:val="007720F6"/>
    <w:rsid w:val="00772B3F"/>
    <w:rsid w:val="00774A15"/>
    <w:rsid w:val="00776BFC"/>
    <w:rsid w:val="00782F49"/>
    <w:rsid w:val="00784FA7"/>
    <w:rsid w:val="007867BE"/>
    <w:rsid w:val="007870DC"/>
    <w:rsid w:val="00787C70"/>
    <w:rsid w:val="00795290"/>
    <w:rsid w:val="007A0DE9"/>
    <w:rsid w:val="007A2D9D"/>
    <w:rsid w:val="007A5A57"/>
    <w:rsid w:val="007A782A"/>
    <w:rsid w:val="007B0D04"/>
    <w:rsid w:val="007B1232"/>
    <w:rsid w:val="007B3054"/>
    <w:rsid w:val="007B4917"/>
    <w:rsid w:val="007B529A"/>
    <w:rsid w:val="007B5303"/>
    <w:rsid w:val="007B5938"/>
    <w:rsid w:val="007B6556"/>
    <w:rsid w:val="007B75E3"/>
    <w:rsid w:val="007C1020"/>
    <w:rsid w:val="007C1620"/>
    <w:rsid w:val="007C3195"/>
    <w:rsid w:val="007C3197"/>
    <w:rsid w:val="007C32D2"/>
    <w:rsid w:val="007C7986"/>
    <w:rsid w:val="007C7DC7"/>
    <w:rsid w:val="007D0A2A"/>
    <w:rsid w:val="007D1A39"/>
    <w:rsid w:val="007D3A94"/>
    <w:rsid w:val="007D71BD"/>
    <w:rsid w:val="007E0C9D"/>
    <w:rsid w:val="007E0CDF"/>
    <w:rsid w:val="007E1E7B"/>
    <w:rsid w:val="007E1F06"/>
    <w:rsid w:val="007E2BE4"/>
    <w:rsid w:val="007E31F3"/>
    <w:rsid w:val="007E35FB"/>
    <w:rsid w:val="007E4093"/>
    <w:rsid w:val="007E4E8D"/>
    <w:rsid w:val="007E7F58"/>
    <w:rsid w:val="007F19F8"/>
    <w:rsid w:val="007F1FB7"/>
    <w:rsid w:val="007F2315"/>
    <w:rsid w:val="007F5F1A"/>
    <w:rsid w:val="007F6665"/>
    <w:rsid w:val="00803E03"/>
    <w:rsid w:val="00813E46"/>
    <w:rsid w:val="008149A4"/>
    <w:rsid w:val="00817DAB"/>
    <w:rsid w:val="00823D87"/>
    <w:rsid w:val="00830192"/>
    <w:rsid w:val="00833697"/>
    <w:rsid w:val="00836878"/>
    <w:rsid w:val="008420E2"/>
    <w:rsid w:val="00843440"/>
    <w:rsid w:val="00844FA6"/>
    <w:rsid w:val="008475CE"/>
    <w:rsid w:val="008479BC"/>
    <w:rsid w:val="00851BCF"/>
    <w:rsid w:val="0085286E"/>
    <w:rsid w:val="00857EA7"/>
    <w:rsid w:val="00860645"/>
    <w:rsid w:val="00863F8A"/>
    <w:rsid w:val="008645D3"/>
    <w:rsid w:val="00864A6B"/>
    <w:rsid w:val="00865416"/>
    <w:rsid w:val="008658AA"/>
    <w:rsid w:val="00866166"/>
    <w:rsid w:val="00873FA3"/>
    <w:rsid w:val="00877EB9"/>
    <w:rsid w:val="00882FB0"/>
    <w:rsid w:val="0088495F"/>
    <w:rsid w:val="008870D0"/>
    <w:rsid w:val="008878AB"/>
    <w:rsid w:val="008903DA"/>
    <w:rsid w:val="008961F4"/>
    <w:rsid w:val="00896E77"/>
    <w:rsid w:val="008A0691"/>
    <w:rsid w:val="008A0E73"/>
    <w:rsid w:val="008A31B7"/>
    <w:rsid w:val="008A34B1"/>
    <w:rsid w:val="008A7DFA"/>
    <w:rsid w:val="008B3B60"/>
    <w:rsid w:val="008B7189"/>
    <w:rsid w:val="008B763A"/>
    <w:rsid w:val="008C0139"/>
    <w:rsid w:val="008C40FB"/>
    <w:rsid w:val="008C4154"/>
    <w:rsid w:val="008D0DCD"/>
    <w:rsid w:val="008D3A7C"/>
    <w:rsid w:val="008D563C"/>
    <w:rsid w:val="008D59B7"/>
    <w:rsid w:val="008D6C70"/>
    <w:rsid w:val="008D6FAB"/>
    <w:rsid w:val="008E0BA2"/>
    <w:rsid w:val="008E20E1"/>
    <w:rsid w:val="008E389F"/>
    <w:rsid w:val="008E6317"/>
    <w:rsid w:val="008E77A4"/>
    <w:rsid w:val="008F36BB"/>
    <w:rsid w:val="0090036E"/>
    <w:rsid w:val="00904731"/>
    <w:rsid w:val="009073C9"/>
    <w:rsid w:val="00912139"/>
    <w:rsid w:val="00912328"/>
    <w:rsid w:val="009140CE"/>
    <w:rsid w:val="009178AF"/>
    <w:rsid w:val="00921215"/>
    <w:rsid w:val="009229BC"/>
    <w:rsid w:val="009244F2"/>
    <w:rsid w:val="009258A8"/>
    <w:rsid w:val="00925B09"/>
    <w:rsid w:val="0092604A"/>
    <w:rsid w:val="00927D3E"/>
    <w:rsid w:val="00930378"/>
    <w:rsid w:val="0093267A"/>
    <w:rsid w:val="00933505"/>
    <w:rsid w:val="00933C4E"/>
    <w:rsid w:val="00933FCB"/>
    <w:rsid w:val="00936D7B"/>
    <w:rsid w:val="00941807"/>
    <w:rsid w:val="009421D6"/>
    <w:rsid w:val="00947417"/>
    <w:rsid w:val="009520C6"/>
    <w:rsid w:val="00955FB3"/>
    <w:rsid w:val="00956228"/>
    <w:rsid w:val="00956BB0"/>
    <w:rsid w:val="00957728"/>
    <w:rsid w:val="00960CEC"/>
    <w:rsid w:val="00960DCE"/>
    <w:rsid w:val="00961B32"/>
    <w:rsid w:val="00961CD2"/>
    <w:rsid w:val="00963778"/>
    <w:rsid w:val="009653D4"/>
    <w:rsid w:val="009655C3"/>
    <w:rsid w:val="0097066D"/>
    <w:rsid w:val="00977781"/>
    <w:rsid w:val="0098545E"/>
    <w:rsid w:val="00985F97"/>
    <w:rsid w:val="009872BA"/>
    <w:rsid w:val="00987DAF"/>
    <w:rsid w:val="009912A0"/>
    <w:rsid w:val="009912C8"/>
    <w:rsid w:val="0099180B"/>
    <w:rsid w:val="00993390"/>
    <w:rsid w:val="00996C4F"/>
    <w:rsid w:val="00997D61"/>
    <w:rsid w:val="009A401D"/>
    <w:rsid w:val="009A58B0"/>
    <w:rsid w:val="009B2380"/>
    <w:rsid w:val="009B2541"/>
    <w:rsid w:val="009B4824"/>
    <w:rsid w:val="009B4C64"/>
    <w:rsid w:val="009B6A5C"/>
    <w:rsid w:val="009C0A66"/>
    <w:rsid w:val="009C1088"/>
    <w:rsid w:val="009C23BE"/>
    <w:rsid w:val="009C2962"/>
    <w:rsid w:val="009C3940"/>
    <w:rsid w:val="009C3A55"/>
    <w:rsid w:val="009C3D47"/>
    <w:rsid w:val="009C4FE1"/>
    <w:rsid w:val="009C524A"/>
    <w:rsid w:val="009C78EE"/>
    <w:rsid w:val="009D0089"/>
    <w:rsid w:val="009D228A"/>
    <w:rsid w:val="009D24AD"/>
    <w:rsid w:val="009D2A51"/>
    <w:rsid w:val="009D4BC6"/>
    <w:rsid w:val="009D55C0"/>
    <w:rsid w:val="009D64E0"/>
    <w:rsid w:val="009D7067"/>
    <w:rsid w:val="009E0058"/>
    <w:rsid w:val="009E373B"/>
    <w:rsid w:val="009E7723"/>
    <w:rsid w:val="009F2BEA"/>
    <w:rsid w:val="009F6444"/>
    <w:rsid w:val="009F64C1"/>
    <w:rsid w:val="00A023FE"/>
    <w:rsid w:val="00A02C62"/>
    <w:rsid w:val="00A04C5A"/>
    <w:rsid w:val="00A057AE"/>
    <w:rsid w:val="00A06609"/>
    <w:rsid w:val="00A07044"/>
    <w:rsid w:val="00A07EB9"/>
    <w:rsid w:val="00A207C7"/>
    <w:rsid w:val="00A20BA9"/>
    <w:rsid w:val="00A20FD1"/>
    <w:rsid w:val="00A220D9"/>
    <w:rsid w:val="00A227AD"/>
    <w:rsid w:val="00A236CB"/>
    <w:rsid w:val="00A240D5"/>
    <w:rsid w:val="00A26377"/>
    <w:rsid w:val="00A26480"/>
    <w:rsid w:val="00A309CB"/>
    <w:rsid w:val="00A334A6"/>
    <w:rsid w:val="00A34150"/>
    <w:rsid w:val="00A34B96"/>
    <w:rsid w:val="00A35E8F"/>
    <w:rsid w:val="00A367C3"/>
    <w:rsid w:val="00A37CCD"/>
    <w:rsid w:val="00A44132"/>
    <w:rsid w:val="00A476AF"/>
    <w:rsid w:val="00A53820"/>
    <w:rsid w:val="00A54F4B"/>
    <w:rsid w:val="00A5723D"/>
    <w:rsid w:val="00A60098"/>
    <w:rsid w:val="00A62A8C"/>
    <w:rsid w:val="00A6616F"/>
    <w:rsid w:val="00A66444"/>
    <w:rsid w:val="00A67186"/>
    <w:rsid w:val="00A721D8"/>
    <w:rsid w:val="00A7321D"/>
    <w:rsid w:val="00A734B6"/>
    <w:rsid w:val="00A75326"/>
    <w:rsid w:val="00A81319"/>
    <w:rsid w:val="00A82EED"/>
    <w:rsid w:val="00A83509"/>
    <w:rsid w:val="00A841B6"/>
    <w:rsid w:val="00A85B21"/>
    <w:rsid w:val="00A85FB4"/>
    <w:rsid w:val="00A874AD"/>
    <w:rsid w:val="00A903D3"/>
    <w:rsid w:val="00A90715"/>
    <w:rsid w:val="00A90826"/>
    <w:rsid w:val="00A91B16"/>
    <w:rsid w:val="00A9470A"/>
    <w:rsid w:val="00AA2A1F"/>
    <w:rsid w:val="00AA4475"/>
    <w:rsid w:val="00AA4C4A"/>
    <w:rsid w:val="00AA50A0"/>
    <w:rsid w:val="00AA518C"/>
    <w:rsid w:val="00AA73BC"/>
    <w:rsid w:val="00AB04D8"/>
    <w:rsid w:val="00AB516D"/>
    <w:rsid w:val="00AB7512"/>
    <w:rsid w:val="00AB7869"/>
    <w:rsid w:val="00AC018C"/>
    <w:rsid w:val="00AC19AD"/>
    <w:rsid w:val="00AC2AB2"/>
    <w:rsid w:val="00AC3094"/>
    <w:rsid w:val="00AC40CF"/>
    <w:rsid w:val="00AC428C"/>
    <w:rsid w:val="00AD3A78"/>
    <w:rsid w:val="00AD4132"/>
    <w:rsid w:val="00AD48EA"/>
    <w:rsid w:val="00AD4A2F"/>
    <w:rsid w:val="00AD4ACF"/>
    <w:rsid w:val="00AD5515"/>
    <w:rsid w:val="00AE0C6C"/>
    <w:rsid w:val="00AE16E0"/>
    <w:rsid w:val="00AE4315"/>
    <w:rsid w:val="00AE5009"/>
    <w:rsid w:val="00AE7FB9"/>
    <w:rsid w:val="00AF13CF"/>
    <w:rsid w:val="00AF2047"/>
    <w:rsid w:val="00AF2857"/>
    <w:rsid w:val="00AF32CA"/>
    <w:rsid w:val="00AF4900"/>
    <w:rsid w:val="00B009D2"/>
    <w:rsid w:val="00B0294D"/>
    <w:rsid w:val="00B03C99"/>
    <w:rsid w:val="00B057AD"/>
    <w:rsid w:val="00B0770F"/>
    <w:rsid w:val="00B07AA5"/>
    <w:rsid w:val="00B10B06"/>
    <w:rsid w:val="00B11B51"/>
    <w:rsid w:val="00B13D0A"/>
    <w:rsid w:val="00B14359"/>
    <w:rsid w:val="00B153F0"/>
    <w:rsid w:val="00B20B32"/>
    <w:rsid w:val="00B22719"/>
    <w:rsid w:val="00B24D57"/>
    <w:rsid w:val="00B2509F"/>
    <w:rsid w:val="00B252E1"/>
    <w:rsid w:val="00B25584"/>
    <w:rsid w:val="00B30FF1"/>
    <w:rsid w:val="00B317A8"/>
    <w:rsid w:val="00B43CE1"/>
    <w:rsid w:val="00B45C29"/>
    <w:rsid w:val="00B46488"/>
    <w:rsid w:val="00B509AD"/>
    <w:rsid w:val="00B5119B"/>
    <w:rsid w:val="00B515F8"/>
    <w:rsid w:val="00B5233B"/>
    <w:rsid w:val="00B539A6"/>
    <w:rsid w:val="00B55341"/>
    <w:rsid w:val="00B55847"/>
    <w:rsid w:val="00B5697D"/>
    <w:rsid w:val="00B56B3F"/>
    <w:rsid w:val="00B56C6E"/>
    <w:rsid w:val="00B616C0"/>
    <w:rsid w:val="00B66AED"/>
    <w:rsid w:val="00B7377A"/>
    <w:rsid w:val="00B7408A"/>
    <w:rsid w:val="00B74174"/>
    <w:rsid w:val="00B80914"/>
    <w:rsid w:val="00B8276F"/>
    <w:rsid w:val="00B82A69"/>
    <w:rsid w:val="00B82F78"/>
    <w:rsid w:val="00B83A86"/>
    <w:rsid w:val="00B84D52"/>
    <w:rsid w:val="00B855F2"/>
    <w:rsid w:val="00B90992"/>
    <w:rsid w:val="00B91B4A"/>
    <w:rsid w:val="00BA042F"/>
    <w:rsid w:val="00BA3EB0"/>
    <w:rsid w:val="00BA5592"/>
    <w:rsid w:val="00BA5D0F"/>
    <w:rsid w:val="00BB4980"/>
    <w:rsid w:val="00BB52CA"/>
    <w:rsid w:val="00BB7310"/>
    <w:rsid w:val="00BC18F6"/>
    <w:rsid w:val="00BC2D66"/>
    <w:rsid w:val="00BC2DC8"/>
    <w:rsid w:val="00BC32EC"/>
    <w:rsid w:val="00BC456B"/>
    <w:rsid w:val="00BC550A"/>
    <w:rsid w:val="00BC56EF"/>
    <w:rsid w:val="00BC5BB8"/>
    <w:rsid w:val="00BC5BCA"/>
    <w:rsid w:val="00BC68B9"/>
    <w:rsid w:val="00BD20A1"/>
    <w:rsid w:val="00BD3B05"/>
    <w:rsid w:val="00BD4D01"/>
    <w:rsid w:val="00BD4F69"/>
    <w:rsid w:val="00BE4CD3"/>
    <w:rsid w:val="00BE703A"/>
    <w:rsid w:val="00BF01C1"/>
    <w:rsid w:val="00BF671B"/>
    <w:rsid w:val="00BF759D"/>
    <w:rsid w:val="00BF7BA1"/>
    <w:rsid w:val="00C0135B"/>
    <w:rsid w:val="00C0159C"/>
    <w:rsid w:val="00C026B3"/>
    <w:rsid w:val="00C02CE8"/>
    <w:rsid w:val="00C04466"/>
    <w:rsid w:val="00C0447F"/>
    <w:rsid w:val="00C05055"/>
    <w:rsid w:val="00C0727A"/>
    <w:rsid w:val="00C119A9"/>
    <w:rsid w:val="00C13E5C"/>
    <w:rsid w:val="00C14174"/>
    <w:rsid w:val="00C21D72"/>
    <w:rsid w:val="00C228D9"/>
    <w:rsid w:val="00C23193"/>
    <w:rsid w:val="00C24B67"/>
    <w:rsid w:val="00C25720"/>
    <w:rsid w:val="00C302CC"/>
    <w:rsid w:val="00C31872"/>
    <w:rsid w:val="00C33147"/>
    <w:rsid w:val="00C37FE3"/>
    <w:rsid w:val="00C40452"/>
    <w:rsid w:val="00C46BE0"/>
    <w:rsid w:val="00C46C10"/>
    <w:rsid w:val="00C518C7"/>
    <w:rsid w:val="00C524DC"/>
    <w:rsid w:val="00C5586C"/>
    <w:rsid w:val="00C569D3"/>
    <w:rsid w:val="00C57EF1"/>
    <w:rsid w:val="00C6024A"/>
    <w:rsid w:val="00C6138F"/>
    <w:rsid w:val="00C64FCF"/>
    <w:rsid w:val="00C67752"/>
    <w:rsid w:val="00C71362"/>
    <w:rsid w:val="00C74AC3"/>
    <w:rsid w:val="00C75085"/>
    <w:rsid w:val="00C7511D"/>
    <w:rsid w:val="00C77022"/>
    <w:rsid w:val="00C77D34"/>
    <w:rsid w:val="00C821CF"/>
    <w:rsid w:val="00C82577"/>
    <w:rsid w:val="00C836C4"/>
    <w:rsid w:val="00C86CD0"/>
    <w:rsid w:val="00C86DAD"/>
    <w:rsid w:val="00C9364C"/>
    <w:rsid w:val="00C941DE"/>
    <w:rsid w:val="00C95196"/>
    <w:rsid w:val="00C96929"/>
    <w:rsid w:val="00CA2550"/>
    <w:rsid w:val="00CA2F9D"/>
    <w:rsid w:val="00CA4647"/>
    <w:rsid w:val="00CA4D32"/>
    <w:rsid w:val="00CA681D"/>
    <w:rsid w:val="00CA6962"/>
    <w:rsid w:val="00CA7DA8"/>
    <w:rsid w:val="00CB2FE8"/>
    <w:rsid w:val="00CB31A4"/>
    <w:rsid w:val="00CB377C"/>
    <w:rsid w:val="00CB44E1"/>
    <w:rsid w:val="00CB5963"/>
    <w:rsid w:val="00CB59CC"/>
    <w:rsid w:val="00CB6C89"/>
    <w:rsid w:val="00CB773F"/>
    <w:rsid w:val="00CC2D52"/>
    <w:rsid w:val="00CC3267"/>
    <w:rsid w:val="00CC4046"/>
    <w:rsid w:val="00CD195C"/>
    <w:rsid w:val="00CD1DE3"/>
    <w:rsid w:val="00CD7898"/>
    <w:rsid w:val="00CE381B"/>
    <w:rsid w:val="00CE40B3"/>
    <w:rsid w:val="00CF1A6E"/>
    <w:rsid w:val="00CF47A1"/>
    <w:rsid w:val="00CF685F"/>
    <w:rsid w:val="00D01FE0"/>
    <w:rsid w:val="00D04089"/>
    <w:rsid w:val="00D06B14"/>
    <w:rsid w:val="00D070B6"/>
    <w:rsid w:val="00D111B8"/>
    <w:rsid w:val="00D12EDD"/>
    <w:rsid w:val="00D146AF"/>
    <w:rsid w:val="00D15DA5"/>
    <w:rsid w:val="00D15E47"/>
    <w:rsid w:val="00D20A5B"/>
    <w:rsid w:val="00D21112"/>
    <w:rsid w:val="00D2254B"/>
    <w:rsid w:val="00D22FBE"/>
    <w:rsid w:val="00D241DB"/>
    <w:rsid w:val="00D2535C"/>
    <w:rsid w:val="00D275CC"/>
    <w:rsid w:val="00D30DC2"/>
    <w:rsid w:val="00D31C7B"/>
    <w:rsid w:val="00D35B50"/>
    <w:rsid w:val="00D40074"/>
    <w:rsid w:val="00D40824"/>
    <w:rsid w:val="00D440E1"/>
    <w:rsid w:val="00D45EF8"/>
    <w:rsid w:val="00D517A4"/>
    <w:rsid w:val="00D56DCD"/>
    <w:rsid w:val="00D65399"/>
    <w:rsid w:val="00D65628"/>
    <w:rsid w:val="00D71802"/>
    <w:rsid w:val="00D74E2C"/>
    <w:rsid w:val="00D7572A"/>
    <w:rsid w:val="00D75F87"/>
    <w:rsid w:val="00D76B2E"/>
    <w:rsid w:val="00D77070"/>
    <w:rsid w:val="00D82E40"/>
    <w:rsid w:val="00D82F7C"/>
    <w:rsid w:val="00D8468C"/>
    <w:rsid w:val="00D84836"/>
    <w:rsid w:val="00D85763"/>
    <w:rsid w:val="00D86490"/>
    <w:rsid w:val="00D87062"/>
    <w:rsid w:val="00D900DE"/>
    <w:rsid w:val="00D90402"/>
    <w:rsid w:val="00D90889"/>
    <w:rsid w:val="00D92313"/>
    <w:rsid w:val="00D931E1"/>
    <w:rsid w:val="00D93BAB"/>
    <w:rsid w:val="00D95EB5"/>
    <w:rsid w:val="00D97D13"/>
    <w:rsid w:val="00D97EFF"/>
    <w:rsid w:val="00DA0432"/>
    <w:rsid w:val="00DA4E30"/>
    <w:rsid w:val="00DA5449"/>
    <w:rsid w:val="00DA6133"/>
    <w:rsid w:val="00DB490E"/>
    <w:rsid w:val="00DB51A9"/>
    <w:rsid w:val="00DC025F"/>
    <w:rsid w:val="00DC1777"/>
    <w:rsid w:val="00DC67C3"/>
    <w:rsid w:val="00DC6A0D"/>
    <w:rsid w:val="00DD0160"/>
    <w:rsid w:val="00DD1725"/>
    <w:rsid w:val="00DD240E"/>
    <w:rsid w:val="00DD274F"/>
    <w:rsid w:val="00DD39C8"/>
    <w:rsid w:val="00DE276B"/>
    <w:rsid w:val="00DF12AC"/>
    <w:rsid w:val="00DF1FA5"/>
    <w:rsid w:val="00DF76BB"/>
    <w:rsid w:val="00E036E6"/>
    <w:rsid w:val="00E046BF"/>
    <w:rsid w:val="00E0544C"/>
    <w:rsid w:val="00E0687D"/>
    <w:rsid w:val="00E11B44"/>
    <w:rsid w:val="00E12F7C"/>
    <w:rsid w:val="00E14F05"/>
    <w:rsid w:val="00E203B7"/>
    <w:rsid w:val="00E253F2"/>
    <w:rsid w:val="00E25990"/>
    <w:rsid w:val="00E263E6"/>
    <w:rsid w:val="00E263FC"/>
    <w:rsid w:val="00E26879"/>
    <w:rsid w:val="00E26B0C"/>
    <w:rsid w:val="00E30F01"/>
    <w:rsid w:val="00E30F1B"/>
    <w:rsid w:val="00E31DC2"/>
    <w:rsid w:val="00E3258B"/>
    <w:rsid w:val="00E34F09"/>
    <w:rsid w:val="00E355C5"/>
    <w:rsid w:val="00E40FFB"/>
    <w:rsid w:val="00E4194D"/>
    <w:rsid w:val="00E41AC3"/>
    <w:rsid w:val="00E43934"/>
    <w:rsid w:val="00E44FB6"/>
    <w:rsid w:val="00E475A5"/>
    <w:rsid w:val="00E510A6"/>
    <w:rsid w:val="00E52EDE"/>
    <w:rsid w:val="00E53F78"/>
    <w:rsid w:val="00E54622"/>
    <w:rsid w:val="00E600B6"/>
    <w:rsid w:val="00E606DD"/>
    <w:rsid w:val="00E61704"/>
    <w:rsid w:val="00E6184B"/>
    <w:rsid w:val="00E62B5A"/>
    <w:rsid w:val="00E65614"/>
    <w:rsid w:val="00E66FA4"/>
    <w:rsid w:val="00E706D3"/>
    <w:rsid w:val="00E707BA"/>
    <w:rsid w:val="00E7248B"/>
    <w:rsid w:val="00E75DE7"/>
    <w:rsid w:val="00E76345"/>
    <w:rsid w:val="00E9050B"/>
    <w:rsid w:val="00E91330"/>
    <w:rsid w:val="00E915DF"/>
    <w:rsid w:val="00E93D03"/>
    <w:rsid w:val="00E94EE4"/>
    <w:rsid w:val="00EA039D"/>
    <w:rsid w:val="00EA328B"/>
    <w:rsid w:val="00EA3518"/>
    <w:rsid w:val="00EA3C8A"/>
    <w:rsid w:val="00EA4D6D"/>
    <w:rsid w:val="00EA52D1"/>
    <w:rsid w:val="00EB0DF8"/>
    <w:rsid w:val="00EB140A"/>
    <w:rsid w:val="00EB609C"/>
    <w:rsid w:val="00EB61F1"/>
    <w:rsid w:val="00EC0E43"/>
    <w:rsid w:val="00EC17A0"/>
    <w:rsid w:val="00EC262D"/>
    <w:rsid w:val="00EC29CB"/>
    <w:rsid w:val="00EC7A47"/>
    <w:rsid w:val="00ED1641"/>
    <w:rsid w:val="00ED2D42"/>
    <w:rsid w:val="00ED3C2A"/>
    <w:rsid w:val="00ED3FE8"/>
    <w:rsid w:val="00ED6976"/>
    <w:rsid w:val="00ED73B1"/>
    <w:rsid w:val="00ED7743"/>
    <w:rsid w:val="00ED7C4A"/>
    <w:rsid w:val="00EE0A74"/>
    <w:rsid w:val="00EE11F3"/>
    <w:rsid w:val="00EE16F7"/>
    <w:rsid w:val="00EE4A9A"/>
    <w:rsid w:val="00EE594E"/>
    <w:rsid w:val="00EE5F38"/>
    <w:rsid w:val="00EE613A"/>
    <w:rsid w:val="00EF0FE5"/>
    <w:rsid w:val="00EF3E29"/>
    <w:rsid w:val="00EF3F47"/>
    <w:rsid w:val="00F00E10"/>
    <w:rsid w:val="00F02405"/>
    <w:rsid w:val="00F02973"/>
    <w:rsid w:val="00F03C06"/>
    <w:rsid w:val="00F0421E"/>
    <w:rsid w:val="00F056FF"/>
    <w:rsid w:val="00F06B0E"/>
    <w:rsid w:val="00F06B88"/>
    <w:rsid w:val="00F07250"/>
    <w:rsid w:val="00F15844"/>
    <w:rsid w:val="00F15DF4"/>
    <w:rsid w:val="00F166EE"/>
    <w:rsid w:val="00F179BD"/>
    <w:rsid w:val="00F20127"/>
    <w:rsid w:val="00F2027E"/>
    <w:rsid w:val="00F22642"/>
    <w:rsid w:val="00F2272A"/>
    <w:rsid w:val="00F24CD7"/>
    <w:rsid w:val="00F26E51"/>
    <w:rsid w:val="00F27E0D"/>
    <w:rsid w:val="00F31CBE"/>
    <w:rsid w:val="00F36D67"/>
    <w:rsid w:val="00F4007D"/>
    <w:rsid w:val="00F43BC7"/>
    <w:rsid w:val="00F521A3"/>
    <w:rsid w:val="00F52208"/>
    <w:rsid w:val="00F53A32"/>
    <w:rsid w:val="00F553A8"/>
    <w:rsid w:val="00F55811"/>
    <w:rsid w:val="00F57C49"/>
    <w:rsid w:val="00F62CA0"/>
    <w:rsid w:val="00F62CC1"/>
    <w:rsid w:val="00F64F6E"/>
    <w:rsid w:val="00F65723"/>
    <w:rsid w:val="00F67572"/>
    <w:rsid w:val="00F675CD"/>
    <w:rsid w:val="00F70249"/>
    <w:rsid w:val="00F705F1"/>
    <w:rsid w:val="00F74A59"/>
    <w:rsid w:val="00F74C6A"/>
    <w:rsid w:val="00F80D22"/>
    <w:rsid w:val="00F80D8F"/>
    <w:rsid w:val="00F823BB"/>
    <w:rsid w:val="00F8251B"/>
    <w:rsid w:val="00F82D66"/>
    <w:rsid w:val="00F85AB7"/>
    <w:rsid w:val="00F85C98"/>
    <w:rsid w:val="00F8671F"/>
    <w:rsid w:val="00F9276F"/>
    <w:rsid w:val="00F93AA6"/>
    <w:rsid w:val="00F96D09"/>
    <w:rsid w:val="00FA0B01"/>
    <w:rsid w:val="00FA0EDA"/>
    <w:rsid w:val="00FA1924"/>
    <w:rsid w:val="00FA21BC"/>
    <w:rsid w:val="00FA3084"/>
    <w:rsid w:val="00FA4D85"/>
    <w:rsid w:val="00FB3371"/>
    <w:rsid w:val="00FB54C6"/>
    <w:rsid w:val="00FB5958"/>
    <w:rsid w:val="00FB66DB"/>
    <w:rsid w:val="00FB6C0D"/>
    <w:rsid w:val="00FB7EF5"/>
    <w:rsid w:val="00FC1AA9"/>
    <w:rsid w:val="00FC1C57"/>
    <w:rsid w:val="00FC51D1"/>
    <w:rsid w:val="00FC7C84"/>
    <w:rsid w:val="00FD01E9"/>
    <w:rsid w:val="00FD180E"/>
    <w:rsid w:val="00FD77D7"/>
    <w:rsid w:val="00FD7B71"/>
    <w:rsid w:val="00FE01C2"/>
    <w:rsid w:val="00FE0743"/>
    <w:rsid w:val="00FE2885"/>
    <w:rsid w:val="00FE2BF1"/>
    <w:rsid w:val="00FE5E3D"/>
    <w:rsid w:val="00FF68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8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5C3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665AF7"/>
    <w:pPr>
      <w:keepNext/>
      <w:suppressAutoHyphens w:val="0"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2">
    <w:name w:val="heading 2"/>
    <w:basedOn w:val="a"/>
    <w:next w:val="a"/>
    <w:qFormat/>
    <w:rsid w:val="003D25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65AF7"/>
    <w:pPr>
      <w:keepNext/>
      <w:suppressAutoHyphens w:val="0"/>
      <w:spacing w:before="240" w:after="60" w:line="276" w:lineRule="auto"/>
      <w:outlineLvl w:val="3"/>
    </w:pPr>
    <w:rPr>
      <w:rFonts w:ascii="Calibri" w:hAnsi="Calibri"/>
      <w:b/>
      <w:bCs/>
      <w:sz w:val="28"/>
      <w:szCs w:val="28"/>
      <w:lang w:eastAsia="en-US"/>
    </w:rPr>
  </w:style>
  <w:style w:type="paragraph" w:styleId="5">
    <w:name w:val="heading 5"/>
    <w:basedOn w:val="a"/>
    <w:next w:val="a"/>
    <w:qFormat/>
    <w:rsid w:val="003D25C3"/>
    <w:pPr>
      <w:keepNext/>
      <w:tabs>
        <w:tab w:val="num" w:pos="0"/>
      </w:tabs>
      <w:ind w:right="-57"/>
      <w:jc w:val="center"/>
      <w:outlineLvl w:val="4"/>
    </w:pPr>
    <w:rPr>
      <w:b/>
      <w:sz w:val="22"/>
      <w:szCs w:val="20"/>
    </w:rPr>
  </w:style>
  <w:style w:type="paragraph" w:styleId="7">
    <w:name w:val="heading 7"/>
    <w:basedOn w:val="a"/>
    <w:next w:val="a"/>
    <w:qFormat/>
    <w:rsid w:val="003D25C3"/>
    <w:pPr>
      <w:spacing w:before="240" w:after="60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1">
    <w:name w:val="WW8Num2z1"/>
    <w:rsid w:val="003D25C3"/>
    <w:rPr>
      <w:b w:val="0"/>
    </w:rPr>
  </w:style>
  <w:style w:type="character" w:customStyle="1" w:styleId="WW8Num2z3">
    <w:name w:val="WW8Num2z3"/>
    <w:rsid w:val="003D25C3"/>
    <w:rPr>
      <w:rFonts w:ascii="Symbol" w:hAnsi="Symbol"/>
    </w:rPr>
  </w:style>
  <w:style w:type="character" w:customStyle="1" w:styleId="WW8Num4z0">
    <w:name w:val="WW8Num4z0"/>
    <w:rsid w:val="003D25C3"/>
    <w:rPr>
      <w:b/>
    </w:rPr>
  </w:style>
  <w:style w:type="character" w:customStyle="1" w:styleId="WW8Num4z2">
    <w:name w:val="WW8Num4z2"/>
    <w:rsid w:val="003D25C3"/>
    <w:rPr>
      <w:b w:val="0"/>
    </w:rPr>
  </w:style>
  <w:style w:type="character" w:customStyle="1" w:styleId="WW8Num5z0">
    <w:name w:val="WW8Num5z0"/>
    <w:rsid w:val="003D25C3"/>
    <w:rPr>
      <w:rFonts w:ascii="Symbol" w:hAnsi="Symbol"/>
    </w:rPr>
  </w:style>
  <w:style w:type="character" w:customStyle="1" w:styleId="WW8Num5z1">
    <w:name w:val="WW8Num5z1"/>
    <w:rsid w:val="003D25C3"/>
    <w:rPr>
      <w:rFonts w:ascii="Courier New" w:hAnsi="Courier New" w:cs="Courier New"/>
    </w:rPr>
  </w:style>
  <w:style w:type="character" w:customStyle="1" w:styleId="WW8Num5z2">
    <w:name w:val="WW8Num5z2"/>
    <w:rsid w:val="003D25C3"/>
    <w:rPr>
      <w:rFonts w:ascii="Wingdings" w:hAnsi="Wingdings"/>
    </w:rPr>
  </w:style>
  <w:style w:type="character" w:customStyle="1" w:styleId="WW8Num7z0">
    <w:name w:val="WW8Num7z0"/>
    <w:rsid w:val="003D25C3"/>
    <w:rPr>
      <w:rFonts w:cs="Times New Roman"/>
    </w:rPr>
  </w:style>
  <w:style w:type="character" w:customStyle="1" w:styleId="WW8Num8z0">
    <w:name w:val="WW8Num8z0"/>
    <w:rsid w:val="003D25C3"/>
    <w:rPr>
      <w:rFonts w:ascii="Times New Roman" w:eastAsia="Times New Roman" w:hAnsi="Times New Roman" w:cs="Times New Roman"/>
    </w:rPr>
  </w:style>
  <w:style w:type="character" w:customStyle="1" w:styleId="WW8Num8z1">
    <w:name w:val="WW8Num8z1"/>
    <w:rsid w:val="003D25C3"/>
    <w:rPr>
      <w:rFonts w:ascii="Courier New" w:hAnsi="Courier New"/>
    </w:rPr>
  </w:style>
  <w:style w:type="character" w:customStyle="1" w:styleId="WW8Num8z2">
    <w:name w:val="WW8Num8z2"/>
    <w:rsid w:val="003D25C3"/>
    <w:rPr>
      <w:rFonts w:ascii="Wingdings" w:hAnsi="Wingdings"/>
    </w:rPr>
  </w:style>
  <w:style w:type="character" w:customStyle="1" w:styleId="WW8Num8z3">
    <w:name w:val="WW8Num8z3"/>
    <w:rsid w:val="003D25C3"/>
    <w:rPr>
      <w:rFonts w:ascii="Symbol" w:hAnsi="Symbol"/>
    </w:rPr>
  </w:style>
  <w:style w:type="character" w:customStyle="1" w:styleId="11">
    <w:name w:val="Основной шрифт абзаца1"/>
    <w:rsid w:val="003D25C3"/>
  </w:style>
  <w:style w:type="character" w:styleId="a3">
    <w:name w:val="page number"/>
    <w:basedOn w:val="11"/>
    <w:semiHidden/>
    <w:rsid w:val="003D25C3"/>
  </w:style>
  <w:style w:type="character" w:customStyle="1" w:styleId="70">
    <w:name w:val="Заголовок 7 Знак"/>
    <w:basedOn w:val="11"/>
    <w:rsid w:val="003D25C3"/>
    <w:rPr>
      <w:rFonts w:ascii="Calibri" w:hAnsi="Calibri"/>
      <w:sz w:val="24"/>
      <w:szCs w:val="24"/>
    </w:rPr>
  </w:style>
  <w:style w:type="character" w:customStyle="1" w:styleId="a4">
    <w:name w:val="Название Знак"/>
    <w:basedOn w:val="11"/>
    <w:rsid w:val="003D25C3"/>
    <w:rPr>
      <w:b/>
      <w:bCs/>
      <w:sz w:val="28"/>
      <w:szCs w:val="24"/>
    </w:rPr>
  </w:style>
  <w:style w:type="character" w:customStyle="1" w:styleId="3">
    <w:name w:val="Основной текст 3 Знак"/>
    <w:basedOn w:val="11"/>
    <w:rsid w:val="003D25C3"/>
    <w:rPr>
      <w:sz w:val="16"/>
      <w:szCs w:val="16"/>
    </w:rPr>
  </w:style>
  <w:style w:type="paragraph" w:customStyle="1" w:styleId="a5">
    <w:name w:val="Заголовок"/>
    <w:basedOn w:val="a"/>
    <w:next w:val="a6"/>
    <w:rsid w:val="003D25C3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6">
    <w:name w:val="Body Text"/>
    <w:basedOn w:val="a"/>
    <w:semiHidden/>
    <w:rsid w:val="003D25C3"/>
    <w:pPr>
      <w:spacing w:after="120"/>
    </w:pPr>
    <w:rPr>
      <w:rFonts w:ascii="Kudriashov" w:hAnsi="Kudriashov"/>
      <w:szCs w:val="20"/>
    </w:rPr>
  </w:style>
  <w:style w:type="paragraph" w:styleId="a7">
    <w:name w:val="List"/>
    <w:basedOn w:val="a6"/>
    <w:semiHidden/>
    <w:rsid w:val="003D25C3"/>
    <w:rPr>
      <w:rFonts w:cs="Tahoma"/>
    </w:rPr>
  </w:style>
  <w:style w:type="paragraph" w:customStyle="1" w:styleId="12">
    <w:name w:val="Название1"/>
    <w:basedOn w:val="a"/>
    <w:rsid w:val="003D25C3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3D25C3"/>
    <w:pPr>
      <w:suppressLineNumbers/>
    </w:pPr>
    <w:rPr>
      <w:rFonts w:cs="Tahoma"/>
    </w:rPr>
  </w:style>
  <w:style w:type="paragraph" w:styleId="a8">
    <w:name w:val="Title"/>
    <w:basedOn w:val="a"/>
    <w:next w:val="a9"/>
    <w:qFormat/>
    <w:rsid w:val="003D25C3"/>
    <w:pPr>
      <w:jc w:val="center"/>
    </w:pPr>
    <w:rPr>
      <w:b/>
      <w:bCs/>
      <w:sz w:val="28"/>
    </w:rPr>
  </w:style>
  <w:style w:type="paragraph" w:styleId="a9">
    <w:name w:val="Subtitle"/>
    <w:basedOn w:val="a5"/>
    <w:next w:val="a6"/>
    <w:qFormat/>
    <w:rsid w:val="003D25C3"/>
    <w:pPr>
      <w:jc w:val="center"/>
    </w:pPr>
    <w:rPr>
      <w:i/>
      <w:iCs/>
    </w:rPr>
  </w:style>
  <w:style w:type="paragraph" w:customStyle="1" w:styleId="21">
    <w:name w:val="Основной текст 21"/>
    <w:basedOn w:val="a"/>
    <w:rsid w:val="003D25C3"/>
    <w:pPr>
      <w:spacing w:after="120" w:line="480" w:lineRule="auto"/>
    </w:pPr>
  </w:style>
  <w:style w:type="paragraph" w:customStyle="1" w:styleId="14">
    <w:name w:val="Маркированный список1"/>
    <w:basedOn w:val="a"/>
    <w:rsid w:val="003D25C3"/>
    <w:pPr>
      <w:ind w:left="360"/>
      <w:jc w:val="both"/>
    </w:pPr>
    <w:rPr>
      <w:b/>
      <w:bCs/>
    </w:rPr>
  </w:style>
  <w:style w:type="paragraph" w:customStyle="1" w:styleId="31">
    <w:name w:val="Основной текст с отступом 31"/>
    <w:basedOn w:val="a"/>
    <w:rsid w:val="003D25C3"/>
    <w:pPr>
      <w:spacing w:after="120"/>
      <w:ind w:left="283"/>
    </w:pPr>
    <w:rPr>
      <w:sz w:val="16"/>
      <w:szCs w:val="16"/>
    </w:rPr>
  </w:style>
  <w:style w:type="paragraph" w:customStyle="1" w:styleId="aa">
    <w:name w:val="Îñíîâíîé òåêñò"/>
    <w:basedOn w:val="a"/>
    <w:rsid w:val="003D25C3"/>
    <w:rPr>
      <w:szCs w:val="20"/>
    </w:rPr>
  </w:style>
  <w:style w:type="paragraph" w:customStyle="1" w:styleId="15">
    <w:name w:val="Обычный1"/>
    <w:rsid w:val="003D25C3"/>
    <w:pPr>
      <w:widowControl w:val="0"/>
      <w:suppressAutoHyphens/>
      <w:snapToGrid w:val="0"/>
    </w:pPr>
    <w:rPr>
      <w:rFonts w:eastAsia="Arial"/>
      <w:lang w:eastAsia="ar-SA"/>
    </w:rPr>
  </w:style>
  <w:style w:type="paragraph" w:styleId="ab">
    <w:name w:val="Balloon Text"/>
    <w:basedOn w:val="a"/>
    <w:rsid w:val="003D25C3"/>
    <w:rPr>
      <w:rFonts w:ascii="Tahoma" w:hAnsi="Tahoma" w:cs="Tahoma"/>
      <w:sz w:val="16"/>
      <w:szCs w:val="16"/>
    </w:rPr>
  </w:style>
  <w:style w:type="paragraph" w:styleId="ac">
    <w:name w:val="footer"/>
    <w:basedOn w:val="a"/>
    <w:link w:val="ad"/>
    <w:uiPriority w:val="99"/>
    <w:rsid w:val="003D25C3"/>
    <w:pPr>
      <w:tabs>
        <w:tab w:val="center" w:pos="4677"/>
        <w:tab w:val="right" w:pos="9355"/>
      </w:tabs>
    </w:pPr>
  </w:style>
  <w:style w:type="paragraph" w:styleId="ae">
    <w:name w:val="header"/>
    <w:basedOn w:val="a"/>
    <w:semiHidden/>
    <w:rsid w:val="003D25C3"/>
    <w:pPr>
      <w:tabs>
        <w:tab w:val="center" w:pos="4677"/>
        <w:tab w:val="right" w:pos="9355"/>
      </w:tabs>
    </w:pPr>
  </w:style>
  <w:style w:type="paragraph" w:customStyle="1" w:styleId="ConsNormal">
    <w:name w:val="ConsNormal"/>
    <w:rsid w:val="003D25C3"/>
    <w:pPr>
      <w:widowControl w:val="0"/>
      <w:suppressAutoHyphens/>
      <w:snapToGrid w:val="0"/>
      <w:ind w:firstLine="720"/>
    </w:pPr>
    <w:rPr>
      <w:rFonts w:ascii="Arial" w:eastAsia="Arial" w:hAnsi="Arial"/>
      <w:lang w:eastAsia="ar-SA"/>
    </w:rPr>
  </w:style>
  <w:style w:type="paragraph" w:styleId="af">
    <w:name w:val="Body Text Indent"/>
    <w:basedOn w:val="a"/>
    <w:semiHidden/>
    <w:rsid w:val="003D25C3"/>
    <w:pPr>
      <w:spacing w:after="120"/>
      <w:ind w:left="283"/>
    </w:pPr>
  </w:style>
  <w:style w:type="paragraph" w:customStyle="1" w:styleId="310">
    <w:name w:val="Основной текст 31"/>
    <w:basedOn w:val="a"/>
    <w:rsid w:val="003D25C3"/>
    <w:pPr>
      <w:spacing w:after="120"/>
    </w:pPr>
    <w:rPr>
      <w:sz w:val="16"/>
      <w:szCs w:val="16"/>
    </w:rPr>
  </w:style>
  <w:style w:type="paragraph" w:customStyle="1" w:styleId="16">
    <w:name w:val="Цитата1"/>
    <w:basedOn w:val="a"/>
    <w:rsid w:val="003D25C3"/>
    <w:pPr>
      <w:ind w:left="1440" w:right="5984" w:firstLine="4320"/>
    </w:pPr>
    <w:rPr>
      <w:szCs w:val="20"/>
    </w:rPr>
  </w:style>
  <w:style w:type="paragraph" w:customStyle="1" w:styleId="af0">
    <w:name w:val="Содержимое таблицы"/>
    <w:basedOn w:val="a"/>
    <w:rsid w:val="003D25C3"/>
    <w:pPr>
      <w:suppressLineNumbers/>
    </w:pPr>
  </w:style>
  <w:style w:type="paragraph" w:customStyle="1" w:styleId="af1">
    <w:name w:val="Заголовок таблицы"/>
    <w:basedOn w:val="af0"/>
    <w:rsid w:val="003D25C3"/>
    <w:pPr>
      <w:jc w:val="center"/>
    </w:pPr>
    <w:rPr>
      <w:b/>
      <w:bCs/>
    </w:rPr>
  </w:style>
  <w:style w:type="paragraph" w:customStyle="1" w:styleId="af2">
    <w:name w:val="Содержимое врезки"/>
    <w:basedOn w:val="a6"/>
    <w:rsid w:val="003D25C3"/>
  </w:style>
  <w:style w:type="paragraph" w:customStyle="1" w:styleId="af3">
    <w:name w:val="......."/>
    <w:basedOn w:val="a"/>
    <w:next w:val="a"/>
    <w:rsid w:val="00F02973"/>
    <w:pPr>
      <w:autoSpaceDE w:val="0"/>
      <w:ind w:firstLine="493"/>
    </w:pPr>
    <w:rPr>
      <w:rFonts w:cs="Calibri"/>
      <w:kern w:val="1"/>
    </w:rPr>
  </w:style>
  <w:style w:type="paragraph" w:styleId="af4">
    <w:name w:val="List Paragraph"/>
    <w:basedOn w:val="a"/>
    <w:uiPriority w:val="34"/>
    <w:qFormat/>
    <w:rsid w:val="00E61704"/>
    <w:pPr>
      <w:ind w:left="708"/>
    </w:pPr>
  </w:style>
  <w:style w:type="character" w:customStyle="1" w:styleId="ad">
    <w:name w:val="Нижний колонтитул Знак"/>
    <w:basedOn w:val="a0"/>
    <w:link w:val="ac"/>
    <w:uiPriority w:val="99"/>
    <w:rsid w:val="005C7281"/>
    <w:rPr>
      <w:sz w:val="24"/>
      <w:szCs w:val="24"/>
      <w:lang w:eastAsia="ar-SA"/>
    </w:rPr>
  </w:style>
  <w:style w:type="paragraph" w:customStyle="1" w:styleId="ConsPlusNormal">
    <w:name w:val="ConsPlusNormal"/>
    <w:rsid w:val="00DA54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f5">
    <w:name w:val="annotation reference"/>
    <w:basedOn w:val="a0"/>
    <w:uiPriority w:val="99"/>
    <w:semiHidden/>
    <w:rsid w:val="000E24D9"/>
    <w:rPr>
      <w:rFonts w:cs="Times New Roman"/>
      <w:sz w:val="16"/>
      <w:szCs w:val="16"/>
    </w:rPr>
  </w:style>
  <w:style w:type="paragraph" w:styleId="af6">
    <w:name w:val="annotation text"/>
    <w:basedOn w:val="a"/>
    <w:link w:val="af7"/>
    <w:uiPriority w:val="99"/>
    <w:semiHidden/>
    <w:rsid w:val="000E24D9"/>
    <w:pPr>
      <w:suppressAutoHyphens w:val="0"/>
    </w:pPr>
    <w:rPr>
      <w:sz w:val="20"/>
      <w:szCs w:val="20"/>
      <w:lang w:eastAsia="ru-RU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0E24D9"/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B8276F"/>
    <w:pPr>
      <w:suppressAutoHyphens/>
    </w:pPr>
    <w:rPr>
      <w:b/>
      <w:bCs/>
      <w:lang w:eastAsia="ar-SA"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B8276F"/>
    <w:rPr>
      <w:b/>
      <w:bCs/>
      <w:lang w:eastAsia="ar-SA"/>
    </w:rPr>
  </w:style>
  <w:style w:type="paragraph" w:customStyle="1" w:styleId="110">
    <w:name w:val="Обычный11"/>
    <w:rsid w:val="0090036E"/>
    <w:rPr>
      <w:sz w:val="24"/>
    </w:rPr>
  </w:style>
  <w:style w:type="character" w:styleId="afa">
    <w:name w:val="Hyperlink"/>
    <w:basedOn w:val="a0"/>
    <w:rsid w:val="0090036E"/>
    <w:rPr>
      <w:color w:val="0000FF"/>
      <w:u w:val="single"/>
    </w:rPr>
  </w:style>
  <w:style w:type="paragraph" w:styleId="afb">
    <w:name w:val="No Spacing"/>
    <w:uiPriority w:val="1"/>
    <w:qFormat/>
    <w:rsid w:val="00B46488"/>
    <w:rPr>
      <w:rFonts w:ascii="Calibri" w:eastAsia="Calibri" w:hAnsi="Calibri"/>
      <w:sz w:val="22"/>
      <w:szCs w:val="22"/>
      <w:lang w:eastAsia="en-US"/>
    </w:rPr>
  </w:style>
  <w:style w:type="table" w:styleId="afc">
    <w:name w:val="Table Grid"/>
    <w:basedOn w:val="a1"/>
    <w:uiPriority w:val="59"/>
    <w:rsid w:val="002C39E3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7">
    <w:name w:val="Без интервала1"/>
    <w:rsid w:val="00DD274F"/>
    <w:rPr>
      <w:rFonts w:ascii="Calibri" w:hAnsi="Calibri"/>
      <w:sz w:val="22"/>
      <w:szCs w:val="22"/>
      <w:lang w:eastAsia="en-US"/>
    </w:rPr>
  </w:style>
  <w:style w:type="paragraph" w:customStyle="1" w:styleId="18">
    <w:name w:val="Абзац списка1"/>
    <w:basedOn w:val="a"/>
    <w:rsid w:val="00DD274F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20">
    <w:name w:val="Без интервала2"/>
    <w:rsid w:val="000634C9"/>
    <w:rPr>
      <w:rFonts w:ascii="Calibri" w:hAnsi="Calibri"/>
      <w:sz w:val="22"/>
      <w:szCs w:val="22"/>
      <w:lang w:eastAsia="en-US"/>
    </w:rPr>
  </w:style>
  <w:style w:type="paragraph" w:customStyle="1" w:styleId="22">
    <w:name w:val="Абзац списка2"/>
    <w:basedOn w:val="a"/>
    <w:rsid w:val="000634C9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30">
    <w:name w:val="Абзац списка3"/>
    <w:basedOn w:val="a"/>
    <w:rsid w:val="00670D0F"/>
    <w:pPr>
      <w:suppressAutoHyphens w:val="0"/>
      <w:ind w:left="720"/>
    </w:pPr>
    <w:rPr>
      <w:rFonts w:ascii="Calibri" w:eastAsia="Calibri" w:hAnsi="Calibri"/>
      <w:sz w:val="22"/>
      <w:szCs w:val="22"/>
      <w:lang w:eastAsia="ru-RU"/>
    </w:rPr>
  </w:style>
  <w:style w:type="character" w:styleId="afd">
    <w:name w:val="Strong"/>
    <w:basedOn w:val="a0"/>
    <w:uiPriority w:val="22"/>
    <w:qFormat/>
    <w:rsid w:val="00670D0F"/>
    <w:rPr>
      <w:b/>
      <w:bCs/>
    </w:rPr>
  </w:style>
  <w:style w:type="character" w:customStyle="1" w:styleId="FontStyle192">
    <w:name w:val="Font Style192"/>
    <w:rsid w:val="00FB54C6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665AF7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40">
    <w:name w:val="Заголовок 4 Знак"/>
    <w:basedOn w:val="a0"/>
    <w:link w:val="4"/>
    <w:uiPriority w:val="9"/>
    <w:semiHidden/>
    <w:rsid w:val="00665AF7"/>
    <w:rPr>
      <w:rFonts w:ascii="Calibri" w:hAnsi="Calibri"/>
      <w:b/>
      <w:b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5C3"/>
    <w:pPr>
      <w:suppressAutoHyphens/>
    </w:pPr>
    <w:rPr>
      <w:sz w:val="24"/>
      <w:szCs w:val="24"/>
      <w:lang w:eastAsia="ar-SA"/>
    </w:rPr>
  </w:style>
  <w:style w:type="paragraph" w:styleId="2">
    <w:name w:val="heading 2"/>
    <w:basedOn w:val="a"/>
    <w:next w:val="a"/>
    <w:qFormat/>
    <w:rsid w:val="003D25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3D25C3"/>
    <w:pPr>
      <w:keepNext/>
      <w:tabs>
        <w:tab w:val="num" w:pos="0"/>
      </w:tabs>
      <w:ind w:right="-57"/>
      <w:jc w:val="center"/>
      <w:outlineLvl w:val="4"/>
    </w:pPr>
    <w:rPr>
      <w:b/>
      <w:sz w:val="22"/>
      <w:szCs w:val="20"/>
    </w:rPr>
  </w:style>
  <w:style w:type="paragraph" w:styleId="7">
    <w:name w:val="heading 7"/>
    <w:basedOn w:val="a"/>
    <w:next w:val="a"/>
    <w:qFormat/>
    <w:rsid w:val="003D25C3"/>
    <w:pPr>
      <w:spacing w:before="240" w:after="60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1">
    <w:name w:val="WW8Num2z1"/>
    <w:rsid w:val="003D25C3"/>
    <w:rPr>
      <w:b w:val="0"/>
    </w:rPr>
  </w:style>
  <w:style w:type="character" w:customStyle="1" w:styleId="WW8Num2z3">
    <w:name w:val="WW8Num2z3"/>
    <w:rsid w:val="003D25C3"/>
    <w:rPr>
      <w:rFonts w:ascii="Symbol" w:hAnsi="Symbol"/>
    </w:rPr>
  </w:style>
  <w:style w:type="character" w:customStyle="1" w:styleId="WW8Num4z0">
    <w:name w:val="WW8Num4z0"/>
    <w:rsid w:val="003D25C3"/>
    <w:rPr>
      <w:b/>
    </w:rPr>
  </w:style>
  <w:style w:type="character" w:customStyle="1" w:styleId="WW8Num4z2">
    <w:name w:val="WW8Num4z2"/>
    <w:rsid w:val="003D25C3"/>
    <w:rPr>
      <w:b w:val="0"/>
    </w:rPr>
  </w:style>
  <w:style w:type="character" w:customStyle="1" w:styleId="WW8Num5z0">
    <w:name w:val="WW8Num5z0"/>
    <w:rsid w:val="003D25C3"/>
    <w:rPr>
      <w:rFonts w:ascii="Symbol" w:hAnsi="Symbol"/>
    </w:rPr>
  </w:style>
  <w:style w:type="character" w:customStyle="1" w:styleId="WW8Num5z1">
    <w:name w:val="WW8Num5z1"/>
    <w:rsid w:val="003D25C3"/>
    <w:rPr>
      <w:rFonts w:ascii="Courier New" w:hAnsi="Courier New" w:cs="Courier New"/>
    </w:rPr>
  </w:style>
  <w:style w:type="character" w:customStyle="1" w:styleId="WW8Num5z2">
    <w:name w:val="WW8Num5z2"/>
    <w:rsid w:val="003D25C3"/>
    <w:rPr>
      <w:rFonts w:ascii="Wingdings" w:hAnsi="Wingdings"/>
    </w:rPr>
  </w:style>
  <w:style w:type="character" w:customStyle="1" w:styleId="WW8Num7z0">
    <w:name w:val="WW8Num7z0"/>
    <w:rsid w:val="003D25C3"/>
    <w:rPr>
      <w:rFonts w:cs="Times New Roman"/>
    </w:rPr>
  </w:style>
  <w:style w:type="character" w:customStyle="1" w:styleId="WW8Num8z0">
    <w:name w:val="WW8Num8z0"/>
    <w:rsid w:val="003D25C3"/>
    <w:rPr>
      <w:rFonts w:ascii="Times New Roman" w:eastAsia="Times New Roman" w:hAnsi="Times New Roman" w:cs="Times New Roman"/>
    </w:rPr>
  </w:style>
  <w:style w:type="character" w:customStyle="1" w:styleId="WW8Num8z1">
    <w:name w:val="WW8Num8z1"/>
    <w:rsid w:val="003D25C3"/>
    <w:rPr>
      <w:rFonts w:ascii="Courier New" w:hAnsi="Courier New"/>
    </w:rPr>
  </w:style>
  <w:style w:type="character" w:customStyle="1" w:styleId="WW8Num8z2">
    <w:name w:val="WW8Num8z2"/>
    <w:rsid w:val="003D25C3"/>
    <w:rPr>
      <w:rFonts w:ascii="Wingdings" w:hAnsi="Wingdings"/>
    </w:rPr>
  </w:style>
  <w:style w:type="character" w:customStyle="1" w:styleId="WW8Num8z3">
    <w:name w:val="WW8Num8z3"/>
    <w:rsid w:val="003D25C3"/>
    <w:rPr>
      <w:rFonts w:ascii="Symbol" w:hAnsi="Symbol"/>
    </w:rPr>
  </w:style>
  <w:style w:type="character" w:customStyle="1" w:styleId="1">
    <w:name w:val="Основной шрифт абзаца1"/>
    <w:rsid w:val="003D25C3"/>
  </w:style>
  <w:style w:type="character" w:styleId="a3">
    <w:name w:val="page number"/>
    <w:basedOn w:val="1"/>
    <w:semiHidden/>
    <w:rsid w:val="003D25C3"/>
  </w:style>
  <w:style w:type="character" w:customStyle="1" w:styleId="70">
    <w:name w:val="Заголовок 7 Знак"/>
    <w:basedOn w:val="1"/>
    <w:rsid w:val="003D25C3"/>
    <w:rPr>
      <w:rFonts w:ascii="Calibri" w:hAnsi="Calibri"/>
      <w:sz w:val="24"/>
      <w:szCs w:val="24"/>
    </w:rPr>
  </w:style>
  <w:style w:type="character" w:customStyle="1" w:styleId="a4">
    <w:name w:val="Название Знак"/>
    <w:basedOn w:val="1"/>
    <w:rsid w:val="003D25C3"/>
    <w:rPr>
      <w:b/>
      <w:bCs/>
      <w:sz w:val="28"/>
      <w:szCs w:val="24"/>
    </w:rPr>
  </w:style>
  <w:style w:type="character" w:customStyle="1" w:styleId="3">
    <w:name w:val="Основной текст 3 Знак"/>
    <w:basedOn w:val="1"/>
    <w:rsid w:val="003D25C3"/>
    <w:rPr>
      <w:sz w:val="16"/>
      <w:szCs w:val="16"/>
    </w:rPr>
  </w:style>
  <w:style w:type="paragraph" w:customStyle="1" w:styleId="a5">
    <w:name w:val="Заголовок"/>
    <w:basedOn w:val="a"/>
    <w:next w:val="a6"/>
    <w:rsid w:val="003D25C3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6">
    <w:name w:val="Body Text"/>
    <w:basedOn w:val="a"/>
    <w:semiHidden/>
    <w:rsid w:val="003D25C3"/>
    <w:pPr>
      <w:spacing w:after="120"/>
    </w:pPr>
    <w:rPr>
      <w:rFonts w:ascii="Kudriashov" w:hAnsi="Kudriashov"/>
      <w:szCs w:val="20"/>
    </w:rPr>
  </w:style>
  <w:style w:type="paragraph" w:styleId="a7">
    <w:name w:val="List"/>
    <w:basedOn w:val="a6"/>
    <w:semiHidden/>
    <w:rsid w:val="003D25C3"/>
    <w:rPr>
      <w:rFonts w:cs="Tahoma"/>
    </w:rPr>
  </w:style>
  <w:style w:type="paragraph" w:customStyle="1" w:styleId="10">
    <w:name w:val="Название1"/>
    <w:basedOn w:val="a"/>
    <w:rsid w:val="003D25C3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3D25C3"/>
    <w:pPr>
      <w:suppressLineNumbers/>
    </w:pPr>
    <w:rPr>
      <w:rFonts w:cs="Tahoma"/>
    </w:rPr>
  </w:style>
  <w:style w:type="paragraph" w:styleId="a8">
    <w:name w:val="Title"/>
    <w:basedOn w:val="a"/>
    <w:next w:val="a9"/>
    <w:qFormat/>
    <w:rsid w:val="003D25C3"/>
    <w:pPr>
      <w:jc w:val="center"/>
    </w:pPr>
    <w:rPr>
      <w:b/>
      <w:bCs/>
      <w:sz w:val="28"/>
    </w:rPr>
  </w:style>
  <w:style w:type="paragraph" w:styleId="a9">
    <w:name w:val="Subtitle"/>
    <w:basedOn w:val="a5"/>
    <w:next w:val="a6"/>
    <w:qFormat/>
    <w:rsid w:val="003D25C3"/>
    <w:pPr>
      <w:jc w:val="center"/>
    </w:pPr>
    <w:rPr>
      <w:i/>
      <w:iCs/>
    </w:rPr>
  </w:style>
  <w:style w:type="paragraph" w:customStyle="1" w:styleId="21">
    <w:name w:val="Основной текст 21"/>
    <w:basedOn w:val="a"/>
    <w:rsid w:val="003D25C3"/>
    <w:pPr>
      <w:spacing w:after="120" w:line="480" w:lineRule="auto"/>
    </w:pPr>
  </w:style>
  <w:style w:type="paragraph" w:customStyle="1" w:styleId="12">
    <w:name w:val="Маркированный список1"/>
    <w:basedOn w:val="a"/>
    <w:rsid w:val="003D25C3"/>
    <w:pPr>
      <w:ind w:left="360"/>
      <w:jc w:val="both"/>
    </w:pPr>
    <w:rPr>
      <w:b/>
      <w:bCs/>
    </w:rPr>
  </w:style>
  <w:style w:type="paragraph" w:customStyle="1" w:styleId="31">
    <w:name w:val="Основной текст с отступом 31"/>
    <w:basedOn w:val="a"/>
    <w:rsid w:val="003D25C3"/>
    <w:pPr>
      <w:spacing w:after="120"/>
      <w:ind w:left="283"/>
    </w:pPr>
    <w:rPr>
      <w:sz w:val="16"/>
      <w:szCs w:val="16"/>
    </w:rPr>
  </w:style>
  <w:style w:type="paragraph" w:customStyle="1" w:styleId="aa">
    <w:name w:val="Îñíîâíîé òåêñò"/>
    <w:basedOn w:val="a"/>
    <w:rsid w:val="003D25C3"/>
    <w:rPr>
      <w:szCs w:val="20"/>
    </w:rPr>
  </w:style>
  <w:style w:type="paragraph" w:customStyle="1" w:styleId="13">
    <w:name w:val="Обычный1"/>
    <w:rsid w:val="003D25C3"/>
    <w:pPr>
      <w:widowControl w:val="0"/>
      <w:suppressAutoHyphens/>
      <w:snapToGrid w:val="0"/>
    </w:pPr>
    <w:rPr>
      <w:rFonts w:eastAsia="Arial"/>
      <w:lang w:eastAsia="ar-SA"/>
    </w:rPr>
  </w:style>
  <w:style w:type="paragraph" w:styleId="ab">
    <w:name w:val="Balloon Text"/>
    <w:basedOn w:val="a"/>
    <w:rsid w:val="003D25C3"/>
    <w:rPr>
      <w:rFonts w:ascii="Tahoma" w:hAnsi="Tahoma" w:cs="Tahoma"/>
      <w:sz w:val="16"/>
      <w:szCs w:val="16"/>
    </w:rPr>
  </w:style>
  <w:style w:type="paragraph" w:styleId="ac">
    <w:name w:val="footer"/>
    <w:basedOn w:val="a"/>
    <w:link w:val="ad"/>
    <w:uiPriority w:val="99"/>
    <w:rsid w:val="003D25C3"/>
    <w:pPr>
      <w:tabs>
        <w:tab w:val="center" w:pos="4677"/>
        <w:tab w:val="right" w:pos="9355"/>
      </w:tabs>
    </w:pPr>
  </w:style>
  <w:style w:type="paragraph" w:styleId="ae">
    <w:name w:val="header"/>
    <w:basedOn w:val="a"/>
    <w:semiHidden/>
    <w:rsid w:val="003D25C3"/>
    <w:pPr>
      <w:tabs>
        <w:tab w:val="center" w:pos="4677"/>
        <w:tab w:val="right" w:pos="9355"/>
      </w:tabs>
    </w:pPr>
  </w:style>
  <w:style w:type="paragraph" w:customStyle="1" w:styleId="ConsNormal">
    <w:name w:val="ConsNormal"/>
    <w:rsid w:val="003D25C3"/>
    <w:pPr>
      <w:widowControl w:val="0"/>
      <w:suppressAutoHyphens/>
      <w:snapToGrid w:val="0"/>
      <w:ind w:firstLine="720"/>
    </w:pPr>
    <w:rPr>
      <w:rFonts w:ascii="Arial" w:eastAsia="Arial" w:hAnsi="Arial"/>
      <w:lang w:eastAsia="ar-SA"/>
    </w:rPr>
  </w:style>
  <w:style w:type="paragraph" w:styleId="af">
    <w:name w:val="Body Text Indent"/>
    <w:basedOn w:val="a"/>
    <w:semiHidden/>
    <w:rsid w:val="003D25C3"/>
    <w:pPr>
      <w:spacing w:after="120"/>
      <w:ind w:left="283"/>
    </w:pPr>
  </w:style>
  <w:style w:type="paragraph" w:customStyle="1" w:styleId="310">
    <w:name w:val="Основной текст 31"/>
    <w:basedOn w:val="a"/>
    <w:rsid w:val="003D25C3"/>
    <w:pPr>
      <w:spacing w:after="120"/>
    </w:pPr>
    <w:rPr>
      <w:sz w:val="16"/>
      <w:szCs w:val="16"/>
    </w:rPr>
  </w:style>
  <w:style w:type="paragraph" w:customStyle="1" w:styleId="14">
    <w:name w:val="Цитата1"/>
    <w:basedOn w:val="a"/>
    <w:rsid w:val="003D25C3"/>
    <w:pPr>
      <w:ind w:left="1440" w:right="5984" w:firstLine="4320"/>
    </w:pPr>
    <w:rPr>
      <w:szCs w:val="20"/>
    </w:rPr>
  </w:style>
  <w:style w:type="paragraph" w:customStyle="1" w:styleId="af0">
    <w:name w:val="Содержимое таблицы"/>
    <w:basedOn w:val="a"/>
    <w:rsid w:val="003D25C3"/>
    <w:pPr>
      <w:suppressLineNumbers/>
    </w:pPr>
  </w:style>
  <w:style w:type="paragraph" w:customStyle="1" w:styleId="af1">
    <w:name w:val="Заголовок таблицы"/>
    <w:basedOn w:val="af0"/>
    <w:rsid w:val="003D25C3"/>
    <w:pPr>
      <w:jc w:val="center"/>
    </w:pPr>
    <w:rPr>
      <w:b/>
      <w:bCs/>
    </w:rPr>
  </w:style>
  <w:style w:type="paragraph" w:customStyle="1" w:styleId="af2">
    <w:name w:val="Содержимое врезки"/>
    <w:basedOn w:val="a6"/>
    <w:rsid w:val="003D25C3"/>
  </w:style>
  <w:style w:type="paragraph" w:customStyle="1" w:styleId="af3">
    <w:name w:val="......."/>
    <w:basedOn w:val="a"/>
    <w:next w:val="a"/>
    <w:rsid w:val="00F02973"/>
    <w:pPr>
      <w:autoSpaceDE w:val="0"/>
      <w:ind w:firstLine="493"/>
    </w:pPr>
    <w:rPr>
      <w:rFonts w:cs="Calibri"/>
      <w:kern w:val="1"/>
    </w:rPr>
  </w:style>
  <w:style w:type="paragraph" w:styleId="af4">
    <w:name w:val="List Paragraph"/>
    <w:basedOn w:val="a"/>
    <w:uiPriority w:val="34"/>
    <w:qFormat/>
    <w:rsid w:val="00E61704"/>
    <w:pPr>
      <w:ind w:left="708"/>
    </w:pPr>
  </w:style>
  <w:style w:type="character" w:customStyle="1" w:styleId="ad">
    <w:name w:val="Нижний колонтитул Знак"/>
    <w:basedOn w:val="a0"/>
    <w:link w:val="ac"/>
    <w:uiPriority w:val="99"/>
    <w:rsid w:val="005C7281"/>
    <w:rPr>
      <w:sz w:val="24"/>
      <w:szCs w:val="24"/>
      <w:lang w:eastAsia="ar-SA"/>
    </w:rPr>
  </w:style>
  <w:style w:type="paragraph" w:customStyle="1" w:styleId="ConsPlusNormal">
    <w:name w:val="ConsPlusNormal"/>
    <w:rsid w:val="00DA54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f5">
    <w:name w:val="annotation reference"/>
    <w:basedOn w:val="a0"/>
    <w:uiPriority w:val="99"/>
    <w:semiHidden/>
    <w:rsid w:val="000E24D9"/>
    <w:rPr>
      <w:rFonts w:cs="Times New Roman"/>
      <w:sz w:val="16"/>
      <w:szCs w:val="16"/>
    </w:rPr>
  </w:style>
  <w:style w:type="paragraph" w:styleId="af6">
    <w:name w:val="annotation text"/>
    <w:basedOn w:val="a"/>
    <w:link w:val="af7"/>
    <w:uiPriority w:val="99"/>
    <w:semiHidden/>
    <w:rsid w:val="000E24D9"/>
    <w:pPr>
      <w:suppressAutoHyphens w:val="0"/>
    </w:pPr>
    <w:rPr>
      <w:sz w:val="20"/>
      <w:szCs w:val="20"/>
      <w:lang w:eastAsia="ru-RU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0E24D9"/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B8276F"/>
    <w:pPr>
      <w:suppressAutoHyphens/>
    </w:pPr>
    <w:rPr>
      <w:b/>
      <w:bCs/>
      <w:lang w:eastAsia="ar-SA"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B8276F"/>
    <w:rPr>
      <w:b/>
      <w:bCs/>
      <w:lang w:eastAsia="ar-SA"/>
    </w:rPr>
  </w:style>
  <w:style w:type="paragraph" w:customStyle="1" w:styleId="110">
    <w:name w:val="Обычный11"/>
    <w:rsid w:val="0090036E"/>
    <w:rPr>
      <w:sz w:val="24"/>
    </w:rPr>
  </w:style>
  <w:style w:type="character" w:styleId="afa">
    <w:name w:val="Hyperlink"/>
    <w:basedOn w:val="a0"/>
    <w:rsid w:val="0090036E"/>
    <w:rPr>
      <w:color w:val="0000FF"/>
      <w:u w:val="single"/>
    </w:rPr>
  </w:style>
  <w:style w:type="paragraph" w:styleId="afb">
    <w:name w:val="No Spacing"/>
    <w:uiPriority w:val="1"/>
    <w:qFormat/>
    <w:rsid w:val="00B46488"/>
    <w:rPr>
      <w:rFonts w:ascii="Calibri" w:eastAsia="Calibri" w:hAnsi="Calibri"/>
      <w:sz w:val="22"/>
      <w:szCs w:val="22"/>
      <w:lang w:eastAsia="en-US"/>
    </w:rPr>
  </w:style>
  <w:style w:type="table" w:styleId="afc">
    <w:name w:val="Table Grid"/>
    <w:basedOn w:val="a1"/>
    <w:uiPriority w:val="59"/>
    <w:rsid w:val="002C39E3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5">
    <w:name w:val="Без интервала1"/>
    <w:rsid w:val="00DD274F"/>
    <w:rPr>
      <w:rFonts w:ascii="Calibri" w:hAnsi="Calibri"/>
      <w:sz w:val="22"/>
      <w:szCs w:val="22"/>
      <w:lang w:eastAsia="en-US"/>
    </w:rPr>
  </w:style>
  <w:style w:type="paragraph" w:customStyle="1" w:styleId="16">
    <w:name w:val="Абзац списка1"/>
    <w:basedOn w:val="a"/>
    <w:rsid w:val="00DD274F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20">
    <w:name w:val="Без интервала2"/>
    <w:rsid w:val="000634C9"/>
    <w:rPr>
      <w:rFonts w:ascii="Calibri" w:hAnsi="Calibri"/>
      <w:sz w:val="22"/>
      <w:szCs w:val="22"/>
      <w:lang w:eastAsia="en-US"/>
    </w:rPr>
  </w:style>
  <w:style w:type="paragraph" w:customStyle="1" w:styleId="22">
    <w:name w:val="Абзац списка2"/>
    <w:basedOn w:val="a"/>
    <w:rsid w:val="000634C9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30">
    <w:name w:val="Абзац списка3"/>
    <w:basedOn w:val="a"/>
    <w:rsid w:val="00670D0F"/>
    <w:pPr>
      <w:suppressAutoHyphens w:val="0"/>
      <w:ind w:left="720"/>
    </w:pPr>
    <w:rPr>
      <w:rFonts w:ascii="Calibri" w:eastAsia="Calibri" w:hAnsi="Calibri"/>
      <w:sz w:val="22"/>
      <w:szCs w:val="22"/>
      <w:lang w:eastAsia="ru-RU"/>
    </w:rPr>
  </w:style>
  <w:style w:type="character" w:styleId="afd">
    <w:name w:val="Strong"/>
    <w:basedOn w:val="a0"/>
    <w:uiPriority w:val="22"/>
    <w:qFormat/>
    <w:rsid w:val="00670D0F"/>
    <w:rPr>
      <w:b/>
      <w:bCs/>
    </w:rPr>
  </w:style>
  <w:style w:type="character" w:customStyle="1" w:styleId="FontStyle192">
    <w:name w:val="Font Style192"/>
    <w:rsid w:val="00FB54C6"/>
    <w:rPr>
      <w:rFonts w:ascii="Times New Roman" w:hAnsi="Times New Roman" w:cs="Times New Roman" w:hint="default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34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7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4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7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bm-armz.ru" TargetMode="Externa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oleObject" Target="embeddings/oleObject1.bin"/><Relationship Id="rId2" Type="http://schemas.openxmlformats.org/officeDocument/2006/relationships/numbering" Target="numbering.xml"/><Relationship Id="rId16" Type="http://schemas.openxmlformats.org/officeDocument/2006/relationships/image" Target="media/image1.emf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info@atomleasing.ru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77E746-77F2-4BA1-A7E7-B660DDE1D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5517</Words>
  <Characters>31448</Characters>
  <Application>Microsoft Office Word</Application>
  <DocSecurity>0</DocSecurity>
  <Lines>262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45/05</vt:lpstr>
    </vt:vector>
  </TitlesOfParts>
  <Company/>
  <LinksUpToDate>false</LinksUpToDate>
  <CharactersWithSpaces>36892</CharactersWithSpaces>
  <SharedDoc>false</SharedDoc>
  <HLinks>
    <vt:vector size="12" baseType="variant">
      <vt:variant>
        <vt:i4>1507380</vt:i4>
      </vt:variant>
      <vt:variant>
        <vt:i4>3</vt:i4>
      </vt:variant>
      <vt:variant>
        <vt:i4>0</vt:i4>
      </vt:variant>
      <vt:variant>
        <vt:i4>5</vt:i4>
      </vt:variant>
      <vt:variant>
        <vt:lpwstr>mailto:info@atomleasing.ru</vt:lpwstr>
      </vt:variant>
      <vt:variant>
        <vt:lpwstr/>
      </vt:variant>
      <vt:variant>
        <vt:i4>1572982</vt:i4>
      </vt:variant>
      <vt:variant>
        <vt:i4>0</vt:i4>
      </vt:variant>
      <vt:variant>
        <vt:i4>0</vt:i4>
      </vt:variant>
      <vt:variant>
        <vt:i4>5</vt:i4>
      </vt:variant>
      <vt:variant>
        <vt:lpwstr>mailto:info@rbm-armz.ru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45/05</dc:title>
  <dc:creator>D_I_Sutorixin</dc:creator>
  <cp:lastModifiedBy>Колдасов Евгений Валерьевич</cp:lastModifiedBy>
  <cp:revision>20</cp:revision>
  <cp:lastPrinted>2011-10-24T12:49:00Z</cp:lastPrinted>
  <dcterms:created xsi:type="dcterms:W3CDTF">2011-05-30T06:50:00Z</dcterms:created>
  <dcterms:modified xsi:type="dcterms:W3CDTF">2011-10-24T12:49:00Z</dcterms:modified>
</cp:coreProperties>
</file>