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E30378"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72129C">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w:t>
                </w:r>
                <w:r w:rsidR="0072129C">
                  <w:rPr>
                    <w:rFonts w:ascii="Times New Roman" w:hAnsi="Times New Roman"/>
                    <w:bCs/>
                    <w:sz w:val="24"/>
                    <w:szCs w:val="24"/>
                  </w:rPr>
                  <w:t>2</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840EBD">
                <w:pPr>
                  <w:widowControl w:val="0"/>
                  <w:jc w:val="center"/>
                </w:pPr>
                <w:r w:rsidRPr="002622C7">
                  <w:rPr>
                    <w:b/>
                    <w:bCs/>
                    <w:sz w:val="28"/>
                    <w:szCs w:val="28"/>
                  </w:rPr>
                  <w:t xml:space="preserve">о проведении </w:t>
                </w:r>
                <w:r w:rsidR="00840EBD">
                  <w:rPr>
                    <w:b/>
                    <w:bCs/>
                    <w:sz w:val="28"/>
                    <w:szCs w:val="28"/>
                  </w:rPr>
                  <w:t xml:space="preserve">открытого </w:t>
                </w:r>
                <w:r>
                  <w:rPr>
                    <w:b/>
                    <w:bCs/>
                    <w:sz w:val="28"/>
                    <w:szCs w:val="28"/>
                  </w:rPr>
                  <w:t>запроса цен</w:t>
                </w:r>
                <w:r w:rsidRPr="002622C7">
                  <w:rPr>
                    <w:b/>
                    <w:bCs/>
                    <w:sz w:val="28"/>
                    <w:szCs w:val="28"/>
                  </w:rPr>
                  <w:t xml:space="preserve"> в электронной форме</w:t>
                </w:r>
                <w:r w:rsidR="00657749">
                  <w:rPr>
                    <w:b/>
                    <w:bCs/>
                    <w:sz w:val="28"/>
                    <w:szCs w:val="28"/>
                  </w:rPr>
                  <w:t xml:space="preserve"> на право заключения договора</w:t>
                </w:r>
                <w:r w:rsidR="002004F3">
                  <w:rPr>
                    <w:b/>
                    <w:bCs/>
                    <w:sz w:val="28"/>
                    <w:szCs w:val="28"/>
                  </w:rPr>
                  <w:t xml:space="preserve"> поставки</w:t>
                </w:r>
              </w:p>
            </w:tc>
          </w:tr>
          <w:tr w:rsidR="00B62E5D" w:rsidTr="000A1199">
            <w:trPr>
              <w:trHeight w:val="720"/>
              <w:jc w:val="center"/>
            </w:trPr>
            <w:sdt>
              <w:sdtPr>
                <w:rPr>
                  <w:rFonts w:ascii="Times New Roman" w:hAnsi="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E95FE1" w:rsidP="004B130E">
                    <w:pPr>
                      <w:pStyle w:val="afff6"/>
                      <w:widowControl w:val="0"/>
                      <w:jc w:val="center"/>
                      <w:rPr>
                        <w:rFonts w:asciiTheme="majorHAnsi" w:eastAsiaTheme="majorEastAsia" w:hAnsiTheme="majorHAnsi" w:cstheme="majorBidi"/>
                        <w:sz w:val="44"/>
                        <w:szCs w:val="44"/>
                      </w:rPr>
                    </w:pPr>
                    <w:r w:rsidRPr="00E95FE1">
                      <w:rPr>
                        <w:rFonts w:ascii="Times New Roman" w:hAnsi="Times New Roman"/>
                        <w:b/>
                        <w:sz w:val="28"/>
                        <w:szCs w:val="28"/>
                      </w:rPr>
                      <w:t>Запасные части и комплектующие для авто</w:t>
                    </w:r>
                    <w:r w:rsidR="006F3137">
                      <w:rPr>
                        <w:rFonts w:ascii="Times New Roman" w:hAnsi="Times New Roman"/>
                        <w:b/>
                        <w:sz w:val="28"/>
                        <w:szCs w:val="28"/>
                      </w:rPr>
                      <w:t>транспорта и специальной технике</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164CA1">
                <w:pPr>
                  <w:pStyle w:val="afff6"/>
                  <w:widowControl w:val="0"/>
                </w:pPr>
              </w:p>
            </w:tc>
          </w:tr>
          <w:tr w:rsidR="00B62E5D" w:rsidTr="000A1199">
            <w:trPr>
              <w:trHeight w:val="360"/>
              <w:jc w:val="center"/>
            </w:trPr>
            <w:tc>
              <w:tcPr>
                <w:tcW w:w="5000" w:type="pct"/>
                <w:vAlign w:val="center"/>
              </w:tcPr>
              <w:p w:rsidR="00164CA1" w:rsidRDefault="00164CA1" w:rsidP="00164C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p>
              <w:p w:rsidR="00164CA1" w:rsidRDefault="00164CA1" w:rsidP="00164C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4B130E" w:rsidRPr="00EF4A79" w:rsidRDefault="004B130E" w:rsidP="00164CA1">
                <w:pPr>
                  <w:widowControl w:val="0"/>
                  <w:jc w:val="center"/>
                </w:pPr>
              </w:p>
              <w:p w:rsidR="00164CA1" w:rsidRDefault="00164CA1" w:rsidP="00164CA1">
                <w:pPr>
                  <w:widowControl w:val="0"/>
                  <w:jc w:val="center"/>
                  <w:rPr>
                    <w:rStyle w:val="a4"/>
                  </w:rPr>
                </w:pPr>
                <w:r>
                  <w:t xml:space="preserve">от  </w:t>
                </w:r>
                <w:r w:rsidR="003E4893">
                  <w:t>20</w:t>
                </w:r>
                <w:r>
                  <w:t>.</w:t>
                </w:r>
                <w:r w:rsidR="003E4893">
                  <w:t>03</w:t>
                </w:r>
                <w:r>
                  <w:t>.</w:t>
                </w:r>
                <w:r w:rsidRPr="00110DAA">
                  <w:t>201</w:t>
                </w:r>
                <w:r w:rsidR="004B130E">
                  <w:t>2</w:t>
                </w:r>
                <w:r w:rsidRPr="00110DAA">
                  <w:t xml:space="preserve"> г.  </w:t>
                </w:r>
                <w:r w:rsidRPr="00892D6A">
                  <w:rPr>
                    <w:rStyle w:val="a4"/>
                    <w:lang w:val="en-US"/>
                  </w:rPr>
                  <w:t xml:space="preserve">№ </w:t>
                </w:r>
                <w:r w:rsidR="00532D5E" w:rsidRPr="00532D5E">
                  <w:rPr>
                    <w:rStyle w:val="a4"/>
                    <w:lang w:val="en-US"/>
                  </w:rPr>
                  <w:t>120320/0600/006</w:t>
                </w:r>
              </w:p>
              <w:p w:rsidR="00532D5E" w:rsidRPr="00532D5E" w:rsidRDefault="00532D5E" w:rsidP="00164CA1">
                <w:pPr>
                  <w:widowControl w:val="0"/>
                  <w:jc w:val="center"/>
                  <w:rPr>
                    <w:rStyle w:val="a4"/>
                  </w:rPr>
                </w:pPr>
              </w:p>
              <w:p w:rsidR="00164CA1" w:rsidRDefault="00636989" w:rsidP="00164CA1">
                <w:pPr>
                  <w:widowControl w:val="0"/>
                  <w:jc w:val="center"/>
                  <w:rPr>
                    <w:rStyle w:val="a4"/>
                  </w:rPr>
                </w:pPr>
                <w:r w:rsidRPr="00636989">
                  <w:rPr>
                    <w:rStyle w:val="a4"/>
                  </w:rPr>
                  <w:t>Z012393</w:t>
                </w:r>
              </w:p>
              <w:p w:rsidR="00532D5E" w:rsidRPr="000F5F36" w:rsidRDefault="00532D5E" w:rsidP="00164CA1">
                <w:pPr>
                  <w:widowControl w:val="0"/>
                  <w:jc w:val="center"/>
                  <w:rPr>
                    <w:rStyle w:val="a4"/>
                  </w:rPr>
                </w:pPr>
              </w:p>
              <w:p w:rsidR="00164CA1" w:rsidRPr="00A301A6" w:rsidRDefault="00164CA1" w:rsidP="00164CA1">
                <w:pPr>
                  <w:widowControl w:val="0"/>
                  <w:jc w:val="center"/>
                  <w:rPr>
                    <w:b/>
                    <w:bCs/>
                  </w:rPr>
                </w:pPr>
              </w:p>
              <w:p w:rsidR="00164CA1" w:rsidRPr="0009619D" w:rsidRDefault="00164CA1" w:rsidP="00164CA1">
                <w:pPr>
                  <w:widowControl w:val="0"/>
                  <w:jc w:val="center"/>
                  <w:rPr>
                    <w:rStyle w:val="a4"/>
                  </w:rPr>
                </w:pPr>
                <w:r w:rsidRPr="0009619D">
                  <w:rPr>
                    <w:rStyle w:val="a4"/>
                  </w:rPr>
                  <w:t xml:space="preserve">ГПЗ </w:t>
                </w: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w:t>
          </w:r>
          <w:r w:rsidR="00164CA1">
            <w:rPr>
              <w:b/>
            </w:rPr>
            <w:t>2</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E30378">
          <w:pPr>
            <w:pStyle w:val="12"/>
            <w:rPr>
              <w:rFonts w:asciiTheme="minorHAnsi" w:eastAsiaTheme="minorEastAsia" w:hAnsiTheme="minorHAnsi" w:cstheme="minorBidi"/>
              <w:b w:val="0"/>
              <w:caps w:val="0"/>
              <w:sz w:val="22"/>
              <w:szCs w:val="22"/>
            </w:rPr>
          </w:pPr>
          <w:r w:rsidRPr="00E30378">
            <w:fldChar w:fldCharType="begin"/>
          </w:r>
          <w:r w:rsidR="00C520AE">
            <w:instrText xml:space="preserve"> TOC \o "1-3" \h \z \u </w:instrText>
          </w:r>
          <w:r w:rsidRPr="00E30378">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A67CC4">
              <w:rPr>
                <w:webHidden/>
              </w:rPr>
              <w:t>3</w:t>
            </w:r>
            <w:r>
              <w:rPr>
                <w:webHidden/>
              </w:rPr>
              <w:fldChar w:fldCharType="end"/>
            </w:r>
          </w:hyperlink>
        </w:p>
        <w:p w:rsidR="005219EF" w:rsidRDefault="00E30378">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A67CC4">
              <w:rPr>
                <w:webHidden/>
              </w:rPr>
              <w:t>5</w:t>
            </w:r>
            <w:r>
              <w:rPr>
                <w:webHidden/>
              </w:rPr>
              <w:fldChar w:fldCharType="end"/>
            </w:r>
          </w:hyperlink>
        </w:p>
        <w:p w:rsidR="005219EF" w:rsidRDefault="00E30378">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D61923">
              <w:rPr>
                <w:rStyle w:val="a4"/>
              </w:rPr>
              <w:t>Запрос цен</w:t>
            </w:r>
            <w:r w:rsidR="005219EF" w:rsidRPr="004038BA">
              <w:rPr>
                <w:rStyle w:val="a4"/>
              </w:rPr>
              <w:t>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A67CC4">
              <w:rPr>
                <w:webHidden/>
              </w:rPr>
              <w:t>5</w:t>
            </w:r>
            <w:r>
              <w:rPr>
                <w:webHidden/>
              </w:rPr>
              <w:fldChar w:fldCharType="end"/>
            </w:r>
          </w:hyperlink>
        </w:p>
        <w:p w:rsidR="005219EF" w:rsidRDefault="00E30378">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 xml:space="preserve">Порядок подачи заявки на участие в запросе </w:t>
            </w:r>
            <w:r w:rsidR="00FA14C6">
              <w:rPr>
                <w:rStyle w:val="a4"/>
              </w:rPr>
              <w:t>цен</w:t>
            </w:r>
            <w:r w:rsidR="005219EF" w:rsidRPr="004038BA">
              <w:rPr>
                <w:rStyle w:val="a4"/>
              </w:rPr>
              <w:t xml:space="preserve">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A67CC4">
              <w:rPr>
                <w:webHidden/>
              </w:rPr>
              <w:t>5</w:t>
            </w:r>
            <w:r>
              <w:rPr>
                <w:webHidden/>
              </w:rPr>
              <w:fldChar w:fldCharType="end"/>
            </w:r>
          </w:hyperlink>
        </w:p>
        <w:p w:rsidR="005219EF" w:rsidRDefault="00E30378">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A67CC4">
              <w:rPr>
                <w:webHidden/>
              </w:rPr>
              <w:t>5</w:t>
            </w:r>
            <w:r>
              <w:rPr>
                <w:webHidden/>
              </w:rPr>
              <w:fldChar w:fldCharType="end"/>
            </w:r>
          </w:hyperlink>
        </w:p>
        <w:p w:rsidR="005219EF" w:rsidRDefault="00E30378">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A67CC4">
              <w:rPr>
                <w:webHidden/>
              </w:rPr>
              <w:t>6</w:t>
            </w:r>
            <w:r>
              <w:rPr>
                <w:webHidden/>
              </w:rPr>
              <w:fldChar w:fldCharType="end"/>
            </w:r>
          </w:hyperlink>
        </w:p>
        <w:p w:rsidR="005219EF" w:rsidRDefault="00E30378">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A67CC4">
              <w:rPr>
                <w:webHidden/>
              </w:rPr>
              <w:t>6</w:t>
            </w:r>
            <w:r>
              <w:rPr>
                <w:webHidden/>
              </w:rPr>
              <w:fldChar w:fldCharType="end"/>
            </w:r>
          </w:hyperlink>
        </w:p>
        <w:p w:rsidR="005219EF" w:rsidRDefault="00E30378">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A67CC4">
              <w:rPr>
                <w:webHidden/>
              </w:rPr>
              <w:t>7</w:t>
            </w:r>
            <w:r>
              <w:rPr>
                <w:webHidden/>
              </w:rPr>
              <w:fldChar w:fldCharType="end"/>
            </w:r>
          </w:hyperlink>
        </w:p>
        <w:p w:rsidR="005219EF" w:rsidRDefault="00E30378">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ИНФОРМАЦИОННАЯ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A67CC4">
              <w:rPr>
                <w:webHidden/>
              </w:rPr>
              <w:t>8</w:t>
            </w:r>
            <w:r>
              <w:rPr>
                <w:webHidden/>
              </w:rPr>
              <w:fldChar w:fldCharType="end"/>
            </w:r>
          </w:hyperlink>
        </w:p>
        <w:p w:rsidR="005219EF" w:rsidRDefault="00E30378">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A67CC4">
              <w:rPr>
                <w:webHidden/>
              </w:rPr>
              <w:t>15</w:t>
            </w:r>
            <w:r>
              <w:rPr>
                <w:webHidden/>
              </w:rPr>
              <w:fldChar w:fldCharType="end"/>
            </w:r>
          </w:hyperlink>
        </w:p>
        <w:p w:rsidR="005219EF" w:rsidRDefault="00E30378">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A67CC4">
              <w:rPr>
                <w:webHidden/>
              </w:rPr>
              <w:t>15</w:t>
            </w:r>
            <w:r>
              <w:rPr>
                <w:webHidden/>
              </w:rPr>
              <w:fldChar w:fldCharType="end"/>
            </w:r>
          </w:hyperlink>
        </w:p>
        <w:p w:rsidR="005219EF" w:rsidRDefault="00E30378">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A67CC4">
              <w:rPr>
                <w:webHidden/>
              </w:rPr>
              <w:t>17</w:t>
            </w:r>
            <w:r>
              <w:rPr>
                <w:webHidden/>
              </w:rPr>
              <w:fldChar w:fldCharType="end"/>
            </w:r>
          </w:hyperlink>
        </w:p>
        <w:p w:rsidR="005219EF" w:rsidRDefault="00E30378">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A67CC4">
              <w:rPr>
                <w:webHidden/>
              </w:rPr>
              <w:t>19</w:t>
            </w:r>
            <w:r>
              <w:rPr>
                <w:webHidden/>
              </w:rPr>
              <w:fldChar w:fldCharType="end"/>
            </w:r>
          </w:hyperlink>
        </w:p>
        <w:p w:rsidR="005219EF" w:rsidRDefault="00E30378">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A67CC4">
              <w:rPr>
                <w:webHidden/>
              </w:rPr>
              <w:t>22</w:t>
            </w:r>
            <w:r>
              <w:rPr>
                <w:webHidden/>
              </w:rPr>
              <w:fldChar w:fldCharType="end"/>
            </w:r>
          </w:hyperlink>
        </w:p>
        <w:p w:rsidR="00C520AE" w:rsidRDefault="00E30378"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1132D9" w:rsidP="003E7BC1">
      <w:pPr>
        <w:pStyle w:val="a8"/>
        <w:widowControl w:val="0"/>
        <w:spacing w:before="120" w:beforeAutospacing="0" w:after="120" w:afterAutospacing="0"/>
        <w:jc w:val="both"/>
        <w:rPr>
          <w:b/>
          <w:sz w:val="22"/>
          <w:szCs w:val="28"/>
        </w:rPr>
      </w:pPr>
      <w:r w:rsidRPr="003174D5">
        <w:rPr>
          <w:b/>
          <w:bCs/>
          <w:szCs w:val="28"/>
        </w:rPr>
        <w:t>Стандарт</w:t>
      </w:r>
      <w:r w:rsidRPr="003174D5">
        <w:rPr>
          <w:szCs w:val="28"/>
        </w:rPr>
        <w:t>: настоящий Единый отраслевой стандарт закупок (Положение о закупке) Государственной корпорации по атомной энергии «Росатом»</w:t>
      </w:r>
      <w:r w:rsidR="00B62E5D">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D61923" w:rsidP="003E7BC1">
      <w:pPr>
        <w:pStyle w:val="a8"/>
        <w:widowControl w:val="0"/>
        <w:spacing w:before="120" w:beforeAutospacing="0" w:after="120" w:afterAutospacing="0"/>
        <w:jc w:val="both"/>
      </w:pPr>
      <w:r>
        <w:rPr>
          <w:b/>
        </w:rPr>
        <w:t>Запрос цен</w:t>
      </w:r>
      <w:r w:rsidR="00D61B9F">
        <w:rPr>
          <w:b/>
        </w:rPr>
        <w:t xml:space="preserve"> </w:t>
      </w:r>
      <w:r w:rsidR="00B62E5D" w:rsidRPr="002077A8">
        <w:rPr>
          <w:b/>
        </w:rPr>
        <w:t>(в электронной форме)</w:t>
      </w:r>
      <w:r w:rsidR="00B62E5D"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w:t>
      </w:r>
      <w:r w:rsidRPr="002718BC">
        <w:lastRenderedPageBreak/>
        <w:t xml:space="preserve">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005F58FF">
        <w:rPr>
          <w:b/>
          <w:bCs/>
        </w:rPr>
        <w:t xml:space="preserve"> </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Default="00B62E5D" w:rsidP="003E7BC1">
      <w:pPr>
        <w:pStyle w:val="a8"/>
        <w:widowControl w:val="0"/>
        <w:spacing w:before="120" w:beforeAutospacing="0" w:after="120" w:afterAutospacing="0"/>
        <w:jc w:val="both"/>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9D4766" w:rsidRPr="003174D5" w:rsidRDefault="009D4766" w:rsidP="009D4766">
      <w:pPr>
        <w:ind w:firstLine="720"/>
        <w:rPr>
          <w:szCs w:val="28"/>
        </w:rPr>
      </w:pPr>
      <w:r>
        <w:rPr>
          <w:b/>
          <w:szCs w:val="28"/>
        </w:rPr>
        <w:t>Э</w:t>
      </w:r>
      <w:r w:rsidRPr="003174D5">
        <w:rPr>
          <w:b/>
          <w:szCs w:val="28"/>
        </w:rPr>
        <w:t xml:space="preserve">лектронная торговая площадка: </w:t>
      </w:r>
      <w:r>
        <w:rPr>
          <w:szCs w:val="28"/>
        </w:rPr>
        <w:t>п</w:t>
      </w:r>
      <w:r w:rsidRPr="003174D5">
        <w:rPr>
          <w:szCs w:val="28"/>
        </w:rPr>
        <w:t>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D4766" w:rsidRPr="003174D5" w:rsidRDefault="009D4766" w:rsidP="009D4766">
      <w:pPr>
        <w:ind w:firstLine="720"/>
      </w:pPr>
    </w:p>
    <w:p w:rsidR="009D4766" w:rsidRPr="003174D5" w:rsidRDefault="005F58FF" w:rsidP="009D4766">
      <w:pPr>
        <w:ind w:firstLine="720"/>
      </w:pPr>
      <w:r>
        <w:rPr>
          <w:b/>
        </w:rPr>
        <w:t>Э</w:t>
      </w:r>
      <w:r w:rsidR="009D4766" w:rsidRPr="003174D5">
        <w:rPr>
          <w:b/>
        </w:rPr>
        <w:t>лектронная форма проведения закупки</w:t>
      </w:r>
      <w:r w:rsidR="009D4766" w:rsidRPr="003174D5">
        <w:t xml:space="preserve">: </w:t>
      </w:r>
      <w:r w:rsidR="009D4766">
        <w:t>п</w:t>
      </w:r>
      <w:r w:rsidR="009D4766" w:rsidRPr="003174D5">
        <w:t xml:space="preserve">роведение закупки с использованием </w:t>
      </w:r>
      <w:r w:rsidR="009D4766" w:rsidRPr="003174D5">
        <w:rPr>
          <w:b/>
        </w:rPr>
        <w:t>электронной торговой площадки</w:t>
      </w:r>
      <w:r w:rsidR="009D4766" w:rsidRPr="003174D5">
        <w:t xml:space="preserve"> и обменом </w:t>
      </w:r>
      <w:r w:rsidR="009D4766" w:rsidRPr="003174D5">
        <w:rPr>
          <w:b/>
        </w:rPr>
        <w:t>электронными документами</w:t>
      </w:r>
      <w:r w:rsidR="009D4766" w:rsidRPr="003174D5">
        <w:t>;</w:t>
      </w:r>
    </w:p>
    <w:p w:rsidR="009D4766" w:rsidRPr="003174D5" w:rsidRDefault="009D4766" w:rsidP="009D4766">
      <w:pPr>
        <w:ind w:firstLine="720"/>
      </w:pPr>
    </w:p>
    <w:p w:rsidR="009D4766" w:rsidRPr="00C969D5" w:rsidRDefault="005F58FF" w:rsidP="009D4766">
      <w:pPr>
        <w:pStyle w:val="a8"/>
        <w:widowControl w:val="0"/>
        <w:spacing w:before="120" w:beforeAutospacing="0" w:after="120" w:afterAutospacing="0"/>
        <w:jc w:val="both"/>
      </w:pPr>
      <w:r>
        <w:rPr>
          <w:b/>
          <w:bCs/>
          <w:szCs w:val="28"/>
        </w:rPr>
        <w:t>Э</w:t>
      </w:r>
      <w:r w:rsidR="009D4766" w:rsidRPr="003174D5">
        <w:rPr>
          <w:b/>
          <w:bCs/>
          <w:szCs w:val="28"/>
        </w:rPr>
        <w:t>лектронный документ:</w:t>
      </w:r>
      <w:r>
        <w:rPr>
          <w:b/>
          <w:bCs/>
          <w:szCs w:val="28"/>
        </w:rPr>
        <w:t xml:space="preserve"> </w:t>
      </w:r>
      <w:r w:rsidR="009D4766">
        <w:rPr>
          <w:szCs w:val="28"/>
        </w:rPr>
        <w:t>э</w:t>
      </w:r>
      <w:r w:rsidR="009D4766" w:rsidRPr="003174D5">
        <w:rPr>
          <w:szCs w:val="28"/>
        </w:rPr>
        <w:t>лектронное сообщение, подписанное</w:t>
      </w:r>
      <w:r w:rsidR="009D4766" w:rsidRPr="003174D5">
        <w:rPr>
          <w:bCs/>
          <w:szCs w:val="28"/>
        </w:rPr>
        <w:t xml:space="preserve"> электронной цифровой подписью.</w:t>
      </w:r>
    </w:p>
    <w:p w:rsidR="009D4766" w:rsidRPr="00761896" w:rsidRDefault="009D4766" w:rsidP="003E7BC1">
      <w:pPr>
        <w:pStyle w:val="a8"/>
        <w:widowControl w:val="0"/>
        <w:spacing w:before="120" w:beforeAutospacing="0" w:after="120" w:afterAutospacing="0"/>
        <w:jc w:val="both"/>
        <w:rPr>
          <w:sz w:val="22"/>
          <w:szCs w:val="28"/>
        </w:rPr>
      </w:pPr>
    </w:p>
    <w:p w:rsidR="00B62E5D" w:rsidRDefault="00B62E5D" w:rsidP="003E7BC1">
      <w:pPr>
        <w:widowControl w:val="0"/>
      </w:pPr>
    </w:p>
    <w:p w:rsidR="00B62E5D" w:rsidRPr="005F58FF"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5F58FF">
        <w:rPr>
          <w:rStyle w:val="11"/>
          <w:b/>
          <w:caps/>
          <w:kern w:val="28"/>
        </w:rPr>
        <w:lastRenderedPageBreak/>
        <w:t>Общие условия проведения процедуры закупки</w:t>
      </w:r>
      <w:bookmarkEnd w:id="2"/>
    </w:p>
    <w:p w:rsidR="00B62E5D" w:rsidRPr="002718BC" w:rsidRDefault="00D61923" w:rsidP="003E7BC1">
      <w:pPr>
        <w:pStyle w:val="10"/>
        <w:widowControl w:val="0"/>
        <w:numPr>
          <w:ilvl w:val="0"/>
          <w:numId w:val="21"/>
        </w:numPr>
      </w:pPr>
      <w:bookmarkStart w:id="3" w:name="_Toc287953820"/>
      <w:bookmarkStart w:id="4" w:name="_Toc162347114"/>
      <w:bookmarkStart w:id="5" w:name="_Toc180227351"/>
      <w:bookmarkStart w:id="6" w:name="_Toc266188448"/>
      <w:r>
        <w:rPr>
          <w:bCs w:val="0"/>
          <w:color w:val="000000"/>
        </w:rPr>
        <w:t>Запрос цен</w:t>
      </w:r>
      <w:r w:rsidR="00B62E5D" w:rsidRPr="005B3773">
        <w:rPr>
          <w:bCs w:val="0"/>
          <w:color w:val="000000"/>
        </w:rPr>
        <w:t xml:space="preserve"> электронной форме</w:t>
      </w:r>
      <w:bookmarkEnd w:id="3"/>
    </w:p>
    <w:p w:rsidR="00B62E5D" w:rsidRPr="00D61923" w:rsidRDefault="00B62E5D" w:rsidP="003E7BC1">
      <w:pPr>
        <w:pStyle w:val="afff8"/>
        <w:widowControl w:val="0"/>
        <w:numPr>
          <w:ilvl w:val="1"/>
          <w:numId w:val="6"/>
        </w:numPr>
        <w:spacing w:before="120" w:after="120"/>
        <w:ind w:left="578" w:hanging="578"/>
      </w:pPr>
      <w:r w:rsidRPr="005B3773">
        <w:rPr>
          <w:color w:val="000000"/>
          <w:szCs w:val="24"/>
        </w:rPr>
        <w:t xml:space="preserve">Под </w:t>
      </w:r>
      <w:r w:rsidR="00D61923">
        <w:rPr>
          <w:color w:val="000000"/>
          <w:szCs w:val="24"/>
        </w:rPr>
        <w:t>запросом цен</w:t>
      </w:r>
      <w:r w:rsidRPr="005B3773">
        <w:rPr>
          <w:color w:val="000000"/>
          <w:szCs w:val="24"/>
        </w:rPr>
        <w:t xml:space="preserve"> электронной форме (далее по тексту - запрос </w:t>
      </w:r>
      <w:r w:rsidR="00F9544C">
        <w:rPr>
          <w:color w:val="000000"/>
          <w:szCs w:val="24"/>
        </w:rPr>
        <w:t>цен</w:t>
      </w:r>
      <w:r w:rsidRPr="005B3773">
        <w:rPr>
          <w:color w:val="000000"/>
          <w:szCs w:val="24"/>
        </w:rPr>
        <w:t xml:space="preserve">)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rsidR="00FA14C6">
        <w:rPr>
          <w:color w:val="000000"/>
          <w:szCs w:val="24"/>
        </w:rPr>
        <w:t>цен</w:t>
      </w:r>
      <w:r w:rsidRPr="005B3773">
        <w:rPr>
          <w:color w:val="000000"/>
          <w:szCs w:val="24"/>
        </w:rPr>
        <w:t xml:space="preserve"> и победителем, в котором признается Участник, предложившего наиболее низкую цену договора.</w:t>
      </w:r>
    </w:p>
    <w:p w:rsidR="00D61923" w:rsidRPr="007E327C" w:rsidRDefault="00F9544C" w:rsidP="003E7BC1">
      <w:pPr>
        <w:pStyle w:val="afff8"/>
        <w:widowControl w:val="0"/>
        <w:numPr>
          <w:ilvl w:val="1"/>
          <w:numId w:val="6"/>
        </w:numPr>
        <w:spacing w:before="120" w:after="120"/>
        <w:ind w:left="578" w:hanging="578"/>
      </w:pPr>
      <w:r>
        <w:t>З</w:t>
      </w:r>
      <w:r w:rsidR="00D61923" w:rsidRPr="003174D5">
        <w:t>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r>
        <w:t xml:space="preserve"> процедуры закупки.</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w:t>
      </w:r>
      <w:r w:rsidR="00FA14C6">
        <w:t>цен</w:t>
      </w:r>
      <w:r>
        <w:t xml:space="preserve">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w:t>
      </w:r>
      <w:r w:rsidR="00FA14C6">
        <w:t>цен</w:t>
      </w:r>
      <w:r w:rsidRPr="00941B38">
        <w:t>, разместив извещение об этом на официальном сайте</w:t>
      </w:r>
      <w:r>
        <w:t>.</w:t>
      </w:r>
    </w:p>
    <w:p w:rsidR="00CA7DBA" w:rsidRDefault="00CA7DBA" w:rsidP="00CA7DBA">
      <w:pPr>
        <w:pStyle w:val="afff8"/>
        <w:widowControl w:val="0"/>
        <w:spacing w:after="120"/>
        <w:ind w:left="578" w:firstLine="0"/>
      </w:pP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w:t>
      </w:r>
      <w:r w:rsidR="00FA14C6">
        <w:rPr>
          <w:bCs w:val="0"/>
          <w:color w:val="000000"/>
        </w:rPr>
        <w:t>цен</w:t>
      </w:r>
      <w:r w:rsidRPr="005B3773">
        <w:rPr>
          <w:bCs w:val="0"/>
          <w:color w:val="000000"/>
        </w:rPr>
        <w:t xml:space="preserve">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 xml:space="preserve">Любой Участник процедуры закупки, в том числе Участник процедуры закупки, которому не направлялся запрос </w:t>
      </w:r>
      <w:r w:rsidR="00FA14C6">
        <w:t>цен</w:t>
      </w:r>
      <w:r w:rsidRPr="009270F0">
        <w:t xml:space="preserve">, вправе подать только одну заявку на участие в запросе </w:t>
      </w:r>
      <w:r w:rsidR="00FA14C6">
        <w:t>цен</w:t>
      </w:r>
      <w:r w:rsidRPr="009270F0">
        <w:t xml:space="preserve"> (далее по тексту – котировочная заявка), внесение изменений в которую не допускается.</w:t>
      </w:r>
    </w:p>
    <w:p w:rsidR="00B62E5D" w:rsidRPr="00B73C4A" w:rsidRDefault="00B62E5D" w:rsidP="003E7BC1">
      <w:pPr>
        <w:pStyle w:val="afff8"/>
        <w:widowControl w:val="0"/>
        <w:numPr>
          <w:ilvl w:val="1"/>
          <w:numId w:val="6"/>
        </w:numPr>
        <w:spacing w:after="120"/>
        <w:ind w:left="578" w:hanging="578"/>
      </w:pPr>
      <w:r w:rsidRPr="009270F0">
        <w:rPr>
          <w:bCs/>
          <w:color w:val="000000"/>
          <w:szCs w:val="24"/>
        </w:rPr>
        <w:t xml:space="preserve">Котировочные заявки, поданные после дня окончания срока подачи котировочных заявок, указанного в извещении о проведении запроса </w:t>
      </w:r>
      <w:r w:rsidR="00FA14C6">
        <w:rPr>
          <w:bCs/>
          <w:color w:val="000000"/>
          <w:szCs w:val="24"/>
        </w:rPr>
        <w:t>цен</w:t>
      </w:r>
      <w:r w:rsidRPr="009270F0">
        <w:rPr>
          <w:bCs/>
          <w:color w:val="000000"/>
          <w:szCs w:val="24"/>
        </w:rPr>
        <w:t>, не рассматриваются и в день их поступления возвращаются Участникам процедуры закупки, подавшим такие заявки.</w:t>
      </w:r>
    </w:p>
    <w:p w:rsidR="00B73C4A" w:rsidRPr="00B73C4A" w:rsidRDefault="00B73C4A" w:rsidP="00B73C4A">
      <w:pPr>
        <w:pStyle w:val="afff8"/>
        <w:widowControl w:val="0"/>
        <w:numPr>
          <w:ilvl w:val="1"/>
          <w:numId w:val="6"/>
        </w:numPr>
        <w:spacing w:after="120"/>
        <w:ind w:left="578" w:hanging="578"/>
        <w:rPr>
          <w:bCs/>
          <w:color w:val="000000"/>
          <w:szCs w:val="24"/>
        </w:rPr>
      </w:pPr>
      <w:r w:rsidRPr="00B73C4A">
        <w:rPr>
          <w:bCs/>
          <w:color w:val="000000"/>
          <w:szCs w:val="24"/>
        </w:rPr>
        <w:t xml:space="preserve">Заявка на участие в открытом запросе </w:t>
      </w:r>
      <w:r w:rsidR="00FA14C6">
        <w:rPr>
          <w:bCs/>
          <w:color w:val="000000"/>
          <w:szCs w:val="24"/>
        </w:rPr>
        <w:t>цен</w:t>
      </w:r>
      <w:r w:rsidRPr="00B73C4A">
        <w:rPr>
          <w:bCs/>
          <w:color w:val="000000"/>
          <w:szCs w:val="24"/>
        </w:rPr>
        <w:t xml:space="preserve"> направляется Участником процедуры закупки оператору электронной площадки в форме электронного документа, подписанного электронной цифровой подписью – ЭЦП (согласно Федеральному закону от 10.01.2002 № 1 - ФЗ «Об электронной цифровой подписи»), содержащего сведения согласно документации настоящего открытого </w:t>
      </w:r>
      <w:r w:rsidR="00761F38">
        <w:rPr>
          <w:bCs/>
          <w:color w:val="000000"/>
          <w:szCs w:val="24"/>
        </w:rPr>
        <w:t>процедуры закупки</w:t>
      </w:r>
      <w:r w:rsidRPr="00B73C4A">
        <w:rPr>
          <w:bCs/>
          <w:color w:val="000000"/>
          <w:szCs w:val="24"/>
        </w:rPr>
        <w:t xml:space="preserve"> и правилам электронной площадки </w:t>
      </w:r>
      <w:r w:rsidR="0032365D">
        <w:rPr>
          <w:bCs/>
          <w:color w:val="000000"/>
          <w:szCs w:val="24"/>
        </w:rPr>
        <w:t xml:space="preserve"> </w:t>
      </w:r>
      <w:hyperlink r:id="rId15" w:history="1">
        <w:r w:rsidR="0032365D" w:rsidRPr="00373349">
          <w:rPr>
            <w:rStyle w:val="a4"/>
            <w:bCs/>
          </w:rPr>
          <w:t>www.a-k-d.ru</w:t>
        </w:r>
      </w:hyperlink>
      <w:r w:rsidR="0032365D">
        <w:rPr>
          <w:bCs/>
          <w:color w:val="000000"/>
          <w:szCs w:val="24"/>
        </w:rPr>
        <w:t xml:space="preserve">  </w:t>
      </w:r>
    </w:p>
    <w:p w:rsidR="00B73C4A" w:rsidRPr="00CC494A" w:rsidRDefault="00B73C4A" w:rsidP="00B73C4A">
      <w:pPr>
        <w:pStyle w:val="afff8"/>
        <w:widowControl w:val="0"/>
        <w:numPr>
          <w:ilvl w:val="1"/>
          <w:numId w:val="6"/>
        </w:numPr>
        <w:spacing w:after="120"/>
        <w:ind w:left="578" w:hanging="578"/>
      </w:pPr>
      <w:r w:rsidRPr="00B73C4A">
        <w:rPr>
          <w:bCs/>
          <w:color w:val="000000"/>
          <w:szCs w:val="24"/>
        </w:rPr>
        <w:t>Все документы (формы, заполненные в соответствии с требованиями настоящей документации, а так же иные данные и сведения, предусмотренные настоящей документацией), входящие в состав заявки должны быть предоставлены участником процедуры закупки через ЭТП в отсканированном виде в доступном для прочтения формате (предпочтительно</w:t>
      </w:r>
      <w:r w:rsidRPr="005D6D83">
        <w:rPr>
          <w:bCs/>
          <w:color w:val="000000"/>
          <w:szCs w:val="24"/>
        </w:rPr>
        <w:t xml:space="preserve"> формат *.pdf, в виде: один файл – один документ).</w:t>
      </w:r>
      <w:r w:rsidRPr="00754F3C">
        <w:t xml:space="preserve"> </w:t>
      </w:r>
    </w:p>
    <w:p w:rsidR="00B73C4A" w:rsidRPr="006B2C9F" w:rsidRDefault="00B73C4A" w:rsidP="005D6D83">
      <w:pPr>
        <w:pStyle w:val="afff8"/>
        <w:widowControl w:val="0"/>
        <w:spacing w:after="120"/>
        <w:ind w:left="578" w:firstLine="0"/>
      </w:pP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w:t>
      </w:r>
      <w:r w:rsidR="00350BC7">
        <w:rPr>
          <w:color w:val="000000"/>
        </w:rPr>
        <w:t>,</w:t>
      </w:r>
      <w:r w:rsidR="0075111A">
        <w:rPr>
          <w:color w:val="000000"/>
        </w:rPr>
        <w:t xml:space="preserve"> наименование производителя, страна производства,</w:t>
      </w:r>
      <w:r w:rsidRPr="00EB334A">
        <w:rPr>
          <w:color w:val="000000"/>
        </w:rPr>
        <w:t xml:space="preserve"> характеристики поставляемых товаров в случае проведения запроса </w:t>
      </w:r>
      <w:r w:rsidR="00FA14C6">
        <w:rPr>
          <w:color w:val="000000"/>
        </w:rPr>
        <w:t>цен</w:t>
      </w:r>
      <w:r w:rsidRPr="00EB334A">
        <w:rPr>
          <w:color w:val="000000"/>
        </w:rPr>
        <w:t xml:space="preserve">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xml:space="preserve">- согласие участника процедуры закупки исполнить условия договора, указанные в извещении о проведении запроса </w:t>
      </w:r>
      <w:r w:rsidR="00FA14C6">
        <w:rPr>
          <w:color w:val="000000"/>
        </w:rPr>
        <w:t>цен</w:t>
      </w:r>
      <w:r w:rsidRPr="00EB334A">
        <w:rPr>
          <w:color w:val="000000"/>
        </w:rPr>
        <w:t xml:space="preserve">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xml:space="preserve">-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w:t>
      </w:r>
      <w:r w:rsidRPr="00EB334A">
        <w:rPr>
          <w:color w:val="000000"/>
        </w:rPr>
        <w:lastRenderedPageBreak/>
        <w:t>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 xml:space="preserve">в извещении о запросе </w:t>
      </w:r>
      <w:r w:rsidR="00FA14C6">
        <w:rPr>
          <w:szCs w:val="22"/>
        </w:rPr>
        <w:t>цен</w:t>
      </w:r>
      <w:r>
        <w:rPr>
          <w:szCs w:val="22"/>
        </w:rPr>
        <w:t>.</w:t>
      </w:r>
    </w:p>
    <w:p w:rsid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8278E8" w:rsidRDefault="008278E8" w:rsidP="006B2C9F">
      <w:pPr>
        <w:widowControl w:val="0"/>
        <w:spacing w:before="120"/>
        <w:ind w:left="567" w:firstLine="0"/>
        <w:jc w:val="both"/>
        <w:rPr>
          <w:color w:val="000000"/>
        </w:rPr>
      </w:pPr>
      <w:r>
        <w:rPr>
          <w:color w:val="000000"/>
        </w:rPr>
        <w:t xml:space="preserve">- </w:t>
      </w:r>
      <w:r>
        <w:t xml:space="preserve">предложение, указанное в </w:t>
      </w:r>
      <w:r w:rsidR="00F55859">
        <w:t xml:space="preserve">котировочной </w:t>
      </w:r>
      <w:r>
        <w:t>заявке</w:t>
      </w:r>
      <w:r w:rsidR="00F55859">
        <w:t xml:space="preserve"> участника </w:t>
      </w:r>
      <w:r w:rsidRPr="00754F3C">
        <w:t xml:space="preserve">действительно </w:t>
      </w:r>
      <w:r w:rsidR="008E50AB">
        <w:t>в течение срока, установленного</w:t>
      </w:r>
      <w:r w:rsidRPr="00754F3C">
        <w:t xml:space="preserve"> </w:t>
      </w:r>
      <w:r w:rsidR="008E50AB">
        <w:t>у</w:t>
      </w:r>
      <w:r w:rsidRPr="00754F3C">
        <w:t xml:space="preserve">частником. В любом случае этот срок не должен быть </w:t>
      </w:r>
      <w:r w:rsidRPr="00970766">
        <w:rPr>
          <w:b/>
        </w:rPr>
        <w:t xml:space="preserve">менее чем 90 </w:t>
      </w:r>
      <w:r w:rsidRPr="00970766">
        <w:t xml:space="preserve">календарных дней со дня, следующего за днем окончания приема </w:t>
      </w:r>
      <w:r w:rsidR="008E50AB" w:rsidRPr="00970766">
        <w:t>заявок.</w:t>
      </w:r>
    </w:p>
    <w:p w:rsidR="008278E8" w:rsidRPr="000225AA" w:rsidRDefault="008278E8" w:rsidP="006B2C9F">
      <w:pPr>
        <w:widowControl w:val="0"/>
        <w:spacing w:before="120"/>
        <w:ind w:left="567" w:firstLine="0"/>
        <w:jc w:val="both"/>
        <w:rPr>
          <w:color w:val="000000"/>
        </w:rPr>
      </w:pPr>
    </w:p>
    <w:p w:rsidR="00B62E5D" w:rsidRPr="0034776C" w:rsidRDefault="00B62E5D" w:rsidP="003E7BC1">
      <w:pPr>
        <w:pStyle w:val="10"/>
        <w:widowControl w:val="0"/>
        <w:rPr>
          <w:bCs w:val="0"/>
        </w:rPr>
      </w:pPr>
      <w:bookmarkStart w:id="10" w:name="_Toc287953823"/>
      <w:r w:rsidRPr="005B3773">
        <w:rPr>
          <w:bCs w:val="0"/>
          <w:color w:val="000000"/>
        </w:rPr>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 xml:space="preserve">Победителем в проведении запроса </w:t>
      </w:r>
      <w:r w:rsidR="00FA14C6">
        <w:rPr>
          <w:color w:val="000000"/>
          <w:szCs w:val="24"/>
        </w:rPr>
        <w:t>цен</w:t>
      </w:r>
      <w:r w:rsidRPr="005B3773">
        <w:rPr>
          <w:color w:val="000000"/>
          <w:szCs w:val="24"/>
        </w:rPr>
        <w:t xml:space="preserve">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w:t>
      </w:r>
      <w:r w:rsidR="00FA14C6">
        <w:rPr>
          <w:color w:val="000000"/>
          <w:szCs w:val="24"/>
        </w:rPr>
        <w:t>цен</w:t>
      </w:r>
      <w:r w:rsidRPr="005B3773">
        <w:rPr>
          <w:color w:val="000000"/>
          <w:szCs w:val="24"/>
        </w:rPr>
        <w:t xml:space="preserve">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w:t>
      </w:r>
      <w:r w:rsidR="00FA14C6">
        <w:rPr>
          <w:color w:val="000000"/>
          <w:szCs w:val="24"/>
        </w:rPr>
        <w:t>цен</w:t>
      </w:r>
      <w:r w:rsidRPr="005B3773">
        <w:rPr>
          <w:color w:val="000000"/>
          <w:szCs w:val="24"/>
        </w:rPr>
        <w:t xml:space="preserve">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w:t>
      </w:r>
      <w:r w:rsidR="00350BC7">
        <w:rPr>
          <w:color w:val="000000"/>
          <w:szCs w:val="24"/>
        </w:rPr>
        <w:t xml:space="preserve">вправе </w:t>
      </w:r>
      <w:r w:rsidRPr="00FC288B">
        <w:rPr>
          <w:color w:val="000000"/>
          <w:szCs w:val="24"/>
        </w:rPr>
        <w:t>продл</w:t>
      </w:r>
      <w:r w:rsidR="00350BC7">
        <w:rPr>
          <w:color w:val="000000"/>
          <w:szCs w:val="24"/>
        </w:rPr>
        <w:t xml:space="preserve">ить </w:t>
      </w:r>
      <w:r w:rsidRPr="00FC288B">
        <w:rPr>
          <w:color w:val="000000"/>
          <w:szCs w:val="24"/>
        </w:rPr>
        <w:t xml:space="preserve">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w:t>
      </w:r>
      <w:r w:rsidR="00FA14C6">
        <w:rPr>
          <w:color w:val="000000"/>
          <w:szCs w:val="24"/>
        </w:rPr>
        <w:t>цен</w:t>
      </w:r>
      <w:r w:rsidRPr="00FC288B">
        <w:rPr>
          <w:color w:val="000000"/>
          <w:szCs w:val="24"/>
        </w:rPr>
        <w:t>,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 xml:space="preserve">заключить договор с участником процедуры закупки, подавшим такую котировочную заявку, на условиях, предусмотренных извещением о проведении запроса </w:t>
      </w:r>
      <w:r w:rsidR="00FA14C6">
        <w:rPr>
          <w:color w:val="000000"/>
        </w:rPr>
        <w:t>цен</w:t>
      </w:r>
      <w:r w:rsidRPr="00FC288B">
        <w:rPr>
          <w:color w:val="000000"/>
        </w:rPr>
        <w:t>,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 xml:space="preserve">2) принять решение о проведении повторной процедуры закупки путем запроса </w:t>
      </w:r>
      <w:r w:rsidR="00FA14C6">
        <w:rPr>
          <w:color w:val="000000"/>
        </w:rPr>
        <w:t>цен</w:t>
      </w:r>
      <w:r w:rsidRPr="00FC288B">
        <w:rPr>
          <w:color w:val="000000"/>
        </w:rPr>
        <w:t xml:space="preserve">, при необходимости с изменением условий проводимого запроса </w:t>
      </w:r>
      <w:r w:rsidR="00FA14C6">
        <w:rPr>
          <w:color w:val="000000"/>
        </w:rPr>
        <w:t>цен</w:t>
      </w:r>
      <w:r w:rsidRPr="00FC288B">
        <w:rPr>
          <w:color w:val="000000"/>
        </w:rPr>
        <w:t>,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D07C36" w:rsidRDefault="00D07C36" w:rsidP="003E7BC1">
      <w:pPr>
        <w:widowControl w:val="0"/>
        <w:ind w:left="567" w:firstLine="567"/>
        <w:jc w:val="both"/>
      </w:pP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sidR="00B75B66">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B75B66">
        <w:rPr>
          <w:color w:val="000000"/>
          <w:szCs w:val="24"/>
        </w:rPr>
        <w:t>20 (</w:t>
      </w:r>
      <w:r w:rsidRPr="005E7C17">
        <w:rPr>
          <w:color w:val="000000"/>
          <w:szCs w:val="24"/>
        </w:rPr>
        <w:t>двадцать</w:t>
      </w:r>
      <w:r w:rsidR="00B75B66">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 xml:space="preserve">Договор заключается на условиях, предусмотренных извещением о проведении запроса </w:t>
      </w:r>
      <w:r w:rsidR="00FA14C6">
        <w:rPr>
          <w:color w:val="000000"/>
          <w:szCs w:val="24"/>
        </w:rPr>
        <w:t>цен</w:t>
      </w:r>
      <w:r w:rsidRPr="005E7C17">
        <w:rPr>
          <w:color w:val="000000"/>
          <w:szCs w:val="24"/>
        </w:rPr>
        <w:t xml:space="preserve">, </w:t>
      </w:r>
      <w:r w:rsidRPr="005E7C17">
        <w:rPr>
          <w:color w:val="000000"/>
          <w:szCs w:val="24"/>
        </w:rPr>
        <w:lastRenderedPageBreak/>
        <w:t xml:space="preserve">по цене, предложенной в котировочной заявке победителя в проведении запроса </w:t>
      </w:r>
      <w:r w:rsidR="00FA14C6">
        <w:rPr>
          <w:color w:val="000000"/>
          <w:szCs w:val="24"/>
        </w:rPr>
        <w:t>цен</w:t>
      </w:r>
      <w:r w:rsidRPr="005E7C17">
        <w:rPr>
          <w:color w:val="000000"/>
          <w:szCs w:val="24"/>
        </w:rPr>
        <w:t xml:space="preserve"> или в котировочной заявке участника процедуры закупки, с которым заключается договор в случае уклонения победителя в проведении запроса </w:t>
      </w:r>
      <w:r w:rsidR="00FA14C6">
        <w:rPr>
          <w:color w:val="000000"/>
          <w:szCs w:val="24"/>
        </w:rPr>
        <w:t>цен</w:t>
      </w:r>
      <w:r w:rsidRPr="005E7C17">
        <w:rPr>
          <w:color w:val="000000"/>
          <w:szCs w:val="24"/>
        </w:rPr>
        <w:t xml:space="preserve">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w:t>
      </w:r>
      <w:r w:rsidR="00FA14C6">
        <w:rPr>
          <w:color w:val="000000"/>
          <w:szCs w:val="24"/>
        </w:rPr>
        <w:t>цен</w:t>
      </w:r>
      <w:r w:rsidRPr="005B3773">
        <w:rPr>
          <w:color w:val="000000"/>
          <w:szCs w:val="24"/>
        </w:rPr>
        <w:t xml:space="preserve"> в срок, указанный в извещении о проведении запроса </w:t>
      </w:r>
      <w:r w:rsidR="00FA14C6">
        <w:rPr>
          <w:color w:val="000000"/>
          <w:szCs w:val="24"/>
        </w:rPr>
        <w:t>цен</w:t>
      </w:r>
      <w:r w:rsidRPr="005B3773">
        <w:rPr>
          <w:color w:val="000000"/>
          <w:szCs w:val="24"/>
        </w:rPr>
        <w:t xml:space="preserve">,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D07C36"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w:t>
      </w:r>
      <w:r w:rsidR="00FA14C6">
        <w:rPr>
          <w:color w:val="000000"/>
          <w:szCs w:val="24"/>
        </w:rPr>
        <w:t>цен</w:t>
      </w:r>
      <w:r w:rsidRPr="005B3773">
        <w:rPr>
          <w:color w:val="000000"/>
          <w:szCs w:val="24"/>
        </w:rPr>
        <w:t xml:space="preserve">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w:t>
      </w:r>
      <w:r w:rsidR="00FA14C6">
        <w:rPr>
          <w:color w:val="000000"/>
          <w:szCs w:val="24"/>
        </w:rPr>
        <w:t>цен</w:t>
      </w:r>
      <w:r w:rsidRPr="005B3773">
        <w:rPr>
          <w:color w:val="000000"/>
          <w:szCs w:val="24"/>
        </w:rPr>
        <w:t xml:space="preserve">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rsidR="00FA14C6">
        <w:rPr>
          <w:color w:val="000000"/>
          <w:szCs w:val="24"/>
        </w:rPr>
        <w:t>цен</w:t>
      </w:r>
      <w:r w:rsidRPr="005B3773">
        <w:rPr>
          <w:color w:val="000000"/>
          <w:szCs w:val="24"/>
        </w:rPr>
        <w:t xml:space="preserve"> условия, если цена договора не превышает начальную (максимальную) цену договора, указанную в извещении о проведении запроса </w:t>
      </w:r>
      <w:r w:rsidR="00FA14C6">
        <w:rPr>
          <w:color w:val="000000"/>
          <w:szCs w:val="24"/>
        </w:rPr>
        <w:t>цен</w:t>
      </w:r>
      <w:r w:rsidRPr="005B3773">
        <w:rPr>
          <w:color w:val="000000"/>
          <w:szCs w:val="24"/>
        </w:rPr>
        <w:t xml:space="preserve">.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D07C36" w:rsidRPr="008C6534" w:rsidRDefault="00D07C36" w:rsidP="00D07C36">
      <w:pPr>
        <w:pStyle w:val="afff8"/>
        <w:widowControl w:val="0"/>
        <w:spacing w:before="120" w:after="120"/>
        <w:ind w:left="578" w:firstLine="0"/>
      </w:pP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B75B66">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336DCF"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336DCF" w:rsidRDefault="00336DCF" w:rsidP="00863D61">
      <w:pPr>
        <w:widowControl w:val="0"/>
        <w:spacing w:after="120"/>
        <w:ind w:left="567" w:firstLine="284"/>
        <w:jc w:val="both"/>
        <w:rPr>
          <w:color w:val="000000"/>
        </w:rPr>
      </w:pPr>
    </w:p>
    <w:p w:rsidR="00336DCF" w:rsidRDefault="00336DCF" w:rsidP="00336DCF">
      <w:pPr>
        <w:pStyle w:val="10"/>
        <w:widowControl w:val="0"/>
        <w:spacing w:before="240" w:beforeAutospacing="0"/>
        <w:ind w:left="431" w:hanging="431"/>
        <w:rPr>
          <w:color w:val="000000"/>
        </w:rPr>
      </w:pPr>
      <w:r>
        <w:rPr>
          <w:color w:val="000000"/>
        </w:rPr>
        <w:t xml:space="preserve">Переторжка </w:t>
      </w:r>
    </w:p>
    <w:p w:rsidR="00007FEF" w:rsidRPr="00B1149E" w:rsidRDefault="00007FEF" w:rsidP="00007FEF">
      <w:pPr>
        <w:pStyle w:val="afff8"/>
        <w:widowControl w:val="0"/>
        <w:numPr>
          <w:ilvl w:val="1"/>
          <w:numId w:val="6"/>
        </w:numPr>
        <w:spacing w:before="120" w:after="120"/>
        <w:ind w:left="578" w:hanging="578"/>
        <w:rPr>
          <w:color w:val="000000"/>
          <w:szCs w:val="24"/>
        </w:rPr>
      </w:pPr>
      <w:r w:rsidRPr="00B1149E">
        <w:rPr>
          <w:color w:val="000000"/>
          <w:szCs w:val="24"/>
        </w:rPr>
        <w:t>Приглашаются все допущенны</w:t>
      </w:r>
      <w:r w:rsidR="002F31DC" w:rsidRPr="00B1149E">
        <w:rPr>
          <w:color w:val="000000"/>
          <w:szCs w:val="24"/>
        </w:rPr>
        <w:t>е</w:t>
      </w:r>
      <w:r w:rsidRPr="00B1149E">
        <w:rPr>
          <w:color w:val="000000"/>
          <w:szCs w:val="24"/>
        </w:rPr>
        <w:t xml:space="preserve"> участник</w:t>
      </w:r>
      <w:r w:rsidR="002F31DC" w:rsidRPr="00B1149E">
        <w:rPr>
          <w:color w:val="000000"/>
          <w:szCs w:val="24"/>
        </w:rPr>
        <w:t>и</w:t>
      </w:r>
      <w:r w:rsidRPr="00B1149E">
        <w:rPr>
          <w:color w:val="000000"/>
          <w:szCs w:val="24"/>
        </w:rPr>
        <w:t xml:space="preserve"> </w:t>
      </w:r>
      <w:r w:rsidR="002F31DC" w:rsidRPr="00B1149E">
        <w:rPr>
          <w:color w:val="000000"/>
          <w:szCs w:val="24"/>
        </w:rPr>
        <w:t xml:space="preserve">процедуры закупки </w:t>
      </w:r>
      <w:r w:rsidRPr="00B1149E">
        <w:rPr>
          <w:color w:val="000000"/>
          <w:szCs w:val="24"/>
        </w:rPr>
        <w:t>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w:t>
      </w:r>
      <w:r w:rsidR="002F31DC" w:rsidRPr="00B1149E">
        <w:rPr>
          <w:color w:val="000000"/>
          <w:szCs w:val="24"/>
        </w:rPr>
        <w:t xml:space="preserve"> с новыми условиями по цене</w:t>
      </w:r>
      <w:bookmarkStart w:id="13" w:name="_Ref308079787"/>
      <w:r w:rsidRPr="00B1149E">
        <w:rPr>
          <w:color w:val="000000"/>
          <w:szCs w:val="24"/>
        </w:rPr>
        <w:t>.</w:t>
      </w:r>
      <w:bookmarkEnd w:id="13"/>
    </w:p>
    <w:p w:rsidR="00007FEF" w:rsidRPr="00007FEF" w:rsidRDefault="00007FEF" w:rsidP="00007FEF">
      <w:pPr>
        <w:pStyle w:val="afff8"/>
        <w:widowControl w:val="0"/>
        <w:numPr>
          <w:ilvl w:val="1"/>
          <w:numId w:val="6"/>
        </w:numPr>
        <w:spacing w:before="120" w:after="120"/>
        <w:ind w:left="578" w:hanging="578"/>
        <w:rPr>
          <w:color w:val="000000"/>
          <w:szCs w:val="24"/>
        </w:rPr>
      </w:pPr>
      <w:r w:rsidRPr="00007FEF">
        <w:rPr>
          <w:color w:val="000000"/>
          <w:szCs w:val="24"/>
        </w:rPr>
        <w:t xml:space="preserve">В период с момента начала переторжки на ЭТП участник </w:t>
      </w:r>
      <w:r w:rsidR="00D144F8">
        <w:rPr>
          <w:color w:val="000000"/>
          <w:szCs w:val="24"/>
        </w:rPr>
        <w:t>процедуры закупки</w:t>
      </w:r>
      <w:r w:rsidRPr="00007FEF">
        <w:rPr>
          <w:color w:val="000000"/>
          <w:szCs w:val="24"/>
        </w:rPr>
        <w:t>,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007FEF" w:rsidRPr="00007FEF" w:rsidRDefault="00007FEF" w:rsidP="00007FEF">
      <w:pPr>
        <w:pStyle w:val="afff8"/>
        <w:widowControl w:val="0"/>
        <w:numPr>
          <w:ilvl w:val="1"/>
          <w:numId w:val="6"/>
        </w:numPr>
        <w:spacing w:before="120" w:after="120"/>
        <w:ind w:left="578" w:hanging="578"/>
        <w:rPr>
          <w:color w:val="000000"/>
          <w:szCs w:val="24"/>
        </w:rPr>
      </w:pPr>
      <w:r w:rsidRPr="00007FEF">
        <w:rPr>
          <w:color w:val="000000"/>
          <w:szCs w:val="24"/>
        </w:rPr>
        <w:lastRenderedPageBreak/>
        <w:t xml:space="preserve">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w:t>
      </w:r>
    </w:p>
    <w:p w:rsidR="00007FEF" w:rsidRPr="00007FEF" w:rsidRDefault="00007FEF" w:rsidP="00007FEF">
      <w:pPr>
        <w:pStyle w:val="afff8"/>
        <w:widowControl w:val="0"/>
        <w:numPr>
          <w:ilvl w:val="1"/>
          <w:numId w:val="6"/>
        </w:numPr>
        <w:spacing w:before="120" w:after="120"/>
        <w:ind w:left="578" w:hanging="578"/>
        <w:rPr>
          <w:color w:val="000000"/>
          <w:szCs w:val="24"/>
        </w:rPr>
      </w:pPr>
      <w:r w:rsidRPr="00007FEF">
        <w:rPr>
          <w:color w:val="000000"/>
          <w:szCs w:val="24"/>
        </w:rPr>
        <w:t>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Указанная процедура повторяется неограниченное количество раз, но в любом случае не более 4 часов.</w:t>
      </w:r>
    </w:p>
    <w:p w:rsidR="00007FEF" w:rsidRPr="00007FEF" w:rsidRDefault="00007FEF" w:rsidP="00007FEF">
      <w:pPr>
        <w:pStyle w:val="afff8"/>
        <w:widowControl w:val="0"/>
        <w:numPr>
          <w:ilvl w:val="1"/>
          <w:numId w:val="6"/>
        </w:numPr>
        <w:spacing w:before="120" w:after="120"/>
        <w:ind w:left="578" w:hanging="578"/>
        <w:rPr>
          <w:color w:val="000000"/>
          <w:szCs w:val="24"/>
        </w:rPr>
      </w:pPr>
      <w:r w:rsidRPr="00007FEF">
        <w:rPr>
          <w:color w:val="000000"/>
          <w:szCs w:val="24"/>
        </w:rPr>
        <w:t>Если в течение 10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07FEF" w:rsidRPr="00AF1137" w:rsidRDefault="00007FEF" w:rsidP="00007FEF">
      <w:pPr>
        <w:pStyle w:val="afff8"/>
        <w:widowControl w:val="0"/>
        <w:numPr>
          <w:ilvl w:val="1"/>
          <w:numId w:val="6"/>
        </w:numPr>
        <w:spacing w:before="120" w:after="120"/>
        <w:ind w:left="578" w:hanging="578"/>
        <w:rPr>
          <w:color w:val="000000"/>
          <w:szCs w:val="24"/>
        </w:rPr>
      </w:pPr>
      <w:r w:rsidRPr="00AF1137">
        <w:rPr>
          <w:color w:val="000000"/>
          <w:szCs w:val="24"/>
        </w:rPr>
        <w:t>Результаты проведения переторжки</w:t>
      </w:r>
      <w:r w:rsidR="00AF1137" w:rsidRPr="00AF1137">
        <w:rPr>
          <w:color w:val="000000"/>
          <w:szCs w:val="24"/>
        </w:rPr>
        <w:t xml:space="preserve"> на ЭТП оформляются протоколом</w:t>
      </w:r>
      <w:r w:rsidR="005944CB">
        <w:rPr>
          <w:color w:val="000000"/>
          <w:szCs w:val="24"/>
        </w:rPr>
        <w:t>,</w:t>
      </w:r>
      <w:r w:rsidR="00AF1137">
        <w:rPr>
          <w:color w:val="000000"/>
          <w:szCs w:val="24"/>
        </w:rPr>
        <w:t xml:space="preserve"> и </w:t>
      </w:r>
      <w:r w:rsidRPr="00AF1137">
        <w:rPr>
          <w:color w:val="000000"/>
          <w:szCs w:val="24"/>
        </w:rPr>
        <w:t>размещается на ЭТП в течение 30 минут после окончания переторжки.</w:t>
      </w:r>
    </w:p>
    <w:p w:rsidR="00336DCF" w:rsidRPr="00007FEF" w:rsidRDefault="00336DCF" w:rsidP="005944CB">
      <w:pPr>
        <w:pStyle w:val="afff8"/>
        <w:widowControl w:val="0"/>
        <w:spacing w:before="120" w:after="120"/>
        <w:ind w:left="578" w:firstLine="0"/>
        <w:rPr>
          <w:color w:val="000000"/>
          <w:szCs w:val="24"/>
        </w:rPr>
      </w:pPr>
    </w:p>
    <w:p w:rsidR="00336DCF" w:rsidRDefault="00336DCF" w:rsidP="00863D61">
      <w:pPr>
        <w:widowControl w:val="0"/>
        <w:spacing w:after="120"/>
        <w:ind w:left="567" w:firstLine="284"/>
        <w:jc w:val="both"/>
        <w:rPr>
          <w:color w:val="000000"/>
        </w:rPr>
      </w:pPr>
    </w:p>
    <w:p w:rsidR="00B62E5D" w:rsidRPr="00E52C99" w:rsidRDefault="00B62E5D" w:rsidP="00863D61">
      <w:pPr>
        <w:widowControl w:val="0"/>
        <w:spacing w:after="120"/>
        <w:ind w:left="567" w:firstLine="284"/>
        <w:jc w:val="both"/>
        <w:rPr>
          <w:color w:val="000000"/>
        </w:rPr>
      </w:pPr>
      <w:r>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4" w:name="_Toc287953826"/>
      <w:r w:rsidRPr="00543961">
        <w:lastRenderedPageBreak/>
        <w:t>ИНФОРМАЦИОННАЯ КАРТА</w:t>
      </w:r>
      <w:bookmarkEnd w:id="14"/>
    </w:p>
    <w:p w:rsidR="00FD2557" w:rsidRDefault="00FD2557" w:rsidP="003E7BC1">
      <w:pPr>
        <w:widowControl w:val="0"/>
        <w:ind w:firstLine="708"/>
        <w:jc w:val="both"/>
        <w:rPr>
          <w:color w:val="000000"/>
        </w:rPr>
      </w:pPr>
      <w:r w:rsidRPr="005B3773">
        <w:rPr>
          <w:color w:val="000000"/>
        </w:rPr>
        <w:t xml:space="preserve">Настоящим приглашаются к участию в запросе </w:t>
      </w:r>
      <w:r w:rsidR="00FA14C6">
        <w:rPr>
          <w:color w:val="000000"/>
        </w:rPr>
        <w:t>цен</w:t>
      </w:r>
      <w:r w:rsidRPr="005B3773">
        <w:rPr>
          <w:color w:val="000000"/>
        </w:rPr>
        <w:t xml:space="preserve">, полная информация о котором указана в Информационной карте запроса </w:t>
      </w:r>
      <w:r w:rsidR="00FA14C6">
        <w:rPr>
          <w:color w:val="000000"/>
        </w:rPr>
        <w:t>цен</w:t>
      </w:r>
      <w:r w:rsidRPr="005B3773">
        <w:rPr>
          <w:color w:val="000000"/>
        </w:rPr>
        <w:t>,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9851CB" w:rsidRPr="005B3773" w:rsidRDefault="009851CB" w:rsidP="003E7BC1">
      <w:pPr>
        <w:widowControl w:val="0"/>
        <w:ind w:firstLine="708"/>
        <w:jc w:val="both"/>
        <w:rPr>
          <w:color w:val="000000"/>
        </w:rPr>
      </w:pPr>
      <w:r>
        <w:t>З</w:t>
      </w:r>
      <w:r w:rsidRPr="003174D5">
        <w:t>апрос цен не является торгами по законодательству Российской Федер</w:t>
      </w:r>
      <w:r>
        <w:t xml:space="preserve">ации и организатор имеет право </w:t>
      </w:r>
      <w:r w:rsidRPr="003174D5">
        <w:t>заключить договор с победителем</w:t>
      </w:r>
      <w:r>
        <w:t xml:space="preserve"> процедуры закупки.</w:t>
      </w:r>
    </w:p>
    <w:p w:rsidR="00FD2557" w:rsidRPr="005B3773" w:rsidRDefault="00FD2557" w:rsidP="003E7BC1">
      <w:pPr>
        <w:widowControl w:val="0"/>
        <w:ind w:firstLine="720"/>
        <w:jc w:val="both"/>
        <w:rPr>
          <w:color w:val="000000"/>
        </w:rPr>
      </w:pPr>
      <w:r w:rsidRPr="005B3773">
        <w:rPr>
          <w:color w:val="000000"/>
        </w:rPr>
        <w:t>На официальных сайтах</w:t>
      </w:r>
      <w:r w:rsidR="005606DE">
        <w:t xml:space="preserve"> </w:t>
      </w:r>
      <w:hyperlink r:id="rId16" w:history="1">
        <w:r w:rsidR="005606DE" w:rsidRPr="005F4184">
          <w:rPr>
            <w:rStyle w:val="a4"/>
            <w:lang w:val="en-US"/>
          </w:rPr>
          <w:t>www</w:t>
        </w:r>
        <w:r w:rsidR="005606DE" w:rsidRPr="005F4184">
          <w:rPr>
            <w:rStyle w:val="a4"/>
          </w:rPr>
          <w:t>.</w:t>
        </w:r>
        <w:r w:rsidR="005606DE" w:rsidRPr="005F4184">
          <w:rPr>
            <w:rStyle w:val="a4"/>
            <w:lang w:val="en-US"/>
          </w:rPr>
          <w:t>zakupki</w:t>
        </w:r>
        <w:r w:rsidR="005606DE" w:rsidRPr="005F4184">
          <w:rPr>
            <w:rStyle w:val="a4"/>
          </w:rPr>
          <w:t>.</w:t>
        </w:r>
        <w:r w:rsidR="005606DE" w:rsidRPr="005F4184">
          <w:rPr>
            <w:rStyle w:val="a4"/>
            <w:lang w:val="en-US"/>
          </w:rPr>
          <w:t>rosatom</w:t>
        </w:r>
        <w:r w:rsidR="005606DE" w:rsidRPr="005F4184">
          <w:rPr>
            <w:rStyle w:val="a4"/>
          </w:rPr>
          <w:t>.</w:t>
        </w:r>
        <w:r w:rsidR="005606DE" w:rsidRPr="005F4184">
          <w:rPr>
            <w:rStyle w:val="a4"/>
            <w:lang w:val="en-US"/>
          </w:rPr>
          <w:t>ru</w:t>
        </w:r>
      </w:hyperlink>
      <w:r w:rsidR="005606DE" w:rsidRPr="005606DE">
        <w:t xml:space="preserve"> </w:t>
      </w:r>
      <w:r w:rsidRPr="005B3773">
        <w:rPr>
          <w:color w:val="000000"/>
        </w:rPr>
        <w:t xml:space="preserve">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w:t>
      </w:r>
      <w:r w:rsidR="00FA14C6">
        <w:rPr>
          <w:color w:val="000000"/>
        </w:rPr>
        <w:t>цен</w:t>
      </w:r>
      <w:r w:rsidRPr="005B3773">
        <w:rPr>
          <w:color w:val="000000"/>
        </w:rPr>
        <w:t xml:space="preserve"> в случае возникновения таковых. </w:t>
      </w:r>
    </w:p>
    <w:p w:rsidR="00FD2557" w:rsidRPr="005B3773" w:rsidRDefault="00FD2557" w:rsidP="0012393A">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w:t>
      </w:r>
      <w:r w:rsidR="00D61923">
        <w:rPr>
          <w:rFonts w:ascii="Times New Roman" w:hAnsi="Times New Roman"/>
          <w:color w:val="000000"/>
          <w:sz w:val="24"/>
          <w:szCs w:val="24"/>
        </w:rPr>
        <w:t>запрос цен</w:t>
      </w:r>
      <w:r w:rsidR="005606DE" w:rsidRPr="005606DE">
        <w:rPr>
          <w:rFonts w:ascii="Times New Roman" w:hAnsi="Times New Roman"/>
          <w:color w:val="000000"/>
          <w:sz w:val="24"/>
          <w:szCs w:val="24"/>
        </w:rPr>
        <w:t xml:space="preserve"> </w:t>
      </w:r>
      <w:r w:rsidRPr="005B3773">
        <w:rPr>
          <w:rFonts w:ascii="Times New Roman" w:hAnsi="Times New Roman"/>
          <w:color w:val="000000"/>
          <w:sz w:val="24"/>
          <w:szCs w:val="24"/>
        </w:rPr>
        <w:t xml:space="preserve">проводится в </w:t>
      </w:r>
      <w:r w:rsidR="003A3A6A" w:rsidRPr="005B3773">
        <w:rPr>
          <w:rFonts w:ascii="Times New Roman" w:hAnsi="Times New Roman"/>
          <w:color w:val="000000"/>
          <w:sz w:val="24"/>
          <w:szCs w:val="24"/>
        </w:rPr>
        <w:t xml:space="preserve">соответствии с положениями </w:t>
      </w:r>
      <w:r w:rsidR="003A3A6A" w:rsidRPr="003A3A6A">
        <w:rPr>
          <w:rFonts w:ascii="Times New Roman" w:hAnsi="Times New Roman"/>
          <w:color w:val="000000"/>
          <w:sz w:val="24"/>
          <w:szCs w:val="24"/>
        </w:rPr>
        <w:t>ЕДИН</w:t>
      </w:r>
      <w:r w:rsidR="003A3A6A">
        <w:rPr>
          <w:rFonts w:ascii="Times New Roman" w:hAnsi="Times New Roman"/>
          <w:color w:val="000000"/>
          <w:sz w:val="24"/>
          <w:szCs w:val="24"/>
        </w:rPr>
        <w:t>ОГО</w:t>
      </w:r>
      <w:r w:rsidR="003A3A6A" w:rsidRPr="003A3A6A">
        <w:rPr>
          <w:rFonts w:ascii="Times New Roman" w:hAnsi="Times New Roman"/>
          <w:color w:val="000000"/>
          <w:sz w:val="24"/>
          <w:szCs w:val="24"/>
        </w:rPr>
        <w:t xml:space="preserve"> ОТРАСЛЕВО</w:t>
      </w:r>
      <w:r w:rsidR="003A3A6A">
        <w:rPr>
          <w:rFonts w:ascii="Times New Roman" w:hAnsi="Times New Roman"/>
          <w:color w:val="000000"/>
          <w:sz w:val="24"/>
          <w:szCs w:val="24"/>
        </w:rPr>
        <w:t>ГО</w:t>
      </w:r>
      <w:r w:rsidR="003A3A6A" w:rsidRPr="003A3A6A">
        <w:rPr>
          <w:rFonts w:ascii="Times New Roman" w:hAnsi="Times New Roman"/>
          <w:color w:val="000000"/>
          <w:sz w:val="24"/>
          <w:szCs w:val="24"/>
        </w:rPr>
        <w:t xml:space="preserve"> СТАНДАРТ</w:t>
      </w:r>
      <w:r w:rsidR="003A3A6A">
        <w:rPr>
          <w:rFonts w:ascii="Times New Roman" w:hAnsi="Times New Roman"/>
          <w:color w:val="000000"/>
          <w:sz w:val="24"/>
          <w:szCs w:val="24"/>
        </w:rPr>
        <w:t>А</w:t>
      </w:r>
      <w:r w:rsidR="003A3A6A" w:rsidRPr="003A3A6A">
        <w:rPr>
          <w:rFonts w:ascii="Times New Roman" w:hAnsi="Times New Roman"/>
          <w:color w:val="000000"/>
          <w:sz w:val="24"/>
          <w:szCs w:val="24"/>
        </w:rPr>
        <w:t xml:space="preserve"> ЗАКУПОК (ПОЛОЖЕНИЕ О ЗАКУПКЕ) Государственной Корпорации по атомной энергии «Росатом»</w:t>
      </w:r>
      <w:r w:rsidRPr="005B3773">
        <w:rPr>
          <w:rFonts w:ascii="Times New Roman" w:hAnsi="Times New Roman"/>
          <w:color w:val="000000"/>
          <w:sz w:val="24"/>
          <w:szCs w:val="24"/>
        </w:rPr>
        <w:t xml:space="preserve"> в редакции на дату размещения извещения о процедуре закупки на официальном сайте </w:t>
      </w:r>
      <w:hyperlink r:id="rId17" w:history="1">
        <w:r w:rsidR="0012393A" w:rsidRPr="0012393A">
          <w:rPr>
            <w:rStyle w:val="a4"/>
            <w:rFonts w:ascii="Times New Roman" w:hAnsi="Times New Roman"/>
            <w:sz w:val="24"/>
            <w:szCs w:val="24"/>
            <w:lang w:val="en-US"/>
          </w:rPr>
          <w:t>www</w:t>
        </w:r>
        <w:r w:rsidR="0012393A" w:rsidRPr="0012393A">
          <w:rPr>
            <w:rStyle w:val="a4"/>
            <w:rFonts w:ascii="Times New Roman" w:hAnsi="Times New Roman"/>
            <w:sz w:val="24"/>
            <w:szCs w:val="24"/>
          </w:rPr>
          <w:t>.</w:t>
        </w:r>
        <w:r w:rsidR="0012393A" w:rsidRPr="0012393A">
          <w:rPr>
            <w:rStyle w:val="a4"/>
            <w:rFonts w:ascii="Times New Roman" w:hAnsi="Times New Roman"/>
            <w:sz w:val="24"/>
            <w:szCs w:val="24"/>
            <w:lang w:val="en-US"/>
          </w:rPr>
          <w:t>zakupki</w:t>
        </w:r>
        <w:r w:rsidR="0012393A" w:rsidRPr="0012393A">
          <w:rPr>
            <w:rStyle w:val="a4"/>
            <w:rFonts w:ascii="Times New Roman" w:hAnsi="Times New Roman"/>
            <w:sz w:val="24"/>
            <w:szCs w:val="24"/>
          </w:rPr>
          <w:t>.</w:t>
        </w:r>
        <w:r w:rsidR="0012393A" w:rsidRPr="0012393A">
          <w:rPr>
            <w:rStyle w:val="a4"/>
            <w:rFonts w:ascii="Times New Roman" w:hAnsi="Times New Roman"/>
            <w:sz w:val="24"/>
            <w:szCs w:val="24"/>
            <w:lang w:val="en-US"/>
          </w:rPr>
          <w:t>rosatom</w:t>
        </w:r>
        <w:r w:rsidR="0012393A" w:rsidRPr="0012393A">
          <w:rPr>
            <w:rStyle w:val="a4"/>
            <w:rFonts w:ascii="Times New Roman" w:hAnsi="Times New Roman"/>
            <w:sz w:val="24"/>
            <w:szCs w:val="24"/>
          </w:rPr>
          <w:t>.</w:t>
        </w:r>
        <w:r w:rsidR="0012393A" w:rsidRPr="0012393A">
          <w:rPr>
            <w:rStyle w:val="a4"/>
            <w:rFonts w:ascii="Times New Roman" w:hAnsi="Times New Roman"/>
            <w:sz w:val="24"/>
            <w:szCs w:val="24"/>
            <w:lang w:val="en-US"/>
          </w:rPr>
          <w:t>ru</w:t>
        </w:r>
      </w:hyperlink>
      <w:r w:rsidR="0012393A">
        <w:rPr>
          <w:rStyle w:val="a4"/>
          <w:rFonts w:ascii="Times New Roman" w:hAnsi="Times New Roman"/>
          <w:sz w:val="24"/>
          <w:szCs w:val="24"/>
        </w:rPr>
        <w:t xml:space="preserve"> </w:t>
      </w:r>
      <w:r w:rsidRPr="005B3773">
        <w:rPr>
          <w:rFonts w:ascii="Times New Roman" w:hAnsi="Times New Roman"/>
          <w:color w:val="000000"/>
          <w:sz w:val="24"/>
          <w:szCs w:val="24"/>
        </w:rPr>
        <w:t xml:space="preserve">и правилами </w:t>
      </w:r>
      <w:r w:rsidR="0012393A">
        <w:rPr>
          <w:rFonts w:ascii="Times New Roman" w:hAnsi="Times New Roman"/>
          <w:color w:val="000000"/>
          <w:sz w:val="24"/>
          <w:szCs w:val="24"/>
        </w:rPr>
        <w:t>ЭТП</w:t>
      </w:r>
      <w:r w:rsidRPr="005B3773">
        <w:rPr>
          <w:rFonts w:ascii="Times New Roman" w:hAnsi="Times New Roman"/>
          <w:color w:val="000000"/>
          <w:sz w:val="24"/>
          <w:szCs w:val="24"/>
        </w:rPr>
        <w:t xml:space="preserve">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D07C36" w:rsidRPr="006E03FF" w:rsidRDefault="00D07C36" w:rsidP="00D07C36">
            <w:pPr>
              <w:widowControl w:val="0"/>
              <w:ind w:firstLine="0"/>
            </w:pPr>
            <w:r w:rsidRPr="006E03FF">
              <w:t>Закрытое акционерное общество «РУСБУРМАШ».</w:t>
            </w:r>
          </w:p>
          <w:p w:rsidR="00D07C36" w:rsidRPr="006E03FF" w:rsidRDefault="00D07C36" w:rsidP="00D07C36">
            <w:pPr>
              <w:widowControl w:val="0"/>
              <w:ind w:firstLine="0"/>
            </w:pPr>
            <w:r w:rsidRPr="006E03FF">
              <w:t>Юридический адрес: 127434, г. Москва, ул. Немчинова, д.10, пом. правл. ЖСК «Дубки».</w:t>
            </w:r>
          </w:p>
          <w:p w:rsidR="00D07C36" w:rsidRPr="006E03FF" w:rsidRDefault="00D07C36" w:rsidP="00D07C36">
            <w:pPr>
              <w:widowControl w:val="0"/>
              <w:ind w:firstLine="0"/>
            </w:pPr>
            <w:r w:rsidRPr="006E03FF">
              <w:t>Почтовый / Фактический адрес: 117036, г. Москва, ул. Гримау, д.6.</w:t>
            </w:r>
          </w:p>
          <w:p w:rsidR="00D07C36" w:rsidRPr="006E03FF" w:rsidRDefault="00D07C36" w:rsidP="00D07C36">
            <w:pPr>
              <w:widowControl w:val="0"/>
              <w:ind w:firstLine="0"/>
            </w:pPr>
            <w:r w:rsidRPr="006E03FF">
              <w:t xml:space="preserve">Контактное лицо по процедурным вопросам: </w:t>
            </w:r>
          </w:p>
          <w:p w:rsidR="00D07C36" w:rsidRPr="006E03FF" w:rsidRDefault="00D07C36" w:rsidP="00D07C36">
            <w:pPr>
              <w:widowControl w:val="0"/>
              <w:ind w:firstLine="0"/>
              <w:rPr>
                <w:i/>
              </w:rPr>
            </w:pPr>
            <w:r>
              <w:rPr>
                <w:i/>
              </w:rPr>
              <w:t>Колдасов Евгений Валерьевич</w:t>
            </w:r>
          </w:p>
          <w:p w:rsidR="00D07C36" w:rsidRPr="006E03FF" w:rsidRDefault="00D07C36" w:rsidP="00D07C36">
            <w:pPr>
              <w:widowControl w:val="0"/>
              <w:ind w:firstLine="0"/>
            </w:pPr>
            <w:r w:rsidRPr="006E03FF">
              <w:t xml:space="preserve">Телефон: 8 (495) </w:t>
            </w:r>
            <w:r>
              <w:t>981-02-21</w:t>
            </w:r>
            <w:r w:rsidRPr="006E03FF">
              <w:t xml:space="preserve"> (доб. </w:t>
            </w:r>
            <w:r>
              <w:t>157</w:t>
            </w:r>
            <w:r w:rsidRPr="006E03FF">
              <w:t>).</w:t>
            </w:r>
          </w:p>
          <w:p w:rsidR="003A7DF8" w:rsidRPr="004A2DC5" w:rsidRDefault="00D07C36" w:rsidP="00D07C36">
            <w:pPr>
              <w:widowControl w:val="0"/>
              <w:ind w:firstLine="0"/>
            </w:pPr>
            <w:r w:rsidRPr="00D07C36">
              <w:rPr>
                <w:i/>
              </w:rPr>
              <w:t>Адрес электронной почты:</w:t>
            </w:r>
            <w:r w:rsidRPr="006E03FF">
              <w:rPr>
                <w:b/>
                <w:smallCaps/>
              </w:rPr>
              <w:t xml:space="preserve"> </w:t>
            </w:r>
            <w:hyperlink r:id="rId18" w:history="1">
              <w:r w:rsidRPr="0072129C">
                <w:rPr>
                  <w:rStyle w:val="a4"/>
                </w:rPr>
                <w:t>koldasovev@rbm-armz.ru</w:t>
              </w:r>
            </w:hyperlink>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sz w:val="28"/>
              <w:szCs w:val="28"/>
            </w:rPr>
            <w:alias w:val="Подзаголовок"/>
            <w:id w:val="3330890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6F3137" w:rsidP="00B0695C">
                <w:pPr>
                  <w:widowControl w:val="0"/>
                  <w:ind w:firstLine="0"/>
                  <w:rPr>
                    <w:b/>
                  </w:rPr>
                </w:pPr>
                <w:r>
                  <w:rPr>
                    <w:b/>
                    <w:sz w:val="28"/>
                    <w:szCs w:val="28"/>
                  </w:rPr>
                  <w:t>Запасные части и комплектующие для автотранспорта и специальной технике</w:t>
                </w:r>
              </w:p>
            </w:tc>
          </w:sdtContent>
        </w:sdt>
      </w:tr>
      <w:tr w:rsidR="00484E7E" w:rsidRPr="0009590C" w:rsidTr="00C3589F">
        <w:tc>
          <w:tcPr>
            <w:tcW w:w="351" w:type="pct"/>
            <w:vAlign w:val="center"/>
          </w:tcPr>
          <w:p w:rsidR="00484E7E" w:rsidRPr="00BC2816" w:rsidRDefault="00484E7E" w:rsidP="003E7BC1">
            <w:pPr>
              <w:pStyle w:val="afff8"/>
              <w:widowControl w:val="0"/>
              <w:numPr>
                <w:ilvl w:val="0"/>
                <w:numId w:val="31"/>
              </w:numPr>
              <w:jc w:val="left"/>
              <w:rPr>
                <w:caps/>
              </w:rPr>
            </w:pPr>
          </w:p>
        </w:tc>
        <w:tc>
          <w:tcPr>
            <w:tcW w:w="1848" w:type="pct"/>
            <w:vAlign w:val="center"/>
          </w:tcPr>
          <w:p w:rsidR="00484E7E" w:rsidRPr="0009590C" w:rsidRDefault="00484E7E" w:rsidP="003E7BC1">
            <w:pPr>
              <w:widowControl w:val="0"/>
              <w:ind w:firstLine="0"/>
            </w:pPr>
            <w:r>
              <w:t>Х</w:t>
            </w:r>
            <w:r w:rsidRPr="0009590C">
              <w:t>арактеристики и количество поставляемых товаров (работ, услуг)</w:t>
            </w:r>
          </w:p>
        </w:tc>
        <w:tc>
          <w:tcPr>
            <w:tcW w:w="2801" w:type="pct"/>
          </w:tcPr>
          <w:p w:rsidR="00484E7E" w:rsidRDefault="00484E7E" w:rsidP="00484E7E">
            <w:pPr>
              <w:ind w:firstLine="0"/>
            </w:pPr>
            <w:r w:rsidRPr="0040426B">
              <w:t xml:space="preserve">В соответствии с требованиями ПРОЕКТА ДОГОВОРА (Спецификации) настоящей документации </w:t>
            </w:r>
          </w:p>
        </w:tc>
      </w:tr>
      <w:tr w:rsidR="00484E7E" w:rsidRPr="0009590C" w:rsidTr="00C3589F">
        <w:tc>
          <w:tcPr>
            <w:tcW w:w="351" w:type="pct"/>
            <w:vAlign w:val="center"/>
          </w:tcPr>
          <w:p w:rsidR="00484E7E" w:rsidRPr="00BC2816" w:rsidRDefault="00484E7E" w:rsidP="003E7BC1">
            <w:pPr>
              <w:pStyle w:val="afff8"/>
              <w:widowControl w:val="0"/>
              <w:numPr>
                <w:ilvl w:val="0"/>
                <w:numId w:val="31"/>
              </w:numPr>
              <w:jc w:val="left"/>
              <w:rPr>
                <w:caps/>
              </w:rPr>
            </w:pPr>
          </w:p>
        </w:tc>
        <w:tc>
          <w:tcPr>
            <w:tcW w:w="1848" w:type="pct"/>
            <w:vAlign w:val="center"/>
          </w:tcPr>
          <w:p w:rsidR="00484E7E" w:rsidRPr="0009590C" w:rsidRDefault="00484E7E" w:rsidP="003E7BC1">
            <w:pPr>
              <w:widowControl w:val="0"/>
              <w:ind w:firstLine="0"/>
            </w:pPr>
            <w:r w:rsidRPr="0009590C">
              <w:t>Место поставки товаров, выполнения работ, оказания услуг</w:t>
            </w:r>
          </w:p>
        </w:tc>
        <w:tc>
          <w:tcPr>
            <w:tcW w:w="2801" w:type="pct"/>
          </w:tcPr>
          <w:p w:rsidR="00484E7E" w:rsidRDefault="00484E7E" w:rsidP="00484E7E">
            <w:pPr>
              <w:ind w:firstLine="0"/>
            </w:pPr>
            <w:r w:rsidRPr="0040426B">
              <w:t xml:space="preserve">В соответствии с требованиями ПРОЕКТА ДОГОВОРА (Спецификации) настоящей документации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Сроки поставок товаров, выполнения работ, оказания услуг</w:t>
            </w:r>
          </w:p>
        </w:tc>
        <w:tc>
          <w:tcPr>
            <w:tcW w:w="2801" w:type="pct"/>
            <w:vAlign w:val="center"/>
          </w:tcPr>
          <w:p w:rsidR="000E25B1" w:rsidRPr="00CB46D8" w:rsidRDefault="000E25B1" w:rsidP="00484E7E">
            <w:pPr>
              <w:pStyle w:val="37"/>
              <w:tabs>
                <w:tab w:val="left" w:pos="9800"/>
              </w:tabs>
              <w:spacing w:after="0"/>
              <w:ind w:left="0" w:firstLine="0"/>
              <w:rPr>
                <w:sz w:val="24"/>
                <w:szCs w:val="24"/>
              </w:rPr>
            </w:pPr>
            <w:r>
              <w:rPr>
                <w:sz w:val="24"/>
                <w:szCs w:val="24"/>
              </w:rPr>
              <w:t xml:space="preserve">В соответствии с требованиями </w:t>
            </w:r>
            <w:r w:rsidR="00180937">
              <w:rPr>
                <w:sz w:val="24"/>
                <w:szCs w:val="24"/>
              </w:rPr>
              <w:t xml:space="preserve">ПРОЕКТА ДОГОВОРА </w:t>
            </w:r>
            <w:r w:rsidR="00484E7E">
              <w:rPr>
                <w:sz w:val="24"/>
                <w:szCs w:val="24"/>
              </w:rPr>
              <w:t xml:space="preserve">(Спецификации) </w:t>
            </w:r>
            <w:r w:rsidRPr="005E610C">
              <w:rPr>
                <w:sz w:val="24"/>
                <w:szCs w:val="24"/>
              </w:rPr>
              <w:t>настоящей документации</w:t>
            </w:r>
            <w:r>
              <w:rPr>
                <w:sz w:val="24"/>
                <w:szCs w:val="24"/>
              </w:rPr>
              <w:t xml:space="preserve">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0E25B1" w:rsidRPr="0009590C" w:rsidRDefault="000E25B1" w:rsidP="00DF2EAE">
            <w:pPr>
              <w:widowControl w:val="0"/>
              <w:ind w:firstLine="0"/>
              <w:jc w:val="both"/>
            </w:pP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Начальная (максимальная) цена договора, с учетом НДС (в рублях РФ)</w:t>
            </w:r>
          </w:p>
        </w:tc>
        <w:tc>
          <w:tcPr>
            <w:tcW w:w="2801" w:type="pct"/>
            <w:vAlign w:val="center"/>
          </w:tcPr>
          <w:p w:rsidR="000E25B1" w:rsidRPr="0027770B" w:rsidRDefault="000E25B1" w:rsidP="002C16BC">
            <w:pPr>
              <w:pStyle w:val="37"/>
              <w:tabs>
                <w:tab w:val="left" w:pos="9800"/>
              </w:tabs>
              <w:spacing w:after="0"/>
              <w:ind w:left="0" w:firstLine="0"/>
              <w:rPr>
                <w:sz w:val="24"/>
                <w:szCs w:val="24"/>
              </w:rPr>
            </w:pPr>
            <w:r w:rsidRPr="00365F06">
              <w:rPr>
                <w:b/>
                <w:sz w:val="24"/>
                <w:szCs w:val="24"/>
              </w:rPr>
              <w:t>2</w:t>
            </w:r>
            <w:r w:rsidR="006F3137" w:rsidRPr="00365F06">
              <w:rPr>
                <w:b/>
                <w:sz w:val="24"/>
                <w:szCs w:val="24"/>
              </w:rPr>
              <w:t>99</w:t>
            </w:r>
            <w:r w:rsidRPr="00365F06">
              <w:rPr>
                <w:b/>
                <w:sz w:val="24"/>
                <w:szCs w:val="24"/>
              </w:rPr>
              <w:t> </w:t>
            </w:r>
            <w:r w:rsidR="006F3137" w:rsidRPr="00365F06">
              <w:rPr>
                <w:b/>
                <w:sz w:val="24"/>
                <w:szCs w:val="24"/>
              </w:rPr>
              <w:t>76</w:t>
            </w:r>
            <w:r w:rsidR="002C16BC" w:rsidRPr="00365F06">
              <w:rPr>
                <w:b/>
                <w:sz w:val="24"/>
                <w:szCs w:val="24"/>
              </w:rPr>
              <w:t>1</w:t>
            </w:r>
            <w:r w:rsidRPr="00365F06">
              <w:rPr>
                <w:b/>
                <w:sz w:val="24"/>
                <w:szCs w:val="24"/>
              </w:rPr>
              <w:t>,00</w:t>
            </w:r>
            <w:r>
              <w:rPr>
                <w:sz w:val="24"/>
                <w:szCs w:val="24"/>
              </w:rPr>
              <w:t xml:space="preserve"> (двести </w:t>
            </w:r>
            <w:r w:rsidR="002C16BC">
              <w:rPr>
                <w:sz w:val="24"/>
                <w:szCs w:val="24"/>
              </w:rPr>
              <w:t xml:space="preserve">девяносто девять тысяч </w:t>
            </w:r>
            <w:r w:rsidR="00CE66C5">
              <w:rPr>
                <w:sz w:val="24"/>
                <w:szCs w:val="24"/>
              </w:rPr>
              <w:t xml:space="preserve">семьсот </w:t>
            </w:r>
            <w:r w:rsidR="002C16BC">
              <w:rPr>
                <w:sz w:val="24"/>
                <w:szCs w:val="24"/>
              </w:rPr>
              <w:t>шестьдесят один</w:t>
            </w:r>
            <w:r>
              <w:rPr>
                <w:sz w:val="24"/>
                <w:szCs w:val="24"/>
              </w:rPr>
              <w:t>) рубл</w:t>
            </w:r>
            <w:r w:rsidR="002C16BC">
              <w:rPr>
                <w:sz w:val="24"/>
                <w:szCs w:val="24"/>
              </w:rPr>
              <w:t>ь</w:t>
            </w:r>
            <w:r>
              <w:rPr>
                <w:sz w:val="24"/>
                <w:szCs w:val="24"/>
              </w:rPr>
              <w:t xml:space="preserve"> 00 копеек РФ,</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 xml:space="preserve">Порядок формирования цены договора </w:t>
            </w:r>
          </w:p>
        </w:tc>
        <w:tc>
          <w:tcPr>
            <w:tcW w:w="2801" w:type="pct"/>
            <w:vAlign w:val="center"/>
          </w:tcPr>
          <w:p w:rsidR="000E25B1" w:rsidRDefault="000E25B1" w:rsidP="00E1521F">
            <w:pPr>
              <w:pStyle w:val="37"/>
              <w:tabs>
                <w:tab w:val="left" w:pos="9800"/>
              </w:tabs>
              <w:spacing w:after="0"/>
              <w:ind w:left="0" w:firstLine="0"/>
              <w:rPr>
                <w:sz w:val="24"/>
                <w:szCs w:val="24"/>
              </w:rPr>
            </w:pPr>
            <w:r>
              <w:rPr>
                <w:sz w:val="24"/>
                <w:szCs w:val="24"/>
              </w:rPr>
              <w:t>Цена договора включает в себя с</w:t>
            </w:r>
            <w:r w:rsidRPr="00D64E98">
              <w:rPr>
                <w:sz w:val="24"/>
                <w:szCs w:val="24"/>
              </w:rPr>
              <w:t>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w:t>
            </w:r>
            <w:r>
              <w:rPr>
                <w:sz w:val="24"/>
                <w:szCs w:val="24"/>
              </w:rPr>
              <w:t xml:space="preserve"> гарантии,</w:t>
            </w:r>
            <w:r w:rsidRPr="00D64E98">
              <w:rPr>
                <w:sz w:val="24"/>
                <w:szCs w:val="24"/>
              </w:rPr>
              <w:t xml:space="preserve"> а также другие затраты связанные с выполнением </w:t>
            </w:r>
            <w:r w:rsidRPr="00D64E98">
              <w:rPr>
                <w:sz w:val="24"/>
                <w:szCs w:val="24"/>
              </w:rPr>
              <w:lastRenderedPageBreak/>
              <w:t xml:space="preserve">договора. </w:t>
            </w:r>
          </w:p>
          <w:p w:rsidR="000E25B1" w:rsidRPr="0027770B" w:rsidRDefault="000E25B1" w:rsidP="00E1521F">
            <w:pPr>
              <w:pStyle w:val="37"/>
              <w:tabs>
                <w:tab w:val="left" w:pos="9800"/>
              </w:tabs>
              <w:spacing w:after="0"/>
              <w:ind w:left="0" w:firstLine="0"/>
              <w:rPr>
                <w:sz w:val="24"/>
                <w:szCs w:val="24"/>
              </w:rPr>
            </w:pPr>
            <w:r w:rsidRPr="00D64E98">
              <w:rPr>
                <w:sz w:val="24"/>
                <w:szCs w:val="24"/>
              </w:rPr>
              <w:t>Цена Договора  остается фиксированной в течение всего срока действия Договора.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0E25B1" w:rsidRPr="00CB46D8" w:rsidRDefault="00484E7E" w:rsidP="008D4378">
            <w:pPr>
              <w:pStyle w:val="37"/>
              <w:tabs>
                <w:tab w:val="left" w:pos="9800"/>
              </w:tabs>
              <w:spacing w:after="0"/>
              <w:ind w:left="0" w:firstLine="0"/>
              <w:rPr>
                <w:sz w:val="24"/>
                <w:szCs w:val="24"/>
              </w:rPr>
            </w:pPr>
            <w:r>
              <w:rPr>
                <w:sz w:val="24"/>
                <w:szCs w:val="24"/>
              </w:rPr>
              <w:t xml:space="preserve">В соответствии с требованиями ПРОЕКТА ДОГОВОРА (Спецификации) </w:t>
            </w:r>
            <w:r w:rsidRPr="005E610C">
              <w:rPr>
                <w:sz w:val="24"/>
                <w:szCs w:val="24"/>
              </w:rPr>
              <w:t>настоящей документации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0E25B1" w:rsidRDefault="000E25B1" w:rsidP="003E7BC1">
            <w:pPr>
              <w:widowControl w:val="0"/>
              <w:ind w:firstLine="0"/>
              <w:jc w:val="both"/>
            </w:pPr>
            <w:r>
              <w:t>Форма оплаты – безналичный расчет</w:t>
            </w:r>
          </w:p>
          <w:p w:rsidR="000E25B1" w:rsidRPr="0009590C" w:rsidRDefault="000E25B1" w:rsidP="003E7BC1">
            <w:pPr>
              <w:widowControl w:val="0"/>
              <w:ind w:firstLine="0"/>
              <w:jc w:val="both"/>
            </w:pPr>
            <w:r w:rsidRPr="0009590C">
              <w:t>Источник финансирования – собственные средства.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Сведения о валюте, используемой для формирования цены договора и расчетов с поставщиками.</w:t>
            </w:r>
          </w:p>
          <w:p w:rsidR="000E25B1" w:rsidRPr="0009590C" w:rsidRDefault="000E25B1"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0E25B1" w:rsidRPr="0009590C" w:rsidRDefault="000E25B1" w:rsidP="003E7BC1">
            <w:pPr>
              <w:widowControl w:val="0"/>
              <w:ind w:left="5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B10E98" w:rsidP="00B10E98">
            <w:pPr>
              <w:widowControl w:val="0"/>
              <w:ind w:right="107" w:firstLine="0"/>
            </w:pPr>
            <w:r>
              <w:t>О</w:t>
            </w:r>
            <w:r w:rsidR="000E25B1" w:rsidRPr="0009590C">
              <w:t>бязательны</w:t>
            </w:r>
            <w:r>
              <w:t xml:space="preserve">е требования к участнику </w:t>
            </w:r>
            <w:r w:rsidR="00F23602">
              <w:t>процедуры закупки</w:t>
            </w:r>
          </w:p>
        </w:tc>
        <w:tc>
          <w:tcPr>
            <w:tcW w:w="2801" w:type="pct"/>
            <w:vAlign w:val="center"/>
          </w:tcPr>
          <w:p w:rsidR="000E25B1" w:rsidRPr="0009590C" w:rsidRDefault="000E25B1" w:rsidP="00BA7A51">
            <w:pPr>
              <w:widowControl w:val="0"/>
              <w:ind w:right="162" w:firstLine="0"/>
              <w:jc w:val="both"/>
            </w:pPr>
            <w:r w:rsidRPr="0009590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5B1" w:rsidRPr="0009590C" w:rsidRDefault="000E25B1" w:rsidP="003E7BC1">
            <w:pPr>
              <w:widowControl w:val="0"/>
              <w:ind w:right="162" w:firstLine="299"/>
              <w:jc w:val="both"/>
            </w:pPr>
            <w:r w:rsidRPr="0009590C">
              <w:t>1) быть правомочным заключать договор;</w:t>
            </w:r>
          </w:p>
          <w:p w:rsidR="000E25B1" w:rsidRPr="0009590C" w:rsidRDefault="000E25B1"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0E25B1" w:rsidRPr="0009590C" w:rsidRDefault="000E25B1"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0E25B1" w:rsidRPr="0009590C" w:rsidRDefault="000E25B1"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0E25B1" w:rsidRPr="0009590C" w:rsidRDefault="000E25B1"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5B1" w:rsidRDefault="000E25B1"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w:t>
            </w:r>
            <w:r w:rsidRPr="0009590C">
              <w:lastRenderedPageBreak/>
              <w:t>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839C1" w:rsidRDefault="00B10E98" w:rsidP="003E7BC1">
            <w:pPr>
              <w:widowControl w:val="0"/>
              <w:ind w:right="162" w:firstLine="299"/>
              <w:jc w:val="both"/>
            </w:pPr>
            <w:r>
              <w:t>7</w:t>
            </w:r>
            <w:r w:rsidR="000E25B1" w:rsidRPr="00A55404">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000E25B1">
              <w:t xml:space="preserve"> </w:t>
            </w:r>
          </w:p>
          <w:p w:rsidR="000E25B1" w:rsidRPr="0093200B" w:rsidRDefault="000E25B1" w:rsidP="003E7BC1">
            <w:pPr>
              <w:widowControl w:val="0"/>
              <w:ind w:right="162" w:firstLine="299"/>
              <w:jc w:val="both"/>
              <w:rPr>
                <w:sz w:val="28"/>
                <w:szCs w:val="28"/>
              </w:rPr>
            </w:pPr>
            <w:r>
              <w:t>(</w:t>
            </w:r>
            <w:r w:rsidRPr="007839C1">
              <w:rPr>
                <w:rStyle w:val="a4"/>
              </w:rPr>
              <w:t>Форма раскрытия цепоч</w:t>
            </w:r>
            <w:r w:rsidR="007839C1">
              <w:rPr>
                <w:rStyle w:val="a4"/>
              </w:rPr>
              <w:t>ки собственников (Приложение) (см. прикрепленный файл</w:t>
            </w:r>
            <w:r w:rsidRPr="007839C1">
              <w:rPr>
                <w:rStyle w:val="a4"/>
              </w:rPr>
              <w:t>))</w:t>
            </w:r>
            <w:r>
              <w:t xml:space="preserve">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835E7D" w:rsidP="00835E7D">
            <w:pPr>
              <w:widowControl w:val="0"/>
              <w:ind w:right="107" w:firstLine="0"/>
            </w:pPr>
            <w:r>
              <w:t>Обязательные д</w:t>
            </w:r>
            <w:r w:rsidR="000E25B1" w:rsidRPr="00AD4A25">
              <w:t>окументы,</w:t>
            </w:r>
            <w:r>
              <w:t xml:space="preserve"> предоставляемые Участников</w:t>
            </w:r>
            <w:r w:rsidR="000E25B1" w:rsidRPr="00AD4A25">
              <w:t xml:space="preserve"> </w:t>
            </w:r>
            <w:r w:rsidR="000E25B1">
              <w:t>в состав</w:t>
            </w:r>
            <w:r>
              <w:t>е своей</w:t>
            </w:r>
            <w:r w:rsidR="000E25B1">
              <w:t xml:space="preserve"> заявки </w:t>
            </w:r>
          </w:p>
        </w:tc>
        <w:tc>
          <w:tcPr>
            <w:tcW w:w="2801" w:type="pct"/>
            <w:vAlign w:val="center"/>
          </w:tcPr>
          <w:p w:rsidR="000E25B1" w:rsidRPr="00331485" w:rsidRDefault="000E25B1" w:rsidP="008331E8">
            <w:pPr>
              <w:pStyle w:val="3b"/>
              <w:tabs>
                <w:tab w:val="clear" w:pos="767"/>
              </w:tabs>
              <w:ind w:left="0" w:firstLine="62"/>
              <w:rPr>
                <w:color w:val="000000"/>
                <w:szCs w:val="24"/>
              </w:rPr>
            </w:pPr>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0E25B1" w:rsidRPr="00331485" w:rsidRDefault="000E25B1" w:rsidP="008331E8">
            <w:pPr>
              <w:pStyle w:val="3b"/>
              <w:tabs>
                <w:tab w:val="clear" w:pos="767"/>
              </w:tabs>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 </w:t>
            </w:r>
            <w:r w:rsidRPr="00976194">
              <w:rPr>
                <w:snapToGrid w:val="0"/>
                <w:szCs w:val="24"/>
              </w:rPr>
              <w:t>отсканированн</w:t>
            </w:r>
            <w:r>
              <w:rPr>
                <w:snapToGrid w:val="0"/>
                <w:szCs w:val="24"/>
              </w:rPr>
              <w:t>ый</w:t>
            </w:r>
            <w:r w:rsidRPr="00976194">
              <w:rPr>
                <w:snapToGrid w:val="0"/>
                <w:szCs w:val="24"/>
              </w:rPr>
              <w:t xml:space="preserve"> </w:t>
            </w:r>
            <w:r>
              <w:rPr>
                <w:snapToGrid w:val="0"/>
                <w:szCs w:val="24"/>
              </w:rPr>
              <w:t xml:space="preserve">оригинал </w:t>
            </w:r>
            <w:r w:rsidRPr="00331485">
              <w:rPr>
                <w:color w:val="000000"/>
                <w:szCs w:val="24"/>
              </w:rPr>
              <w:t>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0E25B1" w:rsidRPr="00331485" w:rsidRDefault="000E25B1" w:rsidP="008331E8">
            <w:pPr>
              <w:pStyle w:val="3b"/>
              <w:tabs>
                <w:tab w:val="clear" w:pos="767"/>
              </w:tabs>
              <w:ind w:left="0" w:firstLine="487"/>
              <w:rPr>
                <w:color w:val="000000"/>
                <w:szCs w:val="24"/>
              </w:rPr>
            </w:pPr>
            <w:r w:rsidRPr="00331485">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3) </w:t>
            </w:r>
            <w:r w:rsidRPr="00976194">
              <w:rPr>
                <w:snapToGrid w:val="0"/>
                <w:szCs w:val="24"/>
              </w:rPr>
              <w:t>отсканированн</w:t>
            </w:r>
            <w:r>
              <w:rPr>
                <w:snapToGrid w:val="0"/>
                <w:szCs w:val="24"/>
              </w:rPr>
              <w:t>ые</w:t>
            </w:r>
            <w:r w:rsidRPr="00976194">
              <w:rPr>
                <w:snapToGrid w:val="0"/>
                <w:szCs w:val="24"/>
              </w:rPr>
              <w:t xml:space="preserve"> </w:t>
            </w:r>
            <w:r>
              <w:rPr>
                <w:snapToGrid w:val="0"/>
                <w:szCs w:val="24"/>
              </w:rPr>
              <w:t xml:space="preserve">оригиналы </w:t>
            </w:r>
            <w:r w:rsidRPr="00331485">
              <w:rPr>
                <w:color w:val="000000"/>
                <w:szCs w:val="24"/>
              </w:rPr>
              <w:t>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4) </w:t>
            </w:r>
            <w:r w:rsidRPr="00976194">
              <w:rPr>
                <w:snapToGrid w:val="0"/>
                <w:szCs w:val="24"/>
              </w:rPr>
              <w:t>отсканированн</w:t>
            </w:r>
            <w:r>
              <w:rPr>
                <w:snapToGrid w:val="0"/>
                <w:szCs w:val="24"/>
              </w:rPr>
              <w:t>ые</w:t>
            </w:r>
            <w:r w:rsidRPr="00976194">
              <w:rPr>
                <w:snapToGrid w:val="0"/>
                <w:szCs w:val="24"/>
              </w:rPr>
              <w:t xml:space="preserve"> </w:t>
            </w:r>
            <w:r>
              <w:rPr>
                <w:snapToGrid w:val="0"/>
                <w:szCs w:val="24"/>
              </w:rPr>
              <w:t xml:space="preserve">оригиналы </w:t>
            </w:r>
            <w:r w:rsidRPr="00331485">
              <w:rPr>
                <w:color w:val="000000"/>
                <w:szCs w:val="24"/>
              </w:rPr>
              <w:t>выписки из Единого государственного реестра</w:t>
            </w:r>
            <w:r>
              <w:rPr>
                <w:color w:val="000000"/>
                <w:szCs w:val="24"/>
              </w:rPr>
              <w:t xml:space="preserve"> </w:t>
            </w:r>
            <w:r w:rsidRPr="00331485">
              <w:rPr>
                <w:color w:val="000000"/>
                <w:szCs w:val="24"/>
              </w:rPr>
              <w:t>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Pr>
                <w:color w:val="000000"/>
                <w:szCs w:val="24"/>
              </w:rPr>
              <w:t xml:space="preserve">, </w:t>
            </w:r>
            <w:r w:rsidRPr="00331485">
              <w:rPr>
                <w:color w:val="000000"/>
                <w:szCs w:val="24"/>
              </w:rPr>
              <w:t xml:space="preserve">полученную не ранее чем за </w:t>
            </w:r>
            <w:r w:rsidR="000F10CD">
              <w:rPr>
                <w:color w:val="000000"/>
                <w:szCs w:val="24"/>
              </w:rPr>
              <w:t xml:space="preserve">6 </w:t>
            </w:r>
            <w:r w:rsidR="000F10CD">
              <w:rPr>
                <w:color w:val="000000"/>
                <w:szCs w:val="24"/>
              </w:rPr>
              <w:lastRenderedPageBreak/>
              <w:t>(</w:t>
            </w:r>
            <w:r w:rsidRPr="00331485">
              <w:rPr>
                <w:color w:val="000000"/>
                <w:szCs w:val="24"/>
              </w:rPr>
              <w:t>шесть</w:t>
            </w:r>
            <w:r w:rsidR="000F10CD">
              <w:rPr>
                <w:color w:val="000000"/>
                <w:szCs w:val="24"/>
              </w:rPr>
              <w:t>)</w:t>
            </w:r>
            <w:r w:rsidRPr="00331485">
              <w:rPr>
                <w:color w:val="000000"/>
                <w:szCs w:val="24"/>
              </w:rPr>
              <w:t xml:space="preserve"> месяцев до дня размещения</w:t>
            </w:r>
            <w:r w:rsidR="000F10CD">
              <w:rPr>
                <w:color w:val="000000"/>
                <w:szCs w:val="24"/>
              </w:rPr>
              <w:t xml:space="preserve"> извещения о проведении процедуры закупки</w:t>
            </w:r>
            <w:r w:rsidRPr="00331485">
              <w:rPr>
                <w:color w:val="000000"/>
                <w:szCs w:val="24"/>
              </w:rPr>
              <w:t>);</w:t>
            </w:r>
            <w:r w:rsidRPr="00331485" w:rsidDel="00CB3E0B">
              <w:rPr>
                <w:color w:val="000000"/>
                <w:szCs w:val="24"/>
              </w:rPr>
              <w:t xml:space="preserve"> </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5) иностранные участники </w:t>
            </w:r>
            <w:r w:rsidR="00761F38">
              <w:rPr>
                <w:color w:val="000000"/>
                <w:szCs w:val="24"/>
              </w:rPr>
              <w:t>Процедуры закупки</w:t>
            </w:r>
            <w:r w:rsidRPr="00331485">
              <w:rPr>
                <w:color w:val="000000"/>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w:t>
            </w:r>
            <w:r w:rsidR="00761F38">
              <w:rPr>
                <w:color w:val="000000"/>
                <w:szCs w:val="24"/>
              </w:rPr>
              <w:t>процедуры закупки</w:t>
            </w:r>
            <w:r w:rsidRPr="00331485">
              <w:rPr>
                <w:color w:val="000000"/>
                <w:szCs w:val="24"/>
              </w:rPr>
              <w:t>;</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6) </w:t>
            </w:r>
            <w:r>
              <w:rPr>
                <w:color w:val="000000"/>
                <w:szCs w:val="24"/>
              </w:rPr>
              <w:t xml:space="preserve">отсканированные оригиналы </w:t>
            </w:r>
            <w:r w:rsidRPr="00331485">
              <w:rPr>
                <w:color w:val="000000"/>
                <w:szCs w:val="24"/>
              </w:rPr>
              <w:t xml:space="preserve">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w:t>
            </w:r>
            <w:r w:rsidR="00761F38">
              <w:rPr>
                <w:color w:val="000000"/>
                <w:szCs w:val="24"/>
              </w:rPr>
              <w:t>процедуры закупки</w:t>
            </w:r>
            <w:r w:rsidRPr="00331485">
              <w:rPr>
                <w:color w:val="000000"/>
                <w:szCs w:val="24"/>
              </w:rPr>
              <w:t>, в случае если в соответствии с законодательством установлены такие требования (копии лицензий</w:t>
            </w:r>
            <w:r w:rsidR="005C42ED">
              <w:rPr>
                <w:color w:val="000000"/>
                <w:szCs w:val="24"/>
              </w:rPr>
              <w:t>,</w:t>
            </w:r>
            <w:r w:rsidR="005C42ED" w:rsidRPr="003174D5">
              <w:t xml:space="preserve"> допусков, членства в саморегулируемых общественных организациях и т.д.</w:t>
            </w:r>
            <w:r w:rsidR="005C42ED">
              <w:rPr>
                <w:color w:val="000000"/>
                <w:szCs w:val="24"/>
              </w:rPr>
              <w:t>);</w:t>
            </w:r>
          </w:p>
          <w:p w:rsidR="000E25B1" w:rsidRPr="00180690" w:rsidRDefault="00312D20" w:rsidP="003D3531">
            <w:pPr>
              <w:pStyle w:val="37"/>
              <w:tabs>
                <w:tab w:val="left" w:pos="9800"/>
              </w:tabs>
              <w:spacing w:after="0"/>
              <w:ind w:left="0" w:firstLine="0"/>
              <w:jc w:val="both"/>
              <w:rPr>
                <w:sz w:val="24"/>
                <w:szCs w:val="24"/>
              </w:rPr>
            </w:pPr>
            <w:r>
              <w:rPr>
                <w:sz w:val="24"/>
                <w:szCs w:val="24"/>
              </w:rPr>
              <w:t>7</w:t>
            </w:r>
            <w:r w:rsidR="000E25B1" w:rsidRPr="005C5A97">
              <w:rPr>
                <w:sz w:val="24"/>
                <w:szCs w:val="24"/>
              </w:rPr>
              <w:t xml:space="preserve">) </w:t>
            </w:r>
            <w:r w:rsidR="000E25B1" w:rsidRPr="007B1862">
              <w:rPr>
                <w:sz w:val="24"/>
                <w:szCs w:val="24"/>
              </w:rPr>
              <w:t xml:space="preserve">отсканированные оригиналы </w:t>
            </w:r>
            <w:r w:rsidR="000E25B1" w:rsidRPr="00180690">
              <w:rPr>
                <w:sz w:val="24"/>
                <w:szCs w:val="24"/>
              </w:rPr>
              <w:t>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sidR="000E25B1">
              <w:rPr>
                <w:sz w:val="24"/>
                <w:szCs w:val="24"/>
              </w:rPr>
              <w:t>ам</w:t>
            </w:r>
            <w:r w:rsidR="000E25B1" w:rsidRPr="00180690">
              <w:rPr>
                <w:sz w:val="24"/>
                <w:szCs w:val="24"/>
              </w:rPr>
              <w:t>, работам, услугам;</w:t>
            </w:r>
          </w:p>
          <w:p w:rsidR="000E25B1" w:rsidRPr="00180690" w:rsidRDefault="00312D20" w:rsidP="003D3531">
            <w:pPr>
              <w:pStyle w:val="37"/>
              <w:tabs>
                <w:tab w:val="left" w:pos="9800"/>
              </w:tabs>
              <w:spacing w:after="0"/>
              <w:ind w:left="0" w:firstLine="0"/>
              <w:jc w:val="both"/>
              <w:rPr>
                <w:sz w:val="24"/>
                <w:szCs w:val="24"/>
              </w:rPr>
            </w:pPr>
            <w:r>
              <w:rPr>
                <w:sz w:val="24"/>
                <w:szCs w:val="24"/>
              </w:rPr>
              <w:t>8</w:t>
            </w:r>
            <w:r w:rsidR="000E25B1" w:rsidRPr="00180690">
              <w:rPr>
                <w:sz w:val="24"/>
                <w:szCs w:val="24"/>
              </w:rPr>
              <w:t xml:space="preserve">) </w:t>
            </w:r>
            <w:r w:rsidR="000E25B1" w:rsidRPr="007B1862">
              <w:rPr>
                <w:sz w:val="24"/>
                <w:szCs w:val="24"/>
              </w:rPr>
              <w:t xml:space="preserve">отсканированные оригиналы </w:t>
            </w:r>
            <w:r w:rsidR="000E25B1" w:rsidRPr="00180690">
              <w:rPr>
                <w:sz w:val="24"/>
                <w:szCs w:val="24"/>
              </w:rPr>
              <w:t>документов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0E25B1" w:rsidRPr="00180690" w:rsidRDefault="00312D20" w:rsidP="003D3531">
            <w:pPr>
              <w:pStyle w:val="37"/>
              <w:tabs>
                <w:tab w:val="left" w:pos="9800"/>
              </w:tabs>
              <w:spacing w:after="0"/>
              <w:ind w:left="0" w:firstLine="0"/>
              <w:jc w:val="both"/>
              <w:rPr>
                <w:sz w:val="24"/>
                <w:szCs w:val="24"/>
              </w:rPr>
            </w:pPr>
            <w:r>
              <w:rPr>
                <w:sz w:val="24"/>
                <w:szCs w:val="24"/>
              </w:rPr>
              <w:t>9</w:t>
            </w:r>
            <w:r w:rsidR="000E25B1" w:rsidRPr="00180690">
              <w:rPr>
                <w:sz w:val="24"/>
                <w:szCs w:val="24"/>
              </w:rPr>
              <w:t xml:space="preserve">) </w:t>
            </w:r>
            <w:r w:rsidR="000E25B1" w:rsidRPr="007B1862">
              <w:rPr>
                <w:sz w:val="24"/>
                <w:szCs w:val="24"/>
              </w:rPr>
              <w:t>отсканированн</w:t>
            </w:r>
            <w:r w:rsidR="000E25B1">
              <w:rPr>
                <w:sz w:val="24"/>
                <w:szCs w:val="24"/>
              </w:rPr>
              <w:t>ый</w:t>
            </w:r>
            <w:r w:rsidR="000E25B1" w:rsidRPr="007B1862">
              <w:rPr>
                <w:sz w:val="24"/>
                <w:szCs w:val="24"/>
              </w:rPr>
              <w:t xml:space="preserve"> оригинал </w:t>
            </w:r>
            <w:r w:rsidR="000E25B1" w:rsidRPr="00180690">
              <w:rPr>
                <w:sz w:val="24"/>
                <w:szCs w:val="24"/>
              </w:rPr>
              <w:t xml:space="preserve">документов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sidR="000E25B1">
              <w:rPr>
                <w:sz w:val="24"/>
                <w:szCs w:val="24"/>
              </w:rPr>
              <w:t>процедуре закупки</w:t>
            </w:r>
            <w:r w:rsidR="000E25B1" w:rsidRPr="00180690">
              <w:rPr>
                <w:sz w:val="24"/>
                <w:szCs w:val="24"/>
              </w:rPr>
              <w:t xml:space="preserve">, обеспечения </w:t>
            </w:r>
            <w:r w:rsidR="000E25B1" w:rsidRPr="00180690">
              <w:rPr>
                <w:sz w:val="24"/>
                <w:szCs w:val="24"/>
              </w:rPr>
              <w:lastRenderedPageBreak/>
              <w:t xml:space="preserve">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sidR="000E25B1">
              <w:rPr>
                <w:sz w:val="24"/>
                <w:szCs w:val="24"/>
              </w:rPr>
              <w:t>процедуры закупки</w:t>
            </w:r>
            <w:r w:rsidR="000E25B1" w:rsidRPr="00180690">
              <w:rPr>
                <w:sz w:val="24"/>
                <w:szCs w:val="24"/>
              </w:rPr>
              <w:t xml:space="preserve"> не требуется.</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DB2D2E" w:rsidRDefault="00312D20" w:rsidP="003D3531">
            <w:pPr>
              <w:pStyle w:val="37"/>
              <w:tabs>
                <w:tab w:val="left" w:pos="9800"/>
              </w:tabs>
              <w:spacing w:after="0"/>
              <w:ind w:left="0" w:firstLine="0"/>
              <w:jc w:val="both"/>
              <w:rPr>
                <w:sz w:val="24"/>
                <w:szCs w:val="24"/>
              </w:rPr>
            </w:pPr>
            <w:r>
              <w:rPr>
                <w:sz w:val="24"/>
                <w:szCs w:val="24"/>
              </w:rPr>
              <w:t>10</w:t>
            </w:r>
            <w:r w:rsidR="000E25B1" w:rsidRPr="00180690">
              <w:rPr>
                <w:sz w:val="24"/>
                <w:szCs w:val="24"/>
              </w:rPr>
              <w:t xml:space="preserve">) справку в свободной форме об аналогичных (сопоставимых) по характеру и объему </w:t>
            </w:r>
            <w:r w:rsidR="000E25B1">
              <w:rPr>
                <w:sz w:val="24"/>
                <w:szCs w:val="24"/>
              </w:rPr>
              <w:t xml:space="preserve">поставок товаров, выполняемых работ, оказываемых </w:t>
            </w:r>
            <w:r w:rsidR="00F0717D">
              <w:rPr>
                <w:sz w:val="24"/>
                <w:szCs w:val="24"/>
              </w:rPr>
              <w:t>услуг – (перечень договоров</w:t>
            </w:r>
            <w:r w:rsidR="00AF32BD">
              <w:rPr>
                <w:sz w:val="24"/>
                <w:szCs w:val="24"/>
              </w:rPr>
              <w:t xml:space="preserve"> с указанием наименование </w:t>
            </w:r>
            <w:r w:rsidR="004013C2">
              <w:rPr>
                <w:sz w:val="24"/>
                <w:szCs w:val="24"/>
              </w:rPr>
              <w:t>контрагентов, суммы, даты договора).</w:t>
            </w:r>
            <w:r w:rsidR="00F0717D">
              <w:rPr>
                <w:sz w:val="24"/>
                <w:szCs w:val="24"/>
              </w:rPr>
              <w:t xml:space="preserve"> </w:t>
            </w:r>
          </w:p>
          <w:p w:rsidR="000E25B1" w:rsidRPr="00180690" w:rsidRDefault="00DB2D2E" w:rsidP="003D3531">
            <w:pPr>
              <w:pStyle w:val="37"/>
              <w:tabs>
                <w:tab w:val="left" w:pos="9800"/>
              </w:tabs>
              <w:spacing w:after="0"/>
              <w:ind w:left="0" w:firstLine="0"/>
              <w:jc w:val="both"/>
              <w:rPr>
                <w:sz w:val="24"/>
                <w:szCs w:val="24"/>
              </w:rPr>
            </w:pPr>
            <w:r>
              <w:rPr>
                <w:sz w:val="24"/>
                <w:szCs w:val="24"/>
              </w:rPr>
              <w:t>- Д</w:t>
            </w:r>
            <w:r w:rsidR="00F0717D" w:rsidRPr="00F0717D">
              <w:rPr>
                <w:sz w:val="24"/>
                <w:szCs w:val="24"/>
              </w:rPr>
              <w:t xml:space="preserve">окументы, подтверждающие </w:t>
            </w:r>
            <w:r>
              <w:rPr>
                <w:sz w:val="24"/>
                <w:szCs w:val="24"/>
              </w:rPr>
              <w:t xml:space="preserve">успешный </w:t>
            </w:r>
            <w:r w:rsidR="00F0717D" w:rsidRPr="00F0717D">
              <w:rPr>
                <w:sz w:val="24"/>
                <w:szCs w:val="24"/>
              </w:rPr>
              <w:t>опыт и репутацию участника</w:t>
            </w:r>
            <w:r w:rsidR="00F0717D">
              <w:rPr>
                <w:sz w:val="24"/>
                <w:szCs w:val="24"/>
              </w:rPr>
              <w:t xml:space="preserve"> (копия товарных накладных</w:t>
            </w:r>
            <w:r w:rsidR="00AF32BD">
              <w:rPr>
                <w:sz w:val="24"/>
                <w:szCs w:val="24"/>
              </w:rPr>
              <w:t>, акты выполненных, оказанных услуг, благодарственные письма и др.</w:t>
            </w:r>
          </w:p>
          <w:p w:rsidR="000E25B1" w:rsidRPr="00180690" w:rsidRDefault="00312D20" w:rsidP="003D3531">
            <w:pPr>
              <w:pStyle w:val="37"/>
              <w:tabs>
                <w:tab w:val="left" w:pos="9800"/>
              </w:tabs>
              <w:spacing w:after="0"/>
              <w:ind w:left="0" w:firstLine="0"/>
              <w:jc w:val="both"/>
              <w:rPr>
                <w:sz w:val="24"/>
                <w:szCs w:val="24"/>
              </w:rPr>
            </w:pPr>
            <w:r>
              <w:rPr>
                <w:sz w:val="24"/>
                <w:szCs w:val="24"/>
              </w:rPr>
              <w:t>11</w:t>
            </w:r>
            <w:r w:rsidR="000E25B1" w:rsidRPr="00180690">
              <w:rPr>
                <w:sz w:val="24"/>
                <w:szCs w:val="24"/>
              </w:rPr>
              <w:t xml:space="preserve">) </w:t>
            </w:r>
            <w:r w:rsidR="000E25B1" w:rsidRPr="007B1862">
              <w:rPr>
                <w:sz w:val="24"/>
                <w:szCs w:val="24"/>
              </w:rPr>
              <w:t>отсканированн</w:t>
            </w:r>
            <w:r w:rsidR="000E25B1">
              <w:rPr>
                <w:sz w:val="24"/>
                <w:szCs w:val="24"/>
              </w:rPr>
              <w:t>ый оригинал</w:t>
            </w:r>
            <w:r w:rsidR="000E25B1" w:rsidRPr="00180690">
              <w:rPr>
                <w:sz w:val="24"/>
                <w:szCs w:val="24"/>
              </w:rPr>
              <w:t xml:space="preserve">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0E25B1" w:rsidRDefault="000E25B1" w:rsidP="00346880">
            <w:pPr>
              <w:pStyle w:val="37"/>
              <w:tabs>
                <w:tab w:val="left" w:pos="9800"/>
              </w:tabs>
              <w:spacing w:after="0"/>
              <w:ind w:left="0" w:firstLine="0"/>
              <w:jc w:val="both"/>
            </w:pPr>
            <w:r w:rsidRPr="00180690">
              <w:rPr>
                <w:sz w:val="24"/>
                <w:szCs w:val="24"/>
              </w:rPr>
              <w:t>1</w:t>
            </w:r>
            <w:r w:rsidR="00312D20">
              <w:rPr>
                <w:sz w:val="24"/>
                <w:szCs w:val="24"/>
              </w:rPr>
              <w:t>2</w:t>
            </w:r>
            <w:r w:rsidRPr="00180690">
              <w:rPr>
                <w:sz w:val="24"/>
                <w:szCs w:val="24"/>
              </w:rPr>
              <w:t xml:space="preserve">) </w:t>
            </w:r>
            <w:r w:rsidRPr="00346880">
              <w:rPr>
                <w:sz w:val="24"/>
                <w:szCs w:val="24"/>
              </w:rPr>
              <w:t>иные документы, которые, по мнению Участника, свидетельствуют о его квалификации, добросовестности и могут дополнительно подтвердить его соответствие требованиям процедуры закупки.</w:t>
            </w:r>
          </w:p>
          <w:p w:rsidR="0041521C" w:rsidRDefault="0041521C" w:rsidP="003D3531">
            <w:pPr>
              <w:widowControl w:val="0"/>
              <w:tabs>
                <w:tab w:val="left" w:pos="5750"/>
              </w:tabs>
              <w:ind w:right="162" w:firstLine="0"/>
              <w:jc w:val="both"/>
            </w:pPr>
          </w:p>
          <w:p w:rsidR="000E25B1" w:rsidRPr="00B41206" w:rsidRDefault="000E25B1" w:rsidP="00B41206">
            <w:pPr>
              <w:widowControl w:val="0"/>
              <w:tabs>
                <w:tab w:val="left" w:pos="5750"/>
              </w:tabs>
              <w:ind w:right="162" w:firstLine="0"/>
              <w:jc w:val="both"/>
              <w:rPr>
                <w:i/>
              </w:rPr>
            </w:pPr>
            <w:r w:rsidRPr="00B41206">
              <w:rPr>
                <w:i/>
              </w:rPr>
              <w:t xml:space="preserve">При проведении процедуры запроса </w:t>
            </w:r>
            <w:r w:rsidR="00FA14C6">
              <w:rPr>
                <w:i/>
              </w:rPr>
              <w:t>цен</w:t>
            </w:r>
            <w:r w:rsidRPr="00B41206">
              <w:rPr>
                <w:i/>
              </w:rPr>
              <w:t xml:space="preserve">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Место и форма подачи котировочных заявок</w:t>
            </w:r>
          </w:p>
        </w:tc>
        <w:tc>
          <w:tcPr>
            <w:tcW w:w="2801" w:type="pct"/>
            <w:vAlign w:val="center"/>
          </w:tcPr>
          <w:p w:rsidR="000E25B1" w:rsidRPr="0009590C" w:rsidRDefault="000E25B1"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 xml:space="preserve">запроса </w:t>
            </w:r>
            <w:r w:rsidR="00FA14C6">
              <w:t>цен</w:t>
            </w:r>
            <w:r w:rsidRPr="0009590C">
              <w:t xml:space="preserve"> и правилам </w:t>
            </w:r>
            <w:r w:rsidRPr="0009590C">
              <w:lastRenderedPageBreak/>
              <w:t>электронной площадки</w:t>
            </w:r>
            <w:hyperlink r:id="rId19" w:history="1">
              <w:r w:rsidR="007839C1" w:rsidRPr="00A20CBC">
                <w:rPr>
                  <w:rStyle w:val="a4"/>
                  <w:lang w:val="en-US"/>
                </w:rPr>
                <w:t>http</w:t>
              </w:r>
              <w:r w:rsidR="007839C1" w:rsidRPr="00A20CBC">
                <w:rPr>
                  <w:rStyle w:val="a4"/>
                </w:rPr>
                <w:t>://</w:t>
              </w:r>
              <w:r w:rsidR="007839C1" w:rsidRPr="00A20CBC">
                <w:rPr>
                  <w:rStyle w:val="a4"/>
                  <w:lang w:val="en-US"/>
                </w:rPr>
                <w:t>www</w:t>
              </w:r>
              <w:r w:rsidR="007839C1" w:rsidRPr="00A20CBC">
                <w:rPr>
                  <w:rStyle w:val="a4"/>
                </w:rPr>
                <w:t>.</w:t>
              </w:r>
              <w:r w:rsidR="007839C1" w:rsidRPr="00A20CBC">
                <w:rPr>
                  <w:rStyle w:val="a4"/>
                  <w:lang w:val="en-US"/>
                </w:rPr>
                <w:t>a</w:t>
              </w:r>
              <w:r w:rsidR="007839C1" w:rsidRPr="00A20CBC">
                <w:rPr>
                  <w:rStyle w:val="a4"/>
                </w:rPr>
                <w:t>-</w:t>
              </w:r>
              <w:r w:rsidR="007839C1" w:rsidRPr="00A20CBC">
                <w:rPr>
                  <w:rStyle w:val="a4"/>
                  <w:lang w:val="en-US"/>
                </w:rPr>
                <w:t>k</w:t>
              </w:r>
              <w:r w:rsidR="007839C1" w:rsidRPr="00A20CBC">
                <w:rPr>
                  <w:rStyle w:val="a4"/>
                </w:rPr>
                <w:t>-</w:t>
              </w:r>
              <w:r w:rsidR="007839C1" w:rsidRPr="00A20CBC">
                <w:rPr>
                  <w:rStyle w:val="a4"/>
                  <w:lang w:val="en-US"/>
                </w:rPr>
                <w:t>d</w:t>
              </w:r>
              <w:r w:rsidR="007839C1" w:rsidRPr="00A20CBC">
                <w:rPr>
                  <w:rStyle w:val="a4"/>
                </w:rPr>
                <w:t>.</w:t>
              </w:r>
              <w:r w:rsidR="007839C1" w:rsidRPr="00A20CBC">
                <w:rPr>
                  <w:rStyle w:val="a4"/>
                  <w:lang w:val="en-US"/>
                </w:rPr>
                <w:t>ru</w:t>
              </w:r>
            </w:hyperlink>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0E25B1" w:rsidRPr="0009590C" w:rsidRDefault="000E25B1"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20"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1" w:history="1">
              <w:r w:rsidRPr="0009590C">
                <w:rPr>
                  <w:rStyle w:val="a4"/>
                </w:rPr>
                <w:t>«Регистрация».</w:t>
              </w:r>
            </w:hyperlink>
          </w:p>
          <w:p w:rsidR="000E25B1" w:rsidRPr="0009590C" w:rsidRDefault="000E25B1" w:rsidP="0027457B">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 xml:space="preserve">запросе </w:t>
            </w:r>
            <w:r w:rsidR="00FA14C6">
              <w:t>цен</w:t>
            </w:r>
            <w:r w:rsidRPr="0009590C">
              <w:rPr>
                <w:bCs/>
              </w:rPr>
              <w:t xml:space="preserve"> в любое время с начала регистрации, указанного в извещении о проведении </w:t>
            </w:r>
            <w:r w:rsidR="0027457B">
              <w:t>процедуры закупки</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w:t>
            </w:r>
            <w:r w:rsidR="00FA14C6">
              <w:rPr>
                <w:b/>
                <w:bCs/>
              </w:rPr>
              <w:t>цен</w:t>
            </w:r>
            <w:r w:rsidRPr="0009590C">
              <w:rPr>
                <w:b/>
                <w:bCs/>
              </w:rPr>
              <w:t xml:space="preserve"> </w:t>
            </w:r>
            <w:r w:rsidRPr="0009590C">
              <w:rPr>
                <w:bCs/>
              </w:rPr>
              <w:t xml:space="preserve">на электронной торговой площадке </w:t>
            </w:r>
            <w:hyperlink r:id="rId22"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0E25B1" w:rsidRPr="00493CE6" w:rsidRDefault="000E25B1"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3"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 xml:space="preserve">запросе </w:t>
            </w:r>
            <w:r w:rsidR="00FA14C6">
              <w:t>цен</w:t>
            </w:r>
            <w:r w:rsidRPr="00493CE6">
              <w:t>. Все пункты в Анкете должны быть заполнены.</w:t>
            </w:r>
          </w:p>
          <w:p w:rsidR="000E25B1" w:rsidRPr="0009590C" w:rsidRDefault="000E25B1" w:rsidP="0027457B">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 xml:space="preserve">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w:t>
            </w:r>
            <w:r w:rsidR="00FA14C6">
              <w:t>цен</w:t>
            </w:r>
            <w:r w:rsidRPr="0009590C">
              <w:t>.</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 xml:space="preserve">Дата и время начала подачи котировочных заявок  </w:t>
            </w:r>
          </w:p>
        </w:tc>
        <w:tc>
          <w:tcPr>
            <w:tcW w:w="2801" w:type="pct"/>
            <w:vAlign w:val="center"/>
          </w:tcPr>
          <w:p w:rsidR="000E25B1" w:rsidRPr="00D62FCC" w:rsidRDefault="00D31EF8" w:rsidP="00D31EF8">
            <w:pPr>
              <w:widowControl w:val="0"/>
              <w:ind w:firstLine="0"/>
              <w:jc w:val="both"/>
              <w:rPr>
                <w:b/>
              </w:rPr>
            </w:pPr>
            <w:r>
              <w:rPr>
                <w:b/>
              </w:rPr>
              <w:t>21.03</w:t>
            </w:r>
            <w:r w:rsidR="002D1FD6">
              <w:rPr>
                <w:b/>
              </w:rPr>
              <w:t>.2012</w:t>
            </w:r>
            <w:r w:rsidR="000E25B1">
              <w:rPr>
                <w:b/>
              </w:rPr>
              <w:t>г. с</w:t>
            </w:r>
            <w:r w:rsidR="000E25B1" w:rsidRPr="00D62FCC">
              <w:rPr>
                <w:b/>
              </w:rPr>
              <w:t xml:space="preserve"> 10ч. 00 (московского времени)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Дата и время окончания подачи котировочных заявок:</w:t>
            </w:r>
          </w:p>
        </w:tc>
        <w:tc>
          <w:tcPr>
            <w:tcW w:w="2801" w:type="pct"/>
            <w:vAlign w:val="center"/>
          </w:tcPr>
          <w:p w:rsidR="000E25B1" w:rsidRPr="00D62FCC" w:rsidRDefault="00D31EF8" w:rsidP="00D31EF8">
            <w:pPr>
              <w:widowControl w:val="0"/>
              <w:ind w:firstLine="0"/>
              <w:jc w:val="both"/>
              <w:rPr>
                <w:b/>
              </w:rPr>
            </w:pPr>
            <w:r>
              <w:rPr>
                <w:b/>
              </w:rPr>
              <w:t>26.03.2012г</w:t>
            </w:r>
            <w:r w:rsidR="002D1FD6">
              <w:rPr>
                <w:b/>
              </w:rPr>
              <w:t>.</w:t>
            </w:r>
            <w:r w:rsidR="000E25B1" w:rsidRPr="00D62FCC">
              <w:rPr>
                <w:b/>
              </w:rPr>
              <w:t xml:space="preserve"> в 10ч. 00 (московского времени)</w:t>
            </w:r>
          </w:p>
        </w:tc>
      </w:tr>
      <w:tr w:rsidR="000E25B1" w:rsidRPr="0009590C" w:rsidTr="00631CF0">
        <w:trPr>
          <w:trHeight w:val="933"/>
        </w:trPr>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 xml:space="preserve">Дата и время окончания рассмотрения </w:t>
            </w:r>
            <w:r w:rsidR="00FA14C6">
              <w:t>цен</w:t>
            </w:r>
            <w:r w:rsidRPr="008D5C11">
              <w:t>:</w:t>
            </w:r>
          </w:p>
        </w:tc>
        <w:tc>
          <w:tcPr>
            <w:tcW w:w="2801" w:type="pct"/>
            <w:vAlign w:val="center"/>
          </w:tcPr>
          <w:p w:rsidR="000E25B1" w:rsidRPr="00D62FCC" w:rsidRDefault="00D31EF8" w:rsidP="007832D9">
            <w:pPr>
              <w:widowControl w:val="0"/>
              <w:ind w:firstLine="0"/>
              <w:jc w:val="both"/>
              <w:rPr>
                <w:b/>
              </w:rPr>
            </w:pPr>
            <w:r>
              <w:rPr>
                <w:b/>
              </w:rPr>
              <w:t>27.03</w:t>
            </w:r>
            <w:r w:rsidR="007832D9">
              <w:rPr>
                <w:b/>
              </w:rPr>
              <w:t>.2012г.</w:t>
            </w:r>
            <w:r w:rsidR="000E25B1">
              <w:rPr>
                <w:b/>
              </w:rPr>
              <w:t xml:space="preserve"> </w:t>
            </w:r>
            <w:r w:rsidR="007832D9">
              <w:rPr>
                <w:b/>
              </w:rPr>
              <w:t>до 17ч</w:t>
            </w:r>
            <w:r w:rsidR="000E25B1" w:rsidRPr="00D62FCC">
              <w:rPr>
                <w:b/>
              </w:rPr>
              <w:t>. 00 (московского времени)</w:t>
            </w:r>
          </w:p>
        </w:tc>
      </w:tr>
      <w:tr w:rsidR="00C92EFF" w:rsidRPr="0009590C" w:rsidTr="000B06D9">
        <w:tc>
          <w:tcPr>
            <w:tcW w:w="351" w:type="pct"/>
            <w:vAlign w:val="center"/>
          </w:tcPr>
          <w:p w:rsidR="00C92EFF" w:rsidRPr="00BC2816" w:rsidRDefault="00C92EFF" w:rsidP="003E7BC1">
            <w:pPr>
              <w:pStyle w:val="afff8"/>
              <w:widowControl w:val="0"/>
              <w:numPr>
                <w:ilvl w:val="0"/>
                <w:numId w:val="31"/>
              </w:numPr>
              <w:jc w:val="left"/>
              <w:rPr>
                <w:caps/>
              </w:rPr>
            </w:pPr>
          </w:p>
        </w:tc>
        <w:tc>
          <w:tcPr>
            <w:tcW w:w="1848" w:type="pct"/>
            <w:vAlign w:val="center"/>
          </w:tcPr>
          <w:p w:rsidR="00C92EFF" w:rsidRPr="0009590C" w:rsidRDefault="00E5701F" w:rsidP="00732AE2">
            <w:pPr>
              <w:widowControl w:val="0"/>
              <w:ind w:right="107" w:firstLine="0"/>
            </w:pPr>
            <w:r>
              <w:t>Переторжка</w:t>
            </w:r>
          </w:p>
        </w:tc>
        <w:tc>
          <w:tcPr>
            <w:tcW w:w="2801" w:type="pct"/>
            <w:vAlign w:val="center"/>
          </w:tcPr>
          <w:p w:rsidR="00C92EFF" w:rsidRDefault="00E5701F" w:rsidP="00AF3C4B">
            <w:pPr>
              <w:widowControl w:val="0"/>
              <w:ind w:firstLine="0"/>
              <w:jc w:val="both"/>
            </w:pPr>
            <w:r w:rsidRPr="003174D5">
              <w:t>При проведении переторжки</w:t>
            </w:r>
            <w:r w:rsidR="00AF3C4B">
              <w:t>,</w:t>
            </w:r>
            <w:r w:rsidRPr="003174D5">
              <w:t xml:space="preserve"> допущенным участникам представляется возможность добровольно повысить предпочтительность их заявок путем снижения первоначальной (указанной в заявке) цены</w:t>
            </w:r>
            <w:r w:rsidR="00AF3C4B">
              <w:t xml:space="preserve"> договора.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732AE2">
            <w:pPr>
              <w:widowControl w:val="0"/>
              <w:ind w:right="107" w:firstLine="0"/>
            </w:pPr>
            <w:r w:rsidRPr="0009590C">
              <w:t>Срок</w:t>
            </w:r>
            <w:r w:rsidR="00732AE2">
              <w:t xml:space="preserve"> и условия </w:t>
            </w:r>
            <w:r w:rsidRPr="0009590C">
              <w:t>заключения договора</w:t>
            </w:r>
          </w:p>
        </w:tc>
        <w:tc>
          <w:tcPr>
            <w:tcW w:w="2801" w:type="pct"/>
            <w:vAlign w:val="center"/>
          </w:tcPr>
          <w:p w:rsidR="000E25B1" w:rsidRPr="00BF34BC" w:rsidRDefault="00732AE2" w:rsidP="00E23C8F">
            <w:pPr>
              <w:widowControl w:val="0"/>
              <w:ind w:firstLine="0"/>
              <w:jc w:val="both"/>
              <w:rPr>
                <w:b/>
              </w:rPr>
            </w:pPr>
            <w:r>
              <w:t>-</w:t>
            </w:r>
            <w:r w:rsidR="000E25B1" w:rsidRPr="0009590C">
              <w:t>Договор</w:t>
            </w:r>
            <w:r w:rsidR="000E25B1" w:rsidRPr="00493CE6">
              <w:t xml:space="preserve"> </w:t>
            </w:r>
            <w:r w:rsidR="000E25B1" w:rsidRPr="00C92EFF">
              <w:t xml:space="preserve">может быть заключен </w:t>
            </w:r>
            <w:r w:rsidR="00EF00E2" w:rsidRPr="00C92EFF">
              <w:t xml:space="preserve">не ранее чем через 10 дней после размещения протокола подведения итогов или признания процедуры закупки несостоявшейся на официальном сайте и </w:t>
            </w:r>
            <w:r w:rsidR="00EF00E2" w:rsidRPr="00BF34BC">
              <w:rPr>
                <w:b/>
              </w:rPr>
              <w:t xml:space="preserve">не более </w:t>
            </w:r>
            <w:r w:rsidR="00BF34BC" w:rsidRPr="00BF34BC">
              <w:rPr>
                <w:b/>
              </w:rPr>
              <w:t>15</w:t>
            </w:r>
            <w:r w:rsidR="00EF00E2" w:rsidRPr="00BF34BC">
              <w:rPr>
                <w:b/>
              </w:rPr>
              <w:t xml:space="preserve"> дней</w:t>
            </w:r>
            <w:r w:rsidR="00BF34BC" w:rsidRPr="00BF34BC">
              <w:rPr>
                <w:b/>
              </w:rPr>
              <w:t>.</w:t>
            </w:r>
          </w:p>
          <w:p w:rsidR="00732AE2" w:rsidRPr="0009590C" w:rsidRDefault="00732AE2" w:rsidP="00E23C8F">
            <w:pPr>
              <w:widowControl w:val="0"/>
              <w:ind w:firstLine="0"/>
              <w:jc w:val="both"/>
            </w:pPr>
            <w:r>
              <w:t>-В</w:t>
            </w:r>
            <w:r w:rsidRPr="003174D5">
              <w:t xml:space="preserve">стречные предложения участников </w:t>
            </w:r>
            <w:r>
              <w:t xml:space="preserve">по условиям </w:t>
            </w:r>
            <w:r w:rsidR="00180937">
              <w:t xml:space="preserve">ПРОЕКТА ДОГОВОРА </w:t>
            </w:r>
            <w:r>
              <w:t xml:space="preserve">- </w:t>
            </w:r>
            <w:r w:rsidRPr="00671536">
              <w:rPr>
                <w:b/>
              </w:rPr>
              <w:t>не допускаются.</w:t>
            </w:r>
          </w:p>
        </w:tc>
      </w:tr>
      <w:tr w:rsidR="00A656C5" w:rsidRPr="0009590C" w:rsidTr="000B06D9">
        <w:tc>
          <w:tcPr>
            <w:tcW w:w="351" w:type="pct"/>
            <w:vAlign w:val="center"/>
          </w:tcPr>
          <w:p w:rsidR="00A656C5" w:rsidRPr="00BC2816" w:rsidRDefault="00A656C5" w:rsidP="003E7BC1">
            <w:pPr>
              <w:pStyle w:val="afff8"/>
              <w:widowControl w:val="0"/>
              <w:numPr>
                <w:ilvl w:val="0"/>
                <w:numId w:val="31"/>
              </w:numPr>
              <w:jc w:val="left"/>
              <w:rPr>
                <w:caps/>
              </w:rPr>
            </w:pPr>
          </w:p>
        </w:tc>
        <w:tc>
          <w:tcPr>
            <w:tcW w:w="1848" w:type="pct"/>
            <w:vAlign w:val="center"/>
          </w:tcPr>
          <w:p w:rsidR="00A656C5" w:rsidRPr="0009590C" w:rsidRDefault="00A656C5" w:rsidP="003E7BC1">
            <w:pPr>
              <w:widowControl w:val="0"/>
              <w:ind w:right="107" w:firstLine="0"/>
            </w:pPr>
            <w:r>
              <w:t xml:space="preserve">Обеспечение по договору </w:t>
            </w:r>
          </w:p>
        </w:tc>
        <w:tc>
          <w:tcPr>
            <w:tcW w:w="2801" w:type="pct"/>
            <w:vAlign w:val="center"/>
          </w:tcPr>
          <w:p w:rsidR="004E168D" w:rsidRPr="0009590C" w:rsidRDefault="00765457" w:rsidP="004E168D">
            <w:pPr>
              <w:widowControl w:val="0"/>
              <w:ind w:firstLine="0"/>
              <w:jc w:val="both"/>
            </w:pPr>
            <w:r>
              <w:t xml:space="preserve">в соответствии с условиями </w:t>
            </w:r>
            <w:r w:rsidR="00180937">
              <w:t>ПРОЕКТА ДОГОВОРА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2E5E1B" w:rsidRDefault="000E25B1" w:rsidP="00B75B66">
            <w:pPr>
              <w:ind w:firstLine="0"/>
            </w:pPr>
            <w:r w:rsidRPr="002E5E1B">
              <w:t>Увеличение объема продукции по Договору</w:t>
            </w:r>
          </w:p>
        </w:tc>
        <w:tc>
          <w:tcPr>
            <w:tcW w:w="2801" w:type="pct"/>
            <w:vAlign w:val="center"/>
          </w:tcPr>
          <w:p w:rsidR="000E25B1" w:rsidRPr="002E5E1B" w:rsidRDefault="000E25B1" w:rsidP="00B75B66">
            <w:pPr>
              <w:ind w:firstLine="0"/>
            </w:pPr>
            <w:r w:rsidRPr="002E5E1B">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4027A" w:rsidRDefault="000E25B1" w:rsidP="004B130E">
            <w:pPr>
              <w:widowControl w:val="0"/>
              <w:ind w:right="107" w:firstLine="0"/>
            </w:pPr>
            <w:r>
              <w:t>Т</w:t>
            </w:r>
            <w:r w:rsidRPr="00347867">
              <w:t>ребование о предоставлении победителем</w:t>
            </w:r>
            <w:r>
              <w:t xml:space="preserve"> оригиналов документов </w:t>
            </w:r>
          </w:p>
        </w:tc>
        <w:tc>
          <w:tcPr>
            <w:tcW w:w="2801" w:type="pct"/>
            <w:vAlign w:val="center"/>
          </w:tcPr>
          <w:p w:rsidR="000E25B1" w:rsidRPr="00CA4EFA" w:rsidRDefault="000E25B1" w:rsidP="00A36CBF">
            <w:pPr>
              <w:widowControl w:val="0"/>
              <w:ind w:firstLine="0"/>
              <w:jc w:val="both"/>
            </w:pPr>
            <w:r w:rsidRPr="00CA4EFA">
              <w:t xml:space="preserve">По запросу заказчика, организатора размещения заказа победитель до заключения договора в целях проверки достоверности сведений, выявления фальсифицированных или поддельных документов должен предоставить оригиналы или нотариально заверенные копии документов, предусмотренных п.12-13 настоящей </w:t>
            </w:r>
            <w:hyperlink w:anchor="Информационная_карта" w:history="1">
              <w:r w:rsidRPr="00CA4EFA">
                <w:rPr>
                  <w:rStyle w:val="a4"/>
                </w:rPr>
                <w:t>«ИНФОРМАЦИОННОЙ КАРТЫ»</w:t>
              </w:r>
            </w:hyperlink>
            <w:r w:rsidRPr="00CA4EFA">
              <w:t xml:space="preserve">. Непредставление запрашиваемых документов является основанием для признания участника </w:t>
            </w:r>
            <w:r w:rsidR="00D144F8">
              <w:t>процедуры закупки</w:t>
            </w:r>
            <w:r w:rsidR="00A36CBF">
              <w:t xml:space="preserve"> </w:t>
            </w:r>
            <w:r w:rsidRPr="00CA4EFA">
              <w:t>уклонившимся от заключения договора.</w:t>
            </w:r>
          </w:p>
        </w:tc>
      </w:tr>
      <w:tr w:rsidR="0061710B" w:rsidRPr="0009590C" w:rsidTr="000B06D9">
        <w:tc>
          <w:tcPr>
            <w:tcW w:w="351" w:type="pct"/>
            <w:vAlign w:val="center"/>
          </w:tcPr>
          <w:p w:rsidR="0061710B" w:rsidRPr="00BC2816" w:rsidRDefault="0061710B" w:rsidP="003E7BC1">
            <w:pPr>
              <w:pStyle w:val="afff8"/>
              <w:widowControl w:val="0"/>
              <w:numPr>
                <w:ilvl w:val="0"/>
                <w:numId w:val="31"/>
              </w:numPr>
              <w:jc w:val="left"/>
              <w:rPr>
                <w:caps/>
              </w:rPr>
            </w:pPr>
          </w:p>
        </w:tc>
        <w:tc>
          <w:tcPr>
            <w:tcW w:w="1848" w:type="pct"/>
            <w:vAlign w:val="center"/>
          </w:tcPr>
          <w:p w:rsidR="0061710B" w:rsidRDefault="00FA5054" w:rsidP="004B130E">
            <w:pPr>
              <w:widowControl w:val="0"/>
              <w:ind w:right="107" w:firstLine="0"/>
            </w:pPr>
            <w:r>
              <w:t xml:space="preserve">Иные </w:t>
            </w:r>
            <w:r w:rsidR="0011517A">
              <w:t>условия процедуры закупки</w:t>
            </w:r>
          </w:p>
        </w:tc>
        <w:tc>
          <w:tcPr>
            <w:tcW w:w="2801" w:type="pct"/>
            <w:vAlign w:val="center"/>
          </w:tcPr>
          <w:p w:rsidR="0061710B" w:rsidRPr="00CA4EFA" w:rsidRDefault="0061710B" w:rsidP="00FA5054">
            <w:pPr>
              <w:widowControl w:val="0"/>
              <w:ind w:firstLine="0"/>
              <w:jc w:val="both"/>
            </w:pPr>
            <w:bookmarkStart w:id="15" w:name="_Ref299392174"/>
            <w:r w:rsidRPr="003174D5">
              <w:t>Организатор</w:t>
            </w:r>
            <w:r w:rsidR="009925F1">
              <w:t xml:space="preserve"> (Заказчик) </w:t>
            </w:r>
            <w:r w:rsidRPr="003174D5">
              <w:t xml:space="preserve">запроса цен может отказаться от его проведения в порядке, </w:t>
            </w:r>
            <w:r w:rsidRPr="0061710B">
              <w:t>без возмещения участникам закупки каких-либо убытков</w:t>
            </w:r>
            <w:bookmarkEnd w:id="15"/>
            <w:r w:rsidR="00FA5054">
              <w:t xml:space="preserve">, </w:t>
            </w:r>
            <w:r w:rsidR="00FA5054" w:rsidRPr="003174D5">
              <w:t>не позднее</w:t>
            </w:r>
            <w:r w:rsidR="00A36CBF">
              <w:t>,</w:t>
            </w:r>
            <w:r w:rsidR="00FA5054" w:rsidRPr="003174D5">
              <w:t xml:space="preserve"> чем за 1 день до окончания срока подачи заявок. </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6" w:name="_Toc287953827"/>
      <w:r w:rsidRPr="001D48C7">
        <w:lastRenderedPageBreak/>
        <w:t>ОБРАЗЦЫ ФОРМ И ДОКУМЕНТОВ ДЛЯ ЗАПОЛНЕНИЯ УЧАСТНИКАМИ</w:t>
      </w:r>
      <w:r w:rsidRPr="004B10AF">
        <w:rPr>
          <w:sz w:val="28"/>
        </w:rPr>
        <w:t>.</w:t>
      </w:r>
      <w:bookmarkEnd w:id="16"/>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w:t>
      </w:r>
      <w:r w:rsidR="00FA14C6">
        <w:rPr>
          <w:color w:val="000000"/>
        </w:rPr>
        <w:t>цен</w:t>
      </w:r>
      <w:r w:rsidRPr="005B3773">
        <w:rPr>
          <w:color w:val="000000"/>
        </w:rPr>
        <w:t xml:space="preserve">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7" w:name="_Toc287953828"/>
      <w:r w:rsidRPr="002F26A5">
        <w:rPr>
          <w:caps/>
          <w:color w:val="000000"/>
          <w:kern w:val="0"/>
        </w:rPr>
        <w:t>КОТИРОВОЧНАЯ ЗАЯВКА</w:t>
      </w:r>
      <w:bookmarkEnd w:id="17"/>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 xml:space="preserve">(необходимо указать предмета запроса </w:t>
      </w:r>
      <w:r w:rsidR="00FA14C6">
        <w:rPr>
          <w:i/>
          <w:color w:val="000000"/>
        </w:rPr>
        <w:t>цен</w:t>
      </w:r>
      <w:r w:rsidRPr="001D48C7">
        <w:rPr>
          <w:i/>
          <w:color w:val="000000"/>
        </w:rPr>
        <w:t>)</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 xml:space="preserve">Изучив, условия и требования извещения о проведении запроса </w:t>
      </w:r>
      <w:r w:rsidR="00FA14C6">
        <w:rPr>
          <w:color w:val="000000"/>
        </w:rPr>
        <w:t>цен</w:t>
      </w:r>
      <w:r w:rsidRPr="005B3773">
        <w:rPr>
          <w:color w:val="000000"/>
        </w:rPr>
        <w:t xml:space="preserve">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xml:space="preserve">, действующего на основании _________, выражаем согласие исполнить условия договора, указанные в Извещении о проведении запроса </w:t>
      </w:r>
      <w:r w:rsidR="00FA14C6">
        <w:rPr>
          <w:color w:val="000000"/>
        </w:rPr>
        <w:t>цен</w:t>
      </w:r>
      <w:r w:rsidRPr="005B3773">
        <w:rPr>
          <w:color w:val="000000"/>
        </w:rPr>
        <w:t xml:space="preserve">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 xml:space="preserve">для поставки товаров, </w:t>
      </w:r>
      <w:r w:rsidR="00080D4D">
        <w:rPr>
          <w:i/>
          <w:color w:val="000000"/>
        </w:rPr>
        <w:t>в том числе марка, товарный знак, страна производства</w:t>
      </w:r>
      <w:r w:rsidRPr="00335A1F">
        <w:rPr>
          <w:i/>
          <w:color w:val="000000"/>
        </w:rPr>
        <w:t>):</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 xml:space="preserve">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w:t>
      </w:r>
      <w:r w:rsidR="00FA14C6">
        <w:rPr>
          <w:color w:val="000000"/>
        </w:rPr>
        <w:t>цен</w:t>
      </w:r>
      <w:r w:rsidRPr="005B3773">
        <w:rPr>
          <w:color w:val="000000"/>
        </w:rPr>
        <w:t>): _______________________________________________________________</w:t>
      </w:r>
      <w:r w:rsidR="00BB413E">
        <w:rPr>
          <w:color w:val="000000"/>
        </w:rPr>
        <w:t>_______________</w:t>
      </w:r>
      <w:r w:rsidRPr="005B3773">
        <w:rPr>
          <w:color w:val="000000"/>
        </w:rPr>
        <w:t>.</w:t>
      </w:r>
    </w:p>
    <w:p w:rsidR="001D48C7" w:rsidRPr="005B3773" w:rsidRDefault="001D48C7" w:rsidP="003E7BC1">
      <w:pPr>
        <w:pStyle w:val="a8"/>
        <w:widowControl w:val="0"/>
        <w:jc w:val="both"/>
        <w:rPr>
          <w:color w:val="000000"/>
        </w:rPr>
      </w:pPr>
      <w:r w:rsidRPr="005B3773">
        <w:rPr>
          <w:color w:val="000000"/>
        </w:rPr>
        <w:t>3.</w:t>
      </w:r>
      <w:r w:rsidRPr="005B3773">
        <w:rPr>
          <w:color w:val="000000"/>
        </w:rPr>
        <w:tab/>
        <w:t xml:space="preserve">Сроки поставок товаров, выполнения работ, оказания услуг (в соответствии с проектом договора, включенным в состав документации о проведении запроса </w:t>
      </w:r>
      <w:r w:rsidR="00FA14C6">
        <w:rPr>
          <w:color w:val="000000"/>
        </w:rPr>
        <w:t>цен</w:t>
      </w:r>
      <w:r w:rsidRPr="005B3773">
        <w:rPr>
          <w:color w:val="000000"/>
        </w:rPr>
        <w:t>): __________________________________________________________________________________</w:t>
      </w:r>
    </w:p>
    <w:p w:rsidR="001D48C7"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335A1F">
        <w:rPr>
          <w:b/>
          <w:color w:val="000000"/>
        </w:rPr>
        <w:t xml:space="preserve"> и другие затраты связанные с выполнением договора</w:t>
      </w:r>
      <w:r w:rsidRPr="005B3773">
        <w:rPr>
          <w:b/>
          <w:color w:val="000000"/>
        </w:rPr>
        <w:t>).</w:t>
      </w:r>
    </w:p>
    <w:p w:rsidR="0028233F" w:rsidRPr="005B3773" w:rsidRDefault="000F459E" w:rsidP="00BD1A78">
      <w:pPr>
        <w:widowControl w:val="0"/>
        <w:spacing w:before="24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Default="0028233F" w:rsidP="00BD1A78">
      <w:pPr>
        <w:pStyle w:val="ad"/>
        <w:widowControl w:val="0"/>
        <w:spacing w:before="0" w:after="12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w:t>
      </w:r>
      <w:r w:rsidR="00FA14C6">
        <w:rPr>
          <w:color w:val="000000"/>
        </w:rPr>
        <w:t>цен</w:t>
      </w:r>
      <w:r w:rsidR="001D48C7" w:rsidRPr="005B3773">
        <w:rPr>
          <w:color w:val="000000"/>
        </w:rPr>
        <w:t xml:space="preserve"> в электронной форме согласно </w:t>
      </w:r>
      <w:r w:rsidR="00871B2D">
        <w:rPr>
          <w:color w:val="000000"/>
        </w:rPr>
        <w:t xml:space="preserve">требованиям </w:t>
      </w:r>
      <w:r w:rsidR="00871B2D" w:rsidRPr="003174D5">
        <w:rPr>
          <w:szCs w:val="28"/>
        </w:rPr>
        <w:t>Един</w:t>
      </w:r>
      <w:r w:rsidR="00871B2D">
        <w:rPr>
          <w:szCs w:val="28"/>
        </w:rPr>
        <w:t>ого</w:t>
      </w:r>
      <w:r w:rsidR="00871B2D" w:rsidRPr="003174D5">
        <w:rPr>
          <w:szCs w:val="28"/>
        </w:rPr>
        <w:t xml:space="preserve"> отраслево</w:t>
      </w:r>
      <w:r w:rsidR="00871B2D">
        <w:rPr>
          <w:szCs w:val="28"/>
        </w:rPr>
        <w:t>го</w:t>
      </w:r>
      <w:r w:rsidR="00871B2D" w:rsidRPr="003174D5">
        <w:rPr>
          <w:szCs w:val="28"/>
        </w:rPr>
        <w:t xml:space="preserve"> стандарт</w:t>
      </w:r>
      <w:r w:rsidR="00944760">
        <w:rPr>
          <w:szCs w:val="28"/>
        </w:rPr>
        <w:t>а</w:t>
      </w:r>
      <w:r w:rsidR="00871B2D" w:rsidRPr="003174D5">
        <w:rPr>
          <w:szCs w:val="28"/>
        </w:rPr>
        <w:t xml:space="preserve"> закупок (Положение о закупке) Государственной корпорации по атомной энергии «Росатом»</w:t>
      </w:r>
      <w:r w:rsidR="00944760">
        <w:rPr>
          <w:szCs w:val="28"/>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DF68FC" w:rsidRPr="00BD1A78" w:rsidRDefault="0044482C" w:rsidP="00BD1A78">
      <w:pPr>
        <w:pStyle w:val="a8"/>
        <w:widowControl w:val="0"/>
        <w:spacing w:before="120" w:beforeAutospacing="0" w:after="120" w:afterAutospacing="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w:t>
      </w:r>
      <w:bookmarkStart w:id="18" w:name="_Ref314228013"/>
      <w:r w:rsidR="00DF68FC" w:rsidRPr="00BD1A78">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8"/>
    </w:p>
    <w:p w:rsidR="00DF68FC" w:rsidRPr="00BD1A78" w:rsidRDefault="00BD1A78" w:rsidP="00BD1A78">
      <w:pPr>
        <w:pStyle w:val="a8"/>
        <w:widowControl w:val="0"/>
        <w:spacing w:before="120" w:beforeAutospacing="0" w:after="120" w:afterAutospacing="0"/>
        <w:jc w:val="both"/>
        <w:rPr>
          <w:color w:val="000000"/>
        </w:rPr>
      </w:pPr>
      <w:bookmarkStart w:id="19" w:name="_Ref299553055"/>
      <w:r>
        <w:rPr>
          <w:color w:val="000000"/>
        </w:rPr>
        <w:t xml:space="preserve">- </w:t>
      </w:r>
      <w:r w:rsidRPr="005B3773">
        <w:rPr>
          <w:color w:val="000000"/>
        </w:rPr>
        <w:t>подтверждает, что</w:t>
      </w:r>
      <w:r w:rsidRPr="00BD1A78">
        <w:rPr>
          <w:color w:val="000000"/>
        </w:rPr>
        <w:t xml:space="preserve"> </w:t>
      </w:r>
      <w:r w:rsidR="00DF68FC" w:rsidRPr="00BD1A78">
        <w:rPr>
          <w:color w:val="000000"/>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00097215" w:rsidRPr="00BD1A78">
        <w:rPr>
          <w:color w:val="000000"/>
        </w:rPr>
        <w:t>деятельность,</w:t>
      </w:r>
      <w:r w:rsidR="00DF68FC" w:rsidRPr="00BD1A78">
        <w:rPr>
          <w:color w:val="000000"/>
        </w:rPr>
        <w:t xml:space="preserve"> которой приостановлена</w:t>
      </w:r>
      <w:bookmarkEnd w:id="19"/>
      <w:r w:rsidR="00DF68FC" w:rsidRPr="00BD1A78">
        <w:rPr>
          <w:color w:val="000000"/>
        </w:rPr>
        <w:t>;</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w:t>
      </w:r>
      <w:r w:rsidR="00FA14C6">
        <w:rPr>
          <w:color w:val="000000"/>
        </w:rPr>
        <w:t>цен</w:t>
      </w:r>
      <w:r w:rsidR="001D48C7" w:rsidRPr="005B3773">
        <w:rPr>
          <w:color w:val="000000"/>
        </w:rPr>
        <w:t>.</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гарантируе</w:t>
      </w:r>
      <w:r>
        <w:rPr>
          <w:color w:val="000000"/>
        </w:rPr>
        <w:t>т</w:t>
      </w:r>
      <w:r w:rsidR="001D48C7" w:rsidRPr="005B3773">
        <w:rPr>
          <w:color w:val="000000"/>
        </w:rPr>
        <w:t xml:space="preserve"> достоверность представленной нами в заявке на участие в запросе </w:t>
      </w:r>
      <w:r w:rsidR="00FA14C6">
        <w:rPr>
          <w:color w:val="000000"/>
        </w:rPr>
        <w:t>цен</w:t>
      </w:r>
      <w:r w:rsidR="001D48C7" w:rsidRPr="005B3773">
        <w:rPr>
          <w:color w:val="000000"/>
        </w:rPr>
        <w:t xml:space="preserve">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 xml:space="preserve">бязуемся, в случае признании нас участником, отвечающим требованиям запроса </w:t>
      </w:r>
      <w:r w:rsidR="00FA14C6">
        <w:rPr>
          <w:rFonts w:ascii="Times New Roman" w:eastAsia="Times New Roman" w:hAnsi="Times New Roman"/>
          <w:color w:val="000000"/>
          <w:sz w:val="24"/>
          <w:szCs w:val="24"/>
        </w:rPr>
        <w:t>цен</w:t>
      </w:r>
      <w:r w:rsidR="001D48C7" w:rsidRPr="005B3773">
        <w:rPr>
          <w:rFonts w:ascii="Times New Roman" w:eastAsia="Times New Roman" w:hAnsi="Times New Roman"/>
          <w:color w:val="000000"/>
          <w:sz w:val="24"/>
          <w:szCs w:val="24"/>
        </w:rPr>
        <w:t xml:space="preserve"> в электронной форме, который предложил поставить товары, выполнить работы, оказать услуги на установленных в запросе </w:t>
      </w:r>
      <w:r w:rsidR="00FA14C6">
        <w:rPr>
          <w:rFonts w:ascii="Times New Roman" w:eastAsia="Times New Roman" w:hAnsi="Times New Roman"/>
          <w:color w:val="000000"/>
          <w:sz w:val="24"/>
          <w:szCs w:val="24"/>
        </w:rPr>
        <w:t>цен</w:t>
      </w:r>
      <w:r w:rsidR="001D48C7" w:rsidRPr="005B3773">
        <w:rPr>
          <w:rFonts w:ascii="Times New Roman" w:eastAsia="Times New Roman" w:hAnsi="Times New Roman"/>
          <w:color w:val="000000"/>
          <w:sz w:val="24"/>
          <w:szCs w:val="24"/>
        </w:rPr>
        <w:t xml:space="preserve"> условиях, по самой низкой цене договора из предложенных, заключить договор в срок и на условиях и требованиях запроса </w:t>
      </w:r>
      <w:r w:rsidR="00FA14C6">
        <w:rPr>
          <w:rFonts w:ascii="Times New Roman" w:eastAsia="Times New Roman" w:hAnsi="Times New Roman"/>
          <w:color w:val="000000"/>
          <w:sz w:val="24"/>
          <w:szCs w:val="24"/>
        </w:rPr>
        <w:t>цен</w:t>
      </w:r>
      <w:r w:rsidR="001D48C7" w:rsidRPr="005B3773">
        <w:rPr>
          <w:rFonts w:ascii="Times New Roman" w:eastAsia="Times New Roman" w:hAnsi="Times New Roman"/>
          <w:color w:val="000000"/>
          <w:sz w:val="24"/>
          <w:szCs w:val="24"/>
        </w:rPr>
        <w:t>,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w:t>
      </w:r>
      <w:r w:rsidR="00FA14C6">
        <w:rPr>
          <w:rFonts w:ascii="Times New Roman" w:eastAsia="Times New Roman" w:hAnsi="Times New Roman"/>
          <w:color w:val="000000"/>
          <w:sz w:val="24"/>
          <w:szCs w:val="24"/>
        </w:rPr>
        <w:t>цен</w:t>
      </w:r>
      <w:r w:rsidRPr="005B3773">
        <w:rPr>
          <w:rFonts w:ascii="Times New Roman" w:eastAsia="Times New Roman" w:hAnsi="Times New Roman"/>
          <w:color w:val="000000"/>
          <w:sz w:val="24"/>
          <w:szCs w:val="24"/>
        </w:rPr>
        <w:t xml:space="preserve">, а Победитель запроса </w:t>
      </w:r>
      <w:r w:rsidR="00FA14C6">
        <w:rPr>
          <w:rFonts w:ascii="Times New Roman" w:eastAsia="Times New Roman" w:hAnsi="Times New Roman"/>
          <w:color w:val="000000"/>
          <w:sz w:val="24"/>
          <w:szCs w:val="24"/>
        </w:rPr>
        <w:t>цен</w:t>
      </w:r>
      <w:r w:rsidRPr="005B3773">
        <w:rPr>
          <w:rFonts w:ascii="Times New Roman" w:eastAsia="Times New Roman" w:hAnsi="Times New Roman"/>
          <w:color w:val="000000"/>
          <w:sz w:val="24"/>
          <w:szCs w:val="24"/>
        </w:rPr>
        <w:t xml:space="preserve"> будет признан уклонившимся от заключения договора, мы обязуемся подписать данный договор на поставку товаров в соответствии с требованиями запроса </w:t>
      </w:r>
      <w:r w:rsidR="00FA14C6">
        <w:rPr>
          <w:rFonts w:ascii="Times New Roman" w:eastAsia="Times New Roman" w:hAnsi="Times New Roman"/>
          <w:color w:val="000000"/>
          <w:sz w:val="24"/>
          <w:szCs w:val="24"/>
        </w:rPr>
        <w:t>цен</w:t>
      </w:r>
      <w:r w:rsidRPr="005B3773">
        <w:rPr>
          <w:rFonts w:ascii="Times New Roman" w:eastAsia="Times New Roman" w:hAnsi="Times New Roman"/>
          <w:color w:val="000000"/>
          <w:sz w:val="24"/>
          <w:szCs w:val="24"/>
        </w:rPr>
        <w:t xml:space="preserve">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075B76" w:rsidRDefault="00075B76" w:rsidP="003E7BC1">
      <w:pPr>
        <w:pStyle w:val="PlainText1"/>
        <w:widowControl w:val="0"/>
        <w:ind w:left="142"/>
        <w:jc w:val="both"/>
        <w:rPr>
          <w:rFonts w:ascii="Times New Roman" w:eastAsia="Times New Roman" w:hAnsi="Times New Roman"/>
          <w:i/>
          <w:color w:val="000000"/>
          <w:sz w:val="24"/>
          <w:szCs w:val="24"/>
        </w:rPr>
      </w:pPr>
      <w:r w:rsidRPr="00075B76">
        <w:rPr>
          <w:rFonts w:ascii="Times New Roman" w:eastAsia="Times New Roman" w:hAnsi="Times New Roman"/>
          <w:i/>
          <w:color w:val="000000"/>
          <w:sz w:val="24"/>
          <w:szCs w:val="24"/>
        </w:rPr>
        <w:t>(участник перечис</w:t>
      </w:r>
      <w:r>
        <w:rPr>
          <w:rFonts w:ascii="Times New Roman" w:eastAsia="Times New Roman" w:hAnsi="Times New Roman"/>
          <w:i/>
          <w:color w:val="000000"/>
          <w:sz w:val="24"/>
          <w:szCs w:val="24"/>
        </w:rPr>
        <w:t>ляет</w:t>
      </w:r>
      <w:r w:rsidRPr="00075B76">
        <w:rPr>
          <w:rFonts w:ascii="Times New Roman" w:eastAsia="Times New Roman" w:hAnsi="Times New Roman"/>
          <w:i/>
          <w:color w:val="000000"/>
          <w:sz w:val="24"/>
          <w:szCs w:val="24"/>
        </w:rPr>
        <w:t xml:space="preserve"> прикладываемые документы в составе своей заявки)</w:t>
      </w:r>
      <w:r w:rsidR="001D48C7" w:rsidRPr="00075B76">
        <w:rPr>
          <w:rFonts w:ascii="Times New Roman" w:eastAsia="Times New Roman" w:hAnsi="Times New Roman"/>
          <w:i/>
          <w:color w:val="000000"/>
          <w:sz w:val="24"/>
          <w:szCs w:val="24"/>
        </w:rPr>
        <w:t>.</w:t>
      </w:r>
    </w:p>
    <w:p w:rsidR="009D475F" w:rsidRDefault="00835FE7" w:rsidP="003E7BC1">
      <w:pPr>
        <w:pStyle w:val="PlainText1"/>
        <w:widowControl w:val="0"/>
        <w:ind w:left="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1.</w:t>
      </w:r>
    </w:p>
    <w:p w:rsidR="00835FE7" w:rsidRDefault="00835FE7" w:rsidP="003E7BC1">
      <w:pPr>
        <w:pStyle w:val="PlainText1"/>
        <w:widowControl w:val="0"/>
        <w:ind w:left="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2.</w:t>
      </w:r>
    </w:p>
    <w:p w:rsidR="00835FE7" w:rsidRPr="00FF45FB" w:rsidRDefault="00FF45FB" w:rsidP="003E7BC1">
      <w:pPr>
        <w:pStyle w:val="PlainText1"/>
        <w:widowControl w:val="0"/>
        <w:ind w:left="709"/>
        <w:jc w:val="both"/>
        <w:rPr>
          <w:rFonts w:ascii="Times New Roman" w:eastAsia="Times New Roman" w:hAnsi="Times New Roman"/>
          <w:color w:val="000000"/>
          <w:sz w:val="24"/>
          <w:szCs w:val="24"/>
        </w:rPr>
      </w:pPr>
      <w:r>
        <w:rPr>
          <w:rFonts w:ascii="Times New Roman" w:eastAsia="Times New Roman" w:hAnsi="Times New Roman"/>
          <w:color w:val="000000"/>
          <w:sz w:val="24"/>
          <w:szCs w:val="24"/>
          <w:lang w:val="en-US"/>
        </w:rPr>
        <w:t>n</w:t>
      </w:r>
      <w:r>
        <w:rPr>
          <w:rFonts w:ascii="Times New Roman" w:eastAsia="Times New Roman" w:hAnsi="Times New Roman"/>
          <w:color w:val="000000"/>
          <w:sz w:val="24"/>
          <w:szCs w:val="24"/>
        </w:rPr>
        <w:t>…</w:t>
      </w:r>
    </w:p>
    <w:p w:rsidR="00BB413E" w:rsidRDefault="00BB413E" w:rsidP="003E7BC1">
      <w:pPr>
        <w:pStyle w:val="PlainText1"/>
        <w:widowControl w:val="0"/>
        <w:ind w:left="709"/>
        <w:jc w:val="both"/>
        <w:rPr>
          <w:rFonts w:ascii="Times New Roman" w:eastAsia="Times New Roman" w:hAnsi="Times New Roman"/>
          <w:color w:val="000000"/>
          <w:sz w:val="24"/>
          <w:szCs w:val="24"/>
        </w:rPr>
      </w:pPr>
    </w:p>
    <w:p w:rsidR="00835FE7" w:rsidRDefault="00835FE7" w:rsidP="003E7BC1">
      <w:pPr>
        <w:pStyle w:val="PlainText1"/>
        <w:widowControl w:val="0"/>
        <w:ind w:left="709"/>
        <w:jc w:val="both"/>
        <w:rPr>
          <w:rFonts w:ascii="Times New Roman" w:eastAsia="Times New Roman" w:hAnsi="Times New Roman"/>
          <w:color w:val="000000"/>
          <w:sz w:val="24"/>
          <w:szCs w:val="24"/>
        </w:rPr>
      </w:pPr>
    </w:p>
    <w:p w:rsidR="00FF45FB" w:rsidRDefault="00FF45FB" w:rsidP="003E7BC1">
      <w:pPr>
        <w:pStyle w:val="PlainText1"/>
        <w:widowControl w:val="0"/>
        <w:ind w:left="709"/>
        <w:jc w:val="both"/>
        <w:rPr>
          <w:rFonts w:ascii="Times New Roman" w:eastAsia="Times New Roman" w:hAnsi="Times New Roman"/>
          <w:color w:val="000000"/>
          <w:sz w:val="24"/>
          <w:szCs w:val="24"/>
        </w:rPr>
      </w:pPr>
    </w:p>
    <w:p w:rsidR="00FF45FB" w:rsidRDefault="00FF45FB" w:rsidP="003E7BC1">
      <w:pPr>
        <w:pStyle w:val="PlainText1"/>
        <w:widowControl w:val="0"/>
        <w:ind w:left="709"/>
        <w:jc w:val="both"/>
        <w:rPr>
          <w:rFonts w:ascii="Times New Roman" w:eastAsia="Times New Roman" w:hAnsi="Times New Roman"/>
          <w:color w:val="000000"/>
          <w:sz w:val="24"/>
          <w:szCs w:val="24"/>
        </w:rPr>
      </w:pPr>
    </w:p>
    <w:p w:rsidR="00FF45FB" w:rsidRPr="005B3773" w:rsidRDefault="00FF45FB"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Default="009D475F" w:rsidP="003E7BC1">
      <w:pPr>
        <w:widowControl w:val="0"/>
        <w:rPr>
          <w:color w:val="000000"/>
        </w:rPr>
      </w:pPr>
    </w:p>
    <w:p w:rsidR="00835FE7" w:rsidRPr="005B3773" w:rsidRDefault="00835FE7"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AB5598" w:rsidRDefault="00AB5598" w:rsidP="00AB5598">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F36CC0" w:rsidRDefault="00F36CC0" w:rsidP="00F066AC">
      <w:pPr>
        <w:widowControl w:val="0"/>
        <w:ind w:left="707" w:firstLine="2"/>
        <w:rPr>
          <w:sz w:val="22"/>
          <w:szCs w:val="22"/>
        </w:rPr>
      </w:pPr>
      <w:r>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w:t>
      </w:r>
      <w:r w:rsidR="00FA14C6">
        <w:rPr>
          <w:color w:val="000000"/>
        </w:rPr>
        <w:t>цен</w:t>
      </w:r>
      <w:r w:rsidRPr="005B3773">
        <w:rPr>
          <w:color w:val="000000"/>
        </w:rPr>
        <w:t xml:space="preserve">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20" w:name="_АНКЕТа_УЧАСТНИКА_рАЗМЕЩЕНИЯ"/>
      <w:bookmarkStart w:id="21" w:name="_Toc287953829"/>
      <w:bookmarkEnd w:id="20"/>
      <w:r w:rsidRPr="005B3773">
        <w:rPr>
          <w:caps/>
          <w:color w:val="000000"/>
          <w:kern w:val="0"/>
        </w:rPr>
        <w:t>АНКЕТа УЧАСТНИКА рАЗМЕЩЕНИЯ ЗАКАЗА</w:t>
      </w:r>
      <w:bookmarkEnd w:id="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D94167" w:rsidRDefault="00267D8D" w:rsidP="003E7BC1">
            <w:pPr>
              <w:widowControl w:val="0"/>
              <w:ind w:firstLine="0"/>
              <w:rPr>
                <w:b/>
              </w:rPr>
            </w:pPr>
            <w:r w:rsidRPr="00D94167">
              <w:rPr>
                <w:b/>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p>
        </w:tc>
        <w:tc>
          <w:tcPr>
            <w:tcW w:w="1536" w:type="pct"/>
          </w:tcPr>
          <w:p w:rsidR="00267D8D" w:rsidRPr="00267D8D" w:rsidRDefault="00267D8D" w:rsidP="003E7BC1">
            <w:pPr>
              <w:widowControl w:val="0"/>
            </w:pPr>
          </w:p>
        </w:tc>
      </w:tr>
      <w:tr w:rsidR="00CC25DF" w:rsidRPr="00267D8D" w:rsidTr="00C8387D">
        <w:trPr>
          <w:trHeight w:val="603"/>
        </w:trPr>
        <w:tc>
          <w:tcPr>
            <w:tcW w:w="3464" w:type="pct"/>
          </w:tcPr>
          <w:p w:rsidR="00CC25DF" w:rsidRPr="001E47EE" w:rsidRDefault="00CC25DF" w:rsidP="004B130E">
            <w:pPr>
              <w:widowControl w:val="0"/>
              <w:tabs>
                <w:tab w:val="left" w:pos="1658"/>
              </w:tabs>
              <w:ind w:firstLine="0"/>
              <w:rPr>
                <w:b/>
              </w:rPr>
            </w:pPr>
            <w:r>
              <w:rPr>
                <w:b/>
              </w:rPr>
              <w:t xml:space="preserve">11. </w:t>
            </w:r>
            <w:r w:rsidRPr="00BB2DDC">
              <w:rPr>
                <w:b/>
              </w:rPr>
              <w:t>Информация о цепочке собственников контрагента, включая бенефициаров (в том числе, конечных)</w:t>
            </w:r>
            <w:r>
              <w:rPr>
                <w:b/>
              </w:rPr>
              <w:t>*</w:t>
            </w:r>
          </w:p>
        </w:tc>
        <w:tc>
          <w:tcPr>
            <w:tcW w:w="1536" w:type="pct"/>
          </w:tcPr>
          <w:p w:rsidR="00CC25DF" w:rsidRPr="00267D8D" w:rsidRDefault="00D94167" w:rsidP="00080D4D">
            <w:pPr>
              <w:widowControl w:val="0"/>
              <w:ind w:firstLine="0"/>
            </w:pPr>
            <w:r>
              <w:t xml:space="preserve">В обязательном порядке заполняется </w:t>
            </w:r>
            <w:r w:rsidR="00373E7B">
              <w:t>(</w:t>
            </w:r>
            <w:r w:rsidR="00373E7B" w:rsidRPr="007839C1">
              <w:rPr>
                <w:rStyle w:val="a4"/>
              </w:rPr>
              <w:t>Форма раскрытия цепоч</w:t>
            </w:r>
            <w:r w:rsidR="00373E7B">
              <w:rPr>
                <w:rStyle w:val="a4"/>
              </w:rPr>
              <w:t>ки собственников (Приложение см. прикрепленный файл</w:t>
            </w:r>
            <w:r w:rsidR="00373E7B" w:rsidRPr="007839C1">
              <w:rPr>
                <w:rStyle w:val="a4"/>
              </w:rPr>
              <w:t>)</w:t>
            </w:r>
            <w:r w:rsidR="00373E7B">
              <w:t xml:space="preserve"> </w:t>
            </w:r>
          </w:p>
        </w:tc>
      </w:tr>
    </w:tbl>
    <w:p w:rsidR="00F36CC0" w:rsidRPr="005B3773" w:rsidRDefault="00F36CC0" w:rsidP="003E7BC1">
      <w:pPr>
        <w:widowControl w:val="0"/>
        <w:tabs>
          <w:tab w:val="left" w:pos="708"/>
        </w:tabs>
        <w:jc w:val="right"/>
        <w:rPr>
          <w:b/>
          <w:color w:val="000000"/>
        </w:rPr>
      </w:pPr>
    </w:p>
    <w:p w:rsidR="00CC25DF" w:rsidRPr="00431512" w:rsidRDefault="00CC25DF" w:rsidP="00CC25DF">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w:t>
      </w:r>
      <w:r w:rsidRPr="00431512">
        <w:rPr>
          <w:rFonts w:ascii="Times New Roman" w:hAnsi="Times New Roman" w:cs="Times New Roman"/>
          <w:sz w:val="24"/>
          <w:szCs w:val="24"/>
        </w:rPr>
        <w:t>В соответствии с поручением Председателя Правительства Российской Федерации Путина В.В. от 28.12.2011г. № ВП-П13-9308 по обеспечению прозрачности финансово – хозяйственной деятельности, в том числе исключению случаев конфликта интересов и иных злоупотреблений, участник в составе своей заявки должен предоставить в составе своей заявки информацию о цепочке собственников контрагента, включая бенефициаров (в том числе, конечных)..</w:t>
      </w:r>
    </w:p>
    <w:p w:rsidR="00CC25DF" w:rsidRPr="00431512" w:rsidRDefault="00CC25DF" w:rsidP="00CC25DF">
      <w:pPr>
        <w:pStyle w:val="ConsNormal"/>
        <w:ind w:right="0" w:firstLine="709"/>
        <w:jc w:val="both"/>
        <w:rPr>
          <w:rFonts w:ascii="Times New Roman" w:hAnsi="Times New Roman" w:cs="Times New Roman"/>
          <w:sz w:val="24"/>
          <w:szCs w:val="24"/>
        </w:rPr>
      </w:pPr>
      <w:r w:rsidRPr="00431512">
        <w:rPr>
          <w:rFonts w:ascii="Times New Roman" w:hAnsi="Times New Roman" w:cs="Times New Roman"/>
          <w:b/>
          <w:sz w:val="24"/>
          <w:szCs w:val="24"/>
        </w:rPr>
        <w:t>В случае непредоставления участнико</w:t>
      </w:r>
      <w:r>
        <w:rPr>
          <w:rFonts w:ascii="Times New Roman" w:hAnsi="Times New Roman" w:cs="Times New Roman"/>
          <w:b/>
          <w:sz w:val="24"/>
          <w:szCs w:val="24"/>
        </w:rPr>
        <w:t>м</w:t>
      </w:r>
      <w:r w:rsidRPr="00431512">
        <w:rPr>
          <w:rFonts w:ascii="Times New Roman" w:hAnsi="Times New Roman" w:cs="Times New Roman"/>
          <w:b/>
          <w:sz w:val="24"/>
          <w:szCs w:val="24"/>
        </w:rPr>
        <w:t xml:space="preserve"> вышеуказанной информации</w:t>
      </w:r>
      <w:r w:rsidR="004C62E5">
        <w:rPr>
          <w:rFonts w:ascii="Times New Roman" w:hAnsi="Times New Roman" w:cs="Times New Roman"/>
          <w:b/>
          <w:sz w:val="24"/>
          <w:szCs w:val="24"/>
        </w:rPr>
        <w:t xml:space="preserve"> (заполненной формы)</w:t>
      </w:r>
      <w:r w:rsidRPr="00431512">
        <w:rPr>
          <w:rFonts w:ascii="Times New Roman" w:hAnsi="Times New Roman" w:cs="Times New Roman"/>
          <w:b/>
          <w:sz w:val="24"/>
          <w:szCs w:val="24"/>
        </w:rPr>
        <w:t xml:space="preserve"> Заказчик </w:t>
      </w:r>
      <w:r>
        <w:rPr>
          <w:rFonts w:ascii="Times New Roman" w:hAnsi="Times New Roman" w:cs="Times New Roman"/>
          <w:b/>
          <w:sz w:val="24"/>
          <w:szCs w:val="24"/>
        </w:rPr>
        <w:t>вынужден будет</w:t>
      </w:r>
      <w:r w:rsidRPr="00431512">
        <w:rPr>
          <w:rFonts w:ascii="Times New Roman" w:hAnsi="Times New Roman" w:cs="Times New Roman"/>
          <w:b/>
          <w:sz w:val="24"/>
          <w:szCs w:val="24"/>
        </w:rPr>
        <w:t xml:space="preserve"> рассмотреть вопрос об отклонении заявки данного участника</w:t>
      </w:r>
      <w:r w:rsidRPr="00431512">
        <w:rPr>
          <w:rFonts w:ascii="Times New Roman" w:hAnsi="Times New Roman" w:cs="Times New Roman"/>
          <w:sz w:val="24"/>
          <w:szCs w:val="24"/>
        </w:rPr>
        <w:t>.</w:t>
      </w:r>
    </w:p>
    <w:p w:rsidR="00CC25DF" w:rsidRDefault="00CC25DF" w:rsidP="003E7BC1">
      <w:pPr>
        <w:widowControl w:val="0"/>
        <w:ind w:firstLine="400"/>
        <w:jc w:val="both"/>
        <w:rPr>
          <w:i/>
          <w:color w:val="000000"/>
          <w:sz w:val="22"/>
          <w:szCs w:val="22"/>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lastRenderedPageBreak/>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CC25DF" w:rsidRDefault="00CC25DF" w:rsidP="00CC25DF">
      <w:pPr>
        <w:widowControl w:val="0"/>
        <w:rPr>
          <w:color w:val="000000"/>
        </w:rPr>
      </w:pPr>
    </w:p>
    <w:p w:rsidR="00CC25DF" w:rsidRDefault="00CC25DF" w:rsidP="00CC25DF">
      <w:pPr>
        <w:widowControl w:val="0"/>
        <w:rPr>
          <w:color w:val="000000"/>
        </w:rPr>
      </w:pPr>
    </w:p>
    <w:p w:rsidR="004C62E5" w:rsidRDefault="004C62E5" w:rsidP="004C62E5">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DA35C3" w:rsidRPr="005B3773" w:rsidRDefault="00DA35C3" w:rsidP="00CC25DF">
      <w:pPr>
        <w:widowControl w:val="0"/>
        <w:ind w:left="707" w:firstLine="2"/>
        <w:rPr>
          <w:i/>
          <w:color w:val="000000"/>
        </w:rPr>
      </w:pP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22" w:name="_Toc287953830"/>
      <w:r w:rsidRPr="003F5123">
        <w:lastRenderedPageBreak/>
        <w:t>ТЕХНИЧЕСКОЕ ЗАДАНИЕ</w:t>
      </w:r>
      <w:bookmarkEnd w:id="22"/>
    </w:p>
    <w:p w:rsidR="00B62E5D" w:rsidRDefault="00B62E5D" w:rsidP="003E7BC1">
      <w:pPr>
        <w:widowControl w:val="0"/>
        <w:ind w:firstLine="0"/>
      </w:pPr>
    </w:p>
    <w:p w:rsidR="00B62E5D" w:rsidRPr="00A005AB" w:rsidRDefault="00A005AB" w:rsidP="003E7BC1">
      <w:pPr>
        <w:widowControl w:val="0"/>
        <w:ind w:firstLine="0"/>
        <w:rPr>
          <w:i/>
        </w:rPr>
      </w:pPr>
      <w:r w:rsidRPr="00A005AB">
        <w:rPr>
          <w:i/>
        </w:rPr>
        <w:t>В соответствии с требованиями ПРОЕКТА ДОГОВОРА (Спецификации) настоящей документации.</w:t>
      </w: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23" w:name="_Toc287953833"/>
      <w:r w:rsidRPr="003F5123">
        <w:lastRenderedPageBreak/>
        <w:t>ПРОЕКТ ДОГОВОРА</w:t>
      </w:r>
      <w:bookmarkEnd w:id="23"/>
    </w:p>
    <w:p w:rsidR="004A125F" w:rsidRDefault="004A125F" w:rsidP="004A125F">
      <w:pPr>
        <w:pStyle w:val="10"/>
        <w:widowControl w:val="0"/>
        <w:numPr>
          <w:ilvl w:val="0"/>
          <w:numId w:val="0"/>
        </w:numPr>
        <w:spacing w:before="240" w:beforeAutospacing="0" w:after="60" w:afterAutospacing="0"/>
        <w:ind w:left="432" w:hanging="432"/>
        <w:jc w:val="both"/>
      </w:pPr>
    </w:p>
    <w:p w:rsidR="004A125F" w:rsidRPr="008D5FE8" w:rsidRDefault="004A125F" w:rsidP="004A125F">
      <w:pPr>
        <w:rPr>
          <w:i/>
          <w:u w:val="single"/>
        </w:rPr>
      </w:pPr>
      <w:r w:rsidRPr="008D5FE8">
        <w:rPr>
          <w:i/>
          <w:highlight w:val="yellow"/>
          <w:u w:val="single"/>
        </w:rPr>
        <w:t>(см. вложенный файл)</w:t>
      </w:r>
    </w:p>
    <w:p w:rsidR="004A125F" w:rsidRPr="00877D63" w:rsidRDefault="004A125F" w:rsidP="004A125F">
      <w:pPr>
        <w:rPr>
          <w:i/>
          <w:color w:val="000000"/>
        </w:rPr>
      </w:pPr>
      <w:r w:rsidRPr="00411C51">
        <w:rPr>
          <w:i/>
          <w:color w:val="000000"/>
        </w:rPr>
        <w:t xml:space="preserve">Участник в своей заявке прикладывает </w:t>
      </w:r>
      <w:r>
        <w:rPr>
          <w:i/>
          <w:color w:val="000000"/>
        </w:rPr>
        <w:t>отсканированную копию</w:t>
      </w:r>
      <w:r w:rsidRPr="00411C51">
        <w:rPr>
          <w:i/>
          <w:color w:val="000000"/>
        </w:rPr>
        <w:t xml:space="preserve"> Договора (в 2 экз.), заполненный в соответствии с требованиями и условиями, установленными настоящей документацией (в техническом задани</w:t>
      </w:r>
      <w:r>
        <w:rPr>
          <w:i/>
          <w:color w:val="000000"/>
        </w:rPr>
        <w:t>и и проекте договора), за подписью руководителя организации и живой печати.</w:t>
      </w:r>
    </w:p>
    <w:p w:rsidR="004A125F" w:rsidRDefault="004A125F" w:rsidP="004A125F">
      <w:pPr>
        <w:rPr>
          <w:i/>
          <w:color w:val="000000"/>
        </w:rPr>
      </w:pPr>
    </w:p>
    <w:p w:rsidR="004A125F" w:rsidRDefault="004A125F" w:rsidP="004A125F">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4A125F" w:rsidRPr="003F5123" w:rsidRDefault="004A125F" w:rsidP="004A125F">
      <w:pPr>
        <w:pStyle w:val="10"/>
        <w:widowControl w:val="0"/>
        <w:numPr>
          <w:ilvl w:val="0"/>
          <w:numId w:val="0"/>
        </w:numPr>
        <w:spacing w:before="240" w:beforeAutospacing="0" w:after="60" w:afterAutospacing="0"/>
        <w:ind w:left="432" w:hanging="432"/>
        <w:jc w:val="both"/>
      </w:pPr>
    </w:p>
    <w:sectPr w:rsidR="004A125F" w:rsidRPr="003F5123" w:rsidSect="00C520AE">
      <w:headerReference w:type="even" r:id="rId24"/>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10EE" w:rsidRDefault="003210EE" w:rsidP="0085547D">
      <w:r>
        <w:separator/>
      </w:r>
    </w:p>
  </w:endnote>
  <w:endnote w:type="continuationSeparator" w:id="1">
    <w:p w:rsidR="003210EE" w:rsidRDefault="003210EE"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EF8" w:rsidRDefault="00E30378" w:rsidP="000A1199">
    <w:pPr>
      <w:pStyle w:val="af4"/>
      <w:rPr>
        <w:rStyle w:val="af8"/>
      </w:rPr>
    </w:pPr>
    <w:r>
      <w:rPr>
        <w:rStyle w:val="af8"/>
      </w:rPr>
      <w:fldChar w:fldCharType="begin"/>
    </w:r>
    <w:r w:rsidR="00D31EF8">
      <w:rPr>
        <w:rStyle w:val="af8"/>
      </w:rPr>
      <w:instrText xml:space="preserve">PAGE  </w:instrText>
    </w:r>
    <w:r>
      <w:rPr>
        <w:rStyle w:val="af8"/>
      </w:rPr>
      <w:fldChar w:fldCharType="separate"/>
    </w:r>
    <w:r w:rsidR="00D31EF8">
      <w:rPr>
        <w:rStyle w:val="af8"/>
        <w:noProof/>
      </w:rPr>
      <w:t>4</w:t>
    </w:r>
    <w:r>
      <w:rPr>
        <w:rStyle w:val="af8"/>
      </w:rPr>
      <w:fldChar w:fldCharType="end"/>
    </w:r>
  </w:p>
  <w:p w:rsidR="00D31EF8" w:rsidRDefault="00D31EF8"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D31EF8" w:rsidRDefault="00E30378" w:rsidP="00C87589">
        <w:pPr>
          <w:pStyle w:val="af4"/>
          <w:jc w:val="center"/>
        </w:pPr>
        <w:fldSimple w:instr="PAGE   \* MERGEFORMAT">
          <w:r w:rsidR="00A005AB">
            <w:rPr>
              <w:noProof/>
            </w:rPr>
            <w:t>21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10EE" w:rsidRDefault="003210EE" w:rsidP="0085547D">
      <w:r>
        <w:separator/>
      </w:r>
    </w:p>
  </w:footnote>
  <w:footnote w:type="continuationSeparator" w:id="1">
    <w:p w:rsidR="003210EE" w:rsidRDefault="003210EE"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EF8" w:rsidRDefault="00E30378">
    <w:pPr>
      <w:pStyle w:val="a5"/>
      <w:framePr w:wrap="around" w:vAnchor="text" w:hAnchor="margin" w:xAlign="center" w:y="1"/>
      <w:rPr>
        <w:rStyle w:val="af8"/>
      </w:rPr>
    </w:pPr>
    <w:r>
      <w:rPr>
        <w:rStyle w:val="af8"/>
      </w:rPr>
      <w:fldChar w:fldCharType="begin"/>
    </w:r>
    <w:r w:rsidR="00D31EF8">
      <w:rPr>
        <w:rStyle w:val="af8"/>
      </w:rPr>
      <w:instrText xml:space="preserve">PAGE  </w:instrText>
    </w:r>
    <w:r>
      <w:rPr>
        <w:rStyle w:val="af8"/>
      </w:rPr>
      <w:fldChar w:fldCharType="end"/>
    </w:r>
  </w:p>
  <w:p w:rsidR="00D31EF8" w:rsidRDefault="00D31EF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4E127CBA">
      <w:start w:val="1"/>
      <w:numFmt w:val="decimal"/>
      <w:lvlText w:val="%1."/>
      <w:lvlJc w:val="left"/>
      <w:pPr>
        <w:tabs>
          <w:tab w:val="num" w:pos="1069"/>
        </w:tabs>
        <w:ind w:left="1069" w:hanging="360"/>
      </w:pPr>
      <w:rPr>
        <w:rFonts w:cs="Times New Roman" w:hint="default"/>
        <w:sz w:val="22"/>
        <w:szCs w:val="22"/>
      </w:rPr>
    </w:lvl>
    <w:lvl w:ilvl="1" w:tplc="88827E2E">
      <w:start w:val="1"/>
      <w:numFmt w:val="lowerLetter"/>
      <w:lvlText w:val="%2."/>
      <w:lvlJc w:val="left"/>
      <w:pPr>
        <w:tabs>
          <w:tab w:val="num" w:pos="1789"/>
        </w:tabs>
        <w:ind w:left="1789" w:hanging="360"/>
      </w:pPr>
      <w:rPr>
        <w:rFonts w:cs="Times New Roman"/>
      </w:rPr>
    </w:lvl>
    <w:lvl w:ilvl="2" w:tplc="3C504694">
      <w:start w:val="1"/>
      <w:numFmt w:val="lowerRoman"/>
      <w:lvlText w:val="%3."/>
      <w:lvlJc w:val="right"/>
      <w:pPr>
        <w:tabs>
          <w:tab w:val="num" w:pos="2509"/>
        </w:tabs>
        <w:ind w:left="2509" w:hanging="180"/>
      </w:pPr>
      <w:rPr>
        <w:rFonts w:cs="Times New Roman"/>
      </w:rPr>
    </w:lvl>
    <w:lvl w:ilvl="3" w:tplc="2070C6D8">
      <w:start w:val="1"/>
      <w:numFmt w:val="decimal"/>
      <w:lvlText w:val="%4."/>
      <w:lvlJc w:val="left"/>
      <w:pPr>
        <w:tabs>
          <w:tab w:val="num" w:pos="3229"/>
        </w:tabs>
        <w:ind w:left="3229" w:hanging="360"/>
      </w:pPr>
      <w:rPr>
        <w:rFonts w:cs="Times New Roman"/>
      </w:rPr>
    </w:lvl>
    <w:lvl w:ilvl="4" w:tplc="CF6C0808">
      <w:start w:val="1"/>
      <w:numFmt w:val="lowerLetter"/>
      <w:lvlText w:val="%5."/>
      <w:lvlJc w:val="left"/>
      <w:pPr>
        <w:tabs>
          <w:tab w:val="num" w:pos="3949"/>
        </w:tabs>
        <w:ind w:left="3949" w:hanging="360"/>
      </w:pPr>
      <w:rPr>
        <w:rFonts w:cs="Times New Roman"/>
      </w:rPr>
    </w:lvl>
    <w:lvl w:ilvl="5" w:tplc="92ECF04C">
      <w:start w:val="1"/>
      <w:numFmt w:val="lowerRoman"/>
      <w:lvlText w:val="%6."/>
      <w:lvlJc w:val="right"/>
      <w:pPr>
        <w:tabs>
          <w:tab w:val="num" w:pos="4669"/>
        </w:tabs>
        <w:ind w:left="4669" w:hanging="180"/>
      </w:pPr>
      <w:rPr>
        <w:rFonts w:cs="Times New Roman"/>
      </w:rPr>
    </w:lvl>
    <w:lvl w:ilvl="6" w:tplc="49141010">
      <w:start w:val="1"/>
      <w:numFmt w:val="decimal"/>
      <w:lvlText w:val="%7."/>
      <w:lvlJc w:val="left"/>
      <w:pPr>
        <w:tabs>
          <w:tab w:val="num" w:pos="5389"/>
        </w:tabs>
        <w:ind w:left="5389" w:hanging="360"/>
      </w:pPr>
      <w:rPr>
        <w:rFonts w:cs="Times New Roman"/>
      </w:rPr>
    </w:lvl>
    <w:lvl w:ilvl="7" w:tplc="9E6C1AA8">
      <w:start w:val="1"/>
      <w:numFmt w:val="lowerLetter"/>
      <w:lvlText w:val="%8."/>
      <w:lvlJc w:val="left"/>
      <w:pPr>
        <w:tabs>
          <w:tab w:val="num" w:pos="6109"/>
        </w:tabs>
        <w:ind w:left="6109" w:hanging="360"/>
      </w:pPr>
      <w:rPr>
        <w:rFonts w:cs="Times New Roman"/>
      </w:rPr>
    </w:lvl>
    <w:lvl w:ilvl="8" w:tplc="19B23460">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89C4C07E">
      <w:start w:val="1"/>
      <w:numFmt w:val="decimal"/>
      <w:lvlText w:val="%1."/>
      <w:lvlJc w:val="left"/>
      <w:pPr>
        <w:ind w:left="720" w:hanging="360"/>
      </w:pPr>
      <w:rPr>
        <w:rFonts w:hint="default"/>
      </w:rPr>
    </w:lvl>
    <w:lvl w:ilvl="1" w:tplc="3C920F8E" w:tentative="1">
      <w:start w:val="1"/>
      <w:numFmt w:val="lowerLetter"/>
      <w:lvlText w:val="%2."/>
      <w:lvlJc w:val="left"/>
      <w:pPr>
        <w:ind w:left="1440" w:hanging="360"/>
      </w:pPr>
    </w:lvl>
    <w:lvl w:ilvl="2" w:tplc="FB0C8592" w:tentative="1">
      <w:start w:val="1"/>
      <w:numFmt w:val="lowerRoman"/>
      <w:lvlText w:val="%3."/>
      <w:lvlJc w:val="right"/>
      <w:pPr>
        <w:ind w:left="2160" w:hanging="180"/>
      </w:pPr>
    </w:lvl>
    <w:lvl w:ilvl="3" w:tplc="9BFEEC24" w:tentative="1">
      <w:start w:val="1"/>
      <w:numFmt w:val="decimal"/>
      <w:lvlText w:val="%4."/>
      <w:lvlJc w:val="left"/>
      <w:pPr>
        <w:ind w:left="2880" w:hanging="360"/>
      </w:pPr>
    </w:lvl>
    <w:lvl w:ilvl="4" w:tplc="C8B8BFF0" w:tentative="1">
      <w:start w:val="1"/>
      <w:numFmt w:val="lowerLetter"/>
      <w:lvlText w:val="%5."/>
      <w:lvlJc w:val="left"/>
      <w:pPr>
        <w:ind w:left="3600" w:hanging="360"/>
      </w:pPr>
    </w:lvl>
    <w:lvl w:ilvl="5" w:tplc="D8E087B0" w:tentative="1">
      <w:start w:val="1"/>
      <w:numFmt w:val="lowerRoman"/>
      <w:lvlText w:val="%6."/>
      <w:lvlJc w:val="right"/>
      <w:pPr>
        <w:ind w:left="4320" w:hanging="180"/>
      </w:pPr>
    </w:lvl>
    <w:lvl w:ilvl="6" w:tplc="E5625FA8" w:tentative="1">
      <w:start w:val="1"/>
      <w:numFmt w:val="decimal"/>
      <w:lvlText w:val="%7."/>
      <w:lvlJc w:val="left"/>
      <w:pPr>
        <w:ind w:left="5040" w:hanging="360"/>
      </w:pPr>
    </w:lvl>
    <w:lvl w:ilvl="7" w:tplc="1CF65EEE" w:tentative="1">
      <w:start w:val="1"/>
      <w:numFmt w:val="lowerLetter"/>
      <w:lvlText w:val="%8."/>
      <w:lvlJc w:val="left"/>
      <w:pPr>
        <w:ind w:left="5760" w:hanging="360"/>
      </w:pPr>
    </w:lvl>
    <w:lvl w:ilvl="8" w:tplc="6FA8F2C6" w:tentative="1">
      <w:start w:val="1"/>
      <w:numFmt w:val="lowerRoman"/>
      <w:lvlText w:val="%9."/>
      <w:lvlJc w:val="right"/>
      <w:pPr>
        <w:ind w:left="6480" w:hanging="180"/>
      </w:pPr>
    </w:lvl>
  </w:abstractNum>
  <w:abstractNum w:abstractNumId="20">
    <w:nsid w:val="4B54190C"/>
    <w:multiLevelType w:val="hybridMultilevel"/>
    <w:tmpl w:val="6BA4DF66"/>
    <w:lvl w:ilvl="0" w:tplc="E54AC47C">
      <w:start w:val="1"/>
      <w:numFmt w:val="decimal"/>
      <w:lvlText w:val="%1."/>
      <w:lvlJc w:val="left"/>
      <w:pPr>
        <w:tabs>
          <w:tab w:val="num" w:pos="-360"/>
        </w:tabs>
        <w:ind w:left="-360" w:hanging="360"/>
      </w:pPr>
      <w:rPr>
        <w:rFonts w:cs="Times New Roman" w:hint="default"/>
      </w:rPr>
    </w:lvl>
    <w:lvl w:ilvl="1" w:tplc="4F12D012" w:tentative="1">
      <w:start w:val="1"/>
      <w:numFmt w:val="lowerLetter"/>
      <w:lvlText w:val="%2."/>
      <w:lvlJc w:val="left"/>
      <w:pPr>
        <w:tabs>
          <w:tab w:val="num" w:pos="360"/>
        </w:tabs>
        <w:ind w:left="360" w:hanging="360"/>
      </w:pPr>
      <w:rPr>
        <w:rFonts w:cs="Times New Roman"/>
      </w:rPr>
    </w:lvl>
    <w:lvl w:ilvl="2" w:tplc="D8A028A6" w:tentative="1">
      <w:start w:val="1"/>
      <w:numFmt w:val="lowerRoman"/>
      <w:lvlText w:val="%3."/>
      <w:lvlJc w:val="right"/>
      <w:pPr>
        <w:tabs>
          <w:tab w:val="num" w:pos="1080"/>
        </w:tabs>
        <w:ind w:left="1080" w:hanging="180"/>
      </w:pPr>
      <w:rPr>
        <w:rFonts w:cs="Times New Roman"/>
      </w:rPr>
    </w:lvl>
    <w:lvl w:ilvl="3" w:tplc="CFEAFD92" w:tentative="1">
      <w:start w:val="1"/>
      <w:numFmt w:val="decimal"/>
      <w:lvlText w:val="%4."/>
      <w:lvlJc w:val="left"/>
      <w:pPr>
        <w:tabs>
          <w:tab w:val="num" w:pos="1800"/>
        </w:tabs>
        <w:ind w:left="1800" w:hanging="360"/>
      </w:pPr>
      <w:rPr>
        <w:rFonts w:cs="Times New Roman"/>
      </w:rPr>
    </w:lvl>
    <w:lvl w:ilvl="4" w:tplc="4EA22B18" w:tentative="1">
      <w:start w:val="1"/>
      <w:numFmt w:val="lowerLetter"/>
      <w:lvlText w:val="%5."/>
      <w:lvlJc w:val="left"/>
      <w:pPr>
        <w:tabs>
          <w:tab w:val="num" w:pos="2520"/>
        </w:tabs>
        <w:ind w:left="2520" w:hanging="360"/>
      </w:pPr>
      <w:rPr>
        <w:rFonts w:cs="Times New Roman"/>
      </w:rPr>
    </w:lvl>
    <w:lvl w:ilvl="5" w:tplc="854050B8" w:tentative="1">
      <w:start w:val="1"/>
      <w:numFmt w:val="lowerRoman"/>
      <w:lvlText w:val="%6."/>
      <w:lvlJc w:val="right"/>
      <w:pPr>
        <w:tabs>
          <w:tab w:val="num" w:pos="3240"/>
        </w:tabs>
        <w:ind w:left="3240" w:hanging="180"/>
      </w:pPr>
      <w:rPr>
        <w:rFonts w:cs="Times New Roman"/>
      </w:rPr>
    </w:lvl>
    <w:lvl w:ilvl="6" w:tplc="2CF03B0E" w:tentative="1">
      <w:start w:val="1"/>
      <w:numFmt w:val="decimal"/>
      <w:lvlText w:val="%7."/>
      <w:lvlJc w:val="left"/>
      <w:pPr>
        <w:tabs>
          <w:tab w:val="num" w:pos="3960"/>
        </w:tabs>
        <w:ind w:left="3960" w:hanging="360"/>
      </w:pPr>
      <w:rPr>
        <w:rFonts w:cs="Times New Roman"/>
      </w:rPr>
    </w:lvl>
    <w:lvl w:ilvl="7" w:tplc="F1027408" w:tentative="1">
      <w:start w:val="1"/>
      <w:numFmt w:val="lowerLetter"/>
      <w:lvlText w:val="%8."/>
      <w:lvlJc w:val="left"/>
      <w:pPr>
        <w:tabs>
          <w:tab w:val="num" w:pos="4680"/>
        </w:tabs>
        <w:ind w:left="4680" w:hanging="360"/>
      </w:pPr>
      <w:rPr>
        <w:rFonts w:cs="Times New Roman"/>
      </w:rPr>
    </w:lvl>
    <w:lvl w:ilvl="8" w:tplc="E402CCF8"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78A45AA">
      <w:start w:val="1"/>
      <w:numFmt w:val="upperRoman"/>
      <w:pStyle w:val="I"/>
      <w:lvlText w:val="%1."/>
      <w:lvlJc w:val="right"/>
      <w:pPr>
        <w:ind w:left="720" w:hanging="360"/>
      </w:pPr>
      <w:rPr>
        <w:b/>
      </w:rPr>
    </w:lvl>
    <w:lvl w:ilvl="1" w:tplc="E2FA0DD6" w:tentative="1">
      <w:start w:val="1"/>
      <w:numFmt w:val="lowerLetter"/>
      <w:lvlText w:val="%2."/>
      <w:lvlJc w:val="left"/>
      <w:pPr>
        <w:ind w:left="1440" w:hanging="360"/>
      </w:pPr>
    </w:lvl>
    <w:lvl w:ilvl="2" w:tplc="24FA0918" w:tentative="1">
      <w:start w:val="1"/>
      <w:numFmt w:val="lowerRoman"/>
      <w:lvlText w:val="%3."/>
      <w:lvlJc w:val="right"/>
      <w:pPr>
        <w:ind w:left="2160" w:hanging="180"/>
      </w:pPr>
    </w:lvl>
    <w:lvl w:ilvl="3" w:tplc="4E323E6C" w:tentative="1">
      <w:start w:val="1"/>
      <w:numFmt w:val="decimal"/>
      <w:lvlText w:val="%4."/>
      <w:lvlJc w:val="left"/>
      <w:pPr>
        <w:ind w:left="2880" w:hanging="360"/>
      </w:pPr>
    </w:lvl>
    <w:lvl w:ilvl="4" w:tplc="3C144876" w:tentative="1">
      <w:start w:val="1"/>
      <w:numFmt w:val="lowerLetter"/>
      <w:lvlText w:val="%5."/>
      <w:lvlJc w:val="left"/>
      <w:pPr>
        <w:ind w:left="3600" w:hanging="360"/>
      </w:pPr>
    </w:lvl>
    <w:lvl w:ilvl="5" w:tplc="4E5232BE" w:tentative="1">
      <w:start w:val="1"/>
      <w:numFmt w:val="lowerRoman"/>
      <w:lvlText w:val="%6."/>
      <w:lvlJc w:val="right"/>
      <w:pPr>
        <w:ind w:left="4320" w:hanging="180"/>
      </w:pPr>
    </w:lvl>
    <w:lvl w:ilvl="6" w:tplc="F1EC6BAE" w:tentative="1">
      <w:start w:val="1"/>
      <w:numFmt w:val="decimal"/>
      <w:lvlText w:val="%7."/>
      <w:lvlJc w:val="left"/>
      <w:pPr>
        <w:ind w:left="5040" w:hanging="360"/>
      </w:pPr>
    </w:lvl>
    <w:lvl w:ilvl="7" w:tplc="7E3C3500" w:tentative="1">
      <w:start w:val="1"/>
      <w:numFmt w:val="lowerLetter"/>
      <w:lvlText w:val="%8."/>
      <w:lvlJc w:val="left"/>
      <w:pPr>
        <w:ind w:left="5760" w:hanging="360"/>
      </w:pPr>
    </w:lvl>
    <w:lvl w:ilvl="8" w:tplc="B376239E"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5B924248">
      <w:start w:val="1"/>
      <w:numFmt w:val="decimal"/>
      <w:lvlText w:val="%1."/>
      <w:lvlJc w:val="left"/>
      <w:pPr>
        <w:ind w:left="1069" w:hanging="360"/>
      </w:pPr>
      <w:rPr>
        <w:rFonts w:cs="Times New Roman"/>
      </w:rPr>
    </w:lvl>
    <w:lvl w:ilvl="1" w:tplc="220EB72E">
      <w:start w:val="1"/>
      <w:numFmt w:val="lowerLetter"/>
      <w:lvlText w:val="%2."/>
      <w:lvlJc w:val="left"/>
      <w:pPr>
        <w:ind w:left="1789" w:hanging="360"/>
      </w:pPr>
      <w:rPr>
        <w:rFonts w:cs="Times New Roman"/>
      </w:rPr>
    </w:lvl>
    <w:lvl w:ilvl="2" w:tplc="F216E16C">
      <w:start w:val="1"/>
      <w:numFmt w:val="lowerRoman"/>
      <w:lvlText w:val="%3."/>
      <w:lvlJc w:val="right"/>
      <w:pPr>
        <w:ind w:left="2509" w:hanging="180"/>
      </w:pPr>
      <w:rPr>
        <w:rFonts w:cs="Times New Roman"/>
      </w:rPr>
    </w:lvl>
    <w:lvl w:ilvl="3" w:tplc="78164EC2">
      <w:start w:val="1"/>
      <w:numFmt w:val="decimal"/>
      <w:lvlText w:val="%4."/>
      <w:lvlJc w:val="left"/>
      <w:pPr>
        <w:ind w:left="3229" w:hanging="360"/>
      </w:pPr>
      <w:rPr>
        <w:rFonts w:cs="Times New Roman"/>
      </w:rPr>
    </w:lvl>
    <w:lvl w:ilvl="4" w:tplc="BD8E71FC">
      <w:start w:val="1"/>
      <w:numFmt w:val="lowerLetter"/>
      <w:lvlText w:val="%5."/>
      <w:lvlJc w:val="left"/>
      <w:pPr>
        <w:ind w:left="3949" w:hanging="360"/>
      </w:pPr>
      <w:rPr>
        <w:rFonts w:cs="Times New Roman"/>
      </w:rPr>
    </w:lvl>
    <w:lvl w:ilvl="5" w:tplc="5142B0A0">
      <w:start w:val="1"/>
      <w:numFmt w:val="lowerRoman"/>
      <w:lvlText w:val="%6."/>
      <w:lvlJc w:val="right"/>
      <w:pPr>
        <w:ind w:left="4669" w:hanging="180"/>
      </w:pPr>
      <w:rPr>
        <w:rFonts w:cs="Times New Roman"/>
      </w:rPr>
    </w:lvl>
    <w:lvl w:ilvl="6" w:tplc="5D700C46">
      <w:start w:val="1"/>
      <w:numFmt w:val="decimal"/>
      <w:lvlText w:val="%7."/>
      <w:lvlJc w:val="left"/>
      <w:pPr>
        <w:ind w:left="5389" w:hanging="360"/>
      </w:pPr>
      <w:rPr>
        <w:rFonts w:cs="Times New Roman"/>
      </w:rPr>
    </w:lvl>
    <w:lvl w:ilvl="7" w:tplc="5E14A9AE">
      <w:start w:val="1"/>
      <w:numFmt w:val="lowerLetter"/>
      <w:lvlText w:val="%8."/>
      <w:lvlJc w:val="left"/>
      <w:pPr>
        <w:ind w:left="6109" w:hanging="360"/>
      </w:pPr>
      <w:rPr>
        <w:rFonts w:cs="Times New Roman"/>
      </w:rPr>
    </w:lvl>
    <w:lvl w:ilvl="8" w:tplc="26B2D93E">
      <w:start w:val="1"/>
      <w:numFmt w:val="lowerRoman"/>
      <w:lvlText w:val="%9."/>
      <w:lvlJc w:val="right"/>
      <w:pPr>
        <w:ind w:left="6829" w:hanging="180"/>
      </w:pPr>
      <w:rPr>
        <w:rFonts w:cs="Times New Roman"/>
      </w:rPr>
    </w:lvl>
  </w:abstractNum>
  <w:abstractNum w:abstractNumId="25">
    <w:nsid w:val="70DA220D"/>
    <w:multiLevelType w:val="multilevel"/>
    <w:tmpl w:val="BD306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sz w:val="24"/>
        <w:szCs w:val="24"/>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26">
    <w:nsid w:val="753835A7"/>
    <w:multiLevelType w:val="hybridMultilevel"/>
    <w:tmpl w:val="1114A104"/>
    <w:lvl w:ilvl="0" w:tplc="3BF807B0">
      <w:start w:val="1"/>
      <w:numFmt w:val="bullet"/>
      <w:lvlText w:val="–"/>
      <w:lvlJc w:val="left"/>
      <w:pPr>
        <w:tabs>
          <w:tab w:val="num" w:pos="-92"/>
        </w:tabs>
        <w:ind w:left="-92" w:hanging="360"/>
      </w:pPr>
      <w:rPr>
        <w:rFonts w:ascii="Times New Roman" w:hAnsi="Times New Roman" w:cs="Times New Roman" w:hint="default"/>
        <w:sz w:val="24"/>
        <w:szCs w:val="24"/>
      </w:rPr>
    </w:lvl>
    <w:lvl w:ilvl="1" w:tplc="5EB6E96E" w:tentative="1">
      <w:start w:val="1"/>
      <w:numFmt w:val="bullet"/>
      <w:lvlText w:val="o"/>
      <w:lvlJc w:val="left"/>
      <w:pPr>
        <w:tabs>
          <w:tab w:val="num" w:pos="1440"/>
        </w:tabs>
        <w:ind w:left="1440" w:hanging="360"/>
      </w:pPr>
      <w:rPr>
        <w:rFonts w:ascii="Courier New" w:hAnsi="Courier New" w:cs="Courier New" w:hint="default"/>
      </w:rPr>
    </w:lvl>
    <w:lvl w:ilvl="2" w:tplc="CA6C4966" w:tentative="1">
      <w:start w:val="1"/>
      <w:numFmt w:val="bullet"/>
      <w:lvlText w:val=""/>
      <w:lvlJc w:val="left"/>
      <w:pPr>
        <w:tabs>
          <w:tab w:val="num" w:pos="2160"/>
        </w:tabs>
        <w:ind w:left="2160" w:hanging="360"/>
      </w:pPr>
      <w:rPr>
        <w:rFonts w:ascii="Wingdings" w:hAnsi="Wingdings" w:hint="default"/>
      </w:rPr>
    </w:lvl>
    <w:lvl w:ilvl="3" w:tplc="48787CAE" w:tentative="1">
      <w:start w:val="1"/>
      <w:numFmt w:val="bullet"/>
      <w:lvlText w:val=""/>
      <w:lvlJc w:val="left"/>
      <w:pPr>
        <w:tabs>
          <w:tab w:val="num" w:pos="2880"/>
        </w:tabs>
        <w:ind w:left="2880" w:hanging="360"/>
      </w:pPr>
      <w:rPr>
        <w:rFonts w:ascii="Symbol" w:hAnsi="Symbol" w:hint="default"/>
      </w:rPr>
    </w:lvl>
    <w:lvl w:ilvl="4" w:tplc="A9860CB8" w:tentative="1">
      <w:start w:val="1"/>
      <w:numFmt w:val="bullet"/>
      <w:lvlText w:val="o"/>
      <w:lvlJc w:val="left"/>
      <w:pPr>
        <w:tabs>
          <w:tab w:val="num" w:pos="3600"/>
        </w:tabs>
        <w:ind w:left="3600" w:hanging="360"/>
      </w:pPr>
      <w:rPr>
        <w:rFonts w:ascii="Courier New" w:hAnsi="Courier New" w:cs="Courier New" w:hint="default"/>
      </w:rPr>
    </w:lvl>
    <w:lvl w:ilvl="5" w:tplc="2FF68096" w:tentative="1">
      <w:start w:val="1"/>
      <w:numFmt w:val="bullet"/>
      <w:lvlText w:val=""/>
      <w:lvlJc w:val="left"/>
      <w:pPr>
        <w:tabs>
          <w:tab w:val="num" w:pos="4320"/>
        </w:tabs>
        <w:ind w:left="4320" w:hanging="360"/>
      </w:pPr>
      <w:rPr>
        <w:rFonts w:ascii="Wingdings" w:hAnsi="Wingdings" w:hint="default"/>
      </w:rPr>
    </w:lvl>
    <w:lvl w:ilvl="6" w:tplc="6E843654" w:tentative="1">
      <w:start w:val="1"/>
      <w:numFmt w:val="bullet"/>
      <w:lvlText w:val=""/>
      <w:lvlJc w:val="left"/>
      <w:pPr>
        <w:tabs>
          <w:tab w:val="num" w:pos="5040"/>
        </w:tabs>
        <w:ind w:left="5040" w:hanging="360"/>
      </w:pPr>
      <w:rPr>
        <w:rFonts w:ascii="Symbol" w:hAnsi="Symbol" w:hint="default"/>
      </w:rPr>
    </w:lvl>
    <w:lvl w:ilvl="7" w:tplc="9198ECE2" w:tentative="1">
      <w:start w:val="1"/>
      <w:numFmt w:val="bullet"/>
      <w:lvlText w:val="o"/>
      <w:lvlJc w:val="left"/>
      <w:pPr>
        <w:tabs>
          <w:tab w:val="num" w:pos="5760"/>
        </w:tabs>
        <w:ind w:left="5760" w:hanging="360"/>
      </w:pPr>
      <w:rPr>
        <w:rFonts w:ascii="Courier New" w:hAnsi="Courier New" w:cs="Courier New" w:hint="default"/>
      </w:rPr>
    </w:lvl>
    <w:lvl w:ilvl="8" w:tplc="4342C134" w:tentative="1">
      <w:start w:val="1"/>
      <w:numFmt w:val="bullet"/>
      <w:lvlText w:val=""/>
      <w:lvlJc w:val="left"/>
      <w:pPr>
        <w:tabs>
          <w:tab w:val="num" w:pos="6480"/>
        </w:tabs>
        <w:ind w:left="6480" w:hanging="360"/>
      </w:pPr>
      <w:rPr>
        <w:rFonts w:ascii="Wingdings" w:hAnsi="Wingdings" w:hint="default"/>
      </w:rPr>
    </w:lvl>
  </w:abstractNum>
  <w:abstractNum w:abstractNumId="27">
    <w:nsid w:val="7C1A4F05"/>
    <w:multiLevelType w:val="hybridMultilevel"/>
    <w:tmpl w:val="FF888E30"/>
    <w:lvl w:ilvl="0" w:tplc="FFFFFFFF">
      <w:start w:val="1"/>
      <w:numFmt w:val="decimal"/>
      <w:lvlText w:val="%1)"/>
      <w:lvlJc w:val="left"/>
      <w:pPr>
        <w:ind w:left="1064" w:hanging="765"/>
      </w:pPr>
      <w:rPr>
        <w:rFonts w:hint="default"/>
      </w:rPr>
    </w:lvl>
    <w:lvl w:ilvl="1" w:tplc="FFFFFFFF" w:tentative="1">
      <w:start w:val="1"/>
      <w:numFmt w:val="lowerLetter"/>
      <w:lvlText w:val="%2."/>
      <w:lvlJc w:val="left"/>
      <w:pPr>
        <w:ind w:left="1379" w:hanging="360"/>
      </w:pPr>
    </w:lvl>
    <w:lvl w:ilvl="2" w:tplc="FFFFFFFF" w:tentative="1">
      <w:start w:val="1"/>
      <w:numFmt w:val="lowerRoman"/>
      <w:lvlText w:val="%3."/>
      <w:lvlJc w:val="right"/>
      <w:pPr>
        <w:ind w:left="2099" w:hanging="180"/>
      </w:pPr>
    </w:lvl>
    <w:lvl w:ilvl="3" w:tplc="FFFFFFFF" w:tentative="1">
      <w:start w:val="1"/>
      <w:numFmt w:val="decimal"/>
      <w:lvlText w:val="%4."/>
      <w:lvlJc w:val="left"/>
      <w:pPr>
        <w:ind w:left="2819" w:hanging="360"/>
      </w:pPr>
    </w:lvl>
    <w:lvl w:ilvl="4" w:tplc="FFFFFFFF" w:tentative="1">
      <w:start w:val="1"/>
      <w:numFmt w:val="lowerLetter"/>
      <w:lvlText w:val="%5."/>
      <w:lvlJc w:val="left"/>
      <w:pPr>
        <w:ind w:left="3539" w:hanging="360"/>
      </w:pPr>
    </w:lvl>
    <w:lvl w:ilvl="5" w:tplc="FFFFFFFF" w:tentative="1">
      <w:start w:val="1"/>
      <w:numFmt w:val="lowerRoman"/>
      <w:lvlText w:val="%6."/>
      <w:lvlJc w:val="right"/>
      <w:pPr>
        <w:ind w:left="4259" w:hanging="180"/>
      </w:pPr>
    </w:lvl>
    <w:lvl w:ilvl="6" w:tplc="FFFFFFFF" w:tentative="1">
      <w:start w:val="1"/>
      <w:numFmt w:val="decimal"/>
      <w:lvlText w:val="%7."/>
      <w:lvlJc w:val="left"/>
      <w:pPr>
        <w:ind w:left="4979" w:hanging="360"/>
      </w:pPr>
    </w:lvl>
    <w:lvl w:ilvl="7" w:tplc="FFFFFFFF" w:tentative="1">
      <w:start w:val="1"/>
      <w:numFmt w:val="lowerLetter"/>
      <w:lvlText w:val="%8."/>
      <w:lvlJc w:val="left"/>
      <w:pPr>
        <w:ind w:left="5699" w:hanging="360"/>
      </w:pPr>
    </w:lvl>
    <w:lvl w:ilvl="8" w:tplc="FFFFFFFF"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6"/>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 w:numId="32">
    <w:abstractNumId w:val="25"/>
  </w:num>
  <w:num w:numId="3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26626"/>
  </w:hdrShapeDefaults>
  <w:footnotePr>
    <w:footnote w:id="0"/>
    <w:footnote w:id="1"/>
  </w:footnotePr>
  <w:endnotePr>
    <w:endnote w:id="0"/>
    <w:endnote w:id="1"/>
  </w:endnotePr>
  <w:compat/>
  <w:rsids>
    <w:rsidRoot w:val="00B62E5D"/>
    <w:rsid w:val="00000D0D"/>
    <w:rsid w:val="00007487"/>
    <w:rsid w:val="00007FEF"/>
    <w:rsid w:val="000225AA"/>
    <w:rsid w:val="000342AB"/>
    <w:rsid w:val="0003673C"/>
    <w:rsid w:val="00036C0F"/>
    <w:rsid w:val="00037764"/>
    <w:rsid w:val="00052538"/>
    <w:rsid w:val="00053180"/>
    <w:rsid w:val="00054F79"/>
    <w:rsid w:val="00056F62"/>
    <w:rsid w:val="0006395D"/>
    <w:rsid w:val="00067898"/>
    <w:rsid w:val="00071A7E"/>
    <w:rsid w:val="00075B76"/>
    <w:rsid w:val="00077A56"/>
    <w:rsid w:val="00080D4D"/>
    <w:rsid w:val="00080EE1"/>
    <w:rsid w:val="00083A01"/>
    <w:rsid w:val="00086D77"/>
    <w:rsid w:val="000922F7"/>
    <w:rsid w:val="0009590C"/>
    <w:rsid w:val="00097215"/>
    <w:rsid w:val="000A1199"/>
    <w:rsid w:val="000A5CBF"/>
    <w:rsid w:val="000A685F"/>
    <w:rsid w:val="000B06D9"/>
    <w:rsid w:val="000B4456"/>
    <w:rsid w:val="000C183D"/>
    <w:rsid w:val="000C328B"/>
    <w:rsid w:val="000E25B1"/>
    <w:rsid w:val="000E3E3E"/>
    <w:rsid w:val="000F10CD"/>
    <w:rsid w:val="000F459E"/>
    <w:rsid w:val="001127C9"/>
    <w:rsid w:val="001132D9"/>
    <w:rsid w:val="0011517A"/>
    <w:rsid w:val="0012378E"/>
    <w:rsid w:val="0012393A"/>
    <w:rsid w:val="00124E6E"/>
    <w:rsid w:val="00125484"/>
    <w:rsid w:val="0014308C"/>
    <w:rsid w:val="00143599"/>
    <w:rsid w:val="00143C9B"/>
    <w:rsid w:val="00164CA1"/>
    <w:rsid w:val="0017448B"/>
    <w:rsid w:val="00180937"/>
    <w:rsid w:val="00182DDF"/>
    <w:rsid w:val="001A0E8B"/>
    <w:rsid w:val="001B5CA1"/>
    <w:rsid w:val="001C4D45"/>
    <w:rsid w:val="001D48C7"/>
    <w:rsid w:val="001E2FC5"/>
    <w:rsid w:val="001E351D"/>
    <w:rsid w:val="001E786A"/>
    <w:rsid w:val="001F16A9"/>
    <w:rsid w:val="001F24E4"/>
    <w:rsid w:val="002004F3"/>
    <w:rsid w:val="002011AF"/>
    <w:rsid w:val="00201FE8"/>
    <w:rsid w:val="002065A6"/>
    <w:rsid w:val="002077A8"/>
    <w:rsid w:val="00265EF3"/>
    <w:rsid w:val="002672BB"/>
    <w:rsid w:val="00267D8D"/>
    <w:rsid w:val="00272A31"/>
    <w:rsid w:val="0027457B"/>
    <w:rsid w:val="00276271"/>
    <w:rsid w:val="0028233F"/>
    <w:rsid w:val="00297B85"/>
    <w:rsid w:val="002A0D5C"/>
    <w:rsid w:val="002A77B5"/>
    <w:rsid w:val="002B2870"/>
    <w:rsid w:val="002B53D1"/>
    <w:rsid w:val="002B7B28"/>
    <w:rsid w:val="002C16BC"/>
    <w:rsid w:val="002D1FD6"/>
    <w:rsid w:val="002D2FA2"/>
    <w:rsid w:val="002E126D"/>
    <w:rsid w:val="002F26A5"/>
    <w:rsid w:val="002F31DC"/>
    <w:rsid w:val="0030676B"/>
    <w:rsid w:val="00312D20"/>
    <w:rsid w:val="00317D5C"/>
    <w:rsid w:val="003210EE"/>
    <w:rsid w:val="00321437"/>
    <w:rsid w:val="00322B8E"/>
    <w:rsid w:val="0032365D"/>
    <w:rsid w:val="00335A1F"/>
    <w:rsid w:val="00336A2F"/>
    <w:rsid w:val="00336DCF"/>
    <w:rsid w:val="003437A4"/>
    <w:rsid w:val="00346880"/>
    <w:rsid w:val="00350BC7"/>
    <w:rsid w:val="003579C9"/>
    <w:rsid w:val="00365F06"/>
    <w:rsid w:val="00373E7B"/>
    <w:rsid w:val="00377A1C"/>
    <w:rsid w:val="0038123D"/>
    <w:rsid w:val="00385F1F"/>
    <w:rsid w:val="00390CB3"/>
    <w:rsid w:val="0039266E"/>
    <w:rsid w:val="00394019"/>
    <w:rsid w:val="00397029"/>
    <w:rsid w:val="003A3A6A"/>
    <w:rsid w:val="003A7DF8"/>
    <w:rsid w:val="003B3EC1"/>
    <w:rsid w:val="003D0495"/>
    <w:rsid w:val="003D3531"/>
    <w:rsid w:val="003E38F4"/>
    <w:rsid w:val="003E3910"/>
    <w:rsid w:val="003E4893"/>
    <w:rsid w:val="003E7BC1"/>
    <w:rsid w:val="004013C2"/>
    <w:rsid w:val="0040475A"/>
    <w:rsid w:val="00406B44"/>
    <w:rsid w:val="00406B8D"/>
    <w:rsid w:val="004075FA"/>
    <w:rsid w:val="004141C6"/>
    <w:rsid w:val="0041521C"/>
    <w:rsid w:val="00416AFA"/>
    <w:rsid w:val="00417C6E"/>
    <w:rsid w:val="00424BC5"/>
    <w:rsid w:val="00427B03"/>
    <w:rsid w:val="00443813"/>
    <w:rsid w:val="0044482C"/>
    <w:rsid w:val="0045793C"/>
    <w:rsid w:val="00460811"/>
    <w:rsid w:val="0046202C"/>
    <w:rsid w:val="00463A19"/>
    <w:rsid w:val="00484E7E"/>
    <w:rsid w:val="00493CE6"/>
    <w:rsid w:val="0049505F"/>
    <w:rsid w:val="0049550D"/>
    <w:rsid w:val="004A125F"/>
    <w:rsid w:val="004A2DC5"/>
    <w:rsid w:val="004B10AF"/>
    <w:rsid w:val="004B130E"/>
    <w:rsid w:val="004B4E02"/>
    <w:rsid w:val="004C0084"/>
    <w:rsid w:val="004C562F"/>
    <w:rsid w:val="004C62E5"/>
    <w:rsid w:val="004C760D"/>
    <w:rsid w:val="004C7776"/>
    <w:rsid w:val="004E168D"/>
    <w:rsid w:val="004E2414"/>
    <w:rsid w:val="004F0AB4"/>
    <w:rsid w:val="004F5F30"/>
    <w:rsid w:val="00505109"/>
    <w:rsid w:val="00515650"/>
    <w:rsid w:val="005219EF"/>
    <w:rsid w:val="0053179D"/>
    <w:rsid w:val="00532D5E"/>
    <w:rsid w:val="00536A5E"/>
    <w:rsid w:val="00541822"/>
    <w:rsid w:val="005606DE"/>
    <w:rsid w:val="00561BD3"/>
    <w:rsid w:val="0056542C"/>
    <w:rsid w:val="0059423E"/>
    <w:rsid w:val="005944CB"/>
    <w:rsid w:val="00597C1C"/>
    <w:rsid w:val="005A7F39"/>
    <w:rsid w:val="005C42ED"/>
    <w:rsid w:val="005C6100"/>
    <w:rsid w:val="005D49FB"/>
    <w:rsid w:val="005D6D83"/>
    <w:rsid w:val="005E43CF"/>
    <w:rsid w:val="005E610C"/>
    <w:rsid w:val="005E71F7"/>
    <w:rsid w:val="005E7C17"/>
    <w:rsid w:val="005F58FF"/>
    <w:rsid w:val="00611B6F"/>
    <w:rsid w:val="0061710B"/>
    <w:rsid w:val="00631CF0"/>
    <w:rsid w:val="00634BCD"/>
    <w:rsid w:val="00636989"/>
    <w:rsid w:val="00641946"/>
    <w:rsid w:val="00657749"/>
    <w:rsid w:val="00661FCF"/>
    <w:rsid w:val="00666A02"/>
    <w:rsid w:val="0067104B"/>
    <w:rsid w:val="00671536"/>
    <w:rsid w:val="00685909"/>
    <w:rsid w:val="00691493"/>
    <w:rsid w:val="006A6DB0"/>
    <w:rsid w:val="006B0504"/>
    <w:rsid w:val="006B136B"/>
    <w:rsid w:val="006B2C9F"/>
    <w:rsid w:val="006B7BE9"/>
    <w:rsid w:val="006C2708"/>
    <w:rsid w:val="006D24BE"/>
    <w:rsid w:val="006D317A"/>
    <w:rsid w:val="006D31EF"/>
    <w:rsid w:val="006D3892"/>
    <w:rsid w:val="006D4A17"/>
    <w:rsid w:val="006F3137"/>
    <w:rsid w:val="006F7A17"/>
    <w:rsid w:val="00701FE3"/>
    <w:rsid w:val="00710B88"/>
    <w:rsid w:val="007118F7"/>
    <w:rsid w:val="00714EC3"/>
    <w:rsid w:val="0071632E"/>
    <w:rsid w:val="0072129C"/>
    <w:rsid w:val="00721699"/>
    <w:rsid w:val="00732AE2"/>
    <w:rsid w:val="00735105"/>
    <w:rsid w:val="0074298C"/>
    <w:rsid w:val="0075111A"/>
    <w:rsid w:val="007532FA"/>
    <w:rsid w:val="00754EA7"/>
    <w:rsid w:val="00761F38"/>
    <w:rsid w:val="00765457"/>
    <w:rsid w:val="00772BE8"/>
    <w:rsid w:val="00774362"/>
    <w:rsid w:val="00781888"/>
    <w:rsid w:val="007832D9"/>
    <w:rsid w:val="007839C1"/>
    <w:rsid w:val="00792090"/>
    <w:rsid w:val="0079316A"/>
    <w:rsid w:val="0079643E"/>
    <w:rsid w:val="007A1ED3"/>
    <w:rsid w:val="007B1862"/>
    <w:rsid w:val="007C7D1C"/>
    <w:rsid w:val="007F35BA"/>
    <w:rsid w:val="00804481"/>
    <w:rsid w:val="0081719A"/>
    <w:rsid w:val="008278E8"/>
    <w:rsid w:val="008331E8"/>
    <w:rsid w:val="00835E7D"/>
    <w:rsid w:val="00835FE7"/>
    <w:rsid w:val="00840EBD"/>
    <w:rsid w:val="00847007"/>
    <w:rsid w:val="0085483B"/>
    <w:rsid w:val="0085547D"/>
    <w:rsid w:val="00855EFF"/>
    <w:rsid w:val="008631F6"/>
    <w:rsid w:val="00863D61"/>
    <w:rsid w:val="008650E8"/>
    <w:rsid w:val="00871B2D"/>
    <w:rsid w:val="008761E0"/>
    <w:rsid w:val="0088659B"/>
    <w:rsid w:val="008A34A1"/>
    <w:rsid w:val="008B2635"/>
    <w:rsid w:val="008B2678"/>
    <w:rsid w:val="008C4205"/>
    <w:rsid w:val="008C6534"/>
    <w:rsid w:val="008D2C7E"/>
    <w:rsid w:val="008D4378"/>
    <w:rsid w:val="008E50AB"/>
    <w:rsid w:val="009156E5"/>
    <w:rsid w:val="009227B3"/>
    <w:rsid w:val="009242AB"/>
    <w:rsid w:val="009306FE"/>
    <w:rsid w:val="0093200B"/>
    <w:rsid w:val="00936CEE"/>
    <w:rsid w:val="009424FD"/>
    <w:rsid w:val="00944760"/>
    <w:rsid w:val="00946583"/>
    <w:rsid w:val="00970766"/>
    <w:rsid w:val="00977CCC"/>
    <w:rsid w:val="00983555"/>
    <w:rsid w:val="009851CB"/>
    <w:rsid w:val="009925F1"/>
    <w:rsid w:val="00995BA9"/>
    <w:rsid w:val="009B205D"/>
    <w:rsid w:val="009B2508"/>
    <w:rsid w:val="009B618E"/>
    <w:rsid w:val="009C4037"/>
    <w:rsid w:val="009C5245"/>
    <w:rsid w:val="009C5B5F"/>
    <w:rsid w:val="009D0684"/>
    <w:rsid w:val="009D13A0"/>
    <w:rsid w:val="009D475F"/>
    <w:rsid w:val="009D4766"/>
    <w:rsid w:val="009E14F0"/>
    <w:rsid w:val="009E64CA"/>
    <w:rsid w:val="009F0FD9"/>
    <w:rsid w:val="00A005AB"/>
    <w:rsid w:val="00A024CF"/>
    <w:rsid w:val="00A06354"/>
    <w:rsid w:val="00A11EC2"/>
    <w:rsid w:val="00A21838"/>
    <w:rsid w:val="00A22639"/>
    <w:rsid w:val="00A273A6"/>
    <w:rsid w:val="00A301FA"/>
    <w:rsid w:val="00A36CBF"/>
    <w:rsid w:val="00A656C5"/>
    <w:rsid w:val="00A67CC4"/>
    <w:rsid w:val="00A84B80"/>
    <w:rsid w:val="00A8597C"/>
    <w:rsid w:val="00AA17F7"/>
    <w:rsid w:val="00AB5598"/>
    <w:rsid w:val="00AD025E"/>
    <w:rsid w:val="00AD36D2"/>
    <w:rsid w:val="00AE53DF"/>
    <w:rsid w:val="00AE546A"/>
    <w:rsid w:val="00AE6B6C"/>
    <w:rsid w:val="00AF1137"/>
    <w:rsid w:val="00AF32BD"/>
    <w:rsid w:val="00AF3C4B"/>
    <w:rsid w:val="00AF4670"/>
    <w:rsid w:val="00B05B0A"/>
    <w:rsid w:val="00B0695C"/>
    <w:rsid w:val="00B10E98"/>
    <w:rsid w:val="00B1149E"/>
    <w:rsid w:val="00B22ED7"/>
    <w:rsid w:val="00B27618"/>
    <w:rsid w:val="00B41206"/>
    <w:rsid w:val="00B41794"/>
    <w:rsid w:val="00B44D99"/>
    <w:rsid w:val="00B533C6"/>
    <w:rsid w:val="00B5377A"/>
    <w:rsid w:val="00B53B2D"/>
    <w:rsid w:val="00B54D2C"/>
    <w:rsid w:val="00B626FC"/>
    <w:rsid w:val="00B62E5D"/>
    <w:rsid w:val="00B7331B"/>
    <w:rsid w:val="00B73C4A"/>
    <w:rsid w:val="00B75B66"/>
    <w:rsid w:val="00B86CFF"/>
    <w:rsid w:val="00BA3787"/>
    <w:rsid w:val="00BA7A51"/>
    <w:rsid w:val="00BB3F79"/>
    <w:rsid w:val="00BB413E"/>
    <w:rsid w:val="00BC0190"/>
    <w:rsid w:val="00BC0C86"/>
    <w:rsid w:val="00BC2816"/>
    <w:rsid w:val="00BC5649"/>
    <w:rsid w:val="00BD1A78"/>
    <w:rsid w:val="00BE1E29"/>
    <w:rsid w:val="00BF34BC"/>
    <w:rsid w:val="00C17FB1"/>
    <w:rsid w:val="00C40210"/>
    <w:rsid w:val="00C431B5"/>
    <w:rsid w:val="00C520AE"/>
    <w:rsid w:val="00C5629B"/>
    <w:rsid w:val="00C60DE1"/>
    <w:rsid w:val="00C83534"/>
    <w:rsid w:val="00C8387D"/>
    <w:rsid w:val="00C85FCD"/>
    <w:rsid w:val="00C86D55"/>
    <w:rsid w:val="00C87589"/>
    <w:rsid w:val="00C90EF0"/>
    <w:rsid w:val="00C92EFF"/>
    <w:rsid w:val="00C9399B"/>
    <w:rsid w:val="00CA4EFA"/>
    <w:rsid w:val="00CA6A97"/>
    <w:rsid w:val="00CA7AE5"/>
    <w:rsid w:val="00CA7DBA"/>
    <w:rsid w:val="00CB19F7"/>
    <w:rsid w:val="00CB5822"/>
    <w:rsid w:val="00CC25DF"/>
    <w:rsid w:val="00CC3EFB"/>
    <w:rsid w:val="00CC4F7C"/>
    <w:rsid w:val="00CD09E8"/>
    <w:rsid w:val="00CD1DF2"/>
    <w:rsid w:val="00CE66C5"/>
    <w:rsid w:val="00CF3440"/>
    <w:rsid w:val="00D07C36"/>
    <w:rsid w:val="00D144F8"/>
    <w:rsid w:val="00D14989"/>
    <w:rsid w:val="00D242E5"/>
    <w:rsid w:val="00D31EF8"/>
    <w:rsid w:val="00D53C3C"/>
    <w:rsid w:val="00D57611"/>
    <w:rsid w:val="00D61923"/>
    <w:rsid w:val="00D61B9F"/>
    <w:rsid w:val="00D62FCC"/>
    <w:rsid w:val="00D64E98"/>
    <w:rsid w:val="00D70316"/>
    <w:rsid w:val="00D75F59"/>
    <w:rsid w:val="00D77A8D"/>
    <w:rsid w:val="00D9054D"/>
    <w:rsid w:val="00D92ACA"/>
    <w:rsid w:val="00D94167"/>
    <w:rsid w:val="00DA2AAA"/>
    <w:rsid w:val="00DA35C3"/>
    <w:rsid w:val="00DB2D2E"/>
    <w:rsid w:val="00DB3A25"/>
    <w:rsid w:val="00DB7B3F"/>
    <w:rsid w:val="00DC6065"/>
    <w:rsid w:val="00DF1693"/>
    <w:rsid w:val="00DF2EAE"/>
    <w:rsid w:val="00DF6313"/>
    <w:rsid w:val="00DF68FC"/>
    <w:rsid w:val="00E02E6A"/>
    <w:rsid w:val="00E11AF4"/>
    <w:rsid w:val="00E1521F"/>
    <w:rsid w:val="00E23C8F"/>
    <w:rsid w:val="00E30378"/>
    <w:rsid w:val="00E3519C"/>
    <w:rsid w:val="00E361A2"/>
    <w:rsid w:val="00E369E7"/>
    <w:rsid w:val="00E42B66"/>
    <w:rsid w:val="00E443CD"/>
    <w:rsid w:val="00E529C7"/>
    <w:rsid w:val="00E52C99"/>
    <w:rsid w:val="00E5701F"/>
    <w:rsid w:val="00E772A8"/>
    <w:rsid w:val="00E90D60"/>
    <w:rsid w:val="00E95FE1"/>
    <w:rsid w:val="00EA3B60"/>
    <w:rsid w:val="00EA5A4E"/>
    <w:rsid w:val="00EC2187"/>
    <w:rsid w:val="00ED4E06"/>
    <w:rsid w:val="00ED60CA"/>
    <w:rsid w:val="00EE3017"/>
    <w:rsid w:val="00EF00E2"/>
    <w:rsid w:val="00EF02CB"/>
    <w:rsid w:val="00F050F9"/>
    <w:rsid w:val="00F066AC"/>
    <w:rsid w:val="00F0717D"/>
    <w:rsid w:val="00F11A83"/>
    <w:rsid w:val="00F12DCE"/>
    <w:rsid w:val="00F235E2"/>
    <w:rsid w:val="00F23602"/>
    <w:rsid w:val="00F251CC"/>
    <w:rsid w:val="00F31D63"/>
    <w:rsid w:val="00F348AF"/>
    <w:rsid w:val="00F35771"/>
    <w:rsid w:val="00F36CC0"/>
    <w:rsid w:val="00F457DA"/>
    <w:rsid w:val="00F55859"/>
    <w:rsid w:val="00F63817"/>
    <w:rsid w:val="00F63D74"/>
    <w:rsid w:val="00F66980"/>
    <w:rsid w:val="00F71530"/>
    <w:rsid w:val="00F750CC"/>
    <w:rsid w:val="00F7603D"/>
    <w:rsid w:val="00F77B7D"/>
    <w:rsid w:val="00F77FBF"/>
    <w:rsid w:val="00F92661"/>
    <w:rsid w:val="00F9544C"/>
    <w:rsid w:val="00FA14C6"/>
    <w:rsid w:val="00FA5054"/>
    <w:rsid w:val="00FB46A1"/>
    <w:rsid w:val="00FC4946"/>
    <w:rsid w:val="00FD110F"/>
    <w:rsid w:val="00FD2557"/>
    <w:rsid w:val="00FD47F8"/>
    <w:rsid w:val="00FE128D"/>
    <w:rsid w:val="00FE303F"/>
    <w:rsid w:val="00FF45FB"/>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2f">
    <w:name w:val="Пункт2"/>
    <w:basedOn w:val="a9"/>
    <w:rsid w:val="008278E8"/>
    <w:pPr>
      <w:keepNext/>
      <w:tabs>
        <w:tab w:val="clear" w:pos="1440"/>
      </w:tabs>
      <w:suppressAutoHyphens/>
      <w:spacing w:before="240" w:after="120"/>
      <w:ind w:left="0" w:firstLine="0"/>
      <w:jc w:val="left"/>
      <w:outlineLvl w:val="2"/>
    </w:pPr>
    <w:rPr>
      <w:b/>
      <w:sz w:val="28"/>
      <w:szCs w:val="20"/>
    </w:rPr>
  </w:style>
  <w:style w:type="paragraph" w:customStyle="1" w:styleId="3b">
    <w:name w:val="Стиль3"/>
    <w:basedOn w:val="28"/>
    <w:rsid w:val="008331E8"/>
    <w:pPr>
      <w:widowControl w:val="0"/>
      <w:tabs>
        <w:tab w:val="num" w:pos="767"/>
      </w:tabs>
      <w:adjustRightInd w:val="0"/>
      <w:spacing w:after="0" w:line="240" w:lineRule="auto"/>
      <w:ind w:left="540" w:firstLine="0"/>
      <w:jc w:val="both"/>
      <w:textAlignment w:val="baseline"/>
    </w:pPr>
    <w:rPr>
      <w:szCs w:val="20"/>
    </w:rPr>
  </w:style>
  <w:style w:type="paragraph" w:customStyle="1" w:styleId="-31">
    <w:name w:val="Пункт-3"/>
    <w:basedOn w:val="a0"/>
    <w:rsid w:val="0061710B"/>
    <w:pPr>
      <w:tabs>
        <w:tab w:val="num" w:pos="1985"/>
      </w:tabs>
      <w:jc w:val="both"/>
    </w:pPr>
    <w:rPr>
      <w:sz w:val="28"/>
    </w:rPr>
  </w:style>
  <w:style w:type="paragraph" w:customStyle="1" w:styleId="-40">
    <w:name w:val="Пункт-4"/>
    <w:basedOn w:val="a0"/>
    <w:rsid w:val="0061710B"/>
    <w:pPr>
      <w:tabs>
        <w:tab w:val="num" w:pos="1985"/>
      </w:tabs>
      <w:jc w:val="both"/>
    </w:pPr>
    <w:rPr>
      <w:sz w:val="28"/>
    </w:rPr>
  </w:style>
  <w:style w:type="paragraph" w:customStyle="1" w:styleId="-5">
    <w:name w:val="Пункт-5"/>
    <w:basedOn w:val="a0"/>
    <w:rsid w:val="0061710B"/>
    <w:pPr>
      <w:tabs>
        <w:tab w:val="num" w:pos="1985"/>
      </w:tabs>
      <w:jc w:val="both"/>
    </w:pPr>
    <w:rPr>
      <w:sz w:val="28"/>
    </w:rPr>
  </w:style>
  <w:style w:type="paragraph" w:customStyle="1" w:styleId="-6">
    <w:name w:val="Пункт-6"/>
    <w:basedOn w:val="a0"/>
    <w:rsid w:val="0061710B"/>
    <w:pPr>
      <w:tabs>
        <w:tab w:val="left" w:pos="1985"/>
      </w:tabs>
      <w:jc w:val="both"/>
    </w:pPr>
    <w:rPr>
      <w:sz w:val="28"/>
    </w:rPr>
  </w:style>
  <w:style w:type="paragraph" w:customStyle="1" w:styleId="-7">
    <w:name w:val="Пункт-7"/>
    <w:basedOn w:val="a0"/>
    <w:rsid w:val="0061710B"/>
    <w:pPr>
      <w:tabs>
        <w:tab w:val="num" w:pos="360"/>
      </w:tabs>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mailto:koldasovev@rbm-armz.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ltai-gostender.ru/register/"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22</Pages>
  <Words>7082</Words>
  <Characters>40371</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47359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Запасные части и комплектующие для автотранспорта и специальной технике</dc:subject>
  <dc:creator>koldasovev</dc:creator>
  <cp:lastModifiedBy>Колдасов Евгений Валерьевич</cp:lastModifiedBy>
  <cp:revision>36</cp:revision>
  <cp:lastPrinted>2011-03-21T09:54:00Z</cp:lastPrinted>
  <dcterms:created xsi:type="dcterms:W3CDTF">2011-03-21T09:55:00Z</dcterms:created>
  <dcterms:modified xsi:type="dcterms:W3CDTF">2012-03-20T17:18:00Z</dcterms:modified>
</cp:coreProperties>
</file>