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CAD" w:rsidRDefault="00343CAD" w:rsidP="00343CAD">
      <w:pPr>
        <w:keepNext/>
        <w:jc w:val="center"/>
        <w:outlineLvl w:val="2"/>
        <w:rPr>
          <w:b/>
        </w:rPr>
      </w:pPr>
      <w:r w:rsidRPr="00A2223A">
        <w:rPr>
          <w:b/>
        </w:rPr>
        <w:t>ДОГОВОР №</w:t>
      </w:r>
    </w:p>
    <w:tbl>
      <w:tblPr>
        <w:tblW w:w="0" w:type="auto"/>
        <w:tblLook w:val="04A0"/>
      </w:tblPr>
      <w:tblGrid>
        <w:gridCol w:w="5139"/>
        <w:gridCol w:w="5140"/>
      </w:tblGrid>
      <w:tr w:rsidR="00343CAD" w:rsidTr="00B03104">
        <w:tc>
          <w:tcPr>
            <w:tcW w:w="5139" w:type="dxa"/>
          </w:tcPr>
          <w:p w:rsidR="00343CAD" w:rsidRPr="00B03104" w:rsidRDefault="00343CAD" w:rsidP="00B03104">
            <w:pPr>
              <w:keepNext/>
              <w:outlineLvl w:val="2"/>
              <w:rPr>
                <w:b/>
              </w:rPr>
            </w:pPr>
            <w:r w:rsidRPr="00B03104">
              <w:rPr>
                <w:bCs/>
              </w:rPr>
              <w:t>г. Санкт-Петербург</w:t>
            </w:r>
          </w:p>
        </w:tc>
        <w:tc>
          <w:tcPr>
            <w:tcW w:w="5140" w:type="dxa"/>
          </w:tcPr>
          <w:p w:rsidR="00343CAD" w:rsidRPr="00B03104" w:rsidRDefault="00343CAD" w:rsidP="00B03104">
            <w:pPr>
              <w:keepNext/>
              <w:jc w:val="right"/>
              <w:outlineLvl w:val="2"/>
              <w:rPr>
                <w:b/>
              </w:rPr>
            </w:pPr>
            <w:r w:rsidRPr="00B03104">
              <w:rPr>
                <w:bCs/>
              </w:rPr>
              <w:t>___________</w:t>
            </w:r>
            <w:r w:rsidR="0092772B" w:rsidRPr="00B03104">
              <w:rPr>
                <w:bCs/>
              </w:rPr>
              <w:t xml:space="preserve">2014 </w:t>
            </w:r>
            <w:r w:rsidRPr="00B03104">
              <w:rPr>
                <w:bCs/>
              </w:rPr>
              <w:t xml:space="preserve">г. </w:t>
            </w:r>
          </w:p>
        </w:tc>
      </w:tr>
    </w:tbl>
    <w:p w:rsidR="00343CAD" w:rsidRPr="00A2223A" w:rsidRDefault="00343CAD" w:rsidP="00343CAD">
      <w:pPr>
        <w:pStyle w:val="aa"/>
        <w:spacing w:line="240" w:lineRule="auto"/>
        <w:ind w:firstLine="0"/>
        <w:rPr>
          <w:rFonts w:ascii="Times New Roman" w:hAnsi="Times New Roman" w:cs="Times New Roman"/>
          <w:bCs/>
        </w:rPr>
      </w:pPr>
    </w:p>
    <w:p w:rsidR="00343CAD" w:rsidRPr="00A2223A" w:rsidRDefault="00C5117F" w:rsidP="00343CAD">
      <w:pPr>
        <w:pStyle w:val="aa"/>
        <w:spacing w:line="240" w:lineRule="auto"/>
        <w:ind w:firstLine="567"/>
        <w:rPr>
          <w:rFonts w:ascii="Times New Roman" w:hAnsi="Times New Roman" w:cs="Times New Roman"/>
          <w:bCs/>
        </w:rPr>
      </w:pPr>
      <w:r w:rsidRPr="00C5117F">
        <w:rPr>
          <w:rFonts w:ascii="Times New Roman" w:hAnsi="Times New Roman" w:cs="Times New Roman"/>
        </w:rPr>
        <w:t>Открытое акционерное общество «</w:t>
      </w:r>
      <w:r w:rsidRPr="00C5117F">
        <w:rPr>
          <w:rFonts w:ascii="Times New Roman" w:hAnsi="Times New Roman" w:cs="Times New Roman"/>
          <w:spacing w:val="6"/>
        </w:rPr>
        <w:t>Научно-исследовательский и проектно-конструкторский институт энергетических технологий «АТОМПРОЕКТ»</w:t>
      </w:r>
      <w:r w:rsidRPr="00C5117F">
        <w:rPr>
          <w:rFonts w:ascii="Times New Roman" w:hAnsi="Times New Roman" w:cs="Times New Roman"/>
        </w:rPr>
        <w:t xml:space="preserve"> (ОАО «АТОМПРОЕКТ»)</w:t>
      </w:r>
      <w:r w:rsidR="00343CAD" w:rsidRPr="00A2223A">
        <w:rPr>
          <w:rFonts w:ascii="Times New Roman" w:hAnsi="Times New Roman" w:cs="Times New Roman"/>
          <w:bCs/>
        </w:rPr>
        <w:t xml:space="preserve">, именуемое в дальнейшем «Покупатель», в лице  </w:t>
      </w:r>
      <w:r w:rsidR="00746B1B">
        <w:rPr>
          <w:rFonts w:ascii="Times New Roman" w:hAnsi="Times New Roman" w:cs="Times New Roman"/>
          <w:bCs/>
        </w:rPr>
        <w:t>_________</w:t>
      </w:r>
      <w:r>
        <w:rPr>
          <w:rFonts w:ascii="Times New Roman" w:hAnsi="Times New Roman" w:cs="Times New Roman"/>
          <w:bCs/>
        </w:rPr>
        <w:t>_____</w:t>
      </w:r>
      <w:r w:rsidR="00746B1B">
        <w:rPr>
          <w:rFonts w:ascii="Times New Roman" w:hAnsi="Times New Roman" w:cs="Times New Roman"/>
          <w:bCs/>
        </w:rPr>
        <w:t>__________</w:t>
      </w:r>
      <w:r>
        <w:rPr>
          <w:rFonts w:ascii="Times New Roman" w:hAnsi="Times New Roman" w:cs="Times New Roman"/>
          <w:bCs/>
        </w:rPr>
        <w:t xml:space="preserve"> </w:t>
      </w:r>
      <w:r w:rsidR="00746B1B">
        <w:rPr>
          <w:rFonts w:ascii="Times New Roman" w:hAnsi="Times New Roman" w:cs="Times New Roman"/>
          <w:bCs/>
        </w:rPr>
        <w:t>________________</w:t>
      </w:r>
      <w:r w:rsidR="00BD4BBB">
        <w:rPr>
          <w:rFonts w:ascii="Times New Roman" w:hAnsi="Times New Roman" w:cs="Times New Roman"/>
          <w:bCs/>
        </w:rPr>
        <w:t>_______________________________________________</w:t>
      </w:r>
      <w:r>
        <w:rPr>
          <w:rFonts w:ascii="Times New Roman" w:hAnsi="Times New Roman" w:cs="Times New Roman"/>
          <w:bCs/>
        </w:rPr>
        <w:t>___________________</w:t>
      </w:r>
      <w:r w:rsidR="00746B1B">
        <w:rPr>
          <w:rFonts w:ascii="Times New Roman" w:hAnsi="Times New Roman" w:cs="Times New Roman"/>
          <w:bCs/>
        </w:rPr>
        <w:t>_</w:t>
      </w:r>
      <w:r w:rsidR="00343CAD" w:rsidRPr="009F447E">
        <w:rPr>
          <w:rFonts w:ascii="Times New Roman" w:hAnsi="Times New Roman" w:cs="Times New Roman"/>
          <w:bCs/>
        </w:rPr>
        <w:t xml:space="preserve">, действующего на основании </w:t>
      </w:r>
      <w:r w:rsidR="00746B1B">
        <w:rPr>
          <w:rFonts w:ascii="Times New Roman" w:hAnsi="Times New Roman" w:cs="Times New Roman"/>
          <w:bCs/>
        </w:rPr>
        <w:t>__________________________________________________________</w:t>
      </w:r>
      <w:r w:rsidR="00343CAD" w:rsidRPr="009F447E">
        <w:rPr>
          <w:rFonts w:ascii="Times New Roman" w:hAnsi="Times New Roman" w:cs="Times New Roman"/>
          <w:bCs/>
        </w:rPr>
        <w:t xml:space="preserve">, </w:t>
      </w:r>
      <w:r w:rsidR="00343CAD" w:rsidRPr="00A2223A">
        <w:rPr>
          <w:rFonts w:ascii="Times New Roman" w:hAnsi="Times New Roman" w:cs="Times New Roman"/>
          <w:bCs/>
        </w:rPr>
        <w:t>с одной стороны, и</w:t>
      </w:r>
      <w:r w:rsidR="00BD4BBB">
        <w:rPr>
          <w:rFonts w:ascii="Times New Roman" w:hAnsi="Times New Roman" w:cs="Times New Roman"/>
          <w:bCs/>
        </w:rPr>
        <w:t xml:space="preserve"> </w:t>
      </w:r>
      <w:r w:rsidR="00343CAD">
        <w:rPr>
          <w:rFonts w:ascii="Times New Roman" w:hAnsi="Times New Roman" w:cs="Times New Roman"/>
          <w:bCs/>
        </w:rPr>
        <w:t>__________________________________________</w:t>
      </w:r>
      <w:r w:rsidR="00343CAD" w:rsidRPr="00A2223A">
        <w:rPr>
          <w:rFonts w:ascii="Times New Roman" w:hAnsi="Times New Roman" w:cs="Times New Roman"/>
          <w:bCs/>
        </w:rPr>
        <w:t>, именуемое в дальнейшем «Поставщик», в лице</w:t>
      </w:r>
      <w:r w:rsidR="00BD4BBB">
        <w:rPr>
          <w:rFonts w:ascii="Times New Roman" w:hAnsi="Times New Roman" w:cs="Times New Roman"/>
          <w:bCs/>
        </w:rPr>
        <w:t xml:space="preserve"> </w:t>
      </w:r>
      <w:r w:rsidR="00343CAD">
        <w:rPr>
          <w:rFonts w:ascii="Times New Roman" w:hAnsi="Times New Roman" w:cs="Times New Roman"/>
          <w:bCs/>
        </w:rPr>
        <w:t>________________________________________</w:t>
      </w:r>
      <w:r w:rsidR="00343CAD" w:rsidRPr="00A2223A">
        <w:rPr>
          <w:rFonts w:ascii="Times New Roman" w:hAnsi="Times New Roman" w:cs="Times New Roman"/>
          <w:bCs/>
        </w:rPr>
        <w:t>, действующего на основании</w:t>
      </w:r>
      <w:r w:rsidR="00BD4BBB">
        <w:rPr>
          <w:rFonts w:ascii="Times New Roman" w:hAnsi="Times New Roman" w:cs="Times New Roman"/>
          <w:bCs/>
        </w:rPr>
        <w:t xml:space="preserve"> </w:t>
      </w:r>
      <w:r w:rsidR="00343CAD">
        <w:rPr>
          <w:rFonts w:ascii="Times New Roman" w:hAnsi="Times New Roman" w:cs="Times New Roman"/>
          <w:bCs/>
        </w:rPr>
        <w:t>______________</w:t>
      </w:r>
      <w:r w:rsidR="00343CAD" w:rsidRPr="00A2223A">
        <w:rPr>
          <w:rFonts w:ascii="Times New Roman" w:hAnsi="Times New Roman" w:cs="Times New Roman"/>
          <w:bCs/>
        </w:rPr>
        <w:t xml:space="preserve">, с другой стороны, </w:t>
      </w:r>
      <w:r w:rsidR="00343CAD" w:rsidRPr="00553176">
        <w:rPr>
          <w:rFonts w:ascii="Times New Roman" w:hAnsi="Times New Roman" w:cs="Times New Roman"/>
          <w:bCs/>
        </w:rPr>
        <w:t xml:space="preserve">на основании Протокола № _______________  </w:t>
      </w:r>
      <w:r w:rsidR="00343CAD" w:rsidRPr="00A2223A">
        <w:rPr>
          <w:rFonts w:ascii="Times New Roman" w:hAnsi="Times New Roman" w:cs="Times New Roman"/>
          <w:bCs/>
        </w:rPr>
        <w:t xml:space="preserve"> заключили настоящий договор (далее - Договор) о нижеследующем:</w:t>
      </w:r>
    </w:p>
    <w:p w:rsidR="00343CAD" w:rsidRPr="00A2223A" w:rsidRDefault="00343CAD" w:rsidP="00343CAD">
      <w:pPr>
        <w:keepNext/>
        <w:numPr>
          <w:ilvl w:val="0"/>
          <w:numId w:val="2"/>
        </w:numPr>
        <w:tabs>
          <w:tab w:val="clear" w:pos="1418"/>
        </w:tabs>
        <w:spacing w:before="240"/>
        <w:ind w:left="0" w:firstLine="0"/>
        <w:jc w:val="center"/>
        <w:outlineLvl w:val="2"/>
        <w:rPr>
          <w:b/>
        </w:rPr>
      </w:pPr>
      <w:r w:rsidRPr="00A2223A">
        <w:rPr>
          <w:b/>
        </w:rPr>
        <w:t>ПРЕДМЕТ ДОГОВОРА</w:t>
      </w:r>
    </w:p>
    <w:p w:rsidR="00343CAD" w:rsidRPr="00A2223A" w:rsidRDefault="00343CAD" w:rsidP="00343CAD">
      <w:pPr>
        <w:numPr>
          <w:ilvl w:val="1"/>
          <w:numId w:val="2"/>
        </w:numPr>
        <w:tabs>
          <w:tab w:val="clear" w:pos="1146"/>
          <w:tab w:val="left" w:pos="993"/>
        </w:tabs>
        <w:ind w:left="0" w:firstLine="567"/>
        <w:jc w:val="both"/>
      </w:pPr>
      <w:r w:rsidRPr="00A2223A">
        <w:t xml:space="preserve">Поставщик обязуется в срок, установленный Договором, </w:t>
      </w:r>
      <w:r w:rsidR="00EA5AC5">
        <w:t xml:space="preserve">по заявкам Покупателя </w:t>
      </w:r>
      <w:r w:rsidRPr="00F3060C">
        <w:t>доставить и передать в собственность Покупателя</w:t>
      </w:r>
      <w:r w:rsidR="009663AB" w:rsidRPr="009663AB">
        <w:t xml:space="preserve"> </w:t>
      </w:r>
      <w:r w:rsidR="009663AB">
        <w:t xml:space="preserve">нержавеющий металлопрокат российского производства </w:t>
      </w:r>
      <w:r w:rsidR="009663AB" w:rsidRPr="00F3060C">
        <w:t>(далее – «Товар»)</w:t>
      </w:r>
      <w:r w:rsidRPr="00F3060C">
        <w:t>, а Покупатель принять и оплатить</w:t>
      </w:r>
      <w:r w:rsidR="009663AB">
        <w:t xml:space="preserve"> поставленный Товар</w:t>
      </w:r>
      <w:r w:rsidRPr="00A2223A">
        <w:t>.</w:t>
      </w:r>
    </w:p>
    <w:p w:rsidR="00343CAD" w:rsidRPr="00A2223A" w:rsidRDefault="009663AB" w:rsidP="00343CAD">
      <w:pPr>
        <w:numPr>
          <w:ilvl w:val="1"/>
          <w:numId w:val="2"/>
        </w:numPr>
        <w:tabs>
          <w:tab w:val="clear" w:pos="1146"/>
          <w:tab w:val="left" w:pos="993"/>
        </w:tabs>
        <w:ind w:left="0" w:firstLine="567"/>
        <w:jc w:val="both"/>
      </w:pPr>
      <w:r>
        <w:t>Наименование,</w:t>
      </w:r>
      <w:r w:rsidR="00343CAD" w:rsidRPr="00F3060C">
        <w:t xml:space="preserve"> </w:t>
      </w:r>
      <w:r w:rsidR="00EA5AC5">
        <w:t xml:space="preserve">предельное </w:t>
      </w:r>
      <w:r w:rsidR="00343CAD" w:rsidRPr="00F3060C">
        <w:t xml:space="preserve">количество и цена Товара указаны в Спецификации </w:t>
      </w:r>
      <w:r w:rsidR="00343CAD" w:rsidRPr="00F3060C">
        <w:rPr>
          <w:color w:val="000000"/>
        </w:rPr>
        <w:t xml:space="preserve">(Приложение № </w:t>
      </w:r>
      <w:r>
        <w:rPr>
          <w:color w:val="000000"/>
        </w:rPr>
        <w:t>1 к Договору)</w:t>
      </w:r>
      <w:r>
        <w:t>,</w:t>
      </w:r>
      <w:r w:rsidRPr="009663AB">
        <w:t xml:space="preserve"> </w:t>
      </w:r>
      <w:r w:rsidRPr="00F3060C">
        <w:t>технические характеристики</w:t>
      </w:r>
      <w:r>
        <w:t xml:space="preserve"> Товара – в Техническом задании (Приложение № 2 к Договору).</w:t>
      </w:r>
    </w:p>
    <w:p w:rsidR="00235362" w:rsidRPr="00E00888" w:rsidRDefault="00235362" w:rsidP="00235362">
      <w:pPr>
        <w:numPr>
          <w:ilvl w:val="1"/>
          <w:numId w:val="2"/>
        </w:numPr>
        <w:tabs>
          <w:tab w:val="clear" w:pos="1146"/>
          <w:tab w:val="left" w:pos="993"/>
        </w:tabs>
        <w:ind w:left="0" w:firstLine="567"/>
        <w:jc w:val="both"/>
      </w:pPr>
      <w:r>
        <w:t>Поставщик</w:t>
      </w:r>
      <w:r w:rsidRPr="008C07C2">
        <w:t xml:space="preserve"> обязан </w:t>
      </w:r>
      <w:r w:rsidR="007B1554" w:rsidRPr="007B1554">
        <w:t xml:space="preserve"> при поставке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техническую, иную).</w:t>
      </w:r>
      <w:r>
        <w:t xml:space="preserve"> </w:t>
      </w:r>
    </w:p>
    <w:p w:rsidR="00235362" w:rsidRDefault="00235362" w:rsidP="00235362">
      <w:pPr>
        <w:numPr>
          <w:ilvl w:val="1"/>
          <w:numId w:val="2"/>
        </w:numPr>
        <w:tabs>
          <w:tab w:val="clear" w:pos="1146"/>
          <w:tab w:val="left" w:pos="993"/>
        </w:tabs>
        <w:ind w:left="0" w:firstLine="567"/>
        <w:jc w:val="both"/>
      </w:pPr>
      <w:r w:rsidRPr="008C07C2">
        <w:t xml:space="preserve">Качество </w:t>
      </w:r>
      <w:r>
        <w:t>Товара</w:t>
      </w:r>
      <w:r w:rsidRPr="008C07C2">
        <w:t xml:space="preserve"> должно соответствовать </w:t>
      </w:r>
      <w:r w:rsidR="009663AB">
        <w:t xml:space="preserve">Техническому заданию (Приложение № 2 к Договору), а также </w:t>
      </w:r>
      <w:r w:rsidRPr="008C07C2">
        <w:t xml:space="preserve">стандартам и техническим условиям производителя </w:t>
      </w:r>
      <w:r>
        <w:t>Товара</w:t>
      </w:r>
      <w:r w:rsidRPr="008C07C2">
        <w:t xml:space="preserve">. </w:t>
      </w:r>
      <w:r>
        <w:t>Поставщик</w:t>
      </w:r>
      <w:r w:rsidRPr="008A1FDC">
        <w:t xml:space="preserve"> предоставляет Покупателю документ</w:t>
      </w:r>
      <w:r>
        <w:t>ы</w:t>
      </w:r>
      <w:r w:rsidRPr="008A1FDC">
        <w:t>, подтверждающ</w:t>
      </w:r>
      <w:r>
        <w:t>ие</w:t>
      </w:r>
      <w:r w:rsidRPr="008A1FDC">
        <w:t xml:space="preserve"> качество </w:t>
      </w:r>
      <w:r>
        <w:t>Товара</w:t>
      </w:r>
      <w:r w:rsidRPr="008A1FDC">
        <w:t>.</w:t>
      </w:r>
    </w:p>
    <w:p w:rsidR="00AC7006" w:rsidRPr="004C4AA1" w:rsidRDefault="00AC7006" w:rsidP="00235362">
      <w:pPr>
        <w:numPr>
          <w:ilvl w:val="1"/>
          <w:numId w:val="2"/>
        </w:numPr>
        <w:tabs>
          <w:tab w:val="clear" w:pos="1146"/>
          <w:tab w:val="left" w:pos="993"/>
        </w:tabs>
        <w:ind w:left="0" w:firstLine="567"/>
        <w:jc w:val="both"/>
      </w:pPr>
      <w:r>
        <w:t xml:space="preserve">Настоящий Договор заключен в рамках исполнения </w:t>
      </w:r>
      <w:r w:rsidRPr="00722640">
        <w:t xml:space="preserve">обязательств Покупателя </w:t>
      </w:r>
      <w:r w:rsidRPr="00380CF2">
        <w:t>по контракту от 18.12.2012 г. №2409/20-2012(549/0304/400) с ФГУП «ГХК»</w:t>
      </w:r>
      <w:r>
        <w:t>.</w:t>
      </w:r>
    </w:p>
    <w:p w:rsidR="003A425C" w:rsidRDefault="003A425C" w:rsidP="00380CF2">
      <w:pPr>
        <w:numPr>
          <w:ilvl w:val="1"/>
          <w:numId w:val="2"/>
        </w:numPr>
        <w:tabs>
          <w:tab w:val="clear" w:pos="1146"/>
          <w:tab w:val="left" w:pos="993"/>
        </w:tabs>
        <w:ind w:left="0" w:firstLine="567"/>
        <w:jc w:val="both"/>
      </w:pP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УСЛОВИЯ ПОСТАВКИ ТОВАРА</w:t>
      </w:r>
    </w:p>
    <w:p w:rsidR="00AC7006" w:rsidRPr="00792753" w:rsidRDefault="00343CAD" w:rsidP="00AC7006">
      <w:pPr>
        <w:numPr>
          <w:ilvl w:val="1"/>
          <w:numId w:val="2"/>
        </w:numPr>
        <w:tabs>
          <w:tab w:val="clear" w:pos="1146"/>
          <w:tab w:val="left" w:pos="993"/>
        </w:tabs>
        <w:ind w:left="0" w:firstLine="567"/>
        <w:jc w:val="both"/>
      </w:pPr>
      <w:r w:rsidRPr="00A2223A">
        <w:t xml:space="preserve"> </w:t>
      </w:r>
      <w:r w:rsidR="00AC7006" w:rsidRPr="00445C09">
        <w:t xml:space="preserve">Поставка Товара </w:t>
      </w:r>
      <w:r w:rsidR="00AC7006" w:rsidRPr="00107E20">
        <w:t xml:space="preserve">осуществляется партиями на основании заявок Покупателя, оформленных в соответствии с формой, указанной в Приложении </w:t>
      </w:r>
      <w:r w:rsidR="00AC7006" w:rsidRPr="00792753">
        <w:t xml:space="preserve">№ </w:t>
      </w:r>
      <w:r w:rsidR="0039250E">
        <w:t>3</w:t>
      </w:r>
      <w:r w:rsidR="00AC7006" w:rsidRPr="00792753">
        <w:t xml:space="preserve"> к Договору</w:t>
      </w:r>
      <w:r w:rsidR="00956F62">
        <w:t xml:space="preserve"> (далее – Заявка/Заявки)</w:t>
      </w:r>
      <w:r w:rsidR="00AC7006" w:rsidRPr="00792753">
        <w:t>, в пределах Спецификации (Приложение № 1</w:t>
      </w:r>
      <w:r w:rsidR="00D3675E" w:rsidRPr="00D3675E">
        <w:rPr>
          <w:rStyle w:val="FontStyle13"/>
          <w:sz w:val="24"/>
          <w:szCs w:val="24"/>
        </w:rPr>
        <w:t xml:space="preserve"> </w:t>
      </w:r>
      <w:r w:rsidR="00D3675E" w:rsidRPr="00710A24">
        <w:rPr>
          <w:rStyle w:val="FontStyle13"/>
          <w:sz w:val="24"/>
          <w:szCs w:val="24"/>
        </w:rPr>
        <w:t>к Договору</w:t>
      </w:r>
      <w:r w:rsidR="00AC7006" w:rsidRPr="00792753">
        <w:t>) в течение срока, указанного в п</w:t>
      </w:r>
      <w:r w:rsidR="00AC7006" w:rsidRPr="00BE4FB5">
        <w:t>. 2.</w:t>
      </w:r>
      <w:r w:rsidR="00BE4FB5" w:rsidRPr="00BE4FB5">
        <w:t>6</w:t>
      </w:r>
      <w:r w:rsidR="00AC7006" w:rsidRPr="00BE4FB5">
        <w:t xml:space="preserve"> Договора</w:t>
      </w:r>
      <w:r w:rsidR="00AC7006" w:rsidRPr="00792753">
        <w:t xml:space="preserve">. </w:t>
      </w:r>
    </w:p>
    <w:p w:rsidR="00D3675E" w:rsidRDefault="00AC7006" w:rsidP="00AC7006">
      <w:pPr>
        <w:numPr>
          <w:ilvl w:val="1"/>
          <w:numId w:val="2"/>
        </w:numPr>
        <w:tabs>
          <w:tab w:val="clear" w:pos="1146"/>
          <w:tab w:val="left" w:pos="993"/>
        </w:tabs>
        <w:ind w:left="0" w:firstLine="567"/>
        <w:jc w:val="both"/>
      </w:pPr>
      <w:r w:rsidRPr="00792753">
        <w:t xml:space="preserve">Заявка Покупателя оформляется в двух экземплярах, один экземпляр которой передается </w:t>
      </w:r>
      <w:r>
        <w:t>Поставщику</w:t>
      </w:r>
      <w:r w:rsidRPr="00792753">
        <w:t xml:space="preserve">, а второй остается у Покупателя с отметкой </w:t>
      </w:r>
      <w:r>
        <w:t>Поставщика</w:t>
      </w:r>
      <w:r w:rsidRPr="00792753">
        <w:t xml:space="preserve"> о дате получения </w:t>
      </w:r>
      <w:r w:rsidR="00956F62" w:rsidRPr="00792753">
        <w:t>Заявки</w:t>
      </w:r>
      <w:r w:rsidRPr="00792753">
        <w:t xml:space="preserve">. </w:t>
      </w:r>
    </w:p>
    <w:p w:rsidR="00AC7006" w:rsidRDefault="00D3675E" w:rsidP="00D3675E">
      <w:pPr>
        <w:tabs>
          <w:tab w:val="left" w:pos="993"/>
        </w:tabs>
        <w:ind w:firstLine="567"/>
        <w:jc w:val="both"/>
      </w:pPr>
      <w:r>
        <w:t xml:space="preserve">Период подачи </w:t>
      </w:r>
      <w:r w:rsidR="00956F62">
        <w:t xml:space="preserve">Заявок </w:t>
      </w:r>
      <w:r>
        <w:t xml:space="preserve">Покупателем - </w:t>
      </w:r>
      <w:r w:rsidR="00AC7006">
        <w:t>с даты подписания Договора</w:t>
      </w:r>
      <w:r>
        <w:t xml:space="preserve"> </w:t>
      </w:r>
      <w:r w:rsidR="00966D9B">
        <w:t>п</w:t>
      </w:r>
      <w:r>
        <w:t>о 31.01.2015 г</w:t>
      </w:r>
      <w:r w:rsidR="00AC7006">
        <w:t>.</w:t>
      </w:r>
    </w:p>
    <w:p w:rsidR="00AC7006" w:rsidRDefault="00AC7006" w:rsidP="00AC7006">
      <w:pPr>
        <w:numPr>
          <w:ilvl w:val="1"/>
          <w:numId w:val="2"/>
        </w:numPr>
        <w:tabs>
          <w:tab w:val="clear" w:pos="1146"/>
          <w:tab w:val="left" w:pos="993"/>
        </w:tabs>
        <w:ind w:left="0" w:firstLine="567"/>
        <w:jc w:val="both"/>
      </w:pPr>
      <w:r w:rsidRPr="007262DA">
        <w:t xml:space="preserve">Покупатель оставляет за собой право подать </w:t>
      </w:r>
      <w:r w:rsidR="00956F62" w:rsidRPr="007262DA">
        <w:t xml:space="preserve">Заявки </w:t>
      </w:r>
      <w:r w:rsidRPr="007262DA">
        <w:t>на меньшее количество Товара, чем указано в Спецификации (Приложение № 1</w:t>
      </w:r>
      <w:r w:rsidR="00D3675E" w:rsidRPr="00D3675E">
        <w:rPr>
          <w:rStyle w:val="FontStyle13"/>
          <w:sz w:val="24"/>
          <w:szCs w:val="24"/>
        </w:rPr>
        <w:t xml:space="preserve"> </w:t>
      </w:r>
      <w:r w:rsidR="00D3675E" w:rsidRPr="00710A24">
        <w:rPr>
          <w:rStyle w:val="FontStyle13"/>
          <w:sz w:val="24"/>
          <w:szCs w:val="24"/>
        </w:rPr>
        <w:t>к Договору</w:t>
      </w:r>
      <w:r w:rsidRPr="007262DA">
        <w:t>), с соответствующим уменьшением обшей цены Договора</w:t>
      </w:r>
      <w:r>
        <w:t>.</w:t>
      </w:r>
    </w:p>
    <w:p w:rsidR="00AC7006" w:rsidRDefault="00D3675E" w:rsidP="00343CAD">
      <w:pPr>
        <w:pStyle w:val="1-3"/>
        <w:numPr>
          <w:ilvl w:val="1"/>
          <w:numId w:val="2"/>
        </w:numPr>
        <w:tabs>
          <w:tab w:val="clear" w:pos="1146"/>
          <w:tab w:val="left" w:pos="993"/>
        </w:tabs>
        <w:spacing w:after="0" w:line="240" w:lineRule="auto"/>
        <w:ind w:left="0" w:firstLine="567"/>
        <w:rPr>
          <w:szCs w:val="24"/>
        </w:rPr>
      </w:pPr>
      <w:r w:rsidRPr="007262DA">
        <w:t xml:space="preserve">Покупатель </w:t>
      </w:r>
      <w:r>
        <w:rPr>
          <w:rStyle w:val="FontStyle13"/>
          <w:sz w:val="24"/>
          <w:szCs w:val="24"/>
        </w:rPr>
        <w:t>вправе и</w:t>
      </w:r>
      <w:r w:rsidRPr="00710A24">
        <w:rPr>
          <w:rStyle w:val="FontStyle13"/>
          <w:sz w:val="24"/>
          <w:szCs w:val="24"/>
        </w:rPr>
        <w:t xml:space="preserve">зменять количество поставляемого </w:t>
      </w:r>
      <w:r>
        <w:rPr>
          <w:rStyle w:val="FontStyle13"/>
          <w:sz w:val="24"/>
          <w:szCs w:val="24"/>
        </w:rPr>
        <w:t xml:space="preserve">по Спецификации </w:t>
      </w:r>
      <w:r w:rsidRPr="00710A24">
        <w:rPr>
          <w:rStyle w:val="FontStyle13"/>
          <w:sz w:val="24"/>
          <w:szCs w:val="24"/>
        </w:rPr>
        <w:t>(Приложение №</w:t>
      </w:r>
      <w:r>
        <w:rPr>
          <w:rStyle w:val="FontStyle13"/>
          <w:sz w:val="24"/>
          <w:szCs w:val="24"/>
        </w:rPr>
        <w:t xml:space="preserve"> </w:t>
      </w:r>
      <w:r w:rsidRPr="00710A24">
        <w:rPr>
          <w:rStyle w:val="FontStyle13"/>
          <w:sz w:val="24"/>
          <w:szCs w:val="24"/>
        </w:rPr>
        <w:t>1 к Договору)</w:t>
      </w:r>
      <w:r>
        <w:rPr>
          <w:rStyle w:val="FontStyle13"/>
          <w:sz w:val="24"/>
          <w:szCs w:val="24"/>
        </w:rPr>
        <w:t xml:space="preserve"> </w:t>
      </w:r>
      <w:r w:rsidRPr="00710A24">
        <w:rPr>
          <w:rStyle w:val="FontStyle13"/>
          <w:sz w:val="24"/>
          <w:szCs w:val="24"/>
        </w:rPr>
        <w:t xml:space="preserve">Товара через перегруппировку товарных единиц в рамках Спецификации  без изменения общей цены Договора с сохранением </w:t>
      </w:r>
      <w:r w:rsidR="00B05B9A">
        <w:rPr>
          <w:rStyle w:val="FontStyle13"/>
          <w:sz w:val="24"/>
          <w:szCs w:val="24"/>
        </w:rPr>
        <w:t xml:space="preserve">цены </w:t>
      </w:r>
      <w:r>
        <w:rPr>
          <w:rStyle w:val="FontStyle13"/>
          <w:sz w:val="24"/>
          <w:szCs w:val="24"/>
        </w:rPr>
        <w:t>за единицу Товара.</w:t>
      </w:r>
    </w:p>
    <w:p w:rsidR="00343CAD" w:rsidRPr="004B6C3E" w:rsidRDefault="00571ACE" w:rsidP="00343CAD">
      <w:pPr>
        <w:pStyle w:val="1-3"/>
        <w:numPr>
          <w:ilvl w:val="1"/>
          <w:numId w:val="2"/>
        </w:numPr>
        <w:tabs>
          <w:tab w:val="clear" w:pos="1146"/>
          <w:tab w:val="left" w:pos="993"/>
        </w:tabs>
        <w:spacing w:after="0" w:line="240" w:lineRule="auto"/>
        <w:ind w:left="0" w:firstLine="567"/>
        <w:rPr>
          <w:szCs w:val="24"/>
        </w:rPr>
      </w:pPr>
      <w:r>
        <w:rPr>
          <w:szCs w:val="24"/>
        </w:rPr>
        <w:t>Отгрузка</w:t>
      </w:r>
      <w:r w:rsidRPr="00A2223A">
        <w:rPr>
          <w:szCs w:val="24"/>
        </w:rPr>
        <w:t xml:space="preserve"> Товара Покупателю производится </w:t>
      </w:r>
      <w:r>
        <w:rPr>
          <w:szCs w:val="24"/>
        </w:rPr>
        <w:t xml:space="preserve">на складе Поставщика </w:t>
      </w:r>
      <w:r w:rsidRPr="00A2223A">
        <w:rPr>
          <w:szCs w:val="24"/>
        </w:rPr>
        <w:t>по адрес</w:t>
      </w:r>
      <w:r>
        <w:rPr>
          <w:szCs w:val="24"/>
        </w:rPr>
        <w:t>у</w:t>
      </w:r>
      <w:r w:rsidRPr="00A2223A">
        <w:rPr>
          <w:szCs w:val="24"/>
        </w:rPr>
        <w:t>:</w:t>
      </w:r>
      <w:r w:rsidRPr="004B6C3E">
        <w:rPr>
          <w:szCs w:val="24"/>
        </w:rPr>
        <w:t xml:space="preserve"> </w:t>
      </w:r>
      <w:r>
        <w:rPr>
          <w:szCs w:val="24"/>
        </w:rPr>
        <w:t>_____________________________________________. Доставка</w:t>
      </w:r>
      <w:r w:rsidR="009506A1">
        <w:rPr>
          <w:szCs w:val="24"/>
        </w:rPr>
        <w:t xml:space="preserve"> Товара </w:t>
      </w:r>
      <w:r>
        <w:rPr>
          <w:szCs w:val="24"/>
        </w:rPr>
        <w:t xml:space="preserve">Покупателю со склада Поставщика </w:t>
      </w:r>
      <w:r w:rsidR="009506A1">
        <w:rPr>
          <w:szCs w:val="24"/>
        </w:rPr>
        <w:t xml:space="preserve">осуществляется </w:t>
      </w:r>
      <w:r>
        <w:rPr>
          <w:szCs w:val="24"/>
        </w:rPr>
        <w:t xml:space="preserve">силами Покупателя </w:t>
      </w:r>
      <w:r w:rsidR="009506A1">
        <w:rPr>
          <w:szCs w:val="24"/>
        </w:rPr>
        <w:t>на условиях самовывоза</w:t>
      </w:r>
      <w:r w:rsidR="00920FC4">
        <w:rPr>
          <w:szCs w:val="24"/>
        </w:rPr>
        <w:t>.</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w:t>
      </w:r>
      <w:r w:rsidR="00571ACE" w:rsidRPr="00487F1F">
        <w:rPr>
          <w:szCs w:val="24"/>
        </w:rPr>
        <w:t xml:space="preserve">Поставщик </w:t>
      </w:r>
      <w:r w:rsidR="00571ACE">
        <w:rPr>
          <w:szCs w:val="24"/>
        </w:rPr>
        <w:t xml:space="preserve">обязуется </w:t>
      </w:r>
      <w:r w:rsidR="00571ACE" w:rsidRPr="00487F1F">
        <w:rPr>
          <w:szCs w:val="24"/>
        </w:rPr>
        <w:t>на основании Заявки</w:t>
      </w:r>
      <w:r w:rsidR="00571ACE" w:rsidRPr="00FD5170">
        <w:rPr>
          <w:szCs w:val="24"/>
        </w:rPr>
        <w:t xml:space="preserve"> </w:t>
      </w:r>
      <w:r w:rsidR="00571ACE">
        <w:rPr>
          <w:szCs w:val="24"/>
        </w:rPr>
        <w:t>в течение 5 (пяти) рабочих дней</w:t>
      </w:r>
      <w:r w:rsidR="00571ACE" w:rsidRPr="00487F1F">
        <w:rPr>
          <w:szCs w:val="24"/>
        </w:rPr>
        <w:t xml:space="preserve"> </w:t>
      </w:r>
      <w:r w:rsidR="00571ACE">
        <w:t xml:space="preserve">с даты получения заявки Покупателя </w:t>
      </w:r>
      <w:r w:rsidR="00571ACE">
        <w:rPr>
          <w:szCs w:val="24"/>
        </w:rPr>
        <w:t xml:space="preserve">подготовить Товар и </w:t>
      </w:r>
      <w:r w:rsidR="00571ACE" w:rsidRPr="00566687">
        <w:rPr>
          <w:szCs w:val="24"/>
        </w:rPr>
        <w:t xml:space="preserve">письменно </w:t>
      </w:r>
      <w:r w:rsidR="00571ACE">
        <w:rPr>
          <w:szCs w:val="24"/>
        </w:rPr>
        <w:t>уведомить Покупателя о готовности Товара к отгрузке.</w:t>
      </w:r>
    </w:p>
    <w:p w:rsidR="00571ACE" w:rsidRPr="004B6C3E" w:rsidRDefault="00BE4FB5" w:rsidP="00BE4FB5">
      <w:pPr>
        <w:pStyle w:val="1-3"/>
        <w:tabs>
          <w:tab w:val="left" w:pos="993"/>
        </w:tabs>
        <w:spacing w:after="0" w:line="240" w:lineRule="auto"/>
        <w:ind w:firstLine="567"/>
        <w:rPr>
          <w:szCs w:val="24"/>
        </w:rPr>
      </w:pPr>
      <w:r w:rsidRPr="00487F1F">
        <w:t>Покупатель</w:t>
      </w:r>
      <w:r>
        <w:t xml:space="preserve"> в течение </w:t>
      </w:r>
      <w:r w:rsidRPr="00487F1F">
        <w:t xml:space="preserve"> 1</w:t>
      </w:r>
      <w:r>
        <w:t>5</w:t>
      </w:r>
      <w:r w:rsidRPr="00487F1F">
        <w:t xml:space="preserve"> (</w:t>
      </w:r>
      <w:r>
        <w:t>пятнадцати</w:t>
      </w:r>
      <w:r w:rsidRPr="00487F1F">
        <w:t xml:space="preserve">) рабочих дней с момента получения </w:t>
      </w:r>
      <w:r>
        <w:t xml:space="preserve">уведомления от Поставщика </w:t>
      </w:r>
      <w:r w:rsidRPr="00487F1F">
        <w:t xml:space="preserve">обязуется </w:t>
      </w:r>
      <w:r>
        <w:t>принять Товар на складе Поставщика.</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осуществляет поставку Товара в упаковке, гарантирующей его сохранность.</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Передача</w:t>
      </w:r>
      <w:r w:rsidRPr="00991F18">
        <w:t xml:space="preserve"> </w:t>
      </w:r>
      <w:r w:rsidRPr="00C23C60">
        <w:t>партии</w:t>
      </w:r>
      <w:r w:rsidRPr="00991F18">
        <w:rPr>
          <w:szCs w:val="24"/>
        </w:rPr>
        <w:t xml:space="preserve"> 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w:t>
      </w:r>
      <w:r w:rsidR="00DD1CDA">
        <w:rPr>
          <w:szCs w:val="24"/>
        </w:rPr>
        <w:t xml:space="preserve">Уполномоченный представитель </w:t>
      </w:r>
      <w:r w:rsidR="00DD1CDA" w:rsidRPr="00092ACF">
        <w:rPr>
          <w:szCs w:val="24"/>
        </w:rPr>
        <w:t>Покупател</w:t>
      </w:r>
      <w:r w:rsidR="00DD1CDA">
        <w:rPr>
          <w:szCs w:val="24"/>
        </w:rPr>
        <w:t>я</w:t>
      </w:r>
      <w:r w:rsidR="00DD1CDA" w:rsidRPr="00092ACF">
        <w:rPr>
          <w:szCs w:val="24"/>
        </w:rPr>
        <w:t xml:space="preserve"> </w:t>
      </w:r>
      <w:r>
        <w:rPr>
          <w:szCs w:val="24"/>
        </w:rPr>
        <w:t xml:space="preserve">проверяет </w:t>
      </w:r>
      <w:r w:rsidRPr="00A2223A">
        <w:rPr>
          <w:szCs w:val="24"/>
        </w:rPr>
        <w:t xml:space="preserve">соответствие </w:t>
      </w:r>
      <w:r>
        <w:rPr>
          <w:szCs w:val="24"/>
        </w:rPr>
        <w:t xml:space="preserve">Товара </w:t>
      </w:r>
      <w:r w:rsidRPr="00A2223A">
        <w:rPr>
          <w:szCs w:val="24"/>
        </w:rPr>
        <w:t xml:space="preserve">сведениям, указанным в </w:t>
      </w:r>
      <w:r w:rsidR="00DD1CDA">
        <w:rPr>
          <w:szCs w:val="24"/>
        </w:rPr>
        <w:t>Заявке</w:t>
      </w:r>
      <w:r w:rsidRPr="00A2223A">
        <w:rPr>
          <w:szCs w:val="24"/>
        </w:rPr>
        <w:t xml:space="preserve"> и сопроводительных документах по наименованию, количеству, качеству, требованиям к упаковке</w:t>
      </w:r>
      <w:r w:rsidRPr="002D48E7">
        <w:t xml:space="preserve"> </w:t>
      </w:r>
      <w:r w:rsidRPr="00BE0891">
        <w:t>и при отсутствии замечаний подписывает товарную накладную</w:t>
      </w:r>
      <w:r w:rsidR="004901C7">
        <w:t xml:space="preserve"> ТОРГ -12</w:t>
      </w:r>
      <w:r w:rsidRPr="00A2223A">
        <w:rPr>
          <w:szCs w:val="24"/>
        </w:rPr>
        <w:t>.</w:t>
      </w:r>
    </w:p>
    <w:p w:rsidR="00806489" w:rsidRPr="00806489" w:rsidRDefault="00343CAD" w:rsidP="00343CAD">
      <w:pPr>
        <w:pStyle w:val="1-3"/>
        <w:numPr>
          <w:ilvl w:val="1"/>
          <w:numId w:val="2"/>
        </w:numPr>
        <w:tabs>
          <w:tab w:val="clear" w:pos="1146"/>
          <w:tab w:val="left" w:pos="993"/>
        </w:tabs>
        <w:spacing w:after="0" w:line="240" w:lineRule="auto"/>
        <w:ind w:left="0" w:firstLine="567"/>
        <w:rPr>
          <w:szCs w:val="24"/>
        </w:rPr>
      </w:pPr>
      <w:r w:rsidRPr="00DA119A">
        <w:lastRenderedPageBreak/>
        <w:t xml:space="preserve">В </w:t>
      </w:r>
      <w:r>
        <w:t xml:space="preserve">течение </w:t>
      </w:r>
      <w:r w:rsidR="00DD1CDA">
        <w:t>5</w:t>
      </w:r>
      <w:r>
        <w:t xml:space="preserve"> (</w:t>
      </w:r>
      <w:r w:rsidR="00DD1CDA">
        <w:t>пяти</w:t>
      </w:r>
      <w:r>
        <w:t>) рабочих дней, следующих за приемкой Товара</w:t>
      </w:r>
      <w:r w:rsidR="009F72BB">
        <w:t>,</w:t>
      </w:r>
      <w:r>
        <w:t xml:space="preserve"> Покупатель проверяет соответствие поставленного Товара Спецификации (Приложение № 1</w:t>
      </w:r>
      <w:r w:rsidR="00DD1CDA" w:rsidRPr="00DD1CDA">
        <w:t xml:space="preserve"> </w:t>
      </w:r>
      <w:r w:rsidR="00DD1CDA">
        <w:t>к Договору</w:t>
      </w:r>
      <w:r>
        <w:t xml:space="preserve">) </w:t>
      </w:r>
      <w:r w:rsidR="00DD1CDA">
        <w:t xml:space="preserve">и Техническому заданию (Приложение № 2 к Договору) </w:t>
      </w:r>
      <w:r>
        <w:t xml:space="preserve">по характеристикам и качеству. </w:t>
      </w:r>
      <w:r w:rsidR="00C448C8">
        <w:t xml:space="preserve">В </w:t>
      </w:r>
      <w:r w:rsidR="00C448C8" w:rsidRPr="00DA119A">
        <w:t xml:space="preserve">случае </w:t>
      </w:r>
      <w:r w:rsidR="00806489">
        <w:t>наличия замечаний к поставленному Товару</w:t>
      </w:r>
      <w:r w:rsidR="00C448C8" w:rsidRPr="00DA119A">
        <w:t xml:space="preserve"> </w:t>
      </w:r>
      <w:r w:rsidR="00C448C8">
        <w:t>Покупатель</w:t>
      </w:r>
      <w:r w:rsidR="00C448C8" w:rsidRPr="00DA119A">
        <w:t xml:space="preserve"> незамедлительно информирует об этом </w:t>
      </w:r>
      <w:r w:rsidR="00C448C8">
        <w:t>Поставщика</w:t>
      </w:r>
      <w:r w:rsidR="00C448C8" w:rsidRPr="00DA119A">
        <w:t xml:space="preserve">, после чего Сторонами составляется двусторонний акт с перечнем </w:t>
      </w:r>
      <w:r w:rsidR="00806489">
        <w:t>позиций бракованного Товара, описанием обнаруженного брака и сроками замены бракованного Товара на Товар надлежащего качества.</w:t>
      </w:r>
      <w:r w:rsidR="00806489" w:rsidRPr="00806489">
        <w:t xml:space="preserve"> </w:t>
      </w:r>
      <w:r w:rsidR="00806489">
        <w:t xml:space="preserve">Приемка у Покупателя и замена отбракованного Товара </w:t>
      </w:r>
      <w:r w:rsidR="00806489" w:rsidRPr="00DA119A">
        <w:t xml:space="preserve">осуществляются </w:t>
      </w:r>
      <w:r w:rsidR="00806489">
        <w:t xml:space="preserve">силами и </w:t>
      </w:r>
      <w:r w:rsidR="00806489" w:rsidRPr="00DA119A">
        <w:t xml:space="preserve">за счет </w:t>
      </w:r>
      <w:r w:rsidR="00806489">
        <w:t>Поставщика в согласованные в акте сроки.</w:t>
      </w:r>
    </w:p>
    <w:p w:rsidR="00343CAD" w:rsidRDefault="00A57504" w:rsidP="00806489">
      <w:pPr>
        <w:pStyle w:val="1-3"/>
        <w:tabs>
          <w:tab w:val="left" w:pos="993"/>
        </w:tabs>
        <w:spacing w:after="0" w:line="240" w:lineRule="auto"/>
        <w:ind w:firstLine="567"/>
        <w:rPr>
          <w:szCs w:val="24"/>
        </w:rPr>
      </w:pPr>
      <w:r>
        <w:rPr>
          <w:szCs w:val="24"/>
        </w:rPr>
        <w:t xml:space="preserve">После </w:t>
      </w:r>
      <w:r w:rsidR="00806489">
        <w:rPr>
          <w:szCs w:val="24"/>
        </w:rPr>
        <w:t xml:space="preserve">замены бракованного Товара на Товар </w:t>
      </w:r>
      <w:r>
        <w:rPr>
          <w:szCs w:val="24"/>
        </w:rPr>
        <w:t xml:space="preserve"> </w:t>
      </w:r>
      <w:r w:rsidR="00806489">
        <w:t>надлежащего качества</w:t>
      </w:r>
      <w:r w:rsidR="00806489">
        <w:rPr>
          <w:szCs w:val="24"/>
        </w:rPr>
        <w:t xml:space="preserve"> </w:t>
      </w:r>
      <w:r>
        <w:rPr>
          <w:szCs w:val="24"/>
        </w:rPr>
        <w:t>Стороны подписывают соответствующий акт.</w:t>
      </w:r>
    </w:p>
    <w:p w:rsidR="00343CAD" w:rsidRPr="00991F18"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343CAD" w:rsidRPr="004B6C3E" w:rsidRDefault="00343CAD" w:rsidP="00343CAD">
      <w:pPr>
        <w:pStyle w:val="1-3"/>
        <w:tabs>
          <w:tab w:val="left" w:pos="993"/>
        </w:tabs>
        <w:spacing w:after="0" w:line="240" w:lineRule="auto"/>
        <w:rPr>
          <w:szCs w:val="24"/>
        </w:rPr>
      </w:pPr>
    </w:p>
    <w:p w:rsidR="00343CAD" w:rsidRPr="00A2223A" w:rsidRDefault="005C5ED9" w:rsidP="00343CAD">
      <w:pPr>
        <w:keepNext/>
        <w:numPr>
          <w:ilvl w:val="0"/>
          <w:numId w:val="2"/>
        </w:numPr>
        <w:tabs>
          <w:tab w:val="clear" w:pos="1418"/>
        </w:tabs>
        <w:spacing w:before="120"/>
        <w:ind w:left="0" w:firstLine="0"/>
        <w:jc w:val="center"/>
        <w:outlineLvl w:val="2"/>
        <w:rPr>
          <w:b/>
        </w:rPr>
      </w:pPr>
      <w:r>
        <w:rPr>
          <w:b/>
        </w:rPr>
        <w:t xml:space="preserve">ЦЕНА ДОГОВОРА </w:t>
      </w:r>
      <w:r w:rsidR="00343CAD" w:rsidRPr="00A2223A">
        <w:rPr>
          <w:b/>
        </w:rPr>
        <w:t xml:space="preserve">И ПОРЯДОК РАСЧЁТОВ </w:t>
      </w:r>
    </w:p>
    <w:p w:rsidR="00343CAD" w:rsidRDefault="005C5ED9" w:rsidP="00343CAD">
      <w:pPr>
        <w:pStyle w:val="1-3"/>
        <w:numPr>
          <w:ilvl w:val="1"/>
          <w:numId w:val="2"/>
        </w:numPr>
        <w:tabs>
          <w:tab w:val="clear" w:pos="1146"/>
          <w:tab w:val="left" w:pos="993"/>
        </w:tabs>
        <w:spacing w:after="0" w:line="240" w:lineRule="auto"/>
        <w:ind w:left="0" w:firstLine="567"/>
        <w:rPr>
          <w:szCs w:val="24"/>
        </w:rPr>
      </w:pPr>
      <w:r>
        <w:t xml:space="preserve">Цена Договора </w:t>
      </w:r>
      <w:r w:rsidR="0029540D">
        <w:t>формируется из стоимости Товара, поставленного по всем Заявкам в течение срока действия Договора</w:t>
      </w:r>
      <w:r w:rsidR="00B05B9A">
        <w:t>. Цена Договора, указанная в настоящем пункте</w:t>
      </w:r>
      <w:r w:rsidR="0029540D">
        <w:t xml:space="preserve"> </w:t>
      </w:r>
      <w:r>
        <w:t>является ориентировочной и максимальной</w:t>
      </w:r>
      <w:r w:rsidR="00B05B9A">
        <w:t>, определяемой из максимально возможного количества Товара, который может быть приобретен Покупателем</w:t>
      </w:r>
      <w:r>
        <w:t xml:space="preserve"> </w:t>
      </w:r>
      <w:r w:rsidR="00343CAD" w:rsidRPr="00A2223A">
        <w:rPr>
          <w:szCs w:val="24"/>
        </w:rPr>
        <w:t>в соответствии со Спецификацией (Приложение № 1</w:t>
      </w:r>
      <w:r w:rsidR="00994EE2">
        <w:rPr>
          <w:szCs w:val="24"/>
        </w:rPr>
        <w:t xml:space="preserve"> к Договору</w:t>
      </w:r>
      <w:r w:rsidR="00343CAD" w:rsidRPr="00A2223A">
        <w:rPr>
          <w:szCs w:val="24"/>
        </w:rPr>
        <w:t>)</w:t>
      </w:r>
      <w:r w:rsidR="00343CAD">
        <w:rPr>
          <w:szCs w:val="24"/>
        </w:rPr>
        <w:t xml:space="preserve"> </w:t>
      </w:r>
      <w:r w:rsidR="00B05B9A">
        <w:rPr>
          <w:szCs w:val="24"/>
        </w:rPr>
        <w:t xml:space="preserve">и </w:t>
      </w:r>
      <w:r w:rsidR="00343CAD">
        <w:t>составляет</w:t>
      </w:r>
      <w:r w:rsidR="00343CAD" w:rsidRPr="005452FE">
        <w:t xml:space="preserve"> ________ (________________________) рублей, кроме того НДС 18% - ______________ рублей; всего -  _________________(_____________) рублей</w:t>
      </w:r>
      <w:r w:rsidR="00343CAD" w:rsidRPr="00A2223A">
        <w:rPr>
          <w:szCs w:val="24"/>
        </w:rPr>
        <w:t>.</w:t>
      </w:r>
    </w:p>
    <w:p w:rsidR="00994EE2" w:rsidRPr="00A2223A" w:rsidRDefault="00994EE2" w:rsidP="00343CAD">
      <w:pPr>
        <w:pStyle w:val="1-3"/>
        <w:numPr>
          <w:ilvl w:val="1"/>
          <w:numId w:val="2"/>
        </w:numPr>
        <w:tabs>
          <w:tab w:val="clear" w:pos="1146"/>
          <w:tab w:val="left" w:pos="993"/>
        </w:tabs>
        <w:spacing w:after="0" w:line="240" w:lineRule="auto"/>
        <w:ind w:left="0" w:firstLine="567"/>
        <w:rPr>
          <w:szCs w:val="24"/>
        </w:rPr>
      </w:pPr>
      <w:r>
        <w:rPr>
          <w:szCs w:val="24"/>
        </w:rPr>
        <w:t>Цена за единицу Товара, указанная в Спецификации (Приложение № 1 к Договору), в период действия Договора изменению не подлежит.</w:t>
      </w:r>
    </w:p>
    <w:p w:rsidR="005C5ED9" w:rsidRDefault="005C5ED9" w:rsidP="00343CAD">
      <w:pPr>
        <w:pStyle w:val="1-3"/>
        <w:numPr>
          <w:ilvl w:val="1"/>
          <w:numId w:val="2"/>
        </w:numPr>
        <w:tabs>
          <w:tab w:val="clear" w:pos="1146"/>
          <w:tab w:val="left" w:pos="993"/>
        </w:tabs>
        <w:spacing w:after="0" w:line="240" w:lineRule="auto"/>
        <w:ind w:left="0" w:firstLine="567"/>
        <w:rPr>
          <w:szCs w:val="24"/>
        </w:rPr>
      </w:pPr>
      <w:r w:rsidRPr="004C2CF0">
        <w:t xml:space="preserve">В </w:t>
      </w:r>
      <w:r>
        <w:rPr>
          <w:bCs/>
        </w:rPr>
        <w:t>цену</w:t>
      </w:r>
      <w:r w:rsidRPr="00B06667">
        <w:rPr>
          <w:bCs/>
        </w:rPr>
        <w:t xml:space="preserve"> Договора</w:t>
      </w:r>
      <w:r w:rsidRPr="004C2CF0">
        <w:t xml:space="preserve"> </w:t>
      </w:r>
      <w:r>
        <w:t>входит стоимость поставляемого Товара,</w:t>
      </w:r>
      <w:r w:rsidRPr="004C2CF0">
        <w:t xml:space="preserve"> </w:t>
      </w:r>
      <w:r>
        <w:t>стоимость</w:t>
      </w:r>
      <w:r w:rsidRPr="00084928">
        <w:t xml:space="preserve"> упаковки</w:t>
      </w:r>
      <w:r w:rsidR="0029540D">
        <w:t xml:space="preserve"> и</w:t>
      </w:r>
      <w:r w:rsidRPr="00084928">
        <w:t xml:space="preserve"> маркировки </w:t>
      </w:r>
      <w:r w:rsidR="0029540D">
        <w:t>Товара</w:t>
      </w:r>
      <w:r>
        <w:t>,</w:t>
      </w:r>
      <w:r w:rsidRPr="00084928">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обязательств по Договору</w:t>
      </w:r>
      <w: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Оплата </w:t>
      </w:r>
      <w:r w:rsidR="005C5ED9" w:rsidRPr="004C6D80">
        <w:t xml:space="preserve">по Договору </w:t>
      </w:r>
      <w:r w:rsidRPr="00A2223A">
        <w:rPr>
          <w:szCs w:val="24"/>
        </w:rPr>
        <w:t xml:space="preserve">производится Покупателем </w:t>
      </w:r>
      <w:r w:rsidRPr="006A2086">
        <w:t xml:space="preserve">за фактически поставленную партию </w:t>
      </w:r>
      <w:r>
        <w:t>Товара</w:t>
      </w:r>
      <w:r w:rsidRPr="00A2223A">
        <w:rPr>
          <w:szCs w:val="24"/>
        </w:rPr>
        <w:t xml:space="preserve">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 на основании </w:t>
      </w:r>
      <w:r w:rsidR="005C5ED9" w:rsidRPr="004C6D80">
        <w:t xml:space="preserve">соответствующего </w:t>
      </w:r>
      <w:r w:rsidRPr="00A2223A">
        <w:rPr>
          <w:szCs w:val="24"/>
        </w:rPr>
        <w:t xml:space="preserve">счета Поставщика. </w:t>
      </w:r>
      <w:r w:rsidR="00A57504">
        <w:rPr>
          <w:szCs w:val="24"/>
        </w:rPr>
        <w:t>В случае наличия замечаний к поставленному Товару в соответствии с п. 2.9 Договора, оплата за поставленный Товар осуществляется</w:t>
      </w:r>
      <w:r w:rsidR="00F60BD3">
        <w:rPr>
          <w:szCs w:val="24"/>
        </w:rPr>
        <w:t xml:space="preserve"> после подписания Сторонами акта, подтверждающего замену бракованного Товара на Товар </w:t>
      </w:r>
      <w:r w:rsidR="00F60BD3">
        <w:t>надлежащего качества</w:t>
      </w:r>
      <w:r w:rsidR="00A57504">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Датой оплаты считается дата списания денежных средств с расчетного счета Покупателя.</w:t>
      </w:r>
    </w:p>
    <w:p w:rsidR="003A425C" w:rsidRDefault="00343CAD">
      <w:pPr>
        <w:pStyle w:val="1-3"/>
        <w:numPr>
          <w:ilvl w:val="1"/>
          <w:numId w:val="2"/>
        </w:numPr>
        <w:tabs>
          <w:tab w:val="clear" w:pos="1146"/>
          <w:tab w:val="left" w:pos="993"/>
        </w:tabs>
        <w:spacing w:after="0" w:line="240" w:lineRule="auto"/>
        <w:ind w:left="0" w:firstLine="567"/>
        <w:rPr>
          <w:bCs/>
        </w:rPr>
      </w:pPr>
      <w:r w:rsidRPr="00A2223A">
        <w:rPr>
          <w:szCs w:val="24"/>
        </w:rPr>
        <w:t xml:space="preserve"> </w:t>
      </w:r>
      <w:r w:rsidR="005C5ED9" w:rsidRPr="005C5ED9">
        <w:rPr>
          <w:szCs w:val="24"/>
        </w:rPr>
        <w:t>Стороны обязаны производить сверку расчетов по обязательствам, возникшим из</w:t>
      </w:r>
      <w:r w:rsidR="005C5ED9" w:rsidRPr="00532AC3">
        <w:rPr>
          <w:bCs/>
        </w:rPr>
        <w:t xml:space="preserve"> исполняемого Договора.</w:t>
      </w:r>
    </w:p>
    <w:p w:rsidR="005C5ED9" w:rsidRPr="00532AC3" w:rsidRDefault="005C5ED9" w:rsidP="005C5ED9">
      <w:pPr>
        <w:ind w:right="-23" w:firstLine="709"/>
        <w:jc w:val="both"/>
        <w:rPr>
          <w:bCs/>
        </w:rPr>
      </w:pPr>
      <w:r w:rsidRPr="005452FE">
        <w:t xml:space="preserve">Поставщик </w:t>
      </w:r>
      <w:r w:rsidRPr="00532AC3">
        <w:rPr>
          <w:bCs/>
        </w:rPr>
        <w:t xml:space="preserve">обязан представлять </w:t>
      </w:r>
      <w:r>
        <w:rPr>
          <w:bCs/>
        </w:rPr>
        <w:t xml:space="preserve">Покупателю </w:t>
      </w:r>
      <w:r w:rsidRPr="00532AC3">
        <w:rPr>
          <w:bCs/>
        </w:rPr>
        <w:t xml:space="preserve">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5C5ED9" w:rsidRPr="00532AC3" w:rsidRDefault="005C5ED9" w:rsidP="005C5ED9">
      <w:pPr>
        <w:ind w:right="-23" w:firstLine="709"/>
        <w:jc w:val="both"/>
      </w:pPr>
      <w:r>
        <w:t>Покупатель</w:t>
      </w:r>
      <w:r w:rsidRPr="00532AC3">
        <w:t xml:space="preserve"> в течение 5 (Пяти) рабочих дней с даты получения акта сверки подписывает акт сверки и возвращает один экземпляр </w:t>
      </w:r>
      <w:r w:rsidRPr="005452FE">
        <w:t>Поставщик</w:t>
      </w:r>
      <w:r>
        <w:t>у</w:t>
      </w:r>
      <w:r w:rsidRPr="005452FE">
        <w:t xml:space="preserve"> </w:t>
      </w:r>
      <w:r w:rsidRPr="00532AC3">
        <w:t xml:space="preserve">либо, при наличии разногласий, направляет в адрес </w:t>
      </w:r>
      <w:r>
        <w:t>Покупателя</w:t>
      </w:r>
      <w:r w:rsidRPr="00532AC3">
        <w:t xml:space="preserve"> акт сверки, подписанный с разногласиями.</w:t>
      </w:r>
    </w:p>
    <w:p w:rsidR="00343CAD" w:rsidRPr="005C5ED9" w:rsidRDefault="005C5ED9" w:rsidP="00133AF4">
      <w:pPr>
        <w:pStyle w:val="1-3"/>
        <w:tabs>
          <w:tab w:val="left" w:pos="993"/>
        </w:tabs>
        <w:spacing w:after="0" w:line="240" w:lineRule="auto"/>
        <w:ind w:firstLine="567"/>
        <w:rPr>
          <w:szCs w:val="24"/>
        </w:rPr>
      </w:pPr>
      <w:r w:rsidRPr="00532AC3">
        <w:t>При наличии разногласий по акту сверки Стороны в течение 10 (Десяти) рабочих дней с даты подписания такого акта сверки урегулируют разногласия</w:t>
      </w:r>
      <w:r w:rsidR="00343CAD" w:rsidRPr="00A2223A">
        <w:rPr>
          <w:szCs w:val="24"/>
        </w:rPr>
        <w:t>.</w:t>
      </w:r>
    </w:p>
    <w:p w:rsidR="00343CAD" w:rsidRPr="005C5ED9" w:rsidRDefault="00343CAD" w:rsidP="00343CAD">
      <w:pPr>
        <w:pStyle w:val="1-3"/>
        <w:tabs>
          <w:tab w:val="left" w:pos="993"/>
        </w:tabs>
        <w:spacing w:after="0" w:line="240" w:lineRule="auto"/>
        <w:ind w:left="567"/>
        <w:rPr>
          <w:szCs w:val="24"/>
        </w:rPr>
      </w:pPr>
    </w:p>
    <w:p w:rsidR="00343CAD" w:rsidRPr="009A30B9" w:rsidRDefault="00343CAD" w:rsidP="00343CAD">
      <w:pPr>
        <w:keepNext/>
        <w:numPr>
          <w:ilvl w:val="0"/>
          <w:numId w:val="2"/>
        </w:numPr>
        <w:tabs>
          <w:tab w:val="clear" w:pos="1418"/>
        </w:tabs>
        <w:spacing w:before="120"/>
        <w:ind w:left="0" w:firstLine="0"/>
        <w:jc w:val="center"/>
        <w:outlineLvl w:val="2"/>
        <w:rPr>
          <w:b/>
        </w:rPr>
      </w:pPr>
      <w:r w:rsidRPr="009A30B9">
        <w:rPr>
          <w:b/>
        </w:rPr>
        <w:t>ОБЯЗАННОСТИ  СТОРОН</w:t>
      </w:r>
    </w:p>
    <w:p w:rsidR="00343CAD" w:rsidRPr="005452FE" w:rsidRDefault="00343CAD" w:rsidP="00343CAD">
      <w:pPr>
        <w:pStyle w:val="1-3"/>
        <w:numPr>
          <w:ilvl w:val="1"/>
          <w:numId w:val="2"/>
        </w:numPr>
        <w:tabs>
          <w:tab w:val="clear" w:pos="1146"/>
          <w:tab w:val="left" w:pos="993"/>
        </w:tabs>
        <w:spacing w:after="0" w:line="240" w:lineRule="auto"/>
        <w:ind w:left="0" w:firstLine="567"/>
      </w:pPr>
      <w:r w:rsidRPr="005452FE">
        <w:t xml:space="preserve">Поставщик обязан: </w:t>
      </w:r>
    </w:p>
    <w:p w:rsidR="00343CAD"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7965D5">
        <w:t xml:space="preserve">Обеспечить время принятия заявок </w:t>
      </w:r>
      <w:r>
        <w:t>Покупателя на поставку Товара</w:t>
      </w:r>
      <w:r w:rsidRPr="007965D5">
        <w:t xml:space="preserve"> с </w:t>
      </w:r>
      <w:r w:rsidR="00AF02D8">
        <w:t>9-00</w:t>
      </w:r>
      <w:r w:rsidRPr="007965D5">
        <w:t xml:space="preserve"> до </w:t>
      </w:r>
      <w:r w:rsidR="00AF02D8">
        <w:t>18-00</w:t>
      </w:r>
      <w:r w:rsidRPr="007965D5">
        <w:t xml:space="preserve"> в рабочие дни. Заявки </w:t>
      </w:r>
      <w:r>
        <w:t xml:space="preserve">передаются Покупателем </w:t>
      </w:r>
      <w:r w:rsidRPr="007965D5">
        <w:t>посредством факсимильной, телефонной связи или электронной почты</w:t>
      </w:r>
      <w:r w:rsidR="00AF02D8">
        <w:t>, указанным в разделе 10 Договора,</w:t>
      </w:r>
      <w:r w:rsidRPr="007965D5">
        <w:t xml:space="preserve"> </w:t>
      </w:r>
      <w:r>
        <w:t xml:space="preserve">и </w:t>
      </w:r>
      <w:r w:rsidRPr="007965D5">
        <w:t xml:space="preserve">принимаются ответственными лицами </w:t>
      </w:r>
      <w:r>
        <w:t>Поставщика</w:t>
      </w:r>
      <w:r w:rsidRPr="007965D5">
        <w:t xml:space="preserve"> с обязательным подтверждением получения.</w:t>
      </w:r>
    </w:p>
    <w:p w:rsidR="00343CAD"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7965D5">
        <w:t xml:space="preserve">Поставить </w:t>
      </w:r>
      <w:r>
        <w:t>Товар</w:t>
      </w:r>
      <w:r w:rsidRPr="007965D5">
        <w:t xml:space="preserve"> в сроки, </w:t>
      </w:r>
      <w:r>
        <w:t>указанные в п. 2.</w:t>
      </w:r>
      <w:r w:rsidR="00AF02D8">
        <w:t>6</w:t>
      </w:r>
      <w:r>
        <w:t xml:space="preserve"> Договора</w:t>
      </w:r>
      <w:r w:rsidRPr="007965D5">
        <w:t xml:space="preserve">. </w:t>
      </w:r>
    </w:p>
    <w:p w:rsidR="00343CAD"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6D4442">
        <w:t xml:space="preserve">Одновременно </w:t>
      </w:r>
      <w:r w:rsidR="004901C7">
        <w:t>при поставке</w:t>
      </w:r>
      <w:r w:rsidRPr="006D4442">
        <w:t xml:space="preserve"> </w:t>
      </w:r>
      <w:r>
        <w:t>Товара</w:t>
      </w:r>
      <w:r w:rsidRPr="006D4442">
        <w:t xml:space="preserve"> передать Покупателю относящуюся к </w:t>
      </w:r>
      <w:r>
        <w:t>Товару</w:t>
      </w:r>
      <w:r w:rsidRPr="006D4442">
        <w:t xml:space="preserve"> документацию (сопроводительную, техническую, иную)</w:t>
      </w:r>
      <w:r>
        <w:t>.</w:t>
      </w:r>
    </w:p>
    <w:p w:rsidR="0097273B" w:rsidRPr="006D4442" w:rsidRDefault="0097273B" w:rsidP="00343CAD">
      <w:pPr>
        <w:widowControl w:val="0"/>
        <w:numPr>
          <w:ilvl w:val="2"/>
          <w:numId w:val="2"/>
        </w:numPr>
        <w:tabs>
          <w:tab w:val="clear" w:pos="737"/>
          <w:tab w:val="left" w:pos="567"/>
          <w:tab w:val="left" w:pos="1276"/>
        </w:tabs>
        <w:adjustRightInd w:val="0"/>
        <w:ind w:right="113" w:firstLine="567"/>
        <w:jc w:val="both"/>
        <w:textAlignment w:val="baseline"/>
      </w:pPr>
      <w:r>
        <w:t>В случае обнаружения факта поставки некачественного Товара своевременно осуществлять замену бракованного Товара на Товар надлежащего качества.</w:t>
      </w:r>
    </w:p>
    <w:p w:rsidR="00343CAD" w:rsidRPr="00C23C60" w:rsidRDefault="00343CAD" w:rsidP="00343CAD">
      <w:pPr>
        <w:pStyle w:val="1-3"/>
        <w:numPr>
          <w:ilvl w:val="1"/>
          <w:numId w:val="2"/>
        </w:numPr>
        <w:tabs>
          <w:tab w:val="clear" w:pos="1146"/>
          <w:tab w:val="left" w:pos="993"/>
        </w:tabs>
        <w:spacing w:after="0" w:line="240" w:lineRule="auto"/>
        <w:ind w:left="0" w:firstLine="567"/>
      </w:pPr>
      <w:r w:rsidRPr="00C23C60">
        <w:t>Покупатель обязан:</w:t>
      </w:r>
    </w:p>
    <w:p w:rsidR="00343CAD" w:rsidRPr="005452FE"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lastRenderedPageBreak/>
        <w:t>Н</w:t>
      </w:r>
      <w:r w:rsidRPr="000C78FF">
        <w:t>аправля</w:t>
      </w:r>
      <w:r>
        <w:t>ть</w:t>
      </w:r>
      <w:r w:rsidRPr="000C78FF">
        <w:t xml:space="preserve"> заявки</w:t>
      </w:r>
      <w:r>
        <w:t xml:space="preserve"> на Товар</w:t>
      </w:r>
      <w:r w:rsidRPr="000C78FF">
        <w:t xml:space="preserve"> </w:t>
      </w:r>
      <w:r>
        <w:t xml:space="preserve">в соответствии с </w:t>
      </w:r>
      <w:r w:rsidR="00AF02D8">
        <w:t xml:space="preserve">условиями </w:t>
      </w:r>
      <w:r>
        <w:t>п</w:t>
      </w:r>
      <w:r w:rsidR="00AF02D8">
        <w:t>п</w:t>
      </w:r>
      <w:r>
        <w:t xml:space="preserve">. </w:t>
      </w:r>
      <w:r w:rsidR="00AF02D8">
        <w:t>2.2 – 2.4</w:t>
      </w:r>
      <w:r>
        <w:t xml:space="preserve"> Договора</w:t>
      </w:r>
      <w:r w:rsidRPr="000C78FF">
        <w:t>.</w:t>
      </w:r>
    </w:p>
    <w:p w:rsidR="00343CAD" w:rsidRPr="005452FE" w:rsidRDefault="00AF02D8" w:rsidP="00343CAD">
      <w:pPr>
        <w:widowControl w:val="0"/>
        <w:numPr>
          <w:ilvl w:val="2"/>
          <w:numId w:val="2"/>
        </w:numPr>
        <w:tabs>
          <w:tab w:val="clear" w:pos="737"/>
          <w:tab w:val="left" w:pos="567"/>
          <w:tab w:val="left" w:pos="1276"/>
        </w:tabs>
        <w:adjustRightInd w:val="0"/>
        <w:ind w:right="113" w:firstLine="567"/>
        <w:jc w:val="both"/>
        <w:textAlignment w:val="baseline"/>
      </w:pPr>
      <w:r>
        <w:t>Своевременно п</w:t>
      </w:r>
      <w:r w:rsidR="00343CAD" w:rsidRPr="005452FE">
        <w:t>ринимать поставленн</w:t>
      </w:r>
      <w:r w:rsidR="00343CAD">
        <w:t>ый</w:t>
      </w:r>
      <w:r w:rsidR="00343CAD" w:rsidRPr="005452FE">
        <w:t xml:space="preserve"> </w:t>
      </w:r>
      <w:r w:rsidR="00343CAD">
        <w:t>Товар</w:t>
      </w:r>
      <w:r w:rsidR="00343CAD" w:rsidRPr="005452FE">
        <w:t>.</w:t>
      </w:r>
    </w:p>
    <w:p w:rsidR="00343CAD" w:rsidRDefault="00AF02D8" w:rsidP="00343CAD">
      <w:pPr>
        <w:widowControl w:val="0"/>
        <w:numPr>
          <w:ilvl w:val="2"/>
          <w:numId w:val="2"/>
        </w:numPr>
        <w:tabs>
          <w:tab w:val="clear" w:pos="737"/>
          <w:tab w:val="left" w:pos="567"/>
          <w:tab w:val="left" w:pos="1276"/>
        </w:tabs>
        <w:adjustRightInd w:val="0"/>
        <w:ind w:right="113" w:firstLine="567"/>
        <w:jc w:val="both"/>
        <w:textAlignment w:val="baseline"/>
      </w:pPr>
      <w:r>
        <w:t>Своевременно о</w:t>
      </w:r>
      <w:r w:rsidR="00343CAD" w:rsidRPr="005452FE">
        <w:t>плачивать поставленн</w:t>
      </w:r>
      <w:r w:rsidR="00343CAD">
        <w:t>ый</w:t>
      </w:r>
      <w:r w:rsidR="00343CAD" w:rsidRPr="005452FE">
        <w:t xml:space="preserve"> </w:t>
      </w:r>
      <w:r w:rsidR="00343CAD">
        <w:t>Товар.</w:t>
      </w:r>
    </w:p>
    <w:p w:rsidR="00343CAD" w:rsidRPr="005452FE" w:rsidRDefault="00343CAD" w:rsidP="00343CAD">
      <w:pPr>
        <w:widowControl w:val="0"/>
        <w:tabs>
          <w:tab w:val="left" w:pos="567"/>
          <w:tab w:val="left" w:pos="1276"/>
        </w:tabs>
        <w:adjustRightInd w:val="0"/>
        <w:ind w:left="567" w:right="113"/>
        <w:jc w:val="both"/>
        <w:textAlignment w:val="baseline"/>
      </w:pP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ГАРАНТИЙНЫЕ ОБЯЗАТЕЛЬСТВА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4901C7" w:rsidRPr="00A2223A" w:rsidRDefault="00323194" w:rsidP="004901C7">
      <w:pPr>
        <w:pStyle w:val="1-3"/>
        <w:numPr>
          <w:ilvl w:val="1"/>
          <w:numId w:val="2"/>
        </w:numPr>
        <w:tabs>
          <w:tab w:val="clear" w:pos="1146"/>
          <w:tab w:val="left" w:pos="993"/>
        </w:tabs>
        <w:spacing w:after="0" w:line="240" w:lineRule="auto"/>
        <w:ind w:left="0" w:firstLine="567"/>
        <w:rPr>
          <w:szCs w:val="24"/>
        </w:rPr>
      </w:pPr>
      <w:r w:rsidRPr="00003289">
        <w:t>На Товар устанавливается срок гарантии в соответствии с  </w:t>
      </w:r>
      <w:r>
        <w:t>гарантией</w:t>
      </w:r>
      <w:r w:rsidRPr="00003289">
        <w:t>, заявленн</w:t>
      </w:r>
      <w:r>
        <w:t>ой</w:t>
      </w:r>
      <w:r w:rsidRPr="00003289">
        <w:t xml:space="preserve"> производителем. Гарантийный срок на Товар начинает исчисляться с момента подписания Покупателем товарной накладной ТОРГ-12</w:t>
      </w:r>
      <w:r w:rsidR="004901C7">
        <w:t>,</w:t>
      </w:r>
      <w:r w:rsidR="004901C7" w:rsidRPr="004901C7">
        <w:rPr>
          <w:szCs w:val="24"/>
        </w:rPr>
        <w:t xml:space="preserve"> </w:t>
      </w:r>
      <w:r w:rsidR="004901C7">
        <w:rPr>
          <w:szCs w:val="24"/>
        </w:rPr>
        <w:t xml:space="preserve">в случае наличия замечаний к поставленному Товару в соответствии с п. 2.9 Договора, гарантийный срок начинает исчисляться после подписания Сторонами акта, подтверждающего замену бракованного Товара на Товар </w:t>
      </w:r>
      <w:r w:rsidR="004901C7">
        <w:t>надлежащего качества</w:t>
      </w:r>
      <w:r w:rsidR="004901C7">
        <w:rPr>
          <w:szCs w:val="24"/>
        </w:rPr>
        <w:t>.</w:t>
      </w:r>
    </w:p>
    <w:p w:rsidR="00EA5AC5" w:rsidRDefault="00EA5AC5">
      <w:pPr>
        <w:pStyle w:val="1-3"/>
        <w:tabs>
          <w:tab w:val="left" w:pos="993"/>
        </w:tabs>
        <w:spacing w:after="0" w:line="240" w:lineRule="auto"/>
        <w:ind w:left="567"/>
        <w:rPr>
          <w:szCs w:val="24"/>
        </w:rPr>
      </w:pPr>
    </w:p>
    <w:p w:rsidR="00343CAD" w:rsidRPr="00E1225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786053">
        <w:rPr>
          <w:szCs w:val="24"/>
        </w:rPr>
        <w:t xml:space="preserve">На момент поставки </w:t>
      </w:r>
      <w:r>
        <w:rPr>
          <w:szCs w:val="24"/>
        </w:rPr>
        <w:t xml:space="preserve">Поставщиком </w:t>
      </w:r>
      <w:r w:rsidRPr="00786053">
        <w:rPr>
          <w:szCs w:val="24"/>
        </w:rPr>
        <w:t>должны быть предоставлены сертификаты на Товар, если сертификация данного Товара предусмотрена действующим законодательством Российской Федерации</w:t>
      </w:r>
      <w:r>
        <w:rPr>
          <w:szCs w:val="24"/>
        </w:rPr>
        <w:t>,</w:t>
      </w:r>
      <w:r w:rsidRPr="009D4EC6">
        <w:rPr>
          <w:szCs w:val="24"/>
        </w:rPr>
        <w:t xml:space="preserve"> </w:t>
      </w:r>
      <w:r w:rsidRPr="00F3060C">
        <w:rPr>
          <w:szCs w:val="24"/>
        </w:rPr>
        <w:t>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ОТВЕТСТВЕННОСТЬ СТОРОН</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В случае нарушения Поставщиком срока поставки Товара Покупатель вправе потребовать от Поставщика уплаты неустойки в размере 1% </w:t>
      </w:r>
      <w:r w:rsidR="00323194" w:rsidRPr="00A2223A">
        <w:t xml:space="preserve">от </w:t>
      </w:r>
      <w:r w:rsidR="00323194">
        <w:t>цены Договора, указанной в п. 3.1 Договора,</w:t>
      </w:r>
      <w:r w:rsidR="00323194" w:rsidRPr="00A2223A" w:rsidDel="00323194">
        <w:rPr>
          <w:szCs w:val="24"/>
        </w:rPr>
        <w:t xml:space="preserve"> </w:t>
      </w:r>
      <w:r w:rsidRPr="00A2223A">
        <w:rPr>
          <w:szCs w:val="24"/>
        </w:rPr>
        <w:t>за каждый день просрочки.</w:t>
      </w:r>
    </w:p>
    <w:p w:rsidR="00F41577" w:rsidRDefault="00F41577" w:rsidP="00343CAD">
      <w:pPr>
        <w:pStyle w:val="1-3"/>
        <w:numPr>
          <w:ilvl w:val="1"/>
          <w:numId w:val="2"/>
        </w:numPr>
        <w:tabs>
          <w:tab w:val="clear" w:pos="1146"/>
          <w:tab w:val="left" w:pos="993"/>
        </w:tabs>
        <w:spacing w:after="0" w:line="240" w:lineRule="auto"/>
        <w:ind w:left="0" w:firstLine="567"/>
        <w:rPr>
          <w:szCs w:val="24"/>
        </w:rPr>
      </w:pPr>
      <w:r w:rsidRPr="005A05CE">
        <w:rPr>
          <w:szCs w:val="24"/>
        </w:rPr>
        <w:t xml:space="preserve">В случае если просрочка составляет более </w:t>
      </w:r>
      <w:r>
        <w:rPr>
          <w:szCs w:val="24"/>
        </w:rPr>
        <w:t>5</w:t>
      </w:r>
      <w:r w:rsidRPr="005A05CE">
        <w:rPr>
          <w:szCs w:val="24"/>
        </w:rPr>
        <w:t xml:space="preserve"> (пяти) </w:t>
      </w:r>
      <w:r>
        <w:rPr>
          <w:szCs w:val="24"/>
        </w:rPr>
        <w:t>рабочих</w:t>
      </w:r>
      <w:r w:rsidRPr="005A05CE">
        <w:rPr>
          <w:szCs w:val="24"/>
        </w:rPr>
        <w:t xml:space="preserve"> дней, </w:t>
      </w:r>
      <w:r>
        <w:rPr>
          <w:szCs w:val="24"/>
        </w:rPr>
        <w:t>Покупатель</w:t>
      </w:r>
      <w:r w:rsidRPr="005A05CE">
        <w:rPr>
          <w:szCs w:val="24"/>
        </w:rPr>
        <w:t xml:space="preserve"> имеет право расторгнуть Договор в одностороннем </w:t>
      </w:r>
      <w:r>
        <w:rPr>
          <w:szCs w:val="24"/>
        </w:rPr>
        <w:t xml:space="preserve">внесудебном </w:t>
      </w:r>
      <w:r w:rsidRPr="005A05CE">
        <w:rPr>
          <w:szCs w:val="24"/>
        </w:rPr>
        <w:t xml:space="preserve">порядке с предварительным письменным уведомлением </w:t>
      </w:r>
      <w:r>
        <w:rPr>
          <w:szCs w:val="24"/>
        </w:rPr>
        <w:t>Поставщика</w:t>
      </w:r>
      <w:r w:rsidRPr="00BF16EF">
        <w:rPr>
          <w:szCs w:val="24"/>
        </w:rPr>
        <w:t xml:space="preserve"> без оплаты фактических расходов, произведенных на момент получения уведомления</w:t>
      </w:r>
      <w:r w:rsidRPr="005A05CE">
        <w:rPr>
          <w:szCs w:val="24"/>
        </w:rPr>
        <w:t xml:space="preserve">. В соответствии с настоящим пунктом Договор считается расторгнутым </w:t>
      </w:r>
      <w:r>
        <w:rPr>
          <w:szCs w:val="24"/>
        </w:rPr>
        <w:t xml:space="preserve">по истечение 7 (семи) календарных дней с даты отправки Покупателем Поставщику </w:t>
      </w:r>
      <w:r w:rsidRPr="005A05CE">
        <w:rPr>
          <w:szCs w:val="24"/>
        </w:rPr>
        <w:t xml:space="preserve"> соответствующего уведомления, если иной срок не указан в уведомлении.</w:t>
      </w:r>
      <w:r w:rsidRPr="00B2192A">
        <w:rPr>
          <w:szCs w:val="24"/>
        </w:rPr>
        <w:t xml:space="preserve"> </w:t>
      </w:r>
      <w:r w:rsidRPr="005A05CE">
        <w:rPr>
          <w:szCs w:val="24"/>
        </w:rPr>
        <w:t xml:space="preserve">При этом </w:t>
      </w:r>
      <w:r>
        <w:rPr>
          <w:szCs w:val="24"/>
        </w:rPr>
        <w:t>Покупатель</w:t>
      </w:r>
      <w:r w:rsidRPr="005A05CE">
        <w:rPr>
          <w:szCs w:val="24"/>
        </w:rPr>
        <w:t xml:space="preserve"> вправе потребовать от </w:t>
      </w:r>
      <w:r>
        <w:rPr>
          <w:szCs w:val="24"/>
        </w:rPr>
        <w:t>Поставщика</w:t>
      </w:r>
      <w:r w:rsidRPr="005A05CE">
        <w:rPr>
          <w:szCs w:val="24"/>
        </w:rPr>
        <w:t xml:space="preserve"> уплаты штрафа в размере 30% от </w:t>
      </w:r>
      <w:r>
        <w:rPr>
          <w:szCs w:val="24"/>
        </w:rPr>
        <w:t>общей цены Договора, указанной в п. 3.1 Договора</w:t>
      </w:r>
      <w:r w:rsidRPr="005A05CE">
        <w:rPr>
          <w:szCs w:val="24"/>
        </w:rPr>
        <w:t xml:space="preserve">, а также потребовать от </w:t>
      </w:r>
      <w:r>
        <w:rPr>
          <w:szCs w:val="24"/>
        </w:rPr>
        <w:t>Поставщика</w:t>
      </w:r>
      <w:r w:rsidRPr="005A05CE">
        <w:rPr>
          <w:szCs w:val="24"/>
        </w:rPr>
        <w:t xml:space="preserve"> возмещения убытков, непокрытых таким штрафом</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ненадлежащего оформления счет</w:t>
      </w:r>
      <w:r>
        <w:rPr>
          <w:szCs w:val="24"/>
        </w:rPr>
        <w:t>ов</w:t>
      </w:r>
      <w:r w:rsidRPr="00A2223A">
        <w:rPr>
          <w:szCs w:val="24"/>
        </w:rPr>
        <w:t xml:space="preserve">-фактур, а также несвоевременного </w:t>
      </w:r>
      <w:r>
        <w:rPr>
          <w:szCs w:val="24"/>
        </w:rPr>
        <w:t>их</w:t>
      </w:r>
      <w:r w:rsidRPr="00A2223A">
        <w:rPr>
          <w:szCs w:val="24"/>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стоимости Договора в следующих случаях:</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343CAD" w:rsidRDefault="00343CAD" w:rsidP="00343CAD">
      <w:pPr>
        <w:numPr>
          <w:ilvl w:val="0"/>
          <w:numId w:val="3"/>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A425C" w:rsidRDefault="00F70D83">
      <w:pPr>
        <w:pStyle w:val="1-3"/>
        <w:tabs>
          <w:tab w:val="left" w:pos="993"/>
        </w:tabs>
        <w:spacing w:after="0" w:line="240" w:lineRule="auto"/>
        <w:ind w:firstLine="567"/>
        <w:rPr>
          <w:bCs/>
          <w:color w:val="000000"/>
        </w:rPr>
      </w:pPr>
      <w:r w:rsidRPr="00847332">
        <w:t>Уплата штрафа не освобождает Поставщика от предоставления Покупателю вышеуказанных сертификатов, оформленных в надлежащем виде</w:t>
      </w:r>
      <w:r>
        <w:t>.</w:t>
      </w:r>
    </w:p>
    <w:p w:rsidR="00343CAD" w:rsidRPr="00A2223A" w:rsidRDefault="00F70D83" w:rsidP="00343CAD">
      <w:pPr>
        <w:pStyle w:val="1-3"/>
        <w:numPr>
          <w:ilvl w:val="1"/>
          <w:numId w:val="2"/>
        </w:numPr>
        <w:tabs>
          <w:tab w:val="clear" w:pos="1146"/>
          <w:tab w:val="left" w:pos="993"/>
        </w:tabs>
        <w:spacing w:after="0" w:line="240" w:lineRule="auto"/>
        <w:ind w:left="0" w:firstLine="567"/>
        <w:rPr>
          <w:szCs w:val="24"/>
        </w:rPr>
      </w:pPr>
      <w:r w:rsidRPr="00A2223A" w:rsidDel="00F70D83">
        <w:rPr>
          <w:bCs/>
          <w:color w:val="000000"/>
        </w:rPr>
        <w:t xml:space="preserve"> </w:t>
      </w:r>
      <w:r w:rsidR="00343CAD" w:rsidRPr="00E1225E">
        <w:rPr>
          <w:szCs w:val="24"/>
        </w:rPr>
        <w:t xml:space="preserve">За задержку устранения претензий по качеству Товара в установленный Покупателем срок </w:t>
      </w:r>
      <w:r w:rsidR="00F41577">
        <w:rPr>
          <w:szCs w:val="24"/>
        </w:rPr>
        <w:t xml:space="preserve">(п. 2.9 Договора) </w:t>
      </w:r>
      <w:r w:rsidR="00343CAD" w:rsidRPr="00A2223A">
        <w:rPr>
          <w:szCs w:val="24"/>
        </w:rPr>
        <w:t xml:space="preserve">Покупатель вправе потребовать от Поставщика уплаты неустойки в размере 0,05% </w:t>
      </w:r>
      <w:r w:rsidR="00343CAD" w:rsidRPr="00E1225E">
        <w:rPr>
          <w:szCs w:val="24"/>
        </w:rPr>
        <w:t>от стоимости Товара ненадлежащего качества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r w:rsidR="004901C7">
        <w:rPr>
          <w:szCs w:val="24"/>
        </w:rPr>
        <w:t>, но не более 10 (десяти) % от стоимости Товара</w:t>
      </w:r>
      <w:r w:rsidRPr="00A2223A">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913191">
        <w:t xml:space="preserve">В случае расторжения Договора по решению суда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A27AC9">
        <w:t>,</w:t>
      </w:r>
      <w:r w:rsidRPr="00A4007A">
        <w:t xml:space="preserve"> сроком на 2 года</w:t>
      </w:r>
      <w:r w:rsidRPr="00A2223A">
        <w:rPr>
          <w:szCs w:val="24"/>
        </w:rPr>
        <w:t>.</w:t>
      </w:r>
    </w:p>
    <w:p w:rsidR="00343CAD" w:rsidRPr="003973E5" w:rsidRDefault="00343CAD" w:rsidP="00343CAD">
      <w:pPr>
        <w:pStyle w:val="1-3"/>
        <w:numPr>
          <w:ilvl w:val="1"/>
          <w:numId w:val="2"/>
        </w:numPr>
        <w:tabs>
          <w:tab w:val="clear" w:pos="1146"/>
          <w:tab w:val="left" w:pos="993"/>
        </w:tabs>
        <w:spacing w:after="0" w:line="240" w:lineRule="auto"/>
        <w:ind w:left="0" w:firstLine="567"/>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43CAD" w:rsidRDefault="00343CAD" w:rsidP="00343CAD">
      <w:pPr>
        <w:pStyle w:val="a9"/>
        <w:widowControl/>
        <w:ind w:firstLine="567"/>
        <w:jc w:val="both"/>
        <w:rPr>
          <w:lang w:val="ru-RU"/>
        </w:rPr>
      </w:pPr>
      <w:r w:rsidRPr="003973E5">
        <w:rPr>
          <w:lang w:val="ru-RU"/>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A27AC9" w:rsidRPr="009667D5" w:rsidRDefault="00A27AC9" w:rsidP="00A27AC9">
      <w:pPr>
        <w:pStyle w:val="1-3"/>
        <w:numPr>
          <w:ilvl w:val="1"/>
          <w:numId w:val="2"/>
        </w:numPr>
        <w:tabs>
          <w:tab w:val="clear" w:pos="1146"/>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A27AC9" w:rsidRPr="003B4EE4" w:rsidRDefault="00A27AC9" w:rsidP="00A27AC9">
      <w:pPr>
        <w:pStyle w:val="a9"/>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A27AC9" w:rsidRPr="003B4EE4" w:rsidRDefault="00A27AC9" w:rsidP="00A27AC9">
      <w:pPr>
        <w:pStyle w:val="a9"/>
        <w:widowControl/>
        <w:ind w:firstLine="567"/>
        <w:jc w:val="both"/>
        <w:rPr>
          <w:lang w:val="ru-RU"/>
        </w:rPr>
      </w:pPr>
      <w:r w:rsidRPr="003B4EE4">
        <w:rPr>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343CAD" w:rsidRPr="009705BF" w:rsidRDefault="00A27AC9" w:rsidP="00343CAD">
      <w:pPr>
        <w:pStyle w:val="ae"/>
        <w:tabs>
          <w:tab w:val="left" w:pos="993"/>
        </w:tabs>
        <w:ind w:left="0" w:firstLine="567"/>
        <w:jc w:val="both"/>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343CAD">
        <w:t>.</w:t>
      </w:r>
    </w:p>
    <w:p w:rsidR="00343CAD" w:rsidRPr="00A2223A" w:rsidRDefault="00343CAD" w:rsidP="00343CAD">
      <w:pPr>
        <w:ind w:firstLine="567"/>
        <w:jc w:val="both"/>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СРОК ДЕЙСТВИЯ ДОГОВОРА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46598">
        <w:t xml:space="preserve">Договор вступает в силу с момента его подписания обеими Сторонами и действует до </w:t>
      </w:r>
      <w:r w:rsidR="001E7957" w:rsidRPr="00F324D1">
        <w:t xml:space="preserve">полного выполнения Сторонами </w:t>
      </w:r>
      <w:r w:rsidR="001E7957" w:rsidRPr="00F324D1">
        <w:rPr>
          <w:shd w:val="clear" w:color="auto" w:fill="FFFFFF"/>
        </w:rPr>
        <w:t>обязательств по Договору</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ПРОЧИЕ УСЛОВИЯ</w:t>
      </w:r>
    </w:p>
    <w:p w:rsidR="00E71FC6" w:rsidRPr="00DA1CDA" w:rsidRDefault="00E71FC6" w:rsidP="00E71FC6">
      <w:pPr>
        <w:pStyle w:val="1-3"/>
        <w:numPr>
          <w:ilvl w:val="1"/>
          <w:numId w:val="2"/>
        </w:numPr>
        <w:tabs>
          <w:tab w:val="clear" w:pos="1146"/>
          <w:tab w:val="left" w:pos="993"/>
        </w:tabs>
        <w:spacing w:after="0" w:line="240" w:lineRule="auto"/>
        <w:ind w:left="0" w:firstLine="567"/>
        <w:rPr>
          <w:szCs w:val="24"/>
        </w:rPr>
      </w:pPr>
      <w:r w:rsidRPr="00DA1CDA">
        <w:rPr>
          <w:szCs w:val="24"/>
        </w:rPr>
        <w:t xml:space="preserve">В срок не более 5 (пяти) рабочих дней с даты заключения Договора </w:t>
      </w:r>
      <w:r>
        <w:rPr>
          <w:szCs w:val="24"/>
        </w:rPr>
        <w:t>Поставщик</w:t>
      </w:r>
      <w:r w:rsidRPr="00DA1CDA">
        <w:rPr>
          <w:szCs w:val="24"/>
        </w:rPr>
        <w:t xml:space="preserve"> обязан предоставить </w:t>
      </w:r>
      <w:r>
        <w:rPr>
          <w:szCs w:val="24"/>
        </w:rPr>
        <w:t>Покупателю</w:t>
      </w:r>
      <w:r w:rsidRPr="00DA1CDA">
        <w:rPr>
          <w:szCs w:val="24"/>
        </w:rPr>
        <w:t xml:space="preserve"> сведения</w:t>
      </w:r>
      <w:r w:rsidR="00DC2B70" w:rsidRPr="00DC2B70">
        <w:rPr>
          <w:szCs w:val="24"/>
        </w:rPr>
        <w:t xml:space="preserve"> </w:t>
      </w:r>
      <w:r w:rsidR="00DC2B70" w:rsidRPr="00E308DF">
        <w:rPr>
          <w:szCs w:val="24"/>
        </w:rPr>
        <w:t xml:space="preserve">об отнесении к субъектам малого и среднего предпринимательства по форме, приведенной </w:t>
      </w:r>
      <w:r w:rsidRPr="00DA1CDA">
        <w:rPr>
          <w:szCs w:val="24"/>
        </w:rPr>
        <w:t xml:space="preserve">в Приложении № </w:t>
      </w:r>
      <w:r w:rsidR="0039250E">
        <w:rPr>
          <w:szCs w:val="24"/>
        </w:rPr>
        <w:t>4</w:t>
      </w:r>
      <w:r w:rsidRPr="00DA1CDA">
        <w:rPr>
          <w:szCs w:val="24"/>
        </w:rPr>
        <w:t xml:space="preserve"> к Договору.</w:t>
      </w:r>
    </w:p>
    <w:p w:rsidR="00E71FC6" w:rsidRPr="00DE7D01" w:rsidRDefault="00E71FC6" w:rsidP="00E71FC6">
      <w:pPr>
        <w:pStyle w:val="1-3"/>
        <w:numPr>
          <w:ilvl w:val="1"/>
          <w:numId w:val="2"/>
        </w:numPr>
        <w:tabs>
          <w:tab w:val="clear" w:pos="1146"/>
          <w:tab w:val="left" w:pos="993"/>
        </w:tabs>
        <w:spacing w:after="0" w:line="240" w:lineRule="auto"/>
        <w:ind w:left="0" w:firstLine="567"/>
        <w:rPr>
          <w:szCs w:val="24"/>
        </w:rPr>
      </w:pPr>
      <w:r w:rsidRPr="00DE7D01">
        <w:rPr>
          <w:szCs w:val="24"/>
        </w:rPr>
        <w:t xml:space="preserve">В срок не более 15 (Пятнадцати) календарных дней с даты заключения Договора </w:t>
      </w:r>
      <w:r>
        <w:rPr>
          <w:szCs w:val="24"/>
        </w:rPr>
        <w:t>Поставщик</w:t>
      </w:r>
      <w:r w:rsidRPr="00DE7D01">
        <w:rPr>
          <w:szCs w:val="24"/>
        </w:rPr>
        <w:t xml:space="preserve"> обязан предоставить </w:t>
      </w:r>
      <w:r>
        <w:rPr>
          <w:szCs w:val="24"/>
        </w:rPr>
        <w:t>Покупателю</w:t>
      </w:r>
      <w:r w:rsidRPr="00DE7D01">
        <w:rPr>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szCs w:val="24"/>
        </w:rPr>
        <w:t>Поставщика</w:t>
      </w:r>
      <w:r w:rsidRPr="00DE7D01">
        <w:rPr>
          <w:szCs w:val="24"/>
        </w:rPr>
        <w:t>, определяемой по данным бухгалтерской (финансовой) отчетности за истекший период (год, квартал/полугодие/9 месяцев текущего года), а именно:</w:t>
      </w:r>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71FC6" w:rsidRDefault="00E71FC6" w:rsidP="00E71FC6">
      <w:pPr>
        <w:pStyle w:val="11"/>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71FC6" w:rsidRDefault="00E71FC6" w:rsidP="00E71FC6">
      <w:pPr>
        <w:pStyle w:val="11"/>
        <w:numPr>
          <w:ilvl w:val="0"/>
          <w:numId w:val="4"/>
        </w:numPr>
        <w:tabs>
          <w:tab w:val="left" w:pos="993"/>
        </w:tabs>
        <w:autoSpaceDE w:val="0"/>
        <w:autoSpaceDN w:val="0"/>
        <w:adjustRightInd w:val="0"/>
        <w:spacing w:after="0"/>
        <w:ind w:left="0" w:firstLine="567"/>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71FC6" w:rsidRPr="00DD0D79" w:rsidRDefault="00E71FC6" w:rsidP="00E71FC6">
      <w:pPr>
        <w:pStyle w:val="1-3"/>
        <w:numPr>
          <w:ilvl w:val="1"/>
          <w:numId w:val="2"/>
        </w:numPr>
        <w:tabs>
          <w:tab w:val="clear" w:pos="1146"/>
          <w:tab w:val="left" w:pos="993"/>
        </w:tabs>
        <w:spacing w:after="0" w:line="240" w:lineRule="auto"/>
        <w:ind w:left="0" w:firstLine="567"/>
        <w:rPr>
          <w:szCs w:val="24"/>
        </w:rPr>
      </w:pPr>
      <w:r>
        <w:rPr>
          <w:szCs w:val="24"/>
        </w:rPr>
        <w:t>Покупатель</w:t>
      </w:r>
      <w:r w:rsidRPr="00DD0D79">
        <w:rPr>
          <w:szCs w:val="24"/>
        </w:rPr>
        <w:t xml:space="preserve"> вправе в одностороннем </w:t>
      </w:r>
      <w:r w:rsidR="00DC2B70">
        <w:rPr>
          <w:szCs w:val="24"/>
        </w:rPr>
        <w:t xml:space="preserve">внесудебном </w:t>
      </w:r>
      <w:r w:rsidRPr="00DD0D79">
        <w:rPr>
          <w:szCs w:val="24"/>
        </w:rPr>
        <w:t>порядке расторгнуть Договор в случае:</w:t>
      </w:r>
    </w:p>
    <w:p w:rsidR="00E71FC6" w:rsidRPr="007321F9" w:rsidRDefault="00E71FC6" w:rsidP="00E71FC6">
      <w:pPr>
        <w:pStyle w:val="a9"/>
        <w:widowControl/>
        <w:numPr>
          <w:ilvl w:val="0"/>
          <w:numId w:val="5"/>
        </w:numPr>
        <w:tabs>
          <w:tab w:val="left" w:pos="1276"/>
        </w:tabs>
        <w:ind w:left="0" w:firstLine="567"/>
        <w:jc w:val="both"/>
        <w:rPr>
          <w:bCs/>
          <w:lang w:val="ru-RU"/>
        </w:rPr>
      </w:pPr>
      <w:r w:rsidRPr="007321F9">
        <w:rPr>
          <w:bCs/>
          <w:lang w:val="ru-RU"/>
        </w:rPr>
        <w:t xml:space="preserve">не предоставления </w:t>
      </w:r>
      <w:r>
        <w:rPr>
          <w:bCs/>
          <w:lang w:val="ru-RU"/>
        </w:rPr>
        <w:t>Поставщиком</w:t>
      </w:r>
      <w:r w:rsidRPr="007321F9">
        <w:rPr>
          <w:bCs/>
          <w:lang w:val="ru-RU"/>
        </w:rPr>
        <w:t xml:space="preserve"> в срок, установленный п. </w:t>
      </w:r>
      <w:r>
        <w:rPr>
          <w:bCs/>
          <w:lang w:val="ru-RU"/>
        </w:rPr>
        <w:t>8.1</w:t>
      </w:r>
      <w:r w:rsidRPr="007321F9">
        <w:rPr>
          <w:bCs/>
          <w:lang w:val="ru-RU"/>
        </w:rPr>
        <w:t xml:space="preserve"> Договора,  информации об отнесении к субъектам малого и среднего предпринимательства;</w:t>
      </w:r>
    </w:p>
    <w:p w:rsidR="00E71FC6" w:rsidRPr="007321F9" w:rsidRDefault="00E71FC6" w:rsidP="00E71FC6">
      <w:pPr>
        <w:pStyle w:val="a9"/>
        <w:widowControl/>
        <w:numPr>
          <w:ilvl w:val="0"/>
          <w:numId w:val="5"/>
        </w:numPr>
        <w:tabs>
          <w:tab w:val="left" w:pos="1276"/>
        </w:tabs>
        <w:ind w:left="0" w:firstLine="567"/>
        <w:jc w:val="both"/>
        <w:rPr>
          <w:bCs/>
          <w:lang w:val="ru-RU"/>
        </w:rPr>
      </w:pPr>
      <w:r w:rsidRPr="007321F9">
        <w:rPr>
          <w:bCs/>
          <w:lang w:val="ru-RU"/>
        </w:rPr>
        <w:t xml:space="preserve">не предоставления </w:t>
      </w:r>
      <w:r>
        <w:rPr>
          <w:bCs/>
          <w:lang w:val="ru-RU"/>
        </w:rPr>
        <w:t>Поставщиком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8.2</w:t>
      </w:r>
      <w:r w:rsidRPr="007321F9">
        <w:rPr>
          <w:bCs/>
          <w:lang w:val="ru-RU"/>
        </w:rPr>
        <w:t xml:space="preserve"> Договора;</w:t>
      </w:r>
    </w:p>
    <w:p w:rsidR="00E71FC6" w:rsidRDefault="00E71FC6" w:rsidP="00E71FC6">
      <w:pPr>
        <w:pStyle w:val="a9"/>
        <w:widowControl/>
        <w:numPr>
          <w:ilvl w:val="0"/>
          <w:numId w:val="5"/>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Поставщиком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8.2</w:t>
      </w:r>
      <w:r w:rsidRPr="007321F9">
        <w:rPr>
          <w:bCs/>
          <w:lang w:val="ru-RU"/>
        </w:rPr>
        <w:t xml:space="preserve"> Договора</w:t>
      </w:r>
      <w:r w:rsidRPr="00DD0D79">
        <w:rPr>
          <w:bCs/>
          <w:lang w:val="ru-RU"/>
        </w:rPr>
        <w:t>.</w:t>
      </w:r>
    </w:p>
    <w:p w:rsidR="003A425C" w:rsidRDefault="00E71FC6">
      <w:pPr>
        <w:pStyle w:val="11"/>
        <w:tabs>
          <w:tab w:val="left" w:pos="709"/>
        </w:tabs>
        <w:autoSpaceDE w:val="0"/>
        <w:autoSpaceDN w:val="0"/>
        <w:adjustRightInd w:val="0"/>
        <w:spacing w:after="0"/>
        <w:ind w:left="0" w:firstLine="567"/>
      </w:pPr>
      <w:r w:rsidRPr="0042511E">
        <w:t xml:space="preserve">В соответствии с настоящим пунктом </w:t>
      </w:r>
      <w:r w:rsidR="00D1759A" w:rsidRPr="005A05CE">
        <w:t xml:space="preserve">Договор считается расторгнутым </w:t>
      </w:r>
      <w:r w:rsidR="00D1759A">
        <w:t xml:space="preserve">по истечение 7 (семи) календарных дней с даты отправки Покупателем Поставщику </w:t>
      </w:r>
      <w:r w:rsidR="00D1759A" w:rsidRPr="005A05CE">
        <w:t xml:space="preserve"> соответствующего уведомления, если иной срок не указан в уведомлении</w:t>
      </w:r>
      <w:r w:rsidRPr="0042511E">
        <w:t>.</w:t>
      </w:r>
    </w:p>
    <w:p w:rsidR="0039250E" w:rsidRDefault="0039250E" w:rsidP="0039250E">
      <w:pPr>
        <w:pStyle w:val="1-3"/>
        <w:numPr>
          <w:ilvl w:val="1"/>
          <w:numId w:val="2"/>
        </w:numPr>
        <w:tabs>
          <w:tab w:val="clear" w:pos="1146"/>
          <w:tab w:val="left" w:pos="993"/>
        </w:tabs>
        <w:spacing w:after="0" w:line="240" w:lineRule="auto"/>
        <w:ind w:left="0" w:firstLine="567"/>
        <w:rPr>
          <w:szCs w:val="24"/>
        </w:rPr>
      </w:pPr>
      <w:r>
        <w:rPr>
          <w:szCs w:val="24"/>
        </w:rPr>
        <w:t xml:space="preserve">Поставщик вправе в случае необходимости </w:t>
      </w:r>
      <w:r w:rsidRPr="004C7B6E">
        <w:rPr>
          <w:szCs w:val="24"/>
        </w:rPr>
        <w:t>привле</w:t>
      </w:r>
      <w:r>
        <w:rPr>
          <w:szCs w:val="24"/>
        </w:rPr>
        <w:t>кать</w:t>
      </w:r>
      <w:r w:rsidRPr="004C7B6E">
        <w:rPr>
          <w:szCs w:val="24"/>
        </w:rPr>
        <w:t xml:space="preserve">, по согласованию с </w:t>
      </w:r>
      <w:r>
        <w:rPr>
          <w:szCs w:val="24"/>
        </w:rPr>
        <w:t>Покупателем</w:t>
      </w:r>
      <w:r w:rsidRPr="004C7B6E">
        <w:rPr>
          <w:szCs w:val="24"/>
        </w:rPr>
        <w:t xml:space="preserve">, к исполнению настоящего Договора </w:t>
      </w:r>
      <w:r w:rsidRPr="00CB15D8">
        <w:rPr>
          <w:szCs w:val="24"/>
        </w:rPr>
        <w:t>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w:t>
      </w:r>
      <w:r>
        <w:rPr>
          <w:szCs w:val="24"/>
        </w:rPr>
        <w:t>.</w:t>
      </w:r>
      <w:r w:rsidRPr="00F53031">
        <w:rPr>
          <w:szCs w:val="24"/>
        </w:rPr>
        <w:t xml:space="preserve"> </w:t>
      </w:r>
    </w:p>
    <w:p w:rsidR="0039250E" w:rsidRDefault="0039250E" w:rsidP="0039250E">
      <w:pPr>
        <w:pStyle w:val="1-3"/>
        <w:tabs>
          <w:tab w:val="left" w:pos="993"/>
        </w:tabs>
        <w:spacing w:after="0" w:line="240" w:lineRule="auto"/>
        <w:ind w:firstLine="567"/>
        <w:rPr>
          <w:szCs w:val="24"/>
        </w:rPr>
      </w:pPr>
      <w:r w:rsidRPr="00E5481A">
        <w:rPr>
          <w:szCs w:val="24"/>
        </w:rPr>
        <w:t xml:space="preserve">При привлечении к исполнению Договора </w:t>
      </w:r>
      <w:r>
        <w:rPr>
          <w:szCs w:val="24"/>
        </w:rPr>
        <w:t>соисполнителей</w:t>
      </w:r>
      <w:r w:rsidRPr="00E5481A">
        <w:rPr>
          <w:szCs w:val="24"/>
        </w:rPr>
        <w:t xml:space="preserve"> </w:t>
      </w:r>
      <w:r>
        <w:rPr>
          <w:szCs w:val="24"/>
        </w:rPr>
        <w:t>Поставщик</w:t>
      </w:r>
      <w:r w:rsidRPr="00E5481A">
        <w:rPr>
          <w:szCs w:val="24"/>
        </w:rPr>
        <w:t xml:space="preserve"> несет ответственность перед </w:t>
      </w:r>
      <w:r>
        <w:rPr>
          <w:szCs w:val="24"/>
        </w:rPr>
        <w:t>Покупателем</w:t>
      </w:r>
      <w:r w:rsidRPr="00E5481A">
        <w:rPr>
          <w:szCs w:val="24"/>
        </w:rPr>
        <w:t xml:space="preserve"> за действия </w:t>
      </w:r>
      <w:r>
        <w:rPr>
          <w:szCs w:val="24"/>
        </w:rPr>
        <w:t>соисполнителей</w:t>
      </w:r>
      <w:r w:rsidRPr="00E5481A">
        <w:rPr>
          <w:szCs w:val="24"/>
        </w:rPr>
        <w:t xml:space="preserve"> как за свои собственные действия</w:t>
      </w:r>
      <w:r>
        <w:rPr>
          <w:szCs w:val="24"/>
        </w:rPr>
        <w:t>.</w:t>
      </w:r>
    </w:p>
    <w:p w:rsidR="0039250E" w:rsidRDefault="0039250E" w:rsidP="0039250E">
      <w:pPr>
        <w:pStyle w:val="1-3"/>
        <w:tabs>
          <w:tab w:val="left" w:pos="993"/>
        </w:tabs>
        <w:spacing w:after="0" w:line="240" w:lineRule="auto"/>
        <w:ind w:firstLine="567"/>
        <w:rPr>
          <w:szCs w:val="24"/>
        </w:rPr>
      </w:pPr>
      <w:r w:rsidRPr="00854399">
        <w:rPr>
          <w:szCs w:val="24"/>
        </w:rPr>
        <w:t xml:space="preserve">В случае привлечения к исполнению Договора соисполнителей </w:t>
      </w:r>
      <w:r>
        <w:rPr>
          <w:szCs w:val="24"/>
        </w:rPr>
        <w:t>Поставщик</w:t>
      </w:r>
      <w:r w:rsidRPr="00E5481A">
        <w:rPr>
          <w:szCs w:val="24"/>
        </w:rPr>
        <w:t xml:space="preserve"> </w:t>
      </w:r>
      <w:r w:rsidRPr="00854399">
        <w:rPr>
          <w:szCs w:val="24"/>
        </w:rPr>
        <w:t xml:space="preserve">обязан в течение 5 </w:t>
      </w:r>
      <w:r w:rsidRPr="003030A2">
        <w:rPr>
          <w:szCs w:val="24"/>
        </w:rPr>
        <w:t>(</w:t>
      </w:r>
      <w:r w:rsidRPr="00854399">
        <w:rPr>
          <w:szCs w:val="24"/>
        </w:rPr>
        <w:t xml:space="preserve">пяти) рабочих дней с даты заключения договора с соисполнителем предоставить </w:t>
      </w:r>
      <w:r>
        <w:rPr>
          <w:szCs w:val="24"/>
        </w:rPr>
        <w:t>Покупателю</w:t>
      </w:r>
      <w:r w:rsidRPr="00E5481A">
        <w:rPr>
          <w:szCs w:val="24"/>
        </w:rPr>
        <w:t xml:space="preserve"> </w:t>
      </w:r>
      <w:r w:rsidRPr="00854399">
        <w:rPr>
          <w:szCs w:val="24"/>
        </w:rPr>
        <w:t xml:space="preserve">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w:t>
      </w:r>
      <w:r w:rsidRPr="00BC4229">
        <w:rPr>
          <w:szCs w:val="24"/>
        </w:rPr>
        <w:t xml:space="preserve">Приложении № </w:t>
      </w:r>
      <w:r>
        <w:rPr>
          <w:szCs w:val="24"/>
        </w:rPr>
        <w:t>4</w:t>
      </w:r>
      <w:r w:rsidRPr="00BC4229">
        <w:rPr>
          <w:szCs w:val="24"/>
        </w:rPr>
        <w:t xml:space="preserve">  к</w:t>
      </w:r>
      <w:r w:rsidRPr="00854399">
        <w:rPr>
          <w:szCs w:val="24"/>
        </w:rPr>
        <w:t xml:space="preserve"> Договору</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343CAD" w:rsidRPr="00267FA8"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Договор составлен в двух экземплярах, по одному для каждой Стороны, оба экземпляра имеют одинаковую юридическую силу.</w:t>
      </w:r>
    </w:p>
    <w:p w:rsidR="00343CAD" w:rsidRPr="001B5916" w:rsidRDefault="00343CAD" w:rsidP="00343CAD">
      <w:pPr>
        <w:pStyle w:val="1-3"/>
        <w:numPr>
          <w:ilvl w:val="1"/>
          <w:numId w:val="2"/>
        </w:numPr>
        <w:tabs>
          <w:tab w:val="clear" w:pos="1146"/>
          <w:tab w:val="left" w:pos="993"/>
        </w:tabs>
        <w:spacing w:after="0" w:line="240" w:lineRule="auto"/>
        <w:ind w:left="0" w:firstLine="567"/>
        <w:rPr>
          <w:szCs w:val="24"/>
        </w:rPr>
      </w:pPr>
      <w:r w:rsidRPr="001B5916">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391830">
        <w:t>В случае реорганизации Сторон, их права и обязанности по Договору переходят к их правопреемникам</w:t>
      </w:r>
      <w:r>
        <w:t>.</w:t>
      </w:r>
    </w:p>
    <w:p w:rsidR="00343CAD" w:rsidRPr="00A2223A" w:rsidRDefault="00343CAD" w:rsidP="00343CAD">
      <w:pPr>
        <w:keepNext/>
        <w:numPr>
          <w:ilvl w:val="0"/>
          <w:numId w:val="2"/>
        </w:numPr>
        <w:tabs>
          <w:tab w:val="clear" w:pos="1418"/>
        </w:tabs>
        <w:spacing w:before="120"/>
        <w:ind w:left="0" w:firstLine="0"/>
        <w:jc w:val="center"/>
        <w:outlineLvl w:val="2"/>
        <w:rPr>
          <w:b/>
        </w:rPr>
      </w:pPr>
      <w:r w:rsidRPr="00A2223A">
        <w:rPr>
          <w:b/>
        </w:rPr>
        <w:t>ПЕРЕЧЕНЬ ПРИЛОЖЕНИЙ К ДОГОВОРУ</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CE2C1A">
        <w:rPr>
          <w:szCs w:val="24"/>
        </w:rPr>
        <w:t>Приложение №</w:t>
      </w:r>
      <w:r>
        <w:rPr>
          <w:szCs w:val="24"/>
        </w:rPr>
        <w:t xml:space="preserve"> </w:t>
      </w:r>
      <w:r w:rsidRPr="00CE2C1A">
        <w:rPr>
          <w:szCs w:val="24"/>
        </w:rPr>
        <w:t>1 – Спецификация.</w:t>
      </w:r>
    </w:p>
    <w:p w:rsidR="0039250E" w:rsidRPr="00CE2C1A" w:rsidRDefault="0039250E" w:rsidP="00343CAD">
      <w:pPr>
        <w:pStyle w:val="1-3"/>
        <w:numPr>
          <w:ilvl w:val="1"/>
          <w:numId w:val="2"/>
        </w:numPr>
        <w:tabs>
          <w:tab w:val="clear" w:pos="1146"/>
          <w:tab w:val="left" w:pos="993"/>
        </w:tabs>
        <w:spacing w:after="0" w:line="240" w:lineRule="auto"/>
        <w:ind w:left="0" w:firstLine="567"/>
        <w:rPr>
          <w:szCs w:val="24"/>
        </w:rPr>
      </w:pPr>
      <w:r w:rsidRPr="00CE2C1A">
        <w:rPr>
          <w:szCs w:val="24"/>
        </w:rPr>
        <w:t>Приложение №</w:t>
      </w:r>
      <w:r>
        <w:rPr>
          <w:szCs w:val="24"/>
        </w:rPr>
        <w:t xml:space="preserve"> 2</w:t>
      </w:r>
      <w:r w:rsidRPr="00CE2C1A">
        <w:rPr>
          <w:szCs w:val="24"/>
        </w:rPr>
        <w:t xml:space="preserve"> – </w:t>
      </w:r>
      <w:r>
        <w:rPr>
          <w:szCs w:val="24"/>
        </w:rPr>
        <w:t>Техническое задание.</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086EA0">
        <w:rPr>
          <w:szCs w:val="24"/>
        </w:rPr>
        <w:t xml:space="preserve">Приложение № </w:t>
      </w:r>
      <w:r w:rsidR="0039250E">
        <w:rPr>
          <w:szCs w:val="24"/>
        </w:rPr>
        <w:t>3</w:t>
      </w:r>
      <w:r w:rsidRPr="00086EA0">
        <w:rPr>
          <w:szCs w:val="24"/>
        </w:rPr>
        <w:t xml:space="preserve"> – </w:t>
      </w:r>
      <w:r>
        <w:t>Форма заявки</w:t>
      </w:r>
      <w:r w:rsidRPr="00086EA0">
        <w:rPr>
          <w:szCs w:val="24"/>
        </w:rPr>
        <w:t>.</w:t>
      </w:r>
    </w:p>
    <w:p w:rsidR="00E71FC6" w:rsidRDefault="00E71FC6" w:rsidP="00E71FC6">
      <w:pPr>
        <w:pStyle w:val="1-3"/>
        <w:numPr>
          <w:ilvl w:val="1"/>
          <w:numId w:val="2"/>
        </w:numPr>
        <w:tabs>
          <w:tab w:val="clear" w:pos="1146"/>
          <w:tab w:val="left" w:pos="993"/>
        </w:tabs>
        <w:spacing w:after="0" w:line="240" w:lineRule="auto"/>
        <w:ind w:left="0" w:firstLine="567"/>
        <w:rPr>
          <w:szCs w:val="24"/>
        </w:rPr>
      </w:pPr>
      <w:r>
        <w:rPr>
          <w:szCs w:val="24"/>
        </w:rPr>
        <w:t xml:space="preserve">Приложение № </w:t>
      </w:r>
      <w:r w:rsidR="0039250E">
        <w:rPr>
          <w:szCs w:val="24"/>
        </w:rPr>
        <w:t>4</w:t>
      </w:r>
      <w:r>
        <w:rPr>
          <w:szCs w:val="24"/>
        </w:rPr>
        <w:t xml:space="preserve"> - </w:t>
      </w:r>
      <w:r w:rsidRPr="00DA1CDA">
        <w:rPr>
          <w:szCs w:val="24"/>
        </w:rPr>
        <w:t xml:space="preserve">Форма предоставления информации об отнесении </w:t>
      </w:r>
      <w:r>
        <w:rPr>
          <w:szCs w:val="24"/>
        </w:rPr>
        <w:t xml:space="preserve">организации </w:t>
      </w:r>
      <w:r w:rsidRPr="00DA1CDA">
        <w:rPr>
          <w:szCs w:val="24"/>
        </w:rPr>
        <w:t>к субъектам малого и среднего предпринимательства</w:t>
      </w:r>
    </w:p>
    <w:p w:rsidR="00343CAD" w:rsidRPr="00CE2C1A" w:rsidRDefault="00343CAD" w:rsidP="00343CAD">
      <w:pPr>
        <w:keepNext/>
        <w:numPr>
          <w:ilvl w:val="0"/>
          <w:numId w:val="2"/>
        </w:numPr>
        <w:tabs>
          <w:tab w:val="clear" w:pos="1418"/>
        </w:tabs>
        <w:spacing w:before="120"/>
        <w:ind w:left="0" w:firstLine="0"/>
        <w:jc w:val="center"/>
        <w:outlineLvl w:val="2"/>
        <w:rPr>
          <w:b/>
        </w:rPr>
      </w:pPr>
      <w:r w:rsidRPr="00CE2C1A">
        <w:rPr>
          <w:b/>
        </w:rPr>
        <w:t>АДРЕСА</w:t>
      </w:r>
      <w:r w:rsidR="00862DDF">
        <w:rPr>
          <w:b/>
        </w:rPr>
        <w:t>,</w:t>
      </w:r>
      <w:r w:rsidRPr="00CE2C1A">
        <w:rPr>
          <w:b/>
        </w:rPr>
        <w:t xml:space="preserve"> РЕКВИЗИТЫ </w:t>
      </w:r>
      <w:r w:rsidR="00862DDF">
        <w:rPr>
          <w:b/>
        </w:rPr>
        <w:t xml:space="preserve">И ПОДПИСИ </w:t>
      </w:r>
      <w:r w:rsidRPr="00CE2C1A">
        <w:rPr>
          <w:b/>
        </w:rPr>
        <w:t>СТОРОН</w:t>
      </w:r>
    </w:p>
    <w:tbl>
      <w:tblPr>
        <w:tblW w:w="10065" w:type="dxa"/>
        <w:tblInd w:w="108" w:type="dxa"/>
        <w:tblLook w:val="04A0"/>
      </w:tblPr>
      <w:tblGrid>
        <w:gridCol w:w="5245"/>
        <w:gridCol w:w="4820"/>
      </w:tblGrid>
      <w:tr w:rsidR="00343CAD" w:rsidRPr="00F3060C" w:rsidTr="00862DDF">
        <w:tc>
          <w:tcPr>
            <w:tcW w:w="5245" w:type="dxa"/>
          </w:tcPr>
          <w:p w:rsidR="00343CAD" w:rsidRPr="00F3060C" w:rsidRDefault="00343CAD" w:rsidP="003A425C">
            <w:pPr>
              <w:tabs>
                <w:tab w:val="left" w:pos="4882"/>
              </w:tabs>
              <w:spacing w:before="120"/>
              <w:rPr>
                <w:b/>
              </w:rPr>
            </w:pPr>
            <w:r w:rsidRPr="00F3060C">
              <w:rPr>
                <w:b/>
              </w:rPr>
              <w:t>ПОКУПАТЕЛЬ:</w:t>
            </w:r>
          </w:p>
        </w:tc>
        <w:tc>
          <w:tcPr>
            <w:tcW w:w="4820" w:type="dxa"/>
          </w:tcPr>
          <w:p w:rsidR="00343CAD" w:rsidRPr="000C1F1D" w:rsidRDefault="00343CAD" w:rsidP="003A425C">
            <w:pPr>
              <w:tabs>
                <w:tab w:val="left" w:pos="4882"/>
              </w:tabs>
              <w:spacing w:before="120"/>
              <w:rPr>
                <w:b/>
              </w:rPr>
            </w:pPr>
            <w:r w:rsidRPr="000C1F1D">
              <w:rPr>
                <w:b/>
              </w:rPr>
              <w:t>ПОСТАВЩИК:</w:t>
            </w:r>
          </w:p>
        </w:tc>
      </w:tr>
      <w:tr w:rsidR="00343CAD" w:rsidRPr="00F3060C" w:rsidTr="00862DDF">
        <w:trPr>
          <w:trHeight w:val="325"/>
        </w:trPr>
        <w:tc>
          <w:tcPr>
            <w:tcW w:w="5245" w:type="dxa"/>
          </w:tcPr>
          <w:p w:rsidR="00343CAD" w:rsidRPr="00F3060C" w:rsidRDefault="00343CAD" w:rsidP="00744C9C">
            <w:r w:rsidRPr="00F3060C">
              <w:rPr>
                <w:b/>
                <w:bCs/>
              </w:rPr>
              <w:t>ОАО «</w:t>
            </w:r>
            <w:r w:rsidR="00744C9C">
              <w:rPr>
                <w:b/>
                <w:bCs/>
              </w:rPr>
              <w:t>АТОМПРОЕКТ</w:t>
            </w:r>
            <w:r w:rsidRPr="00F3060C">
              <w:rPr>
                <w:b/>
                <w:bCs/>
              </w:rPr>
              <w:t>»</w:t>
            </w:r>
          </w:p>
        </w:tc>
        <w:tc>
          <w:tcPr>
            <w:tcW w:w="4820" w:type="dxa"/>
          </w:tcPr>
          <w:p w:rsidR="00343CAD" w:rsidRPr="00F3060C" w:rsidRDefault="00343CAD" w:rsidP="003A425C">
            <w:pPr>
              <w:pStyle w:val="a8"/>
              <w:spacing w:after="0"/>
              <w:ind w:left="0"/>
              <w:rPr>
                <w:b/>
                <w:iCs/>
              </w:rPr>
            </w:pPr>
          </w:p>
        </w:tc>
      </w:tr>
      <w:tr w:rsidR="00343CAD" w:rsidRPr="00F3060C" w:rsidTr="00862DDF">
        <w:tc>
          <w:tcPr>
            <w:tcW w:w="5245" w:type="dxa"/>
          </w:tcPr>
          <w:p w:rsidR="00343CAD" w:rsidRPr="00F3060C" w:rsidRDefault="00862DDF" w:rsidP="003A425C">
            <w:pPr>
              <w:pStyle w:val="a4"/>
              <w:suppressAutoHyphens/>
              <w:ind w:firstLine="0"/>
            </w:pPr>
            <w:r w:rsidRPr="00F3060C">
              <w:t>197183, Санкт-Петербург, ул. Савушкина</w:t>
            </w:r>
            <w:r>
              <w:t>,</w:t>
            </w:r>
            <w:r w:rsidRPr="00F3060C">
              <w:t xml:space="preserve"> </w:t>
            </w:r>
            <w:r w:rsidR="00343CAD" w:rsidRPr="00F3060C">
              <w:t xml:space="preserve">д. 82 </w:t>
            </w:r>
          </w:p>
          <w:p w:rsidR="00343CAD" w:rsidRPr="00F3060C" w:rsidRDefault="00343CAD" w:rsidP="003A425C">
            <w:pPr>
              <w:pStyle w:val="a4"/>
              <w:suppressAutoHyphens/>
              <w:ind w:firstLine="0"/>
            </w:pPr>
            <w:r w:rsidRPr="00F3060C">
              <w:rPr>
                <w:bCs/>
              </w:rPr>
              <w:t xml:space="preserve">ИНН </w:t>
            </w:r>
            <w:r w:rsidRPr="00F3060C">
              <w:t>7814417371</w:t>
            </w:r>
            <w:r w:rsidRPr="00F3060C">
              <w:rPr>
                <w:bCs/>
              </w:rPr>
              <w:t xml:space="preserve">, КПП </w:t>
            </w:r>
            <w:r w:rsidRPr="00F3060C">
              <w:t>783450001</w:t>
            </w:r>
          </w:p>
          <w:p w:rsidR="00E71FC6" w:rsidRPr="00B03104" w:rsidRDefault="00E71FC6" w:rsidP="00E71FC6">
            <w:pPr>
              <w:pStyle w:val="a6"/>
              <w:widowControl w:val="0"/>
              <w:tabs>
                <w:tab w:val="left" w:pos="4882"/>
              </w:tabs>
              <w:suppressAutoHyphens/>
              <w:autoSpaceDE w:val="0"/>
              <w:autoSpaceDN w:val="0"/>
              <w:adjustRightInd w:val="0"/>
              <w:spacing w:before="0" w:beforeAutospacing="0" w:after="0" w:afterAutospacing="0"/>
              <w:rPr>
                <w:bCs/>
              </w:rPr>
            </w:pPr>
            <w:r w:rsidRPr="00B03104">
              <w:t xml:space="preserve">Р/с </w:t>
            </w:r>
            <w:r w:rsidRPr="00B03104">
              <w:rPr>
                <w:bCs/>
              </w:rPr>
              <w:t>40702810655070000762</w:t>
            </w:r>
          </w:p>
          <w:p w:rsidR="00E71FC6" w:rsidRPr="00B03104" w:rsidRDefault="00E71FC6" w:rsidP="00E71FC6">
            <w:pPr>
              <w:pStyle w:val="a6"/>
              <w:widowControl w:val="0"/>
              <w:tabs>
                <w:tab w:val="left" w:pos="4882"/>
              </w:tabs>
              <w:suppressAutoHyphens/>
              <w:autoSpaceDE w:val="0"/>
              <w:autoSpaceDN w:val="0"/>
              <w:adjustRightInd w:val="0"/>
              <w:spacing w:before="0" w:beforeAutospacing="0" w:after="0" w:afterAutospacing="0"/>
              <w:rPr>
                <w:bCs/>
              </w:rPr>
            </w:pPr>
            <w:r w:rsidRPr="00B03104">
              <w:rPr>
                <w:bCs/>
              </w:rPr>
              <w:t>в Северо-Западном банке ОАО «Сбербанк России» г.Санкт-Петербург</w:t>
            </w:r>
          </w:p>
          <w:p w:rsidR="00E71FC6" w:rsidRPr="00B03104" w:rsidRDefault="00E71FC6" w:rsidP="00E71FC6">
            <w:pPr>
              <w:pStyle w:val="a6"/>
              <w:widowControl w:val="0"/>
              <w:tabs>
                <w:tab w:val="left" w:pos="4882"/>
              </w:tabs>
              <w:suppressAutoHyphens/>
              <w:autoSpaceDE w:val="0"/>
              <w:autoSpaceDN w:val="0"/>
              <w:adjustRightInd w:val="0"/>
              <w:spacing w:before="0" w:beforeAutospacing="0" w:after="0" w:afterAutospacing="0"/>
              <w:rPr>
                <w:bCs/>
              </w:rPr>
            </w:pPr>
            <w:r w:rsidRPr="00B03104">
              <w:rPr>
                <w:bCs/>
              </w:rPr>
              <w:t>К/с 30101810500000000653, БИК 044030653</w:t>
            </w:r>
          </w:p>
          <w:p w:rsidR="00343CAD" w:rsidRPr="00F3060C" w:rsidRDefault="00E71FC6" w:rsidP="003A425C">
            <w:pPr>
              <w:suppressAutoHyphens/>
              <w:rPr>
                <w:bCs/>
              </w:rPr>
            </w:pPr>
            <w:r w:rsidRPr="00F3060C" w:rsidDel="00E71FC6">
              <w:t xml:space="preserve"> </w:t>
            </w:r>
            <w:r w:rsidR="00343CAD" w:rsidRPr="00F3060C">
              <w:rPr>
                <w:bCs/>
              </w:rPr>
              <w:t>ОКПО 07626010,</w:t>
            </w:r>
            <w:r w:rsidR="00862DDF">
              <w:rPr>
                <w:bCs/>
              </w:rPr>
              <w:t xml:space="preserve"> </w:t>
            </w:r>
            <w:r w:rsidR="00343CAD" w:rsidRPr="00F3060C">
              <w:rPr>
                <w:bCs/>
              </w:rPr>
              <w:t>ОГРН 1089847342001</w:t>
            </w:r>
          </w:p>
          <w:p w:rsidR="00343CAD" w:rsidRPr="00F3060C" w:rsidRDefault="00343CAD" w:rsidP="003A425C">
            <w:pPr>
              <w:contextualSpacing/>
              <w:rPr>
                <w:color w:val="000000"/>
              </w:rPr>
            </w:pPr>
            <w:r w:rsidRPr="00F3060C">
              <w:rPr>
                <w:color w:val="000000"/>
              </w:rPr>
              <w:t>Тел.</w:t>
            </w:r>
            <w:r w:rsidR="00862DDF">
              <w:rPr>
                <w:color w:val="000000"/>
              </w:rPr>
              <w:t>/факс:</w:t>
            </w:r>
            <w:r w:rsidRPr="00F3060C">
              <w:rPr>
                <w:color w:val="000000"/>
              </w:rPr>
              <w:t xml:space="preserve"> 8 </w:t>
            </w:r>
            <w:r w:rsidRPr="00F3060C">
              <w:t xml:space="preserve">(812) </w:t>
            </w:r>
            <w:r w:rsidR="00862DDF">
              <w:t>339-15-15 (многоканальый)</w:t>
            </w:r>
          </w:p>
          <w:p w:rsidR="00343CAD" w:rsidRPr="00F3060C" w:rsidRDefault="00343CAD" w:rsidP="00862DDF">
            <w:pPr>
              <w:rPr>
                <w:b/>
                <w:bCs/>
              </w:rPr>
            </w:pPr>
            <w:r w:rsidRPr="00F3060C">
              <w:rPr>
                <w:bCs/>
                <w:u w:val="single"/>
                <w:lang w:val="en-US"/>
              </w:rPr>
              <w:t>e</w:t>
            </w:r>
            <w:r w:rsidRPr="00F3060C">
              <w:rPr>
                <w:bCs/>
                <w:u w:val="single"/>
              </w:rPr>
              <w:t>-</w:t>
            </w:r>
            <w:r w:rsidRPr="00F3060C">
              <w:rPr>
                <w:bCs/>
                <w:u w:val="single"/>
                <w:lang w:val="en-US"/>
              </w:rPr>
              <w:t>mail</w:t>
            </w:r>
            <w:r w:rsidRPr="00F3060C">
              <w:rPr>
                <w:bCs/>
                <w:u w:val="single"/>
              </w:rPr>
              <w:t xml:space="preserve">: </w:t>
            </w:r>
            <w:hyperlink r:id="rId8" w:history="1">
              <w:r w:rsidR="00744C9C" w:rsidRPr="00744C9C">
                <w:rPr>
                  <w:color w:val="000000"/>
                </w:rPr>
                <w:t>info@atomproekt.com</w:t>
              </w:r>
            </w:hyperlink>
          </w:p>
        </w:tc>
        <w:tc>
          <w:tcPr>
            <w:tcW w:w="4820" w:type="dxa"/>
          </w:tcPr>
          <w:p w:rsidR="00343CAD" w:rsidRPr="00B03104" w:rsidRDefault="00343CAD" w:rsidP="003A425C">
            <w:pPr>
              <w:pStyle w:val="a6"/>
              <w:widowControl w:val="0"/>
              <w:tabs>
                <w:tab w:val="left" w:pos="4603"/>
              </w:tabs>
              <w:suppressAutoHyphens/>
              <w:autoSpaceDE w:val="0"/>
              <w:autoSpaceDN w:val="0"/>
              <w:adjustRightInd w:val="0"/>
              <w:spacing w:before="0" w:beforeAutospacing="0" w:after="0" w:afterAutospacing="0"/>
              <w:rPr>
                <w:bCs/>
              </w:rPr>
            </w:pPr>
          </w:p>
        </w:tc>
      </w:tr>
      <w:tr w:rsidR="00343CAD" w:rsidRPr="000C1F1D" w:rsidTr="00862DDF">
        <w:tc>
          <w:tcPr>
            <w:tcW w:w="5245" w:type="dxa"/>
          </w:tcPr>
          <w:p w:rsidR="00F17CE8" w:rsidRDefault="00F17CE8" w:rsidP="003A425C">
            <w:pPr>
              <w:pStyle w:val="1-30"/>
              <w:spacing w:line="240" w:lineRule="auto"/>
              <w:ind w:firstLine="0"/>
              <w:jc w:val="left"/>
              <w:rPr>
                <w:rFonts w:ascii="Times New Roman" w:hAnsi="Times New Roman"/>
                <w:szCs w:val="24"/>
              </w:rPr>
            </w:pPr>
          </w:p>
          <w:p w:rsidR="00343CAD" w:rsidRPr="000C1F1D" w:rsidRDefault="00343CAD" w:rsidP="00D77CA1">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343CAD" w:rsidRDefault="00343CAD" w:rsidP="003A425C">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3A425C">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F17CE8" w:rsidRDefault="00F17CE8" w:rsidP="00F17CE8">
      <w:pPr>
        <w:outlineLvl w:val="0"/>
      </w:pPr>
    </w:p>
    <w:p w:rsidR="00F17CE8" w:rsidRDefault="00F17CE8" w:rsidP="00F17CE8">
      <w:pPr>
        <w:jc w:val="right"/>
        <w:outlineLvl w:val="0"/>
        <w:sectPr w:rsidR="00F17CE8" w:rsidSect="00F17CE8">
          <w:footerReference w:type="even" r:id="rId9"/>
          <w:footerReference w:type="default" r:id="rId10"/>
          <w:pgSz w:w="11906" w:h="16838" w:code="9"/>
          <w:pgMar w:top="426" w:right="425" w:bottom="567" w:left="1304" w:header="0" w:footer="340" w:gutter="0"/>
          <w:pgNumType w:start="1"/>
          <w:cols w:space="708"/>
          <w:titlePg/>
          <w:docGrid w:linePitch="360"/>
        </w:sectPr>
      </w:pPr>
    </w:p>
    <w:p w:rsidR="00343CAD" w:rsidRPr="0066578F" w:rsidRDefault="00343CAD" w:rsidP="00F17CE8">
      <w:pPr>
        <w:jc w:val="right"/>
        <w:outlineLvl w:val="0"/>
      </w:pPr>
      <w:r w:rsidRPr="0066578F">
        <w:t>Приложение № 1</w:t>
      </w:r>
    </w:p>
    <w:p w:rsidR="00343CAD" w:rsidRPr="005E5FDD" w:rsidRDefault="00343CAD" w:rsidP="00343CAD">
      <w:pPr>
        <w:jc w:val="right"/>
      </w:pPr>
      <w:r w:rsidRPr="0066578F">
        <w:t xml:space="preserve">к Договору № </w:t>
      </w:r>
      <w:r w:rsidRPr="005E5FDD">
        <w:t>__________</w:t>
      </w:r>
    </w:p>
    <w:p w:rsidR="00343CAD" w:rsidRDefault="00343CAD" w:rsidP="00343CAD">
      <w:pPr>
        <w:pStyle w:val="a9"/>
        <w:widowControl/>
        <w:ind w:left="360" w:hanging="360"/>
        <w:jc w:val="right"/>
        <w:rPr>
          <w:b/>
          <w:bCs/>
          <w:lang w:val="ru-RU"/>
        </w:rPr>
      </w:pPr>
      <w:r w:rsidRPr="00146061">
        <w:rPr>
          <w:b/>
          <w:bCs/>
          <w:lang w:val="ru-RU"/>
        </w:rPr>
        <w:tab/>
      </w:r>
      <w:r w:rsidRPr="00146061">
        <w:rPr>
          <w:b/>
          <w:bCs/>
          <w:lang w:val="ru-RU"/>
        </w:rPr>
        <w:tab/>
      </w:r>
      <w:r w:rsidRPr="00146061">
        <w:rPr>
          <w:lang w:val="ru-RU"/>
        </w:rPr>
        <w:t>от ____________г</w:t>
      </w:r>
      <w:r>
        <w:rPr>
          <w:lang w:val="ru-RU"/>
        </w:rPr>
        <w:t>.</w:t>
      </w:r>
      <w:r w:rsidRPr="001E241D">
        <w:rPr>
          <w:b/>
          <w:bCs/>
          <w:lang w:val="ru-RU"/>
        </w:rPr>
        <w:t xml:space="preserve"> </w:t>
      </w:r>
    </w:p>
    <w:p w:rsidR="00343CAD" w:rsidRDefault="00343CAD" w:rsidP="00343CAD">
      <w:pPr>
        <w:pStyle w:val="a9"/>
        <w:widowControl/>
        <w:spacing w:before="120"/>
        <w:ind w:left="357" w:hanging="357"/>
        <w:jc w:val="center"/>
        <w:rPr>
          <w:b/>
          <w:bCs/>
          <w:lang w:val="ru-RU"/>
        </w:rPr>
      </w:pPr>
      <w:r w:rsidRPr="001E241D">
        <w:rPr>
          <w:b/>
          <w:bCs/>
          <w:lang w:val="ru-RU"/>
        </w:rPr>
        <w:t xml:space="preserve">СПЕЦИФИКАЦИЯ </w:t>
      </w:r>
    </w:p>
    <w:p w:rsidR="00EE5A40" w:rsidRDefault="001D4D4F" w:rsidP="001D4D4F">
      <w:pPr>
        <w:jc w:val="both"/>
        <w:rPr>
          <w:sz w:val="22"/>
          <w:szCs w:val="22"/>
        </w:rPr>
      </w:pPr>
      <w:r>
        <w:rPr>
          <w:sz w:val="22"/>
          <w:szCs w:val="22"/>
        </w:rPr>
        <w:t>Предложение Поставщика в соответствии с Формой № 3 (Приложение к Заявке).</w:t>
      </w:r>
    </w:p>
    <w:p w:rsidR="00EE5A40" w:rsidRDefault="00EE5A40">
      <w:pPr>
        <w:jc w:val="both"/>
        <w:rPr>
          <w:sz w:val="22"/>
          <w:szCs w:val="22"/>
        </w:rPr>
      </w:pPr>
    </w:p>
    <w:p w:rsidR="0044224E" w:rsidRDefault="0044224E">
      <w:pPr>
        <w:jc w:val="both"/>
        <w:rPr>
          <w:sz w:val="22"/>
          <w:szCs w:val="22"/>
        </w:rPr>
      </w:pPr>
    </w:p>
    <w:p w:rsidR="0044224E" w:rsidRDefault="0044224E">
      <w:pPr>
        <w:jc w:val="both"/>
        <w:rPr>
          <w:sz w:val="22"/>
          <w:szCs w:val="22"/>
        </w:rPr>
      </w:pPr>
    </w:p>
    <w:p w:rsidR="00E41D42" w:rsidRPr="0044224E" w:rsidRDefault="0044224E">
      <w:pPr>
        <w:jc w:val="both"/>
        <w:rPr>
          <w:i/>
          <w:sz w:val="22"/>
          <w:szCs w:val="22"/>
        </w:rPr>
      </w:pPr>
      <w:proofErr w:type="gramStart"/>
      <w:r w:rsidRPr="0044224E">
        <w:rPr>
          <w:i/>
          <w:sz w:val="22"/>
          <w:szCs w:val="22"/>
        </w:rPr>
        <w:t>(при заключении договора в случае поставки продукции импортного производства и/или применения импортного оборудования, комплектующих материалов и полуфабрикатов в составе поставляемой продукции в спецификации к Договору также указывается следующее п</w:t>
      </w:r>
      <w:r w:rsidR="00536253" w:rsidRPr="0044224E">
        <w:rPr>
          <w:i/>
          <w:sz w:val="22"/>
          <w:szCs w:val="22"/>
        </w:rPr>
        <w:t>римечание</w:t>
      </w:r>
      <w:r w:rsidRPr="0044224E">
        <w:rPr>
          <w:i/>
          <w:sz w:val="22"/>
          <w:szCs w:val="22"/>
        </w:rPr>
        <w:t>:</w:t>
      </w:r>
      <w:proofErr w:type="gramEnd"/>
    </w:p>
    <w:p w:rsidR="0044224E" w:rsidRPr="0044224E" w:rsidRDefault="0044224E">
      <w:pPr>
        <w:jc w:val="both"/>
        <w:rPr>
          <w:i/>
          <w:sz w:val="22"/>
          <w:szCs w:val="22"/>
        </w:rPr>
      </w:pPr>
      <w:r w:rsidRPr="0044224E">
        <w:rPr>
          <w:i/>
          <w:sz w:val="22"/>
          <w:szCs w:val="22"/>
        </w:rPr>
        <w:t>«Примечание:</w:t>
      </w:r>
    </w:p>
    <w:p w:rsidR="00E41D42" w:rsidRPr="0044224E" w:rsidRDefault="0044224E">
      <w:pPr>
        <w:jc w:val="both"/>
        <w:rPr>
          <w:i/>
          <w:sz w:val="22"/>
          <w:szCs w:val="22"/>
        </w:rPr>
      </w:pPr>
      <w:proofErr w:type="gramStart"/>
      <w:r w:rsidRPr="0044224E">
        <w:rPr>
          <w:i/>
          <w:sz w:val="22"/>
          <w:szCs w:val="22"/>
        </w:rPr>
        <w:t xml:space="preserve">Поставщик обязан предоставить </w:t>
      </w:r>
      <w:r w:rsidR="00536253" w:rsidRPr="0044224E">
        <w:rPr>
          <w:i/>
          <w:sz w:val="22"/>
          <w:szCs w:val="22"/>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Pr="0044224E">
        <w:rPr>
          <w:i/>
          <w:sz w:val="22"/>
          <w:szCs w:val="22"/>
        </w:rPr>
        <w:t>)</w:t>
      </w:r>
      <w:proofErr w:type="gramEnd"/>
    </w:p>
    <w:p w:rsidR="00343CAD" w:rsidRDefault="00343CAD" w:rsidP="00343CAD">
      <w:pPr>
        <w:rPr>
          <w:sz w:val="28"/>
          <w:szCs w:val="28"/>
        </w:rPr>
      </w:pPr>
    </w:p>
    <w:tbl>
      <w:tblPr>
        <w:tblW w:w="0" w:type="auto"/>
        <w:tblLook w:val="04A0"/>
      </w:tblPr>
      <w:tblGrid>
        <w:gridCol w:w="5353"/>
        <w:gridCol w:w="4820"/>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F17CE8" w:rsidRDefault="00343CAD" w:rsidP="00F17CE8">
            <w:pPr>
              <w:jc w:val="right"/>
              <w:rPr>
                <w:b/>
                <w:iCs/>
              </w:rPr>
            </w:pPr>
            <w:r w:rsidRPr="00F17CE8">
              <w:rPr>
                <w:b/>
                <w:iCs/>
              </w:rPr>
              <w:t>ОТ   ПОСТАВЩИКА:</w:t>
            </w:r>
          </w:p>
        </w:tc>
      </w:tr>
      <w:tr w:rsidR="00343CAD" w:rsidRPr="000C1F1D" w:rsidTr="003A425C">
        <w:tc>
          <w:tcPr>
            <w:tcW w:w="5353" w:type="dxa"/>
          </w:tcPr>
          <w:p w:rsidR="00343CAD" w:rsidRDefault="00343CAD" w:rsidP="003A425C">
            <w:pPr>
              <w:pStyle w:val="1-30"/>
              <w:spacing w:line="240" w:lineRule="auto"/>
              <w:ind w:firstLine="0"/>
              <w:jc w:val="left"/>
              <w:rPr>
                <w:rFonts w:ascii="Times New Roman" w:hAnsi="Times New Roman"/>
                <w:szCs w:val="24"/>
              </w:rPr>
            </w:pPr>
          </w:p>
          <w:p w:rsidR="00343CAD" w:rsidRPr="000C1F1D" w:rsidRDefault="00343CAD" w:rsidP="00D77CA1">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343CAD" w:rsidRDefault="00343CAD" w:rsidP="003A425C">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F17CE8">
            <w:pPr>
              <w:pStyle w:val="1-30"/>
              <w:spacing w:line="240" w:lineRule="auto"/>
              <w:ind w:left="379" w:firstLine="0"/>
              <w:jc w:val="righ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Default="00343CAD" w:rsidP="00343CAD">
      <w:pPr>
        <w:rPr>
          <w:sz w:val="28"/>
          <w:szCs w:val="28"/>
        </w:rPr>
        <w:sectPr w:rsidR="00343CAD" w:rsidSect="00F17CE8">
          <w:pgSz w:w="16838" w:h="11906" w:orient="landscape" w:code="9"/>
          <w:pgMar w:top="709" w:right="567" w:bottom="425" w:left="567" w:header="0" w:footer="340" w:gutter="0"/>
          <w:pgNumType w:start="1"/>
          <w:cols w:space="708"/>
          <w:titlePg/>
          <w:docGrid w:linePitch="360"/>
        </w:sectPr>
      </w:pPr>
    </w:p>
    <w:p w:rsidR="00343CAD" w:rsidRPr="00E00F9B" w:rsidRDefault="00343CAD" w:rsidP="00343CAD">
      <w:pPr>
        <w:jc w:val="right"/>
        <w:outlineLvl w:val="0"/>
      </w:pPr>
      <w:r w:rsidRPr="00E00F9B">
        <w:t>Приложение № 2</w:t>
      </w:r>
    </w:p>
    <w:p w:rsidR="00343CAD" w:rsidRPr="00E00F9B" w:rsidRDefault="00343CAD" w:rsidP="00343CAD">
      <w:pPr>
        <w:jc w:val="right"/>
      </w:pPr>
      <w:r w:rsidRPr="00E00F9B">
        <w:t>к Договору № _____________</w:t>
      </w:r>
    </w:p>
    <w:p w:rsidR="004D3FBA" w:rsidRDefault="00343CAD" w:rsidP="00343CAD">
      <w:pPr>
        <w:jc w:val="right"/>
      </w:pPr>
      <w:r w:rsidRPr="00E00F9B">
        <w:t>от ____________г.</w:t>
      </w:r>
    </w:p>
    <w:p w:rsidR="004D3FBA" w:rsidRDefault="004D3FBA" w:rsidP="004D3FBA">
      <w:pPr>
        <w:jc w:val="center"/>
        <w:rPr>
          <w:b/>
        </w:rPr>
      </w:pPr>
    </w:p>
    <w:p w:rsidR="00910087" w:rsidRDefault="00910087" w:rsidP="004D3FBA">
      <w:pPr>
        <w:jc w:val="center"/>
        <w:rPr>
          <w:b/>
          <w:lang w:val="en-US"/>
        </w:rPr>
      </w:pPr>
    </w:p>
    <w:p w:rsidR="004D3FBA" w:rsidRDefault="004D3FBA" w:rsidP="004D3FBA">
      <w:pPr>
        <w:jc w:val="center"/>
        <w:rPr>
          <w:b/>
          <w:lang w:val="en-US"/>
        </w:rPr>
      </w:pPr>
      <w:r w:rsidRPr="004D3FBA">
        <w:rPr>
          <w:b/>
        </w:rPr>
        <w:t>ТЕХНИЧЕСКОЕ ЗАДАНИЕ</w:t>
      </w:r>
    </w:p>
    <w:p w:rsidR="00910087" w:rsidRPr="00910087" w:rsidRDefault="00910087" w:rsidP="004D3FBA">
      <w:pPr>
        <w:jc w:val="center"/>
        <w:rPr>
          <w:b/>
          <w:lang w:val="en-US"/>
        </w:rPr>
      </w:pPr>
    </w:p>
    <w:p w:rsidR="00910087" w:rsidRPr="00910087" w:rsidRDefault="00910087" w:rsidP="00910087">
      <w:pPr>
        <w:jc w:val="center"/>
        <w:rPr>
          <w:b/>
        </w:rPr>
      </w:pPr>
      <w:r w:rsidRPr="00910087">
        <w:rPr>
          <w:b/>
        </w:rPr>
        <w:t xml:space="preserve">на поставку нержавеющего металлопроката Российского производства </w:t>
      </w:r>
    </w:p>
    <w:p w:rsidR="00910087" w:rsidRPr="00910087" w:rsidRDefault="00910087" w:rsidP="004D3FBA">
      <w:pPr>
        <w:jc w:val="center"/>
        <w:rPr>
          <w:b/>
        </w:rPr>
      </w:pPr>
    </w:p>
    <w:p w:rsidR="00343CAD" w:rsidRPr="00E00F9B" w:rsidRDefault="00343CAD" w:rsidP="00343CAD">
      <w:pPr>
        <w:jc w:val="right"/>
      </w:pPr>
    </w:p>
    <w:p w:rsidR="00910087" w:rsidRPr="00525001" w:rsidRDefault="00910087" w:rsidP="00910087">
      <w:pPr>
        <w:jc w:val="center"/>
        <w:rPr>
          <w:sz w:val="26"/>
          <w:szCs w:val="26"/>
        </w:rPr>
      </w:pPr>
      <w:r w:rsidRPr="00525001">
        <w:rPr>
          <w:sz w:val="26"/>
          <w:szCs w:val="26"/>
        </w:rPr>
        <w:t>СОДЕРЖАНИЕ</w:t>
      </w:r>
    </w:p>
    <w:p w:rsidR="00910087" w:rsidRPr="00525001" w:rsidRDefault="00910087" w:rsidP="00910087">
      <w:pPr>
        <w:jc w:val="center"/>
        <w:rPr>
          <w:sz w:val="26"/>
          <w:szCs w:val="26"/>
        </w:rPr>
      </w:pPr>
    </w:p>
    <w:p w:rsidR="00910087" w:rsidRPr="00B13553" w:rsidRDefault="00910087" w:rsidP="00910087">
      <w:pPr>
        <w:outlineLvl w:val="0"/>
        <w:rPr>
          <w:sz w:val="26"/>
          <w:szCs w:val="26"/>
        </w:rPr>
      </w:pPr>
      <w:r w:rsidRPr="00B13553">
        <w:rPr>
          <w:sz w:val="26"/>
          <w:szCs w:val="26"/>
        </w:rPr>
        <w:t>РАЗДЕЛ 1. ОБЩИЕ СВЕДЕНИЯ</w:t>
      </w:r>
    </w:p>
    <w:p w:rsidR="00910087" w:rsidRPr="00B13553" w:rsidRDefault="00910087" w:rsidP="00910087">
      <w:pPr>
        <w:ind w:left="851"/>
        <w:rPr>
          <w:sz w:val="26"/>
          <w:szCs w:val="26"/>
        </w:rPr>
      </w:pPr>
      <w:r w:rsidRPr="00B13553">
        <w:rPr>
          <w:sz w:val="26"/>
          <w:szCs w:val="26"/>
        </w:rPr>
        <w:t>Подраздел 1.1 Наименование;</w:t>
      </w:r>
    </w:p>
    <w:p w:rsidR="00910087" w:rsidRPr="00B13553" w:rsidRDefault="00910087" w:rsidP="00910087">
      <w:pPr>
        <w:outlineLvl w:val="0"/>
        <w:rPr>
          <w:sz w:val="26"/>
          <w:szCs w:val="26"/>
        </w:rPr>
      </w:pPr>
      <w:r w:rsidRPr="00B13553">
        <w:rPr>
          <w:sz w:val="26"/>
          <w:szCs w:val="26"/>
        </w:rPr>
        <w:t>РАЗДЕЛ 2. ОБЛАСТЬ ПРИМЕНЕНИЯ</w:t>
      </w:r>
    </w:p>
    <w:p w:rsidR="00910087" w:rsidRPr="00B13553" w:rsidRDefault="00910087" w:rsidP="00910087">
      <w:pPr>
        <w:outlineLvl w:val="0"/>
        <w:rPr>
          <w:sz w:val="26"/>
          <w:szCs w:val="26"/>
        </w:rPr>
      </w:pPr>
      <w:r w:rsidRPr="00B13553">
        <w:rPr>
          <w:sz w:val="26"/>
          <w:szCs w:val="26"/>
        </w:rPr>
        <w:t xml:space="preserve">РАЗДЕЛ </w:t>
      </w:r>
      <w:r>
        <w:rPr>
          <w:sz w:val="26"/>
          <w:szCs w:val="26"/>
        </w:rPr>
        <w:t>3</w:t>
      </w:r>
      <w:r w:rsidRPr="00B13553">
        <w:rPr>
          <w:sz w:val="26"/>
          <w:szCs w:val="26"/>
        </w:rPr>
        <w:t>. ТЕХНИЧЕСКИЕ ТРЕБОВАНИЯ</w:t>
      </w:r>
    </w:p>
    <w:p w:rsidR="00910087" w:rsidRPr="00E96A42" w:rsidRDefault="00910087" w:rsidP="00910087">
      <w:pPr>
        <w:ind w:left="851"/>
        <w:rPr>
          <w:sz w:val="26"/>
          <w:szCs w:val="26"/>
        </w:rPr>
      </w:pPr>
      <w:r w:rsidRPr="00E96A42">
        <w:rPr>
          <w:sz w:val="26"/>
          <w:szCs w:val="26"/>
        </w:rPr>
        <w:t>Подраздел 3.1. Прокат сортовой круглый из стали марки 08Х18Н10Т, 12Х18Н10Т  диаметром 8мм…200мм.</w:t>
      </w:r>
    </w:p>
    <w:p w:rsidR="00910087" w:rsidRPr="00E96A42" w:rsidRDefault="00910087" w:rsidP="00910087">
      <w:pPr>
        <w:ind w:left="851"/>
        <w:rPr>
          <w:sz w:val="26"/>
          <w:szCs w:val="26"/>
        </w:rPr>
      </w:pPr>
      <w:r w:rsidRPr="00E96A42">
        <w:rPr>
          <w:sz w:val="26"/>
          <w:szCs w:val="26"/>
        </w:rPr>
        <w:t xml:space="preserve">Подраздел </w:t>
      </w:r>
      <w:r>
        <w:rPr>
          <w:sz w:val="26"/>
          <w:szCs w:val="26"/>
        </w:rPr>
        <w:t>3</w:t>
      </w:r>
      <w:r w:rsidRPr="00E96A42">
        <w:rPr>
          <w:sz w:val="26"/>
          <w:szCs w:val="26"/>
        </w:rPr>
        <w:t>.2. Поковки из стали марки 08Х18Н10Т, 12Х18Н10Т диаметром 210 мм…270 мм ТУ 14-1-1530-75</w:t>
      </w:r>
    </w:p>
    <w:p w:rsidR="00910087" w:rsidRPr="00E96A42" w:rsidRDefault="00910087" w:rsidP="00910087">
      <w:pPr>
        <w:outlineLvl w:val="0"/>
        <w:rPr>
          <w:sz w:val="26"/>
          <w:szCs w:val="26"/>
        </w:rPr>
      </w:pPr>
      <w:r>
        <w:rPr>
          <w:sz w:val="26"/>
          <w:szCs w:val="26"/>
        </w:rPr>
        <w:t xml:space="preserve">             </w:t>
      </w:r>
      <w:r w:rsidRPr="00E96A42">
        <w:rPr>
          <w:sz w:val="26"/>
          <w:szCs w:val="26"/>
        </w:rPr>
        <w:t xml:space="preserve">Подраздел </w:t>
      </w:r>
      <w:r>
        <w:rPr>
          <w:sz w:val="26"/>
          <w:szCs w:val="26"/>
        </w:rPr>
        <w:t>3</w:t>
      </w:r>
      <w:r w:rsidRPr="00E96A42">
        <w:rPr>
          <w:sz w:val="26"/>
          <w:szCs w:val="26"/>
        </w:rPr>
        <w:t>.3. Прокат сортовой круглый из стали марки 14Х17Н2</w:t>
      </w:r>
    </w:p>
    <w:p w:rsidR="00910087" w:rsidRDefault="00910087" w:rsidP="00910087">
      <w:pPr>
        <w:ind w:left="851"/>
        <w:rPr>
          <w:sz w:val="26"/>
          <w:szCs w:val="26"/>
        </w:rPr>
      </w:pPr>
      <w:r w:rsidRPr="00E96A42">
        <w:rPr>
          <w:sz w:val="26"/>
          <w:szCs w:val="26"/>
        </w:rPr>
        <w:t>диаметром 8мм…200мм</w:t>
      </w:r>
    </w:p>
    <w:p w:rsidR="00910087" w:rsidRDefault="00910087" w:rsidP="00910087">
      <w:pPr>
        <w:ind w:firstLine="318"/>
        <w:rPr>
          <w:sz w:val="26"/>
          <w:szCs w:val="26"/>
        </w:rPr>
      </w:pPr>
      <w:r>
        <w:rPr>
          <w:sz w:val="26"/>
          <w:szCs w:val="26"/>
        </w:rPr>
        <w:t xml:space="preserve">        </w:t>
      </w:r>
      <w:r w:rsidRPr="00E96A42">
        <w:rPr>
          <w:sz w:val="26"/>
          <w:szCs w:val="26"/>
        </w:rPr>
        <w:t>Подраздел 3.4. Поковки из стали марки 14Х17Н2</w:t>
      </w:r>
      <w:r>
        <w:rPr>
          <w:sz w:val="26"/>
          <w:szCs w:val="26"/>
        </w:rPr>
        <w:t xml:space="preserve"> </w:t>
      </w:r>
    </w:p>
    <w:p w:rsidR="00910087" w:rsidRDefault="00910087" w:rsidP="00910087">
      <w:pPr>
        <w:ind w:firstLine="318"/>
        <w:rPr>
          <w:sz w:val="26"/>
          <w:szCs w:val="26"/>
        </w:rPr>
      </w:pPr>
      <w:r>
        <w:rPr>
          <w:sz w:val="26"/>
          <w:szCs w:val="26"/>
        </w:rPr>
        <w:t xml:space="preserve">        диаметром </w:t>
      </w:r>
      <w:r w:rsidRPr="00E96A42">
        <w:rPr>
          <w:sz w:val="26"/>
          <w:szCs w:val="26"/>
        </w:rPr>
        <w:t>210 мм…270 мм ТУ 14-1-1530-75</w:t>
      </w:r>
    </w:p>
    <w:p w:rsidR="00910087" w:rsidRDefault="00910087" w:rsidP="00910087">
      <w:pPr>
        <w:ind w:firstLine="318"/>
        <w:rPr>
          <w:sz w:val="26"/>
          <w:szCs w:val="26"/>
        </w:rPr>
      </w:pPr>
      <w:r>
        <w:rPr>
          <w:sz w:val="26"/>
          <w:szCs w:val="26"/>
        </w:rPr>
        <w:t xml:space="preserve">        </w:t>
      </w:r>
      <w:r w:rsidRPr="00E96A42">
        <w:rPr>
          <w:sz w:val="26"/>
          <w:szCs w:val="26"/>
        </w:rPr>
        <w:t xml:space="preserve">Подраздел 3.5 Прокат сортовой круглый из стали марки 20Х13, 30Х13, </w:t>
      </w:r>
    </w:p>
    <w:p w:rsidR="00910087" w:rsidRDefault="00910087" w:rsidP="00910087">
      <w:pPr>
        <w:ind w:firstLine="318"/>
        <w:outlineLvl w:val="0"/>
        <w:rPr>
          <w:sz w:val="26"/>
          <w:szCs w:val="26"/>
        </w:rPr>
      </w:pPr>
      <w:r>
        <w:rPr>
          <w:sz w:val="26"/>
          <w:szCs w:val="26"/>
        </w:rPr>
        <w:t xml:space="preserve">        </w:t>
      </w:r>
      <w:r w:rsidRPr="00E96A42">
        <w:rPr>
          <w:sz w:val="26"/>
          <w:szCs w:val="26"/>
        </w:rPr>
        <w:t>40Х13 диаметром 8мм…200мм</w:t>
      </w:r>
    </w:p>
    <w:p w:rsidR="00910087" w:rsidRPr="00E96A42" w:rsidRDefault="00910087" w:rsidP="00910087">
      <w:pPr>
        <w:ind w:firstLine="318"/>
        <w:rPr>
          <w:sz w:val="26"/>
          <w:szCs w:val="26"/>
        </w:rPr>
      </w:pPr>
      <w:r>
        <w:rPr>
          <w:sz w:val="26"/>
          <w:szCs w:val="26"/>
        </w:rPr>
        <w:t xml:space="preserve">        </w:t>
      </w:r>
      <w:r w:rsidRPr="00E96A42">
        <w:rPr>
          <w:sz w:val="26"/>
          <w:szCs w:val="26"/>
        </w:rPr>
        <w:t xml:space="preserve">Подраздел 3.6 Поковки из стали марки 20Х13, 30Х13, 40Х13 </w:t>
      </w:r>
    </w:p>
    <w:p w:rsidR="00910087" w:rsidRDefault="00910087" w:rsidP="00910087">
      <w:pPr>
        <w:ind w:firstLine="318"/>
        <w:rPr>
          <w:sz w:val="26"/>
          <w:szCs w:val="26"/>
        </w:rPr>
      </w:pPr>
      <w:r>
        <w:rPr>
          <w:sz w:val="26"/>
          <w:szCs w:val="26"/>
        </w:rPr>
        <w:t xml:space="preserve">        </w:t>
      </w:r>
      <w:r w:rsidRPr="00E96A42">
        <w:rPr>
          <w:sz w:val="26"/>
          <w:szCs w:val="26"/>
        </w:rPr>
        <w:t>диаметром 210 мм…270 мм ТУ 14-1-1530-75</w:t>
      </w:r>
    </w:p>
    <w:p w:rsidR="00910087" w:rsidRDefault="00910087" w:rsidP="00910087">
      <w:pPr>
        <w:ind w:firstLine="318"/>
        <w:rPr>
          <w:sz w:val="26"/>
          <w:szCs w:val="26"/>
        </w:rPr>
      </w:pPr>
      <w:r>
        <w:rPr>
          <w:sz w:val="26"/>
          <w:szCs w:val="26"/>
        </w:rPr>
        <w:t xml:space="preserve">        </w:t>
      </w:r>
      <w:r w:rsidRPr="00E96A42">
        <w:rPr>
          <w:sz w:val="26"/>
          <w:szCs w:val="26"/>
        </w:rPr>
        <w:t xml:space="preserve">Подраздел 3.7 Прокат листовой из стали марки 08Х18Н10Т,12Х18Н10Т </w:t>
      </w:r>
    </w:p>
    <w:p w:rsidR="00910087" w:rsidRDefault="00910087" w:rsidP="00910087">
      <w:pPr>
        <w:ind w:firstLine="318"/>
        <w:rPr>
          <w:sz w:val="26"/>
          <w:szCs w:val="26"/>
        </w:rPr>
      </w:pPr>
      <w:r>
        <w:rPr>
          <w:sz w:val="26"/>
          <w:szCs w:val="26"/>
        </w:rPr>
        <w:t xml:space="preserve">    </w:t>
      </w:r>
      <w:r w:rsidRPr="00E96A42">
        <w:rPr>
          <w:sz w:val="26"/>
          <w:szCs w:val="26"/>
        </w:rPr>
        <w:t xml:space="preserve"> </w:t>
      </w:r>
      <w:r>
        <w:rPr>
          <w:sz w:val="26"/>
          <w:szCs w:val="26"/>
        </w:rPr>
        <w:t xml:space="preserve">   </w:t>
      </w:r>
      <w:r w:rsidRPr="00E96A42">
        <w:rPr>
          <w:sz w:val="26"/>
          <w:szCs w:val="26"/>
        </w:rPr>
        <w:t>толщиной 0,5мм…3мм</w:t>
      </w:r>
    </w:p>
    <w:p w:rsidR="00910087" w:rsidRDefault="00910087" w:rsidP="00910087">
      <w:pPr>
        <w:ind w:firstLine="318"/>
        <w:rPr>
          <w:sz w:val="26"/>
          <w:szCs w:val="26"/>
        </w:rPr>
      </w:pPr>
      <w:r>
        <w:rPr>
          <w:sz w:val="26"/>
          <w:szCs w:val="26"/>
        </w:rPr>
        <w:t xml:space="preserve">        </w:t>
      </w:r>
      <w:r w:rsidRPr="00AA06C1">
        <w:rPr>
          <w:sz w:val="26"/>
          <w:szCs w:val="26"/>
        </w:rPr>
        <w:t>Подраздел 3.8 Прокат листовой из стали марки 08Х18Н10Т,12Х18Н10Т</w:t>
      </w:r>
    </w:p>
    <w:p w:rsidR="00910087" w:rsidRPr="00AA06C1" w:rsidRDefault="00910087" w:rsidP="00910087">
      <w:pPr>
        <w:ind w:firstLine="318"/>
        <w:rPr>
          <w:sz w:val="26"/>
          <w:szCs w:val="26"/>
        </w:rPr>
      </w:pPr>
      <w:r>
        <w:rPr>
          <w:sz w:val="26"/>
          <w:szCs w:val="26"/>
        </w:rPr>
        <w:t xml:space="preserve">     </w:t>
      </w:r>
      <w:r w:rsidRPr="00AA06C1">
        <w:rPr>
          <w:sz w:val="26"/>
          <w:szCs w:val="26"/>
        </w:rPr>
        <w:t xml:space="preserve"> </w:t>
      </w:r>
      <w:r>
        <w:rPr>
          <w:sz w:val="26"/>
          <w:szCs w:val="26"/>
        </w:rPr>
        <w:t xml:space="preserve"> </w:t>
      </w:r>
      <w:r w:rsidRPr="00AA06C1">
        <w:rPr>
          <w:sz w:val="26"/>
          <w:szCs w:val="26"/>
        </w:rPr>
        <w:t>толщиной 4мм…16мм</w:t>
      </w:r>
    </w:p>
    <w:p w:rsidR="00910087" w:rsidRPr="00AA06C1" w:rsidRDefault="00910087" w:rsidP="00910087">
      <w:pPr>
        <w:outlineLvl w:val="0"/>
        <w:rPr>
          <w:sz w:val="26"/>
          <w:szCs w:val="26"/>
        </w:rPr>
      </w:pPr>
      <w:r w:rsidRPr="00AA06C1">
        <w:rPr>
          <w:sz w:val="26"/>
          <w:szCs w:val="26"/>
        </w:rPr>
        <w:t>РАЗДЕЛ 4. ТРЕБОВАНИЯ ПО ПРАВИЛАМ ПРИЕМКИ</w:t>
      </w:r>
    </w:p>
    <w:p w:rsidR="00910087" w:rsidRPr="00AA06C1" w:rsidRDefault="00910087" w:rsidP="00910087">
      <w:pPr>
        <w:outlineLvl w:val="0"/>
        <w:rPr>
          <w:sz w:val="26"/>
          <w:szCs w:val="26"/>
        </w:rPr>
      </w:pPr>
      <w:r w:rsidRPr="00AA06C1">
        <w:rPr>
          <w:sz w:val="26"/>
          <w:szCs w:val="26"/>
        </w:rPr>
        <w:t xml:space="preserve">РАЗДЕЛ 5. </w:t>
      </w:r>
      <w:r w:rsidRPr="00AA06C1">
        <w:rPr>
          <w:caps/>
          <w:sz w:val="26"/>
          <w:szCs w:val="26"/>
        </w:rPr>
        <w:t>Перечень сопроводительных документов</w:t>
      </w:r>
      <w:r w:rsidRPr="00AA06C1">
        <w:rPr>
          <w:sz w:val="26"/>
          <w:szCs w:val="26"/>
        </w:rPr>
        <w:t xml:space="preserve"> </w:t>
      </w:r>
    </w:p>
    <w:p w:rsidR="00910087" w:rsidRPr="00B13553" w:rsidRDefault="00910087" w:rsidP="00910087">
      <w:pPr>
        <w:ind w:left="1418" w:hanging="1418"/>
        <w:rPr>
          <w:sz w:val="26"/>
          <w:szCs w:val="26"/>
        </w:rPr>
      </w:pPr>
      <w:r w:rsidRPr="00B13553">
        <w:rPr>
          <w:sz w:val="26"/>
          <w:szCs w:val="26"/>
        </w:rPr>
        <w:t xml:space="preserve">РАЗДЕЛ </w:t>
      </w:r>
      <w:r>
        <w:rPr>
          <w:sz w:val="26"/>
          <w:szCs w:val="26"/>
        </w:rPr>
        <w:t xml:space="preserve">6. </w:t>
      </w:r>
      <w:r w:rsidRPr="00B13553">
        <w:rPr>
          <w:sz w:val="26"/>
          <w:szCs w:val="26"/>
        </w:rPr>
        <w:t>ТРЕБОВАНИЯ К КОЛИЧЕСТВУ И СРОКУ (ПЕРИОДИЧНОСТИ) ПОСТАВКИ</w:t>
      </w:r>
    </w:p>
    <w:p w:rsidR="004D3FBA" w:rsidRDefault="004D3FBA" w:rsidP="00343CAD">
      <w:pPr>
        <w:rPr>
          <w:b/>
        </w:rPr>
      </w:pPr>
    </w:p>
    <w:p w:rsidR="004D3FBA" w:rsidRDefault="004D3FBA" w:rsidP="00343CAD">
      <w:pPr>
        <w:rPr>
          <w:b/>
        </w:rPr>
      </w:pPr>
    </w:p>
    <w:p w:rsidR="004D3FBA" w:rsidRDefault="004D3FBA" w:rsidP="00343CAD">
      <w:pPr>
        <w:rPr>
          <w:b/>
        </w:rPr>
      </w:pPr>
    </w:p>
    <w:p w:rsidR="004D3FBA" w:rsidRDefault="004D3FBA" w:rsidP="00343CAD">
      <w:pPr>
        <w:rPr>
          <w:b/>
        </w:rPr>
      </w:pPr>
    </w:p>
    <w:p w:rsidR="004D3FBA" w:rsidRDefault="004D3FBA" w:rsidP="00343CAD">
      <w:pPr>
        <w:rPr>
          <w:b/>
        </w:rPr>
      </w:pPr>
    </w:p>
    <w:p w:rsidR="004D3FBA" w:rsidRDefault="004D3FBA" w:rsidP="00343CAD">
      <w:pPr>
        <w:rPr>
          <w:b/>
        </w:rPr>
      </w:pPr>
    </w:p>
    <w:p w:rsidR="004D3FBA" w:rsidRDefault="004D3FBA" w:rsidP="00343CAD">
      <w:pPr>
        <w:rPr>
          <w:b/>
        </w:rPr>
      </w:pPr>
    </w:p>
    <w:p w:rsidR="004D3FBA" w:rsidRDefault="004D3FBA" w:rsidP="00343CAD">
      <w:pPr>
        <w:rPr>
          <w:b/>
        </w:rPr>
      </w:pPr>
    </w:p>
    <w:p w:rsidR="00B05B9A" w:rsidRDefault="00B05B9A">
      <w:pPr>
        <w:rPr>
          <w:b/>
        </w:rPr>
      </w:pPr>
      <w:r>
        <w:rPr>
          <w:b/>
        </w:rPr>
        <w:br w:type="page"/>
      </w:r>
    </w:p>
    <w:p w:rsidR="004D3FBA" w:rsidRDefault="004D3FBA" w:rsidP="00343CAD">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10087" w:rsidRPr="00FC0A31" w:rsidTr="00910087">
        <w:trPr>
          <w:trHeight w:val="191"/>
        </w:trPr>
        <w:tc>
          <w:tcPr>
            <w:tcW w:w="9356" w:type="dxa"/>
          </w:tcPr>
          <w:p w:rsidR="00910087" w:rsidRDefault="00910087" w:rsidP="00910087">
            <w:pPr>
              <w:jc w:val="center"/>
            </w:pPr>
            <w:r w:rsidRPr="00FC0A31">
              <w:t>Р</w:t>
            </w:r>
            <w:r>
              <w:t>АЗДЕЛ</w:t>
            </w:r>
            <w:r w:rsidRPr="00FC0A31">
              <w:t xml:space="preserve"> 1. </w:t>
            </w:r>
            <w:r>
              <w:t>ОБЩИЕ СВЕДЕНИЯ</w:t>
            </w:r>
          </w:p>
        </w:tc>
      </w:tr>
      <w:tr w:rsidR="00910087" w:rsidRPr="00FC0A31" w:rsidTr="00910087">
        <w:trPr>
          <w:trHeight w:val="273"/>
        </w:trPr>
        <w:tc>
          <w:tcPr>
            <w:tcW w:w="9356" w:type="dxa"/>
          </w:tcPr>
          <w:p w:rsidR="00910087" w:rsidRPr="00FC0A31" w:rsidRDefault="00910087" w:rsidP="00910087">
            <w:pPr>
              <w:jc w:val="center"/>
            </w:pPr>
            <w:r>
              <w:t>Подраздел 1.1 Наименование</w:t>
            </w:r>
          </w:p>
        </w:tc>
      </w:tr>
      <w:tr w:rsidR="00910087" w:rsidRPr="00FC0A31" w:rsidTr="00910087">
        <w:trPr>
          <w:trHeight w:val="399"/>
        </w:trPr>
        <w:tc>
          <w:tcPr>
            <w:tcW w:w="9356" w:type="dxa"/>
          </w:tcPr>
          <w:p w:rsidR="00910087" w:rsidRDefault="00910087" w:rsidP="00910087">
            <w:pPr>
              <w:jc w:val="both"/>
            </w:pPr>
            <w:r>
              <w:t>Прокат сортовой круглый, диаметром 8мм…270мм, из стали марки 08Х18Н10Т, 12Х18Н10Т, 14Х17Н2</w:t>
            </w:r>
            <w:r w:rsidRPr="00125543">
              <w:t xml:space="preserve"> </w:t>
            </w:r>
            <w:r>
              <w:t>ГОСТ 5949-75.</w:t>
            </w:r>
          </w:p>
          <w:p w:rsidR="00910087" w:rsidRPr="00CB4C84" w:rsidRDefault="00910087" w:rsidP="00910087">
            <w:pPr>
              <w:jc w:val="both"/>
            </w:pPr>
            <w:r>
              <w:t>Прокат листовой по толщине 0,5мм…16мм, из стали марки 08Х18Н10Т, 12Х18Н10Т  ГОСТ 5582-75, ГОСТ 7350-77.</w:t>
            </w:r>
          </w:p>
        </w:tc>
      </w:tr>
    </w:tbl>
    <w:p w:rsidR="004D3FBA" w:rsidRPr="00DF6F77" w:rsidRDefault="004D3FBA" w:rsidP="00343CAD">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10087" w:rsidRPr="00FC0A31" w:rsidTr="00910087">
        <w:trPr>
          <w:trHeight w:val="269"/>
        </w:trPr>
        <w:tc>
          <w:tcPr>
            <w:tcW w:w="9356" w:type="dxa"/>
          </w:tcPr>
          <w:p w:rsidR="00910087" w:rsidRPr="00802206" w:rsidRDefault="00910087" w:rsidP="00910087">
            <w:pPr>
              <w:jc w:val="center"/>
            </w:pPr>
            <w:r w:rsidRPr="00FC0A31">
              <w:t>Р</w:t>
            </w:r>
            <w:r>
              <w:t>АЗДЕЛ</w:t>
            </w:r>
            <w:r w:rsidRPr="00FC0A31">
              <w:t xml:space="preserve"> 2. ОБЛАСТЬ ПРИМЕНЕНИЯ</w:t>
            </w:r>
          </w:p>
        </w:tc>
      </w:tr>
      <w:tr w:rsidR="00910087" w:rsidRPr="00FC0A31" w:rsidTr="00910087">
        <w:trPr>
          <w:trHeight w:val="335"/>
        </w:trPr>
        <w:tc>
          <w:tcPr>
            <w:tcW w:w="9356" w:type="dxa"/>
          </w:tcPr>
          <w:p w:rsidR="00910087" w:rsidRPr="00954235" w:rsidRDefault="00910087" w:rsidP="00910087">
            <w:r w:rsidRPr="00954235">
              <w:t xml:space="preserve">Используется в качестве </w:t>
            </w:r>
            <w:r>
              <w:t xml:space="preserve">заготовок для изготовления деталей </w:t>
            </w:r>
            <w:r w:rsidRPr="007E4935">
              <w:t>оборудования исследовательских камер по проекту «Создание опытно-демонстрационного центра по переработке отработавшего ядерного топлива, на основе инновационных технологий ФГУП «ГХК»</w:t>
            </w:r>
          </w:p>
        </w:tc>
      </w:tr>
    </w:tbl>
    <w:p w:rsidR="00910087" w:rsidRPr="00DF6F77" w:rsidRDefault="00910087" w:rsidP="00343CAD">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10087" w:rsidRPr="00FC0A31" w:rsidTr="00910087">
        <w:trPr>
          <w:trHeight w:val="269"/>
        </w:trPr>
        <w:tc>
          <w:tcPr>
            <w:tcW w:w="9356" w:type="dxa"/>
          </w:tcPr>
          <w:p w:rsidR="00910087" w:rsidRPr="00802206" w:rsidRDefault="00910087" w:rsidP="00910087">
            <w:pPr>
              <w:jc w:val="center"/>
            </w:pPr>
            <w:r w:rsidRPr="00FC0A31">
              <w:t>Р</w:t>
            </w:r>
            <w:r>
              <w:t>АЗДЕЛ</w:t>
            </w:r>
            <w:r w:rsidRPr="00FC0A31">
              <w:t xml:space="preserve"> </w:t>
            </w:r>
            <w:r>
              <w:t>3</w:t>
            </w:r>
            <w:r w:rsidRPr="00FC0A31">
              <w:t>. ТЕХНИЧЕСКИЕ ТРЕБОВАНИЯ</w:t>
            </w:r>
          </w:p>
        </w:tc>
      </w:tr>
      <w:tr w:rsidR="00910087" w:rsidRPr="00FC0A31" w:rsidTr="00910087">
        <w:trPr>
          <w:trHeight w:val="335"/>
        </w:trPr>
        <w:tc>
          <w:tcPr>
            <w:tcW w:w="9356" w:type="dxa"/>
          </w:tcPr>
          <w:p w:rsidR="00910087" w:rsidRPr="0008711B" w:rsidRDefault="00910087" w:rsidP="00910087">
            <w:pPr>
              <w:jc w:val="center"/>
            </w:pPr>
            <w:r>
              <w:t>Подраздел 3.1 Прокат сортовой круглый из стали марки 08Х18Н10Т, 12Х18Н10Т диаметром 8мм…200мм</w:t>
            </w:r>
          </w:p>
        </w:tc>
      </w:tr>
      <w:tr w:rsidR="00910087" w:rsidRPr="00FC0A31" w:rsidTr="00910087">
        <w:trPr>
          <w:trHeight w:val="335"/>
        </w:trPr>
        <w:tc>
          <w:tcPr>
            <w:tcW w:w="9356" w:type="dxa"/>
          </w:tcPr>
          <w:p w:rsidR="00910087" w:rsidRDefault="00910087" w:rsidP="00910087">
            <w:pPr>
              <w:tabs>
                <w:tab w:val="left" w:pos="9140"/>
              </w:tabs>
              <w:ind w:right="1026" w:firstLine="601"/>
            </w:pPr>
            <w:r>
              <w:t>По виду изготовления, назначению и состоянию материала по ГОСТ 5949-75:</w:t>
            </w:r>
          </w:p>
          <w:p w:rsidR="00910087" w:rsidRDefault="00910087" w:rsidP="00910087">
            <w:pPr>
              <w:tabs>
                <w:tab w:val="left" w:pos="9140"/>
              </w:tabs>
              <w:ind w:right="1026" w:firstLine="601"/>
            </w:pPr>
            <w:r>
              <w:t>- горячекатаная;</w:t>
            </w:r>
          </w:p>
          <w:p w:rsidR="00910087" w:rsidRDefault="00910087" w:rsidP="00910087">
            <w:pPr>
              <w:tabs>
                <w:tab w:val="left" w:pos="9140"/>
              </w:tabs>
              <w:ind w:right="1026" w:firstLine="601"/>
            </w:pPr>
            <w:r>
              <w:t>- подгруппы «б» (для механической обработки);</w:t>
            </w:r>
          </w:p>
          <w:p w:rsidR="00910087" w:rsidRDefault="00910087" w:rsidP="00910087">
            <w:pPr>
              <w:tabs>
                <w:tab w:val="left" w:pos="9140"/>
              </w:tabs>
              <w:ind w:right="176" w:firstLine="601"/>
            </w:pPr>
            <w:r>
              <w:t>- «Т» термически обработанная (отожженная или отпущенная).</w:t>
            </w:r>
          </w:p>
        </w:tc>
      </w:tr>
      <w:tr w:rsidR="00910087" w:rsidRPr="00FC0A31" w:rsidTr="00910087">
        <w:trPr>
          <w:trHeight w:val="335"/>
        </w:trPr>
        <w:tc>
          <w:tcPr>
            <w:tcW w:w="9356" w:type="dxa"/>
          </w:tcPr>
          <w:p w:rsidR="00910087" w:rsidRPr="001B7308" w:rsidRDefault="00910087" w:rsidP="00910087">
            <w:pPr>
              <w:tabs>
                <w:tab w:val="left" w:pos="9140"/>
              </w:tabs>
              <w:ind w:right="1026" w:firstLine="601"/>
            </w:pPr>
            <w:r>
              <w:t>По точности прокатки – В1 ГОСТ2590-2006</w:t>
            </w:r>
          </w:p>
        </w:tc>
      </w:tr>
      <w:tr w:rsidR="00910087" w:rsidRPr="00FC0A31" w:rsidTr="00910087">
        <w:trPr>
          <w:trHeight w:val="335"/>
        </w:trPr>
        <w:tc>
          <w:tcPr>
            <w:tcW w:w="9356" w:type="dxa"/>
          </w:tcPr>
          <w:p w:rsidR="00910087" w:rsidRPr="00824506" w:rsidRDefault="00910087" w:rsidP="00910087">
            <w:r>
              <w:t xml:space="preserve">         По химическому составу – ГОСТ 5632-72</w:t>
            </w:r>
          </w:p>
        </w:tc>
      </w:tr>
      <w:tr w:rsidR="00910087" w:rsidRPr="00FC0A31" w:rsidTr="00910087">
        <w:trPr>
          <w:trHeight w:val="335"/>
        </w:trPr>
        <w:tc>
          <w:tcPr>
            <w:tcW w:w="9356" w:type="dxa"/>
          </w:tcPr>
          <w:p w:rsidR="00910087" w:rsidRPr="00824506" w:rsidRDefault="00910087" w:rsidP="00910087">
            <w:r>
              <w:t xml:space="preserve">         Требования к механическим свойствам, макроструктуре и контролю МКК – по ГОСТ 5949-75</w:t>
            </w:r>
          </w:p>
        </w:tc>
      </w:tr>
      <w:tr w:rsidR="00910087" w:rsidRPr="00FC0A31" w:rsidTr="00910087">
        <w:trPr>
          <w:trHeight w:val="335"/>
        </w:trPr>
        <w:tc>
          <w:tcPr>
            <w:tcW w:w="9356" w:type="dxa"/>
          </w:tcPr>
          <w:p w:rsidR="00910087" w:rsidRDefault="00910087" w:rsidP="00910087">
            <w:pPr>
              <w:ind w:firstLine="318"/>
            </w:pPr>
            <w:r>
              <w:t>Подраздел 3.2 Поковки из стали марки 08Х18Н10Т, 12Х18Н10Т диаметром 210 мм…270 мм ТУ 14-1-1530-75</w:t>
            </w:r>
          </w:p>
        </w:tc>
      </w:tr>
      <w:tr w:rsidR="00910087" w:rsidRPr="00FC0A31" w:rsidTr="00910087">
        <w:trPr>
          <w:trHeight w:val="335"/>
        </w:trPr>
        <w:tc>
          <w:tcPr>
            <w:tcW w:w="9356" w:type="dxa"/>
          </w:tcPr>
          <w:p w:rsidR="00910087" w:rsidRPr="00824506" w:rsidRDefault="00910087" w:rsidP="00910087">
            <w:r>
              <w:t xml:space="preserve">         По химическому составу – ГОСТ 5632-72</w:t>
            </w:r>
          </w:p>
        </w:tc>
      </w:tr>
      <w:tr w:rsidR="00910087" w:rsidRPr="00FC0A31" w:rsidTr="00910087">
        <w:trPr>
          <w:trHeight w:val="335"/>
        </w:trPr>
        <w:tc>
          <w:tcPr>
            <w:tcW w:w="9356" w:type="dxa"/>
          </w:tcPr>
          <w:p w:rsidR="00910087" w:rsidRPr="00824506" w:rsidRDefault="00910087" w:rsidP="00910087">
            <w:r>
              <w:t xml:space="preserve">         Требования к механическим свойствам, макроструктуре и контролю МКК – по ГОСТ 5949-75</w:t>
            </w:r>
          </w:p>
        </w:tc>
      </w:tr>
      <w:tr w:rsidR="00910087" w:rsidRPr="00FC0A31" w:rsidTr="00910087">
        <w:trPr>
          <w:trHeight w:val="335"/>
        </w:trPr>
        <w:tc>
          <w:tcPr>
            <w:tcW w:w="9356" w:type="dxa"/>
          </w:tcPr>
          <w:p w:rsidR="00910087" w:rsidRDefault="00910087" w:rsidP="00910087">
            <w:pPr>
              <w:jc w:val="center"/>
            </w:pPr>
            <w:r>
              <w:t>Подраздел 3.3 Прокат сортовой круглый из стали марки 14Х17Н2</w:t>
            </w:r>
          </w:p>
          <w:p w:rsidR="00910087" w:rsidRPr="0008711B" w:rsidRDefault="00910087" w:rsidP="00910087">
            <w:pPr>
              <w:jc w:val="center"/>
            </w:pPr>
            <w:r>
              <w:t>диаметром 8мм…200мм</w:t>
            </w:r>
          </w:p>
        </w:tc>
      </w:tr>
      <w:tr w:rsidR="00910087" w:rsidRPr="00FC0A31" w:rsidTr="00910087">
        <w:trPr>
          <w:trHeight w:val="335"/>
        </w:trPr>
        <w:tc>
          <w:tcPr>
            <w:tcW w:w="9356" w:type="dxa"/>
          </w:tcPr>
          <w:p w:rsidR="00910087" w:rsidRDefault="00910087" w:rsidP="00910087">
            <w:pPr>
              <w:tabs>
                <w:tab w:val="left" w:pos="9140"/>
              </w:tabs>
              <w:ind w:right="1026" w:firstLine="601"/>
              <w:jc w:val="both"/>
            </w:pPr>
            <w:r>
              <w:t>По виду изготовления, назначению и состоянию материала по ГОСТ 5949-75:</w:t>
            </w:r>
          </w:p>
          <w:p w:rsidR="00910087" w:rsidRDefault="00910087" w:rsidP="00910087">
            <w:pPr>
              <w:tabs>
                <w:tab w:val="left" w:pos="9140"/>
              </w:tabs>
              <w:ind w:right="1026" w:firstLine="601"/>
              <w:jc w:val="both"/>
            </w:pPr>
            <w:r>
              <w:t>- горячекатаная;</w:t>
            </w:r>
          </w:p>
          <w:p w:rsidR="00910087" w:rsidRDefault="00910087" w:rsidP="00910087">
            <w:pPr>
              <w:tabs>
                <w:tab w:val="left" w:pos="9140"/>
              </w:tabs>
              <w:ind w:right="1026" w:firstLine="601"/>
              <w:jc w:val="both"/>
            </w:pPr>
            <w:r>
              <w:t>- подгруппы «б» (для механической обработки);</w:t>
            </w:r>
          </w:p>
          <w:p w:rsidR="00910087" w:rsidRDefault="00910087" w:rsidP="00910087">
            <w:pPr>
              <w:tabs>
                <w:tab w:val="left" w:pos="9140"/>
              </w:tabs>
              <w:ind w:right="176" w:firstLine="601"/>
            </w:pPr>
            <w:r>
              <w:t>- «Т» термически обработанная (отожженная или отпущенная).</w:t>
            </w:r>
          </w:p>
        </w:tc>
      </w:tr>
      <w:tr w:rsidR="00910087" w:rsidRPr="00FC0A31" w:rsidTr="00910087">
        <w:trPr>
          <w:trHeight w:val="335"/>
        </w:trPr>
        <w:tc>
          <w:tcPr>
            <w:tcW w:w="9356" w:type="dxa"/>
          </w:tcPr>
          <w:p w:rsidR="00910087" w:rsidRPr="001B7308" w:rsidRDefault="00910087" w:rsidP="00910087">
            <w:pPr>
              <w:tabs>
                <w:tab w:val="left" w:pos="9140"/>
              </w:tabs>
              <w:ind w:right="1026" w:firstLine="601"/>
              <w:jc w:val="both"/>
            </w:pPr>
            <w:r>
              <w:t>По точности прокатки – В1 ГОСТ2590-2006</w:t>
            </w:r>
          </w:p>
        </w:tc>
      </w:tr>
      <w:tr w:rsidR="00910087" w:rsidRPr="00FC0A31" w:rsidTr="00910087">
        <w:trPr>
          <w:trHeight w:val="335"/>
        </w:trPr>
        <w:tc>
          <w:tcPr>
            <w:tcW w:w="9356" w:type="dxa"/>
          </w:tcPr>
          <w:p w:rsidR="00910087" w:rsidRPr="00824506" w:rsidRDefault="00910087" w:rsidP="00910087">
            <w:pPr>
              <w:jc w:val="both"/>
            </w:pPr>
            <w:r>
              <w:t xml:space="preserve">         По химическому составу – ГОСТ 5632-72</w:t>
            </w:r>
          </w:p>
        </w:tc>
      </w:tr>
      <w:tr w:rsidR="00910087" w:rsidRPr="00FC0A31" w:rsidTr="00910087">
        <w:trPr>
          <w:trHeight w:val="335"/>
        </w:trPr>
        <w:tc>
          <w:tcPr>
            <w:tcW w:w="9356" w:type="dxa"/>
          </w:tcPr>
          <w:p w:rsidR="00910087" w:rsidRPr="00824506" w:rsidRDefault="00910087" w:rsidP="00910087">
            <w:pPr>
              <w:ind w:right="-108"/>
              <w:jc w:val="both"/>
            </w:pPr>
            <w:r>
              <w:t xml:space="preserve">         Требования к механическим свойствам, макроструктуре и с твердостью </w:t>
            </w:r>
            <w:r w:rsidRPr="005A7BF5">
              <w:t>не ниже 269НВ</w:t>
            </w:r>
            <w:r>
              <w:t xml:space="preserve"> – по ГОСТ 5949-75</w:t>
            </w:r>
          </w:p>
        </w:tc>
      </w:tr>
      <w:tr w:rsidR="00910087" w:rsidRPr="00FC0A31" w:rsidTr="00910087">
        <w:trPr>
          <w:trHeight w:val="335"/>
        </w:trPr>
        <w:tc>
          <w:tcPr>
            <w:tcW w:w="9356" w:type="dxa"/>
          </w:tcPr>
          <w:p w:rsidR="00910087" w:rsidRDefault="00910087" w:rsidP="00910087">
            <w:pPr>
              <w:ind w:firstLine="318"/>
            </w:pPr>
            <w:r>
              <w:t>Подраздел 3.4 Поковки из стали марки 14Х17Н2</w:t>
            </w:r>
          </w:p>
          <w:p w:rsidR="00910087" w:rsidRDefault="00910087" w:rsidP="00910087">
            <w:pPr>
              <w:ind w:firstLine="459"/>
              <w:jc w:val="center"/>
            </w:pPr>
            <w:r>
              <w:t>диаметром 210 мм…270 мм ТУ 14-1-1530-75</w:t>
            </w:r>
          </w:p>
        </w:tc>
      </w:tr>
      <w:tr w:rsidR="00910087" w:rsidRPr="00FC0A31" w:rsidTr="00910087">
        <w:trPr>
          <w:trHeight w:val="335"/>
        </w:trPr>
        <w:tc>
          <w:tcPr>
            <w:tcW w:w="9356" w:type="dxa"/>
          </w:tcPr>
          <w:p w:rsidR="00910087" w:rsidRPr="00824506" w:rsidRDefault="00910087" w:rsidP="00910087">
            <w:r>
              <w:t xml:space="preserve">         По химическому составу – ГОСТ 5632-72</w:t>
            </w:r>
          </w:p>
        </w:tc>
      </w:tr>
      <w:tr w:rsidR="00910087" w:rsidRPr="00FC0A31" w:rsidTr="00910087">
        <w:trPr>
          <w:trHeight w:val="335"/>
        </w:trPr>
        <w:tc>
          <w:tcPr>
            <w:tcW w:w="9356" w:type="dxa"/>
          </w:tcPr>
          <w:p w:rsidR="00910087" w:rsidRPr="00824506" w:rsidRDefault="00910087" w:rsidP="00910087">
            <w:r>
              <w:t xml:space="preserve">         Требования к механическим свойствам, макроструктуре – по ГОСТ 5949-75</w:t>
            </w:r>
          </w:p>
        </w:tc>
      </w:tr>
      <w:tr w:rsidR="00910087" w:rsidRPr="00FC0A31" w:rsidTr="00910087">
        <w:trPr>
          <w:trHeight w:val="335"/>
        </w:trPr>
        <w:tc>
          <w:tcPr>
            <w:tcW w:w="9356" w:type="dxa"/>
          </w:tcPr>
          <w:p w:rsidR="00910087" w:rsidRPr="0008711B" w:rsidRDefault="00910087" w:rsidP="00910087">
            <w:pPr>
              <w:jc w:val="center"/>
            </w:pPr>
            <w:r>
              <w:t>Подраздел 3.5 Прокат сортовой круглый из стали марки 20Х13, 30Х13, 40Х13 диаметром 8мм…200мм</w:t>
            </w:r>
          </w:p>
        </w:tc>
      </w:tr>
      <w:tr w:rsidR="00910087" w:rsidRPr="00FC0A31" w:rsidTr="00910087">
        <w:trPr>
          <w:trHeight w:val="335"/>
        </w:trPr>
        <w:tc>
          <w:tcPr>
            <w:tcW w:w="9356" w:type="dxa"/>
          </w:tcPr>
          <w:p w:rsidR="00910087" w:rsidRDefault="00910087" w:rsidP="00910087">
            <w:pPr>
              <w:tabs>
                <w:tab w:val="left" w:pos="9140"/>
              </w:tabs>
              <w:ind w:right="1026" w:firstLine="601"/>
              <w:jc w:val="both"/>
            </w:pPr>
            <w:r>
              <w:t>По виду изготовления, назначению и состоянию материала по ГОСТ 5949-75:</w:t>
            </w:r>
          </w:p>
          <w:p w:rsidR="00910087" w:rsidRDefault="00910087" w:rsidP="00910087">
            <w:pPr>
              <w:tabs>
                <w:tab w:val="left" w:pos="9140"/>
              </w:tabs>
              <w:ind w:right="1026" w:firstLine="601"/>
              <w:jc w:val="both"/>
            </w:pPr>
            <w:r>
              <w:t>- горячекатаная;</w:t>
            </w:r>
          </w:p>
          <w:p w:rsidR="00910087" w:rsidRDefault="00910087" w:rsidP="00910087">
            <w:pPr>
              <w:tabs>
                <w:tab w:val="left" w:pos="9140"/>
              </w:tabs>
              <w:ind w:right="1026" w:firstLine="601"/>
              <w:jc w:val="both"/>
            </w:pPr>
            <w:r>
              <w:t>- подгруппы «б» (для механической обработки);</w:t>
            </w:r>
          </w:p>
          <w:p w:rsidR="00910087" w:rsidRDefault="00910087" w:rsidP="00910087">
            <w:pPr>
              <w:tabs>
                <w:tab w:val="left" w:pos="9140"/>
              </w:tabs>
              <w:ind w:right="176" w:firstLine="601"/>
            </w:pPr>
            <w:r>
              <w:t>- «Т» термически обработанная (отожженная или отпущенная).</w:t>
            </w:r>
          </w:p>
        </w:tc>
      </w:tr>
      <w:tr w:rsidR="00910087" w:rsidRPr="00FC0A31" w:rsidTr="00910087">
        <w:trPr>
          <w:trHeight w:val="335"/>
        </w:trPr>
        <w:tc>
          <w:tcPr>
            <w:tcW w:w="9356" w:type="dxa"/>
          </w:tcPr>
          <w:p w:rsidR="00910087" w:rsidRPr="001B7308" w:rsidRDefault="00910087" w:rsidP="00910087">
            <w:pPr>
              <w:tabs>
                <w:tab w:val="left" w:pos="9140"/>
              </w:tabs>
              <w:ind w:right="1026" w:firstLine="601"/>
              <w:jc w:val="both"/>
            </w:pPr>
            <w:r>
              <w:t>По точности прокатки – В1 ГОСТ2590-2006</w:t>
            </w:r>
          </w:p>
        </w:tc>
      </w:tr>
      <w:tr w:rsidR="00910087" w:rsidRPr="00FC0A31" w:rsidTr="00910087">
        <w:trPr>
          <w:trHeight w:val="335"/>
        </w:trPr>
        <w:tc>
          <w:tcPr>
            <w:tcW w:w="9356" w:type="dxa"/>
          </w:tcPr>
          <w:p w:rsidR="00910087" w:rsidRPr="00824506" w:rsidRDefault="00910087" w:rsidP="00910087">
            <w:pPr>
              <w:jc w:val="both"/>
            </w:pPr>
            <w:r>
              <w:t xml:space="preserve">         По химическому составу – ГОСТ 5632-72</w:t>
            </w:r>
          </w:p>
        </w:tc>
      </w:tr>
      <w:tr w:rsidR="00910087" w:rsidRPr="00FC0A31" w:rsidTr="00910087">
        <w:trPr>
          <w:trHeight w:val="335"/>
        </w:trPr>
        <w:tc>
          <w:tcPr>
            <w:tcW w:w="9356" w:type="dxa"/>
          </w:tcPr>
          <w:p w:rsidR="00910087" w:rsidRPr="00824506" w:rsidRDefault="00910087" w:rsidP="00910087">
            <w:pPr>
              <w:ind w:right="-108"/>
              <w:jc w:val="both"/>
            </w:pPr>
            <w:r>
              <w:t xml:space="preserve">         Требования к механическим свойствам, макроструктуре – по ГОСТ 5949-75</w:t>
            </w:r>
          </w:p>
        </w:tc>
      </w:tr>
      <w:tr w:rsidR="00910087" w:rsidRPr="00FC0A31" w:rsidTr="00910087">
        <w:trPr>
          <w:trHeight w:val="335"/>
        </w:trPr>
        <w:tc>
          <w:tcPr>
            <w:tcW w:w="9356" w:type="dxa"/>
          </w:tcPr>
          <w:p w:rsidR="00910087" w:rsidRDefault="00910087" w:rsidP="00910087">
            <w:pPr>
              <w:ind w:firstLine="318"/>
            </w:pPr>
            <w:r>
              <w:t xml:space="preserve">Подраздел 3.6 Поковки из стали марки 20Х13, 30Х13, 40Х13 </w:t>
            </w:r>
          </w:p>
          <w:p w:rsidR="00910087" w:rsidRDefault="00910087" w:rsidP="00910087">
            <w:pPr>
              <w:ind w:firstLine="318"/>
            </w:pPr>
            <w:r>
              <w:t>диаметром 210 мм…270 мм ТУ 14-1-1530-75</w:t>
            </w:r>
          </w:p>
        </w:tc>
      </w:tr>
      <w:tr w:rsidR="00910087" w:rsidRPr="00FC0A31" w:rsidTr="00910087">
        <w:trPr>
          <w:trHeight w:val="335"/>
        </w:trPr>
        <w:tc>
          <w:tcPr>
            <w:tcW w:w="9356" w:type="dxa"/>
          </w:tcPr>
          <w:p w:rsidR="00910087" w:rsidRPr="00824506" w:rsidRDefault="00910087" w:rsidP="00910087">
            <w:r>
              <w:t xml:space="preserve">         По химическому составу – ГОСТ 5632-72</w:t>
            </w:r>
          </w:p>
        </w:tc>
      </w:tr>
      <w:tr w:rsidR="00910087" w:rsidRPr="00FC0A31" w:rsidTr="00910087">
        <w:trPr>
          <w:trHeight w:val="335"/>
        </w:trPr>
        <w:tc>
          <w:tcPr>
            <w:tcW w:w="9356" w:type="dxa"/>
          </w:tcPr>
          <w:p w:rsidR="00910087" w:rsidRPr="00824506" w:rsidRDefault="00910087" w:rsidP="00910087">
            <w:r>
              <w:t xml:space="preserve">         Требования к механическим свойствам, макроструктуре – по ГОСТ 5949-75</w:t>
            </w:r>
          </w:p>
        </w:tc>
      </w:tr>
      <w:tr w:rsidR="00910087" w:rsidRPr="00FC0A31" w:rsidTr="00910087">
        <w:trPr>
          <w:trHeight w:val="335"/>
        </w:trPr>
        <w:tc>
          <w:tcPr>
            <w:tcW w:w="9356" w:type="dxa"/>
          </w:tcPr>
          <w:p w:rsidR="00910087" w:rsidRPr="0008711B" w:rsidRDefault="00910087" w:rsidP="00910087">
            <w:pPr>
              <w:ind w:firstLine="459"/>
              <w:jc w:val="center"/>
            </w:pPr>
            <w:r>
              <w:t>Подраздел 3.7 Прокат листовой из стали марки 08Х18Н10Т,12Х18Н10Т  толщиной 0,5мм…3мм</w:t>
            </w:r>
          </w:p>
        </w:tc>
      </w:tr>
      <w:tr w:rsidR="00910087" w:rsidRPr="00FC0A31" w:rsidTr="00910087">
        <w:trPr>
          <w:trHeight w:val="335"/>
        </w:trPr>
        <w:tc>
          <w:tcPr>
            <w:tcW w:w="9356" w:type="dxa"/>
          </w:tcPr>
          <w:p w:rsidR="00910087" w:rsidRPr="001B7308" w:rsidRDefault="00910087" w:rsidP="00910087">
            <w:pPr>
              <w:tabs>
                <w:tab w:val="left" w:pos="9140"/>
              </w:tabs>
              <w:ind w:right="34" w:firstLine="601"/>
              <w:jc w:val="both"/>
            </w:pPr>
            <w:r>
              <w:t>По точности прокатки – ПН ГОСТ19904-90</w:t>
            </w:r>
          </w:p>
        </w:tc>
      </w:tr>
      <w:tr w:rsidR="00910087" w:rsidRPr="00FC0A31" w:rsidTr="00910087">
        <w:trPr>
          <w:trHeight w:val="335"/>
        </w:trPr>
        <w:tc>
          <w:tcPr>
            <w:tcW w:w="9356" w:type="dxa"/>
          </w:tcPr>
          <w:p w:rsidR="00910087" w:rsidRDefault="00910087" w:rsidP="00910087">
            <w:pPr>
              <w:tabs>
                <w:tab w:val="left" w:pos="9140"/>
              </w:tabs>
              <w:ind w:firstLine="601"/>
              <w:jc w:val="both"/>
            </w:pPr>
            <w:r>
              <w:t>По состоянию материала и качеству поверхности – М3а (холоднокатаный термически обработанный (мягкий), травленый или после светлого отжига) ГОСТ 5582-75</w:t>
            </w:r>
          </w:p>
        </w:tc>
      </w:tr>
      <w:tr w:rsidR="00910087" w:rsidRPr="00FC0A31" w:rsidTr="00910087">
        <w:trPr>
          <w:trHeight w:val="335"/>
        </w:trPr>
        <w:tc>
          <w:tcPr>
            <w:tcW w:w="9356" w:type="dxa"/>
          </w:tcPr>
          <w:p w:rsidR="00910087" w:rsidRPr="00824506" w:rsidRDefault="00910087" w:rsidP="00910087">
            <w:pPr>
              <w:jc w:val="both"/>
            </w:pPr>
            <w:r>
              <w:t xml:space="preserve">         По химическому составу – ГОСТ 5632-72</w:t>
            </w:r>
          </w:p>
        </w:tc>
      </w:tr>
      <w:tr w:rsidR="00910087" w:rsidRPr="00FC0A31" w:rsidTr="00910087">
        <w:trPr>
          <w:trHeight w:val="335"/>
        </w:trPr>
        <w:tc>
          <w:tcPr>
            <w:tcW w:w="9356" w:type="dxa"/>
          </w:tcPr>
          <w:p w:rsidR="00910087" w:rsidRPr="00824506" w:rsidRDefault="00910087" w:rsidP="00910087">
            <w:pPr>
              <w:jc w:val="both"/>
            </w:pPr>
            <w:r>
              <w:t xml:space="preserve">         Требования к механическим свойствам, макроструктуре и контролю МКК – по ГОСТ 5582-75</w:t>
            </w:r>
          </w:p>
        </w:tc>
      </w:tr>
      <w:tr w:rsidR="00910087" w:rsidRPr="00FC0A31" w:rsidTr="00910087">
        <w:trPr>
          <w:trHeight w:val="335"/>
        </w:trPr>
        <w:tc>
          <w:tcPr>
            <w:tcW w:w="9356" w:type="dxa"/>
          </w:tcPr>
          <w:p w:rsidR="00910087" w:rsidRPr="0008711B" w:rsidRDefault="00910087" w:rsidP="00910087">
            <w:pPr>
              <w:jc w:val="center"/>
            </w:pPr>
            <w:r>
              <w:t>Подраздел 3.8 Прокат листовой из стали марки 08Х18Н10Т,12Х18Н10Т толщиной 4мм…16мм</w:t>
            </w:r>
          </w:p>
        </w:tc>
      </w:tr>
      <w:tr w:rsidR="00910087" w:rsidRPr="00FC0A31" w:rsidTr="00910087">
        <w:trPr>
          <w:trHeight w:val="335"/>
        </w:trPr>
        <w:tc>
          <w:tcPr>
            <w:tcW w:w="9356" w:type="dxa"/>
          </w:tcPr>
          <w:p w:rsidR="00910087" w:rsidRPr="001B7308" w:rsidRDefault="00910087" w:rsidP="00910087">
            <w:pPr>
              <w:tabs>
                <w:tab w:val="left" w:pos="9140"/>
              </w:tabs>
              <w:ind w:right="1026" w:firstLine="601"/>
              <w:jc w:val="both"/>
            </w:pPr>
            <w:r>
              <w:t>По точности прокатки – ПН ГОСТ19903-74</w:t>
            </w:r>
          </w:p>
        </w:tc>
      </w:tr>
      <w:tr w:rsidR="00910087" w:rsidRPr="00FC0A31" w:rsidTr="00910087">
        <w:trPr>
          <w:trHeight w:val="335"/>
        </w:trPr>
        <w:tc>
          <w:tcPr>
            <w:tcW w:w="9356" w:type="dxa"/>
          </w:tcPr>
          <w:p w:rsidR="00910087" w:rsidRDefault="00910087" w:rsidP="00910087">
            <w:pPr>
              <w:tabs>
                <w:tab w:val="left" w:pos="9140"/>
              </w:tabs>
              <w:ind w:firstLine="601"/>
              <w:jc w:val="both"/>
            </w:pPr>
            <w:r>
              <w:t>По состоянию материала и качеству поверхности – М3б (горячекатаный термически обработанный, травленый или после светлого отжига) ГОСТ 7350-77</w:t>
            </w:r>
          </w:p>
        </w:tc>
      </w:tr>
      <w:tr w:rsidR="00910087" w:rsidRPr="00FC0A31" w:rsidTr="00910087">
        <w:trPr>
          <w:trHeight w:val="335"/>
        </w:trPr>
        <w:tc>
          <w:tcPr>
            <w:tcW w:w="9356" w:type="dxa"/>
          </w:tcPr>
          <w:p w:rsidR="00910087" w:rsidRPr="00824506" w:rsidRDefault="00910087" w:rsidP="00910087">
            <w:pPr>
              <w:jc w:val="both"/>
            </w:pPr>
            <w:r>
              <w:t xml:space="preserve">         По химическому составу – ГОСТ 5632-72</w:t>
            </w:r>
          </w:p>
        </w:tc>
      </w:tr>
      <w:tr w:rsidR="00910087" w:rsidRPr="00FC0A31" w:rsidTr="00910087">
        <w:trPr>
          <w:trHeight w:val="335"/>
        </w:trPr>
        <w:tc>
          <w:tcPr>
            <w:tcW w:w="9356" w:type="dxa"/>
          </w:tcPr>
          <w:p w:rsidR="00910087" w:rsidRPr="00824506" w:rsidRDefault="00910087" w:rsidP="00910087">
            <w:pPr>
              <w:jc w:val="both"/>
            </w:pPr>
            <w:r>
              <w:t xml:space="preserve">         Требования к механическим свойствам, макроструктуре и контролю МКК – по ГОСТ 7350-77</w:t>
            </w:r>
          </w:p>
        </w:tc>
      </w:tr>
    </w:tbl>
    <w:p w:rsidR="00910087" w:rsidRDefault="00910087" w:rsidP="00343CAD">
      <w:pPr>
        <w:rPr>
          <w:b/>
          <w:lang w:val="en-US"/>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10087" w:rsidRPr="00FC0A31" w:rsidTr="00910087">
        <w:trPr>
          <w:trHeight w:val="273"/>
        </w:trPr>
        <w:tc>
          <w:tcPr>
            <w:tcW w:w="9356" w:type="dxa"/>
          </w:tcPr>
          <w:p w:rsidR="00910087" w:rsidRDefault="00910087" w:rsidP="00910087">
            <w:pPr>
              <w:jc w:val="center"/>
            </w:pPr>
            <w:r w:rsidRPr="00C20A57">
              <w:t xml:space="preserve">РАЗДЕЛ </w:t>
            </w:r>
            <w:r>
              <w:t>4</w:t>
            </w:r>
            <w:r w:rsidRPr="00C20A57">
              <w:t>. ТРЕБОВАНИЯ ПО ПРАВИЛАМ ПРИЕМКИ</w:t>
            </w:r>
          </w:p>
        </w:tc>
      </w:tr>
      <w:tr w:rsidR="00910087" w:rsidRPr="00FB7A2C" w:rsidTr="00910087">
        <w:trPr>
          <w:trHeight w:val="399"/>
        </w:trPr>
        <w:tc>
          <w:tcPr>
            <w:tcW w:w="9356" w:type="dxa"/>
          </w:tcPr>
          <w:p w:rsidR="00910087" w:rsidRPr="00910087" w:rsidRDefault="00910087" w:rsidP="00910087">
            <w:pPr>
              <w:pStyle w:val="a8"/>
              <w:tabs>
                <w:tab w:val="left" w:pos="601"/>
              </w:tabs>
              <w:ind w:left="0" w:firstLine="567"/>
              <w:rPr>
                <w:rFonts w:ascii="Times New Roman" w:hAnsi="Times New Roman"/>
                <w:sz w:val="24"/>
                <w:szCs w:val="24"/>
              </w:rPr>
            </w:pPr>
            <w:r w:rsidRPr="00910087">
              <w:rPr>
                <w:rFonts w:ascii="Times New Roman" w:hAnsi="Times New Roman"/>
                <w:sz w:val="24"/>
                <w:szCs w:val="24"/>
              </w:rPr>
              <w:t>Приемка проводится на заводе-изготовителе в соответствии с документами по качеству, действующими на заводе-изготовителе</w:t>
            </w:r>
          </w:p>
        </w:tc>
      </w:tr>
    </w:tbl>
    <w:p w:rsidR="00910087" w:rsidRPr="00DF6F77" w:rsidRDefault="00910087" w:rsidP="00343CAD">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10087" w:rsidRPr="00FC0A31" w:rsidTr="00910087">
        <w:trPr>
          <w:trHeight w:val="273"/>
        </w:trPr>
        <w:tc>
          <w:tcPr>
            <w:tcW w:w="9356" w:type="dxa"/>
          </w:tcPr>
          <w:p w:rsidR="00910087" w:rsidRDefault="00910087" w:rsidP="00910087">
            <w:r>
              <w:t xml:space="preserve">               </w:t>
            </w:r>
            <w:r w:rsidRPr="005F4B0B">
              <w:t xml:space="preserve">РАЗДЕЛ </w:t>
            </w:r>
            <w:r>
              <w:t>5</w:t>
            </w:r>
            <w:r w:rsidRPr="005F4B0B">
              <w:t xml:space="preserve">. </w:t>
            </w:r>
            <w:r w:rsidRPr="006E7215">
              <w:rPr>
                <w:caps/>
              </w:rPr>
              <w:t>Перечень сопроводительных документов</w:t>
            </w:r>
          </w:p>
        </w:tc>
      </w:tr>
      <w:tr w:rsidR="00910087" w:rsidRPr="00FC0A31" w:rsidTr="00910087">
        <w:trPr>
          <w:trHeight w:val="399"/>
        </w:trPr>
        <w:tc>
          <w:tcPr>
            <w:tcW w:w="9356" w:type="dxa"/>
          </w:tcPr>
          <w:p w:rsidR="00910087" w:rsidRDefault="00910087" w:rsidP="00910087">
            <w:r>
              <w:t xml:space="preserve">          Сертификат о качестве завода-изготовителя или его копия заверенная печатью </w:t>
            </w:r>
          </w:p>
          <w:p w:rsidR="00910087" w:rsidRPr="00187989" w:rsidRDefault="00910087" w:rsidP="00910087">
            <w:pPr>
              <w:rPr>
                <w:color w:val="FF0000"/>
              </w:rPr>
            </w:pPr>
            <w:r>
              <w:t>поставщика</w:t>
            </w:r>
          </w:p>
        </w:tc>
      </w:tr>
      <w:tr w:rsidR="00910087" w:rsidRPr="00FC0A31" w:rsidTr="00910087">
        <w:trPr>
          <w:trHeight w:val="273"/>
        </w:trPr>
        <w:tc>
          <w:tcPr>
            <w:tcW w:w="9356" w:type="dxa"/>
          </w:tcPr>
          <w:p w:rsidR="00910087" w:rsidRDefault="00910087" w:rsidP="00910087">
            <w:r>
              <w:t xml:space="preserve">               РАЗДЕЛ</w:t>
            </w:r>
            <w:r w:rsidRPr="00826C50">
              <w:t xml:space="preserve"> </w:t>
            </w:r>
            <w:r>
              <w:t>6</w:t>
            </w:r>
            <w:r w:rsidRPr="005F4B0B">
              <w:t xml:space="preserve">. </w:t>
            </w:r>
            <w:r>
              <w:t>ТРЕБОВАНИЯ К КОЛИЧЕСТВУ И СРОКУ (ПЕРИОДИЧНОСТИ) ПОСТАВКИ</w:t>
            </w:r>
          </w:p>
        </w:tc>
      </w:tr>
      <w:tr w:rsidR="00910087" w:rsidRPr="00FC0A31" w:rsidTr="00910087">
        <w:trPr>
          <w:trHeight w:val="399"/>
        </w:trPr>
        <w:tc>
          <w:tcPr>
            <w:tcW w:w="9356" w:type="dxa"/>
          </w:tcPr>
          <w:p w:rsidR="00910087" w:rsidRDefault="00910087" w:rsidP="00910087">
            <w:r>
              <w:t xml:space="preserve">          Необходимое количество проката и количество резов – см. таблицу 1, 2, 3.</w:t>
            </w:r>
          </w:p>
          <w:p w:rsidR="00910087" w:rsidRDefault="00910087" w:rsidP="00910087">
            <w:r>
              <w:t xml:space="preserve">          Самовывоз со склада поставщика в Санкт-Петербурге.                                                                                 </w:t>
            </w:r>
          </w:p>
          <w:p w:rsidR="00910087" w:rsidRDefault="00910087" w:rsidP="00DA0311">
            <w:r>
              <w:t xml:space="preserve">                                                                                                     </w:t>
            </w:r>
            <w:r w:rsidR="00DA0311" w:rsidRPr="00877594">
              <w:t xml:space="preserve">      </w:t>
            </w:r>
            <w:r>
              <w:t xml:space="preserve"> </w:t>
            </w:r>
            <w:r w:rsidR="00877594" w:rsidRPr="00DF6F77">
              <w:t xml:space="preserve">                </w:t>
            </w:r>
            <w:r>
              <w:t>Таблица 1</w:t>
            </w:r>
          </w:p>
          <w:tbl>
            <w:tblPr>
              <w:tblW w:w="7513" w:type="dxa"/>
              <w:tblInd w:w="1021" w:type="dxa"/>
              <w:tblLook w:val="04A0"/>
            </w:tblPr>
            <w:tblGrid>
              <w:gridCol w:w="567"/>
              <w:gridCol w:w="4536"/>
              <w:gridCol w:w="2410"/>
            </w:tblGrid>
            <w:tr w:rsidR="00910087" w:rsidRPr="00826C50" w:rsidTr="00877594">
              <w:trPr>
                <w:trHeight w:val="807"/>
              </w:trPr>
              <w:tc>
                <w:tcPr>
                  <w:tcW w:w="567" w:type="dxa"/>
                  <w:tcBorders>
                    <w:top w:val="single" w:sz="4" w:space="0" w:color="auto"/>
                    <w:left w:val="single" w:sz="4" w:space="0" w:color="auto"/>
                    <w:bottom w:val="single" w:sz="4" w:space="0" w:color="auto"/>
                    <w:right w:val="single" w:sz="4" w:space="0" w:color="auto"/>
                  </w:tcBorders>
                  <w:vAlign w:val="center"/>
                </w:tcPr>
                <w:p w:rsidR="00910087" w:rsidRPr="00826C50" w:rsidRDefault="00910087" w:rsidP="00910087">
                  <w:pPr>
                    <w:jc w:val="center"/>
                    <w:rPr>
                      <w:bCs/>
                      <w:color w:val="000000"/>
                    </w:rPr>
                  </w:pPr>
                  <w:r>
                    <w:rPr>
                      <w:bCs/>
                      <w:color w:val="000000"/>
                    </w:rPr>
                    <w:t>№</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26C50" w:rsidRDefault="00910087" w:rsidP="00910087">
                  <w:pPr>
                    <w:jc w:val="center"/>
                    <w:rPr>
                      <w:bCs/>
                      <w:color w:val="000000"/>
                    </w:rPr>
                  </w:pPr>
                  <w:r w:rsidRPr="00826C50">
                    <w:rPr>
                      <w:bCs/>
                      <w:color w:val="000000"/>
                    </w:rPr>
                    <w:t>Наименование</w:t>
                  </w:r>
                  <w:r w:rsidR="00E44A60">
                    <w:rPr>
                      <w:bCs/>
                      <w:color w:val="000000"/>
                    </w:rPr>
                    <w:t xml:space="preserve"> товара</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26C50" w:rsidRDefault="00E44A60" w:rsidP="00E44A60">
                  <w:pPr>
                    <w:jc w:val="center"/>
                    <w:rPr>
                      <w:bCs/>
                      <w:color w:val="000000"/>
                    </w:rPr>
                  </w:pPr>
                  <w:r>
                    <w:rPr>
                      <w:bCs/>
                      <w:color w:val="000000"/>
                    </w:rPr>
                    <w:t>Количество</w:t>
                  </w:r>
                  <w:r w:rsidR="00910087" w:rsidRPr="00826C50">
                    <w:rPr>
                      <w:bCs/>
                      <w:color w:val="000000"/>
                    </w:rPr>
                    <w:t>, кг</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b/>
                      <w:bCs/>
                      <w:color w:val="000000"/>
                    </w:rPr>
                  </w:pPr>
                  <w:r w:rsidRPr="007E25C8">
                    <w:rPr>
                      <w:b/>
                      <w:bCs/>
                      <w:color w:val="000000"/>
                    </w:rPr>
                    <w:t>Круглый прокат 08-12Х18Н10Т:</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b/>
                      <w:bCs/>
                      <w:color w:val="000000"/>
                    </w:rPr>
                  </w:pPr>
                  <w:r w:rsidRPr="007E25C8">
                    <w:rPr>
                      <w:b/>
                      <w:bCs/>
                      <w:color w:val="000000"/>
                    </w:rPr>
                    <w:t> </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Pr>
                      <w:color w:val="000000"/>
                    </w:rPr>
                    <w:t>1</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8-10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50</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Pr>
                      <w:color w:val="000000"/>
                    </w:rPr>
                    <w:t>2</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12-28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100</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Pr>
                      <w:color w:val="000000"/>
                    </w:rPr>
                    <w:t>3</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30-180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500</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Pr>
                      <w:color w:val="000000"/>
                    </w:rPr>
                    <w:t>4</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190-220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300</w:t>
                  </w:r>
                </w:p>
              </w:tc>
            </w:tr>
            <w:tr w:rsidR="00910087" w:rsidRPr="00826C50" w:rsidTr="00877594">
              <w:trPr>
                <w:trHeight w:val="315"/>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Pr>
                      <w:color w:val="000000"/>
                    </w:rPr>
                    <w:t>5</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230-</w:t>
                  </w:r>
                  <w:r>
                    <w:rPr>
                      <w:color w:val="000000"/>
                    </w:rPr>
                    <w:t>270</w:t>
                  </w:r>
                  <w:r w:rsidRPr="007E25C8">
                    <w:rPr>
                      <w:color w:val="000000"/>
                    </w:rPr>
                    <w:t xml:space="preserve">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300</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b/>
                      <w:bCs/>
                      <w:color w:val="000000"/>
                    </w:rPr>
                  </w:pPr>
                  <w:r w:rsidRPr="007E25C8">
                    <w:rPr>
                      <w:b/>
                      <w:bCs/>
                      <w:color w:val="000000"/>
                    </w:rPr>
                    <w:t>Круглый прокат 14Х17Н2:</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b/>
                      <w:bCs/>
                      <w:color w:val="000000"/>
                    </w:rPr>
                  </w:pPr>
                  <w:r w:rsidRPr="007E25C8">
                    <w:rPr>
                      <w:b/>
                      <w:bCs/>
                      <w:color w:val="000000"/>
                    </w:rPr>
                    <w:t> </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Pr>
                      <w:color w:val="000000"/>
                    </w:rPr>
                    <w:t>1</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8-10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50</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Pr>
                      <w:color w:val="000000"/>
                    </w:rPr>
                    <w:t>2</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12-28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100</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Pr>
                      <w:color w:val="000000"/>
                    </w:rPr>
                    <w:t>3</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30-120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300</w:t>
                  </w:r>
                </w:p>
              </w:tc>
            </w:tr>
            <w:tr w:rsidR="00910087" w:rsidRPr="00826C50" w:rsidTr="00877594">
              <w:trPr>
                <w:trHeight w:val="315"/>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Pr>
                      <w:color w:val="000000"/>
                    </w:rPr>
                    <w:t>4</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130-180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200</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826C50" w:rsidRDefault="00910087" w:rsidP="00910087">
                  <w:pPr>
                    <w:jc w:val="center"/>
                    <w:rPr>
                      <w:color w:val="000000"/>
                    </w:rPr>
                  </w:pPr>
                  <w:r w:rsidRPr="00826C50">
                    <w:rPr>
                      <w:color w:val="000000"/>
                    </w:rPr>
                    <w:t>5</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200-</w:t>
                  </w:r>
                  <w:r>
                    <w:rPr>
                      <w:color w:val="000000"/>
                    </w:rPr>
                    <w:t>270</w:t>
                  </w:r>
                  <w:r w:rsidRPr="007E25C8">
                    <w:rPr>
                      <w:color w:val="000000"/>
                    </w:rPr>
                    <w:t xml:space="preserve">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200</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b/>
                      <w:bCs/>
                      <w:color w:val="000000"/>
                    </w:rPr>
                  </w:pPr>
                  <w:r w:rsidRPr="007E25C8">
                    <w:rPr>
                      <w:b/>
                      <w:bCs/>
                      <w:color w:val="000000"/>
                    </w:rPr>
                    <w:t>Круглый прокат 20Х13, 30Х13, 40Х13:</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b/>
                      <w:bCs/>
                      <w:color w:val="000000"/>
                    </w:rPr>
                  </w:pPr>
                  <w:r w:rsidRPr="007E25C8">
                    <w:rPr>
                      <w:b/>
                      <w:bCs/>
                      <w:color w:val="000000"/>
                    </w:rPr>
                    <w:t> </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r>
                    <w:rPr>
                      <w:color w:val="000000"/>
                    </w:rPr>
                    <w:t>1</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8-10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910087" w:rsidRDefault="00910087" w:rsidP="00910087">
                  <w:pPr>
                    <w:jc w:val="center"/>
                    <w:rPr>
                      <w:color w:val="000000"/>
                    </w:rPr>
                  </w:pPr>
                  <w:r w:rsidRPr="007E25C8">
                    <w:rPr>
                      <w:color w:val="000000"/>
                    </w:rPr>
                    <w:t>2</w:t>
                  </w:r>
                  <w:r w:rsidRPr="00910087">
                    <w:rPr>
                      <w:color w:val="000000"/>
                    </w:rPr>
                    <w:t>1</w:t>
                  </w:r>
                </w:p>
              </w:tc>
            </w:tr>
            <w:tr w:rsidR="00910087" w:rsidRPr="00826C50" w:rsidTr="00877594">
              <w:trPr>
                <w:trHeight w:val="300"/>
              </w:trPr>
              <w:tc>
                <w:tcPr>
                  <w:tcW w:w="567" w:type="dxa"/>
                  <w:tcBorders>
                    <w:top w:val="nil"/>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r>
                    <w:rPr>
                      <w:color w:val="000000"/>
                    </w:rPr>
                    <w:t>2</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910087" w:rsidRPr="007E25C8" w:rsidRDefault="00910087" w:rsidP="00910087">
                  <w:pPr>
                    <w:rPr>
                      <w:color w:val="000000"/>
                    </w:rPr>
                  </w:pPr>
                  <w:r w:rsidRPr="007E25C8">
                    <w:rPr>
                      <w:color w:val="000000"/>
                    </w:rPr>
                    <w:t xml:space="preserve">Круг </w:t>
                  </w:r>
                  <w:r>
                    <w:rPr>
                      <w:color w:val="000000"/>
                    </w:rPr>
                    <w:t>Ø</w:t>
                  </w:r>
                  <w:r w:rsidRPr="007E25C8">
                    <w:rPr>
                      <w:color w:val="000000"/>
                    </w:rPr>
                    <w:t xml:space="preserve"> 12-28 мм</w:t>
                  </w:r>
                </w:p>
              </w:tc>
              <w:tc>
                <w:tcPr>
                  <w:tcW w:w="2410" w:type="dxa"/>
                  <w:tcBorders>
                    <w:top w:val="nil"/>
                    <w:left w:val="nil"/>
                    <w:bottom w:val="single" w:sz="4" w:space="0" w:color="auto"/>
                    <w:right w:val="single" w:sz="4" w:space="0" w:color="auto"/>
                  </w:tcBorders>
                  <w:shd w:val="clear" w:color="auto" w:fill="auto"/>
                  <w:vAlign w:val="center"/>
                  <w:hideMark/>
                </w:tcPr>
                <w:p w:rsidR="00910087" w:rsidRPr="007E25C8" w:rsidRDefault="00910087" w:rsidP="00910087">
                  <w:pPr>
                    <w:jc w:val="center"/>
                    <w:rPr>
                      <w:color w:val="000000"/>
                    </w:rPr>
                  </w:pPr>
                  <w:r w:rsidRPr="007E25C8">
                    <w:rPr>
                      <w:color w:val="000000"/>
                    </w:rPr>
                    <w:t>50</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r>
                    <w:rPr>
                      <w:color w:val="000000"/>
                    </w:rP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 xml:space="preserve">Круг </w:t>
                  </w:r>
                  <w:r>
                    <w:rPr>
                      <w:color w:val="000000"/>
                    </w:rPr>
                    <w:t>Ø</w:t>
                  </w:r>
                  <w:r w:rsidRPr="00874592">
                    <w:rPr>
                      <w:color w:val="000000"/>
                    </w:rPr>
                    <w:t xml:space="preserve"> 30-180 мм</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74592" w:rsidRDefault="00910087" w:rsidP="00910087">
                  <w:pPr>
                    <w:jc w:val="center"/>
                    <w:rPr>
                      <w:color w:val="000000"/>
                    </w:rPr>
                  </w:pPr>
                  <w:r w:rsidRPr="00874592">
                    <w:rPr>
                      <w:color w:val="000000"/>
                    </w:rPr>
                    <w:t>50</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r>
                    <w:rPr>
                      <w:color w:val="000000"/>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 xml:space="preserve">Круг </w:t>
                  </w:r>
                  <w:r>
                    <w:rPr>
                      <w:color w:val="000000"/>
                    </w:rPr>
                    <w:t>Ø</w:t>
                  </w:r>
                  <w:r w:rsidRPr="00874592">
                    <w:rPr>
                      <w:color w:val="000000"/>
                    </w:rPr>
                    <w:t xml:space="preserve"> 190-220 мм</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74592" w:rsidRDefault="00910087" w:rsidP="00910087">
                  <w:pPr>
                    <w:jc w:val="center"/>
                    <w:rPr>
                      <w:color w:val="000000"/>
                    </w:rPr>
                  </w:pPr>
                  <w:r w:rsidRPr="00874592">
                    <w:rPr>
                      <w:color w:val="000000"/>
                    </w:rPr>
                    <w:t>100</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r>
                    <w:rPr>
                      <w:color w:val="000000"/>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 xml:space="preserve">Круг </w:t>
                  </w:r>
                  <w:r>
                    <w:rPr>
                      <w:color w:val="000000"/>
                    </w:rPr>
                    <w:t>Ø</w:t>
                  </w:r>
                  <w:r w:rsidRPr="00874592">
                    <w:rPr>
                      <w:color w:val="000000"/>
                    </w:rPr>
                    <w:t xml:space="preserve"> 230-</w:t>
                  </w:r>
                  <w:r>
                    <w:rPr>
                      <w:color w:val="000000"/>
                    </w:rPr>
                    <w:t>270</w:t>
                  </w:r>
                  <w:r w:rsidRPr="00874592">
                    <w:rPr>
                      <w:color w:val="000000"/>
                    </w:rPr>
                    <w:t xml:space="preserve"> мм</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74592" w:rsidRDefault="00910087" w:rsidP="00910087">
                  <w:pPr>
                    <w:jc w:val="center"/>
                    <w:rPr>
                      <w:color w:val="000000"/>
                    </w:rPr>
                  </w:pPr>
                  <w:r w:rsidRPr="00874592">
                    <w:rPr>
                      <w:color w:val="000000"/>
                    </w:rPr>
                    <w:t>100</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b/>
                      <w:bCs/>
                      <w:color w:val="000000"/>
                    </w:rPr>
                  </w:pPr>
                  <w:r w:rsidRPr="00874592">
                    <w:rPr>
                      <w:b/>
                      <w:bCs/>
                      <w:color w:val="000000"/>
                    </w:rPr>
                    <w:t>Листовой прокат 12Х18Н10Т:</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74592" w:rsidRDefault="00910087" w:rsidP="00910087">
                  <w:pPr>
                    <w:jc w:val="center"/>
                    <w:rPr>
                      <w:b/>
                      <w:bCs/>
                      <w:color w:val="000000"/>
                    </w:rPr>
                  </w:pPr>
                  <w:r w:rsidRPr="00874592">
                    <w:rPr>
                      <w:b/>
                      <w:bCs/>
                      <w:color w:val="000000"/>
                    </w:rPr>
                    <w:t> </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r>
                    <w:rPr>
                      <w:color w:val="00000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 xml:space="preserve">0,5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74592" w:rsidRDefault="00910087" w:rsidP="00910087">
                  <w:pPr>
                    <w:jc w:val="center"/>
                    <w:rPr>
                      <w:color w:val="000000"/>
                    </w:rPr>
                  </w:pPr>
                  <w:r w:rsidRPr="00874592">
                    <w:rPr>
                      <w:color w:val="000000"/>
                    </w:rPr>
                    <w:t>50</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r>
                    <w:rPr>
                      <w:color w:val="000000"/>
                    </w:rP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 xml:space="preserve">0,8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74592" w:rsidRDefault="00910087" w:rsidP="00910087">
                  <w:pPr>
                    <w:jc w:val="center"/>
                    <w:rPr>
                      <w:color w:val="000000"/>
                    </w:rPr>
                  </w:pPr>
                  <w:r w:rsidRPr="00874592">
                    <w:rPr>
                      <w:color w:val="000000"/>
                    </w:rPr>
                    <w:t>50</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Pr="005C55C6" w:rsidRDefault="00910087" w:rsidP="00910087">
                  <w:pPr>
                    <w:jc w:val="center"/>
                    <w:rPr>
                      <w:color w:val="000000"/>
                    </w:rPr>
                  </w:pPr>
                  <w:r>
                    <w:rPr>
                      <w:color w:val="000000"/>
                    </w:rPr>
                    <w:t>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 xml:space="preserve">1,0-1,2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74592" w:rsidRDefault="00910087" w:rsidP="00910087">
                  <w:pPr>
                    <w:jc w:val="center"/>
                    <w:rPr>
                      <w:color w:val="000000"/>
                    </w:rPr>
                  </w:pPr>
                  <w:r w:rsidRPr="00874592">
                    <w:rPr>
                      <w:color w:val="000000"/>
                    </w:rPr>
                    <w:t>100</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color w:val="000000"/>
                    </w:rPr>
                  </w:pPr>
                  <w:r>
                    <w:rPr>
                      <w:color w:val="000000"/>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 xml:space="preserve">1,5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74592" w:rsidRDefault="00910087" w:rsidP="00910087">
                  <w:pPr>
                    <w:jc w:val="center"/>
                    <w:rPr>
                      <w:color w:val="000000"/>
                    </w:rPr>
                  </w:pPr>
                  <w:r w:rsidRPr="00874592">
                    <w:rPr>
                      <w:color w:val="000000"/>
                    </w:rPr>
                    <w:t>100</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color w:val="000000"/>
                    </w:rPr>
                  </w:pPr>
                  <w:r>
                    <w:rPr>
                      <w:color w:val="000000"/>
                    </w:rPr>
                    <w:t>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 xml:space="preserve">2,0-3,0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910087" w:rsidRDefault="00910087" w:rsidP="00910087">
                  <w:pPr>
                    <w:jc w:val="center"/>
                    <w:rPr>
                      <w:color w:val="000000"/>
                    </w:rPr>
                  </w:pPr>
                  <w:r w:rsidRPr="00910087">
                    <w:rPr>
                      <w:color w:val="000000"/>
                    </w:rPr>
                    <w:t>522</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color w:val="000000"/>
                    </w:rPr>
                  </w:pPr>
                  <w:r>
                    <w:rPr>
                      <w:color w:val="000000"/>
                    </w:rPr>
                    <w:t>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 xml:space="preserve">4,0-12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910087" w:rsidRDefault="00910087" w:rsidP="00910087">
                  <w:pPr>
                    <w:jc w:val="center"/>
                    <w:rPr>
                      <w:color w:val="000000"/>
                    </w:rPr>
                  </w:pPr>
                  <w:r w:rsidRPr="00910087">
                    <w:rPr>
                      <w:color w:val="000000"/>
                    </w:rPr>
                    <w:t>1511</w:t>
                  </w:r>
                </w:p>
              </w:tc>
            </w:tr>
            <w:tr w:rsidR="00910087" w:rsidRPr="00826C50" w:rsidTr="00877594">
              <w:trPr>
                <w:trHeight w:val="300"/>
              </w:trPr>
              <w:tc>
                <w:tcPr>
                  <w:tcW w:w="567"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color w:val="000000"/>
                    </w:rPr>
                  </w:pPr>
                  <w:r>
                    <w:rPr>
                      <w:color w:val="000000"/>
                    </w:rPr>
                    <w:t>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74592" w:rsidRDefault="00910087" w:rsidP="00910087">
                  <w:pPr>
                    <w:rPr>
                      <w:color w:val="000000"/>
                    </w:rPr>
                  </w:pPr>
                  <w:r w:rsidRPr="00874592">
                    <w:rPr>
                      <w:color w:val="000000"/>
                    </w:rPr>
                    <w:t>14-</w:t>
                  </w:r>
                  <w:r>
                    <w:rPr>
                      <w:color w:val="000000"/>
                    </w:rPr>
                    <w:t>16</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874592" w:rsidRDefault="00910087" w:rsidP="00910087">
                  <w:pPr>
                    <w:jc w:val="center"/>
                    <w:rPr>
                      <w:color w:val="000000"/>
                    </w:rPr>
                  </w:pPr>
                  <w:r w:rsidRPr="00874592">
                    <w:rPr>
                      <w:color w:val="000000"/>
                    </w:rPr>
                    <w:t>400</w:t>
                  </w:r>
                </w:p>
              </w:tc>
            </w:tr>
          </w:tbl>
          <w:p w:rsidR="00910087" w:rsidRDefault="00910087" w:rsidP="00DA0311">
            <w:pPr>
              <w:jc w:val="center"/>
            </w:pPr>
            <w:r>
              <w:t xml:space="preserve">                                          </w:t>
            </w:r>
            <w:r w:rsidR="00DA0311">
              <w:t xml:space="preserve">                    </w:t>
            </w:r>
            <w:r>
              <w:t xml:space="preserve">                      </w:t>
            </w:r>
            <w:r w:rsidR="00877594" w:rsidRPr="00DF6F77">
              <w:t xml:space="preserve">                           </w:t>
            </w:r>
            <w:r>
              <w:t>Таблица 2</w:t>
            </w:r>
          </w:p>
          <w:tbl>
            <w:tblPr>
              <w:tblW w:w="7513" w:type="dxa"/>
              <w:tblInd w:w="1021" w:type="dxa"/>
              <w:tblLook w:val="04A0"/>
            </w:tblPr>
            <w:tblGrid>
              <w:gridCol w:w="554"/>
              <w:gridCol w:w="4549"/>
              <w:gridCol w:w="2410"/>
            </w:tblGrid>
            <w:tr w:rsidR="00910087" w:rsidRPr="00826C50" w:rsidTr="00877594">
              <w:trPr>
                <w:trHeight w:val="405"/>
              </w:trPr>
              <w:tc>
                <w:tcPr>
                  <w:tcW w:w="554" w:type="dxa"/>
                  <w:tcBorders>
                    <w:top w:val="single" w:sz="4" w:space="0" w:color="auto"/>
                    <w:left w:val="single" w:sz="4" w:space="0" w:color="auto"/>
                    <w:bottom w:val="single" w:sz="4" w:space="0" w:color="auto"/>
                    <w:right w:val="single" w:sz="4" w:space="0" w:color="auto"/>
                  </w:tcBorders>
                  <w:vAlign w:val="center"/>
                </w:tcPr>
                <w:p w:rsidR="00910087" w:rsidRPr="00826C50" w:rsidRDefault="00910087" w:rsidP="00910087">
                  <w:pPr>
                    <w:jc w:val="center"/>
                    <w:rPr>
                      <w:bCs/>
                      <w:color w:val="000000"/>
                    </w:rPr>
                  </w:pPr>
                  <w:r>
                    <w:rPr>
                      <w:bCs/>
                      <w:color w:val="000000"/>
                    </w:rPr>
                    <w:t>№</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26C50" w:rsidRDefault="00910087" w:rsidP="00910087">
                  <w:pPr>
                    <w:jc w:val="center"/>
                    <w:rPr>
                      <w:bCs/>
                      <w:color w:val="000000"/>
                    </w:rPr>
                  </w:pPr>
                  <w:r>
                    <w:rPr>
                      <w:bCs/>
                      <w:color w:val="000000"/>
                    </w:rPr>
                    <w:t>Диаметр сортового проката, мм</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bCs/>
                      <w:color w:val="000000"/>
                    </w:rPr>
                  </w:pPr>
                  <w:r w:rsidRPr="00D27E1A">
                    <w:rPr>
                      <w:bCs/>
                      <w:color w:val="000000"/>
                    </w:rPr>
                    <w:t>Кол-во резов</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1</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D27E1A" w:rsidRDefault="00910087" w:rsidP="00910087">
                  <w:pPr>
                    <w:rPr>
                      <w:color w:val="000000"/>
                    </w:rPr>
                  </w:pPr>
                  <w:r w:rsidRPr="00D27E1A">
                    <w:rPr>
                      <w:color w:val="000000"/>
                    </w:rPr>
                    <w:t xml:space="preserve">До 19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3</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2</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D27E1A" w:rsidRDefault="00910087" w:rsidP="00910087">
                  <w:pPr>
                    <w:rPr>
                      <w:color w:val="000000"/>
                    </w:rPr>
                  </w:pPr>
                  <w:r w:rsidRPr="00D27E1A">
                    <w:rPr>
                      <w:color w:val="000000"/>
                    </w:rPr>
                    <w:t xml:space="preserve">20-39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3</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3</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D27E1A" w:rsidRDefault="00910087" w:rsidP="00910087">
                  <w:pPr>
                    <w:rPr>
                      <w:color w:val="000000"/>
                    </w:rPr>
                  </w:pPr>
                  <w:r w:rsidRPr="00D27E1A">
                    <w:rPr>
                      <w:color w:val="000000"/>
                    </w:rPr>
                    <w:t xml:space="preserve">40-59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3</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4</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D27E1A" w:rsidRDefault="00910087" w:rsidP="00910087">
                  <w:pPr>
                    <w:rPr>
                      <w:color w:val="000000"/>
                    </w:rPr>
                  </w:pPr>
                  <w:r w:rsidRPr="00D27E1A">
                    <w:rPr>
                      <w:color w:val="000000"/>
                    </w:rPr>
                    <w:t xml:space="preserve">60-79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3</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5</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D27E1A" w:rsidRDefault="00910087" w:rsidP="00910087">
                  <w:pPr>
                    <w:rPr>
                      <w:color w:val="000000"/>
                    </w:rPr>
                  </w:pPr>
                  <w:r w:rsidRPr="00D27E1A">
                    <w:rPr>
                      <w:color w:val="000000"/>
                    </w:rPr>
                    <w:t xml:space="preserve">80-99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3</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6</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D27E1A" w:rsidRDefault="00910087" w:rsidP="00910087">
                  <w:pPr>
                    <w:rPr>
                      <w:color w:val="000000"/>
                    </w:rPr>
                  </w:pPr>
                  <w:r w:rsidRPr="00D27E1A">
                    <w:rPr>
                      <w:color w:val="000000"/>
                    </w:rPr>
                    <w:t>100-119</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7</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D27E1A" w:rsidRDefault="00910087" w:rsidP="00910087">
                  <w:pPr>
                    <w:rPr>
                      <w:color w:val="000000"/>
                    </w:rPr>
                  </w:pPr>
                  <w:r w:rsidRPr="00D27E1A">
                    <w:rPr>
                      <w:color w:val="000000"/>
                    </w:rPr>
                    <w:t xml:space="preserve">120-139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8</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D27E1A" w:rsidRDefault="00910087" w:rsidP="00910087">
                  <w:pPr>
                    <w:rPr>
                      <w:color w:val="000000"/>
                    </w:rPr>
                  </w:pPr>
                  <w:r w:rsidRPr="00D27E1A">
                    <w:rPr>
                      <w:color w:val="000000"/>
                    </w:rPr>
                    <w:t xml:space="preserve">140-159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9</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D27E1A" w:rsidRDefault="00910087" w:rsidP="00910087">
                  <w:pPr>
                    <w:rPr>
                      <w:color w:val="000000"/>
                    </w:rPr>
                  </w:pPr>
                  <w:r w:rsidRPr="00D27E1A">
                    <w:rPr>
                      <w:color w:val="000000"/>
                    </w:rPr>
                    <w:t xml:space="preserve">160-179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10</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D27E1A" w:rsidRDefault="00910087" w:rsidP="00910087">
                  <w:pPr>
                    <w:rPr>
                      <w:color w:val="000000"/>
                    </w:rPr>
                  </w:pPr>
                  <w:r w:rsidRPr="00D27E1A">
                    <w:rPr>
                      <w:color w:val="000000"/>
                    </w:rPr>
                    <w:t xml:space="preserve">180-199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11</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D27E1A" w:rsidRDefault="00910087" w:rsidP="00910087">
                  <w:pPr>
                    <w:rPr>
                      <w:color w:val="000000"/>
                    </w:rPr>
                  </w:pPr>
                  <w:r w:rsidRPr="00D27E1A">
                    <w:rPr>
                      <w:color w:val="000000"/>
                    </w:rPr>
                    <w:t xml:space="preserve">200-219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12</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D27E1A" w:rsidRDefault="00910087" w:rsidP="00910087">
                  <w:pPr>
                    <w:rPr>
                      <w:color w:val="000000"/>
                    </w:rPr>
                  </w:pPr>
                  <w:r w:rsidRPr="00D27E1A">
                    <w:rPr>
                      <w:color w:val="000000"/>
                    </w:rPr>
                    <w:t xml:space="preserve">220-239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13</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D27E1A" w:rsidRDefault="00910087" w:rsidP="00910087">
                  <w:pPr>
                    <w:rPr>
                      <w:color w:val="000000"/>
                    </w:rPr>
                  </w:pPr>
                  <w:r w:rsidRPr="00D27E1A">
                    <w:rPr>
                      <w:color w:val="000000"/>
                    </w:rPr>
                    <w:t xml:space="preserve">240-259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14</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D27E1A" w:rsidRDefault="00910087" w:rsidP="00910087">
                  <w:pPr>
                    <w:rPr>
                      <w:color w:val="000000"/>
                    </w:rPr>
                  </w:pPr>
                  <w:r>
                    <w:rPr>
                      <w:color w:val="000000"/>
                    </w:rPr>
                    <w:t>270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color w:val="000000" w:themeColor="text1"/>
                    </w:rPr>
                  </w:pPr>
                  <w:r w:rsidRPr="00D27E1A">
                    <w:rPr>
                      <w:color w:val="000000" w:themeColor="text1"/>
                    </w:rPr>
                    <w:t>2</w:t>
                  </w:r>
                </w:p>
              </w:tc>
            </w:tr>
          </w:tbl>
          <w:p w:rsidR="00910087" w:rsidRDefault="00910087" w:rsidP="00910087">
            <w:pPr>
              <w:jc w:val="center"/>
            </w:pPr>
            <w:r>
              <w:t xml:space="preserve">                                                                                 </w:t>
            </w:r>
            <w:r w:rsidR="00877594" w:rsidRPr="00DF6F77">
              <w:t xml:space="preserve">                              </w:t>
            </w:r>
            <w:r>
              <w:t xml:space="preserve"> Таблица 3</w:t>
            </w:r>
          </w:p>
          <w:tbl>
            <w:tblPr>
              <w:tblW w:w="7513" w:type="dxa"/>
              <w:tblInd w:w="1021" w:type="dxa"/>
              <w:tblLook w:val="04A0"/>
            </w:tblPr>
            <w:tblGrid>
              <w:gridCol w:w="554"/>
              <w:gridCol w:w="4549"/>
              <w:gridCol w:w="2410"/>
            </w:tblGrid>
            <w:tr w:rsidR="00910087" w:rsidRPr="00826C50" w:rsidTr="00877594">
              <w:trPr>
                <w:trHeight w:val="319"/>
              </w:trPr>
              <w:tc>
                <w:tcPr>
                  <w:tcW w:w="554" w:type="dxa"/>
                  <w:tcBorders>
                    <w:top w:val="single" w:sz="4" w:space="0" w:color="auto"/>
                    <w:left w:val="single" w:sz="4" w:space="0" w:color="auto"/>
                    <w:bottom w:val="single" w:sz="4" w:space="0" w:color="auto"/>
                    <w:right w:val="single" w:sz="4" w:space="0" w:color="auto"/>
                  </w:tcBorders>
                  <w:vAlign w:val="center"/>
                </w:tcPr>
                <w:p w:rsidR="00910087" w:rsidRPr="00826C50" w:rsidRDefault="00910087" w:rsidP="00910087">
                  <w:pPr>
                    <w:jc w:val="center"/>
                    <w:rPr>
                      <w:bCs/>
                      <w:color w:val="000000"/>
                    </w:rPr>
                  </w:pPr>
                  <w:r>
                    <w:rPr>
                      <w:bCs/>
                      <w:color w:val="000000"/>
                    </w:rPr>
                    <w:t>№</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0087" w:rsidRPr="00826C50" w:rsidRDefault="00910087" w:rsidP="00910087">
                  <w:pPr>
                    <w:jc w:val="center"/>
                    <w:rPr>
                      <w:bCs/>
                      <w:color w:val="000000"/>
                    </w:rPr>
                  </w:pPr>
                  <w:r>
                    <w:rPr>
                      <w:bCs/>
                      <w:color w:val="000000"/>
                    </w:rPr>
                    <w:t>Толщина листового проката, мм</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D27E1A" w:rsidRDefault="00910087" w:rsidP="00910087">
                  <w:pPr>
                    <w:jc w:val="center"/>
                    <w:rPr>
                      <w:bCs/>
                      <w:color w:val="000000"/>
                    </w:rPr>
                  </w:pPr>
                  <w:r w:rsidRPr="00D27E1A">
                    <w:rPr>
                      <w:bCs/>
                      <w:color w:val="000000"/>
                    </w:rPr>
                    <w:t>Кол-во резов</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1</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3B5D9B" w:rsidRDefault="00910087" w:rsidP="00910087">
                  <w:pPr>
                    <w:rPr>
                      <w:color w:val="000000"/>
                    </w:rPr>
                  </w:pPr>
                  <w:r w:rsidRPr="003B5D9B">
                    <w:rPr>
                      <w:color w:val="000000"/>
                    </w:rPr>
                    <w:t xml:space="preserve">3-6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3B5D9B" w:rsidRDefault="00910087" w:rsidP="00910087">
                  <w:pPr>
                    <w:jc w:val="center"/>
                    <w:rPr>
                      <w:color w:val="000000"/>
                    </w:rPr>
                  </w:pPr>
                  <w:r w:rsidRPr="003B5D9B">
                    <w:rPr>
                      <w:color w:val="000000"/>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2</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3B5D9B" w:rsidRDefault="00910087" w:rsidP="00910087">
                  <w:pPr>
                    <w:rPr>
                      <w:color w:val="000000"/>
                    </w:rPr>
                  </w:pPr>
                  <w:r w:rsidRPr="003B5D9B">
                    <w:rPr>
                      <w:color w:val="000000"/>
                    </w:rPr>
                    <w:t>8-10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3B5D9B" w:rsidRDefault="00910087" w:rsidP="00910087">
                  <w:pPr>
                    <w:jc w:val="center"/>
                    <w:rPr>
                      <w:color w:val="000000"/>
                    </w:rPr>
                  </w:pPr>
                  <w:r w:rsidRPr="003B5D9B">
                    <w:rPr>
                      <w:color w:val="000000"/>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3</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3B5D9B" w:rsidRDefault="00910087" w:rsidP="00910087">
                  <w:pPr>
                    <w:rPr>
                      <w:color w:val="000000"/>
                    </w:rPr>
                  </w:pPr>
                  <w:r w:rsidRPr="003B5D9B">
                    <w:rPr>
                      <w:color w:val="000000"/>
                    </w:rPr>
                    <w:t>12-14</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3B5D9B" w:rsidRDefault="00910087" w:rsidP="00910087">
                  <w:pPr>
                    <w:jc w:val="center"/>
                    <w:rPr>
                      <w:color w:val="000000"/>
                    </w:rPr>
                  </w:pPr>
                  <w:r w:rsidRPr="003B5D9B">
                    <w:rPr>
                      <w:color w:val="000000"/>
                    </w:rPr>
                    <w:t>2</w:t>
                  </w:r>
                </w:p>
              </w:tc>
            </w:tr>
            <w:tr w:rsidR="00910087" w:rsidRPr="00826C50" w:rsidTr="00877594">
              <w:trPr>
                <w:trHeight w:val="362"/>
              </w:trPr>
              <w:tc>
                <w:tcPr>
                  <w:tcW w:w="554" w:type="dxa"/>
                  <w:tcBorders>
                    <w:top w:val="single" w:sz="4" w:space="0" w:color="auto"/>
                    <w:left w:val="single" w:sz="4" w:space="0" w:color="auto"/>
                    <w:bottom w:val="single" w:sz="4" w:space="0" w:color="auto"/>
                    <w:right w:val="single" w:sz="4" w:space="0" w:color="auto"/>
                  </w:tcBorders>
                  <w:vAlign w:val="center"/>
                </w:tcPr>
                <w:p w:rsidR="00910087" w:rsidRDefault="00910087" w:rsidP="00910087">
                  <w:pPr>
                    <w:jc w:val="center"/>
                    <w:rPr>
                      <w:bCs/>
                      <w:color w:val="000000"/>
                    </w:rPr>
                  </w:pPr>
                  <w:r>
                    <w:rPr>
                      <w:bCs/>
                      <w:color w:val="000000"/>
                    </w:rPr>
                    <w:t>4</w:t>
                  </w:r>
                </w:p>
              </w:tc>
              <w:tc>
                <w:tcPr>
                  <w:tcW w:w="45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0087" w:rsidRPr="003B5D9B" w:rsidRDefault="00910087" w:rsidP="00910087">
                  <w:pPr>
                    <w:rPr>
                      <w:color w:val="000000"/>
                    </w:rPr>
                  </w:pPr>
                  <w:r w:rsidRPr="003B5D9B">
                    <w:rPr>
                      <w:color w:val="000000"/>
                    </w:rPr>
                    <w:t>16</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10087" w:rsidRPr="003B5D9B" w:rsidRDefault="00910087" w:rsidP="00910087">
                  <w:pPr>
                    <w:jc w:val="center"/>
                    <w:rPr>
                      <w:color w:val="000000"/>
                    </w:rPr>
                  </w:pPr>
                  <w:r w:rsidRPr="003B5D9B">
                    <w:rPr>
                      <w:color w:val="000000"/>
                    </w:rPr>
                    <w:t>2</w:t>
                  </w:r>
                </w:p>
              </w:tc>
            </w:tr>
          </w:tbl>
          <w:p w:rsidR="00910087" w:rsidRPr="00DA0311" w:rsidRDefault="00910087" w:rsidP="00910087">
            <w:pPr>
              <w:rPr>
                <w:color w:val="FF0000"/>
                <w:lang w:val="en-US"/>
              </w:rPr>
            </w:pPr>
          </w:p>
        </w:tc>
      </w:tr>
    </w:tbl>
    <w:p w:rsidR="00910087" w:rsidRPr="00910087" w:rsidRDefault="00910087" w:rsidP="00343CAD">
      <w:pPr>
        <w:rPr>
          <w:b/>
          <w:lang w:val="en-US"/>
        </w:rPr>
      </w:pPr>
    </w:p>
    <w:tbl>
      <w:tblPr>
        <w:tblW w:w="0" w:type="auto"/>
        <w:tblLook w:val="04A0"/>
      </w:tblPr>
      <w:tblGrid>
        <w:gridCol w:w="5353"/>
        <w:gridCol w:w="4820"/>
      </w:tblGrid>
      <w:tr w:rsidR="004D3FBA" w:rsidRPr="000C1F1D" w:rsidTr="00806489">
        <w:tc>
          <w:tcPr>
            <w:tcW w:w="5353" w:type="dxa"/>
          </w:tcPr>
          <w:p w:rsidR="004D3FBA" w:rsidRPr="000C1F1D" w:rsidRDefault="004D3FBA" w:rsidP="004D3FBA">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4D3FBA" w:rsidRPr="000C1F1D" w:rsidRDefault="004D3FBA" w:rsidP="00806489">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4D3FBA" w:rsidRPr="000C1F1D" w:rsidTr="00806489">
        <w:tc>
          <w:tcPr>
            <w:tcW w:w="5353" w:type="dxa"/>
          </w:tcPr>
          <w:p w:rsidR="004D3FBA" w:rsidRDefault="004D3FBA" w:rsidP="00806489">
            <w:pPr>
              <w:pStyle w:val="1-30"/>
              <w:spacing w:line="240" w:lineRule="auto"/>
              <w:ind w:firstLine="0"/>
              <w:jc w:val="left"/>
              <w:rPr>
                <w:rFonts w:ascii="Times New Roman" w:hAnsi="Times New Roman"/>
                <w:szCs w:val="24"/>
              </w:rPr>
            </w:pPr>
          </w:p>
          <w:p w:rsidR="004D3FBA" w:rsidRPr="000C1F1D" w:rsidRDefault="004D3FBA" w:rsidP="00806489">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4D3FBA" w:rsidRDefault="004D3FBA" w:rsidP="00806489">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4D3FBA" w:rsidRPr="000C1F1D" w:rsidRDefault="004D3FBA" w:rsidP="00806489">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4D3FBA" w:rsidRDefault="004D3FBA">
      <w:pPr>
        <w:rPr>
          <w:b/>
        </w:rPr>
      </w:pPr>
    </w:p>
    <w:p w:rsidR="004D3FBA" w:rsidRPr="00E00F9B" w:rsidRDefault="004D3FBA" w:rsidP="004D3FBA">
      <w:pPr>
        <w:jc w:val="right"/>
        <w:outlineLvl w:val="0"/>
      </w:pPr>
      <w:r w:rsidRPr="00E00F9B">
        <w:t xml:space="preserve">Приложение № </w:t>
      </w:r>
      <w:r>
        <w:t>3</w:t>
      </w:r>
    </w:p>
    <w:p w:rsidR="004D3FBA" w:rsidRPr="00E00F9B" w:rsidRDefault="004D3FBA" w:rsidP="004D3FBA">
      <w:pPr>
        <w:jc w:val="right"/>
      </w:pPr>
      <w:r w:rsidRPr="00E00F9B">
        <w:t>к Договору № _____________</w:t>
      </w:r>
    </w:p>
    <w:p w:rsidR="004D3FBA" w:rsidRDefault="004D3FBA" w:rsidP="004D3FBA">
      <w:pPr>
        <w:jc w:val="right"/>
      </w:pPr>
      <w:r w:rsidRPr="00E00F9B">
        <w:t>от ____________г.</w:t>
      </w:r>
    </w:p>
    <w:p w:rsidR="004D3FBA" w:rsidRDefault="004D3FBA" w:rsidP="00343CAD">
      <w:pPr>
        <w:pBdr>
          <w:bottom w:val="single" w:sz="12" w:space="1" w:color="auto"/>
        </w:pBdr>
        <w:jc w:val="center"/>
        <w:rPr>
          <w:b/>
        </w:rPr>
      </w:pPr>
    </w:p>
    <w:p w:rsidR="00343CAD" w:rsidRDefault="00343CAD" w:rsidP="00343CAD">
      <w:pPr>
        <w:pBdr>
          <w:bottom w:val="single" w:sz="12" w:space="1" w:color="auto"/>
        </w:pBdr>
        <w:jc w:val="center"/>
        <w:rPr>
          <w:b/>
        </w:rPr>
      </w:pPr>
      <w:r w:rsidRPr="00E00F9B">
        <w:rPr>
          <w:b/>
        </w:rPr>
        <w:t>ФОРМА ЗАЯВКИ</w:t>
      </w:r>
    </w:p>
    <w:p w:rsidR="00343CAD" w:rsidRPr="000E7945" w:rsidRDefault="00343CAD" w:rsidP="00343CAD">
      <w:pPr>
        <w:jc w:val="center"/>
        <w:rPr>
          <w:b/>
        </w:rPr>
      </w:pPr>
    </w:p>
    <w:p w:rsidR="00343CAD" w:rsidRPr="000E7945" w:rsidRDefault="00343CAD" w:rsidP="00343CAD">
      <w:pPr>
        <w:jc w:val="center"/>
        <w:rPr>
          <w:b/>
        </w:rPr>
      </w:pPr>
      <w:r w:rsidRPr="000E7945">
        <w:rPr>
          <w:b/>
        </w:rPr>
        <w:t xml:space="preserve">Заявка на поставку </w:t>
      </w:r>
      <w:r>
        <w:rPr>
          <w:b/>
        </w:rPr>
        <w:t>Т</w:t>
      </w:r>
      <w:r w:rsidRPr="000E7945">
        <w:rPr>
          <w:b/>
        </w:rPr>
        <w:t>овар</w:t>
      </w:r>
      <w:r>
        <w:rPr>
          <w:b/>
        </w:rPr>
        <w:t>а</w:t>
      </w:r>
    </w:p>
    <w:p w:rsidR="00343CAD" w:rsidRDefault="00343CAD" w:rsidP="00343CAD">
      <w:pPr>
        <w:jc w:val="center"/>
        <w:rPr>
          <w:b/>
        </w:rPr>
      </w:pPr>
      <w:r w:rsidRPr="000E7945">
        <w:rPr>
          <w:b/>
        </w:rPr>
        <w:t>по договору от ___</w:t>
      </w:r>
      <w:r>
        <w:rPr>
          <w:b/>
        </w:rPr>
        <w:t>_______</w:t>
      </w:r>
      <w:r w:rsidRPr="000E7945">
        <w:rPr>
          <w:b/>
        </w:rPr>
        <w:t>_____ № ______</w:t>
      </w:r>
      <w:r>
        <w:rPr>
          <w:b/>
        </w:rPr>
        <w:t>_________</w:t>
      </w:r>
      <w:r w:rsidRPr="000E7945">
        <w:rPr>
          <w:b/>
        </w:rPr>
        <w:t>__</w:t>
      </w:r>
    </w:p>
    <w:p w:rsidR="00343CAD" w:rsidRPr="000E7945" w:rsidRDefault="00343CAD" w:rsidP="00343CAD">
      <w:pPr>
        <w:jc w:val="center"/>
        <w:rPr>
          <w:b/>
        </w:rPr>
      </w:pPr>
    </w:p>
    <w:p w:rsidR="00343CAD" w:rsidRDefault="00343CAD" w:rsidP="00343CAD">
      <w:pPr>
        <w:jc w:val="both"/>
      </w:pPr>
      <w:r>
        <w:t>В соответствии с условиями Договора прошу Вас поставить Товар (</w:t>
      </w:r>
      <w:r w:rsidRPr="009D5E03">
        <w:t xml:space="preserve">в пределах номенклатуры, количества и стоимости Товара, указанного в Спецификации </w:t>
      </w:r>
      <w:r>
        <w:t>(Приложение</w:t>
      </w:r>
      <w:r w:rsidRPr="009D5E03">
        <w:t xml:space="preserve"> № </w:t>
      </w:r>
      <w:r>
        <w:t>1</w:t>
      </w:r>
      <w:r w:rsidRPr="009D5E03">
        <w:t xml:space="preserve"> к Договору</w:t>
      </w:r>
      <w:r>
        <w:t>)) согласно настоящей заявке:</w:t>
      </w:r>
    </w:p>
    <w:p w:rsidR="00343CAD" w:rsidRPr="000E7945" w:rsidRDefault="00343CAD" w:rsidP="00343CAD">
      <w:pPr>
        <w:jc w:val="both"/>
        <w:rPr>
          <w:b/>
        </w:rPr>
      </w:pPr>
    </w:p>
    <w:tbl>
      <w:tblPr>
        <w:tblW w:w="9739" w:type="dxa"/>
        <w:tblInd w:w="150" w:type="dxa"/>
        <w:tblLook w:val="0000"/>
      </w:tblPr>
      <w:tblGrid>
        <w:gridCol w:w="723"/>
        <w:gridCol w:w="3063"/>
        <w:gridCol w:w="724"/>
        <w:gridCol w:w="977"/>
        <w:gridCol w:w="1417"/>
        <w:gridCol w:w="1418"/>
        <w:gridCol w:w="1417"/>
      </w:tblGrid>
      <w:tr w:rsidR="00A26408" w:rsidRPr="00E00F9B" w:rsidTr="00A26408">
        <w:trPr>
          <w:trHeight w:val="1117"/>
        </w:trPr>
        <w:tc>
          <w:tcPr>
            <w:tcW w:w="723" w:type="dxa"/>
            <w:tcBorders>
              <w:top w:val="single" w:sz="4" w:space="0" w:color="auto"/>
              <w:left w:val="single" w:sz="4" w:space="0" w:color="auto"/>
              <w:bottom w:val="single" w:sz="4" w:space="0" w:color="auto"/>
              <w:right w:val="single" w:sz="4" w:space="0" w:color="auto"/>
            </w:tcBorders>
            <w:noWrap/>
            <w:vAlign w:val="center"/>
          </w:tcPr>
          <w:p w:rsidR="00A26408" w:rsidRPr="00E00F9B" w:rsidRDefault="00A26408" w:rsidP="00A26408">
            <w:pPr>
              <w:jc w:val="center"/>
              <w:rPr>
                <w:color w:val="000000"/>
              </w:rPr>
            </w:pPr>
            <w:r w:rsidRPr="00E00F9B">
              <w:rPr>
                <w:color w:val="000000"/>
              </w:rPr>
              <w:t>№</w:t>
            </w:r>
          </w:p>
        </w:tc>
        <w:tc>
          <w:tcPr>
            <w:tcW w:w="3063" w:type="dxa"/>
            <w:tcBorders>
              <w:top w:val="single" w:sz="4" w:space="0" w:color="auto"/>
              <w:left w:val="nil"/>
              <w:bottom w:val="single" w:sz="4" w:space="0" w:color="auto"/>
              <w:right w:val="single" w:sz="4" w:space="0" w:color="auto"/>
            </w:tcBorders>
            <w:vAlign w:val="center"/>
          </w:tcPr>
          <w:p w:rsidR="00A26408" w:rsidRPr="00E00F9B" w:rsidRDefault="00A26408" w:rsidP="00A26408">
            <w:pPr>
              <w:jc w:val="center"/>
              <w:rPr>
                <w:color w:val="000000"/>
              </w:rPr>
            </w:pPr>
            <w:r w:rsidRPr="005723D8">
              <w:rPr>
                <w:color w:val="000000"/>
              </w:rPr>
              <w:t>Наименование Товара</w:t>
            </w:r>
          </w:p>
        </w:tc>
        <w:tc>
          <w:tcPr>
            <w:tcW w:w="724" w:type="dxa"/>
            <w:tcBorders>
              <w:top w:val="single" w:sz="4" w:space="0" w:color="auto"/>
              <w:left w:val="nil"/>
              <w:bottom w:val="single" w:sz="4" w:space="0" w:color="auto"/>
              <w:right w:val="single" w:sz="4" w:space="0" w:color="auto"/>
            </w:tcBorders>
            <w:vAlign w:val="center"/>
          </w:tcPr>
          <w:p w:rsidR="00A26408" w:rsidRPr="00E00F9B" w:rsidRDefault="00A26408" w:rsidP="00A26408">
            <w:pPr>
              <w:ind w:left="72"/>
              <w:jc w:val="center"/>
              <w:rPr>
                <w:color w:val="000000"/>
              </w:rPr>
            </w:pPr>
            <w:r w:rsidRPr="00E00F9B">
              <w:rPr>
                <w:color w:val="000000"/>
              </w:rPr>
              <w:t>Ед. изм.</w:t>
            </w:r>
          </w:p>
        </w:tc>
        <w:tc>
          <w:tcPr>
            <w:tcW w:w="977" w:type="dxa"/>
            <w:tcBorders>
              <w:top w:val="single" w:sz="4" w:space="0" w:color="auto"/>
              <w:left w:val="nil"/>
              <w:bottom w:val="single" w:sz="4" w:space="0" w:color="auto"/>
              <w:right w:val="single" w:sz="4" w:space="0" w:color="auto"/>
            </w:tcBorders>
            <w:vAlign w:val="center"/>
          </w:tcPr>
          <w:p w:rsidR="00A26408" w:rsidRPr="00E00F9B" w:rsidRDefault="00A26408" w:rsidP="00A26408">
            <w:pPr>
              <w:jc w:val="center"/>
              <w:rPr>
                <w:color w:val="000000"/>
              </w:rPr>
            </w:pPr>
            <w:r w:rsidRPr="00E00F9B">
              <w:rPr>
                <w:color w:val="000000"/>
              </w:rPr>
              <w:t>Кол-во</w:t>
            </w:r>
          </w:p>
        </w:tc>
        <w:tc>
          <w:tcPr>
            <w:tcW w:w="1417" w:type="dxa"/>
            <w:tcBorders>
              <w:top w:val="single" w:sz="4" w:space="0" w:color="auto"/>
              <w:left w:val="nil"/>
              <w:bottom w:val="single" w:sz="4" w:space="0" w:color="auto"/>
              <w:right w:val="single" w:sz="4" w:space="0" w:color="auto"/>
            </w:tcBorders>
            <w:vAlign w:val="center"/>
          </w:tcPr>
          <w:p w:rsidR="00A26408" w:rsidRPr="00A26408" w:rsidRDefault="00A26408" w:rsidP="00A26408">
            <w:pPr>
              <w:jc w:val="center"/>
              <w:rPr>
                <w:color w:val="000000"/>
              </w:rPr>
            </w:pPr>
            <w:r w:rsidRPr="00A26408">
              <w:rPr>
                <w:color w:val="000000"/>
              </w:rPr>
              <w:t>Цена за ед. без НДС, (руб.)</w:t>
            </w:r>
          </w:p>
        </w:tc>
        <w:tc>
          <w:tcPr>
            <w:tcW w:w="1418" w:type="dxa"/>
            <w:tcBorders>
              <w:top w:val="single" w:sz="4" w:space="0" w:color="auto"/>
              <w:left w:val="nil"/>
              <w:bottom w:val="single" w:sz="4" w:space="0" w:color="auto"/>
              <w:right w:val="single" w:sz="4" w:space="0" w:color="auto"/>
            </w:tcBorders>
            <w:vAlign w:val="center"/>
          </w:tcPr>
          <w:p w:rsidR="00A26408" w:rsidRPr="00A26408" w:rsidRDefault="00A26408" w:rsidP="00A26408">
            <w:pPr>
              <w:jc w:val="center"/>
              <w:rPr>
                <w:color w:val="000000"/>
              </w:rPr>
            </w:pPr>
            <w:r w:rsidRPr="00A26408">
              <w:rPr>
                <w:color w:val="000000"/>
              </w:rPr>
              <w:t>Цена за ед. в т.ч.  НДС 18%, (руб.)</w:t>
            </w:r>
          </w:p>
        </w:tc>
        <w:tc>
          <w:tcPr>
            <w:tcW w:w="1417" w:type="dxa"/>
            <w:tcBorders>
              <w:top w:val="single" w:sz="4" w:space="0" w:color="auto"/>
              <w:left w:val="nil"/>
              <w:bottom w:val="single" w:sz="4" w:space="0" w:color="auto"/>
              <w:right w:val="single" w:sz="4" w:space="0" w:color="auto"/>
            </w:tcBorders>
            <w:vAlign w:val="center"/>
          </w:tcPr>
          <w:p w:rsidR="00A26408" w:rsidRPr="00A26408" w:rsidRDefault="00A26408" w:rsidP="00A26408">
            <w:pPr>
              <w:jc w:val="center"/>
              <w:rPr>
                <w:color w:val="000000"/>
              </w:rPr>
            </w:pPr>
            <w:r w:rsidRPr="00A26408">
              <w:rPr>
                <w:color w:val="000000"/>
              </w:rPr>
              <w:t>Сумма, в т.ч. НДС 18%, (руб.)</w:t>
            </w:r>
          </w:p>
        </w:tc>
      </w:tr>
      <w:tr w:rsidR="00A26408" w:rsidRPr="00E00F9B" w:rsidTr="00A26408">
        <w:trPr>
          <w:trHeight w:val="385"/>
        </w:trPr>
        <w:tc>
          <w:tcPr>
            <w:tcW w:w="723" w:type="dxa"/>
            <w:tcBorders>
              <w:top w:val="single" w:sz="4" w:space="0" w:color="auto"/>
              <w:left w:val="single" w:sz="4" w:space="0" w:color="auto"/>
              <w:bottom w:val="single" w:sz="4" w:space="0" w:color="auto"/>
              <w:right w:val="single" w:sz="4" w:space="0" w:color="auto"/>
            </w:tcBorders>
            <w:noWrap/>
            <w:vAlign w:val="center"/>
          </w:tcPr>
          <w:p w:rsidR="00A26408" w:rsidRPr="00E00F9B" w:rsidRDefault="00A26408" w:rsidP="003A425C">
            <w:pPr>
              <w:jc w:val="center"/>
            </w:pPr>
            <w:r w:rsidRPr="00E00F9B">
              <w:t>1</w:t>
            </w:r>
          </w:p>
        </w:tc>
        <w:tc>
          <w:tcPr>
            <w:tcW w:w="3063" w:type="dxa"/>
            <w:tcBorders>
              <w:top w:val="single" w:sz="4" w:space="0" w:color="auto"/>
              <w:left w:val="single" w:sz="4" w:space="0" w:color="auto"/>
              <w:bottom w:val="single" w:sz="4" w:space="0" w:color="auto"/>
              <w:right w:val="single" w:sz="4" w:space="0" w:color="auto"/>
            </w:tcBorders>
          </w:tcPr>
          <w:p w:rsidR="00A26408" w:rsidRPr="00E00F9B" w:rsidRDefault="00A26408" w:rsidP="003A425C"/>
        </w:tc>
        <w:tc>
          <w:tcPr>
            <w:tcW w:w="724"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977" w:type="dxa"/>
            <w:tcBorders>
              <w:top w:val="nil"/>
              <w:left w:val="single" w:sz="4" w:space="0" w:color="auto"/>
              <w:bottom w:val="single" w:sz="4" w:space="0" w:color="auto"/>
              <w:right w:val="single" w:sz="4" w:space="0" w:color="auto"/>
            </w:tcBorders>
          </w:tcPr>
          <w:p w:rsidR="00A26408" w:rsidRPr="00E00F9B" w:rsidRDefault="00A26408" w:rsidP="003A425C">
            <w:pPr>
              <w:jc w:val="center"/>
            </w:pPr>
          </w:p>
        </w:tc>
        <w:tc>
          <w:tcPr>
            <w:tcW w:w="1417" w:type="dxa"/>
            <w:tcBorders>
              <w:top w:val="nil"/>
              <w:left w:val="single" w:sz="4" w:space="0" w:color="auto"/>
              <w:bottom w:val="single" w:sz="4" w:space="0" w:color="auto"/>
              <w:right w:val="single" w:sz="4" w:space="0" w:color="auto"/>
            </w:tcBorders>
          </w:tcPr>
          <w:p w:rsidR="00A26408" w:rsidRPr="00E00F9B" w:rsidRDefault="00A26408" w:rsidP="003A425C">
            <w:pPr>
              <w:jc w:val="center"/>
            </w:pPr>
          </w:p>
        </w:tc>
        <w:tc>
          <w:tcPr>
            <w:tcW w:w="1418" w:type="dxa"/>
            <w:tcBorders>
              <w:top w:val="nil"/>
              <w:left w:val="single" w:sz="4" w:space="0" w:color="auto"/>
              <w:bottom w:val="single" w:sz="4" w:space="0" w:color="auto"/>
              <w:right w:val="single" w:sz="4" w:space="0" w:color="auto"/>
            </w:tcBorders>
          </w:tcPr>
          <w:p w:rsidR="00A26408" w:rsidRPr="00E00F9B" w:rsidRDefault="00A26408" w:rsidP="003A425C">
            <w:pPr>
              <w:jc w:val="center"/>
            </w:pPr>
          </w:p>
        </w:tc>
        <w:tc>
          <w:tcPr>
            <w:tcW w:w="1417" w:type="dxa"/>
            <w:tcBorders>
              <w:top w:val="nil"/>
              <w:left w:val="single" w:sz="4" w:space="0" w:color="auto"/>
              <w:bottom w:val="single" w:sz="4" w:space="0" w:color="auto"/>
              <w:right w:val="single" w:sz="4" w:space="0" w:color="auto"/>
            </w:tcBorders>
          </w:tcPr>
          <w:p w:rsidR="00A26408" w:rsidRPr="00E00F9B" w:rsidRDefault="00A26408" w:rsidP="003A425C">
            <w:pPr>
              <w:jc w:val="center"/>
            </w:pPr>
          </w:p>
        </w:tc>
      </w:tr>
      <w:tr w:rsidR="00A26408" w:rsidRPr="00E00F9B" w:rsidTr="00A26408">
        <w:trPr>
          <w:trHeight w:val="385"/>
        </w:trPr>
        <w:tc>
          <w:tcPr>
            <w:tcW w:w="723" w:type="dxa"/>
            <w:tcBorders>
              <w:top w:val="single" w:sz="4" w:space="0" w:color="auto"/>
              <w:left w:val="single" w:sz="4" w:space="0" w:color="auto"/>
              <w:bottom w:val="single" w:sz="4" w:space="0" w:color="auto"/>
              <w:right w:val="single" w:sz="4" w:space="0" w:color="auto"/>
            </w:tcBorders>
            <w:noWrap/>
            <w:vAlign w:val="center"/>
          </w:tcPr>
          <w:p w:rsidR="00A26408" w:rsidRPr="00E00F9B" w:rsidRDefault="00A26408" w:rsidP="003A425C">
            <w:pPr>
              <w:jc w:val="center"/>
            </w:pPr>
            <w:r w:rsidRPr="00E00F9B">
              <w:t>2</w:t>
            </w:r>
          </w:p>
        </w:tc>
        <w:tc>
          <w:tcPr>
            <w:tcW w:w="3063" w:type="dxa"/>
            <w:tcBorders>
              <w:top w:val="single" w:sz="4" w:space="0" w:color="auto"/>
              <w:left w:val="single" w:sz="4" w:space="0" w:color="auto"/>
              <w:bottom w:val="single" w:sz="4" w:space="0" w:color="auto"/>
              <w:right w:val="single" w:sz="4" w:space="0" w:color="auto"/>
            </w:tcBorders>
          </w:tcPr>
          <w:p w:rsidR="00A26408" w:rsidRPr="00E00F9B" w:rsidRDefault="00A26408" w:rsidP="003A425C"/>
        </w:tc>
        <w:tc>
          <w:tcPr>
            <w:tcW w:w="724" w:type="dxa"/>
            <w:tcBorders>
              <w:top w:val="single" w:sz="4" w:space="0" w:color="auto"/>
              <w:left w:val="single" w:sz="4" w:space="0" w:color="auto"/>
              <w:bottom w:val="single" w:sz="4" w:space="0" w:color="auto"/>
              <w:right w:val="single" w:sz="4" w:space="0" w:color="auto"/>
            </w:tcBorders>
            <w:shd w:val="clear" w:color="auto" w:fill="FFFFFF"/>
          </w:tcPr>
          <w:p w:rsidR="00A26408" w:rsidRPr="00E00F9B" w:rsidRDefault="00A26408" w:rsidP="003A425C">
            <w:pPr>
              <w:jc w:val="center"/>
            </w:pPr>
          </w:p>
        </w:tc>
        <w:tc>
          <w:tcPr>
            <w:tcW w:w="977" w:type="dxa"/>
            <w:tcBorders>
              <w:top w:val="nil"/>
              <w:left w:val="single" w:sz="4" w:space="0" w:color="auto"/>
              <w:bottom w:val="single" w:sz="4" w:space="0" w:color="auto"/>
              <w:right w:val="single" w:sz="4" w:space="0" w:color="auto"/>
            </w:tcBorders>
            <w:shd w:val="clear" w:color="auto" w:fill="FFFFFF"/>
          </w:tcPr>
          <w:p w:rsidR="00A26408" w:rsidRPr="00E00F9B" w:rsidRDefault="00A26408" w:rsidP="003A425C">
            <w:pPr>
              <w:jc w:val="center"/>
            </w:pPr>
          </w:p>
        </w:tc>
        <w:tc>
          <w:tcPr>
            <w:tcW w:w="1417" w:type="dxa"/>
            <w:tcBorders>
              <w:top w:val="nil"/>
              <w:left w:val="single" w:sz="4" w:space="0" w:color="auto"/>
              <w:bottom w:val="single" w:sz="4" w:space="0" w:color="auto"/>
              <w:right w:val="single" w:sz="4" w:space="0" w:color="auto"/>
            </w:tcBorders>
            <w:shd w:val="clear" w:color="auto" w:fill="FFFFFF"/>
          </w:tcPr>
          <w:p w:rsidR="00A26408" w:rsidRPr="00E00F9B" w:rsidRDefault="00A26408" w:rsidP="003A425C">
            <w:pPr>
              <w:jc w:val="center"/>
            </w:pPr>
          </w:p>
        </w:tc>
        <w:tc>
          <w:tcPr>
            <w:tcW w:w="1418" w:type="dxa"/>
            <w:tcBorders>
              <w:top w:val="nil"/>
              <w:left w:val="single" w:sz="4" w:space="0" w:color="auto"/>
              <w:bottom w:val="single" w:sz="4" w:space="0" w:color="auto"/>
              <w:right w:val="single" w:sz="4" w:space="0" w:color="auto"/>
            </w:tcBorders>
            <w:shd w:val="clear" w:color="auto" w:fill="FFFFFF"/>
          </w:tcPr>
          <w:p w:rsidR="00A26408" w:rsidRPr="00E00F9B" w:rsidRDefault="00A26408" w:rsidP="003A425C">
            <w:pPr>
              <w:jc w:val="center"/>
            </w:pPr>
          </w:p>
        </w:tc>
        <w:tc>
          <w:tcPr>
            <w:tcW w:w="1417" w:type="dxa"/>
            <w:tcBorders>
              <w:top w:val="nil"/>
              <w:left w:val="single" w:sz="4" w:space="0" w:color="auto"/>
              <w:bottom w:val="single" w:sz="4" w:space="0" w:color="auto"/>
              <w:right w:val="single" w:sz="4" w:space="0" w:color="auto"/>
            </w:tcBorders>
            <w:shd w:val="clear" w:color="auto" w:fill="FFFFFF"/>
          </w:tcPr>
          <w:p w:rsidR="00A26408" w:rsidRPr="00E00F9B" w:rsidRDefault="00A26408" w:rsidP="003A425C">
            <w:pPr>
              <w:jc w:val="center"/>
            </w:pPr>
          </w:p>
        </w:tc>
      </w:tr>
      <w:tr w:rsidR="00A26408" w:rsidRPr="00E00F9B" w:rsidTr="00A26408">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A26408" w:rsidRPr="00E00F9B" w:rsidRDefault="00A26408" w:rsidP="003A425C">
            <w:pPr>
              <w:jc w:val="center"/>
              <w:rPr>
                <w:color w:val="000000"/>
              </w:rPr>
            </w:pPr>
            <w:r w:rsidRPr="00E00F9B">
              <w:rPr>
                <w:color w:val="000000"/>
              </w:rPr>
              <w:t>3</w:t>
            </w:r>
          </w:p>
        </w:tc>
        <w:tc>
          <w:tcPr>
            <w:tcW w:w="3063" w:type="dxa"/>
            <w:tcBorders>
              <w:top w:val="single" w:sz="4" w:space="0" w:color="auto"/>
              <w:left w:val="single" w:sz="4" w:space="0" w:color="auto"/>
              <w:bottom w:val="single" w:sz="4" w:space="0" w:color="auto"/>
              <w:right w:val="single" w:sz="4" w:space="0" w:color="auto"/>
            </w:tcBorders>
          </w:tcPr>
          <w:p w:rsidR="00A26408" w:rsidRPr="00E00F9B" w:rsidRDefault="00A26408" w:rsidP="003A425C"/>
        </w:tc>
        <w:tc>
          <w:tcPr>
            <w:tcW w:w="724"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97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141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1418"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141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r>
      <w:tr w:rsidR="00A26408" w:rsidRPr="00E00F9B" w:rsidTr="00A26408">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A26408" w:rsidRPr="00E00F9B" w:rsidRDefault="00A26408" w:rsidP="003A425C">
            <w:pPr>
              <w:jc w:val="center"/>
              <w:rPr>
                <w:color w:val="000000"/>
              </w:rPr>
            </w:pPr>
            <w:r w:rsidRPr="00E00F9B">
              <w:rPr>
                <w:color w:val="000000"/>
              </w:rPr>
              <w:t>4</w:t>
            </w:r>
          </w:p>
        </w:tc>
        <w:tc>
          <w:tcPr>
            <w:tcW w:w="3063" w:type="dxa"/>
            <w:tcBorders>
              <w:top w:val="single" w:sz="4" w:space="0" w:color="auto"/>
              <w:left w:val="single" w:sz="4" w:space="0" w:color="auto"/>
              <w:bottom w:val="single" w:sz="4" w:space="0" w:color="auto"/>
              <w:right w:val="single" w:sz="4" w:space="0" w:color="auto"/>
            </w:tcBorders>
          </w:tcPr>
          <w:p w:rsidR="00A26408" w:rsidRPr="00E00F9B" w:rsidRDefault="00A26408" w:rsidP="003A425C"/>
        </w:tc>
        <w:tc>
          <w:tcPr>
            <w:tcW w:w="724"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97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141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1418"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141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r>
      <w:tr w:rsidR="00A26408" w:rsidRPr="00E00F9B" w:rsidTr="00A26408">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A26408" w:rsidRPr="00E00F9B" w:rsidRDefault="00A26408" w:rsidP="003A425C">
            <w:pPr>
              <w:jc w:val="center"/>
              <w:rPr>
                <w:color w:val="000000"/>
              </w:rPr>
            </w:pPr>
            <w:r w:rsidRPr="00E00F9B">
              <w:rPr>
                <w:color w:val="000000"/>
              </w:rPr>
              <w:t>…</w:t>
            </w:r>
          </w:p>
        </w:tc>
        <w:tc>
          <w:tcPr>
            <w:tcW w:w="3063" w:type="dxa"/>
            <w:tcBorders>
              <w:top w:val="single" w:sz="4" w:space="0" w:color="auto"/>
              <w:left w:val="single" w:sz="4" w:space="0" w:color="auto"/>
              <w:bottom w:val="single" w:sz="4" w:space="0" w:color="auto"/>
              <w:right w:val="single" w:sz="4" w:space="0" w:color="auto"/>
            </w:tcBorders>
          </w:tcPr>
          <w:p w:rsidR="00A26408" w:rsidRPr="00E00F9B" w:rsidRDefault="00A26408" w:rsidP="003A425C"/>
        </w:tc>
        <w:tc>
          <w:tcPr>
            <w:tcW w:w="724"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97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141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1418"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c>
          <w:tcPr>
            <w:tcW w:w="141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r>
      <w:tr w:rsidR="00A26408" w:rsidRPr="00E00F9B" w:rsidTr="00806489">
        <w:trPr>
          <w:cantSplit/>
          <w:trHeight w:val="203"/>
        </w:trPr>
        <w:tc>
          <w:tcPr>
            <w:tcW w:w="8322" w:type="dxa"/>
            <w:gridSpan w:val="6"/>
            <w:tcBorders>
              <w:top w:val="single" w:sz="4" w:space="0" w:color="auto"/>
              <w:left w:val="single" w:sz="4" w:space="0" w:color="auto"/>
              <w:bottom w:val="single" w:sz="4" w:space="0" w:color="auto"/>
              <w:right w:val="single" w:sz="4" w:space="0" w:color="auto"/>
            </w:tcBorders>
            <w:noWrap/>
            <w:vAlign w:val="center"/>
          </w:tcPr>
          <w:p w:rsidR="00A26408" w:rsidRPr="00F916A0" w:rsidRDefault="00A26408" w:rsidP="00806489">
            <w:pPr>
              <w:jc w:val="right"/>
              <w:rPr>
                <w:b/>
                <w:sz w:val="20"/>
                <w:szCs w:val="20"/>
              </w:rPr>
            </w:pPr>
            <w:r w:rsidRPr="00F916A0">
              <w:rPr>
                <w:b/>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r>
      <w:tr w:rsidR="00A26408" w:rsidRPr="00E00F9B" w:rsidTr="00806489">
        <w:trPr>
          <w:cantSplit/>
          <w:trHeight w:val="203"/>
        </w:trPr>
        <w:tc>
          <w:tcPr>
            <w:tcW w:w="8322" w:type="dxa"/>
            <w:gridSpan w:val="6"/>
            <w:tcBorders>
              <w:top w:val="single" w:sz="4" w:space="0" w:color="auto"/>
              <w:left w:val="single" w:sz="4" w:space="0" w:color="auto"/>
              <w:bottom w:val="single" w:sz="4" w:space="0" w:color="auto"/>
              <w:right w:val="single" w:sz="4" w:space="0" w:color="auto"/>
            </w:tcBorders>
            <w:noWrap/>
            <w:vAlign w:val="center"/>
          </w:tcPr>
          <w:p w:rsidR="00A26408" w:rsidRPr="00922705" w:rsidRDefault="00A26408" w:rsidP="00806489">
            <w:pPr>
              <w:jc w:val="right"/>
              <w:rPr>
                <w:b/>
                <w:sz w:val="20"/>
                <w:szCs w:val="20"/>
              </w:rPr>
            </w:pPr>
            <w:r w:rsidRPr="00F916A0">
              <w:rPr>
                <w:b/>
                <w:sz w:val="20"/>
                <w:szCs w:val="20"/>
              </w:rPr>
              <w:t>В том числе НДС 18%:</w:t>
            </w:r>
          </w:p>
        </w:tc>
        <w:tc>
          <w:tcPr>
            <w:tcW w:w="1417" w:type="dxa"/>
            <w:tcBorders>
              <w:top w:val="single" w:sz="4" w:space="0" w:color="auto"/>
              <w:left w:val="single" w:sz="4" w:space="0" w:color="auto"/>
              <w:bottom w:val="single" w:sz="4" w:space="0" w:color="auto"/>
              <w:right w:val="single" w:sz="4" w:space="0" w:color="auto"/>
            </w:tcBorders>
          </w:tcPr>
          <w:p w:rsidR="00A26408" w:rsidRPr="00E00F9B" w:rsidRDefault="00A26408" w:rsidP="003A425C">
            <w:pPr>
              <w:jc w:val="center"/>
            </w:pPr>
          </w:p>
        </w:tc>
      </w:tr>
    </w:tbl>
    <w:p w:rsidR="00343CAD" w:rsidRPr="00E00F9B" w:rsidRDefault="00343CAD" w:rsidP="00343CAD">
      <w:pPr>
        <w:keepNext/>
        <w:spacing w:before="120" w:after="120"/>
        <w:ind w:right="-142"/>
      </w:pPr>
    </w:p>
    <w:p w:rsidR="00343CAD" w:rsidRPr="00E00F9B" w:rsidRDefault="00343CAD" w:rsidP="00343CAD">
      <w:pPr>
        <w:rPr>
          <w:b/>
        </w:rPr>
      </w:pPr>
      <w:r w:rsidRPr="00E00F9B">
        <w:rPr>
          <w:b/>
        </w:rPr>
        <w:t>Покупатель:</w:t>
      </w:r>
    </w:p>
    <w:p w:rsidR="00343CAD" w:rsidRPr="00E00F9B" w:rsidRDefault="00343CAD" w:rsidP="00343CAD"/>
    <w:p w:rsidR="00343CAD" w:rsidRPr="00D97F96" w:rsidRDefault="00343CAD" w:rsidP="00343CAD">
      <w:pPr>
        <w:pStyle w:val="1-30"/>
        <w:spacing w:line="240" w:lineRule="auto"/>
        <w:ind w:firstLine="0"/>
        <w:jc w:val="left"/>
        <w:rPr>
          <w:rFonts w:ascii="Times New Roman" w:hAnsi="Times New Roman"/>
          <w:szCs w:val="24"/>
        </w:rPr>
      </w:pPr>
      <w:r w:rsidRPr="00D97F96">
        <w:rPr>
          <w:rFonts w:ascii="Times New Roman" w:hAnsi="Times New Roman"/>
          <w:szCs w:val="24"/>
        </w:rPr>
        <w:t>ОАО «</w:t>
      </w:r>
      <w:r w:rsidR="00744C9C">
        <w:rPr>
          <w:rFonts w:ascii="Times New Roman" w:hAnsi="Times New Roman"/>
          <w:szCs w:val="24"/>
        </w:rPr>
        <w:t>АТОМПРОЕКТ</w:t>
      </w:r>
      <w:r w:rsidRPr="00D97F96">
        <w:rPr>
          <w:rFonts w:ascii="Times New Roman" w:hAnsi="Times New Roman"/>
          <w:szCs w:val="24"/>
        </w:rPr>
        <w:t>»</w:t>
      </w:r>
    </w:p>
    <w:p w:rsidR="00343CAD" w:rsidRPr="00E00F9B" w:rsidRDefault="00343CAD" w:rsidP="00343CAD"/>
    <w:p w:rsidR="00343CAD" w:rsidRDefault="00343CAD" w:rsidP="00343CAD">
      <w:r>
        <w:t>_______________________________</w:t>
      </w:r>
      <w:r>
        <w:tab/>
        <w:t>_________________</w:t>
      </w:r>
      <w:r>
        <w:tab/>
        <w:t>______________ _______</w:t>
      </w:r>
    </w:p>
    <w:p w:rsidR="00343CAD" w:rsidRDefault="00343CAD" w:rsidP="00343CAD">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343CAD" w:rsidRDefault="00343CAD" w:rsidP="00343CAD">
      <w:pPr>
        <w:ind w:firstLine="708"/>
        <w:rPr>
          <w:sz w:val="16"/>
          <w:szCs w:val="16"/>
        </w:rPr>
      </w:pPr>
    </w:p>
    <w:p w:rsidR="00343CAD" w:rsidRDefault="00343CAD" w:rsidP="00343CAD">
      <w:pPr>
        <w:ind w:firstLine="708"/>
        <w:rPr>
          <w:sz w:val="16"/>
          <w:szCs w:val="16"/>
        </w:rPr>
      </w:pPr>
    </w:p>
    <w:p w:rsidR="00343CAD" w:rsidRPr="009C712F" w:rsidRDefault="00343CAD" w:rsidP="00343CAD">
      <w:pPr>
        <w:ind w:firstLine="708"/>
        <w:rPr>
          <w:sz w:val="16"/>
          <w:szCs w:val="16"/>
        </w:rPr>
      </w:pPr>
    </w:p>
    <w:p w:rsidR="00343CAD" w:rsidRDefault="00343CAD" w:rsidP="00343CAD">
      <w:pPr>
        <w:pBdr>
          <w:bottom w:val="single" w:sz="12" w:space="1" w:color="auto"/>
        </w:pBdr>
      </w:pPr>
    </w:p>
    <w:p w:rsidR="00343CAD" w:rsidRDefault="00343CAD" w:rsidP="00343CAD"/>
    <w:p w:rsidR="00343CAD" w:rsidRPr="009F27B5" w:rsidRDefault="00343CAD" w:rsidP="00343CAD">
      <w:pPr>
        <w:rPr>
          <w:b/>
        </w:rPr>
      </w:pPr>
      <w:r w:rsidRPr="009F27B5">
        <w:rPr>
          <w:b/>
        </w:rPr>
        <w:t>Форма заявки согласована:</w:t>
      </w:r>
    </w:p>
    <w:p w:rsidR="00343CAD" w:rsidRDefault="00343CAD" w:rsidP="00343CAD"/>
    <w:p w:rsidR="00343CAD" w:rsidRDefault="00343CAD" w:rsidP="00343CAD">
      <w:pPr>
        <w:rPr>
          <w:sz w:val="20"/>
          <w:szCs w:val="20"/>
        </w:rPr>
      </w:pPr>
    </w:p>
    <w:tbl>
      <w:tblPr>
        <w:tblW w:w="0" w:type="auto"/>
        <w:tblLook w:val="04A0"/>
      </w:tblPr>
      <w:tblGrid>
        <w:gridCol w:w="5353"/>
        <w:gridCol w:w="4820"/>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343CAD" w:rsidRPr="000C1F1D" w:rsidTr="003A425C">
        <w:tc>
          <w:tcPr>
            <w:tcW w:w="5353" w:type="dxa"/>
          </w:tcPr>
          <w:p w:rsidR="00343CAD" w:rsidRDefault="00343CAD" w:rsidP="003A425C">
            <w:pPr>
              <w:pStyle w:val="1-30"/>
              <w:spacing w:line="240" w:lineRule="auto"/>
              <w:ind w:firstLine="0"/>
              <w:jc w:val="left"/>
              <w:rPr>
                <w:rFonts w:ascii="Times New Roman" w:hAnsi="Times New Roman"/>
                <w:szCs w:val="24"/>
              </w:rPr>
            </w:pPr>
          </w:p>
          <w:p w:rsidR="00343CAD" w:rsidRPr="000C1F1D" w:rsidRDefault="00343CAD" w:rsidP="00D77CA1">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343CAD" w:rsidRDefault="00343CAD" w:rsidP="003A425C">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3A425C">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F851BB" w:rsidRDefault="00343CAD" w:rsidP="00343CAD">
      <w:pPr>
        <w:pStyle w:val="1"/>
        <w:numPr>
          <w:ilvl w:val="0"/>
          <w:numId w:val="0"/>
        </w:numPr>
        <w:tabs>
          <w:tab w:val="left" w:pos="1134"/>
          <w:tab w:val="left" w:pos="1418"/>
          <w:tab w:val="left" w:pos="1560"/>
          <w:tab w:val="left" w:pos="1843"/>
          <w:tab w:val="left" w:pos="3261"/>
          <w:tab w:val="left" w:pos="3969"/>
          <w:tab w:val="left" w:pos="5670"/>
        </w:tabs>
        <w:ind w:left="360"/>
        <w:jc w:val="center"/>
        <w:rPr>
          <w:lang w:val="en-US"/>
        </w:rPr>
      </w:pPr>
    </w:p>
    <w:p w:rsidR="00E71FC6" w:rsidRDefault="00E71FC6">
      <w:pPr>
        <w:spacing w:after="200" w:line="276" w:lineRule="auto"/>
      </w:pPr>
      <w:r>
        <w:br w:type="page"/>
      </w:r>
    </w:p>
    <w:p w:rsidR="00E71FC6" w:rsidRPr="005574FB" w:rsidRDefault="00E71FC6" w:rsidP="00E71FC6">
      <w:pPr>
        <w:jc w:val="right"/>
        <w:outlineLvl w:val="0"/>
      </w:pPr>
      <w:r w:rsidRPr="005574FB">
        <w:t xml:space="preserve">Приложение № </w:t>
      </w:r>
      <w:r w:rsidR="00A26408">
        <w:t>4</w:t>
      </w:r>
    </w:p>
    <w:p w:rsidR="00E71FC6" w:rsidRPr="00DD0D79" w:rsidRDefault="00E71FC6" w:rsidP="00E71FC6">
      <w:pPr>
        <w:jc w:val="right"/>
        <w:rPr>
          <w:b/>
        </w:rPr>
      </w:pPr>
      <w:r w:rsidRPr="00DD0D79">
        <w:t>к Договору №_____________ от___________</w:t>
      </w:r>
    </w:p>
    <w:p w:rsidR="00E71FC6" w:rsidRDefault="00E71FC6" w:rsidP="00E71FC6">
      <w:pPr>
        <w:pStyle w:val="Times12"/>
        <w:ind w:firstLine="0"/>
        <w:jc w:val="center"/>
        <w:rPr>
          <w:b/>
          <w:bCs w:val="0"/>
          <w:sz w:val="22"/>
        </w:rPr>
      </w:pPr>
    </w:p>
    <w:p w:rsidR="00A26408" w:rsidRDefault="00A26408" w:rsidP="00E71FC6">
      <w:pPr>
        <w:pStyle w:val="Times12"/>
        <w:pBdr>
          <w:bottom w:val="single" w:sz="12" w:space="1" w:color="auto"/>
        </w:pBdr>
        <w:ind w:firstLine="0"/>
        <w:jc w:val="center"/>
        <w:rPr>
          <w:b/>
          <w:bCs w:val="0"/>
          <w:sz w:val="22"/>
        </w:rPr>
      </w:pPr>
      <w:r>
        <w:rPr>
          <w:b/>
          <w:bCs w:val="0"/>
          <w:sz w:val="22"/>
        </w:rPr>
        <w:t xml:space="preserve">ФОРМА </w:t>
      </w:r>
    </w:p>
    <w:p w:rsidR="00A26408" w:rsidRDefault="00A26408" w:rsidP="00E71FC6">
      <w:pPr>
        <w:pStyle w:val="Times12"/>
        <w:ind w:firstLine="0"/>
        <w:jc w:val="center"/>
        <w:rPr>
          <w:b/>
          <w:bCs w:val="0"/>
          <w:sz w:val="22"/>
        </w:rPr>
      </w:pPr>
    </w:p>
    <w:p w:rsidR="00E71FC6" w:rsidRDefault="00A26408" w:rsidP="00E71FC6">
      <w:pPr>
        <w:pStyle w:val="Times12"/>
        <w:ind w:firstLine="0"/>
        <w:jc w:val="center"/>
        <w:rPr>
          <w:b/>
          <w:bCs w:val="0"/>
          <w:sz w:val="22"/>
        </w:rPr>
      </w:pPr>
      <w:r>
        <w:rPr>
          <w:b/>
          <w:bCs w:val="0"/>
          <w:sz w:val="22"/>
        </w:rPr>
        <w:t>И</w:t>
      </w:r>
      <w:r w:rsidR="00E71FC6">
        <w:rPr>
          <w:b/>
          <w:bCs w:val="0"/>
          <w:sz w:val="22"/>
        </w:rPr>
        <w:t xml:space="preserve">нформация об отнесении организации к субъектам </w:t>
      </w:r>
    </w:p>
    <w:p w:rsidR="00E71FC6" w:rsidRDefault="00E71FC6" w:rsidP="00E71FC6">
      <w:pPr>
        <w:pStyle w:val="Times12"/>
        <w:ind w:firstLine="0"/>
        <w:jc w:val="center"/>
        <w:rPr>
          <w:b/>
          <w:bCs w:val="0"/>
          <w:sz w:val="22"/>
        </w:rPr>
      </w:pPr>
      <w:r>
        <w:rPr>
          <w:b/>
          <w:bCs w:val="0"/>
          <w:sz w:val="22"/>
        </w:rPr>
        <w:t>малого или среднего предпринимательства</w:t>
      </w:r>
    </w:p>
    <w:p w:rsidR="00E71FC6" w:rsidRDefault="00E71FC6" w:rsidP="00E71FC6">
      <w:pPr>
        <w:pStyle w:val="Times12"/>
        <w:ind w:left="1134" w:firstLine="0"/>
        <w:jc w:val="left"/>
        <w:rPr>
          <w:b/>
          <w:bCs w:val="0"/>
          <w:sz w:val="22"/>
        </w:rPr>
      </w:pPr>
    </w:p>
    <w:p w:rsidR="003A425C" w:rsidRDefault="00E71FC6">
      <w:pPr>
        <w:pStyle w:val="12"/>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Layout w:type="fixed"/>
        <w:tblCellMar>
          <w:left w:w="10" w:type="dxa"/>
          <w:right w:w="10" w:type="dxa"/>
        </w:tblCellMar>
        <w:tblLook w:val="04A0"/>
      </w:tblPr>
      <w:tblGrid>
        <w:gridCol w:w="496"/>
        <w:gridCol w:w="5043"/>
        <w:gridCol w:w="1984"/>
        <w:gridCol w:w="2268"/>
      </w:tblGrid>
      <w:tr w:rsidR="00E71FC6" w:rsidRPr="00D17652" w:rsidTr="00E71F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firstLine="0"/>
              <w:jc w:val="center"/>
              <w:rPr>
                <w:sz w:val="24"/>
                <w:szCs w:val="24"/>
              </w:rPr>
            </w:pPr>
            <w:r w:rsidRPr="00D17652">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E71FC6" w:rsidRPr="00D17652" w:rsidTr="00E71F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left="1640" w:right="132" w:firstLine="0"/>
              <w:rPr>
                <w:sz w:val="24"/>
                <w:szCs w:val="24"/>
              </w:rPr>
            </w:pP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firstLine="0"/>
              <w:jc w:val="center"/>
              <w:rPr>
                <w:sz w:val="24"/>
                <w:szCs w:val="24"/>
              </w:rPr>
            </w:pPr>
            <w:r w:rsidRPr="00D17652">
              <w:rPr>
                <w:sz w:val="24"/>
                <w:szCs w:val="24"/>
              </w:rPr>
              <w:t>4</w:t>
            </w:r>
          </w:p>
        </w:tc>
      </w:tr>
      <w:tr w:rsidR="00E71FC6" w:rsidRPr="00D17652" w:rsidTr="00E71FC6">
        <w:trPr>
          <w:trHeight w:val="154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E71F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E71FC6">
        <w:trPr>
          <w:trHeight w:val="130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E71FC6" w:rsidRPr="00D17652" w:rsidRDefault="00E71FC6" w:rsidP="00E71FC6">
            <w:pPr>
              <w:pStyle w:val="12"/>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количество</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формы 4 ФСС</w:t>
            </w:r>
          </w:p>
        </w:tc>
      </w:tr>
      <w:tr w:rsidR="00E71FC6" w:rsidRPr="00D17652" w:rsidTr="00E71FC6">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3A425C" w:rsidRDefault="00E71FC6">
            <w:pPr>
              <w:pStyle w:val="12"/>
              <w:shd w:val="clear" w:color="auto" w:fill="auto"/>
              <w:spacing w:line="240" w:lineRule="auto"/>
              <w:ind w:left="104" w:right="132" w:firstLine="0"/>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 в</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миллионах</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баланса за предшествующий календарный год</w:t>
            </w:r>
          </w:p>
        </w:tc>
      </w:tr>
    </w:tbl>
    <w:p w:rsidR="00E71FC6" w:rsidRPr="00D17652" w:rsidRDefault="00E71FC6" w:rsidP="00E71FC6">
      <w:pPr>
        <w:pStyle w:val="12"/>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A26408" w:rsidRDefault="00A26408" w:rsidP="00A26408">
      <w:pPr>
        <w:pStyle w:val="af8"/>
        <w:tabs>
          <w:tab w:val="clear" w:pos="1134"/>
        </w:tabs>
        <w:autoSpaceDE w:val="0"/>
        <w:autoSpaceDN w:val="0"/>
        <w:spacing w:line="240" w:lineRule="auto"/>
        <w:ind w:firstLine="0"/>
        <w:rPr>
          <w:sz w:val="16"/>
          <w:szCs w:val="16"/>
        </w:rPr>
      </w:pPr>
    </w:p>
    <w:p w:rsidR="00A26408" w:rsidRDefault="00A26408" w:rsidP="00A26408">
      <w:pPr>
        <w:pStyle w:val="af8"/>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A26408" w:rsidRPr="00FE6219" w:rsidRDefault="00A26408" w:rsidP="00A26408">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A26408" w:rsidRDefault="00A26408" w:rsidP="00A26408">
      <w:pPr>
        <w:pStyle w:val="Times12"/>
        <w:spacing w:before="120"/>
        <w:ind w:firstLine="0"/>
        <w:rPr>
          <w:bCs w:val="0"/>
          <w:szCs w:val="24"/>
        </w:rPr>
      </w:pPr>
      <w:r w:rsidRPr="00565F40">
        <w:rPr>
          <w:bCs w:val="0"/>
          <w:szCs w:val="24"/>
        </w:rPr>
        <w:t>М.П.</w:t>
      </w:r>
    </w:p>
    <w:p w:rsidR="00E71FC6" w:rsidRDefault="00E71FC6" w:rsidP="00E71FC6">
      <w:pPr>
        <w:pStyle w:val="Times12"/>
        <w:pBdr>
          <w:bottom w:val="single" w:sz="12" w:space="1" w:color="auto"/>
        </w:pBdr>
        <w:tabs>
          <w:tab w:val="left" w:pos="0"/>
          <w:tab w:val="left" w:pos="709"/>
        </w:tabs>
        <w:ind w:firstLine="0"/>
        <w:rPr>
          <w:bCs w:val="0"/>
          <w:sz w:val="22"/>
        </w:rPr>
      </w:pPr>
    </w:p>
    <w:p w:rsidR="00A26408" w:rsidRDefault="00A26408" w:rsidP="00E71FC6">
      <w:pPr>
        <w:pStyle w:val="Times12"/>
        <w:tabs>
          <w:tab w:val="left" w:pos="0"/>
          <w:tab w:val="left" w:pos="709"/>
        </w:tabs>
        <w:ind w:firstLine="0"/>
        <w:rPr>
          <w:bCs w:val="0"/>
          <w:sz w:val="22"/>
        </w:rPr>
      </w:pPr>
    </w:p>
    <w:p w:rsidR="00E71FC6" w:rsidRPr="00817F1A" w:rsidRDefault="00E71FC6" w:rsidP="00E71FC6">
      <w:pPr>
        <w:pStyle w:val="Times12"/>
        <w:tabs>
          <w:tab w:val="left" w:pos="0"/>
          <w:tab w:val="left" w:pos="709"/>
        </w:tabs>
        <w:ind w:firstLine="0"/>
        <w:rPr>
          <w:b/>
          <w:bCs w:val="0"/>
          <w:sz w:val="22"/>
        </w:rPr>
      </w:pPr>
      <w:r w:rsidRPr="00817F1A">
        <w:rPr>
          <w:b/>
          <w:bCs w:val="0"/>
          <w:sz w:val="22"/>
        </w:rPr>
        <w:t>ИНСТРУКЦИИ ПО ЗАПОЛНЕНИЮ</w:t>
      </w:r>
    </w:p>
    <w:p w:rsidR="00E71FC6" w:rsidRPr="00817F1A" w:rsidRDefault="00E71FC6" w:rsidP="00E71FC6">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E71FC6" w:rsidRPr="00817F1A" w:rsidRDefault="00E71FC6" w:rsidP="00E71FC6">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E71FC6" w:rsidRDefault="00E71FC6" w:rsidP="00E71FC6">
      <w:pPr>
        <w:ind w:left="1134"/>
      </w:pPr>
    </w:p>
    <w:p w:rsidR="00E44A60" w:rsidRDefault="00E44A60" w:rsidP="00E71FC6">
      <w:pPr>
        <w:ind w:left="1134"/>
      </w:pPr>
    </w:p>
    <w:p w:rsidR="00E44A60" w:rsidRDefault="00E44A60" w:rsidP="00E71FC6">
      <w:pPr>
        <w:ind w:left="1134"/>
      </w:pPr>
    </w:p>
    <w:p w:rsidR="00E44A60" w:rsidRDefault="00E44A60" w:rsidP="00E71FC6">
      <w:pPr>
        <w:ind w:left="1134"/>
      </w:pPr>
    </w:p>
    <w:p w:rsidR="00E71FC6" w:rsidRPr="00817F1A" w:rsidRDefault="00E71FC6" w:rsidP="00E71FC6">
      <w:pPr>
        <w:jc w:val="right"/>
        <w:rPr>
          <w:sz w:val="20"/>
        </w:rPr>
      </w:pPr>
      <w:r w:rsidRPr="00817F1A">
        <w:rPr>
          <w:sz w:val="20"/>
        </w:rPr>
        <w:t>Приложение №1 к Приложению №</w:t>
      </w:r>
      <w:r w:rsidR="00A26408">
        <w:rPr>
          <w:sz w:val="20"/>
        </w:rPr>
        <w:t>4</w:t>
      </w:r>
    </w:p>
    <w:p w:rsidR="00E71FC6" w:rsidRPr="006969CE" w:rsidRDefault="00E71FC6" w:rsidP="00E71FC6">
      <w:pPr>
        <w:ind w:left="1134"/>
        <w:jc w:val="right"/>
      </w:pPr>
      <w:r w:rsidRPr="00817F1A">
        <w:rPr>
          <w:sz w:val="20"/>
        </w:rPr>
        <w:t>к договору №____________________</w:t>
      </w:r>
    </w:p>
    <w:p w:rsidR="00E71FC6" w:rsidRPr="006969CE" w:rsidRDefault="00E71FC6" w:rsidP="00E71FC6">
      <w:pPr>
        <w:ind w:left="1134"/>
        <w:jc w:val="center"/>
      </w:pPr>
    </w:p>
    <w:p w:rsidR="00E71FC6" w:rsidRDefault="00E71FC6" w:rsidP="00E71FC6">
      <w:pPr>
        <w:pStyle w:val="12"/>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E71FC6" w:rsidRPr="006969CE" w:rsidRDefault="00E71FC6" w:rsidP="00E71FC6">
      <w:pPr>
        <w:pStyle w:val="12"/>
        <w:shd w:val="clear" w:color="auto" w:fill="auto"/>
        <w:spacing w:line="276" w:lineRule="auto"/>
        <w:ind w:left="1134" w:firstLine="0"/>
        <w:jc w:val="both"/>
        <w:rPr>
          <w:b/>
          <w:sz w:val="24"/>
          <w:szCs w:val="24"/>
        </w:rPr>
      </w:pPr>
      <w:r w:rsidRPr="006969CE">
        <w:rPr>
          <w:b/>
          <w:sz w:val="24"/>
          <w:szCs w:val="24"/>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E71FC6" w:rsidRPr="005865F1" w:rsidTr="00E71F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 п/п</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right="132" w:firstLine="0"/>
              <w:rPr>
                <w:sz w:val="24"/>
                <w:szCs w:val="24"/>
              </w:rPr>
            </w:pPr>
            <w:r w:rsidRPr="005865F1">
              <w:rPr>
                <w:sz w:val="24"/>
                <w:szCs w:val="24"/>
              </w:rPr>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Возможный источник данных</w:t>
            </w:r>
          </w:p>
        </w:tc>
      </w:tr>
      <w:tr w:rsidR="00E71FC6" w:rsidRPr="005865F1" w:rsidTr="00E71F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640" w:right="132" w:firstLine="0"/>
              <w:rPr>
                <w:sz w:val="24"/>
                <w:szCs w:val="24"/>
              </w:rPr>
            </w:pPr>
            <w:r>
              <w:rPr>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5</w:t>
            </w:r>
          </w:p>
        </w:tc>
      </w:tr>
      <w:tr w:rsidR="00E71FC6" w:rsidRPr="005865F1" w:rsidTr="00E71FC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3.</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jc w:val="center"/>
              <w:rPr>
                <w:rFonts w:ascii="Times New Roman" w:hAnsi="Times New Roman"/>
                <w:sz w:val="24"/>
                <w:szCs w:val="24"/>
              </w:rPr>
            </w:pPr>
            <w:r w:rsidRPr="00B03104">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Пенсионный фонд</w:t>
            </w:r>
          </w:p>
        </w:tc>
      </w:tr>
      <w:tr w:rsidR="00E71FC6" w:rsidRPr="005865F1" w:rsidTr="00E71FC6">
        <w:trPr>
          <w:trHeight w:val="1264"/>
        </w:trPr>
        <w:tc>
          <w:tcPr>
            <w:tcW w:w="49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r>
      <w:tr w:rsidR="00E71FC6" w:rsidRPr="005865F1" w:rsidTr="00E71FC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4.</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Баланс предприятия</w:t>
            </w:r>
          </w:p>
        </w:tc>
      </w:tr>
      <w:tr w:rsidR="00E71FC6" w:rsidRPr="006969CE" w:rsidTr="00E71FC6">
        <w:trPr>
          <w:trHeight w:val="998"/>
        </w:trPr>
        <w:tc>
          <w:tcPr>
            <w:tcW w:w="49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firstLine="0"/>
              <w:jc w:val="both"/>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right="132" w:firstLine="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25" w:right="132"/>
              <w:jc w:val="center"/>
              <w:rPr>
                <w:rFonts w:ascii="Times New Roman" w:hAnsi="Times New Roman"/>
                <w:sz w:val="24"/>
                <w:szCs w:val="24"/>
              </w:rPr>
            </w:pPr>
            <w:r w:rsidRPr="00B03104">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r>
    </w:tbl>
    <w:p w:rsidR="00E71FC6" w:rsidRDefault="00E71FC6" w:rsidP="00E71FC6"/>
    <w:p w:rsidR="00E71FC6" w:rsidRDefault="00E71FC6" w:rsidP="00E71FC6"/>
    <w:p w:rsidR="002A4058" w:rsidRDefault="002A4058"/>
    <w:sectPr w:rsidR="002A4058" w:rsidSect="00910087">
      <w:pgSz w:w="11906" w:h="16838" w:code="9"/>
      <w:pgMar w:top="567" w:right="425" w:bottom="567" w:left="130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24E" w:rsidRDefault="0044224E" w:rsidP="00FA1CA0">
      <w:r>
        <w:separator/>
      </w:r>
    </w:p>
  </w:endnote>
  <w:endnote w:type="continuationSeparator" w:id="0">
    <w:p w:rsidR="0044224E" w:rsidRDefault="0044224E" w:rsidP="00FA1C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24E" w:rsidRDefault="0044224E" w:rsidP="003A425C">
    <w:pPr>
      <w:pStyle w:val="ab"/>
      <w:framePr w:wrap="around" w:vAnchor="text" w:hAnchor="margin" w:xAlign="right" w:y="1"/>
      <w:rPr>
        <w:rStyle w:val="ad"/>
        <w:rFonts w:eastAsia="Arial Unicode MS"/>
      </w:rPr>
    </w:pPr>
    <w:r>
      <w:rPr>
        <w:rStyle w:val="ad"/>
        <w:rFonts w:eastAsia="Arial Unicode MS"/>
      </w:rPr>
      <w:fldChar w:fldCharType="begin"/>
    </w:r>
    <w:r>
      <w:rPr>
        <w:rStyle w:val="ad"/>
        <w:rFonts w:eastAsia="Arial Unicode MS"/>
      </w:rPr>
      <w:instrText xml:space="preserve">PAGE  </w:instrText>
    </w:r>
    <w:r>
      <w:rPr>
        <w:rStyle w:val="ad"/>
        <w:rFonts w:eastAsia="Arial Unicode MS"/>
      </w:rPr>
      <w:fldChar w:fldCharType="end"/>
    </w:r>
  </w:p>
  <w:p w:rsidR="0044224E" w:rsidRDefault="0044224E" w:rsidP="003A425C">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24E" w:rsidRPr="00AC15AF" w:rsidRDefault="0044224E" w:rsidP="003A425C">
    <w:pPr>
      <w:pStyle w:val="ab"/>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Pr="00AC15AF">
      <w:rPr>
        <w:rFonts w:ascii="Times New Roman" w:hAnsi="Times New Roman" w:cs="Times New Roman"/>
      </w:rPr>
      <w:fldChar w:fldCharType="separate"/>
    </w:r>
    <w:r w:rsidR="00157F0F">
      <w:rPr>
        <w:rFonts w:ascii="Times New Roman" w:hAnsi="Times New Roman" w:cs="Times New Roman"/>
        <w:noProof/>
      </w:rPr>
      <w:t>7</w:t>
    </w:r>
    <w:r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24E" w:rsidRDefault="0044224E" w:rsidP="00FA1CA0">
      <w:r>
        <w:separator/>
      </w:r>
    </w:p>
  </w:footnote>
  <w:footnote w:type="continuationSeparator" w:id="0">
    <w:p w:rsidR="0044224E" w:rsidRDefault="0044224E" w:rsidP="00FA1C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CFA242F"/>
    <w:multiLevelType w:val="hybridMultilevel"/>
    <w:tmpl w:val="5CE8B2DE"/>
    <w:lvl w:ilvl="0" w:tplc="BE9E4DF6">
      <w:start w:val="1"/>
      <w:numFmt w:val="decimal"/>
      <w:lvlText w:val="1.%1"/>
      <w:lvlJc w:val="left"/>
      <w:pPr>
        <w:tabs>
          <w:tab w:val="num" w:pos="927"/>
        </w:tabs>
        <w:ind w:left="0" w:firstLine="567"/>
      </w:pPr>
      <w:rPr>
        <w:rFonts w:hint="default"/>
      </w:rPr>
    </w:lvl>
    <w:lvl w:ilvl="1" w:tplc="3DA41D7A">
      <w:start w:val="3"/>
      <w:numFmt w:val="decimal"/>
      <w:lvlText w:val="%2"/>
      <w:lvlJc w:val="left"/>
      <w:pPr>
        <w:tabs>
          <w:tab w:val="num" w:pos="1440"/>
        </w:tabs>
        <w:ind w:left="1440" w:hanging="360"/>
      </w:pPr>
      <w:rPr>
        <w:rFonts w:hint="default"/>
      </w:rPr>
    </w:lvl>
    <w:lvl w:ilvl="2" w:tplc="5306A5D6">
      <w:start w:val="1"/>
      <w:numFmt w:val="lowerRoman"/>
      <w:lvlText w:val="%3."/>
      <w:lvlJc w:val="right"/>
      <w:pPr>
        <w:tabs>
          <w:tab w:val="num" w:pos="2160"/>
        </w:tabs>
        <w:ind w:left="2160" w:hanging="180"/>
      </w:pPr>
    </w:lvl>
    <w:lvl w:ilvl="3" w:tplc="A73E6ACA" w:tentative="1">
      <w:start w:val="1"/>
      <w:numFmt w:val="decimal"/>
      <w:pStyle w:val="4"/>
      <w:lvlText w:val="%4."/>
      <w:lvlJc w:val="left"/>
      <w:pPr>
        <w:tabs>
          <w:tab w:val="num" w:pos="2880"/>
        </w:tabs>
        <w:ind w:left="2880" w:hanging="360"/>
      </w:pPr>
    </w:lvl>
    <w:lvl w:ilvl="4" w:tplc="690A45D8" w:tentative="1">
      <w:start w:val="1"/>
      <w:numFmt w:val="lowerLetter"/>
      <w:lvlText w:val="%5."/>
      <w:lvlJc w:val="left"/>
      <w:pPr>
        <w:tabs>
          <w:tab w:val="num" w:pos="3600"/>
        </w:tabs>
        <w:ind w:left="3600" w:hanging="360"/>
      </w:pPr>
    </w:lvl>
    <w:lvl w:ilvl="5" w:tplc="C63C76D6" w:tentative="1">
      <w:start w:val="1"/>
      <w:numFmt w:val="lowerRoman"/>
      <w:lvlText w:val="%6."/>
      <w:lvlJc w:val="right"/>
      <w:pPr>
        <w:tabs>
          <w:tab w:val="num" w:pos="4320"/>
        </w:tabs>
        <w:ind w:left="4320" w:hanging="180"/>
      </w:pPr>
    </w:lvl>
    <w:lvl w:ilvl="6" w:tplc="77988ED4" w:tentative="1">
      <w:start w:val="1"/>
      <w:numFmt w:val="decimal"/>
      <w:lvlText w:val="%7."/>
      <w:lvlJc w:val="left"/>
      <w:pPr>
        <w:tabs>
          <w:tab w:val="num" w:pos="5040"/>
        </w:tabs>
        <w:ind w:left="5040" w:hanging="360"/>
      </w:pPr>
    </w:lvl>
    <w:lvl w:ilvl="7" w:tplc="F8D0E996" w:tentative="1">
      <w:start w:val="1"/>
      <w:numFmt w:val="lowerLetter"/>
      <w:lvlText w:val="%8."/>
      <w:lvlJc w:val="left"/>
      <w:pPr>
        <w:tabs>
          <w:tab w:val="num" w:pos="5760"/>
        </w:tabs>
        <w:ind w:left="5760" w:hanging="360"/>
      </w:pPr>
    </w:lvl>
    <w:lvl w:ilvl="8" w:tplc="B25CE648" w:tentative="1">
      <w:start w:val="1"/>
      <w:numFmt w:val="lowerRoman"/>
      <w:lvlText w:val="%9."/>
      <w:lvlJc w:val="right"/>
      <w:pPr>
        <w:tabs>
          <w:tab w:val="num" w:pos="6480"/>
        </w:tabs>
        <w:ind w:left="6480" w:hanging="180"/>
      </w:pPr>
    </w:lvl>
  </w:abstractNum>
  <w:abstractNum w:abstractNumId="5">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6">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5"/>
  </w:num>
  <w:num w:numId="5">
    <w:abstractNumId w:val="1"/>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43CAD"/>
    <w:rsid w:val="000472C2"/>
    <w:rsid w:val="0005694E"/>
    <w:rsid w:val="000748D8"/>
    <w:rsid w:val="00110B35"/>
    <w:rsid w:val="00132A80"/>
    <w:rsid w:val="00133AF4"/>
    <w:rsid w:val="00157F0F"/>
    <w:rsid w:val="001627EE"/>
    <w:rsid w:val="001B0335"/>
    <w:rsid w:val="001D2B30"/>
    <w:rsid w:val="001D4D4F"/>
    <w:rsid w:val="001E7957"/>
    <w:rsid w:val="00230209"/>
    <w:rsid w:val="00235362"/>
    <w:rsid w:val="00243036"/>
    <w:rsid w:val="00264E76"/>
    <w:rsid w:val="00274D7E"/>
    <w:rsid w:val="00275ED0"/>
    <w:rsid w:val="00286EFA"/>
    <w:rsid w:val="0029540D"/>
    <w:rsid w:val="002A4058"/>
    <w:rsid w:val="00323194"/>
    <w:rsid w:val="00343CAD"/>
    <w:rsid w:val="00380CF2"/>
    <w:rsid w:val="0039250E"/>
    <w:rsid w:val="003A425C"/>
    <w:rsid w:val="003B1DA7"/>
    <w:rsid w:val="0040369A"/>
    <w:rsid w:val="0044224E"/>
    <w:rsid w:val="00487BF9"/>
    <w:rsid w:val="004901C7"/>
    <w:rsid w:val="004B35FC"/>
    <w:rsid w:val="004C48FF"/>
    <w:rsid w:val="004D3FBA"/>
    <w:rsid w:val="004F7F03"/>
    <w:rsid w:val="00536253"/>
    <w:rsid w:val="00571ACE"/>
    <w:rsid w:val="005B15CE"/>
    <w:rsid w:val="005C5ED9"/>
    <w:rsid w:val="00625A45"/>
    <w:rsid w:val="006C28D1"/>
    <w:rsid w:val="006C4E84"/>
    <w:rsid w:val="006C50B4"/>
    <w:rsid w:val="00744C9C"/>
    <w:rsid w:val="00746B1B"/>
    <w:rsid w:val="00771F55"/>
    <w:rsid w:val="007B1554"/>
    <w:rsid w:val="007E2A62"/>
    <w:rsid w:val="00806489"/>
    <w:rsid w:val="00837496"/>
    <w:rsid w:val="00862DDF"/>
    <w:rsid w:val="00873E3A"/>
    <w:rsid w:val="00877594"/>
    <w:rsid w:val="00900161"/>
    <w:rsid w:val="00901C47"/>
    <w:rsid w:val="00910087"/>
    <w:rsid w:val="00920FC4"/>
    <w:rsid w:val="0092772B"/>
    <w:rsid w:val="0094750C"/>
    <w:rsid w:val="009506A1"/>
    <w:rsid w:val="00956F62"/>
    <w:rsid w:val="009663AB"/>
    <w:rsid w:val="00966D9B"/>
    <w:rsid w:val="0097273B"/>
    <w:rsid w:val="00994EE2"/>
    <w:rsid w:val="009B6D4F"/>
    <w:rsid w:val="009E1D36"/>
    <w:rsid w:val="009F72BB"/>
    <w:rsid w:val="00A26408"/>
    <w:rsid w:val="00A27AC9"/>
    <w:rsid w:val="00A35131"/>
    <w:rsid w:val="00A4067B"/>
    <w:rsid w:val="00A57504"/>
    <w:rsid w:val="00A74FDA"/>
    <w:rsid w:val="00AC7006"/>
    <w:rsid w:val="00AD25B3"/>
    <w:rsid w:val="00AF02D8"/>
    <w:rsid w:val="00B03104"/>
    <w:rsid w:val="00B05B9A"/>
    <w:rsid w:val="00B2607C"/>
    <w:rsid w:val="00B8046D"/>
    <w:rsid w:val="00BC6F9D"/>
    <w:rsid w:val="00BD4BBB"/>
    <w:rsid w:val="00BE4FB5"/>
    <w:rsid w:val="00C360DB"/>
    <w:rsid w:val="00C43661"/>
    <w:rsid w:val="00C448C8"/>
    <w:rsid w:val="00C5117F"/>
    <w:rsid w:val="00C86178"/>
    <w:rsid w:val="00D1759A"/>
    <w:rsid w:val="00D3675E"/>
    <w:rsid w:val="00D77CA1"/>
    <w:rsid w:val="00DA0311"/>
    <w:rsid w:val="00DC2B70"/>
    <w:rsid w:val="00DD1CDA"/>
    <w:rsid w:val="00DF5C60"/>
    <w:rsid w:val="00DF6F77"/>
    <w:rsid w:val="00E41D42"/>
    <w:rsid w:val="00E426AC"/>
    <w:rsid w:val="00E44A60"/>
    <w:rsid w:val="00E502B6"/>
    <w:rsid w:val="00E56B9B"/>
    <w:rsid w:val="00E71FC6"/>
    <w:rsid w:val="00E8358A"/>
    <w:rsid w:val="00EA5005"/>
    <w:rsid w:val="00EA5AC5"/>
    <w:rsid w:val="00EE5A40"/>
    <w:rsid w:val="00F17CE8"/>
    <w:rsid w:val="00F41577"/>
    <w:rsid w:val="00F60BD3"/>
    <w:rsid w:val="00F70D83"/>
    <w:rsid w:val="00FA1CA0"/>
    <w:rsid w:val="00FA62F4"/>
    <w:rsid w:val="00FB7D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3CA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43CA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43CA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43CA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43CAD"/>
    <w:rPr>
      <w:rFonts w:ascii="Arial" w:eastAsia="Times New Roman" w:hAnsi="Arial" w:cs="Arial"/>
      <w:b/>
      <w:bCs/>
      <w:i/>
      <w:iCs/>
      <w:sz w:val="28"/>
      <w:szCs w:val="28"/>
      <w:lang w:eastAsia="ru-RU"/>
    </w:rPr>
  </w:style>
  <w:style w:type="paragraph" w:styleId="a4">
    <w:name w:val="Body Text Indent"/>
    <w:basedOn w:val="a0"/>
    <w:link w:val="a5"/>
    <w:rsid w:val="00343CAD"/>
    <w:pPr>
      <w:ind w:firstLine="720"/>
      <w:jc w:val="both"/>
    </w:pPr>
    <w:rPr>
      <w:color w:val="000000"/>
    </w:rPr>
  </w:style>
  <w:style w:type="character" w:customStyle="1" w:styleId="a5">
    <w:name w:val="Основной текст с отступом Знак"/>
    <w:basedOn w:val="a1"/>
    <w:link w:val="a4"/>
    <w:rsid w:val="00343CAD"/>
    <w:rPr>
      <w:rFonts w:ascii="Times New Roman" w:eastAsia="Times New Roman" w:hAnsi="Times New Roman" w:cs="Times New Roman"/>
      <w:color w:val="000000"/>
      <w:sz w:val="24"/>
      <w:szCs w:val="24"/>
      <w:lang w:eastAsia="ru-RU"/>
    </w:rPr>
  </w:style>
  <w:style w:type="paragraph" w:styleId="a6">
    <w:name w:val="Normal (Web)"/>
    <w:aliases w:val="Обычный (Web),Обычный (веб) Знак Знак,Обычный (Web) Знак Знак Знак"/>
    <w:basedOn w:val="a0"/>
    <w:link w:val="a7"/>
    <w:uiPriority w:val="99"/>
    <w:rsid w:val="00343CAD"/>
    <w:pPr>
      <w:spacing w:before="100" w:beforeAutospacing="1" w:after="100" w:afterAutospacing="1"/>
    </w:pPr>
  </w:style>
  <w:style w:type="paragraph" w:customStyle="1" w:styleId="a">
    <w:name w:val="Пункт"/>
    <w:basedOn w:val="a0"/>
    <w:rsid w:val="00343CAD"/>
    <w:pPr>
      <w:numPr>
        <w:ilvl w:val="2"/>
        <w:numId w:val="1"/>
      </w:numPr>
      <w:spacing w:line="360" w:lineRule="auto"/>
      <w:jc w:val="both"/>
    </w:pPr>
    <w:rPr>
      <w:snapToGrid w:val="0"/>
      <w:sz w:val="28"/>
      <w:szCs w:val="28"/>
    </w:rPr>
  </w:style>
  <w:style w:type="paragraph" w:customStyle="1" w:styleId="1-3">
    <w:name w:val="Текст1-3"/>
    <w:basedOn w:val="a0"/>
    <w:rsid w:val="00343CAD"/>
    <w:pPr>
      <w:spacing w:after="60" w:line="288" w:lineRule="auto"/>
      <w:jc w:val="both"/>
    </w:pPr>
    <w:rPr>
      <w:szCs w:val="20"/>
    </w:rPr>
  </w:style>
  <w:style w:type="paragraph" w:styleId="a8">
    <w:name w:val="List Paragraph"/>
    <w:basedOn w:val="a0"/>
    <w:uiPriority w:val="34"/>
    <w:qFormat/>
    <w:rsid w:val="00343CAD"/>
    <w:pPr>
      <w:spacing w:after="200" w:line="276" w:lineRule="auto"/>
      <w:ind w:left="720"/>
      <w:contextualSpacing/>
    </w:pPr>
    <w:rPr>
      <w:rFonts w:ascii="Calibri" w:eastAsia="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6"/>
    <w:uiPriority w:val="99"/>
    <w:rsid w:val="00343CAD"/>
    <w:rPr>
      <w:rFonts w:ascii="Times New Roman" w:eastAsia="Times New Roman" w:hAnsi="Times New Roman" w:cs="Times New Roman"/>
      <w:sz w:val="24"/>
      <w:szCs w:val="24"/>
      <w:lang w:eastAsia="ru-RU"/>
    </w:rPr>
  </w:style>
  <w:style w:type="paragraph" w:customStyle="1" w:styleId="a9">
    <w:name w:val="Стиль"/>
    <w:rsid w:val="00343CAD"/>
    <w:pPr>
      <w:widowControl w:val="0"/>
    </w:pPr>
    <w:rPr>
      <w:rFonts w:ascii="Times New Roman" w:eastAsia="Times New Roman" w:hAnsi="Times New Roman"/>
      <w:spacing w:val="-1"/>
      <w:kern w:val="65535"/>
      <w:position w:val="-1"/>
      <w:sz w:val="24"/>
      <w:szCs w:val="24"/>
      <w:lang w:val="en-US"/>
    </w:rPr>
  </w:style>
  <w:style w:type="paragraph" w:customStyle="1" w:styleId="-">
    <w:name w:val="Контракт-подподпункт"/>
    <w:basedOn w:val="a0"/>
    <w:rsid w:val="00343CAD"/>
    <w:pPr>
      <w:numPr>
        <w:ilvl w:val="3"/>
        <w:numId w:val="1"/>
      </w:numPr>
      <w:jc w:val="both"/>
    </w:pPr>
  </w:style>
  <w:style w:type="paragraph" w:customStyle="1" w:styleId="aa">
    <w:name w:val="абзац"/>
    <w:rsid w:val="00343CAD"/>
    <w:pPr>
      <w:spacing w:line="360" w:lineRule="auto"/>
      <w:ind w:firstLine="720"/>
      <w:jc w:val="both"/>
    </w:pPr>
    <w:rPr>
      <w:rFonts w:ascii="Arial" w:eastAsia="Times New Roman" w:hAnsi="Arial" w:cs="Arial"/>
      <w:sz w:val="24"/>
      <w:szCs w:val="24"/>
    </w:rPr>
  </w:style>
  <w:style w:type="paragraph" w:customStyle="1" w:styleId="1-30">
    <w:name w:val="текст1-3"/>
    <w:basedOn w:val="a0"/>
    <w:link w:val="1-31"/>
    <w:uiPriority w:val="99"/>
    <w:rsid w:val="00343CAD"/>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1"/>
    <w:link w:val="1-30"/>
    <w:uiPriority w:val="99"/>
    <w:rsid w:val="00343CAD"/>
    <w:rPr>
      <w:rFonts w:ascii="Times New Roman CYR" w:eastAsia="Calibri" w:hAnsi="Times New Roman CYR" w:cs="Times New Roman"/>
      <w:sz w:val="24"/>
      <w:szCs w:val="20"/>
      <w:lang w:eastAsia="ru-RU"/>
    </w:rPr>
  </w:style>
  <w:style w:type="paragraph" w:styleId="ab">
    <w:name w:val="footer"/>
    <w:basedOn w:val="a0"/>
    <w:link w:val="ac"/>
    <w:uiPriority w:val="99"/>
    <w:rsid w:val="00343CAD"/>
    <w:pPr>
      <w:tabs>
        <w:tab w:val="center" w:pos="4153"/>
        <w:tab w:val="right" w:pos="8306"/>
      </w:tabs>
    </w:pPr>
    <w:rPr>
      <w:rFonts w:ascii="Courier New" w:hAnsi="Courier New" w:cs="Courier New"/>
      <w:sz w:val="20"/>
      <w:szCs w:val="20"/>
    </w:rPr>
  </w:style>
  <w:style w:type="character" w:customStyle="1" w:styleId="ac">
    <w:name w:val="Нижний колонтитул Знак"/>
    <w:basedOn w:val="a1"/>
    <w:link w:val="ab"/>
    <w:uiPriority w:val="99"/>
    <w:rsid w:val="00343CAD"/>
    <w:rPr>
      <w:rFonts w:ascii="Courier New" w:eastAsia="Times New Roman" w:hAnsi="Courier New" w:cs="Courier New"/>
      <w:sz w:val="20"/>
      <w:szCs w:val="20"/>
      <w:lang w:eastAsia="ru-RU"/>
    </w:rPr>
  </w:style>
  <w:style w:type="character" w:styleId="ad">
    <w:name w:val="page number"/>
    <w:basedOn w:val="a1"/>
    <w:rsid w:val="00343CAD"/>
  </w:style>
  <w:style w:type="paragraph" w:styleId="ae">
    <w:name w:val="List"/>
    <w:basedOn w:val="a0"/>
    <w:semiHidden/>
    <w:rsid w:val="00343CAD"/>
    <w:pPr>
      <w:ind w:left="283" w:hanging="283"/>
    </w:pPr>
    <w:rPr>
      <w:rFonts w:eastAsia="Calibri"/>
    </w:rPr>
  </w:style>
  <w:style w:type="table" w:styleId="af">
    <w:name w:val="Table Grid"/>
    <w:basedOn w:val="a2"/>
    <w:uiPriority w:val="59"/>
    <w:rsid w:val="00343C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1"/>
    <w:uiPriority w:val="99"/>
    <w:semiHidden/>
    <w:unhideWhenUsed/>
    <w:rsid w:val="0092772B"/>
    <w:rPr>
      <w:sz w:val="16"/>
      <w:szCs w:val="16"/>
    </w:rPr>
  </w:style>
  <w:style w:type="paragraph" w:styleId="af1">
    <w:name w:val="annotation text"/>
    <w:basedOn w:val="a0"/>
    <w:link w:val="af2"/>
    <w:uiPriority w:val="99"/>
    <w:semiHidden/>
    <w:unhideWhenUsed/>
    <w:rsid w:val="0092772B"/>
    <w:rPr>
      <w:sz w:val="20"/>
      <w:szCs w:val="20"/>
    </w:rPr>
  </w:style>
  <w:style w:type="character" w:customStyle="1" w:styleId="af2">
    <w:name w:val="Текст примечания Знак"/>
    <w:basedOn w:val="a1"/>
    <w:link w:val="af1"/>
    <w:uiPriority w:val="99"/>
    <w:semiHidden/>
    <w:rsid w:val="0092772B"/>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92772B"/>
    <w:rPr>
      <w:b/>
      <w:bCs/>
    </w:rPr>
  </w:style>
  <w:style w:type="character" w:customStyle="1" w:styleId="af4">
    <w:name w:val="Тема примечания Знак"/>
    <w:basedOn w:val="af2"/>
    <w:link w:val="af3"/>
    <w:uiPriority w:val="99"/>
    <w:semiHidden/>
    <w:rsid w:val="0092772B"/>
    <w:rPr>
      <w:b/>
      <w:bCs/>
    </w:rPr>
  </w:style>
  <w:style w:type="paragraph" w:styleId="af5">
    <w:name w:val="Revision"/>
    <w:hidden/>
    <w:uiPriority w:val="99"/>
    <w:semiHidden/>
    <w:rsid w:val="0092772B"/>
    <w:rPr>
      <w:rFonts w:ascii="Times New Roman" w:eastAsia="Times New Roman" w:hAnsi="Times New Roman"/>
      <w:sz w:val="24"/>
      <w:szCs w:val="24"/>
    </w:rPr>
  </w:style>
  <w:style w:type="paragraph" w:styleId="af6">
    <w:name w:val="Balloon Text"/>
    <w:basedOn w:val="a0"/>
    <w:link w:val="af7"/>
    <w:uiPriority w:val="99"/>
    <w:semiHidden/>
    <w:unhideWhenUsed/>
    <w:rsid w:val="0092772B"/>
    <w:rPr>
      <w:rFonts w:ascii="Tahoma" w:hAnsi="Tahoma" w:cs="Tahoma"/>
      <w:sz w:val="16"/>
      <w:szCs w:val="16"/>
    </w:rPr>
  </w:style>
  <w:style w:type="character" w:customStyle="1" w:styleId="af7">
    <w:name w:val="Текст выноски Знак"/>
    <w:basedOn w:val="a1"/>
    <w:link w:val="af6"/>
    <w:uiPriority w:val="99"/>
    <w:semiHidden/>
    <w:rsid w:val="0092772B"/>
    <w:rPr>
      <w:rFonts w:ascii="Tahoma" w:eastAsia="Times New Roman" w:hAnsi="Tahoma" w:cs="Tahoma"/>
      <w:sz w:val="16"/>
      <w:szCs w:val="16"/>
      <w:lang w:eastAsia="ru-RU"/>
    </w:rPr>
  </w:style>
  <w:style w:type="paragraph" w:customStyle="1" w:styleId="11">
    <w:name w:val="Абзац списка1"/>
    <w:basedOn w:val="a0"/>
    <w:rsid w:val="00E71FC6"/>
    <w:pPr>
      <w:spacing w:after="60"/>
      <w:ind w:left="720"/>
      <w:jc w:val="both"/>
    </w:pPr>
  </w:style>
  <w:style w:type="paragraph" w:customStyle="1" w:styleId="Times12">
    <w:name w:val="Times 12"/>
    <w:basedOn w:val="a0"/>
    <w:qFormat/>
    <w:rsid w:val="00E71FC6"/>
    <w:pPr>
      <w:overflowPunct w:val="0"/>
      <w:autoSpaceDE w:val="0"/>
      <w:autoSpaceDN w:val="0"/>
      <w:adjustRightInd w:val="0"/>
      <w:ind w:firstLine="567"/>
      <w:jc w:val="both"/>
    </w:pPr>
    <w:rPr>
      <w:bCs/>
      <w:szCs w:val="22"/>
    </w:rPr>
  </w:style>
  <w:style w:type="paragraph" w:customStyle="1" w:styleId="af8">
    <w:name w:val="Пункт б/н"/>
    <w:basedOn w:val="a0"/>
    <w:rsid w:val="00E71FC6"/>
    <w:pPr>
      <w:tabs>
        <w:tab w:val="left" w:pos="1134"/>
      </w:tabs>
      <w:spacing w:line="360" w:lineRule="auto"/>
      <w:ind w:firstLine="567"/>
      <w:jc w:val="both"/>
    </w:pPr>
    <w:rPr>
      <w:bCs/>
      <w:sz w:val="22"/>
      <w:szCs w:val="22"/>
    </w:rPr>
  </w:style>
  <w:style w:type="paragraph" w:customStyle="1" w:styleId="12">
    <w:name w:val="Основной текст1"/>
    <w:basedOn w:val="a0"/>
    <w:rsid w:val="00E71FC6"/>
    <w:pPr>
      <w:shd w:val="clear" w:color="auto" w:fill="FFFFFF"/>
      <w:spacing w:line="389" w:lineRule="exact"/>
      <w:ind w:hanging="1340"/>
    </w:pPr>
    <w:rPr>
      <w:sz w:val="18"/>
      <w:szCs w:val="18"/>
    </w:rPr>
  </w:style>
  <w:style w:type="character" w:customStyle="1" w:styleId="21">
    <w:name w:val="Основной текст (2)_"/>
    <w:basedOn w:val="a1"/>
    <w:link w:val="22"/>
    <w:locked/>
    <w:rsid w:val="00E71FC6"/>
    <w:rPr>
      <w:rFonts w:cs="Times New Roman"/>
      <w:sz w:val="18"/>
      <w:szCs w:val="18"/>
      <w:shd w:val="clear" w:color="auto" w:fill="FFFFFF"/>
    </w:rPr>
  </w:style>
  <w:style w:type="paragraph" w:customStyle="1" w:styleId="22">
    <w:name w:val="Основной текст (2)"/>
    <w:basedOn w:val="a0"/>
    <w:link w:val="21"/>
    <w:rsid w:val="00E71FC6"/>
    <w:pPr>
      <w:shd w:val="clear" w:color="auto" w:fill="FFFFFF"/>
      <w:spacing w:after="540" w:line="389" w:lineRule="exact"/>
    </w:pPr>
    <w:rPr>
      <w:rFonts w:ascii="Calibri" w:eastAsia="Calibri" w:hAnsi="Calibri"/>
      <w:sz w:val="18"/>
      <w:szCs w:val="18"/>
      <w:lang w:eastAsia="en-US"/>
    </w:rPr>
  </w:style>
  <w:style w:type="character" w:styleId="af9">
    <w:name w:val="Hyperlink"/>
    <w:basedOn w:val="a1"/>
    <w:uiPriority w:val="99"/>
    <w:semiHidden/>
    <w:unhideWhenUsed/>
    <w:rsid w:val="00744C9C"/>
    <w:rPr>
      <w:rFonts w:cs="Times New Roman"/>
      <w:color w:val="0000FF"/>
      <w:u w:val="single"/>
    </w:rPr>
  </w:style>
  <w:style w:type="character" w:customStyle="1" w:styleId="FontStyle13">
    <w:name w:val="Font Style13"/>
    <w:basedOn w:val="a1"/>
    <w:rsid w:val="00D3675E"/>
    <w:rPr>
      <w:rFonts w:ascii="Times New Roman" w:hAnsi="Times New Roman" w:cs="Times New Roman"/>
      <w:sz w:val="22"/>
      <w:szCs w:val="22"/>
    </w:rPr>
  </w:style>
  <w:style w:type="paragraph" w:styleId="afa">
    <w:name w:val="Document Map"/>
    <w:basedOn w:val="a0"/>
    <w:link w:val="afb"/>
    <w:uiPriority w:val="99"/>
    <w:semiHidden/>
    <w:unhideWhenUsed/>
    <w:rsid w:val="00956F62"/>
    <w:rPr>
      <w:rFonts w:ascii="Tahoma" w:hAnsi="Tahoma" w:cs="Tahoma"/>
      <w:sz w:val="16"/>
      <w:szCs w:val="16"/>
    </w:rPr>
  </w:style>
  <w:style w:type="character" w:customStyle="1" w:styleId="afb">
    <w:name w:val="Схема документа Знак"/>
    <w:basedOn w:val="a1"/>
    <w:link w:val="afa"/>
    <w:uiPriority w:val="99"/>
    <w:semiHidden/>
    <w:rsid w:val="00956F62"/>
    <w:rPr>
      <w:rFonts w:ascii="Tahoma" w:eastAsia="Times New Roman" w:hAnsi="Tahoma" w:cs="Tahoma"/>
      <w:sz w:val="16"/>
      <w:szCs w:val="16"/>
    </w:rPr>
  </w:style>
  <w:style w:type="paragraph" w:customStyle="1" w:styleId="4">
    <w:name w:val="Пункт_4"/>
    <w:basedOn w:val="a0"/>
    <w:uiPriority w:val="99"/>
    <w:rsid w:val="0039250E"/>
    <w:pPr>
      <w:numPr>
        <w:ilvl w:val="3"/>
        <w:numId w:val="7"/>
      </w:numPr>
      <w:jc w:val="both"/>
    </w:pPr>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59B563-CDBE-463D-82E4-57FCC4DDA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4546</Words>
  <Characters>25916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30402</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9890</cp:lastModifiedBy>
  <cp:revision>4</cp:revision>
  <dcterms:created xsi:type="dcterms:W3CDTF">2014-08-29T06:01:00Z</dcterms:created>
  <dcterms:modified xsi:type="dcterms:W3CDTF">2014-08-29T06:22:00Z</dcterms:modified>
</cp:coreProperties>
</file>