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E744CC"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B968A7" w:rsidRDefault="00095529" w:rsidP="00FF1046">
      <w:pPr>
        <w:shd w:val="clear" w:color="auto" w:fill="FFFFFF"/>
        <w:jc w:val="center"/>
        <w:rPr>
          <w:bCs/>
          <w:color w:val="000000"/>
          <w:sz w:val="28"/>
          <w:szCs w:val="28"/>
        </w:rPr>
      </w:pPr>
      <w:r w:rsidRPr="000F52BA">
        <w:rPr>
          <w:bCs/>
          <w:color w:val="000000"/>
          <w:sz w:val="28"/>
          <w:szCs w:val="28"/>
        </w:rPr>
        <w:t xml:space="preserve">на право заключения </w:t>
      </w:r>
      <w:proofErr w:type="gramStart"/>
      <w:r w:rsidRPr="000F52BA">
        <w:rPr>
          <w:bCs/>
          <w:color w:val="000000"/>
          <w:sz w:val="28"/>
          <w:szCs w:val="28"/>
        </w:rPr>
        <w:t>договора</w:t>
      </w:r>
      <w:proofErr w:type="gramEnd"/>
      <w:r w:rsidRPr="000F52BA">
        <w:rPr>
          <w:bCs/>
          <w:color w:val="000000"/>
          <w:sz w:val="28"/>
          <w:szCs w:val="28"/>
        </w:rPr>
        <w:t xml:space="preserve"> на </w:t>
      </w:r>
      <w:r w:rsidR="00FF1046" w:rsidRPr="000F52BA">
        <w:rPr>
          <w:bCs/>
          <w:color w:val="000000"/>
          <w:sz w:val="28"/>
          <w:szCs w:val="28"/>
        </w:rPr>
        <w:t xml:space="preserve">оказание </w:t>
      </w:r>
      <w:r w:rsidR="00FF1046" w:rsidRPr="00B968A7">
        <w:rPr>
          <w:bCs/>
          <w:color w:val="000000"/>
          <w:sz w:val="28"/>
          <w:szCs w:val="28"/>
        </w:rPr>
        <w:t xml:space="preserve">услуг по </w:t>
      </w:r>
      <w:r w:rsidR="00B968A7">
        <w:rPr>
          <w:bCs/>
          <w:sz w:val="28"/>
          <w:szCs w:val="28"/>
        </w:rPr>
        <w:t>о</w:t>
      </w:r>
      <w:r w:rsidR="00E51100" w:rsidRPr="00B968A7">
        <w:rPr>
          <w:bCs/>
          <w:sz w:val="28"/>
          <w:szCs w:val="28"/>
        </w:rPr>
        <w:t>беспечени</w:t>
      </w:r>
      <w:r w:rsidR="00B968A7" w:rsidRPr="00B968A7">
        <w:rPr>
          <w:bCs/>
          <w:sz w:val="28"/>
          <w:szCs w:val="28"/>
        </w:rPr>
        <w:t xml:space="preserve">ю </w:t>
      </w:r>
      <w:r w:rsidR="00E51100" w:rsidRPr="00B968A7">
        <w:rPr>
          <w:bCs/>
          <w:sz w:val="28"/>
          <w:szCs w:val="28"/>
        </w:rPr>
        <w:t xml:space="preserve">работников ФГУП «РосРАО» </w:t>
      </w:r>
      <w:r w:rsidR="00B968A7" w:rsidRPr="00B968A7">
        <w:rPr>
          <w:bCs/>
          <w:sz w:val="28"/>
          <w:szCs w:val="28"/>
        </w:rPr>
        <w:t>канцелярскими товарами, офисными принадлежности, хозяйственными товарами и продуктами питания</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E744CC">
      <w:pPr>
        <w:pStyle w:val="15"/>
        <w:rPr>
          <w:rFonts w:asciiTheme="minorHAnsi" w:eastAsiaTheme="minorEastAsia" w:hAnsiTheme="minorHAnsi" w:cstheme="minorBidi"/>
          <w:sz w:val="22"/>
          <w:szCs w:val="22"/>
        </w:rPr>
      </w:pPr>
      <w:r w:rsidRPr="00E744CC">
        <w:rPr>
          <w:szCs w:val="24"/>
        </w:rPr>
        <w:fldChar w:fldCharType="begin"/>
      </w:r>
      <w:r w:rsidR="00FF718F" w:rsidRPr="003A531E">
        <w:rPr>
          <w:szCs w:val="24"/>
        </w:rPr>
        <w:instrText xml:space="preserve"> TOC \o "1-3" \h \z \u </w:instrText>
      </w:r>
      <w:r w:rsidRPr="00E744CC">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E744CC">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E744CC">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E744CC">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E744CC">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E744CC">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E744CC">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E744CC">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E744CC">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E744CC"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E744CC">
        <w:fldChar w:fldCharType="begin"/>
      </w:r>
      <w:r w:rsidR="00E011E9">
        <w:instrText xml:space="preserve"> REF _Ref319659237 \r \h  \* MERGEFORMAT </w:instrText>
      </w:r>
      <w:r w:rsidR="00E744CC">
        <w:fldChar w:fldCharType="separate"/>
      </w:r>
      <w:r w:rsidR="00E203D2">
        <w:t>д</w:t>
      </w:r>
      <w:proofErr w:type="spellEnd"/>
      <w:r w:rsidR="00E203D2">
        <w:t>)</w:t>
      </w:r>
      <w:r w:rsidR="00E744CC">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5F013B" w:rsidRDefault="00395A2E" w:rsidP="00FF1046">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Pr="006213F2">
              <w:rPr>
                <w:bCs/>
                <w:sz w:val="22"/>
                <w:szCs w:val="22"/>
              </w:rPr>
              <w:br/>
            </w: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395A2E" w:rsidRPr="006213F2" w:rsidRDefault="00395A2E" w:rsidP="00FF1046">
            <w:pPr>
              <w:ind w:right="153"/>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3E6E01" w:rsidRDefault="003E6E01" w:rsidP="000F22A6">
            <w:pPr>
              <w:shd w:val="clear" w:color="auto" w:fill="FFFFFF"/>
              <w:jc w:val="both"/>
              <w:rPr>
                <w:bCs/>
                <w:color w:val="000000"/>
                <w:sz w:val="22"/>
                <w:szCs w:val="22"/>
              </w:rPr>
            </w:pPr>
            <w:r w:rsidRPr="003E6E01">
              <w:rPr>
                <w:bCs/>
                <w:color w:val="000000"/>
                <w:sz w:val="22"/>
                <w:szCs w:val="22"/>
              </w:rPr>
              <w:t xml:space="preserve">Оказание услуг по </w:t>
            </w:r>
            <w:r w:rsidRPr="003E6E01">
              <w:rPr>
                <w:bCs/>
                <w:sz w:val="22"/>
                <w:szCs w:val="22"/>
              </w:rPr>
              <w:t>обеспечению работников ФГУП «РосРАО» канцелярскими товарами, офисными принадлежности, хозяйственными товарами и продуктами питания</w:t>
            </w:r>
            <w:r w:rsidR="005F013B">
              <w:rPr>
                <w:bCs/>
                <w:color w:val="000000"/>
                <w:sz w:val="22"/>
                <w:szCs w:val="22"/>
              </w:rPr>
              <w:t>:</w:t>
            </w:r>
          </w:p>
          <w:p w:rsidR="005F013B" w:rsidRDefault="005F013B" w:rsidP="00EA4FAC">
            <w:pPr>
              <w:ind w:right="153"/>
              <w:jc w:val="both"/>
              <w:rPr>
                <w:bCs/>
              </w:rPr>
            </w:pPr>
            <w:r w:rsidRPr="00C403E7">
              <w:rPr>
                <w:b/>
                <w:bCs/>
              </w:rPr>
              <w:t xml:space="preserve">Лот 1: </w:t>
            </w:r>
            <w:r>
              <w:rPr>
                <w:bCs/>
              </w:rPr>
              <w:t xml:space="preserve">Обеспечение </w:t>
            </w:r>
            <w:r w:rsidRPr="008B2D5D">
              <w:rPr>
                <w:bCs/>
              </w:rPr>
              <w:t>работников ФГУП «РосРАО»</w:t>
            </w:r>
            <w:r>
              <w:rPr>
                <w:bCs/>
              </w:rPr>
              <w:t xml:space="preserve"> канцелярскими товарами и офисными принадлежностями.</w:t>
            </w:r>
          </w:p>
          <w:p w:rsidR="005F013B" w:rsidRDefault="005F013B" w:rsidP="00EA4FAC">
            <w:pPr>
              <w:ind w:right="153"/>
              <w:jc w:val="both"/>
              <w:rPr>
                <w:bCs/>
              </w:rPr>
            </w:pPr>
            <w:r w:rsidRPr="00C403E7">
              <w:rPr>
                <w:b/>
                <w:bCs/>
              </w:rPr>
              <w:t>Лот</w:t>
            </w:r>
            <w:r w:rsidRPr="00C403E7">
              <w:rPr>
                <w:rFonts w:cs="Calibri"/>
                <w:b/>
                <w:bCs/>
                <w:iCs/>
              </w:rPr>
              <w:t xml:space="preserve"> 2: </w:t>
            </w:r>
            <w:r>
              <w:rPr>
                <w:bCs/>
              </w:rPr>
              <w:t xml:space="preserve">Обеспечение </w:t>
            </w:r>
            <w:r w:rsidRPr="008B2D5D">
              <w:rPr>
                <w:bCs/>
              </w:rPr>
              <w:t>работников ФГУП «РосРАО»</w:t>
            </w:r>
            <w:r>
              <w:rPr>
                <w:bCs/>
              </w:rPr>
              <w:t xml:space="preserve"> хозяйственными  товарами.</w:t>
            </w:r>
          </w:p>
          <w:p w:rsidR="005F013B" w:rsidRDefault="005F013B" w:rsidP="00EA4FAC">
            <w:pPr>
              <w:ind w:right="153"/>
              <w:jc w:val="both"/>
              <w:rPr>
                <w:rFonts w:cs="Calibri"/>
                <w:bCs/>
                <w:iCs/>
                <w:sz w:val="22"/>
                <w:szCs w:val="22"/>
              </w:rPr>
            </w:pPr>
            <w:r w:rsidRPr="00C403E7">
              <w:rPr>
                <w:b/>
                <w:bCs/>
              </w:rPr>
              <w:t>Лот 3:</w:t>
            </w:r>
            <w:r>
              <w:rPr>
                <w:bCs/>
              </w:rPr>
              <w:t xml:space="preserve"> Обеспечение </w:t>
            </w:r>
            <w:r w:rsidRPr="008B2D5D">
              <w:rPr>
                <w:bCs/>
              </w:rPr>
              <w:t>работников ФГУП «РосРАО»</w:t>
            </w:r>
            <w:r>
              <w:rPr>
                <w:bCs/>
              </w:rPr>
              <w:t xml:space="preserve"> продуктами питания.</w:t>
            </w:r>
          </w:p>
          <w:p w:rsidR="005F013B" w:rsidRDefault="005F013B" w:rsidP="00EA4FAC">
            <w:pPr>
              <w:ind w:right="153"/>
              <w:jc w:val="both"/>
              <w:rPr>
                <w:rFonts w:cs="Calibri"/>
                <w:bCs/>
                <w:iCs/>
                <w:sz w:val="22"/>
                <w:szCs w:val="22"/>
              </w:rPr>
            </w:pPr>
          </w:p>
          <w:p w:rsidR="00EA4FAC" w:rsidRPr="006213F2" w:rsidRDefault="00EA4FAC" w:rsidP="00EA4FAC">
            <w:pPr>
              <w:ind w:right="153"/>
              <w:jc w:val="both"/>
              <w:rPr>
                <w:rFonts w:cs="Calibri"/>
                <w:bCs/>
                <w:iCs/>
                <w:sz w:val="22"/>
                <w:szCs w:val="22"/>
              </w:rPr>
            </w:pPr>
            <w:r w:rsidRPr="006213F2">
              <w:rPr>
                <w:rFonts w:cs="Calibri"/>
                <w:bCs/>
                <w:iCs/>
                <w:sz w:val="22"/>
                <w:szCs w:val="22"/>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FF1046">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6213F2" w:rsidRDefault="00B23161" w:rsidP="00B23161">
            <w:pPr>
              <w:widowControl w:val="0"/>
              <w:rPr>
                <w:sz w:val="22"/>
                <w:szCs w:val="22"/>
              </w:rPr>
            </w:pPr>
            <w:r w:rsidRPr="006213F2">
              <w:rPr>
                <w:sz w:val="22"/>
                <w:szCs w:val="22"/>
              </w:rPr>
              <w:t>Начало работ</w:t>
            </w:r>
            <w:r w:rsidR="001B3780" w:rsidRPr="006213F2">
              <w:rPr>
                <w:sz w:val="22"/>
                <w:szCs w:val="22"/>
              </w:rPr>
              <w:t>:</w:t>
            </w:r>
            <w:r w:rsidRPr="006213F2">
              <w:rPr>
                <w:sz w:val="22"/>
                <w:szCs w:val="22"/>
              </w:rPr>
              <w:t xml:space="preserve"> </w:t>
            </w:r>
            <w:r w:rsidR="001B3780" w:rsidRPr="006213F2">
              <w:rPr>
                <w:sz w:val="22"/>
                <w:szCs w:val="22"/>
              </w:rPr>
              <w:t>с момента подписания договора</w:t>
            </w:r>
            <w:r w:rsidRPr="006213F2">
              <w:rPr>
                <w:sz w:val="22"/>
                <w:szCs w:val="22"/>
              </w:rPr>
              <w:t>,</w:t>
            </w:r>
          </w:p>
          <w:p w:rsidR="00395A2E" w:rsidRPr="006213F2" w:rsidRDefault="00B23161" w:rsidP="00B23161">
            <w:pPr>
              <w:tabs>
                <w:tab w:val="left" w:pos="1418"/>
              </w:tabs>
              <w:jc w:val="both"/>
              <w:rPr>
                <w:sz w:val="22"/>
                <w:szCs w:val="22"/>
              </w:rPr>
            </w:pPr>
            <w:r w:rsidRPr="006213F2">
              <w:rPr>
                <w:sz w:val="22"/>
                <w:szCs w:val="22"/>
              </w:rPr>
              <w:t>Окончание работ</w:t>
            </w:r>
            <w:r w:rsidR="001B3780" w:rsidRPr="006213F2">
              <w:rPr>
                <w:sz w:val="22"/>
                <w:szCs w:val="22"/>
              </w:rPr>
              <w:t>:</w:t>
            </w:r>
            <w:r w:rsidRPr="006213F2">
              <w:rPr>
                <w:sz w:val="22"/>
                <w:szCs w:val="22"/>
              </w:rPr>
              <w:t xml:space="preserve"> </w:t>
            </w:r>
            <w:r w:rsidR="000B0478" w:rsidRPr="000B0478">
              <w:rPr>
                <w:sz w:val="22"/>
                <w:szCs w:val="22"/>
              </w:rPr>
              <w:t xml:space="preserve">до </w:t>
            </w:r>
            <w:r w:rsidR="000B0478" w:rsidRPr="000B0478">
              <w:t>3</w:t>
            </w:r>
            <w:r w:rsidR="000B0478" w:rsidRPr="00C71EC1">
              <w:t>1.</w:t>
            </w:r>
            <w:r w:rsidR="003E6E01">
              <w:t>09</w:t>
            </w:r>
            <w:r w:rsidR="000B0478" w:rsidRPr="00C71EC1">
              <w:t>.20</w:t>
            </w:r>
            <w:r w:rsidR="003E6E01">
              <w:t>13</w:t>
            </w:r>
            <w:r w:rsidRPr="00FF1046">
              <w:rPr>
                <w:color w:val="FF0000"/>
                <w:sz w:val="22"/>
                <w:szCs w:val="22"/>
              </w:rPr>
              <w:t>.</w:t>
            </w:r>
            <w:r w:rsidR="000E5A7A">
              <w:rPr>
                <w:color w:val="FF0000"/>
                <w:sz w:val="22"/>
                <w:szCs w:val="22"/>
              </w:rPr>
              <w:t xml:space="preserve"> </w:t>
            </w:r>
          </w:p>
          <w:p w:rsidR="00395A2E" w:rsidRPr="006213F2" w:rsidRDefault="00395A2E" w:rsidP="00395A2E">
            <w:pPr>
              <w:tabs>
                <w:tab w:val="left" w:pos="1418"/>
              </w:tabs>
              <w:jc w:val="both"/>
              <w:rPr>
                <w:sz w:val="22"/>
                <w:szCs w:val="22"/>
              </w:rPr>
            </w:pPr>
          </w:p>
          <w:p w:rsidR="00B405AC" w:rsidRPr="006213F2" w:rsidRDefault="00B405AC" w:rsidP="00395A2E">
            <w:pPr>
              <w:tabs>
                <w:tab w:val="left" w:pos="1418"/>
              </w:tabs>
              <w:jc w:val="both"/>
              <w:rPr>
                <w:sz w:val="22"/>
                <w:szCs w:val="22"/>
              </w:rPr>
            </w:pPr>
          </w:p>
          <w:p w:rsidR="00395A2E" w:rsidRPr="006213F2" w:rsidRDefault="003E6E01" w:rsidP="00395A2E">
            <w:pPr>
              <w:tabs>
                <w:tab w:val="left" w:pos="1418"/>
              </w:tabs>
              <w:jc w:val="both"/>
              <w:rPr>
                <w:sz w:val="22"/>
                <w:szCs w:val="22"/>
              </w:rPr>
            </w:pPr>
            <w:r w:rsidRPr="00C403E7">
              <w:rPr>
                <w:bCs/>
                <w:color w:val="000000"/>
              </w:rPr>
              <w:t xml:space="preserve">г. Москва, ул., </w:t>
            </w:r>
            <w:proofErr w:type="spellStart"/>
            <w:r w:rsidRPr="00C403E7">
              <w:rPr>
                <w:bCs/>
                <w:color w:val="000000"/>
              </w:rPr>
              <w:t>Пыжевский</w:t>
            </w:r>
            <w:proofErr w:type="spellEnd"/>
            <w:r w:rsidRPr="00C403E7">
              <w:rPr>
                <w:bCs/>
                <w:color w:val="000000"/>
              </w:rPr>
              <w:t xml:space="preserve"> пер., д.6.</w:t>
            </w:r>
          </w:p>
          <w:p w:rsidR="00395A2E" w:rsidRPr="006213F2" w:rsidRDefault="00395A2E" w:rsidP="00395A2E">
            <w:pPr>
              <w:tabs>
                <w:tab w:val="left" w:pos="1418"/>
              </w:tabs>
              <w:jc w:val="both"/>
              <w:rPr>
                <w:sz w:val="22"/>
                <w:szCs w:val="22"/>
              </w:rPr>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r w:rsidR="003E6E01">
              <w:rPr>
                <w:sz w:val="22"/>
                <w:szCs w:val="22"/>
              </w:rPr>
              <w:t xml:space="preserve"> </w:t>
            </w:r>
            <w:r w:rsidRPr="006213F2">
              <w:rPr>
                <w:sz w:val="22"/>
                <w:szCs w:val="22"/>
              </w:rPr>
              <w:t xml:space="preserve">Москва,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FF1046">
              <w:rPr>
                <w:spacing w:val="-6"/>
                <w:sz w:val="22"/>
                <w:szCs w:val="22"/>
              </w:rPr>
              <w:t>Майоров Андрей Андреевич</w:t>
            </w:r>
            <w:r w:rsidRPr="006213F2">
              <w:rPr>
                <w:spacing w:val="-6"/>
                <w:sz w:val="22"/>
                <w:szCs w:val="22"/>
              </w:rPr>
              <w:t>.</w:t>
            </w:r>
          </w:p>
          <w:p w:rsidR="00395A2E" w:rsidRPr="006213F2" w:rsidRDefault="00395A2E" w:rsidP="00395A2E">
            <w:pPr>
              <w:ind w:right="113"/>
              <w:contextualSpacing/>
              <w:jc w:val="both"/>
              <w:rPr>
                <w:spacing w:val="-6"/>
                <w:sz w:val="22"/>
                <w:szCs w:val="22"/>
              </w:rPr>
            </w:pPr>
            <w:r w:rsidRPr="006213F2">
              <w:rPr>
                <w:spacing w:val="-6"/>
                <w:sz w:val="22"/>
                <w:szCs w:val="22"/>
              </w:rPr>
              <w:t>тел: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0B0478" w:rsidRDefault="00B405AC" w:rsidP="00074245">
            <w:pPr>
              <w:ind w:right="153"/>
              <w:rPr>
                <w:bCs/>
                <w:sz w:val="22"/>
                <w:szCs w:val="22"/>
              </w:rPr>
            </w:pPr>
            <w:r w:rsidRPr="000B0478">
              <w:rPr>
                <w:sz w:val="22"/>
                <w:szCs w:val="22"/>
              </w:rPr>
              <w:t>«</w:t>
            </w:r>
            <w:r w:rsidR="00113F38">
              <w:rPr>
                <w:sz w:val="22"/>
                <w:szCs w:val="22"/>
              </w:rPr>
              <w:t>2</w:t>
            </w:r>
            <w:r w:rsidR="00074245">
              <w:rPr>
                <w:sz w:val="22"/>
                <w:szCs w:val="22"/>
              </w:rPr>
              <w:t>4</w:t>
            </w:r>
            <w:r w:rsidR="00395A2E" w:rsidRPr="000B0478">
              <w:rPr>
                <w:sz w:val="22"/>
                <w:szCs w:val="22"/>
              </w:rPr>
              <w:t xml:space="preserve">» </w:t>
            </w:r>
            <w:r w:rsidR="00113F38">
              <w:rPr>
                <w:sz w:val="22"/>
                <w:szCs w:val="22"/>
              </w:rPr>
              <w:t>сентября</w:t>
            </w:r>
            <w:r w:rsidR="00395A2E" w:rsidRPr="000B0478">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Начальная (максимальная) </w:t>
            </w:r>
            <w:r w:rsidRPr="006213F2">
              <w:rPr>
                <w:sz w:val="22"/>
                <w:szCs w:val="22"/>
              </w:rPr>
              <w:lastRenderedPageBreak/>
              <w:t>цена договора</w:t>
            </w:r>
          </w:p>
          <w:p w:rsidR="00B778DA" w:rsidRPr="006213F2" w:rsidRDefault="00B778DA" w:rsidP="00395A2E">
            <w:pPr>
              <w:ind w:right="153"/>
              <w:rPr>
                <w:sz w:val="22"/>
                <w:szCs w:val="22"/>
              </w:rPr>
            </w:pPr>
          </w:p>
          <w:p w:rsidR="00FF1046" w:rsidRDefault="00FF1046"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E6509F" w:rsidRDefault="00E6509F" w:rsidP="00395A2E">
            <w:pPr>
              <w:ind w:right="153"/>
              <w:rPr>
                <w:sz w:val="22"/>
                <w:szCs w:val="22"/>
              </w:rPr>
            </w:pPr>
          </w:p>
          <w:p w:rsidR="00E6509F" w:rsidRDefault="00E6509F"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5F013B" w:rsidRPr="00E47278" w:rsidRDefault="005F013B" w:rsidP="005F013B">
            <w:pPr>
              <w:tabs>
                <w:tab w:val="left" w:pos="1418"/>
                <w:tab w:val="left" w:pos="1843"/>
              </w:tabs>
              <w:spacing w:before="60"/>
              <w:jc w:val="both"/>
              <w:rPr>
                <w:rFonts w:cs="Calibri"/>
                <w:bCs/>
                <w:iCs/>
                <w:sz w:val="22"/>
                <w:szCs w:val="22"/>
              </w:rPr>
            </w:pPr>
            <w:r w:rsidRPr="00E47278">
              <w:rPr>
                <w:b/>
                <w:bCs/>
                <w:sz w:val="22"/>
                <w:szCs w:val="22"/>
              </w:rPr>
              <w:lastRenderedPageBreak/>
              <w:t>Лот</w:t>
            </w:r>
            <w:r w:rsidRPr="00E47278">
              <w:rPr>
                <w:b/>
                <w:sz w:val="22"/>
                <w:szCs w:val="22"/>
              </w:rPr>
              <w:t xml:space="preserve"> 1</w:t>
            </w:r>
            <w:r w:rsidRPr="00E47278">
              <w:rPr>
                <w:b/>
                <w:bCs/>
                <w:color w:val="000000"/>
                <w:sz w:val="22"/>
                <w:szCs w:val="22"/>
              </w:rPr>
              <w:t>:</w:t>
            </w:r>
            <w:r w:rsidRPr="00E47278">
              <w:rPr>
                <w:bCs/>
                <w:color w:val="000000"/>
                <w:sz w:val="22"/>
                <w:szCs w:val="22"/>
              </w:rPr>
              <w:t xml:space="preserve"> </w:t>
            </w:r>
            <w:r w:rsidR="00E47278" w:rsidRPr="00E47278">
              <w:rPr>
                <w:bCs/>
                <w:color w:val="000000"/>
                <w:sz w:val="22"/>
                <w:szCs w:val="22"/>
              </w:rPr>
              <w:t xml:space="preserve">Начальная (максимальная) цена договора установлена в </w:t>
            </w:r>
            <w:r w:rsidR="00E47278" w:rsidRPr="00E47278">
              <w:rPr>
                <w:bCs/>
                <w:color w:val="000000"/>
                <w:sz w:val="22"/>
                <w:szCs w:val="22"/>
              </w:rPr>
              <w:lastRenderedPageBreak/>
              <w:t xml:space="preserve">отношении набора товарных позиций указанных в техническом задании тома 2 «Техническая часть» по соответствующему лоту и составляет </w:t>
            </w:r>
            <w:r w:rsidR="00113F38" w:rsidRPr="00113F38">
              <w:rPr>
                <w:bCs/>
                <w:iCs/>
                <w:color w:val="000000"/>
                <w:sz w:val="22"/>
                <w:szCs w:val="22"/>
              </w:rPr>
              <w:t>33 864,06 (тридцать три тысячи восемьсот шестьдесят четыре) рубля 06 копеек.</w:t>
            </w:r>
            <w:r w:rsidR="00E47278" w:rsidRPr="00E47278">
              <w:rPr>
                <w:bCs/>
                <w:iCs/>
                <w:color w:val="000000"/>
                <w:sz w:val="22"/>
                <w:szCs w:val="22"/>
              </w:rPr>
              <w:t xml:space="preserve"> </w:t>
            </w:r>
            <w:proofErr w:type="gramStart"/>
            <w:r w:rsidR="00E47278" w:rsidRPr="00E47278">
              <w:rPr>
                <w:bCs/>
                <w:iCs/>
                <w:color w:val="000000"/>
                <w:sz w:val="22"/>
                <w:szCs w:val="22"/>
              </w:rPr>
              <w:t xml:space="preserve">Выборка товара будет осуществляться по заявкам заказчика на общую сумму, не превышающую </w:t>
            </w:r>
            <w:r w:rsidR="00E47278" w:rsidRPr="00E47278">
              <w:rPr>
                <w:bCs/>
                <w:color w:val="000000"/>
                <w:sz w:val="22"/>
                <w:szCs w:val="22"/>
              </w:rPr>
              <w:t>1 000 000,</w:t>
            </w:r>
            <w:r w:rsidR="00E47278" w:rsidRPr="00E47278">
              <w:rPr>
                <w:color w:val="000000"/>
                <w:sz w:val="22"/>
                <w:szCs w:val="22"/>
              </w:rPr>
              <w:t xml:space="preserve">00 (один миллион) рублей </w:t>
            </w:r>
            <w:r w:rsidR="00E47278" w:rsidRPr="00E47278">
              <w:rPr>
                <w:bCs/>
                <w:color w:val="000000"/>
                <w:sz w:val="22"/>
                <w:szCs w:val="22"/>
              </w:rPr>
              <w:t>00 копеек</w:t>
            </w:r>
            <w:r w:rsidR="00E47278" w:rsidRPr="00E47278">
              <w:rPr>
                <w:rFonts w:cs="Calibri"/>
                <w:bCs/>
                <w:iCs/>
                <w:sz w:val="22"/>
                <w:szCs w:val="22"/>
              </w:rPr>
              <w:t>.</w:t>
            </w:r>
            <w:proofErr w:type="gramEnd"/>
            <w:r w:rsidR="00E47278" w:rsidRPr="00E47278">
              <w:rPr>
                <w:rFonts w:cs="Calibri"/>
                <w:bCs/>
                <w:iCs/>
                <w:sz w:val="22"/>
                <w:szCs w:val="22"/>
              </w:rPr>
              <w:t xml:space="preserve"> </w:t>
            </w:r>
            <w:r w:rsidR="00E47278" w:rsidRPr="00E47278">
              <w:rPr>
                <w:sz w:val="22"/>
                <w:szCs w:val="22"/>
              </w:rPr>
              <w:t>В цену договора включены все расходы на снабжение сотрудников ФГУП «РосРАО» канцелярскими товарами включая доставку, в том числе налоги, сборы и другие обязательные платежи.</w:t>
            </w:r>
          </w:p>
          <w:p w:rsidR="005F013B" w:rsidRPr="00E47278" w:rsidRDefault="005F013B" w:rsidP="005F013B">
            <w:pPr>
              <w:tabs>
                <w:tab w:val="left" w:pos="1418"/>
                <w:tab w:val="left" w:pos="1843"/>
              </w:tabs>
              <w:spacing w:before="60"/>
              <w:jc w:val="both"/>
              <w:rPr>
                <w:rFonts w:cs="Calibri"/>
                <w:bCs/>
                <w:iCs/>
                <w:sz w:val="22"/>
                <w:szCs w:val="22"/>
              </w:rPr>
            </w:pPr>
            <w:r w:rsidRPr="00E47278">
              <w:rPr>
                <w:b/>
                <w:sz w:val="22"/>
                <w:szCs w:val="22"/>
              </w:rPr>
              <w:t>Лот 2:</w:t>
            </w:r>
            <w:r w:rsidRPr="00E47278">
              <w:rPr>
                <w:bCs/>
                <w:color w:val="000000"/>
                <w:sz w:val="22"/>
                <w:szCs w:val="22"/>
              </w:rPr>
              <w:t xml:space="preserve"> </w:t>
            </w:r>
            <w:r w:rsidR="00E47278" w:rsidRPr="00E47278">
              <w:rPr>
                <w:bCs/>
                <w:color w:val="000000"/>
                <w:sz w:val="22"/>
                <w:szCs w:val="22"/>
              </w:rPr>
              <w:t xml:space="preserve">Начальная (максимальная) цена договора установлена в отношении набора товарных позиций указанных в техническом задании тома 2 «Техническая часть» по соответствующему лоту и составляет </w:t>
            </w:r>
            <w:r w:rsidR="00E47278" w:rsidRPr="00E47278">
              <w:rPr>
                <w:sz w:val="22"/>
                <w:szCs w:val="22"/>
              </w:rPr>
              <w:t>6 041,27 (шесть тысяч сорок один) рубль 27 копеек.</w:t>
            </w:r>
            <w:r w:rsidR="00E47278" w:rsidRPr="00E47278">
              <w:rPr>
                <w:bCs/>
                <w:color w:val="000000"/>
                <w:sz w:val="22"/>
                <w:szCs w:val="22"/>
              </w:rPr>
              <w:t xml:space="preserve"> </w:t>
            </w:r>
            <w:r w:rsidR="00E47278" w:rsidRPr="00E47278">
              <w:rPr>
                <w:bCs/>
                <w:iCs/>
                <w:color w:val="000000"/>
                <w:sz w:val="22"/>
                <w:szCs w:val="22"/>
              </w:rPr>
              <w:t>Выборка товара будет осуществляться по заявкам заказчика на общую сумму, не превышающую</w:t>
            </w:r>
            <w:r w:rsidR="00E47278" w:rsidRPr="00E47278">
              <w:rPr>
                <w:bCs/>
                <w:color w:val="000000"/>
                <w:sz w:val="22"/>
                <w:szCs w:val="22"/>
              </w:rPr>
              <w:t xml:space="preserve"> 500 000,00 (пятьсот тысяч) рублей 00 копеек. </w:t>
            </w:r>
            <w:r w:rsidR="00E47278" w:rsidRPr="00E47278">
              <w:rPr>
                <w:sz w:val="22"/>
                <w:szCs w:val="22"/>
              </w:rPr>
              <w:t>В цену договора включены все расходы на снабжение сотрудников ФГУП «РосРАО» хозяйственными товарами включая доставку, в том числе налоги, сборы и другие обязательные платежи.</w:t>
            </w:r>
          </w:p>
          <w:p w:rsidR="00B405AC" w:rsidRPr="00E47278" w:rsidRDefault="005F013B" w:rsidP="005F013B">
            <w:pPr>
              <w:tabs>
                <w:tab w:val="left" w:pos="1418"/>
              </w:tabs>
              <w:jc w:val="both"/>
              <w:rPr>
                <w:sz w:val="22"/>
                <w:szCs w:val="22"/>
              </w:rPr>
            </w:pPr>
            <w:r w:rsidRPr="00E47278">
              <w:rPr>
                <w:b/>
                <w:sz w:val="22"/>
                <w:szCs w:val="22"/>
              </w:rPr>
              <w:t>Лот 3:</w:t>
            </w:r>
            <w:r w:rsidRPr="00E47278">
              <w:rPr>
                <w:bCs/>
                <w:color w:val="000000"/>
                <w:sz w:val="22"/>
                <w:szCs w:val="22"/>
              </w:rPr>
              <w:t xml:space="preserve"> </w:t>
            </w:r>
            <w:r w:rsidR="00E47278" w:rsidRPr="00E47278">
              <w:rPr>
                <w:bCs/>
                <w:color w:val="000000"/>
                <w:sz w:val="22"/>
                <w:szCs w:val="22"/>
              </w:rPr>
              <w:t xml:space="preserve">Начальная (максимальная) цена договора установлена в отношении набора товарных позиций указанных в техническом задании тома 2 «Техническая часть» по соответствующему лоту и составляет </w:t>
            </w:r>
            <w:r w:rsidR="00E47278" w:rsidRPr="00E47278">
              <w:rPr>
                <w:sz w:val="22"/>
                <w:szCs w:val="22"/>
              </w:rPr>
              <w:t>2 965,16 (две тысячи девятьсот шестьдесят пять) рублей 16 копеек.</w:t>
            </w:r>
            <w:r w:rsidR="00E47278" w:rsidRPr="00E47278">
              <w:rPr>
                <w:bCs/>
                <w:color w:val="000000"/>
                <w:sz w:val="22"/>
                <w:szCs w:val="22"/>
              </w:rPr>
              <w:t xml:space="preserve"> </w:t>
            </w:r>
            <w:r w:rsidR="00E47278" w:rsidRPr="00E47278">
              <w:rPr>
                <w:bCs/>
                <w:iCs/>
                <w:color w:val="000000"/>
                <w:sz w:val="22"/>
                <w:szCs w:val="22"/>
              </w:rPr>
              <w:t>Выборка товара будет осуществляться по заявкам заказчика на общую сумму, не превышающую</w:t>
            </w:r>
            <w:r w:rsidR="00E47278" w:rsidRPr="00E47278">
              <w:rPr>
                <w:bCs/>
                <w:color w:val="000000"/>
                <w:sz w:val="22"/>
                <w:szCs w:val="22"/>
              </w:rPr>
              <w:t xml:space="preserve"> 500 000,00 (пятьсот тысяч) рублей 00 копеек. </w:t>
            </w:r>
            <w:r w:rsidR="00E47278" w:rsidRPr="00E47278">
              <w:rPr>
                <w:sz w:val="22"/>
                <w:szCs w:val="22"/>
              </w:rPr>
              <w:t>В цену договора включены все расходы на снабжение сотрудников ФГУП «РосРАО» продуктами питания включая доставку, в том числе налоги, сборы и другие обязательные платежи.</w:t>
            </w:r>
          </w:p>
          <w:p w:rsidR="00B405AC" w:rsidRPr="006213F2" w:rsidRDefault="00B405AC" w:rsidP="00395A2E">
            <w:pPr>
              <w:tabs>
                <w:tab w:val="left" w:pos="1418"/>
              </w:tabs>
              <w:jc w:val="both"/>
              <w:rPr>
                <w:sz w:val="22"/>
                <w:szCs w:val="22"/>
              </w:rPr>
            </w:pPr>
          </w:p>
          <w:p w:rsidR="00B405AC" w:rsidRPr="006213F2" w:rsidRDefault="005F013B" w:rsidP="005F013B">
            <w:pPr>
              <w:jc w:val="both"/>
              <w:rPr>
                <w:sz w:val="22"/>
                <w:szCs w:val="22"/>
                <w:highlight w:val="yellow"/>
              </w:rPr>
            </w:pPr>
            <w:r w:rsidRPr="00F810DE">
              <w:rPr>
                <w:bCs/>
              </w:rPr>
              <w:t xml:space="preserve">Порядок оплаты услуг </w:t>
            </w:r>
            <w:r>
              <w:rPr>
                <w:bCs/>
              </w:rPr>
              <w:t>производится по заявкам в соответствии с возникшей потребностью Заказчика, в течени</w:t>
            </w:r>
            <w:proofErr w:type="gramStart"/>
            <w:r>
              <w:rPr>
                <w:bCs/>
              </w:rPr>
              <w:t>и</w:t>
            </w:r>
            <w:proofErr w:type="gramEnd"/>
            <w:r>
              <w:rPr>
                <w:bCs/>
              </w:rPr>
              <w:t xml:space="preserve"> семи (7) дней, со дня выписки товара. Оплата осуществляется по безналичному расчету, все оригиналы счета, накладных, счета - фактур, товарно-транспортных накладных предоставляются курьером.</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 xml:space="preserve">Реквизиты для </w:t>
            </w:r>
            <w:r w:rsidRPr="006213F2">
              <w:rPr>
                <w:sz w:val="22"/>
                <w:szCs w:val="22"/>
              </w:rPr>
              <w:lastRenderedPageBreak/>
              <w:t>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lastRenderedPageBreak/>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E203D2" w:rsidRPr="006213F2">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1B10C3" w:rsidRDefault="00EF0555" w:rsidP="00DC32D5">
            <w:pPr>
              <w:numPr>
                <w:ilvl w:val="0"/>
                <w:numId w:val="33"/>
              </w:numPr>
              <w:tabs>
                <w:tab w:val="left" w:pos="920"/>
              </w:tabs>
              <w:ind w:left="0" w:right="153" w:firstLine="353"/>
              <w:jc w:val="both"/>
            </w:pPr>
            <w:r w:rsidRPr="00DC32D5">
              <w:rPr>
                <w:sz w:val="22"/>
                <w:szCs w:val="22"/>
              </w:rPr>
              <w:t xml:space="preserve">Отсутствие сведений об участнике запроса предложений в Реестре недобросовестных поставщиков ФАС России </w:t>
            </w:r>
            <w:r w:rsidRPr="00DC32D5">
              <w:rPr>
                <w:b/>
                <w:i/>
                <w:sz w:val="22"/>
                <w:szCs w:val="22"/>
              </w:rPr>
              <w:t>и/или</w:t>
            </w:r>
            <w:r w:rsidRPr="00DC32D5">
              <w:rPr>
                <w:sz w:val="22"/>
                <w:szCs w:val="22"/>
              </w:rPr>
              <w:t xml:space="preserve"> в реестре недобросовестных поставщиков атомной отрасли.</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 томе 2</w:t>
            </w:r>
            <w:r w:rsidRPr="006213F2">
              <w:rPr>
                <w:color w:val="000000"/>
                <w:sz w:val="22"/>
                <w:szCs w:val="22"/>
              </w:rPr>
              <w:t xml:space="preserve"> «Техническая часть»</w:t>
            </w:r>
            <w:r w:rsidRPr="006213F2">
              <w:rPr>
                <w:sz w:val="22"/>
                <w:szCs w:val="22"/>
              </w:rPr>
              <w:t>.</w:t>
            </w:r>
          </w:p>
          <w:p w:rsidR="00431142" w:rsidRPr="006213F2" w:rsidRDefault="00431142" w:rsidP="00221920">
            <w:pPr>
              <w:pStyle w:val="afff0"/>
              <w:tabs>
                <w:tab w:val="left" w:pos="353"/>
              </w:tabs>
              <w:spacing w:after="0" w:line="240" w:lineRule="auto"/>
              <w:ind w:left="352" w:right="153"/>
              <w:jc w:val="both"/>
            </w:pP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890C5F">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proofErr w:type="gramStart"/>
            <w:r w:rsidRPr="006213F2">
              <w:rPr>
                <w:sz w:val="22"/>
                <w:szCs w:val="22"/>
              </w:rPr>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w:t>
            </w:r>
            <w:r w:rsidRPr="006213F2">
              <w:rPr>
                <w:sz w:val="22"/>
                <w:szCs w:val="22"/>
              </w:rPr>
              <w:lastRenderedPageBreak/>
              <w:t>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w:anchor="_Сведения_о_цепочке"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221920" w:rsidP="00221920">
            <w:pPr>
              <w:ind w:right="153"/>
              <w:rPr>
                <w:spacing w:val="-6"/>
                <w:sz w:val="22"/>
                <w:szCs w:val="22"/>
              </w:rPr>
            </w:pPr>
            <w:r>
              <w:rPr>
                <w:bCs/>
                <w:sz w:val="22"/>
                <w:szCs w:val="22"/>
              </w:rPr>
              <w:t>Не д</w:t>
            </w:r>
            <w:r w:rsidR="00395A2E" w:rsidRPr="006213F2">
              <w:rPr>
                <w:bCs/>
                <w:sz w:val="22"/>
                <w:szCs w:val="22"/>
              </w:rPr>
              <w:t>опускается</w:t>
            </w:r>
            <w:r>
              <w:rPr>
                <w:bCs/>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19"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p w:rsidR="00395A2E" w:rsidRPr="006213F2" w:rsidRDefault="00431142" w:rsidP="00074245">
            <w:pPr>
              <w:tabs>
                <w:tab w:val="left" w:pos="1134"/>
              </w:tabs>
              <w:jc w:val="both"/>
              <w:rPr>
                <w:sz w:val="22"/>
                <w:szCs w:val="22"/>
              </w:rPr>
            </w:pPr>
            <w:r w:rsidRPr="006213F2">
              <w:rPr>
                <w:sz w:val="22"/>
                <w:szCs w:val="22"/>
              </w:rPr>
              <w:t>«</w:t>
            </w:r>
            <w:r w:rsidR="00074245">
              <w:rPr>
                <w:sz w:val="22"/>
                <w:szCs w:val="22"/>
              </w:rPr>
              <w:t>05</w:t>
            </w:r>
            <w:r w:rsidRPr="006213F2">
              <w:rPr>
                <w:sz w:val="22"/>
                <w:szCs w:val="22"/>
              </w:rPr>
              <w:t xml:space="preserve">» </w:t>
            </w:r>
            <w:r w:rsidR="00074245">
              <w:rPr>
                <w:sz w:val="22"/>
                <w:szCs w:val="22"/>
              </w:rPr>
              <w:t>октября</w:t>
            </w:r>
            <w:r w:rsidRPr="006213F2">
              <w:rPr>
                <w:sz w:val="22"/>
                <w:szCs w:val="22"/>
              </w:rPr>
              <w:t xml:space="preserve"> </w:t>
            </w:r>
            <w:r w:rsidR="00395A2E" w:rsidRPr="006213F2">
              <w:rPr>
                <w:sz w:val="22"/>
                <w:szCs w:val="22"/>
              </w:rPr>
              <w:t xml:space="preserve">2012 года, </w:t>
            </w:r>
            <w:r w:rsidR="00276A66" w:rsidRPr="006213F2">
              <w:rPr>
                <w:sz w:val="22"/>
                <w:szCs w:val="22"/>
              </w:rPr>
              <w:t>1</w:t>
            </w:r>
            <w:r w:rsidR="00221920">
              <w:rPr>
                <w:sz w:val="22"/>
                <w:szCs w:val="22"/>
              </w:rPr>
              <w:t>1</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 xml:space="preserve">Срок проведения отборочной и оценочной </w:t>
            </w:r>
            <w:r w:rsidRPr="006213F2">
              <w:rPr>
                <w:sz w:val="22"/>
                <w:szCs w:val="22"/>
              </w:rPr>
              <w:lastRenderedPageBreak/>
              <w:t>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lastRenderedPageBreak/>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431142" w:rsidRPr="006213F2">
              <w:rPr>
                <w:sz w:val="22"/>
              </w:rPr>
              <w:t>«</w:t>
            </w:r>
            <w:r w:rsidR="00074245">
              <w:rPr>
                <w:sz w:val="22"/>
              </w:rPr>
              <w:t>09</w:t>
            </w:r>
            <w:r w:rsidR="00431142" w:rsidRPr="006213F2">
              <w:rPr>
                <w:sz w:val="22"/>
              </w:rPr>
              <w:t xml:space="preserve">» </w:t>
            </w:r>
            <w:r w:rsidR="00074245">
              <w:rPr>
                <w:sz w:val="22"/>
              </w:rPr>
              <w:t>октября</w:t>
            </w:r>
            <w:r w:rsidR="00431142" w:rsidRPr="006213F2">
              <w:rPr>
                <w:sz w:val="22"/>
              </w:rPr>
              <w:t xml:space="preserve"> </w:t>
            </w:r>
            <w:r w:rsidR="00395A2E" w:rsidRPr="006213F2">
              <w:rPr>
                <w:sz w:val="22"/>
              </w:rPr>
              <w:t>2012 года.</w:t>
            </w:r>
          </w:p>
          <w:p w:rsidR="00395A2E" w:rsidRPr="006213F2" w:rsidRDefault="001C421C" w:rsidP="00074245">
            <w:pPr>
              <w:pStyle w:val="Times12"/>
              <w:ind w:left="45" w:right="113" w:firstLine="0"/>
              <w:jc w:val="left"/>
              <w:rPr>
                <w:sz w:val="22"/>
              </w:rPr>
            </w:pPr>
            <w:r w:rsidRPr="006213F2">
              <w:rPr>
                <w:sz w:val="22"/>
              </w:rPr>
              <w:lastRenderedPageBreak/>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431142" w:rsidRPr="006213F2">
              <w:rPr>
                <w:sz w:val="22"/>
              </w:rPr>
              <w:t>«</w:t>
            </w:r>
            <w:r w:rsidR="00074245">
              <w:rPr>
                <w:sz w:val="22"/>
              </w:rPr>
              <w:t>10</w:t>
            </w:r>
            <w:r w:rsidR="00431142" w:rsidRPr="006213F2">
              <w:rPr>
                <w:sz w:val="22"/>
              </w:rPr>
              <w:t xml:space="preserve">» </w:t>
            </w:r>
            <w:r w:rsidR="00074245">
              <w:rPr>
                <w:sz w:val="22"/>
              </w:rPr>
              <w:t>октября</w:t>
            </w:r>
            <w:r w:rsidR="00431142" w:rsidRPr="006213F2">
              <w:rPr>
                <w:sz w:val="22"/>
              </w:rPr>
              <w:t xml:space="preserve"> </w:t>
            </w:r>
            <w:r w:rsidR="00395A2E" w:rsidRPr="006213F2">
              <w:rPr>
                <w:sz w:val="22"/>
              </w:rPr>
              <w:t>2012 года.</w:t>
            </w:r>
          </w:p>
        </w:tc>
      </w:tr>
      <w:tr w:rsidR="00395A2E" w:rsidRPr="006213F2" w:rsidTr="003902D2">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shd w:val="clear" w:color="auto" w:fill="auto"/>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shd w:val="clear" w:color="auto" w:fill="auto"/>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E744CC" w:rsidP="0068096E">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=80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68096E" w:rsidP="00030725">
                  <w:pPr>
                    <w:widowControl w:val="0"/>
                    <w:ind w:left="-57"/>
                    <w:rPr>
                      <w:b/>
                      <w:sz w:val="22"/>
                      <w:szCs w:val="22"/>
                    </w:rPr>
                  </w:pPr>
                  <w:r w:rsidRPr="009F33AE">
                    <w:rPr>
                      <w:b/>
                      <w:sz w:val="22"/>
                      <w:szCs w:val="22"/>
                    </w:rPr>
                    <w:t>Срок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E744CC" w:rsidP="0068096E">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val="en-US" w:eastAsia="en-US"/>
                            </w:rPr>
                            <m:t>c</m:t>
                          </m:r>
                        </m:sub>
                      </m:sSub>
                      <m:r>
                        <w:rPr>
                          <w:rFonts w:ascii="Cambria Math" w:eastAsia="Calibri" w:hAnsi="Cambria Math"/>
                          <w:sz w:val="22"/>
                          <w:szCs w:val="22"/>
                          <w:lang w:eastAsia="en-US"/>
                        </w:rPr>
                        <m:t>=20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rPr>
                      <w:b/>
                      <w:sz w:val="22"/>
                      <w:szCs w:val="22"/>
                    </w:rPr>
                  </w:pPr>
                  <w:r w:rsidRPr="003F678F">
                    <w:rPr>
                      <w:b/>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6213F2" w:rsidRDefault="00395A2E" w:rsidP="00395A2E">
            <w:pPr>
              <w:widowControl w:val="0"/>
              <w:rPr>
                <w:sz w:val="22"/>
                <w:szCs w:val="22"/>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6213F2" w:rsidRDefault="00BF6789" w:rsidP="00AE2A91">
            <w:pPr>
              <w:widowControl w:val="0"/>
              <w:numPr>
                <w:ilvl w:val="0"/>
                <w:numId w:val="37"/>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AE2A91">
            <w:pPr>
              <w:widowControl w:val="0"/>
              <w:jc w:val="both"/>
              <w:rPr>
                <w:sz w:val="22"/>
                <w:szCs w:val="22"/>
              </w:rPr>
            </w:pPr>
            <w:r w:rsidRPr="006213F2">
              <w:rPr>
                <w:sz w:val="22"/>
                <w:szCs w:val="22"/>
              </w:rPr>
              <w:t>Единый базис сравнения ценовых предложений:</w:t>
            </w:r>
          </w:p>
          <w:p w:rsidR="00BF6789" w:rsidRPr="006213F2" w:rsidRDefault="00BF6789" w:rsidP="00AE2A91">
            <w:pPr>
              <w:widowControl w:val="0"/>
              <w:jc w:val="both"/>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AE2A91">
            <w:pPr>
              <w:widowControl w:val="0"/>
              <w:jc w:val="both"/>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E744CC"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E744CC"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указанному критерию – «цена»;</w:t>
            </w:r>
          </w:p>
          <w:p w:rsidR="00BF6789" w:rsidRPr="006213F2" w:rsidRDefault="00E744CC"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6213F2" w:rsidRDefault="00E744CC"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заявке </w:t>
            </w:r>
            <w:r w:rsidR="00BF6789" w:rsidRPr="006213F2">
              <w:rPr>
                <w:sz w:val="22"/>
                <w:szCs w:val="22"/>
              </w:rPr>
              <w:t xml:space="preserve">на участие в </w:t>
            </w:r>
            <w:r w:rsidR="00B45A12" w:rsidRPr="006213F2">
              <w:rPr>
                <w:sz w:val="22"/>
                <w:szCs w:val="22"/>
              </w:rPr>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0D761B" w:rsidRDefault="00C228AA" w:rsidP="00BF6789">
            <w:pPr>
              <w:widowControl w:val="0"/>
              <w:autoSpaceDE w:val="0"/>
              <w:autoSpaceDN w:val="0"/>
              <w:jc w:val="both"/>
              <w:rPr>
                <w:sz w:val="22"/>
                <w:szCs w:val="22"/>
              </w:rPr>
            </w:pPr>
          </w:p>
          <w:p w:rsidR="00F57BB8" w:rsidRPr="00F01432" w:rsidRDefault="00F57BB8" w:rsidP="00F57BB8">
            <w:pPr>
              <w:widowControl w:val="0"/>
              <w:numPr>
                <w:ilvl w:val="0"/>
                <w:numId w:val="37"/>
              </w:numPr>
              <w:tabs>
                <w:tab w:val="left" w:pos="778"/>
              </w:tabs>
              <w:jc w:val="both"/>
              <w:rPr>
                <w:sz w:val="22"/>
                <w:szCs w:val="22"/>
              </w:rPr>
            </w:pPr>
            <w:r w:rsidRPr="00F01432">
              <w:rPr>
                <w:sz w:val="22"/>
                <w:szCs w:val="22"/>
              </w:rPr>
              <w:t xml:space="preserve">Оценка </w:t>
            </w:r>
            <w:r>
              <w:rPr>
                <w:sz w:val="22"/>
                <w:szCs w:val="22"/>
              </w:rPr>
              <w:t>заявок</w:t>
            </w:r>
            <w:r w:rsidRPr="00F01432">
              <w:rPr>
                <w:sz w:val="22"/>
                <w:szCs w:val="22"/>
              </w:rPr>
              <w:t xml:space="preserve"> по критерию – «Срок выполнения работ»:</w:t>
            </w:r>
          </w:p>
          <w:p w:rsidR="00F57BB8" w:rsidRPr="00F01432" w:rsidRDefault="00F57BB8" w:rsidP="00F57BB8">
            <w:pPr>
              <w:widowControl w:val="0"/>
              <w:rPr>
                <w:sz w:val="22"/>
                <w:szCs w:val="22"/>
              </w:rPr>
            </w:pPr>
            <w:r w:rsidRPr="00F0143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hAnsi="Cambria Math"/>
                  <w:sz w:val="22"/>
                  <w:szCs w:val="22"/>
                </w:rPr>
                <m:t>й</m:t>
              </m:r>
            </m:oMath>
            <w:r w:rsidRPr="00F01432">
              <w:rPr>
                <w:sz w:val="22"/>
                <w:szCs w:val="22"/>
              </w:rPr>
              <w:t xml:space="preserve">  </w:t>
            </w:r>
            <w:r>
              <w:rPr>
                <w:sz w:val="22"/>
                <w:szCs w:val="22"/>
              </w:rPr>
              <w:t>заявке</w:t>
            </w:r>
            <w:r w:rsidRPr="00F01432">
              <w:rPr>
                <w:sz w:val="22"/>
                <w:szCs w:val="22"/>
              </w:rPr>
              <w:t xml:space="preserve"> по критерию – «Срок выполнения работ», определяется по формуле:</w:t>
            </w:r>
          </w:p>
          <w:p w:rsidR="00F57BB8" w:rsidRPr="00F01432" w:rsidRDefault="00E744CC" w:rsidP="00F57BB8">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F57BB8" w:rsidRPr="00F01432" w:rsidRDefault="00F57BB8" w:rsidP="00F57BB8">
            <w:pPr>
              <w:widowControl w:val="0"/>
              <w:autoSpaceDE w:val="0"/>
              <w:autoSpaceDN w:val="0"/>
              <w:rPr>
                <w:sz w:val="22"/>
                <w:szCs w:val="22"/>
              </w:rPr>
            </w:pPr>
            <w:r w:rsidRPr="00F01432">
              <w:rPr>
                <w:sz w:val="22"/>
                <w:szCs w:val="22"/>
              </w:rPr>
              <w:t>где:</w:t>
            </w:r>
          </w:p>
          <w:p w:rsidR="00F57BB8" w:rsidRPr="00F01432" w:rsidRDefault="00E744CC"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F57BB8" w:rsidRPr="00F01432">
              <w:rPr>
                <w:sz w:val="22"/>
                <w:szCs w:val="22"/>
              </w:rPr>
              <w:t xml:space="preserve">  –  рейтинг, присуждаемый </w:t>
            </w:r>
            <w:r w:rsidR="00F57BB8">
              <w:rPr>
                <w:sz w:val="22"/>
                <w:szCs w:val="22"/>
              </w:rPr>
              <w:t>заявке</w:t>
            </w:r>
            <w:r w:rsidR="00F57BB8" w:rsidRPr="00F01432">
              <w:rPr>
                <w:sz w:val="22"/>
                <w:szCs w:val="22"/>
              </w:rPr>
              <w:t xml:space="preserve">   </w:t>
            </w:r>
            <m:oMath>
              <m:r>
                <w:rPr>
                  <w:rFonts w:ascii="Cambria Math" w:hAnsi="Cambria Math"/>
                  <w:sz w:val="22"/>
                  <w:szCs w:val="22"/>
                  <w:lang w:eastAsia="en-US"/>
                </w:rPr>
                <m:t>i</m:t>
              </m:r>
              <m:r>
                <w:rPr>
                  <w:sz w:val="22"/>
                  <w:szCs w:val="22"/>
                  <w:lang w:eastAsia="en-US"/>
                </w:rPr>
                <m:t>-го</m:t>
              </m:r>
            </m:oMath>
            <w:r w:rsidR="00F57BB8" w:rsidRPr="00F01432">
              <w:rPr>
                <w:sz w:val="22"/>
                <w:szCs w:val="22"/>
              </w:rPr>
              <w:t xml:space="preserve">  участника по указанному критерию – «Срок выполнения работ»;</w:t>
            </w:r>
          </w:p>
          <w:p w:rsidR="00F57BB8" w:rsidRPr="00F57BB8" w:rsidRDefault="00E744CC"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max</m:t>
                  </m:r>
                </m:sub>
              </m:sSub>
            </m:oMath>
            <w:r w:rsidR="00F57BB8" w:rsidRPr="00F01432">
              <w:rPr>
                <w:sz w:val="22"/>
                <w:szCs w:val="22"/>
              </w:rPr>
              <w:t xml:space="preserve"> –  предельный (максимально допустимый)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ax</m:t>
                  </m:r>
                </m:sub>
              </m:sSub>
              <m:r>
                <w:rPr>
                  <w:rFonts w:ascii="Cambria Math" w:eastAsia="Calibri" w:hAnsi="Cambria Math"/>
                  <w:sz w:val="22"/>
                  <w:szCs w:val="22"/>
                  <w:lang w:eastAsia="en-US"/>
                </w:rPr>
                <m:t>=7</m:t>
              </m:r>
            </m:oMath>
            <w:r w:rsidR="00F57BB8" w:rsidRPr="00F01432">
              <w:rPr>
                <w:sz w:val="22"/>
                <w:szCs w:val="22"/>
              </w:rPr>
              <w:t xml:space="preserve"> дн</w:t>
            </w:r>
            <w:r w:rsidR="00F57BB8">
              <w:rPr>
                <w:sz w:val="22"/>
                <w:szCs w:val="22"/>
              </w:rPr>
              <w:t>ей со дня выписки товара;</w:t>
            </w:r>
          </w:p>
          <w:p w:rsidR="00F57BB8" w:rsidRPr="00F01432" w:rsidRDefault="00E744CC"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val="en-US"/>
                    </w:rPr>
                    <m:t>i</m:t>
                  </m:r>
                </m:sub>
              </m:sSub>
            </m:oMath>
            <w:r w:rsidR="00F57BB8" w:rsidRPr="00F01432">
              <w:rPr>
                <w:sz w:val="22"/>
                <w:szCs w:val="22"/>
              </w:rPr>
              <w:t xml:space="preserve"> –  предложение о сроке выполнения работ, указанном в </w:t>
            </w:r>
            <w:r w:rsidR="00F57BB8">
              <w:rPr>
                <w:sz w:val="22"/>
                <w:szCs w:val="22"/>
              </w:rPr>
              <w:t>заявке</w:t>
            </w:r>
            <w:r w:rsidR="00F57BB8" w:rsidRPr="00F01432">
              <w:rPr>
                <w:sz w:val="22"/>
                <w:szCs w:val="22"/>
              </w:rPr>
              <w:t xml:space="preserve"> на участие в процедуре закупки i-го участника процедуры закупки, в единицах измерения срока (день);</w:t>
            </w:r>
          </w:p>
          <w:p w:rsidR="00F57BB8" w:rsidRPr="00F01432" w:rsidRDefault="00E744CC"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in</m:t>
                  </m:r>
                </m:sub>
              </m:sSub>
            </m:oMath>
            <w:r w:rsidR="00F57BB8" w:rsidRPr="00F01432">
              <w:rPr>
                <w:sz w:val="22"/>
                <w:szCs w:val="22"/>
              </w:rPr>
              <w:t xml:space="preserve"> –  минимальный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in</m:t>
                  </m:r>
                </m:sub>
              </m:sSub>
              <m:r>
                <w:rPr>
                  <w:rFonts w:ascii="Cambria Math" w:eastAsia="Calibri" w:hAnsi="Cambria Math"/>
                  <w:sz w:val="22"/>
                  <w:szCs w:val="22"/>
                  <w:lang w:eastAsia="en-US"/>
                </w:rPr>
                <m:t>=1</m:t>
              </m:r>
            </m:oMath>
            <w:r w:rsidR="00F57BB8" w:rsidRPr="00F01432">
              <w:rPr>
                <w:sz w:val="22"/>
                <w:szCs w:val="22"/>
              </w:rPr>
              <w:t xml:space="preserve"> дней </w:t>
            </w:r>
            <w:r w:rsidR="00F57BB8">
              <w:rPr>
                <w:sz w:val="22"/>
                <w:szCs w:val="22"/>
              </w:rPr>
              <w:t>со дня выписки товара.</w:t>
            </w:r>
          </w:p>
          <w:p w:rsidR="00F57BB8" w:rsidRDefault="00F57BB8" w:rsidP="00F57BB8">
            <w:pPr>
              <w:widowControl w:val="0"/>
              <w:tabs>
                <w:tab w:val="left" w:pos="786"/>
              </w:tabs>
              <w:ind w:firstLine="430"/>
              <w:jc w:val="both"/>
              <w:rPr>
                <w:sz w:val="22"/>
                <w:szCs w:val="22"/>
              </w:rPr>
            </w:pPr>
            <w:r w:rsidRPr="00F01432">
              <w:rPr>
                <w:sz w:val="22"/>
                <w:szCs w:val="22"/>
              </w:rPr>
              <w:t>При оценке предложений по критерию «</w:t>
            </w:r>
            <w:r>
              <w:rPr>
                <w:sz w:val="22"/>
                <w:szCs w:val="22"/>
              </w:rPr>
              <w:t>С</w:t>
            </w:r>
            <w:r w:rsidRPr="00F01432">
              <w:rPr>
                <w:sz w:val="22"/>
                <w:szCs w:val="22"/>
              </w:rPr>
              <w:t xml:space="preserve">рок выполнения работ» лучшим условием по указанному критерию признается </w:t>
            </w:r>
            <w:r>
              <w:rPr>
                <w:sz w:val="22"/>
                <w:szCs w:val="22"/>
              </w:rPr>
              <w:t>заявка</w:t>
            </w:r>
            <w:r w:rsidRPr="00F01432">
              <w:rPr>
                <w:sz w:val="22"/>
                <w:szCs w:val="22"/>
              </w:rPr>
              <w:t xml:space="preserve"> участника с наименьшим сроком выполнения работ.</w:t>
            </w:r>
          </w:p>
          <w:p w:rsidR="00BF6789" w:rsidRPr="00F57BB8" w:rsidRDefault="00F57BB8" w:rsidP="00F57BB8">
            <w:pPr>
              <w:widowControl w:val="0"/>
              <w:numPr>
                <w:ilvl w:val="0"/>
                <w:numId w:val="37"/>
              </w:numPr>
              <w:tabs>
                <w:tab w:val="left" w:pos="786"/>
              </w:tabs>
              <w:jc w:val="both"/>
              <w:rPr>
                <w:sz w:val="22"/>
                <w:szCs w:val="22"/>
              </w:rPr>
            </w:pPr>
            <w:r w:rsidRPr="005A293C">
              <w:rPr>
                <w:sz w:val="22"/>
                <w:szCs w:val="22"/>
              </w:rPr>
              <w:t>Оценка заявок – сопоставление заявок:</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заявок на участие в </w:t>
            </w:r>
            <w:r w:rsidR="00B45A12" w:rsidRPr="006213F2">
              <w:rPr>
                <w:sz w:val="22"/>
                <w:szCs w:val="22"/>
              </w:rPr>
              <w:t>процедуре закупки</w:t>
            </w:r>
            <w:r w:rsidRPr="006213F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F57BB8" w:rsidRDefault="00E744CC" w:rsidP="00BF6789">
            <w:pPr>
              <w:widowControl w:val="0"/>
              <w:tabs>
                <w:tab w:val="left" w:pos="0"/>
              </w:tabs>
              <w:spacing w:before="120" w:after="120"/>
              <w:jc w:val="center"/>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C</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E744CC"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BF6789" w:rsidP="00BF6789">
            <w:pPr>
              <w:widowControl w:val="0"/>
              <w:autoSpaceDE w:val="0"/>
              <w:autoSpaceDN w:val="0"/>
              <w:jc w:val="both"/>
              <w:rPr>
                <w:sz w:val="22"/>
                <w:szCs w:val="22"/>
              </w:rPr>
            </w:pPr>
            <w:r w:rsidRPr="006213F2">
              <w:rPr>
                <w:sz w:val="22"/>
                <w:szCs w:val="22"/>
              </w:rPr>
              <w:t xml:space="preserve">Заявке на участие в </w:t>
            </w:r>
            <w:r w:rsidR="00B45A12" w:rsidRPr="006213F2">
              <w:rPr>
                <w:sz w:val="22"/>
                <w:szCs w:val="22"/>
              </w:rPr>
              <w:t>процедуре закупки</w:t>
            </w:r>
            <w:r w:rsidRPr="006213F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заявок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каждой заявке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0"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lastRenderedPageBreak/>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96E" w:rsidRDefault="0068096E">
      <w:r>
        <w:separator/>
      </w:r>
    </w:p>
  </w:endnote>
  <w:endnote w:type="continuationSeparator" w:id="0">
    <w:p w:rsidR="0068096E" w:rsidRDefault="006809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Default="00E744CC">
    <w:pPr>
      <w:pStyle w:val="ab"/>
      <w:framePr w:wrap="around" w:vAnchor="text" w:hAnchor="margin" w:xAlign="center" w:y="1"/>
      <w:rPr>
        <w:rStyle w:val="ad"/>
      </w:rPr>
    </w:pPr>
    <w:r>
      <w:rPr>
        <w:rStyle w:val="ad"/>
      </w:rPr>
      <w:fldChar w:fldCharType="begin"/>
    </w:r>
    <w:r w:rsidR="0068096E">
      <w:rPr>
        <w:rStyle w:val="ad"/>
      </w:rPr>
      <w:instrText xml:space="preserve">PAGE  </w:instrText>
    </w:r>
    <w:r>
      <w:rPr>
        <w:rStyle w:val="ad"/>
      </w:rPr>
      <w:fldChar w:fldCharType="end"/>
    </w:r>
  </w:p>
  <w:p w:rsidR="0068096E" w:rsidRDefault="0068096E">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Pr="008E3A36" w:rsidRDefault="00E744CC"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68096E"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68096E">
      <w:rPr>
        <w:rStyle w:val="ad"/>
        <w:rFonts w:ascii="Times New Roman" w:hAnsi="Times New Roman" w:cs="Times New Roman"/>
        <w:noProof/>
      </w:rPr>
      <w:t>2</w:t>
    </w:r>
    <w:r w:rsidRPr="008E3A36">
      <w:rPr>
        <w:rStyle w:val="ad"/>
        <w:rFonts w:ascii="Times New Roman" w:hAnsi="Times New Roman" w:cs="Times New Roman"/>
      </w:rPr>
      <w:fldChar w:fldCharType="end"/>
    </w:r>
  </w:p>
  <w:p w:rsidR="0068096E" w:rsidRPr="00EE3A08" w:rsidRDefault="0068096E"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68096E" w:rsidRPr="008E3A36" w:rsidRDefault="0068096E"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Pr="00095529" w:rsidRDefault="00E744CC"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68096E"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74245">
      <w:rPr>
        <w:rStyle w:val="ad"/>
        <w:rFonts w:ascii="Times New Roman" w:hAnsi="Times New Roman" w:cs="Times New Roman"/>
        <w:noProof/>
        <w:sz w:val="22"/>
        <w:szCs w:val="22"/>
      </w:rPr>
      <w:t>32</w:t>
    </w:r>
    <w:r w:rsidRPr="00095529">
      <w:rPr>
        <w:rStyle w:val="ad"/>
        <w:rFonts w:ascii="Times New Roman" w:hAnsi="Times New Roman" w:cs="Times New Roman"/>
        <w:sz w:val="22"/>
        <w:szCs w:val="22"/>
      </w:rPr>
      <w:fldChar w:fldCharType="end"/>
    </w:r>
  </w:p>
  <w:p w:rsidR="0068096E" w:rsidRPr="00CC600C" w:rsidRDefault="0068096E" w:rsidP="00086390">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Pr="00FF6265">
      <w:rPr>
        <w:bCs/>
        <w:color w:val="000000"/>
        <w:sz w:val="20"/>
        <w:szCs w:val="20"/>
      </w:rPr>
      <w:t xml:space="preserve">на право заключения договора на </w:t>
    </w:r>
    <w:r w:rsidRPr="00B968A7">
      <w:rPr>
        <w:bCs/>
        <w:color w:val="000000"/>
        <w:sz w:val="20"/>
        <w:szCs w:val="20"/>
      </w:rPr>
      <w:t xml:space="preserve">оказание услуг по </w:t>
    </w:r>
    <w:r w:rsidRPr="00B968A7">
      <w:rPr>
        <w:bCs/>
        <w:sz w:val="20"/>
        <w:szCs w:val="20"/>
      </w:rPr>
      <w:t>обеспечению работников ФГУП «РосРАО» канцелярскими товарами, офисными принадлежности, хозяйственными товарами и продуктами питания</w:t>
    </w:r>
  </w:p>
  <w:p w:rsidR="0068096E" w:rsidRPr="00123EA3" w:rsidRDefault="0068096E" w:rsidP="00123EA3">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96E" w:rsidRDefault="0068096E">
      <w:r>
        <w:separator/>
      </w:r>
    </w:p>
  </w:footnote>
  <w:footnote w:type="continuationSeparator" w:id="0">
    <w:p w:rsidR="0068096E" w:rsidRDefault="006809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Default="0068096E">
    <w:pPr>
      <w:pStyle w:val="a9"/>
    </w:pPr>
  </w:p>
  <w:p w:rsidR="0068096E" w:rsidRDefault="0068096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Pr="00B33FEE" w:rsidRDefault="0068096E">
    <w:pPr>
      <w:pStyle w:val="a9"/>
      <w:jc w:val="center"/>
      <w:rPr>
        <w:rFonts w:ascii="Times New Roman" w:hAnsi="Times New Roman" w:cs="Times New Roman"/>
        <w:sz w:val="24"/>
      </w:rPr>
    </w:pPr>
  </w:p>
  <w:p w:rsidR="0068096E" w:rsidRPr="00B33FEE" w:rsidRDefault="0068096E"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7"/>
  </w:num>
  <w:num w:numId="16">
    <w:abstractNumId w:val="29"/>
  </w:num>
  <w:num w:numId="17">
    <w:abstractNumId w:val="63"/>
  </w:num>
  <w:num w:numId="18">
    <w:abstractNumId w:val="37"/>
  </w:num>
  <w:num w:numId="19">
    <w:abstractNumId w:val="31"/>
  </w:num>
  <w:num w:numId="20">
    <w:abstractNumId w:val="2"/>
  </w:num>
  <w:num w:numId="21">
    <w:abstractNumId w:val="51"/>
  </w:num>
  <w:num w:numId="22">
    <w:abstractNumId w:val="65"/>
  </w:num>
  <w:num w:numId="23">
    <w:abstractNumId w:val="54"/>
  </w:num>
  <w:num w:numId="24">
    <w:abstractNumId w:val="26"/>
  </w:num>
  <w:num w:numId="25">
    <w:abstractNumId w:val="33"/>
  </w:num>
  <w:num w:numId="26">
    <w:abstractNumId w:val="56"/>
  </w:num>
  <w:num w:numId="27">
    <w:abstractNumId w:val="57"/>
  </w:num>
  <w:num w:numId="28">
    <w:abstractNumId w:val="18"/>
  </w:num>
  <w:num w:numId="29">
    <w:abstractNumId w:val="55"/>
  </w:num>
  <w:num w:numId="30">
    <w:abstractNumId w:val="47"/>
  </w:num>
  <w:num w:numId="31">
    <w:abstractNumId w:val="4"/>
  </w:num>
  <w:num w:numId="32">
    <w:abstractNumId w:val="6"/>
  </w:num>
  <w:num w:numId="33">
    <w:abstractNumId w:val="39"/>
  </w:num>
  <w:num w:numId="34">
    <w:abstractNumId w:val="60"/>
  </w:num>
  <w:num w:numId="35">
    <w:abstractNumId w:val="14"/>
  </w:num>
  <w:num w:numId="36">
    <w:abstractNumId w:val="61"/>
  </w:num>
  <w:num w:numId="37">
    <w:abstractNumId w:val="9"/>
  </w:num>
  <w:num w:numId="38">
    <w:abstractNumId w:val="22"/>
  </w:num>
  <w:num w:numId="39">
    <w:abstractNumId w:val="42"/>
  </w:num>
  <w:num w:numId="40">
    <w:abstractNumId w:val="32"/>
  </w:num>
  <w:num w:numId="41">
    <w:abstractNumId w:val="41"/>
  </w:num>
  <w:num w:numId="42">
    <w:abstractNumId w:val="10"/>
  </w:num>
  <w:num w:numId="43">
    <w:abstractNumId w:val="16"/>
  </w:num>
  <w:num w:numId="44">
    <w:abstractNumId w:val="52"/>
  </w:num>
  <w:num w:numId="45">
    <w:abstractNumId w:val="64"/>
  </w:num>
  <w:num w:numId="46">
    <w:abstractNumId w:val="40"/>
  </w:num>
  <w:num w:numId="47">
    <w:abstractNumId w:val="62"/>
  </w:num>
  <w:num w:numId="48">
    <w:abstractNumId w:val="45"/>
  </w:num>
  <w:num w:numId="49">
    <w:abstractNumId w:val="44"/>
  </w:num>
  <w:num w:numId="50">
    <w:abstractNumId w:val="35"/>
  </w:num>
  <w:num w:numId="51">
    <w:abstractNumId w:val="53"/>
  </w:num>
  <w:num w:numId="52">
    <w:abstractNumId w:val="25"/>
  </w:num>
  <w:num w:numId="53">
    <w:abstractNumId w:val="24"/>
  </w:num>
  <w:num w:numId="54">
    <w:abstractNumId w:val="46"/>
  </w:num>
  <w:num w:numId="55">
    <w:abstractNumId w:val="23"/>
  </w:num>
  <w:num w:numId="56">
    <w:abstractNumId w:val="7"/>
  </w:num>
  <w:num w:numId="57">
    <w:abstractNumId w:val="12"/>
  </w:num>
  <w:num w:numId="58">
    <w:abstractNumId w:val="15"/>
  </w:num>
  <w:num w:numId="59">
    <w:abstractNumId w:val="20"/>
  </w:num>
  <w:num w:numId="60">
    <w:abstractNumId w:val="48"/>
  </w:num>
  <w:num w:numId="61">
    <w:abstractNumId w:val="21"/>
  </w:num>
  <w:num w:numId="62">
    <w:abstractNumId w:val="58"/>
  </w:num>
  <w:num w:numId="63">
    <w:abstractNumId w:val="19"/>
  </w:num>
  <w:num w:numId="64">
    <w:abstractNumId w:val="11"/>
  </w:num>
  <w:num w:numId="65">
    <w:abstractNumId w:val="38"/>
  </w:num>
  <w:num w:numId="66">
    <w:abstractNumId w:val="1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D20F9"/>
    <w:rsid w:val="004D51A8"/>
    <w:rsid w:val="004F680F"/>
    <w:rsid w:val="004F7C25"/>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5E96"/>
    <w:rsid w:val="00664FA5"/>
    <w:rsid w:val="006662CD"/>
    <w:rsid w:val="00666D1C"/>
    <w:rsid w:val="00666EC9"/>
    <w:rsid w:val="00677C83"/>
    <w:rsid w:val="0068096E"/>
    <w:rsid w:val="00683774"/>
    <w:rsid w:val="006837F7"/>
    <w:rsid w:val="00692951"/>
    <w:rsid w:val="00697ADF"/>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0D6"/>
    <w:rsid w:val="00B666F0"/>
    <w:rsid w:val="00B76807"/>
    <w:rsid w:val="00B778DA"/>
    <w:rsid w:val="00B87B53"/>
    <w:rsid w:val="00B9034A"/>
    <w:rsid w:val="00B968A7"/>
    <w:rsid w:val="00BA08CD"/>
    <w:rsid w:val="00BA0D6C"/>
    <w:rsid w:val="00BA2F74"/>
    <w:rsid w:val="00BA3C9D"/>
    <w:rsid w:val="00BA709A"/>
    <w:rsid w:val="00BB470C"/>
    <w:rsid w:val="00BB5F67"/>
    <w:rsid w:val="00BC3DD1"/>
    <w:rsid w:val="00BC6F52"/>
    <w:rsid w:val="00BD08D2"/>
    <w:rsid w:val="00BD6A74"/>
    <w:rsid w:val="00BF023A"/>
    <w:rsid w:val="00BF0EEA"/>
    <w:rsid w:val="00BF14E9"/>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655801-F74A-4078-B2C6-3B82C1FB3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49</Pages>
  <Words>17114</Words>
  <Characters>125973</Characters>
  <Application>Microsoft Office Word</Application>
  <DocSecurity>0</DocSecurity>
  <Lines>1049</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142802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mayorovaa</cp:lastModifiedBy>
  <cp:revision>94</cp:revision>
  <cp:lastPrinted>2012-05-12T12:44:00Z</cp:lastPrinted>
  <dcterms:created xsi:type="dcterms:W3CDTF">2012-05-12T12:42:00Z</dcterms:created>
  <dcterms:modified xsi:type="dcterms:W3CDTF">2012-09-24T11:48:00Z</dcterms:modified>
</cp:coreProperties>
</file>