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A74C0" w:rsidRDefault="00B73593">
      <w:pPr>
        <w:pStyle w:val="1"/>
        <w:jc w:val="center"/>
        <w:rPr>
          <w:rFonts w:eastAsia="Times New Roman"/>
          <w:sz w:val="28"/>
        </w:rPr>
      </w:pPr>
      <w:r w:rsidRPr="00AA74C0">
        <w:rPr>
          <w:rFonts w:eastAsia="Times New Roman"/>
          <w:sz w:val="28"/>
        </w:rPr>
        <w:t>ПРОТОКОЛ № R021809-3</w:t>
      </w:r>
      <w:r w:rsidRPr="00AA74C0">
        <w:rPr>
          <w:rFonts w:eastAsia="Times New Roman"/>
          <w:sz w:val="28"/>
        </w:rPr>
        <w:br/>
        <w:t>очного</w:t>
      </w:r>
      <w:r w:rsidRPr="00AA74C0">
        <w:rPr>
          <w:rFonts w:eastAsia="Times New Roman"/>
          <w:sz w:val="28"/>
        </w:rPr>
        <w:t xml:space="preserve"> </w:t>
      </w:r>
      <w:r w:rsidRPr="00AA74C0">
        <w:rPr>
          <w:rFonts w:eastAsia="Times New Roman"/>
          <w:sz w:val="28"/>
        </w:rPr>
        <w:t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выполнение капитального ремонта уличного освещения мазутного хозяйства</w:t>
      </w:r>
      <w:r w:rsidRPr="00AA74C0">
        <w:rPr>
          <w:rFonts w:eastAsia="Times New Roman"/>
          <w:sz w:val="28"/>
        </w:rPr>
        <w:t xml:space="preserve"> ТЭЦ ОАО «СХК»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 w:rsidP="00AA74C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AA74C0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000000" w:rsidRDefault="00B73593" w:rsidP="00AA74C0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B7359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73593" w:rsidP="00AA74C0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капитального ремонта уличного освещения мазутного хозяйс</w:t>
      </w:r>
      <w:r>
        <w:t xml:space="preserve">тва ТЭЦ ОАО «СХК». </w:t>
      </w:r>
    </w:p>
    <w:p w:rsidR="00000000" w:rsidRDefault="00B73593" w:rsidP="00AA74C0">
      <w:pPr>
        <w:pStyle w:val="a3"/>
        <w:jc w:val="both"/>
      </w:pPr>
      <w:r>
        <w:t xml:space="preserve">Начальная (максимальная) цена договора: 1 348 763.60 российский рубль (один миллион триста сорок восемь тысяч семьсот шестьдесят три рубля 60 копеек) включая НДС. </w:t>
      </w:r>
    </w:p>
    <w:p w:rsidR="00000000" w:rsidRDefault="00B73593" w:rsidP="00AA74C0">
      <w:pPr>
        <w:pStyle w:val="a3"/>
        <w:jc w:val="both"/>
      </w:pPr>
      <w:r>
        <w:t>Срок исполнения договора: с момента заключения договора до 31.10.2013 го</w:t>
      </w:r>
      <w:r>
        <w:t>да.</w:t>
      </w:r>
      <w:r>
        <w:t xml:space="preserve"> </w:t>
      </w:r>
    </w:p>
    <w:p w:rsidR="00000000" w:rsidRDefault="00B73593" w:rsidP="00AA74C0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</w:t>
      </w:r>
      <w:r>
        <w:t xml:space="preserve">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№130829/0506/606,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№R021809. </w:t>
      </w:r>
    </w:p>
    <w:p w:rsidR="00000000" w:rsidRDefault="00B73593" w:rsidP="00AA74C0">
      <w:pPr>
        <w:pStyle w:val="a3"/>
        <w:jc w:val="both"/>
      </w:pPr>
      <w:r>
        <w:t>Заседание комиссии проводится в очной форм</w:t>
      </w:r>
      <w:r>
        <w:t xml:space="preserve">е в 13:30:00 (время московское) «18» сентября 2013 года, по адресу: 636000, г. </w:t>
      </w:r>
      <w:proofErr w:type="spellStart"/>
      <w:r>
        <w:t>Северск</w:t>
      </w:r>
      <w:proofErr w:type="spellEnd"/>
      <w:r>
        <w:t xml:space="preserve"> Томской обл., Автодорога 14/19, стр. 73, кабинет главного механика ОАО «СХК». </w:t>
      </w:r>
      <w:r>
        <w:t xml:space="preserve"> </w:t>
      </w:r>
    </w:p>
    <w:p w:rsidR="00000000" w:rsidRDefault="00B7359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2"/>
      </w:tblGrid>
      <w:tr w:rsidR="007F0402" w:rsidTr="001960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F0402" w:rsidTr="004D13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F0402" w:rsidTr="009618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</w:tr>
      <w:tr w:rsidR="007F0402" w:rsidTr="00A22A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</w:tr>
      <w:tr w:rsidR="007F0402" w:rsidTr="00F975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</w:tr>
      <w:tr w:rsidR="007F0402" w:rsidTr="006A04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</w:tr>
      <w:tr w:rsidR="007F0402" w:rsidTr="00BD1E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7F0402" w:rsidTr="007A78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</w:tr>
      <w:tr w:rsidR="007F0402" w:rsidTr="00E848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Д.А. Жмакин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 w:rsidP="007F04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7F0402">
              <w:rPr>
                <w:rFonts w:eastAsia="Times New Roman"/>
                <w:b/>
                <w:bCs/>
              </w:rPr>
              <w:t xml:space="preserve">без </w:t>
            </w:r>
            <w:r>
              <w:rPr>
                <w:rFonts w:eastAsia="Times New Roman"/>
                <w:b/>
                <w:bCs/>
              </w:rPr>
              <w:t>прав</w:t>
            </w:r>
            <w:r w:rsidR="007F0402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7F0402" w:rsidTr="00F158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402" w:rsidRDefault="007F04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</w:tr>
    </w:tbl>
    <w:p w:rsidR="00000000" w:rsidRDefault="00B73593" w:rsidP="00537118">
      <w:pPr>
        <w:pStyle w:val="a3"/>
        <w:spacing w:before="0" w:beforeAutospacing="0"/>
      </w:pPr>
      <w:r>
        <w:t xml:space="preserve">Заседание проводится в присутствии 9 из 9 членов комиссии. </w:t>
      </w:r>
      <w:r>
        <w:t xml:space="preserve">Кворум имеется. </w:t>
      </w:r>
    </w:p>
    <w:p w:rsidR="00000000" w:rsidRDefault="00B73593" w:rsidP="0053711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</w:t>
      </w:r>
      <w:r w:rsidR="00537118" w:rsidRPr="00537118">
        <w:t xml:space="preserve"> </w:t>
      </w:r>
      <w:r w:rsidR="00537118" w:rsidRPr="00537118">
        <w:rPr>
          <w:rFonts w:eastAsia="Times New Roman"/>
        </w:rPr>
        <w:t>R021809-</w:t>
      </w:r>
      <w:r w:rsidR="00537118">
        <w:rPr>
          <w:rFonts w:eastAsia="Times New Roman"/>
        </w:rPr>
        <w:t xml:space="preserve">1 </w:t>
      </w:r>
      <w:r>
        <w:rPr>
          <w:rFonts w:eastAsia="Times New Roman"/>
        </w:rPr>
        <w:t xml:space="preserve"> от «10» сент. 2013 были поданы заявки на участие в </w:t>
      </w:r>
      <w:r>
        <w:rPr>
          <w:rFonts w:eastAsia="Times New Roman"/>
        </w:rPr>
        <w:t xml:space="preserve">запросе предложений следующими участниками запроса предложений: </w:t>
      </w:r>
    </w:p>
    <w:tbl>
      <w:tblPr>
        <w:tblW w:w="509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4675"/>
        <w:gridCol w:w="4203"/>
      </w:tblGrid>
      <w:tr w:rsidR="00000000" w:rsidRPr="007F0402" w:rsidTr="007F0402">
        <w:tc>
          <w:tcPr>
            <w:tcW w:w="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7F0402" w:rsidRDefault="00B73593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7F0402">
              <w:rPr>
                <w:rFonts w:eastAsia="Times New Roman"/>
                <w:b/>
                <w:bCs/>
                <w:sz w:val="22"/>
              </w:rPr>
              <w:t>№</w:t>
            </w:r>
            <w:r w:rsidRPr="007F0402">
              <w:rPr>
                <w:rFonts w:eastAsia="Times New Roman"/>
                <w:b/>
                <w:bCs/>
                <w:sz w:val="22"/>
              </w:rPr>
              <w:br/>
              <w:t>заявки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7F0402" w:rsidRDefault="00B73593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7F0402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7F0402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предложений</w:t>
            </w:r>
            <w:r w:rsidRPr="007F0402">
              <w:rPr>
                <w:rFonts w:eastAsia="Times New Roman"/>
                <w:b/>
                <w:bCs/>
                <w:sz w:val="22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7F0402" w:rsidRDefault="00B73593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7F0402">
              <w:rPr>
                <w:rFonts w:eastAsia="Times New Roman"/>
                <w:b/>
                <w:bCs/>
                <w:sz w:val="22"/>
              </w:rPr>
              <w:t>Условия исполнения договора, у</w:t>
            </w:r>
            <w:r w:rsidRPr="007F0402">
              <w:rPr>
                <w:rFonts w:eastAsia="Times New Roman"/>
                <w:b/>
                <w:bCs/>
                <w:sz w:val="22"/>
              </w:rPr>
              <w:t xml:space="preserve">казанные в заявке </w:t>
            </w:r>
          </w:p>
        </w:tc>
      </w:tr>
      <w:tr w:rsidR="00000000" w:rsidTr="007F0402">
        <w:tc>
          <w:tcPr>
            <w:tcW w:w="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7F0402" w:rsidRDefault="00B73593">
            <w:pPr>
              <w:jc w:val="center"/>
              <w:rPr>
                <w:rFonts w:eastAsia="Times New Roman"/>
                <w:sz w:val="20"/>
              </w:rPr>
            </w:pPr>
            <w:r w:rsidRPr="007F0402">
              <w:rPr>
                <w:rFonts w:eastAsia="Times New Roman"/>
                <w:sz w:val="20"/>
              </w:rPr>
              <w:t xml:space="preserve">2628_R021809 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"Монтажно-строительное управление № 74"</w:t>
            </w:r>
            <w:r>
              <w:rPr>
                <w:rFonts w:eastAsia="Times New Roman"/>
              </w:rPr>
              <w:br/>
            </w:r>
            <w:r w:rsidRPr="007F0402">
              <w:rPr>
                <w:rFonts w:eastAsia="Times New Roman"/>
                <w:sz w:val="22"/>
              </w:rPr>
              <w:t>ИНН: 7024016098</w:t>
            </w:r>
            <w:r w:rsidRPr="007F0402">
              <w:rPr>
                <w:rFonts w:eastAsia="Times New Roman"/>
                <w:sz w:val="22"/>
              </w:rPr>
              <w:br/>
              <w:t xml:space="preserve">Юридический адрес: 636071, Россия, Томская область, </w:t>
            </w:r>
            <w:proofErr w:type="spellStart"/>
            <w:r w:rsidRPr="007F0402">
              <w:rPr>
                <w:rFonts w:eastAsia="Times New Roman"/>
                <w:sz w:val="22"/>
              </w:rPr>
              <w:t>Северск</w:t>
            </w:r>
            <w:proofErr w:type="spellEnd"/>
            <w:r w:rsidRPr="007F0402">
              <w:rPr>
                <w:rFonts w:eastAsia="Times New Roman"/>
                <w:sz w:val="22"/>
              </w:rPr>
              <w:t xml:space="preserve">, п. </w:t>
            </w:r>
            <w:proofErr w:type="spellStart"/>
            <w:r w:rsidRPr="007F0402">
              <w:rPr>
                <w:rFonts w:eastAsia="Times New Roman"/>
                <w:sz w:val="22"/>
              </w:rPr>
              <w:t>Кузьминка</w:t>
            </w:r>
            <w:proofErr w:type="spellEnd"/>
            <w:r w:rsidRPr="007F0402">
              <w:rPr>
                <w:rFonts w:eastAsia="Times New Roman"/>
                <w:sz w:val="22"/>
              </w:rPr>
              <w:t xml:space="preserve">, </w:t>
            </w:r>
            <w:proofErr w:type="spellStart"/>
            <w:proofErr w:type="gramStart"/>
            <w:r w:rsidRPr="007F0402">
              <w:rPr>
                <w:rFonts w:eastAsia="Times New Roman"/>
                <w:sz w:val="22"/>
              </w:rPr>
              <w:t>п</w:t>
            </w:r>
            <w:proofErr w:type="spellEnd"/>
            <w:proofErr w:type="gramEnd"/>
            <w:r w:rsidRPr="007F0402">
              <w:rPr>
                <w:rFonts w:eastAsia="Times New Roman"/>
                <w:sz w:val="22"/>
              </w:rPr>
              <w:t>/я 237</w:t>
            </w:r>
            <w:r w:rsidRPr="007F0402">
              <w:rPr>
                <w:rFonts w:eastAsia="Times New Roman"/>
                <w:sz w:val="22"/>
              </w:rPr>
              <w:br/>
            </w:r>
            <w:r w:rsidRPr="007F0402">
              <w:rPr>
                <w:rFonts w:eastAsia="Times New Roman"/>
                <w:sz w:val="22"/>
              </w:rPr>
              <w:t xml:space="preserve">Фактический адрес: 636071, Россия, Томская область, </w:t>
            </w:r>
            <w:proofErr w:type="spellStart"/>
            <w:r w:rsidRPr="007F0402">
              <w:rPr>
                <w:rFonts w:eastAsia="Times New Roman"/>
                <w:sz w:val="22"/>
              </w:rPr>
              <w:t>Северск</w:t>
            </w:r>
            <w:proofErr w:type="spellEnd"/>
            <w:r w:rsidRPr="007F0402">
              <w:rPr>
                <w:rFonts w:eastAsia="Times New Roman"/>
                <w:sz w:val="22"/>
              </w:rPr>
              <w:t xml:space="preserve">, п. </w:t>
            </w:r>
            <w:proofErr w:type="spellStart"/>
            <w:r w:rsidRPr="007F0402">
              <w:rPr>
                <w:rFonts w:eastAsia="Times New Roman"/>
                <w:sz w:val="22"/>
              </w:rPr>
              <w:t>Кузьминка</w:t>
            </w:r>
            <w:proofErr w:type="spellEnd"/>
            <w:r w:rsidRPr="007F0402">
              <w:rPr>
                <w:rFonts w:eastAsia="Times New Roman"/>
                <w:sz w:val="22"/>
              </w:rPr>
              <w:t xml:space="preserve">, </w:t>
            </w:r>
            <w:proofErr w:type="spellStart"/>
            <w:r w:rsidRPr="007F0402">
              <w:rPr>
                <w:rFonts w:eastAsia="Times New Roman"/>
                <w:sz w:val="22"/>
              </w:rPr>
              <w:t>п</w:t>
            </w:r>
            <w:proofErr w:type="spellEnd"/>
            <w:r w:rsidRPr="007F0402">
              <w:rPr>
                <w:rFonts w:eastAsia="Times New Roman"/>
                <w:sz w:val="22"/>
              </w:rPr>
              <w:t xml:space="preserve">/я 237 </w:t>
            </w:r>
          </w:p>
        </w:tc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1 186 912.00 </w:t>
            </w:r>
            <w:r w:rsidRPr="007F0402">
              <w:rPr>
                <w:rFonts w:eastAsia="Times New Roman"/>
                <w:sz w:val="22"/>
              </w:rPr>
              <w:t>(один миллион сто восемьдесят шесть тысяч девятьсот двенадцать рублей 00 копеек</w:t>
            </w:r>
            <w:proofErr w:type="gramStart"/>
            <w:r w:rsidRPr="007F0402">
              <w:rPr>
                <w:rFonts w:eastAsia="Times New Roman"/>
                <w:sz w:val="22"/>
              </w:rPr>
              <w:t>)р</w:t>
            </w:r>
            <w:proofErr w:type="gramEnd"/>
            <w:r w:rsidRPr="007F0402">
              <w:rPr>
                <w:rFonts w:eastAsia="Times New Roman"/>
                <w:sz w:val="22"/>
              </w:rPr>
              <w:t xml:space="preserve">оссийский рубль с НДС </w:t>
            </w:r>
            <w:r w:rsidRPr="007F0402">
              <w:rPr>
                <w:rFonts w:eastAsia="Times New Roman"/>
                <w:sz w:val="22"/>
              </w:rPr>
              <w:br/>
              <w:t>Квалификация участника: Соответствует сте</w:t>
            </w:r>
            <w:r w:rsidRPr="007F0402">
              <w:rPr>
                <w:rFonts w:eastAsia="Times New Roman"/>
                <w:sz w:val="22"/>
              </w:rPr>
              <w:t xml:space="preserve">пени сложности и ответственности предмета ЗП, подтверждается </w:t>
            </w:r>
            <w:proofErr w:type="gramStart"/>
            <w:r w:rsidRPr="007F0402">
              <w:rPr>
                <w:rFonts w:eastAsia="Times New Roman"/>
                <w:sz w:val="22"/>
              </w:rPr>
              <w:t>документами</w:t>
            </w:r>
            <w:proofErr w:type="gramEnd"/>
            <w:r w:rsidRPr="007F0402">
              <w:rPr>
                <w:rFonts w:eastAsia="Times New Roman"/>
                <w:sz w:val="22"/>
              </w:rPr>
              <w:t xml:space="preserve"> представленными в составе заявки</w:t>
            </w:r>
          </w:p>
        </w:tc>
      </w:tr>
      <w:tr w:rsidR="00000000" w:rsidTr="007F0402">
        <w:tc>
          <w:tcPr>
            <w:tcW w:w="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7F0402" w:rsidRDefault="00B73593">
            <w:pPr>
              <w:jc w:val="center"/>
              <w:rPr>
                <w:rFonts w:eastAsia="Times New Roman"/>
                <w:sz w:val="20"/>
              </w:rPr>
            </w:pPr>
            <w:r w:rsidRPr="007F0402">
              <w:rPr>
                <w:rFonts w:eastAsia="Times New Roman"/>
                <w:sz w:val="20"/>
              </w:rPr>
              <w:t xml:space="preserve">7271_R021809 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«Поиск»</w:t>
            </w:r>
            <w:r>
              <w:rPr>
                <w:rFonts w:eastAsia="Times New Roman"/>
              </w:rPr>
              <w:br/>
            </w:r>
            <w:r w:rsidRPr="007F0402">
              <w:rPr>
                <w:rFonts w:eastAsia="Times New Roman"/>
                <w:sz w:val="22"/>
              </w:rPr>
              <w:t>ИНН: 7024001084</w:t>
            </w:r>
            <w:r w:rsidRPr="007F0402">
              <w:rPr>
                <w:rFonts w:eastAsia="Times New Roman"/>
                <w:sz w:val="22"/>
              </w:rPr>
              <w:br/>
              <w:t xml:space="preserve">Юридический адрес: 636037, Россия, Томская область, </w:t>
            </w:r>
            <w:proofErr w:type="spellStart"/>
            <w:r w:rsidRPr="007F0402">
              <w:rPr>
                <w:rFonts w:eastAsia="Times New Roman"/>
                <w:sz w:val="22"/>
              </w:rPr>
              <w:t>Северск</w:t>
            </w:r>
            <w:proofErr w:type="spellEnd"/>
            <w:r w:rsidRPr="007F0402">
              <w:rPr>
                <w:rFonts w:eastAsia="Times New Roman"/>
                <w:sz w:val="22"/>
              </w:rPr>
              <w:t>, Сос</w:t>
            </w:r>
            <w:r w:rsidRPr="007F0402">
              <w:rPr>
                <w:rFonts w:eastAsia="Times New Roman"/>
                <w:sz w:val="22"/>
              </w:rPr>
              <w:t>новая 2, 5</w:t>
            </w:r>
            <w:r w:rsidRPr="007F0402">
              <w:rPr>
                <w:rFonts w:eastAsia="Times New Roman"/>
                <w:sz w:val="22"/>
              </w:rPr>
              <w:br/>
              <w:t xml:space="preserve">Фактический адрес: 636037, Россия, Томская область, </w:t>
            </w:r>
            <w:proofErr w:type="spellStart"/>
            <w:r w:rsidRPr="007F0402">
              <w:rPr>
                <w:rFonts w:eastAsia="Times New Roman"/>
                <w:sz w:val="22"/>
              </w:rPr>
              <w:t>Северск</w:t>
            </w:r>
            <w:proofErr w:type="spellEnd"/>
            <w:r w:rsidRPr="007F0402">
              <w:rPr>
                <w:rFonts w:eastAsia="Times New Roman"/>
                <w:sz w:val="22"/>
              </w:rPr>
              <w:t xml:space="preserve">, Сосновая 2, 5 </w:t>
            </w:r>
          </w:p>
        </w:tc>
        <w:tc>
          <w:tcPr>
            <w:tcW w:w="2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1 200 398.66 </w:t>
            </w:r>
            <w:r w:rsidRPr="007F0402">
              <w:rPr>
                <w:rFonts w:eastAsia="Times New Roman"/>
                <w:sz w:val="22"/>
              </w:rPr>
              <w:t>(один миллион двести тысяч триста девяносто восемь рублей 66 копеек</w:t>
            </w:r>
            <w:proofErr w:type="gramStart"/>
            <w:r w:rsidRPr="007F0402">
              <w:rPr>
                <w:rFonts w:eastAsia="Times New Roman"/>
                <w:sz w:val="22"/>
              </w:rPr>
              <w:t>)р</w:t>
            </w:r>
            <w:proofErr w:type="gramEnd"/>
            <w:r w:rsidRPr="007F0402">
              <w:rPr>
                <w:rFonts w:eastAsia="Times New Roman"/>
                <w:sz w:val="22"/>
              </w:rPr>
              <w:t xml:space="preserve">оссийский рубль с НДС </w:t>
            </w:r>
            <w:r w:rsidRPr="007F0402">
              <w:rPr>
                <w:rFonts w:eastAsia="Times New Roman"/>
                <w:sz w:val="22"/>
              </w:rPr>
              <w:br/>
              <w:t>Квалификация участника: Согласно заявке на участие</w:t>
            </w:r>
            <w:r w:rsidRPr="007F0402">
              <w:rPr>
                <w:rFonts w:eastAsia="Times New Roman"/>
                <w:sz w:val="22"/>
              </w:rPr>
              <w:t xml:space="preserve"> в запросе предложений</w:t>
            </w:r>
          </w:p>
        </w:tc>
      </w:tr>
    </w:tbl>
    <w:p w:rsidR="00000000" w:rsidRDefault="00B73593" w:rsidP="00537118">
      <w:pPr>
        <w:numPr>
          <w:ilvl w:val="0"/>
          <w:numId w:val="1"/>
        </w:numPr>
        <w:spacing w:after="100" w:after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«19» сентября 2013г. № R021809-2 закупочной комиссией были приняты следующие решения: </w:t>
      </w:r>
    </w:p>
    <w:p w:rsidR="00000000" w:rsidRDefault="00B73593" w:rsidP="007F0402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</w:t>
      </w:r>
      <w:r>
        <w:rPr>
          <w:rFonts w:eastAsia="Times New Roman"/>
        </w:rPr>
        <w:t xml:space="preserve">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B73593" w:rsidP="007F0402">
      <w:pPr>
        <w:numPr>
          <w:ilvl w:val="2"/>
          <w:numId w:val="1"/>
        </w:numPr>
        <w:tabs>
          <w:tab w:val="clear" w:pos="2160"/>
          <w:tab w:val="num" w:pos="1843"/>
        </w:tabs>
        <w:spacing w:before="100" w:beforeAutospacing="1" w:after="100" w:afterAutospacing="1"/>
        <w:ind w:left="1843" w:hanging="425"/>
        <w:rPr>
          <w:rFonts w:eastAsia="Times New Roman"/>
        </w:rPr>
      </w:pPr>
      <w:r>
        <w:rPr>
          <w:rFonts w:eastAsia="Times New Roman"/>
        </w:rPr>
        <w:t>Закрытое акционерное общество "Монтажно-строительное управление № 74"</w:t>
      </w:r>
      <w:r>
        <w:rPr>
          <w:rFonts w:eastAsia="Times New Roman"/>
        </w:rPr>
        <w:br/>
        <w:t xml:space="preserve">Основная заявка: ЗАО МСУ-74 </w:t>
      </w:r>
    </w:p>
    <w:p w:rsidR="00000000" w:rsidRDefault="00B73593" w:rsidP="007F0402">
      <w:pPr>
        <w:numPr>
          <w:ilvl w:val="2"/>
          <w:numId w:val="1"/>
        </w:numPr>
        <w:tabs>
          <w:tab w:val="clear" w:pos="2160"/>
          <w:tab w:val="num" w:pos="1843"/>
        </w:tabs>
        <w:spacing w:before="100" w:beforeAutospacing="1" w:after="100" w:afterAutospacing="1"/>
        <w:ind w:left="1843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«Поиск»</w:t>
      </w:r>
      <w:r>
        <w:rPr>
          <w:rFonts w:eastAsia="Times New Roman"/>
        </w:rPr>
        <w:br/>
        <w:t xml:space="preserve">Основная заявка: ООО "Поиск" </w:t>
      </w:r>
    </w:p>
    <w:p w:rsidR="00000000" w:rsidRDefault="00B73593" w:rsidP="0053711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«Информационной картой запроса предложений» документации по</w:t>
      </w:r>
      <w:r>
        <w:rPr>
          <w:rFonts w:eastAsia="Times New Roman"/>
        </w:rPr>
        <w:t xml:space="preserve">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4"/>
        <w:gridCol w:w="3424"/>
        <w:gridCol w:w="3424"/>
      </w:tblGrid>
      <w:tr w:rsidR="00000000" w:rsidRPr="00537118" w:rsidTr="007F040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537118" w:rsidRDefault="00B735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37118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537118" w:rsidRDefault="00B735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37118">
              <w:rPr>
                <w:rFonts w:eastAsia="Times New Roman"/>
                <w:b/>
                <w:bCs/>
                <w:sz w:val="22"/>
                <w:szCs w:val="22"/>
              </w:rPr>
              <w:t>Участник запроса предложен</w:t>
            </w:r>
            <w:r w:rsidRPr="00537118">
              <w:rPr>
                <w:rFonts w:eastAsia="Times New Roman"/>
                <w:b/>
                <w:bCs/>
                <w:sz w:val="22"/>
                <w:szCs w:val="22"/>
              </w:rPr>
              <w:t xml:space="preserve">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000000" w:rsidRPr="00537118" w:rsidTr="007F040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537118" w:rsidRDefault="00B73593">
            <w:pPr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537118" w:rsidRDefault="00B735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37118">
              <w:rPr>
                <w:rFonts w:eastAsia="Times New Roman"/>
                <w:b/>
                <w:bCs/>
                <w:sz w:val="22"/>
                <w:szCs w:val="22"/>
              </w:rPr>
              <w:t>ЗАО МСУ-74</w:t>
            </w:r>
            <w:r w:rsidRPr="00537118">
              <w:rPr>
                <w:rFonts w:eastAsia="Times New Roman"/>
                <w:b/>
                <w:bCs/>
                <w:sz w:val="22"/>
                <w:szCs w:val="22"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537118" w:rsidRDefault="00B7359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37118">
              <w:rPr>
                <w:rFonts w:eastAsia="Times New Roman"/>
                <w:b/>
                <w:bCs/>
                <w:sz w:val="22"/>
                <w:szCs w:val="22"/>
              </w:rPr>
              <w:t>ООО "Поиск"</w:t>
            </w:r>
            <w:r w:rsidRPr="00537118">
              <w:rPr>
                <w:rFonts w:eastAsia="Times New Roman"/>
                <w:b/>
                <w:bCs/>
                <w:sz w:val="22"/>
                <w:szCs w:val="22"/>
              </w:rPr>
              <w:br/>
              <w:t xml:space="preserve">Основное предложение </w:t>
            </w:r>
          </w:p>
        </w:tc>
      </w:tr>
      <w:tr w:rsidR="00000000" w:rsidTr="007F040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7359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000000" w:rsidTr="007F04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</w:t>
            </w:r>
            <w:r>
              <w:rPr>
                <w:rFonts w:eastAsia="Times New Roman"/>
              </w:rPr>
              <w:lastRenderedPageBreak/>
              <w:t xml:space="preserve">единицы продукции** 95%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95.00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93.93 </w:t>
            </w:r>
          </w:p>
        </w:tc>
      </w:tr>
      <w:tr w:rsidR="00000000" w:rsidTr="007F04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Квалификация участника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4.38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3.42 </w:t>
            </w:r>
          </w:p>
        </w:tc>
      </w:tr>
      <w:tr w:rsidR="00000000" w:rsidTr="007F04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99,38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97,35 </w:t>
            </w:r>
          </w:p>
        </w:tc>
      </w:tr>
    </w:tbl>
    <w:p w:rsidR="00000000" w:rsidRDefault="00B73593" w:rsidP="0053711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результатов оценки и сопоставления заявок на участие </w:t>
      </w:r>
      <w:r>
        <w:rPr>
          <w:rFonts w:eastAsia="Times New Roman"/>
        </w:rPr>
        <w:t>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</w:t>
      </w:r>
      <w:r>
        <w:rPr>
          <w:rFonts w:eastAsia="Times New Roman"/>
        </w:rPr>
        <w:t xml:space="preserve">ено первое место): 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8"/>
        <w:gridCol w:w="8080"/>
      </w:tblGrid>
      <w:tr w:rsidR="00000000" w:rsidRPr="00537118" w:rsidTr="00537118"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537118" w:rsidRDefault="00B73593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37118">
              <w:rPr>
                <w:rFonts w:eastAsia="Times New Roman"/>
                <w:b/>
                <w:bCs/>
                <w:sz w:val="20"/>
              </w:rPr>
              <w:t>Место</w:t>
            </w:r>
            <w:r w:rsidRPr="00537118">
              <w:rPr>
                <w:rFonts w:eastAsia="Times New Roman"/>
                <w:b/>
                <w:bCs/>
                <w:sz w:val="20"/>
              </w:rPr>
              <w:br/>
              <w:t>участника</w:t>
            </w:r>
            <w:r w:rsidRPr="00537118">
              <w:rPr>
                <w:rFonts w:eastAsia="Times New Roman"/>
                <w:b/>
                <w:bCs/>
                <w:sz w:val="20"/>
              </w:rPr>
              <w:br/>
              <w:t xml:space="preserve">запроса предложений </w:t>
            </w:r>
          </w:p>
        </w:tc>
        <w:tc>
          <w:tcPr>
            <w:tcW w:w="4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537118" w:rsidRDefault="00B73593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37118">
              <w:rPr>
                <w:rFonts w:eastAsia="Times New Roman"/>
                <w:b/>
                <w:bCs/>
                <w:sz w:val="20"/>
              </w:rPr>
              <w:t>Наименование (для юридического лица),</w:t>
            </w:r>
            <w:r w:rsidRPr="00537118">
              <w:rPr>
                <w:rFonts w:eastAsia="Times New Roman"/>
                <w:b/>
                <w:bCs/>
                <w:sz w:val="20"/>
              </w:rPr>
              <w:br/>
              <w:t>ФИО (для физического лица) участника</w:t>
            </w:r>
            <w:r w:rsidRPr="00537118">
              <w:rPr>
                <w:rFonts w:eastAsia="Times New Roman"/>
                <w:b/>
                <w:bCs/>
                <w:sz w:val="20"/>
              </w:rPr>
              <w:br/>
              <w:t xml:space="preserve">запроса предложений </w:t>
            </w:r>
          </w:p>
        </w:tc>
      </w:tr>
      <w:tr w:rsidR="00000000" w:rsidTr="00537118"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4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"Монтажно-строительное управление № 74"</w:t>
            </w:r>
            <w:r>
              <w:rPr>
                <w:rFonts w:eastAsia="Times New Roman"/>
              </w:rPr>
              <w:br/>
              <w:t>Заявка №2628_R021809</w:t>
            </w:r>
            <w:r>
              <w:rPr>
                <w:rFonts w:eastAsia="Times New Roman"/>
              </w:rPr>
              <w:t xml:space="preserve"> (Основная заявка) </w:t>
            </w:r>
          </w:p>
        </w:tc>
      </w:tr>
      <w:tr w:rsidR="00000000" w:rsidTr="00537118">
        <w:tc>
          <w:tcPr>
            <w:tcW w:w="9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40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«Поиск»</w:t>
            </w:r>
            <w:r>
              <w:rPr>
                <w:rFonts w:eastAsia="Times New Roman"/>
              </w:rPr>
              <w:br/>
              <w:t xml:space="preserve">Заявка №7271_R021809 (Основная заявка) </w:t>
            </w:r>
          </w:p>
        </w:tc>
      </w:tr>
    </w:tbl>
    <w:p w:rsidR="00000000" w:rsidRDefault="00B73593" w:rsidP="0053711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</w:t>
      </w:r>
      <w:r>
        <w:rPr>
          <w:rFonts w:eastAsia="Times New Roman"/>
        </w:rPr>
        <w:t xml:space="preserve">апроса предложений Закрытое акционерное общество "Монтажно-строительное управление № 74" 636071, Россия, Томская область,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п. </w:t>
      </w:r>
      <w:proofErr w:type="spellStart"/>
      <w:r>
        <w:rPr>
          <w:rFonts w:eastAsia="Times New Roman"/>
        </w:rPr>
        <w:t>Кузьминка</w:t>
      </w:r>
      <w:proofErr w:type="spellEnd"/>
      <w:r>
        <w:rPr>
          <w:rFonts w:eastAsia="Times New Roman"/>
        </w:rPr>
        <w:t xml:space="preserve">, </w:t>
      </w:r>
      <w:proofErr w:type="spellStart"/>
      <w:proofErr w:type="gramStart"/>
      <w:r>
        <w:rPr>
          <w:rFonts w:eastAsia="Times New Roman"/>
        </w:rPr>
        <w:t>п</w:t>
      </w:r>
      <w:proofErr w:type="spellEnd"/>
      <w:proofErr w:type="gramEnd"/>
      <w:r>
        <w:rPr>
          <w:rFonts w:eastAsia="Times New Roman"/>
        </w:rPr>
        <w:t>/я 237 с ценой заявки 1 186 912.00 российский рубль (один миллион сто восемьдесят шесть тысяч девятьсот двенад</w:t>
      </w:r>
      <w:r>
        <w:rPr>
          <w:rFonts w:eastAsia="Times New Roman"/>
        </w:rPr>
        <w:t>цать рублей 00 копеек)с учетом НДС .</w:t>
      </w:r>
    </w:p>
    <w:p w:rsidR="00000000" w:rsidRDefault="00B73593" w:rsidP="0053711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Рекомендовать Заказчику Открытое акционерное общество «Сибирский химический комбинат» провести с Закрытое акционерное общество "Монтажно-строительное управление № 74" преддоговорные переговоры по снижению цены договора</w:t>
      </w:r>
      <w:r>
        <w:rPr>
          <w:rFonts w:eastAsia="Times New Roman"/>
        </w:rPr>
        <w:t xml:space="preserve">. </w:t>
      </w:r>
    </w:p>
    <w:p w:rsidR="00000000" w:rsidRDefault="00B73593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54"/>
        <w:gridCol w:w="364"/>
        <w:gridCol w:w="389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 w:rsidP="0053711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537118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537118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73593">
            <w:pPr>
              <w:rPr>
                <w:rFonts w:eastAsia="Times New Roman"/>
              </w:rPr>
            </w:pPr>
          </w:p>
        </w:tc>
      </w:tr>
    </w:tbl>
    <w:p w:rsidR="00000000" w:rsidRDefault="00B73593">
      <w:pPr>
        <w:rPr>
          <w:rFonts w:eastAsia="Times New Roman"/>
        </w:rPr>
      </w:pPr>
    </w:p>
    <w:sectPr w:rsidR="00000000" w:rsidSect="00537118">
      <w:headerReference w:type="default" r:id="rId8"/>
      <w:pgSz w:w="11906" w:h="16838"/>
      <w:pgMar w:top="689" w:right="850" w:bottom="1134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118" w:rsidRDefault="00537118" w:rsidP="00537118">
      <w:r>
        <w:separator/>
      </w:r>
    </w:p>
  </w:endnote>
  <w:endnote w:type="continuationSeparator" w:id="0">
    <w:p w:rsidR="00537118" w:rsidRDefault="00537118" w:rsidP="00537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118" w:rsidRDefault="00537118" w:rsidP="00537118">
      <w:r>
        <w:separator/>
      </w:r>
    </w:p>
  </w:footnote>
  <w:footnote w:type="continuationSeparator" w:id="0">
    <w:p w:rsidR="00537118" w:rsidRDefault="00537118" w:rsidP="005371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92774"/>
      <w:docPartObj>
        <w:docPartGallery w:val="Page Numbers (Top of Page)"/>
        <w:docPartUnique/>
      </w:docPartObj>
    </w:sdtPr>
    <w:sdtContent>
      <w:p w:rsidR="00537118" w:rsidRDefault="00537118">
        <w:pPr>
          <w:pStyle w:val="a6"/>
          <w:jc w:val="center"/>
        </w:pPr>
        <w:fldSimple w:instr=" PAGE   \* MERGEFORMAT ">
          <w:r w:rsidR="00B73593">
            <w:rPr>
              <w:noProof/>
            </w:rPr>
            <w:t>2</w:t>
          </w:r>
        </w:fldSimple>
      </w:p>
    </w:sdtContent>
  </w:sdt>
  <w:p w:rsidR="00537118" w:rsidRDefault="0053711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7E63B0"/>
    <w:multiLevelType w:val="multilevel"/>
    <w:tmpl w:val="29E8E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74C0"/>
    <w:rsid w:val="00537118"/>
    <w:rsid w:val="007F0402"/>
    <w:rsid w:val="00AA74C0"/>
    <w:rsid w:val="00B73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53711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37118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53711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3711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905066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806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2013-09-19T06:33:00Z</dcterms:created>
  <dcterms:modified xsi:type="dcterms:W3CDTF">2013-09-19T06:49:00Z</dcterms:modified>
</cp:coreProperties>
</file>