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033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ПРОЕКТ</w:t>
      </w:r>
    </w:p>
    <w:p w:rsidR="00B06033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6033" w:rsidRPr="00815091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091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06033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аренды транспортных средств с экипажем</w:t>
      </w:r>
    </w:p>
    <w:p w:rsidR="00B06033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 по разовым заявкам)</w:t>
      </w:r>
    </w:p>
    <w:p w:rsidR="00B06033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6033" w:rsidRPr="00815091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Москва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«___»_________   2011</w:t>
      </w:r>
      <w:r w:rsidRPr="00815091">
        <w:rPr>
          <w:rFonts w:ascii="Times New Roman" w:hAnsi="Times New Roman" w:cs="Times New Roman"/>
          <w:b/>
          <w:sz w:val="24"/>
          <w:szCs w:val="24"/>
        </w:rPr>
        <w:t xml:space="preserve"> г. </w:t>
      </w:r>
    </w:p>
    <w:p w:rsidR="00B06033" w:rsidRPr="00815091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</w:p>
    <w:p w:rsidR="00B06033" w:rsidRPr="00815091" w:rsidRDefault="00B06033" w:rsidP="00B060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</w:t>
      </w:r>
      <w:r w:rsidRPr="00D06C12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ТВЭЛ</w:t>
      </w:r>
      <w:r w:rsidRPr="00D06C12">
        <w:rPr>
          <w:rFonts w:ascii="Times New Roman" w:hAnsi="Times New Roman" w:cs="Times New Roman"/>
          <w:b/>
          <w:sz w:val="24"/>
          <w:szCs w:val="24"/>
        </w:rPr>
        <w:t>»</w:t>
      </w:r>
      <w:r w:rsidRPr="00815091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>
        <w:rPr>
          <w:rFonts w:ascii="Times New Roman" w:hAnsi="Times New Roman" w:cs="Times New Roman"/>
          <w:sz w:val="24"/>
          <w:szCs w:val="24"/>
        </w:rPr>
        <w:t>«Заказчик», в лице вице-президента Соколова Константина Константиновича ,</w:t>
      </w:r>
      <w:r w:rsidRPr="00815091">
        <w:rPr>
          <w:rFonts w:ascii="Times New Roman" w:hAnsi="Times New Roman" w:cs="Times New Roman"/>
          <w:sz w:val="24"/>
          <w:szCs w:val="24"/>
        </w:rPr>
        <w:t xml:space="preserve">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доверенности № 14 от 26 января 2010 года,</w:t>
      </w:r>
      <w:r w:rsidRPr="00815091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663124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ткрытое акционерное общество </w:t>
      </w:r>
      <w:r w:rsidRPr="00663124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663124">
        <w:rPr>
          <w:rFonts w:ascii="Times New Roman" w:hAnsi="Times New Roman" w:cs="Times New Roman"/>
          <w:b/>
          <w:sz w:val="24"/>
          <w:szCs w:val="24"/>
        </w:rPr>
        <w:t>Альянстрансатом</w:t>
      </w:r>
      <w:proofErr w:type="spellEnd"/>
      <w:r w:rsidRPr="00663124">
        <w:rPr>
          <w:rFonts w:ascii="Times New Roman" w:hAnsi="Times New Roman" w:cs="Times New Roman"/>
          <w:b/>
          <w:sz w:val="24"/>
          <w:szCs w:val="24"/>
        </w:rPr>
        <w:t>»</w:t>
      </w:r>
      <w:r w:rsidRPr="00815091">
        <w:rPr>
          <w:rFonts w:ascii="Times New Roman" w:hAnsi="Times New Roman" w:cs="Times New Roman"/>
          <w:sz w:val="24"/>
          <w:szCs w:val="24"/>
        </w:rPr>
        <w:t xml:space="preserve">, именуемое в дальнейшем «Исполнитель», в лице Генерального директора </w:t>
      </w:r>
      <w:proofErr w:type="spellStart"/>
      <w:r w:rsidRPr="00815091">
        <w:rPr>
          <w:rFonts w:ascii="Times New Roman" w:hAnsi="Times New Roman" w:cs="Times New Roman"/>
          <w:sz w:val="24"/>
          <w:szCs w:val="24"/>
        </w:rPr>
        <w:t>Балебанова</w:t>
      </w:r>
      <w:proofErr w:type="spellEnd"/>
      <w:r w:rsidRPr="00815091">
        <w:rPr>
          <w:rFonts w:ascii="Times New Roman" w:hAnsi="Times New Roman" w:cs="Times New Roman"/>
          <w:sz w:val="24"/>
          <w:szCs w:val="24"/>
        </w:rPr>
        <w:t xml:space="preserve"> Александра Вячеславовича, действующего на основании Устава, с другой стороны, совместно именуемые «Стороны», заключили настоящий договор о нижеследующем:</w:t>
      </w: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6033" w:rsidRPr="00663124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Исполнитель принимает на себя обязательства предоставлять для</w:t>
      </w:r>
      <w:r w:rsidRPr="00815091">
        <w:rPr>
          <w:rFonts w:ascii="Times New Roman" w:hAnsi="Times New Roman" w:cs="Times New Roman"/>
          <w:sz w:val="24"/>
          <w:szCs w:val="24"/>
        </w:rPr>
        <w:br/>
        <w:t>обслуживания Заказчика автотранспортные средства со штатными водителями, именуемые в дальнейшем «Транспорт»,</w:t>
      </w:r>
      <w:r>
        <w:rPr>
          <w:rFonts w:ascii="Times New Roman" w:hAnsi="Times New Roman" w:cs="Times New Roman"/>
          <w:sz w:val="24"/>
          <w:szCs w:val="24"/>
        </w:rPr>
        <w:t xml:space="preserve"> по разовым заявкам, которые подаются Заказчиком в письменном виде не позднее чем за одни сутки. Время использование транспорта не менее 4-х часов. </w:t>
      </w:r>
    </w:p>
    <w:p w:rsidR="00B06033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Исполнитель производит расчёт услуг, выполненных по разовым заявкам в соответствии с Расценками Исполнителя на автотранспортное обслуживание по разовым заявкам (Приложение № 1 к настоящему договору), являющимися неотъемлемой частью Договора.</w:t>
      </w:r>
    </w:p>
    <w:p w:rsidR="00B06033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Заказчик обязуется оплачивать услуги, указанные в пункте 1.1. настоящего</w:t>
      </w:r>
      <w:r w:rsidRPr="00815091">
        <w:rPr>
          <w:rFonts w:ascii="Times New Roman" w:hAnsi="Times New Roman" w:cs="Times New Roman"/>
          <w:sz w:val="24"/>
          <w:szCs w:val="24"/>
        </w:rPr>
        <w:br/>
        <w:t>договора, в порядке и в сроки, предусмотренные настоящим договором.</w:t>
      </w: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B06033" w:rsidRPr="00663124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Исполнитель обязуется:</w:t>
      </w:r>
    </w:p>
    <w:p w:rsidR="00B06033" w:rsidRPr="00815091" w:rsidRDefault="00B06033" w:rsidP="00B060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а) предоставить Заказчику Транспорт в соответствии с условиями настоящего договора;</w:t>
      </w:r>
    </w:p>
    <w:p w:rsidR="00B06033" w:rsidRDefault="00B06033" w:rsidP="00B060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б) в течение всего срока действия настоящего договора поддерживать надлежащее состояние предоставленного Транспорта</w:t>
      </w:r>
      <w:r>
        <w:rPr>
          <w:rFonts w:ascii="Times New Roman" w:hAnsi="Times New Roman" w:cs="Times New Roman"/>
          <w:sz w:val="24"/>
          <w:szCs w:val="24"/>
        </w:rPr>
        <w:t>, включая осуществление текущего и капитального ремонта и обеспечение необходимыми для эксплуатации принадлежностями</w:t>
      </w:r>
      <w:r w:rsidRPr="00815091">
        <w:rPr>
          <w:rFonts w:ascii="Times New Roman" w:hAnsi="Times New Roman" w:cs="Times New Roman"/>
          <w:sz w:val="24"/>
          <w:szCs w:val="24"/>
        </w:rPr>
        <w:t>;</w:t>
      </w:r>
    </w:p>
    <w:p w:rsidR="00B06033" w:rsidRPr="00815091" w:rsidRDefault="00B06033" w:rsidP="00B060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в) предоставлять Заказчику услуги по управлению и технической эксплуатации Транспорта с обеспечением его нормальной и безопасной эксплуатации в соответствии с целями настоящего договора;</w:t>
      </w:r>
    </w:p>
    <w:p w:rsidR="00B06033" w:rsidRPr="00815091" w:rsidRDefault="00B06033" w:rsidP="00B060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г) обеспечить соответствие состава экипажа и его квалификации (в том числе возможность управлять автомобилями соответствующей категории) требованиям обычной практики эксплуатации транспорта данного вида и условиям настоящего договора;</w:t>
      </w:r>
    </w:p>
    <w:p w:rsidR="00B06033" w:rsidRPr="00815091" w:rsidRDefault="00B06033" w:rsidP="00B060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5091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815091">
        <w:rPr>
          <w:rFonts w:ascii="Times New Roman" w:hAnsi="Times New Roman" w:cs="Times New Roman"/>
          <w:sz w:val="24"/>
          <w:szCs w:val="24"/>
        </w:rPr>
        <w:t>) заключать необходимые трудовые договоры с экипажем, нести расходы по оплате услуг членов экипажа, а также расходы на их содержание;</w:t>
      </w:r>
    </w:p>
    <w:p w:rsidR="00B06033" w:rsidRDefault="00B06033" w:rsidP="00B060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163">
        <w:rPr>
          <w:rFonts w:ascii="Times New Roman" w:hAnsi="Times New Roman" w:cs="Times New Roman"/>
          <w:sz w:val="24"/>
          <w:szCs w:val="24"/>
        </w:rPr>
        <w:t xml:space="preserve">е)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8E4163">
        <w:rPr>
          <w:rFonts w:ascii="Times New Roman" w:hAnsi="Times New Roman" w:cs="Times New Roman"/>
          <w:sz w:val="24"/>
          <w:szCs w:val="24"/>
        </w:rPr>
        <w:t xml:space="preserve"> случае  неисправности    автомобилей предоставлять Заказчику   транспортные средства  аналогичной технической  характеристики, не допуская отказа   в конкретной</w:t>
      </w:r>
      <w:r>
        <w:rPr>
          <w:rFonts w:ascii="Times New Roman" w:hAnsi="Times New Roman" w:cs="Times New Roman"/>
          <w:sz w:val="24"/>
          <w:szCs w:val="24"/>
        </w:rPr>
        <w:t>  перевозке  в означенное время;</w:t>
      </w:r>
    </w:p>
    <w:p w:rsidR="00B06033" w:rsidRDefault="00B06033" w:rsidP="00B060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ж) нести расходы, возникающие в связи с эксплуатацией Транспорта, в том числе расходы на оплату топлива, </w:t>
      </w:r>
      <w:r>
        <w:rPr>
          <w:rFonts w:ascii="Times New Roman" w:hAnsi="Times New Roman" w:cs="Times New Roman"/>
          <w:sz w:val="24"/>
          <w:szCs w:val="24"/>
        </w:rPr>
        <w:t>замену сменных деталей</w:t>
      </w:r>
      <w:r w:rsidRPr="00815091">
        <w:rPr>
          <w:rFonts w:ascii="Times New Roman" w:hAnsi="Times New Roman" w:cs="Times New Roman"/>
          <w:sz w:val="24"/>
          <w:szCs w:val="24"/>
        </w:rPr>
        <w:t>, горюче-смазочных и иных расходуемых материалов</w:t>
      </w:r>
      <w:r>
        <w:rPr>
          <w:rFonts w:ascii="Times New Roman" w:hAnsi="Times New Roman" w:cs="Times New Roman"/>
          <w:sz w:val="24"/>
          <w:szCs w:val="24"/>
        </w:rPr>
        <w:t xml:space="preserve">, используемых в процессе эксплуатации, и внесению различных </w:t>
      </w:r>
      <w:r>
        <w:rPr>
          <w:rFonts w:ascii="Times New Roman" w:hAnsi="Times New Roman" w:cs="Times New Roman"/>
          <w:sz w:val="24"/>
          <w:szCs w:val="24"/>
        </w:rPr>
        <w:lastRenderedPageBreak/>
        <w:t>сборов</w:t>
      </w:r>
      <w:r w:rsidRPr="00815091">
        <w:rPr>
          <w:rFonts w:ascii="Times New Roman" w:hAnsi="Times New Roman" w:cs="Times New Roman"/>
          <w:sz w:val="24"/>
          <w:szCs w:val="24"/>
        </w:rPr>
        <w:t>;</w:t>
      </w:r>
    </w:p>
    <w:p w:rsidR="00B06033" w:rsidRDefault="00B06033" w:rsidP="00B060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>) страховать транспорт и ответственность за ущерб, который может быть причинён им или в связи с его эксплуатацией;</w:t>
      </w:r>
    </w:p>
    <w:p w:rsidR="00B06033" w:rsidRDefault="00B06033" w:rsidP="00B060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 обеспечить подчинение экипажа Транспорта распоряжениям Заказчика, касающимся коммерческой эксплуатации транспортного средства, при этом Исполнитель ежедневно оформляет путевые листы, составленные в соответствие с требованиями Законодательства РФ, на транспортные средства, указанные в Приложении №1, для подтверждения использования транспортного средства Заказчиком.</w:t>
      </w: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:rsidR="00B06033" w:rsidRPr="00815091" w:rsidRDefault="00B06033" w:rsidP="00B060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а)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15091">
        <w:rPr>
          <w:rFonts w:ascii="Times New Roman" w:hAnsi="Times New Roman" w:cs="Times New Roman"/>
          <w:sz w:val="24"/>
          <w:szCs w:val="24"/>
        </w:rPr>
        <w:t>спользовать</w:t>
      </w:r>
      <w:r>
        <w:rPr>
          <w:rFonts w:ascii="Times New Roman" w:hAnsi="Times New Roman" w:cs="Times New Roman"/>
          <w:sz w:val="24"/>
          <w:szCs w:val="24"/>
        </w:rPr>
        <w:t xml:space="preserve"> предоставляемый по настоящему д</w:t>
      </w:r>
      <w:r w:rsidRPr="00815091">
        <w:rPr>
          <w:rFonts w:ascii="Times New Roman" w:hAnsi="Times New Roman" w:cs="Times New Roman"/>
          <w:sz w:val="24"/>
          <w:szCs w:val="24"/>
        </w:rPr>
        <w:t>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15091">
        <w:rPr>
          <w:rFonts w:ascii="Times New Roman" w:hAnsi="Times New Roman" w:cs="Times New Roman"/>
          <w:sz w:val="24"/>
          <w:szCs w:val="24"/>
        </w:rPr>
        <w:t xml:space="preserve"> Транспорт в соответствии с его назначением;</w:t>
      </w:r>
    </w:p>
    <w:p w:rsidR="00B06033" w:rsidRPr="00815091" w:rsidRDefault="00B06033" w:rsidP="00B060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815091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815091">
        <w:rPr>
          <w:rFonts w:ascii="Times New Roman" w:hAnsi="Times New Roman" w:cs="Times New Roman"/>
          <w:sz w:val="24"/>
          <w:szCs w:val="24"/>
        </w:rPr>
        <w:t>е перевозить в салоне и багажном отделении автомобиля взрывчатые, отравляющие или ядовитые вещества, а также грузы, загрязняющие или портящие салон (кузов) автомобиля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06033" w:rsidRPr="00815091" w:rsidRDefault="00B06033" w:rsidP="00B060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81509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815091">
        <w:rPr>
          <w:rFonts w:ascii="Times New Roman" w:hAnsi="Times New Roman" w:cs="Times New Roman"/>
          <w:sz w:val="24"/>
          <w:szCs w:val="24"/>
        </w:rPr>
        <w:t xml:space="preserve">ри нахождении </w:t>
      </w:r>
      <w:r>
        <w:rPr>
          <w:rFonts w:ascii="Times New Roman" w:hAnsi="Times New Roman" w:cs="Times New Roman"/>
          <w:sz w:val="24"/>
          <w:szCs w:val="24"/>
        </w:rPr>
        <w:t xml:space="preserve">транспортного средства </w:t>
      </w:r>
      <w:r w:rsidRPr="00815091">
        <w:rPr>
          <w:rFonts w:ascii="Times New Roman" w:hAnsi="Times New Roman" w:cs="Times New Roman"/>
          <w:sz w:val="24"/>
          <w:szCs w:val="24"/>
        </w:rPr>
        <w:t xml:space="preserve">в распоряжении </w:t>
      </w:r>
      <w:r>
        <w:rPr>
          <w:rFonts w:ascii="Times New Roman" w:hAnsi="Times New Roman" w:cs="Times New Roman"/>
          <w:sz w:val="24"/>
          <w:szCs w:val="24"/>
        </w:rPr>
        <w:t>Заказчика не совершать действий, которые могут повлечь причинение вреда транспортному средству и третьим лицам;</w:t>
      </w:r>
    </w:p>
    <w:p w:rsidR="00B06033" w:rsidRDefault="00B06033" w:rsidP="00B060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производить оплату </w:t>
      </w:r>
      <w:r w:rsidRPr="00815091">
        <w:rPr>
          <w:rFonts w:ascii="Times New Roman" w:hAnsi="Times New Roman" w:cs="Times New Roman"/>
          <w:sz w:val="24"/>
          <w:szCs w:val="24"/>
        </w:rPr>
        <w:t xml:space="preserve">Исполнителю за </w:t>
      </w:r>
      <w:r>
        <w:rPr>
          <w:rFonts w:ascii="Times New Roman" w:hAnsi="Times New Roman" w:cs="Times New Roman"/>
          <w:sz w:val="24"/>
          <w:szCs w:val="24"/>
        </w:rPr>
        <w:t>аренду тр</w:t>
      </w:r>
      <w:r w:rsidRPr="00815091">
        <w:rPr>
          <w:rFonts w:ascii="Times New Roman" w:hAnsi="Times New Roman" w:cs="Times New Roman"/>
          <w:sz w:val="24"/>
          <w:szCs w:val="24"/>
        </w:rPr>
        <w:t>анспортных</w:t>
      </w:r>
      <w:r>
        <w:rPr>
          <w:rFonts w:ascii="Times New Roman" w:hAnsi="Times New Roman" w:cs="Times New Roman"/>
          <w:sz w:val="24"/>
          <w:szCs w:val="24"/>
        </w:rPr>
        <w:t xml:space="preserve"> средств с экипажем</w:t>
      </w:r>
      <w:r w:rsidRPr="00815091">
        <w:rPr>
          <w:rFonts w:ascii="Times New Roman" w:hAnsi="Times New Roman" w:cs="Times New Roman"/>
          <w:sz w:val="24"/>
          <w:szCs w:val="24"/>
        </w:rPr>
        <w:t xml:space="preserve"> в сроки, размере и порядке, предусмотренные настоящим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оговором.</w:t>
      </w: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6033" w:rsidRPr="00663124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3. Стоимость услуг и порядок расчетов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15091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Стоимость </w:t>
      </w:r>
      <w:r>
        <w:rPr>
          <w:rFonts w:ascii="Times New Roman" w:hAnsi="Times New Roman" w:cs="Times New Roman"/>
          <w:sz w:val="24"/>
          <w:szCs w:val="24"/>
        </w:rPr>
        <w:t xml:space="preserve">договора на </w:t>
      </w:r>
      <w:r w:rsidRPr="00815091">
        <w:rPr>
          <w:rFonts w:ascii="Times New Roman" w:hAnsi="Times New Roman" w:cs="Times New Roman"/>
          <w:sz w:val="24"/>
          <w:szCs w:val="24"/>
        </w:rPr>
        <w:t>автотранспортные средства со штатными водителями</w:t>
      </w:r>
      <w:r>
        <w:rPr>
          <w:rFonts w:ascii="Times New Roman" w:hAnsi="Times New Roman" w:cs="Times New Roman"/>
          <w:sz w:val="24"/>
          <w:szCs w:val="24"/>
        </w:rPr>
        <w:t xml:space="preserve"> (по разовым заявкам) </w:t>
      </w:r>
      <w:r w:rsidRPr="00815091">
        <w:rPr>
          <w:rFonts w:ascii="Times New Roman" w:hAnsi="Times New Roman" w:cs="Times New Roman"/>
          <w:sz w:val="24"/>
          <w:szCs w:val="24"/>
        </w:rPr>
        <w:t>составляет</w:t>
      </w:r>
      <w:r>
        <w:rPr>
          <w:rFonts w:ascii="Times New Roman" w:hAnsi="Times New Roman" w:cs="Times New Roman"/>
          <w:sz w:val="24"/>
          <w:szCs w:val="24"/>
        </w:rPr>
        <w:t xml:space="preserve"> 826 500 (Восемьсот двадцать шесть тысяч пятьсот ) руб. 00 коп. в месяц, включая НДС 18%</w:t>
      </w:r>
      <w:r w:rsidRPr="00815091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126 076 руб</w:t>
      </w:r>
      <w:r w:rsidRPr="0081509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27 коп.</w:t>
      </w:r>
    </w:p>
    <w:p w:rsidR="00B06033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ab/>
        <w:t xml:space="preserve">В течение 5-ти рабочих дней после окончания отчётного месяца Исполнитель предоставляет </w:t>
      </w:r>
      <w:r w:rsidRPr="00341404">
        <w:rPr>
          <w:rFonts w:ascii="Times New Roman" w:hAnsi="Times New Roman" w:cs="Times New Roman"/>
          <w:sz w:val="24"/>
          <w:szCs w:val="24"/>
        </w:rPr>
        <w:t xml:space="preserve">Заказчику </w:t>
      </w:r>
      <w:r>
        <w:rPr>
          <w:rFonts w:ascii="Times New Roman" w:hAnsi="Times New Roman" w:cs="Times New Roman"/>
          <w:sz w:val="24"/>
          <w:szCs w:val="24"/>
        </w:rPr>
        <w:t xml:space="preserve">Акт выполненных работ, счёт-фактуру и счет. </w:t>
      </w:r>
    </w:p>
    <w:p w:rsidR="00B06033" w:rsidRPr="00341404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3.3</w:t>
      </w:r>
      <w:r w:rsidRPr="0081509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Оплата услуг по настоящему </w:t>
      </w:r>
      <w:r>
        <w:rPr>
          <w:rFonts w:ascii="Times New Roman" w:hAnsi="Times New Roman" w:cs="Times New Roman"/>
          <w:sz w:val="24"/>
          <w:szCs w:val="24"/>
        </w:rPr>
        <w:t>договору производится Заказчиком</w:t>
      </w:r>
      <w:r w:rsidRPr="008150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ежемесячно, на основании подписанного Сторонами Акта выполненных работ, счета-фактуры и счета Исполнителя до 15 числа месяца, следующего за отчетным.</w:t>
      </w:r>
      <w:r w:rsidRPr="00664CE3">
        <w:rPr>
          <w:rFonts w:ascii="Times New Roman" w:hAnsi="Times New Roman" w:cs="Times New Roman"/>
          <w:sz w:val="24"/>
          <w:szCs w:val="24"/>
        </w:rPr>
        <w:t xml:space="preserve"> </w:t>
      </w:r>
      <w:r w:rsidRPr="00341404">
        <w:rPr>
          <w:rFonts w:ascii="Times New Roman" w:hAnsi="Times New Roman" w:cs="Times New Roman"/>
          <w:sz w:val="24"/>
          <w:szCs w:val="24"/>
        </w:rPr>
        <w:t>В случае просрочки предоставления Исполнителем Заказчику документов, предусмотренных п.3.3. настоящего Договора, срок оплаты услуг увеличивается на срок просрочки Исполнителя.</w:t>
      </w:r>
    </w:p>
    <w:p w:rsidR="00B06033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4. Ответственность Сторон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06033" w:rsidRPr="00663124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6033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За невыполнение или ненадлежащее выполнение своих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 xml:space="preserve">оговору Стороны несут ответственность в соответствии с законодательством Российской Федерации и настоящим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815091">
        <w:rPr>
          <w:rFonts w:ascii="Times New Roman" w:hAnsi="Times New Roman" w:cs="Times New Roman"/>
          <w:sz w:val="24"/>
          <w:szCs w:val="24"/>
        </w:rPr>
        <w:t>ом.</w:t>
      </w:r>
    </w:p>
    <w:p w:rsidR="00B06033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>
        <w:rPr>
          <w:rFonts w:ascii="Times New Roman" w:hAnsi="Times New Roman" w:cs="Times New Roman"/>
          <w:sz w:val="24"/>
          <w:szCs w:val="24"/>
        </w:rPr>
        <w:tab/>
        <w:t>За просрочку предоставления автотранспортного средства со штатным водителем Исполнитель уплачивает Заказчику пеню в размере 0,1% от суммы месячной платы за указанное транспортное средство за каждый день просрочки.</w:t>
      </w:r>
    </w:p>
    <w:p w:rsidR="00B06033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>
        <w:rPr>
          <w:rFonts w:ascii="Times New Roman" w:hAnsi="Times New Roman" w:cs="Times New Roman"/>
          <w:sz w:val="24"/>
          <w:szCs w:val="24"/>
        </w:rPr>
        <w:tab/>
        <w:t>Все последствия случайной гибели или случайного повреждения Транспорта несёт Исполнитель.</w:t>
      </w:r>
    </w:p>
    <w:p w:rsidR="00B06033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Исполнитель несет ответственность за вред, причиненный жизни, здоровью и имуществу третьих лиц в результате эксплуатации Транспорта.</w:t>
      </w:r>
    </w:p>
    <w:p w:rsidR="00B06033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5. Форс-мажор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06033" w:rsidRPr="00663124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частичное или полное</w:t>
      </w:r>
      <w:r w:rsidRPr="00815091">
        <w:rPr>
          <w:rFonts w:ascii="Times New Roman" w:hAnsi="Times New Roman" w:cs="Times New Roman"/>
          <w:sz w:val="24"/>
          <w:szCs w:val="24"/>
        </w:rPr>
        <w:br/>
        <w:t xml:space="preserve">неисполнение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оговору, если это неисполнение явилось</w:t>
      </w:r>
      <w:r w:rsidRPr="00815091">
        <w:rPr>
          <w:rFonts w:ascii="Times New Roman" w:hAnsi="Times New Roman" w:cs="Times New Roman"/>
          <w:sz w:val="24"/>
          <w:szCs w:val="24"/>
        </w:rPr>
        <w:br/>
        <w:t>следствием форс-мажорных обстоятельств, возникших после заключения настоящего</w:t>
      </w:r>
      <w:r w:rsidRPr="00815091">
        <w:rPr>
          <w:rFonts w:ascii="Times New Roman" w:hAnsi="Times New Roman" w:cs="Times New Roman"/>
          <w:sz w:val="24"/>
          <w:szCs w:val="24"/>
        </w:rPr>
        <w:br/>
        <w:t>Договора в результате событий чрезвычайного характера, которые Стороны не могли ни</w:t>
      </w:r>
      <w:r w:rsidRPr="00815091">
        <w:rPr>
          <w:rFonts w:ascii="Times New Roman" w:hAnsi="Times New Roman" w:cs="Times New Roman"/>
          <w:sz w:val="24"/>
          <w:szCs w:val="24"/>
        </w:rPr>
        <w:br/>
        <w:t>предвидеть, ни предотвратить разумными мерами.</w:t>
      </w: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Под форс-мажорными обстоятельствами в настоящем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 xml:space="preserve">оговоре понимаются </w:t>
      </w:r>
      <w:r w:rsidRPr="00815091">
        <w:rPr>
          <w:rFonts w:ascii="Times New Roman" w:hAnsi="Times New Roman" w:cs="Times New Roman"/>
          <w:sz w:val="24"/>
          <w:szCs w:val="24"/>
        </w:rPr>
        <w:lastRenderedPageBreak/>
        <w:t>события, на которые Стороны не могут оказывать влияние и за возникновение которых не несут ответственности, а именно: пожар, наводнение, иные катастрофы и явления; гражданские беспорядки, военные действия, издание нормативных и распорядительных актов, решений органов государственной власти, имеющих императивную силу, препятствующих исполнению обязательств Сторонами.</w:t>
      </w: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В случае возникновения форс-мажорных обстоятельств, как они определены пунктом 5.2. настоящего раздела, повлекших не соблюдение сроков установленных настоящим Договором, либо невозможность или нецелесообразность дальнейшего оказания услуг, Стороны все вопросы будут решать путем переговоров.</w:t>
      </w: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Сторона, подвергшаяся действию непреодолимой силы, должна доказать </w:t>
      </w:r>
      <w:r>
        <w:rPr>
          <w:rFonts w:ascii="Times New Roman" w:hAnsi="Times New Roman" w:cs="Times New Roman"/>
          <w:sz w:val="24"/>
          <w:szCs w:val="24"/>
        </w:rPr>
        <w:t xml:space="preserve">невозможность исполнения обязательств по настоящему Договору в связи с возникшими </w:t>
      </w:r>
      <w:r w:rsidRPr="00815091">
        <w:rPr>
          <w:rFonts w:ascii="Times New Roman" w:hAnsi="Times New Roman" w:cs="Times New Roman"/>
          <w:sz w:val="24"/>
          <w:szCs w:val="24"/>
        </w:rPr>
        <w:t>обстоятельств</w:t>
      </w:r>
      <w:r>
        <w:rPr>
          <w:rFonts w:ascii="Times New Roman" w:hAnsi="Times New Roman" w:cs="Times New Roman"/>
          <w:sz w:val="24"/>
          <w:szCs w:val="24"/>
        </w:rPr>
        <w:t>ами</w:t>
      </w:r>
      <w:r w:rsidRPr="00815091">
        <w:rPr>
          <w:rFonts w:ascii="Times New Roman" w:hAnsi="Times New Roman" w:cs="Times New Roman"/>
          <w:sz w:val="24"/>
          <w:szCs w:val="24"/>
        </w:rPr>
        <w:t>, при помощи достоверных документов, имеющих силу доказательств по законодательству Российской Федерации.</w:t>
      </w: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Каждая Сторона обязана незамедлительно (в любом случае, не позднее трех рабочих дней) уведомить контрагента в письменной форме о наступлении обстоятельств, указанных в пунктах 5.1. и 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15091">
        <w:rPr>
          <w:rFonts w:ascii="Times New Roman" w:hAnsi="Times New Roman" w:cs="Times New Roman"/>
          <w:sz w:val="24"/>
          <w:szCs w:val="24"/>
        </w:rPr>
        <w:t>. настоящего раздела, а также предполагаемом сроке их действия.</w:t>
      </w: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663124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6.   Срок действия, порядок изменения и расторжения Договора.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6.1.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Настоящий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 xml:space="preserve">оговор вступает в силу с </w:t>
      </w:r>
      <w:r>
        <w:rPr>
          <w:rFonts w:ascii="Times New Roman" w:hAnsi="Times New Roman" w:cs="Times New Roman"/>
          <w:sz w:val="24"/>
          <w:szCs w:val="24"/>
        </w:rPr>
        <w:t>01 мая 2011 года</w:t>
      </w:r>
      <w:r w:rsidRPr="00815091">
        <w:rPr>
          <w:rFonts w:ascii="Times New Roman" w:hAnsi="Times New Roman" w:cs="Times New Roman"/>
          <w:sz w:val="24"/>
          <w:szCs w:val="24"/>
        </w:rPr>
        <w:t xml:space="preserve"> и действует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30 апреля  марта 2012 года.</w:t>
      </w: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6.2.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Изменения и/или дополнения положений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оговора осуществляются по</w:t>
      </w:r>
      <w:r w:rsidRPr="00815091">
        <w:rPr>
          <w:rFonts w:ascii="Times New Roman" w:hAnsi="Times New Roman" w:cs="Times New Roman"/>
          <w:sz w:val="24"/>
          <w:szCs w:val="24"/>
        </w:rPr>
        <w:br/>
        <w:t>взаимному согласию Сторон, оформляются в письменной форме дополнительными</w:t>
      </w:r>
      <w:r w:rsidRPr="00815091">
        <w:rPr>
          <w:rFonts w:ascii="Times New Roman" w:hAnsi="Times New Roman" w:cs="Times New Roman"/>
          <w:sz w:val="24"/>
          <w:szCs w:val="24"/>
        </w:rPr>
        <w:br/>
        <w:t>соглашениями, подписываются правомочными представителями Сторон и являются</w:t>
      </w:r>
      <w:r w:rsidRPr="00815091">
        <w:rPr>
          <w:rFonts w:ascii="Times New Roman" w:hAnsi="Times New Roman" w:cs="Times New Roman"/>
          <w:sz w:val="24"/>
          <w:szCs w:val="24"/>
        </w:rPr>
        <w:br/>
        <w:t xml:space="preserve">неотъемлемой частью настоящего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оговора.</w:t>
      </w:r>
    </w:p>
    <w:p w:rsidR="00B06033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</w:t>
      </w:r>
      <w:r>
        <w:rPr>
          <w:rFonts w:ascii="Times New Roman" w:hAnsi="Times New Roman" w:cs="Times New Roman"/>
          <w:sz w:val="24"/>
          <w:szCs w:val="24"/>
        </w:rPr>
        <w:tab/>
        <w:t>Настоящий д</w:t>
      </w:r>
      <w:r w:rsidRPr="00815091">
        <w:rPr>
          <w:rFonts w:ascii="Times New Roman" w:hAnsi="Times New Roman" w:cs="Times New Roman"/>
          <w:sz w:val="24"/>
          <w:szCs w:val="24"/>
        </w:rPr>
        <w:t>оговор может быть расторгнут до окончания срока его действия по взаимному решению Сторон, а также в других случаях, предусмотренных законодательством Рос</w:t>
      </w:r>
      <w:r>
        <w:rPr>
          <w:rFonts w:ascii="Times New Roman" w:hAnsi="Times New Roman" w:cs="Times New Roman"/>
          <w:sz w:val="24"/>
          <w:szCs w:val="24"/>
        </w:rPr>
        <w:t>сийской Федерации и настоящим д</w:t>
      </w:r>
      <w:r w:rsidRPr="00815091">
        <w:rPr>
          <w:rFonts w:ascii="Times New Roman" w:hAnsi="Times New Roman" w:cs="Times New Roman"/>
          <w:sz w:val="24"/>
          <w:szCs w:val="24"/>
        </w:rPr>
        <w:t>оговором.</w:t>
      </w:r>
    </w:p>
    <w:p w:rsidR="00B06033" w:rsidRPr="00341404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 w:rsidRPr="00341404">
        <w:rPr>
          <w:rFonts w:ascii="Times New Roman" w:hAnsi="Times New Roman" w:cs="Times New Roman"/>
          <w:sz w:val="24"/>
          <w:szCs w:val="24"/>
        </w:rPr>
        <w:t xml:space="preserve">6.4.  Заказчик вправе в одностороннем порядке расторгнуть настоящий договор, в случае систематического нарушения Исполнителем своих обязательств, предусмотренных пунктом 2.1. настоящего договора, предупредив об этом Исполнителя за 2 (две) недели до даты расторжения в письменной форме. </w:t>
      </w:r>
    </w:p>
    <w:p w:rsidR="00B06033" w:rsidRPr="00DD749F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 w:rsidRPr="00341404">
        <w:rPr>
          <w:rFonts w:ascii="Times New Roman" w:hAnsi="Times New Roman" w:cs="Times New Roman"/>
          <w:sz w:val="24"/>
          <w:szCs w:val="24"/>
        </w:rPr>
        <w:t>6.5.</w:t>
      </w:r>
      <w:r w:rsidRPr="00341404">
        <w:rPr>
          <w:rFonts w:ascii="Times New Roman" w:hAnsi="Times New Roman" w:cs="Times New Roman"/>
          <w:sz w:val="24"/>
          <w:szCs w:val="24"/>
        </w:rPr>
        <w:tab/>
        <w:t>Во всем остальном, не  предусмотренном настоящим договором Ст</w:t>
      </w:r>
      <w:r w:rsidRPr="00DD749F">
        <w:rPr>
          <w:rFonts w:ascii="Times New Roman" w:hAnsi="Times New Roman" w:cs="Times New Roman"/>
          <w:sz w:val="24"/>
          <w:szCs w:val="24"/>
        </w:rPr>
        <w:t>ороны  руководствуются  действующим законодательством  Российской  Федерации.</w:t>
      </w: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DD749F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7. Порядок разрешения споров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7.1.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Спо</w:t>
      </w:r>
      <w:r>
        <w:rPr>
          <w:rFonts w:ascii="Times New Roman" w:hAnsi="Times New Roman" w:cs="Times New Roman"/>
          <w:sz w:val="24"/>
          <w:szCs w:val="24"/>
        </w:rPr>
        <w:t>ры и разногласия по настоящему д</w:t>
      </w:r>
      <w:r w:rsidRPr="00815091">
        <w:rPr>
          <w:rFonts w:ascii="Times New Roman" w:hAnsi="Times New Roman" w:cs="Times New Roman"/>
          <w:sz w:val="24"/>
          <w:szCs w:val="24"/>
        </w:rPr>
        <w:t>оговору Стороны обязуются разрешать путем переговоров.</w:t>
      </w:r>
    </w:p>
    <w:p w:rsidR="00B06033" w:rsidRPr="0004697C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</w:t>
      </w:r>
      <w:r>
        <w:rPr>
          <w:rFonts w:ascii="Times New Roman" w:hAnsi="Times New Roman" w:cs="Times New Roman"/>
          <w:sz w:val="24"/>
          <w:szCs w:val="24"/>
        </w:rPr>
        <w:tab/>
      </w:r>
      <w:r w:rsidRPr="0004697C">
        <w:rPr>
          <w:rFonts w:ascii="Times New Roman" w:hAnsi="Times New Roman" w:cs="Times New Roman"/>
          <w:sz w:val="24"/>
          <w:szCs w:val="24"/>
        </w:rPr>
        <w:t>Все споры, разногласия или 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</w:t>
      </w:r>
      <w:r w:rsidRPr="0004697C">
        <w:rPr>
          <w:rFonts w:ascii="Times New Roman" w:hAnsi="Times New Roman" w:cs="Times New Roman"/>
          <w:sz w:val="28"/>
          <w:szCs w:val="28"/>
        </w:rPr>
        <w:t>.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DD749F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8. Прочие условия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8.1.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Исполнитель и Заказчик вправе вносить любые предложения, касающиеся повышения качества обслуживания Заказчика.</w:t>
      </w: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</w:t>
      </w:r>
      <w:r>
        <w:rPr>
          <w:rFonts w:ascii="Times New Roman" w:hAnsi="Times New Roman" w:cs="Times New Roman"/>
          <w:sz w:val="24"/>
          <w:szCs w:val="24"/>
        </w:rPr>
        <w:tab/>
        <w:t>Приложения к настоящему д</w:t>
      </w:r>
      <w:r w:rsidRPr="00815091">
        <w:rPr>
          <w:rFonts w:ascii="Times New Roman" w:hAnsi="Times New Roman" w:cs="Times New Roman"/>
          <w:sz w:val="24"/>
          <w:szCs w:val="24"/>
        </w:rPr>
        <w:t>оговору  являются его неотъемлемой частью.</w:t>
      </w: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При изменении места нахождения и платежных реквизитов Стороны обязаны в недельный срок письменно известить об этом друг друга.</w:t>
      </w: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После подписания настоящего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 xml:space="preserve">оговора все предшествующие переговоры и </w:t>
      </w:r>
      <w:r w:rsidRPr="00815091">
        <w:rPr>
          <w:rFonts w:ascii="Times New Roman" w:hAnsi="Times New Roman" w:cs="Times New Roman"/>
          <w:sz w:val="24"/>
          <w:szCs w:val="24"/>
        </w:rPr>
        <w:lastRenderedPageBreak/>
        <w:t>переписка Сторон по нему теряют юридическую силу.</w:t>
      </w:r>
    </w:p>
    <w:p w:rsidR="00B06033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6033" w:rsidRPr="00815091" w:rsidRDefault="00B06033" w:rsidP="00B06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8.5.</w:t>
      </w:r>
      <w:r>
        <w:rPr>
          <w:rFonts w:ascii="Times New Roman" w:hAnsi="Times New Roman" w:cs="Times New Roman"/>
          <w:sz w:val="24"/>
          <w:szCs w:val="24"/>
        </w:rPr>
        <w:tab/>
        <w:t>Настоящий д</w:t>
      </w:r>
      <w:r w:rsidRPr="00815091">
        <w:rPr>
          <w:rFonts w:ascii="Times New Roman" w:hAnsi="Times New Roman" w:cs="Times New Roman"/>
          <w:sz w:val="24"/>
          <w:szCs w:val="24"/>
        </w:rPr>
        <w:t>оговор составлен и подписан Сторонами в двух подлинных</w:t>
      </w:r>
      <w:r w:rsidRPr="00815091">
        <w:rPr>
          <w:rFonts w:ascii="Times New Roman" w:hAnsi="Times New Roman" w:cs="Times New Roman"/>
          <w:sz w:val="24"/>
          <w:szCs w:val="24"/>
        </w:rPr>
        <w:br/>
        <w:t>экземплярах, которые имеют одинаковую юридическую силу, по одному экземпляру для Заказчика и Исполнителя.</w:t>
      </w:r>
    </w:p>
    <w:p w:rsidR="00B06033" w:rsidRPr="00DD749F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9. Местонахождение, реквизиты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DD749F" w:rsidRDefault="00B06033" w:rsidP="00B06033">
      <w:pPr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:rsidR="00B06033" w:rsidRPr="00FA0E94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  <w:r w:rsidRPr="00FA0E94"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«ТВЭЛ»</w:t>
      </w: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>119017,  г. Москва,  ул. Большая Ордынка, 24</w:t>
      </w:r>
    </w:p>
    <w:p w:rsidR="00B06033" w:rsidRPr="00FA0E94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>Р/с 40702810800020106097</w:t>
      </w:r>
    </w:p>
    <w:p w:rsidR="00B06033" w:rsidRPr="00FA0E94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ОАО «</w:t>
      </w:r>
      <w:r w:rsidRPr="00FA0E94">
        <w:rPr>
          <w:rFonts w:ascii="Times New Roman" w:hAnsi="Times New Roman" w:cs="Times New Roman"/>
          <w:sz w:val="24"/>
          <w:szCs w:val="24"/>
        </w:rPr>
        <w:t>Сбербанк России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FA0E94">
        <w:rPr>
          <w:rFonts w:ascii="Times New Roman" w:hAnsi="Times New Roman" w:cs="Times New Roman"/>
          <w:sz w:val="24"/>
          <w:szCs w:val="24"/>
        </w:rPr>
        <w:t>г. Москва</w:t>
      </w:r>
    </w:p>
    <w:p w:rsidR="00B06033" w:rsidRPr="00FA0E94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>К/с 30101810400000000225</w:t>
      </w:r>
    </w:p>
    <w:p w:rsidR="00B06033" w:rsidRPr="00FA0E94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>ИНН 7706123550  КПП 770601001</w:t>
      </w:r>
    </w:p>
    <w:p w:rsidR="00B06033" w:rsidRPr="00FA0E94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>БИК 044525225</w:t>
      </w:r>
    </w:p>
    <w:p w:rsidR="00B06033" w:rsidRPr="00FA0E94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>ОГРН 1027739121475</w:t>
      </w:r>
    </w:p>
    <w:p w:rsidR="00B06033" w:rsidRPr="00FA0E94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>ОКПО 45046040</w:t>
      </w: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DD749F" w:rsidRDefault="00B06033" w:rsidP="00B06033">
      <w:pPr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Исполнитель:</w:t>
      </w:r>
    </w:p>
    <w:p w:rsidR="00B06033" w:rsidRPr="00DD749F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ОАО</w:t>
      </w:r>
      <w:r w:rsidRPr="00DD749F">
        <w:rPr>
          <w:rFonts w:ascii="Times New Roman" w:hAnsi="Times New Roman" w:cs="Times New Roman"/>
          <w:b/>
          <w:sz w:val="24"/>
          <w:szCs w:val="24"/>
        </w:rPr>
        <w:t xml:space="preserve"> «Альянстрансатом»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115230, г"/>
        </w:smartTagPr>
        <w:r w:rsidRPr="00815091">
          <w:rPr>
            <w:rFonts w:ascii="Times New Roman" w:hAnsi="Times New Roman" w:cs="Times New Roman"/>
            <w:sz w:val="24"/>
            <w:szCs w:val="24"/>
          </w:rPr>
          <w:t>115230, г</w:t>
        </w:r>
      </w:smartTag>
      <w:r w:rsidRPr="00815091">
        <w:rPr>
          <w:rFonts w:ascii="Times New Roman" w:hAnsi="Times New Roman" w:cs="Times New Roman"/>
          <w:sz w:val="24"/>
          <w:szCs w:val="24"/>
        </w:rPr>
        <w:t xml:space="preserve">. Москва,  </w:t>
      </w:r>
      <w:r>
        <w:rPr>
          <w:rFonts w:ascii="Times New Roman" w:hAnsi="Times New Roman" w:cs="Times New Roman"/>
          <w:sz w:val="24"/>
          <w:szCs w:val="24"/>
        </w:rPr>
        <w:t xml:space="preserve">ул. </w:t>
      </w:r>
      <w:r w:rsidRPr="00815091">
        <w:rPr>
          <w:rFonts w:ascii="Times New Roman" w:hAnsi="Times New Roman" w:cs="Times New Roman"/>
          <w:sz w:val="24"/>
          <w:szCs w:val="24"/>
        </w:rPr>
        <w:t>Нагатинская</w:t>
      </w:r>
      <w:r>
        <w:rPr>
          <w:rFonts w:ascii="Times New Roman" w:hAnsi="Times New Roman" w:cs="Times New Roman"/>
          <w:sz w:val="24"/>
          <w:szCs w:val="24"/>
        </w:rPr>
        <w:t xml:space="preserve">, дом </w:t>
      </w:r>
      <w:r w:rsidRPr="00815091">
        <w:rPr>
          <w:rFonts w:ascii="Times New Roman" w:hAnsi="Times New Roman" w:cs="Times New Roman"/>
          <w:sz w:val="24"/>
          <w:szCs w:val="24"/>
        </w:rPr>
        <w:t xml:space="preserve">4-а                                                                            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Р/с  40702810438060132244                                                                                       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ОСБ  №  7978 Царицынское  г. Москва 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К/с 30101810400000000225 ,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БИК  044525225, Сбербанк России   г. Москва                                                 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ОКПО 52827387 ,ОКОНХ 51500                                                                          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ИНН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091">
        <w:rPr>
          <w:rFonts w:ascii="Times New Roman" w:hAnsi="Times New Roman" w:cs="Times New Roman"/>
          <w:sz w:val="24"/>
          <w:szCs w:val="24"/>
        </w:rPr>
        <w:t>7724560930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КПП 772401001                                          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DD749F" w:rsidRDefault="00B06033" w:rsidP="00B060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10. Подписи сторон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DD749F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Вице-президент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Pr="00DD749F">
        <w:rPr>
          <w:rFonts w:ascii="Times New Roman" w:hAnsi="Times New Roman" w:cs="Times New Roman"/>
          <w:b/>
          <w:sz w:val="24"/>
          <w:szCs w:val="24"/>
        </w:rPr>
        <w:t>Генеральный директор</w:t>
      </w:r>
    </w:p>
    <w:p w:rsidR="00B06033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ОАО «ТВЭЛ»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Pr="00DD749F">
        <w:rPr>
          <w:rFonts w:ascii="Times New Roman" w:hAnsi="Times New Roman" w:cs="Times New Roman"/>
          <w:b/>
          <w:sz w:val="24"/>
          <w:szCs w:val="24"/>
        </w:rPr>
        <w:t>ОАО «Альянстрансатом»</w:t>
      </w:r>
    </w:p>
    <w:p w:rsidR="00B06033" w:rsidRPr="00DD749F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06033" w:rsidRPr="00DD749F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</w:p>
    <w:p w:rsidR="00B06033" w:rsidRPr="00DD749F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</w:p>
    <w:p w:rsidR="00B06033" w:rsidRPr="00DD749F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>К.К. Соколов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___</w:t>
      </w:r>
      <w:r w:rsidRPr="00DD749F">
        <w:rPr>
          <w:rFonts w:ascii="Times New Roman" w:hAnsi="Times New Roman" w:cs="Times New Roman"/>
          <w:b/>
          <w:sz w:val="24"/>
          <w:szCs w:val="24"/>
        </w:rPr>
        <w:t>___________А. В. Балебанов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«___»___________ 2011г.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«___»___________ 2011 г.</w:t>
      </w: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Приложение №1</w:t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  <w:t xml:space="preserve">к Договору № </w:t>
      </w:r>
      <w:r>
        <w:rPr>
          <w:rFonts w:ascii="Times New Roman" w:hAnsi="Times New Roman" w:cs="Times New Roman"/>
          <w:b/>
          <w:sz w:val="24"/>
          <w:szCs w:val="24"/>
        </w:rPr>
        <w:t xml:space="preserve"> ______________</w:t>
      </w:r>
    </w:p>
    <w:p w:rsidR="00B06033" w:rsidRPr="00DD749F" w:rsidRDefault="00B06033" w:rsidP="00B06033">
      <w:pPr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«____»_______________2011г.</w:t>
      </w:r>
    </w:p>
    <w:p w:rsidR="00B06033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</w:p>
    <w:p w:rsidR="00B06033" w:rsidRPr="00506FD0" w:rsidRDefault="00B06033" w:rsidP="00B06033">
      <w:pPr>
        <w:widowControl/>
        <w:adjustRightInd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6"/>
        <w:gridCol w:w="1418"/>
        <w:gridCol w:w="3827"/>
        <w:gridCol w:w="1491"/>
        <w:gridCol w:w="987"/>
        <w:gridCol w:w="1349"/>
      </w:tblGrid>
      <w:tr w:rsidR="00B06033" w:rsidRPr="00184C05" w:rsidTr="00BC06A4">
        <w:trPr>
          <w:jc w:val="center"/>
        </w:trPr>
        <w:tc>
          <w:tcPr>
            <w:tcW w:w="706" w:type="dxa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№№</w:t>
            </w:r>
          </w:p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П/П</w:t>
            </w:r>
          </w:p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245" w:type="dxa"/>
            <w:gridSpan w:val="2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Наименование  транспортного  средства</w:t>
            </w:r>
          </w:p>
        </w:tc>
        <w:tc>
          <w:tcPr>
            <w:tcW w:w="1491" w:type="dxa"/>
          </w:tcPr>
          <w:p w:rsidR="00B06033" w:rsidRPr="00184C05" w:rsidRDefault="00B06033" w:rsidP="00BC06A4">
            <w:pPr>
              <w:pStyle w:val="1"/>
            </w:pPr>
          </w:p>
          <w:p w:rsidR="00B06033" w:rsidRDefault="00B06033" w:rsidP="00BC06A4">
            <w:pPr>
              <w:pStyle w:val="1"/>
            </w:pPr>
            <w:r w:rsidRPr="00184C05">
              <w:t>Стоимость</w:t>
            </w:r>
          </w:p>
          <w:p w:rsidR="00B06033" w:rsidRPr="00184C05" w:rsidRDefault="00B06033" w:rsidP="00BC06A4">
            <w:pPr>
              <w:pStyle w:val="1"/>
              <w:rPr>
                <w:b w:val="0"/>
              </w:rPr>
            </w:pPr>
            <w:r w:rsidRPr="00184C05">
              <w:rPr>
                <w:b w:val="0"/>
              </w:rPr>
              <w:t>1 м/часа</w:t>
            </w:r>
            <w:r>
              <w:rPr>
                <w:b w:val="0"/>
              </w:rPr>
              <w:t xml:space="preserve">, </w:t>
            </w:r>
            <w:r w:rsidRPr="00184C05">
              <w:rPr>
                <w:b w:val="0"/>
              </w:rPr>
              <w:t xml:space="preserve"> </w:t>
            </w:r>
          </w:p>
          <w:p w:rsidR="00B06033" w:rsidRPr="00184C05" w:rsidRDefault="00B06033" w:rsidP="00BC06A4">
            <w:pPr>
              <w:pStyle w:val="1"/>
            </w:pPr>
            <w:r>
              <w:rPr>
                <w:b w:val="0"/>
              </w:rPr>
              <w:t>руб. с</w:t>
            </w:r>
            <w:r w:rsidRPr="00184C05">
              <w:rPr>
                <w:b w:val="0"/>
              </w:rPr>
              <w:t xml:space="preserve"> НДС</w:t>
            </w:r>
          </w:p>
        </w:tc>
        <w:tc>
          <w:tcPr>
            <w:tcW w:w="987" w:type="dxa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Кол-во часов в год</w:t>
            </w:r>
          </w:p>
        </w:tc>
        <w:tc>
          <w:tcPr>
            <w:tcW w:w="1349" w:type="dxa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Объем финанси-рования</w:t>
            </w:r>
            <w:r>
              <w:rPr>
                <w:rFonts w:ascii="Times New Roman" w:hAnsi="Times New Roman" w:cs="Times New Roman"/>
                <w:b/>
                <w:sz w:val="24"/>
              </w:rPr>
              <w:t>, руб. с НДС</w:t>
            </w:r>
          </w:p>
        </w:tc>
      </w:tr>
      <w:tr w:rsidR="00B06033" w:rsidRPr="00184C05" w:rsidTr="00BC06A4">
        <w:trPr>
          <w:trHeight w:val="740"/>
          <w:jc w:val="center"/>
        </w:trPr>
        <w:tc>
          <w:tcPr>
            <w:tcW w:w="706" w:type="dxa"/>
            <w:vMerge w:val="restart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1418" w:type="dxa"/>
            <w:vMerge w:val="restart"/>
          </w:tcPr>
          <w:p w:rsidR="00B06033" w:rsidRPr="00184C05" w:rsidRDefault="00B06033" w:rsidP="00BC06A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B06033" w:rsidRPr="00184C05" w:rsidRDefault="00B06033" w:rsidP="00BC06A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B06033" w:rsidRPr="00184C05" w:rsidRDefault="00B06033" w:rsidP="00BC06A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>Легковые  а/м</w:t>
            </w:r>
          </w:p>
          <w:p w:rsidR="00B06033" w:rsidRPr="00184C05" w:rsidRDefault="00B06033" w:rsidP="00BC06A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>иностран-ного</w:t>
            </w:r>
          </w:p>
          <w:p w:rsidR="00B06033" w:rsidRPr="00184C05" w:rsidRDefault="00B06033" w:rsidP="00BC06A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>производ-ства</w:t>
            </w:r>
          </w:p>
          <w:p w:rsidR="00B06033" w:rsidRPr="00184C05" w:rsidRDefault="00B06033" w:rsidP="00BC06A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7" w:type="dxa"/>
          </w:tcPr>
          <w:p w:rsidR="00B06033" w:rsidRPr="00184C05" w:rsidRDefault="00B06033" w:rsidP="00BC06A4">
            <w:pPr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>Средний класс – класс «</w:t>
            </w:r>
            <w:r w:rsidRPr="00184C05">
              <w:rPr>
                <w:rFonts w:ascii="Times New Roman" w:hAnsi="Times New Roman" w:cs="Times New Roman"/>
                <w:sz w:val="24"/>
                <w:lang w:val="en-US"/>
              </w:rPr>
              <w:t>D</w:t>
            </w:r>
            <w:r w:rsidRPr="00184C05">
              <w:rPr>
                <w:rFonts w:ascii="Times New Roman" w:hAnsi="Times New Roman" w:cs="Times New Roman"/>
                <w:sz w:val="24"/>
              </w:rPr>
              <w:t>»</w:t>
            </w:r>
          </w:p>
          <w:p w:rsidR="00B06033" w:rsidRPr="00184C05" w:rsidRDefault="00B06033" w:rsidP="00BC06A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>(Шкода Октавия или аналог.)</w:t>
            </w:r>
          </w:p>
        </w:tc>
        <w:tc>
          <w:tcPr>
            <w:tcW w:w="1491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650</w:t>
            </w:r>
          </w:p>
        </w:tc>
        <w:tc>
          <w:tcPr>
            <w:tcW w:w="987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50</w:t>
            </w:r>
          </w:p>
        </w:tc>
        <w:tc>
          <w:tcPr>
            <w:tcW w:w="1349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32500</w:t>
            </w:r>
          </w:p>
        </w:tc>
      </w:tr>
      <w:tr w:rsidR="00B06033" w:rsidRPr="00184C05" w:rsidTr="00BC06A4">
        <w:trPr>
          <w:trHeight w:val="800"/>
          <w:jc w:val="center"/>
        </w:trPr>
        <w:tc>
          <w:tcPr>
            <w:tcW w:w="706" w:type="dxa"/>
            <w:vMerge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8" w:type="dxa"/>
            <w:vMerge/>
          </w:tcPr>
          <w:p w:rsidR="00B06033" w:rsidRPr="00184C05" w:rsidRDefault="00B06033" w:rsidP="00BC06A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7" w:type="dxa"/>
          </w:tcPr>
          <w:p w:rsidR="00B06033" w:rsidRPr="00184C05" w:rsidRDefault="00B06033" w:rsidP="00BC06A4">
            <w:pPr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>Бизнес класс – класс «Е»</w:t>
            </w:r>
          </w:p>
          <w:p w:rsidR="00B06033" w:rsidRPr="00184C05" w:rsidRDefault="00B06033" w:rsidP="00BC06A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>(Ауди А6, Фольксваген-Пассат, Тойота Камри или анало)</w:t>
            </w:r>
          </w:p>
        </w:tc>
        <w:tc>
          <w:tcPr>
            <w:tcW w:w="1491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850</w:t>
            </w:r>
          </w:p>
        </w:tc>
        <w:tc>
          <w:tcPr>
            <w:tcW w:w="987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300</w:t>
            </w:r>
          </w:p>
        </w:tc>
        <w:tc>
          <w:tcPr>
            <w:tcW w:w="1349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255000</w:t>
            </w:r>
          </w:p>
        </w:tc>
      </w:tr>
      <w:tr w:rsidR="00B06033" w:rsidRPr="00184C05" w:rsidTr="00BC06A4">
        <w:trPr>
          <w:trHeight w:val="620"/>
          <w:jc w:val="center"/>
        </w:trPr>
        <w:tc>
          <w:tcPr>
            <w:tcW w:w="706" w:type="dxa"/>
            <w:vMerge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8" w:type="dxa"/>
            <w:vMerge/>
          </w:tcPr>
          <w:p w:rsidR="00B06033" w:rsidRPr="00184C05" w:rsidRDefault="00B06033" w:rsidP="00BC06A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7" w:type="dxa"/>
          </w:tcPr>
          <w:p w:rsidR="00B06033" w:rsidRPr="00184C05" w:rsidRDefault="00B06033" w:rsidP="00BC06A4">
            <w:pPr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>Представительский класс – класс «</w:t>
            </w:r>
            <w:r w:rsidRPr="00184C05">
              <w:rPr>
                <w:rFonts w:ascii="Times New Roman" w:hAnsi="Times New Roman" w:cs="Times New Roman"/>
                <w:sz w:val="24"/>
                <w:lang w:val="en-US"/>
              </w:rPr>
              <w:t>F</w:t>
            </w:r>
            <w:r w:rsidRPr="00184C05">
              <w:rPr>
                <w:rFonts w:ascii="Times New Roman" w:hAnsi="Times New Roman" w:cs="Times New Roman"/>
                <w:sz w:val="24"/>
              </w:rPr>
              <w:t>»</w:t>
            </w:r>
          </w:p>
          <w:p w:rsidR="00B06033" w:rsidRPr="00184C05" w:rsidRDefault="00B06033" w:rsidP="00BC06A4">
            <w:pPr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>(Ауди А8 или аналог)</w:t>
            </w:r>
          </w:p>
        </w:tc>
        <w:tc>
          <w:tcPr>
            <w:tcW w:w="1491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1240</w:t>
            </w:r>
          </w:p>
        </w:tc>
        <w:tc>
          <w:tcPr>
            <w:tcW w:w="987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150</w:t>
            </w:r>
          </w:p>
        </w:tc>
        <w:tc>
          <w:tcPr>
            <w:tcW w:w="1349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186000</w:t>
            </w:r>
          </w:p>
        </w:tc>
      </w:tr>
      <w:tr w:rsidR="00B06033" w:rsidRPr="00184C05" w:rsidTr="00BC06A4">
        <w:trPr>
          <w:jc w:val="center"/>
        </w:trPr>
        <w:tc>
          <w:tcPr>
            <w:tcW w:w="706" w:type="dxa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5245" w:type="dxa"/>
            <w:gridSpan w:val="2"/>
          </w:tcPr>
          <w:p w:rsidR="00B06033" w:rsidRPr="00184C05" w:rsidRDefault="00B06033" w:rsidP="00BC06A4">
            <w:pPr>
              <w:rPr>
                <w:rFonts w:ascii="Times New Roman" w:hAnsi="Times New Roman" w:cs="Times New Roman"/>
                <w:sz w:val="24"/>
              </w:rPr>
            </w:pPr>
          </w:p>
          <w:p w:rsidR="00B06033" w:rsidRPr="00184C05" w:rsidRDefault="00B06033" w:rsidP="00BC06A4">
            <w:pPr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>Малотоннажные грузовые а/м  и   микроавтобусы отечественного производства</w:t>
            </w:r>
          </w:p>
          <w:p w:rsidR="00B06033" w:rsidRPr="00184C05" w:rsidRDefault="00B06033" w:rsidP="00BC06A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91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560</w:t>
            </w:r>
          </w:p>
        </w:tc>
        <w:tc>
          <w:tcPr>
            <w:tcW w:w="987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50</w:t>
            </w:r>
          </w:p>
        </w:tc>
        <w:tc>
          <w:tcPr>
            <w:tcW w:w="1349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28000</w:t>
            </w:r>
          </w:p>
        </w:tc>
      </w:tr>
      <w:tr w:rsidR="00B06033" w:rsidRPr="00184C05" w:rsidTr="00BC06A4">
        <w:trPr>
          <w:jc w:val="center"/>
        </w:trPr>
        <w:tc>
          <w:tcPr>
            <w:tcW w:w="706" w:type="dxa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5245" w:type="dxa"/>
            <w:gridSpan w:val="2"/>
          </w:tcPr>
          <w:p w:rsidR="00B06033" w:rsidRPr="00184C05" w:rsidRDefault="00B06033" w:rsidP="00BC06A4">
            <w:pPr>
              <w:rPr>
                <w:rFonts w:ascii="Times New Roman" w:hAnsi="Times New Roman" w:cs="Times New Roman"/>
                <w:sz w:val="24"/>
              </w:rPr>
            </w:pPr>
          </w:p>
          <w:p w:rsidR="00B06033" w:rsidRPr="00184C05" w:rsidRDefault="00B06033" w:rsidP="00BC06A4">
            <w:pPr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 xml:space="preserve">Микроавтобусы иностранного производства </w:t>
            </w:r>
          </w:p>
          <w:p w:rsidR="00B06033" w:rsidRPr="00184C05" w:rsidRDefault="00B06033" w:rsidP="00BC06A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91" w:type="dxa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1040</w:t>
            </w:r>
          </w:p>
        </w:tc>
        <w:tc>
          <w:tcPr>
            <w:tcW w:w="987" w:type="dxa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200</w:t>
            </w:r>
          </w:p>
        </w:tc>
        <w:tc>
          <w:tcPr>
            <w:tcW w:w="1349" w:type="dxa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208000</w:t>
            </w:r>
          </w:p>
        </w:tc>
      </w:tr>
      <w:tr w:rsidR="00B06033" w:rsidRPr="00184C05" w:rsidTr="00BC06A4">
        <w:trPr>
          <w:jc w:val="center"/>
        </w:trPr>
        <w:tc>
          <w:tcPr>
            <w:tcW w:w="706" w:type="dxa"/>
          </w:tcPr>
          <w:p w:rsidR="00B06033" w:rsidRPr="00184C05" w:rsidRDefault="00B06033" w:rsidP="00BC06A4">
            <w:pPr>
              <w:rPr>
                <w:rFonts w:ascii="Times New Roman" w:hAnsi="Times New Roman" w:cs="Times New Roman"/>
                <w:sz w:val="24"/>
              </w:rPr>
            </w:pPr>
          </w:p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5245" w:type="dxa"/>
            <w:gridSpan w:val="2"/>
          </w:tcPr>
          <w:p w:rsidR="00B06033" w:rsidRPr="00184C05" w:rsidRDefault="00B06033" w:rsidP="00BC06A4">
            <w:pPr>
              <w:rPr>
                <w:rFonts w:ascii="Times New Roman" w:hAnsi="Times New Roman" w:cs="Times New Roman"/>
                <w:sz w:val="24"/>
              </w:rPr>
            </w:pPr>
          </w:p>
          <w:p w:rsidR="00B06033" w:rsidRPr="00184C05" w:rsidRDefault="00B06033" w:rsidP="00BC06A4">
            <w:pPr>
              <w:rPr>
                <w:rFonts w:ascii="Times New Roman" w:hAnsi="Times New Roman" w:cs="Times New Roman"/>
                <w:sz w:val="24"/>
              </w:rPr>
            </w:pPr>
            <w:r w:rsidRPr="00184C05">
              <w:rPr>
                <w:rFonts w:ascii="Times New Roman" w:hAnsi="Times New Roman" w:cs="Times New Roman"/>
                <w:sz w:val="24"/>
              </w:rPr>
              <w:t>Автобусы иностранного производства               вместимостью 25 чел. и более.</w:t>
            </w:r>
          </w:p>
          <w:p w:rsidR="00B06033" w:rsidRPr="00184C05" w:rsidRDefault="00B06033" w:rsidP="00BC06A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91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1170</w:t>
            </w:r>
          </w:p>
        </w:tc>
        <w:tc>
          <w:tcPr>
            <w:tcW w:w="987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100</w:t>
            </w:r>
          </w:p>
        </w:tc>
        <w:tc>
          <w:tcPr>
            <w:tcW w:w="1349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117000</w:t>
            </w:r>
          </w:p>
        </w:tc>
      </w:tr>
      <w:tr w:rsidR="00B06033" w:rsidRPr="00184C05" w:rsidTr="00BC06A4">
        <w:trPr>
          <w:jc w:val="center"/>
        </w:trPr>
        <w:tc>
          <w:tcPr>
            <w:tcW w:w="8429" w:type="dxa"/>
            <w:gridSpan w:val="5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349" w:type="dxa"/>
            <w:vAlign w:val="center"/>
          </w:tcPr>
          <w:p w:rsidR="00B06033" w:rsidRPr="00184C05" w:rsidRDefault="00B06033" w:rsidP="00BC06A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84C05">
              <w:rPr>
                <w:rFonts w:ascii="Times New Roman" w:hAnsi="Times New Roman" w:cs="Times New Roman"/>
                <w:b/>
                <w:sz w:val="24"/>
              </w:rPr>
              <w:t>826500</w:t>
            </w:r>
          </w:p>
        </w:tc>
      </w:tr>
    </w:tbl>
    <w:p w:rsidR="00B06033" w:rsidRPr="00184C05" w:rsidRDefault="00B06033" w:rsidP="00B06033">
      <w:pPr>
        <w:jc w:val="both"/>
        <w:rPr>
          <w:rFonts w:ascii="Times New Roman" w:hAnsi="Times New Roman" w:cs="Times New Roman"/>
          <w:b/>
          <w:sz w:val="24"/>
        </w:rPr>
      </w:pPr>
    </w:p>
    <w:p w:rsidR="00B06033" w:rsidRDefault="00B06033" w:rsidP="00B06033">
      <w:pPr>
        <w:jc w:val="both"/>
        <w:rPr>
          <w:b/>
          <w:sz w:val="24"/>
        </w:rPr>
      </w:pPr>
    </w:p>
    <w:p w:rsidR="00B06033" w:rsidRDefault="00B06033" w:rsidP="00B06033">
      <w:pPr>
        <w:ind w:firstLine="720"/>
        <w:jc w:val="both"/>
        <w:rPr>
          <w:b/>
          <w:sz w:val="24"/>
        </w:rPr>
      </w:pPr>
      <w:r>
        <w:rPr>
          <w:sz w:val="24"/>
        </w:rPr>
        <w:t xml:space="preserve">          </w:t>
      </w: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DD749F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Вице-президент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DD749F">
        <w:rPr>
          <w:rFonts w:ascii="Times New Roman" w:hAnsi="Times New Roman" w:cs="Times New Roman"/>
          <w:b/>
          <w:sz w:val="24"/>
          <w:szCs w:val="24"/>
        </w:rPr>
        <w:t>Генеральный директор</w:t>
      </w:r>
    </w:p>
    <w:p w:rsidR="00B06033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ОАО «ТВЭЛ»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DD749F">
        <w:rPr>
          <w:rFonts w:ascii="Times New Roman" w:hAnsi="Times New Roman" w:cs="Times New Roman"/>
          <w:b/>
          <w:sz w:val="24"/>
          <w:szCs w:val="24"/>
        </w:rPr>
        <w:t>ОАО «Альянстрансатом»</w:t>
      </w:r>
    </w:p>
    <w:p w:rsidR="00B06033" w:rsidRPr="00DD749F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06033" w:rsidRPr="00DD749F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</w:p>
    <w:p w:rsidR="00B06033" w:rsidRPr="00DD749F" w:rsidRDefault="00B06033" w:rsidP="00B06033">
      <w:pPr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>К.К. Соколов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___</w:t>
      </w:r>
      <w:r w:rsidRPr="00DD749F">
        <w:rPr>
          <w:rFonts w:ascii="Times New Roman" w:hAnsi="Times New Roman" w:cs="Times New Roman"/>
          <w:b/>
          <w:sz w:val="24"/>
          <w:szCs w:val="24"/>
        </w:rPr>
        <w:t>___________А. В. Балебанов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</w:p>
    <w:p w:rsidR="00B06033" w:rsidRPr="00815091" w:rsidRDefault="00B06033" w:rsidP="00B060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«___»___________ 2011 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«___»___________ 2011 г.</w:t>
      </w:r>
    </w:p>
    <w:p w:rsidR="00B06033" w:rsidRDefault="00B06033" w:rsidP="00B06033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06033" w:rsidRDefault="00B06033" w:rsidP="00B06033"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</w:p>
    <w:p w:rsidR="0045503F" w:rsidRDefault="00303E93"/>
    <w:sectPr w:rsidR="0045503F" w:rsidSect="00A1528F">
      <w:pgSz w:w="11906" w:h="16838"/>
      <w:pgMar w:top="1135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A4C8F"/>
    <w:multiLevelType w:val="multilevel"/>
    <w:tmpl w:val="8B747582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ocumentProtection w:edit="comments" w:enforcement="1"/>
  <w:defaultTabStop w:val="708"/>
  <w:characterSpacingControl w:val="doNotCompress"/>
  <w:compat/>
  <w:rsids>
    <w:rsidRoot w:val="00B06033"/>
    <w:rsid w:val="00001248"/>
    <w:rsid w:val="0021788A"/>
    <w:rsid w:val="00303E93"/>
    <w:rsid w:val="009642A4"/>
    <w:rsid w:val="00AB5498"/>
    <w:rsid w:val="00B06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0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06033"/>
    <w:pPr>
      <w:keepNext/>
      <w:widowControl/>
      <w:autoSpaceDE/>
      <w:autoSpaceDN/>
      <w:adjustRightInd/>
      <w:jc w:val="center"/>
      <w:outlineLvl w:val="0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6033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1712</Words>
  <Characters>9764</Characters>
  <Application>Microsoft Office Word</Application>
  <DocSecurity>8</DocSecurity>
  <Lines>81</Lines>
  <Paragraphs>22</Paragraphs>
  <ScaleCrop>false</ScaleCrop>
  <Company>ЗАО "ТВЭЛ-ИНВЕСТ"</Company>
  <LinksUpToDate>false</LinksUpToDate>
  <CharactersWithSpaces>11454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Tarasova</dc:creator>
  <cp:lastModifiedBy>dtsapaev</cp:lastModifiedBy>
  <cp:revision>2</cp:revision>
  <dcterms:created xsi:type="dcterms:W3CDTF">2011-04-05T04:16:00Z</dcterms:created>
  <dcterms:modified xsi:type="dcterms:W3CDTF">2011-04-05T04:16:00Z</dcterms:modified>
</cp:coreProperties>
</file>