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1B197F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1B197F" w:rsidRPr="001B197F">
        <w:rPr>
          <w:b/>
          <w:sz w:val="28"/>
          <w:szCs w:val="28"/>
        </w:rPr>
        <w:t>2</w:t>
      </w:r>
      <w:r w:rsidR="001B197F">
        <w:rPr>
          <w:b/>
          <w:sz w:val="28"/>
          <w:szCs w:val="28"/>
          <w:lang w:val="en-US"/>
        </w:rPr>
        <w:t>5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1B197F">
        <w:rPr>
          <w:b/>
          <w:sz w:val="28"/>
          <w:szCs w:val="28"/>
          <w:lang w:val="en-US"/>
        </w:rPr>
        <w:t>5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1B197F" w:rsidRPr="000A633B">
        <w:rPr>
          <w:b/>
          <w:sz w:val="28"/>
          <w:szCs w:val="28"/>
        </w:rPr>
        <w:t>096Пр/ЗЦ-015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B197F" w:rsidRDefault="001B197F" w:rsidP="00435B3D">
      <w:pPr>
        <w:ind w:firstLine="539"/>
        <w:jc w:val="center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1B197F" w:rsidRPr="00A909C9" w:rsidRDefault="001B197F" w:rsidP="00435B3D">
      <w:pPr>
        <w:ind w:firstLine="539"/>
        <w:jc w:val="center"/>
        <w:rPr>
          <w:b/>
          <w:sz w:val="28"/>
          <w:szCs w:val="28"/>
        </w:rPr>
      </w:pPr>
    </w:p>
    <w:p w:rsidR="001B197F" w:rsidRDefault="00400B0D" w:rsidP="001B197F">
      <w:pPr>
        <w:jc w:val="center"/>
        <w:rPr>
          <w:sz w:val="28"/>
          <w:szCs w:val="28"/>
        </w:rPr>
      </w:pPr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</w:p>
    <w:p w:rsidR="00435B3D" w:rsidRPr="001B197F" w:rsidRDefault="006A0E3F" w:rsidP="001B197F">
      <w:pPr>
        <w:jc w:val="center"/>
        <w:rPr>
          <w:b/>
          <w:sz w:val="28"/>
          <w:szCs w:val="28"/>
        </w:rPr>
      </w:pPr>
      <w:r w:rsidRPr="001B197F">
        <w:rPr>
          <w:b/>
          <w:sz w:val="28"/>
          <w:szCs w:val="28"/>
        </w:rPr>
        <w:t>на</w:t>
      </w:r>
      <w:r w:rsidR="001B197F" w:rsidRPr="001B197F">
        <w:rPr>
          <w:b/>
          <w:sz w:val="28"/>
          <w:szCs w:val="28"/>
        </w:rPr>
        <w:t xml:space="preserve">  финансовую аренду (лизинг) трактора Беларус-922.3 с навесным оборудованием  для нужд АО «НИАЭП»</w:t>
      </w:r>
      <w:r w:rsidR="001B197F" w:rsidRPr="001B197F">
        <w:rPr>
          <w:b/>
          <w:sz w:val="28"/>
          <w:szCs w:val="28"/>
        </w:rPr>
        <w:t xml:space="preserve">, </w:t>
      </w:r>
      <w:r w:rsidR="001B197F" w:rsidRPr="001B197F">
        <w:rPr>
          <w:b/>
          <w:sz w:val="28"/>
          <w:szCs w:val="28"/>
        </w:rPr>
        <w:t>лот № 096Пр/ЗЦ-015</w:t>
      </w:r>
    </w:p>
    <w:p w:rsidR="001B197F" w:rsidRDefault="001B197F" w:rsidP="001B197F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1B197F" w:rsidRDefault="001B197F" w:rsidP="001B197F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1B197F" w:rsidRDefault="001B197F" w:rsidP="001B197F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1B197F" w:rsidRDefault="001B197F" w:rsidP="001B197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1B197F" w:rsidRPr="001B197F" w:rsidRDefault="001B197F" w:rsidP="001B197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1B197F">
        <w:rPr>
          <w:spacing w:val="-6"/>
          <w:sz w:val="28"/>
          <w:szCs w:val="28"/>
        </w:rPr>
        <w:t>14)</w:t>
      </w:r>
      <w:r w:rsidRPr="001B197F">
        <w:rPr>
          <w:spacing w:val="-6"/>
          <w:sz w:val="28"/>
          <w:szCs w:val="28"/>
        </w:rPr>
        <w:tab/>
        <w:t xml:space="preserve">Срок окончания подачи заявок на участие в закупке (открытия доступа к поданным заявкам): 09-30 (время московское) </w:t>
      </w:r>
      <w:r w:rsidRPr="001B197F">
        <w:rPr>
          <w:b/>
          <w:spacing w:val="-6"/>
          <w:sz w:val="28"/>
          <w:szCs w:val="28"/>
        </w:rPr>
        <w:t>«</w:t>
      </w:r>
      <w:r w:rsidRPr="001B197F">
        <w:rPr>
          <w:b/>
          <w:spacing w:val="-6"/>
          <w:sz w:val="28"/>
          <w:szCs w:val="28"/>
        </w:rPr>
        <w:t>01</w:t>
      </w:r>
      <w:r w:rsidRPr="001B197F">
        <w:rPr>
          <w:b/>
          <w:spacing w:val="-6"/>
          <w:sz w:val="28"/>
          <w:szCs w:val="28"/>
        </w:rPr>
        <w:t xml:space="preserve">» </w:t>
      </w:r>
      <w:r w:rsidRPr="001B197F">
        <w:rPr>
          <w:b/>
          <w:spacing w:val="-6"/>
          <w:sz w:val="28"/>
          <w:szCs w:val="28"/>
        </w:rPr>
        <w:t>июня</w:t>
      </w:r>
      <w:r w:rsidRPr="001B197F">
        <w:rPr>
          <w:b/>
          <w:spacing w:val="-6"/>
          <w:sz w:val="28"/>
          <w:szCs w:val="28"/>
        </w:rPr>
        <w:t xml:space="preserve"> 2015 года. </w:t>
      </w:r>
    </w:p>
    <w:p w:rsidR="001B197F" w:rsidRPr="001B197F" w:rsidRDefault="001B197F" w:rsidP="001B197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1B197F" w:rsidRPr="001B197F" w:rsidRDefault="001B197F" w:rsidP="001B197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1B197F">
        <w:rPr>
          <w:spacing w:val="-6"/>
          <w:sz w:val="28"/>
          <w:szCs w:val="28"/>
        </w:rPr>
        <w:t>15)</w:t>
      </w:r>
      <w:r w:rsidRPr="001B197F">
        <w:rPr>
          <w:spacing w:val="-6"/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D1272F" w:rsidRPr="001B197F" w:rsidRDefault="001B197F" w:rsidP="001B197F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r w:rsidRPr="001B197F">
        <w:rPr>
          <w:spacing w:val="-6"/>
          <w:sz w:val="28"/>
          <w:szCs w:val="28"/>
        </w:rPr>
        <w:t xml:space="preserve">Место и дата проведения отборочной стадии и подведения итогов запроса цен: г. Нижний Новгород, пл. Свободы, д. 3, не позднее </w:t>
      </w:r>
      <w:r w:rsidRPr="001B197F">
        <w:rPr>
          <w:b/>
          <w:spacing w:val="-6"/>
          <w:sz w:val="28"/>
          <w:szCs w:val="28"/>
        </w:rPr>
        <w:t>«</w:t>
      </w:r>
      <w:r w:rsidRPr="001B197F">
        <w:rPr>
          <w:b/>
          <w:spacing w:val="-6"/>
          <w:sz w:val="28"/>
          <w:szCs w:val="28"/>
        </w:rPr>
        <w:t>22</w:t>
      </w:r>
      <w:r w:rsidRPr="001B197F">
        <w:rPr>
          <w:b/>
          <w:spacing w:val="-6"/>
          <w:sz w:val="28"/>
          <w:szCs w:val="28"/>
        </w:rPr>
        <w:t>» июня 2015 г.</w:t>
      </w:r>
    </w:p>
    <w:p w:rsidR="00435B3D" w:rsidRDefault="00435B3D" w:rsidP="00435B3D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1B7E49" w:rsidRPr="001B197F" w:rsidRDefault="001B7E49" w:rsidP="001B197F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  <w:bookmarkStart w:id="2" w:name="_GoBack"/>
      <w:bookmarkEnd w:id="0"/>
      <w:bookmarkEnd w:id="1"/>
      <w:bookmarkEnd w:id="2"/>
    </w:p>
    <w:sectPr w:rsidR="001B7E49" w:rsidRPr="001B197F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B197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97F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352DB-3160-4713-8FDE-30D9E0EEC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125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866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9</cp:revision>
  <cp:lastPrinted>2013-07-26T07:25:00Z</cp:lastPrinted>
  <dcterms:created xsi:type="dcterms:W3CDTF">2014-10-02T05:43:00Z</dcterms:created>
  <dcterms:modified xsi:type="dcterms:W3CDTF">2015-05-25T06:55:00Z</dcterms:modified>
</cp:coreProperties>
</file>