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7EA" w:rsidRDefault="00FC77EA" w:rsidP="00FC77EA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FC77EA" w:rsidRPr="002B7C3E" w:rsidRDefault="00FC77EA" w:rsidP="00FC77EA">
      <w:pPr>
        <w:tabs>
          <w:tab w:val="left" w:pos="1134"/>
        </w:tabs>
        <w:rPr>
          <w:sz w:val="28"/>
          <w:szCs w:val="28"/>
        </w:rPr>
      </w:pPr>
    </w:p>
    <w:p w:rsidR="00FC77EA" w:rsidRPr="002B7C3E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FC77EA" w:rsidRPr="002B7C3E" w:rsidRDefault="00FC77EA" w:rsidP="00FC77EA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FC77EA" w:rsidRPr="002B7C3E" w:rsidRDefault="00FC77EA" w:rsidP="00FC77EA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FC77EA" w:rsidRPr="002B7C3E" w:rsidRDefault="00FC77EA" w:rsidP="00FC77EA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FC77EA" w:rsidRPr="002B7C3E" w:rsidRDefault="00FC77EA" w:rsidP="00FC77EA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FC77EA" w:rsidRPr="002B7C3E" w:rsidRDefault="00FC77EA" w:rsidP="00FC77EA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FC77EA" w:rsidRPr="00B969C6" w:rsidRDefault="00FC77EA" w:rsidP="00FC77EA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FC77EA" w:rsidRPr="00B969C6" w:rsidRDefault="00FC77EA" w:rsidP="00FC77EA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FC77EA" w:rsidRPr="00B969C6" w:rsidRDefault="00FC77EA" w:rsidP="00FC77EA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FC77EA" w:rsidRPr="00B969C6" w:rsidRDefault="00FC77EA" w:rsidP="00FC77EA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Контактное лицо: Антонова Анна Юрьевна</w:t>
      </w:r>
      <w:r>
        <w:rPr>
          <w:sz w:val="28"/>
          <w:szCs w:val="28"/>
        </w:rPr>
        <w:t>, Панфилова Юлия Михайловна</w:t>
      </w:r>
      <w:r w:rsidRPr="00B969C6">
        <w:rPr>
          <w:sz w:val="28"/>
          <w:szCs w:val="28"/>
        </w:rPr>
        <w:t xml:space="preserve">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 xml:space="preserve">: </w:t>
      </w:r>
      <w:r w:rsidRPr="00F42534">
        <w:rPr>
          <w:sz w:val="28"/>
          <w:szCs w:val="28"/>
        </w:rPr>
        <w:t xml:space="preserve">Томилов Алексей Владиславович. Тел.: (812) 430-20-03, </w:t>
      </w:r>
      <w:r>
        <w:rPr>
          <w:sz w:val="28"/>
          <w:szCs w:val="28"/>
        </w:rPr>
        <w:t xml:space="preserve"> </w:t>
      </w:r>
      <w:r w:rsidRPr="00F42534">
        <w:rPr>
          <w:sz w:val="28"/>
          <w:szCs w:val="28"/>
        </w:rPr>
        <w:t>адрес электронной почты: tomilov@givnipiet.ru</w:t>
      </w:r>
    </w:p>
    <w:p w:rsidR="00FC77EA" w:rsidRPr="00F42534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42534">
        <w:rPr>
          <w:sz w:val="28"/>
          <w:szCs w:val="28"/>
        </w:rPr>
        <w:t xml:space="preserve">Предмет договора: </w:t>
      </w:r>
      <w:r w:rsidRPr="002B7C3E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 xml:space="preserve">на </w:t>
      </w:r>
      <w:r w:rsidRPr="002A0CA4">
        <w:rPr>
          <w:sz w:val="28"/>
          <w:szCs w:val="28"/>
        </w:rPr>
        <w:t xml:space="preserve">разработку </w:t>
      </w:r>
      <w:r w:rsidRPr="00DD67E4">
        <w:rPr>
          <w:sz w:val="28"/>
          <w:szCs w:val="28"/>
        </w:rPr>
        <w:t>проектной и рабочей документации «Автоматические установки пожаротушения» по теме «Строительство и реконструкция объектов службы хранения»</w:t>
      </w:r>
      <w:r w:rsidRPr="00F42534">
        <w:rPr>
          <w:sz w:val="28"/>
          <w:szCs w:val="28"/>
        </w:rPr>
        <w:t>.</w:t>
      </w:r>
    </w:p>
    <w:p w:rsidR="00FC77EA" w:rsidRPr="00F42534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42534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FC77EA" w:rsidRPr="00F42534" w:rsidRDefault="00FC77EA" w:rsidP="00FC77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</w:t>
      </w:r>
      <w:r w:rsidRPr="00F21CC2">
        <w:rPr>
          <w:sz w:val="28"/>
          <w:szCs w:val="28"/>
        </w:rPr>
        <w:t xml:space="preserve">: не позднее </w:t>
      </w:r>
      <w:r w:rsidRPr="008550DC">
        <w:rPr>
          <w:sz w:val="28"/>
          <w:szCs w:val="28"/>
        </w:rPr>
        <w:t>30.07.</w:t>
      </w:r>
      <w:r>
        <w:rPr>
          <w:sz w:val="28"/>
          <w:szCs w:val="28"/>
        </w:rPr>
        <w:t>20</w:t>
      </w:r>
      <w:r w:rsidRPr="008550DC">
        <w:rPr>
          <w:sz w:val="28"/>
          <w:szCs w:val="28"/>
        </w:rPr>
        <w:t>13</w:t>
      </w:r>
      <w:r w:rsidRPr="00F21CC2">
        <w:rPr>
          <w:sz w:val="28"/>
          <w:szCs w:val="28"/>
        </w:rPr>
        <w:t>.</w:t>
      </w:r>
    </w:p>
    <w:p w:rsidR="00FC77EA" w:rsidRPr="00C60C55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60C55">
        <w:rPr>
          <w:sz w:val="28"/>
          <w:szCs w:val="28"/>
        </w:rPr>
        <w:t xml:space="preserve">Место выполнения работ: В </w:t>
      </w:r>
      <w:proofErr w:type="gramStart"/>
      <w:r w:rsidRPr="00C60C55">
        <w:rPr>
          <w:sz w:val="28"/>
          <w:szCs w:val="28"/>
        </w:rPr>
        <w:t>соответствии</w:t>
      </w:r>
      <w:proofErr w:type="gramEnd"/>
      <w:r w:rsidRPr="00C60C55">
        <w:rPr>
          <w:sz w:val="28"/>
          <w:szCs w:val="28"/>
        </w:rPr>
        <w:t xml:space="preserve"> с частью 2 Документации «Проект договора».</w:t>
      </w:r>
    </w:p>
    <w:p w:rsidR="00FC77EA" w:rsidRPr="00C60C55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60C5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C77EA" w:rsidRPr="00B969C6" w:rsidRDefault="00FC77EA" w:rsidP="00FC77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            </w:t>
      </w:r>
      <w:r w:rsidRPr="00B969C6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C77EA" w:rsidRPr="00B969C6" w:rsidRDefault="00FC77EA" w:rsidP="00FC77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77EA" w:rsidRPr="00B969C6" w:rsidRDefault="00FC77EA" w:rsidP="00FC77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C77EA" w:rsidRPr="00B969C6" w:rsidRDefault="00FC77EA" w:rsidP="00FC77EA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FC77EA" w:rsidRPr="00B969C6" w:rsidRDefault="00FC77EA" w:rsidP="00FC77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FC77EA" w:rsidRPr="001A7850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FC77EA" w:rsidRPr="00D81AFF" w:rsidTr="00995AC9">
        <w:tc>
          <w:tcPr>
            <w:tcW w:w="5103" w:type="dxa"/>
          </w:tcPr>
          <w:p w:rsidR="00FC77EA" w:rsidRPr="00D81AFF" w:rsidRDefault="00FC77EA" w:rsidP="00995AC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FC77EA" w:rsidRPr="00D81AFF" w:rsidRDefault="00FC77EA" w:rsidP="00995AC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B07344">
              <w:rPr>
                <w:b/>
                <w:sz w:val="28"/>
                <w:szCs w:val="28"/>
              </w:rPr>
              <w:t>1 750 000,00</w:t>
            </w:r>
          </w:p>
        </w:tc>
      </w:tr>
      <w:tr w:rsidR="00FC77EA" w:rsidRPr="00D81AFF" w:rsidTr="00995AC9">
        <w:tc>
          <w:tcPr>
            <w:tcW w:w="5103" w:type="dxa"/>
          </w:tcPr>
          <w:p w:rsidR="00FC77EA" w:rsidRPr="00D81AFF" w:rsidRDefault="00FC77EA" w:rsidP="00995AC9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FC77EA" w:rsidRPr="00D81AFF" w:rsidRDefault="00FC77EA" w:rsidP="00995AC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B07344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07344">
              <w:rPr>
                <w:b/>
                <w:sz w:val="28"/>
                <w:szCs w:val="28"/>
              </w:rPr>
              <w:t>483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07344">
              <w:rPr>
                <w:b/>
                <w:sz w:val="28"/>
                <w:szCs w:val="28"/>
              </w:rPr>
              <w:t>050,85</w:t>
            </w:r>
          </w:p>
        </w:tc>
      </w:tr>
      <w:tr w:rsidR="00FC77EA" w:rsidRPr="00D81AFF" w:rsidTr="00995AC9">
        <w:tc>
          <w:tcPr>
            <w:tcW w:w="5103" w:type="dxa"/>
          </w:tcPr>
          <w:p w:rsidR="00FC77EA" w:rsidRPr="00D81AFF" w:rsidRDefault="00FC77EA" w:rsidP="00995AC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FC77EA" w:rsidRPr="00D81AFF" w:rsidRDefault="00FC77EA" w:rsidP="00995AC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B07344">
              <w:rPr>
                <w:b/>
                <w:sz w:val="28"/>
                <w:szCs w:val="28"/>
              </w:rPr>
              <w:t>266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07344">
              <w:rPr>
                <w:b/>
                <w:sz w:val="28"/>
                <w:szCs w:val="28"/>
              </w:rPr>
              <w:t>949,15</w:t>
            </w:r>
          </w:p>
        </w:tc>
      </w:tr>
    </w:tbl>
    <w:p w:rsidR="00FC77EA" w:rsidRPr="006141E2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141E2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 все</w:t>
      </w:r>
      <w:r w:rsidRPr="006141E2">
        <w:rPr>
          <w:sz w:val="28"/>
          <w:szCs w:val="28"/>
        </w:rPr>
        <w:t xml:space="preserve"> издержки Исполнителя необходимые для исполнения обязательств по настоящему договору.</w:t>
      </w:r>
    </w:p>
    <w:p w:rsidR="00FC77EA" w:rsidRPr="00B969C6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C77EA" w:rsidRDefault="00FC77EA" w:rsidP="00FC77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C77EA" w:rsidRPr="00B07344" w:rsidRDefault="00FC77EA" w:rsidP="00FC77EA">
      <w:pPr>
        <w:ind w:firstLine="708"/>
        <w:jc w:val="both"/>
        <w:rPr>
          <w:sz w:val="28"/>
          <w:szCs w:val="28"/>
        </w:rPr>
      </w:pPr>
      <w:r w:rsidRPr="00B07344">
        <w:rPr>
          <w:sz w:val="28"/>
          <w:szCs w:val="28"/>
        </w:rPr>
        <w:t>Техническое задание инв. № 58526/ДСП (Автоматические установки пожаротушения) находится у организатора закупочной процедуры. Участники закупочной процедуры имеют возможность ознакомиться с Техническим заданием по рабочим дням с 8-15 до 16-30 по адресу: Санкт-Петербург, ул. Савушкина д.82.</w:t>
      </w:r>
    </w:p>
    <w:p w:rsidR="00FC77EA" w:rsidRPr="0078284B" w:rsidRDefault="00FC77EA" w:rsidP="00FC77EA">
      <w:pPr>
        <w:ind w:firstLine="708"/>
        <w:jc w:val="both"/>
        <w:rPr>
          <w:sz w:val="28"/>
          <w:szCs w:val="28"/>
        </w:rPr>
      </w:pPr>
      <w:r w:rsidRPr="0078284B">
        <w:rPr>
          <w:sz w:val="28"/>
          <w:szCs w:val="28"/>
        </w:rPr>
        <w:t>Полная версия Документации выдается участнику процедуры закупки после подписания гарантийного письма</w:t>
      </w:r>
      <w:r w:rsidRPr="0078284B">
        <w:rPr>
          <w:color w:val="000000"/>
          <w:spacing w:val="-3"/>
          <w:sz w:val="28"/>
          <w:szCs w:val="28"/>
        </w:rPr>
        <w:t xml:space="preserve"> </w:t>
      </w:r>
      <w:r w:rsidRPr="0078284B">
        <w:rPr>
          <w:sz w:val="28"/>
          <w:szCs w:val="28"/>
        </w:rPr>
        <w:t>о конфиденциальности и неразглашении информации в соответствии с разделом 23 п. 23.2.6 б)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78284B">
        <w:rPr>
          <w:sz w:val="28"/>
          <w:szCs w:val="28"/>
        </w:rPr>
        <w:t>Росатом</w:t>
      </w:r>
      <w:proofErr w:type="spellEnd"/>
      <w:r w:rsidRPr="0078284B">
        <w:rPr>
          <w:sz w:val="28"/>
          <w:szCs w:val="28"/>
        </w:rPr>
        <w:t>», а также предоставления организатору закупки следующих документов:</w:t>
      </w:r>
    </w:p>
    <w:p w:rsidR="00FC77EA" w:rsidRPr="0078284B" w:rsidRDefault="00FC77EA" w:rsidP="00FC77EA">
      <w:pPr>
        <w:pStyle w:val="-6"/>
        <w:spacing w:line="240" w:lineRule="auto"/>
        <w:rPr>
          <w:szCs w:val="28"/>
        </w:rPr>
      </w:pPr>
      <w:r w:rsidRPr="0078284B">
        <w:rPr>
          <w:szCs w:val="28"/>
        </w:rPr>
        <w:t>- запрос за подписью руководителя организации Участника;</w:t>
      </w:r>
    </w:p>
    <w:p w:rsidR="00FC77EA" w:rsidRDefault="00FC77EA" w:rsidP="00FC77EA">
      <w:pPr>
        <w:pStyle w:val="-6"/>
        <w:spacing w:line="240" w:lineRule="auto"/>
        <w:ind w:left="709" w:hanging="142"/>
        <w:rPr>
          <w:strike/>
          <w:szCs w:val="28"/>
        </w:rPr>
      </w:pPr>
      <w:r w:rsidRPr="00F01192">
        <w:rPr>
          <w:bCs/>
        </w:rPr>
        <w:t xml:space="preserve">- перечень сотрудников Участника, </w:t>
      </w:r>
      <w:r w:rsidRPr="00C12007">
        <w:rPr>
          <w:bCs/>
        </w:rPr>
        <w:t>принимающи</w:t>
      </w:r>
      <w:r>
        <w:rPr>
          <w:bCs/>
        </w:rPr>
        <w:t>х</w:t>
      </w:r>
      <w:r w:rsidRPr="00C12007">
        <w:rPr>
          <w:bCs/>
        </w:rPr>
        <w:t xml:space="preserve"> участие в </w:t>
      </w:r>
      <w:r>
        <w:rPr>
          <w:bCs/>
        </w:rPr>
        <w:t xml:space="preserve">выполняемых работах и </w:t>
      </w:r>
      <w:r w:rsidRPr="00F01192">
        <w:rPr>
          <w:bCs/>
        </w:rPr>
        <w:t>имеющих допуск не ниже формы 3 с указанием номеров указанных допусков</w:t>
      </w:r>
      <w:r>
        <w:rPr>
          <w:bCs/>
        </w:rPr>
        <w:t>;</w:t>
      </w:r>
    </w:p>
    <w:p w:rsidR="00FC77EA" w:rsidRPr="0078284B" w:rsidRDefault="00FC77EA" w:rsidP="00FC77EA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8284B">
        <w:rPr>
          <w:sz w:val="28"/>
          <w:szCs w:val="28"/>
        </w:rPr>
        <w:t>- гарантийное письмо</w:t>
      </w:r>
      <w:r w:rsidRPr="0078284B">
        <w:rPr>
          <w:color w:val="000000"/>
          <w:spacing w:val="-3"/>
          <w:sz w:val="28"/>
          <w:szCs w:val="28"/>
        </w:rPr>
        <w:t xml:space="preserve"> </w:t>
      </w:r>
      <w:r w:rsidRPr="0078284B">
        <w:rPr>
          <w:sz w:val="28"/>
          <w:szCs w:val="28"/>
        </w:rPr>
        <w:t xml:space="preserve">о конфиденциальности и неразглашении информации </w:t>
      </w:r>
      <w:r w:rsidRPr="002D2CD1">
        <w:rPr>
          <w:sz w:val="28"/>
          <w:szCs w:val="28"/>
        </w:rPr>
        <w:t xml:space="preserve">(раздел 7, </w:t>
      </w:r>
      <w:r>
        <w:rPr>
          <w:sz w:val="28"/>
          <w:szCs w:val="28"/>
        </w:rPr>
        <w:t xml:space="preserve">соответствующая </w:t>
      </w:r>
      <w:r w:rsidRPr="0078284B">
        <w:rPr>
          <w:sz w:val="28"/>
          <w:szCs w:val="28"/>
        </w:rPr>
        <w:t>форма).</w:t>
      </w:r>
    </w:p>
    <w:p w:rsidR="00FC77EA" w:rsidRPr="0078284B" w:rsidRDefault="00FC77EA" w:rsidP="00FC77EA">
      <w:pPr>
        <w:ind w:firstLine="708"/>
        <w:jc w:val="both"/>
        <w:rPr>
          <w:sz w:val="28"/>
          <w:szCs w:val="28"/>
        </w:rPr>
      </w:pPr>
      <w:r w:rsidRPr="0078284B">
        <w:rPr>
          <w:sz w:val="28"/>
          <w:szCs w:val="28"/>
        </w:rPr>
        <w:t>Для ознакомления с Техническими Заданиями, Участникам необходимо обращаться к главному инженеру проекта Трофимову Михаилу Викторовичу, контактный телефон: (812) 430-20-03.</w:t>
      </w:r>
    </w:p>
    <w:p w:rsidR="00FC77EA" w:rsidRPr="00B969C6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F01321">
        <w:rPr>
          <w:b/>
          <w:sz w:val="28"/>
          <w:szCs w:val="28"/>
        </w:rPr>
        <w:t>87</w:t>
      </w:r>
      <w:r>
        <w:rPr>
          <w:b/>
          <w:sz w:val="28"/>
          <w:szCs w:val="28"/>
        </w:rPr>
        <w:t> </w:t>
      </w:r>
      <w:r w:rsidRPr="00F01321">
        <w:rPr>
          <w:b/>
          <w:sz w:val="28"/>
          <w:szCs w:val="28"/>
        </w:rPr>
        <w:t>500</w:t>
      </w:r>
      <w:r>
        <w:rPr>
          <w:b/>
          <w:sz w:val="28"/>
          <w:szCs w:val="28"/>
        </w:rPr>
        <w:t xml:space="preserve"> </w:t>
      </w:r>
      <w:r w:rsidRPr="009F2EB7">
        <w:rPr>
          <w:b/>
          <w:sz w:val="28"/>
          <w:szCs w:val="28"/>
        </w:rPr>
        <w:t xml:space="preserve">рублей </w:t>
      </w:r>
      <w:r>
        <w:rPr>
          <w:b/>
          <w:sz w:val="28"/>
          <w:szCs w:val="28"/>
        </w:rPr>
        <w:t>00</w:t>
      </w:r>
      <w:r w:rsidRPr="009F2EB7">
        <w:rPr>
          <w:b/>
          <w:sz w:val="28"/>
          <w:szCs w:val="28"/>
        </w:rPr>
        <w:t xml:space="preserve"> копеек,</w:t>
      </w:r>
      <w:r w:rsidRPr="00B969C6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FC77EA" w:rsidRPr="00B969C6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FC77EA" w:rsidRPr="00B969C6" w:rsidRDefault="00FC77EA" w:rsidP="00FC77E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C77EA" w:rsidRDefault="00FC77EA" w:rsidP="00FC77EA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 xml:space="preserve">«12» ноября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FC77EA" w:rsidRPr="000B55F9" w:rsidRDefault="00FC77EA" w:rsidP="00FC77EA">
      <w:pPr>
        <w:ind w:firstLine="709"/>
        <w:jc w:val="both"/>
        <w:rPr>
          <w:b/>
          <w:sz w:val="28"/>
          <w:szCs w:val="28"/>
        </w:rPr>
      </w:pPr>
      <w:r w:rsidRPr="000B55F9">
        <w:rPr>
          <w:b/>
          <w:sz w:val="28"/>
          <w:szCs w:val="28"/>
        </w:rPr>
        <w:t xml:space="preserve">Техническое предложение предоставляется Организатору в письменной форме в запечатанном конверте не позднее 08:45:00 (время московское), </w:t>
      </w:r>
      <w:r>
        <w:rPr>
          <w:b/>
          <w:sz w:val="28"/>
          <w:szCs w:val="28"/>
        </w:rPr>
        <w:t xml:space="preserve">         </w:t>
      </w:r>
      <w:r w:rsidRPr="000B55F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12</w:t>
      </w:r>
      <w:r w:rsidRPr="000B55F9">
        <w:rPr>
          <w:b/>
          <w:sz w:val="28"/>
          <w:szCs w:val="28"/>
        </w:rPr>
        <w:t>»</w:t>
      </w:r>
      <w:r w:rsidRPr="00AB49C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ноября </w:t>
      </w:r>
      <w:r w:rsidRPr="000B55F9">
        <w:rPr>
          <w:b/>
          <w:sz w:val="28"/>
          <w:szCs w:val="28"/>
        </w:rPr>
        <w:t xml:space="preserve">2012 года. </w:t>
      </w:r>
    </w:p>
    <w:p w:rsidR="00FC77EA" w:rsidRPr="00B969C6" w:rsidRDefault="00FC77EA" w:rsidP="00FC77E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</w:t>
      </w:r>
      <w:r>
        <w:rPr>
          <w:sz w:val="28"/>
          <w:szCs w:val="28"/>
        </w:rPr>
        <w:t>вскрытия конвертов с техническими предложениями/</w:t>
      </w:r>
      <w:r w:rsidRPr="00B969C6">
        <w:rPr>
          <w:sz w:val="28"/>
          <w:szCs w:val="28"/>
        </w:rPr>
        <w:t>открытия доступа к поданным заявкам</w:t>
      </w:r>
      <w:r>
        <w:rPr>
          <w:sz w:val="28"/>
          <w:szCs w:val="28"/>
        </w:rPr>
        <w:t xml:space="preserve"> </w:t>
      </w:r>
      <w:r w:rsidRPr="00B969C6">
        <w:rPr>
          <w:sz w:val="28"/>
          <w:szCs w:val="28"/>
        </w:rPr>
        <w:t xml:space="preserve">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«12» ноября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FC77EA" w:rsidRPr="004426CD" w:rsidRDefault="00FC77EA" w:rsidP="00FC77E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не позднее                   «29» ноября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FC77EA" w:rsidRPr="00B969C6" w:rsidRDefault="00FC77EA" w:rsidP="00FC77E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426CD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4426C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Cs/>
          <w:sz w:val="28"/>
          <w:szCs w:val="28"/>
          <w:shd w:val="clear" w:color="auto" w:fill="FFFFFF"/>
        </w:rPr>
        <w:t xml:space="preserve">                 </w:t>
      </w:r>
      <w:r>
        <w:rPr>
          <w:b/>
          <w:sz w:val="28"/>
          <w:szCs w:val="28"/>
        </w:rPr>
        <w:t xml:space="preserve">не позднее «06» декабря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FC77EA" w:rsidRPr="004426CD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4426CD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4426C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4426CD">
        <w:rPr>
          <w:sz w:val="28"/>
          <w:szCs w:val="28"/>
        </w:rPr>
        <w:t xml:space="preserve"> после размещения </w:t>
      </w:r>
      <w:proofErr w:type="gramStart"/>
      <w:r w:rsidRPr="004426C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4426CD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FC77EA" w:rsidRPr="00B969C6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E65D6D">
        <w:rPr>
          <w:sz w:val="28"/>
          <w:szCs w:val="28"/>
        </w:rPr>
        <w:t>не устанавливается.</w:t>
      </w:r>
    </w:p>
    <w:p w:rsidR="00FC77EA" w:rsidRPr="00B969C6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C77EA" w:rsidRPr="00B969C6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C77EA" w:rsidRPr="002B7C3E" w:rsidRDefault="00FC77EA" w:rsidP="00FC77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CE65F1" w:rsidRDefault="00CE65F1" w:rsidP="00FC77EA"/>
    <w:sectPr w:rsidR="00CE65F1" w:rsidSect="00CE6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FC77EA"/>
    <w:rsid w:val="00CE65F1"/>
    <w:rsid w:val="00FC7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77EA"/>
    <w:rPr>
      <w:color w:val="0000FF"/>
      <w:u w:val="single"/>
    </w:rPr>
  </w:style>
  <w:style w:type="paragraph" w:customStyle="1" w:styleId="-6">
    <w:name w:val="Пункт-6"/>
    <w:basedOn w:val="a"/>
    <w:rsid w:val="00FC77EA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1189</Words>
  <Characters>6779</Characters>
  <Application>Microsoft Office Word</Application>
  <DocSecurity>0</DocSecurity>
  <Lines>56</Lines>
  <Paragraphs>15</Paragraphs>
  <ScaleCrop>false</ScaleCrop>
  <Company>VNIPIET</Company>
  <LinksUpToDate>false</LinksUpToDate>
  <CharactersWithSpaces>7953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2012-11-01T13:08:00Z</dcterms:created>
  <dcterms:modified xsi:type="dcterms:W3CDTF">2012-11-01T13:08:00Z</dcterms:modified>
</cp:coreProperties>
</file>