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924" w:rsidRPr="0046585E" w:rsidRDefault="00181924" w:rsidP="00AD35B1">
      <w:pPr>
        <w:pStyle w:val="10"/>
        <w:numPr>
          <w:ilvl w:val="0"/>
          <w:numId w:val="0"/>
        </w:numPr>
        <w:tabs>
          <w:tab w:val="left" w:pos="426"/>
        </w:tabs>
        <w:ind w:left="-426"/>
        <w:jc w:val="center"/>
        <w:rPr>
          <w:sz w:val="24"/>
          <w:szCs w:val="24"/>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46585E">
        <w:rPr>
          <w:sz w:val="24"/>
          <w:szCs w:val="24"/>
        </w:rPr>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181924" w:rsidRPr="0046585E" w:rsidRDefault="00181924" w:rsidP="00AD35B1">
      <w:pPr>
        <w:pStyle w:val="10"/>
        <w:numPr>
          <w:ilvl w:val="0"/>
          <w:numId w:val="0"/>
        </w:numPr>
        <w:tabs>
          <w:tab w:val="left" w:pos="426"/>
        </w:tabs>
        <w:ind w:left="-426"/>
        <w:jc w:val="center"/>
        <w:rPr>
          <w:sz w:val="24"/>
          <w:szCs w:val="24"/>
        </w:rPr>
      </w:pPr>
      <w:r w:rsidRPr="0046585E">
        <w:rPr>
          <w:sz w:val="24"/>
          <w:szCs w:val="24"/>
        </w:rPr>
        <w:t xml:space="preserve">ПОРЯДОК ПРОВЕДЕНИЯ </w:t>
      </w:r>
      <w:r>
        <w:rPr>
          <w:sz w:val="24"/>
          <w:szCs w:val="24"/>
        </w:rPr>
        <w:t>ЗАПРОСА ПРЕДЛОЖЕНИЙ</w:t>
      </w:r>
    </w:p>
    <w:p w:rsidR="00181924" w:rsidRPr="0046585E" w:rsidRDefault="00181924" w:rsidP="00AE6B22">
      <w:pPr>
        <w:tabs>
          <w:tab w:val="left" w:pos="1134"/>
        </w:tabs>
        <w:ind w:right="-1"/>
        <w:jc w:val="center"/>
        <w:rPr>
          <w:b/>
          <w:bCs/>
          <w:i/>
          <w:iCs/>
        </w:rPr>
      </w:pPr>
    </w:p>
    <w:tbl>
      <w:tblPr>
        <w:tblW w:w="1531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8"/>
        <w:gridCol w:w="2481"/>
        <w:gridCol w:w="12261"/>
      </w:tblGrid>
      <w:tr w:rsidR="00181924" w:rsidRPr="0046585E">
        <w:trPr>
          <w:trHeight w:val="440"/>
          <w:tblHeader/>
        </w:trPr>
        <w:tc>
          <w:tcPr>
            <w:tcW w:w="568" w:type="dxa"/>
            <w:vAlign w:val="center"/>
          </w:tcPr>
          <w:p w:rsidR="00181924" w:rsidRPr="0046585E" w:rsidRDefault="00181924" w:rsidP="007136DE">
            <w:pPr>
              <w:jc w:val="center"/>
            </w:pPr>
            <w:r w:rsidRPr="0046585E">
              <w:t xml:space="preserve">№ </w:t>
            </w:r>
            <w:proofErr w:type="spellStart"/>
            <w:proofErr w:type="gramStart"/>
            <w:r w:rsidRPr="0046585E">
              <w:t>п</w:t>
            </w:r>
            <w:proofErr w:type="spellEnd"/>
            <w:proofErr w:type="gramEnd"/>
            <w:r w:rsidRPr="0046585E">
              <w:t>/</w:t>
            </w:r>
            <w:proofErr w:type="spellStart"/>
            <w:r w:rsidRPr="0046585E">
              <w:t>п</w:t>
            </w:r>
            <w:proofErr w:type="spellEnd"/>
          </w:p>
        </w:tc>
        <w:tc>
          <w:tcPr>
            <w:tcW w:w="2481" w:type="dxa"/>
            <w:vAlign w:val="center"/>
          </w:tcPr>
          <w:p w:rsidR="00181924" w:rsidRPr="0046585E" w:rsidRDefault="00181924" w:rsidP="007136DE">
            <w:pPr>
              <w:pStyle w:val="23"/>
              <w:ind w:firstLine="0"/>
              <w:jc w:val="center"/>
            </w:pPr>
            <w:r w:rsidRPr="0046585E">
              <w:t xml:space="preserve">Наименование </w:t>
            </w:r>
            <w:proofErr w:type="spellStart"/>
            <w:proofErr w:type="gramStart"/>
            <w:r w:rsidRPr="0046585E">
              <w:t>п</w:t>
            </w:r>
            <w:proofErr w:type="spellEnd"/>
            <w:proofErr w:type="gramEnd"/>
            <w:r w:rsidRPr="0046585E">
              <w:t>/</w:t>
            </w:r>
            <w:proofErr w:type="spellStart"/>
            <w:r w:rsidRPr="0046585E">
              <w:t>п</w:t>
            </w:r>
            <w:proofErr w:type="spellEnd"/>
          </w:p>
        </w:tc>
        <w:tc>
          <w:tcPr>
            <w:tcW w:w="12261" w:type="dxa"/>
            <w:vAlign w:val="center"/>
          </w:tcPr>
          <w:p w:rsidR="00181924" w:rsidRPr="0046585E" w:rsidRDefault="00181924" w:rsidP="007136DE">
            <w:pPr>
              <w:pStyle w:val="23"/>
              <w:ind w:right="153" w:firstLine="0"/>
              <w:jc w:val="center"/>
            </w:pPr>
            <w:r w:rsidRPr="0046585E">
              <w:t>Содержание</w:t>
            </w:r>
          </w:p>
        </w:tc>
      </w:tr>
      <w:tr w:rsidR="00181924" w:rsidRPr="0046585E">
        <w:trPr>
          <w:trHeight w:val="184"/>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5F5FA0">
            <w:pPr>
              <w:pStyle w:val="Times12"/>
              <w:ind w:right="153" w:firstLine="0"/>
              <w:jc w:val="left"/>
            </w:pPr>
            <w:r w:rsidRPr="0046585E">
              <w:t>Общие положения</w:t>
            </w:r>
          </w:p>
        </w:tc>
        <w:tc>
          <w:tcPr>
            <w:tcW w:w="12261" w:type="dxa"/>
          </w:tcPr>
          <w:p w:rsidR="00181924" w:rsidRPr="0046585E" w:rsidRDefault="00181924" w:rsidP="00600A30">
            <w:pPr>
              <w:pStyle w:val="Times12"/>
              <w:numPr>
                <w:ilvl w:val="0"/>
                <w:numId w:val="48"/>
              </w:numPr>
              <w:tabs>
                <w:tab w:val="left" w:pos="1132"/>
              </w:tabs>
              <w:ind w:left="0" w:right="153" w:firstLine="566"/>
            </w:pPr>
            <w:r w:rsidRPr="0046585E">
              <w:t>Принять участие в закупке</w:t>
            </w:r>
            <w:r>
              <w:t xml:space="preserve"> </w:t>
            </w:r>
            <w:r w:rsidRPr="0046585E">
              <w:t>могут только субъекты малого и среднего предпринимательства, определенные</w:t>
            </w:r>
            <w:r w:rsidRPr="0046585E" w:rsidDel="00EC0238">
              <w:t xml:space="preserve"> статьей 4 Федерального закона о</w:t>
            </w:r>
            <w:r w:rsidRPr="0046585E">
              <w:t>т 24 июля 2007 года № 209-ФЗ «О </w:t>
            </w:r>
            <w:r w:rsidRPr="0046585E" w:rsidDel="00EC0238">
              <w:t>развитии малого и среднего предпринимательства в Российской Федерации»</w:t>
            </w:r>
            <w:r w:rsidRPr="0046585E">
              <w:t>.</w:t>
            </w:r>
          </w:p>
          <w:p w:rsidR="00181924" w:rsidRPr="0046585E" w:rsidRDefault="00181924" w:rsidP="00600A30">
            <w:pPr>
              <w:pStyle w:val="Times12"/>
              <w:numPr>
                <w:ilvl w:val="0"/>
                <w:numId w:val="48"/>
              </w:numPr>
              <w:tabs>
                <w:tab w:val="left" w:pos="1132"/>
              </w:tabs>
              <w:ind w:left="0" w:right="153" w:firstLine="566"/>
            </w:pPr>
            <w:r w:rsidRPr="0046585E">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181924" w:rsidRPr="0046585E" w:rsidRDefault="00181924" w:rsidP="00600A30">
            <w:pPr>
              <w:pStyle w:val="Times12"/>
              <w:numPr>
                <w:ilvl w:val="0"/>
                <w:numId w:val="48"/>
              </w:numPr>
              <w:tabs>
                <w:tab w:val="left" w:pos="1132"/>
              </w:tabs>
              <w:ind w:left="0" w:right="153" w:firstLine="566"/>
            </w:pPr>
            <w:proofErr w:type="gramStart"/>
            <w:r w:rsidRPr="0046585E">
              <w:t>С даты</w:t>
            </w:r>
            <w:proofErr w:type="gramEnd"/>
            <w:r w:rsidRPr="0046585E">
              <w:t xml:space="preserve"> официальной </w:t>
            </w:r>
            <w:r>
              <w:t>публикации и</w:t>
            </w:r>
            <w:r w:rsidRPr="0046585E">
              <w:t>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181924" w:rsidRPr="0046585E" w:rsidRDefault="00181924" w:rsidP="00600A30">
            <w:pPr>
              <w:pStyle w:val="Times12"/>
              <w:numPr>
                <w:ilvl w:val="0"/>
                <w:numId w:val="48"/>
              </w:numPr>
              <w:tabs>
                <w:tab w:val="left" w:pos="1132"/>
              </w:tabs>
              <w:ind w:left="0" w:right="153" w:firstLine="566"/>
            </w:pPr>
            <w:r w:rsidRPr="0046585E">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181924" w:rsidRPr="0046585E">
        <w:trPr>
          <w:trHeight w:val="955"/>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2B4D0C">
            <w:pPr>
              <w:pStyle w:val="Times12"/>
              <w:ind w:right="153" w:firstLine="0"/>
              <w:jc w:val="left"/>
            </w:pPr>
            <w:r w:rsidRPr="0046585E">
              <w:t>Разъяснение положений документации</w:t>
            </w:r>
            <w:r>
              <w:t xml:space="preserve"> по запросу предложений</w:t>
            </w:r>
          </w:p>
        </w:tc>
        <w:tc>
          <w:tcPr>
            <w:tcW w:w="12261" w:type="dxa"/>
          </w:tcPr>
          <w:p w:rsidR="00181924" w:rsidRPr="0046585E" w:rsidRDefault="00181924" w:rsidP="00600A30">
            <w:pPr>
              <w:pStyle w:val="Times12"/>
              <w:numPr>
                <w:ilvl w:val="1"/>
                <w:numId w:val="20"/>
              </w:numPr>
              <w:tabs>
                <w:tab w:val="left" w:pos="1132"/>
              </w:tabs>
              <w:ind w:left="-2" w:right="153" w:firstLine="567"/>
            </w:pPr>
            <w:bookmarkStart w:id="72" w:name="_Ref406409540"/>
            <w:r w:rsidRPr="0046585E">
              <w:t>Любой участник закупки вправе направить организатору закупки запрос о разъяснении положений закупочной документации:</w:t>
            </w:r>
            <w:bookmarkEnd w:id="72"/>
          </w:p>
          <w:p w:rsidR="00181924" w:rsidRPr="0046585E" w:rsidRDefault="00181924" w:rsidP="00600A30">
            <w:pPr>
              <w:pStyle w:val="Times12"/>
              <w:numPr>
                <w:ilvl w:val="0"/>
                <w:numId w:val="18"/>
              </w:numPr>
              <w:tabs>
                <w:tab w:val="left" w:pos="1020"/>
              </w:tabs>
              <w:ind w:left="0" w:right="153" w:firstLine="637"/>
            </w:pPr>
            <w:r w:rsidRPr="0046585E">
              <w:t>через ЭТП;</w:t>
            </w:r>
          </w:p>
          <w:p w:rsidR="00181924" w:rsidRPr="0046585E" w:rsidRDefault="00181924" w:rsidP="00600A30">
            <w:pPr>
              <w:pStyle w:val="Times12"/>
              <w:numPr>
                <w:ilvl w:val="0"/>
                <w:numId w:val="18"/>
              </w:numPr>
              <w:tabs>
                <w:tab w:val="left" w:pos="1020"/>
              </w:tabs>
              <w:ind w:left="0" w:right="153" w:firstLine="637"/>
            </w:pPr>
            <w:r w:rsidRPr="0046585E">
              <w:t>в письменном виде (на бланке участника или с печатью участника) за подписью руководителя участника закупки или уполномоченного лица участника закупки.</w:t>
            </w:r>
          </w:p>
          <w:p w:rsidR="00181924" w:rsidRPr="0046585E" w:rsidRDefault="00181924" w:rsidP="00AD35B1">
            <w:pPr>
              <w:pStyle w:val="Times12"/>
              <w:tabs>
                <w:tab w:val="left" w:pos="1020"/>
              </w:tabs>
              <w:ind w:right="153" w:firstLine="566"/>
            </w:pPr>
            <w:r w:rsidRPr="0046585E">
              <w:t>Участник должен обеспечить получение организатором закупки такого запроса не позднее следующего срока:</w:t>
            </w:r>
          </w:p>
          <w:p w:rsidR="00181924" w:rsidRPr="0046585E" w:rsidRDefault="00181924" w:rsidP="00600A30">
            <w:pPr>
              <w:pStyle w:val="Times12"/>
              <w:numPr>
                <w:ilvl w:val="0"/>
                <w:numId w:val="53"/>
              </w:numPr>
              <w:tabs>
                <w:tab w:val="left" w:pos="1020"/>
              </w:tabs>
            </w:pPr>
            <w:r w:rsidRPr="0046585E">
              <w:t>для конкурса - не позднее 7 (семи) рабочих дней до дня окончания срока подачи заявок на участие в конкурсе;</w:t>
            </w:r>
          </w:p>
          <w:p w:rsidR="00181924" w:rsidRPr="0046585E" w:rsidRDefault="00181924" w:rsidP="00600A30">
            <w:pPr>
              <w:pStyle w:val="Times12"/>
              <w:numPr>
                <w:ilvl w:val="0"/>
                <w:numId w:val="53"/>
              </w:numPr>
              <w:tabs>
                <w:tab w:val="left" w:pos="1020"/>
              </w:tabs>
            </w:pPr>
            <w:r w:rsidRPr="0046585E">
              <w:t>для запроса предложений - не позднее 3 (трех) рабочих дней до дня окончания срока подачи заявок на участие в запросе предложений.</w:t>
            </w:r>
          </w:p>
          <w:p w:rsidR="00181924" w:rsidRPr="0046585E" w:rsidRDefault="00181924" w:rsidP="00600A30">
            <w:pPr>
              <w:pStyle w:val="Times12"/>
              <w:numPr>
                <w:ilvl w:val="0"/>
                <w:numId w:val="53"/>
              </w:numPr>
              <w:tabs>
                <w:tab w:val="left" w:pos="1020"/>
              </w:tabs>
            </w:pPr>
            <w:r w:rsidRPr="0046585E">
              <w:t>для запроса цен - не позднее 2 (двух) рабочих дней до дня окончания срока подачи заявок на участие в запросе цен.</w:t>
            </w:r>
          </w:p>
          <w:p w:rsidR="00181924" w:rsidRPr="0046585E" w:rsidRDefault="00181924" w:rsidP="009B5840">
            <w:pPr>
              <w:pStyle w:val="Times12"/>
              <w:tabs>
                <w:tab w:val="left" w:pos="1020"/>
              </w:tabs>
              <w:ind w:right="153" w:firstLine="566"/>
            </w:pPr>
            <w:r w:rsidRPr="0046585E">
              <w:t>При поступлении запроса позже данного срока организатор вправе не отвечать на запрос.</w:t>
            </w:r>
          </w:p>
          <w:p w:rsidR="00181924" w:rsidRPr="0046585E" w:rsidRDefault="00181924" w:rsidP="00600A30">
            <w:pPr>
              <w:pStyle w:val="Times12"/>
              <w:numPr>
                <w:ilvl w:val="1"/>
                <w:numId w:val="20"/>
              </w:numPr>
              <w:tabs>
                <w:tab w:val="left" w:pos="1132"/>
              </w:tabs>
              <w:ind w:left="-2" w:right="153" w:firstLine="567"/>
            </w:pPr>
            <w:proofErr w:type="gramStart"/>
            <w:r w:rsidRPr="0046585E">
              <w:t>При поступлении запроса в срок, указанный в пункте </w:t>
            </w:r>
            <w:fldSimple w:instr=" REF _Ref406409540 \r \h  \* MERGEFORMAT ">
              <w:r w:rsidRPr="0046585E">
                <w:t>2.1</w:t>
              </w:r>
            </w:fldSimple>
            <w:r w:rsidRPr="0046585E">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181924" w:rsidRPr="0046585E" w:rsidRDefault="00181924" w:rsidP="002B4D0C">
            <w:pPr>
              <w:pStyle w:val="Times12"/>
              <w:tabs>
                <w:tab w:val="left" w:pos="1020"/>
              </w:tabs>
              <w:ind w:right="153"/>
            </w:pPr>
            <w:r w:rsidRPr="0046585E">
              <w:t xml:space="preserve">Если ответ на указанный запрос требует ответа заказчика, не являющего организатором, то такой ответ </w:t>
            </w:r>
            <w:r w:rsidRPr="0046585E">
              <w:lastRenderedPageBreak/>
              <w:t xml:space="preserve">размещается в течение 1 (одного) рабочего дня, следующего за днем получения ответа от заказчика. </w:t>
            </w:r>
          </w:p>
          <w:p w:rsidR="00181924" w:rsidRPr="0046585E" w:rsidRDefault="00181924" w:rsidP="002B4D0C">
            <w:pPr>
              <w:pStyle w:val="Times12"/>
              <w:tabs>
                <w:tab w:val="left" w:pos="1020"/>
              </w:tabs>
              <w:ind w:right="153"/>
            </w:pPr>
            <w:r w:rsidRPr="0046585E">
              <w:t xml:space="preserve">Если организатор закупки не успел </w:t>
            </w:r>
            <w:proofErr w:type="gramStart"/>
            <w:r w:rsidRPr="0046585E">
              <w:t>разместить ответ</w:t>
            </w:r>
            <w:proofErr w:type="gramEnd"/>
            <w:r w:rsidRPr="0046585E">
              <w:t xml:space="preserve"> на запрос:</w:t>
            </w:r>
          </w:p>
          <w:p w:rsidR="00181924" w:rsidRPr="0046585E" w:rsidRDefault="00181924" w:rsidP="00600A30">
            <w:pPr>
              <w:pStyle w:val="Times12"/>
              <w:numPr>
                <w:ilvl w:val="0"/>
                <w:numId w:val="53"/>
              </w:numPr>
              <w:tabs>
                <w:tab w:val="left" w:pos="1020"/>
              </w:tabs>
            </w:pPr>
            <w:r w:rsidRPr="0046585E">
              <w:t>для конкурса - за 3 (три) рабочих дня до истечения срока подачи заявок на участие в закупке;</w:t>
            </w:r>
          </w:p>
          <w:p w:rsidR="00181924" w:rsidRPr="0046585E" w:rsidRDefault="00181924" w:rsidP="00600A30">
            <w:pPr>
              <w:pStyle w:val="Times12"/>
              <w:numPr>
                <w:ilvl w:val="0"/>
                <w:numId w:val="53"/>
              </w:numPr>
              <w:tabs>
                <w:tab w:val="left" w:pos="1020"/>
              </w:tabs>
            </w:pPr>
            <w:r w:rsidRPr="0046585E">
              <w:t>для запроса предложений - за 2 (два) рабочих дня до истечения срока подачи заявок на участие в закупке,</w:t>
            </w:r>
          </w:p>
          <w:p w:rsidR="00181924" w:rsidRPr="0046585E" w:rsidRDefault="00181924" w:rsidP="009B5840">
            <w:pPr>
              <w:pStyle w:val="Times12"/>
              <w:tabs>
                <w:tab w:val="left" w:pos="1020"/>
              </w:tabs>
              <w:ind w:right="153" w:firstLine="0"/>
            </w:pPr>
            <w:r w:rsidRPr="0046585E">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181924" w:rsidRPr="0046585E" w:rsidRDefault="00181924" w:rsidP="00600A30">
            <w:pPr>
              <w:pStyle w:val="Times12"/>
              <w:numPr>
                <w:ilvl w:val="0"/>
                <w:numId w:val="53"/>
              </w:numPr>
              <w:tabs>
                <w:tab w:val="left" w:pos="1020"/>
              </w:tabs>
            </w:pPr>
            <w:r w:rsidRPr="0046585E">
              <w:t>для конкурса - не менее чем 3 (три) рабочих дня;</w:t>
            </w:r>
          </w:p>
          <w:p w:rsidR="00181924" w:rsidRPr="0046585E" w:rsidRDefault="00181924" w:rsidP="00600A30">
            <w:pPr>
              <w:pStyle w:val="Times12"/>
              <w:numPr>
                <w:ilvl w:val="0"/>
                <w:numId w:val="53"/>
              </w:numPr>
              <w:tabs>
                <w:tab w:val="left" w:pos="1020"/>
              </w:tabs>
            </w:pPr>
            <w:r w:rsidRPr="0046585E">
              <w:t>для запроса предложений - не менее чем 2 (два) рабочих дня.</w:t>
            </w:r>
          </w:p>
          <w:p w:rsidR="00181924" w:rsidRPr="0046585E" w:rsidRDefault="00181924" w:rsidP="00600A30">
            <w:pPr>
              <w:pStyle w:val="Times12"/>
              <w:numPr>
                <w:ilvl w:val="1"/>
                <w:numId w:val="20"/>
              </w:numPr>
              <w:tabs>
                <w:tab w:val="left" w:pos="1132"/>
              </w:tabs>
              <w:ind w:left="-2" w:right="153" w:firstLine="567"/>
            </w:pPr>
            <w:r w:rsidRPr="0046585E">
              <w:t>Участник закупки не вправе ссылаться на устную информацию, полученную от организатора закупки.</w:t>
            </w:r>
          </w:p>
        </w:tc>
      </w:tr>
      <w:tr w:rsidR="00181924" w:rsidRPr="0046585E">
        <w:trPr>
          <w:trHeight w:val="246"/>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5F5FA0">
            <w:pPr>
              <w:ind w:right="153"/>
            </w:pPr>
            <w:r w:rsidRPr="0046585E">
              <w:t xml:space="preserve">Внесение изменений в извещение о проведении </w:t>
            </w:r>
            <w:r>
              <w:t xml:space="preserve">запроса предложений </w:t>
            </w:r>
            <w:r w:rsidRPr="0046585E">
              <w:t>и документацию</w:t>
            </w:r>
            <w:r>
              <w:t xml:space="preserve"> по запросу предложений</w:t>
            </w:r>
          </w:p>
        </w:tc>
        <w:tc>
          <w:tcPr>
            <w:tcW w:w="12261" w:type="dxa"/>
          </w:tcPr>
          <w:p w:rsidR="00181924" w:rsidRPr="0046585E" w:rsidRDefault="00181924" w:rsidP="00600A30">
            <w:pPr>
              <w:pStyle w:val="Times12"/>
              <w:numPr>
                <w:ilvl w:val="1"/>
                <w:numId w:val="21"/>
              </w:numPr>
              <w:tabs>
                <w:tab w:val="left" w:pos="1132"/>
              </w:tabs>
              <w:ind w:left="-2" w:right="153" w:firstLine="567"/>
            </w:pPr>
            <w:r w:rsidRPr="0046585E">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w:t>
            </w:r>
            <w:r>
              <w:t xml:space="preserve"> </w:t>
            </w:r>
            <w:r w:rsidRPr="0046585E">
              <w:t>закупочную документацию:</w:t>
            </w:r>
          </w:p>
          <w:p w:rsidR="00181924" w:rsidRPr="0046585E" w:rsidRDefault="00181924" w:rsidP="00600A30">
            <w:pPr>
              <w:pStyle w:val="Times12"/>
              <w:numPr>
                <w:ilvl w:val="0"/>
                <w:numId w:val="53"/>
              </w:numPr>
              <w:tabs>
                <w:tab w:val="left" w:pos="1020"/>
              </w:tabs>
            </w:pPr>
            <w:r w:rsidRPr="0046585E">
              <w:t xml:space="preserve">для конкурса - не </w:t>
            </w:r>
            <w:proofErr w:type="gramStart"/>
            <w:r w:rsidRPr="0046585E">
              <w:t>позднее</w:t>
            </w:r>
            <w:proofErr w:type="gramEnd"/>
            <w:r w:rsidRPr="0046585E">
              <w:t xml:space="preserve"> чем за 5 (пять) рабочих дней до окончания срока подачи заявок;</w:t>
            </w:r>
          </w:p>
          <w:p w:rsidR="00181924" w:rsidRPr="0046585E" w:rsidRDefault="00181924" w:rsidP="00600A30">
            <w:pPr>
              <w:pStyle w:val="Times12"/>
              <w:numPr>
                <w:ilvl w:val="0"/>
                <w:numId w:val="53"/>
              </w:numPr>
              <w:tabs>
                <w:tab w:val="left" w:pos="1020"/>
              </w:tabs>
            </w:pPr>
            <w:r w:rsidRPr="0046585E">
              <w:t>для запроса предложений,</w:t>
            </w:r>
            <w:r>
              <w:t xml:space="preserve"> </w:t>
            </w:r>
            <w:r w:rsidRPr="0046585E">
              <w:t xml:space="preserve">запроса цен - не </w:t>
            </w:r>
            <w:proofErr w:type="gramStart"/>
            <w:r w:rsidRPr="0046585E">
              <w:t>позднее</w:t>
            </w:r>
            <w:proofErr w:type="gramEnd"/>
            <w:r w:rsidRPr="0046585E">
              <w:t xml:space="preserve"> чем за 2 (два) рабочих дня до окончания срока подачи заявок.</w:t>
            </w:r>
          </w:p>
          <w:p w:rsidR="00181924" w:rsidRPr="0046585E" w:rsidRDefault="00181924" w:rsidP="00600A30">
            <w:pPr>
              <w:pStyle w:val="Times12"/>
              <w:numPr>
                <w:ilvl w:val="1"/>
                <w:numId w:val="21"/>
              </w:numPr>
              <w:tabs>
                <w:tab w:val="left" w:pos="1132"/>
              </w:tabs>
              <w:ind w:left="-2" w:right="153" w:firstLine="567"/>
            </w:pPr>
            <w:r w:rsidRPr="0046585E">
              <w:t>Любое изменение извещения о проведении закупки или закупочной документации является неотъемлемой ее частью.</w:t>
            </w:r>
          </w:p>
          <w:p w:rsidR="00181924" w:rsidRPr="0046585E" w:rsidRDefault="00181924" w:rsidP="00600A30">
            <w:pPr>
              <w:pStyle w:val="Times12"/>
              <w:numPr>
                <w:ilvl w:val="1"/>
                <w:numId w:val="21"/>
              </w:numPr>
              <w:tabs>
                <w:tab w:val="left" w:pos="1132"/>
              </w:tabs>
              <w:ind w:left="-2" w:right="153" w:firstLine="567"/>
            </w:pPr>
            <w:r w:rsidRPr="0046585E">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181924" w:rsidRPr="0046585E" w:rsidRDefault="00181924" w:rsidP="00600A30">
            <w:pPr>
              <w:pStyle w:val="Times12"/>
              <w:numPr>
                <w:ilvl w:val="1"/>
                <w:numId w:val="21"/>
              </w:numPr>
              <w:tabs>
                <w:tab w:val="left" w:pos="1132"/>
              </w:tabs>
              <w:ind w:left="-2" w:right="153" w:firstLine="567"/>
            </w:pPr>
            <w:r w:rsidRPr="0046585E">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181924" w:rsidRPr="0046585E" w:rsidRDefault="00181924" w:rsidP="00600A30">
            <w:pPr>
              <w:pStyle w:val="Times12"/>
              <w:numPr>
                <w:ilvl w:val="0"/>
                <w:numId w:val="53"/>
              </w:numPr>
              <w:tabs>
                <w:tab w:val="left" w:pos="1020"/>
              </w:tabs>
            </w:pPr>
            <w:r w:rsidRPr="0046585E">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181924" w:rsidRPr="0046585E" w:rsidRDefault="00181924" w:rsidP="00600A30">
            <w:pPr>
              <w:pStyle w:val="Times12"/>
              <w:numPr>
                <w:ilvl w:val="0"/>
                <w:numId w:val="53"/>
              </w:numPr>
              <w:tabs>
                <w:tab w:val="left" w:pos="1020"/>
              </w:tabs>
            </w:pPr>
            <w:r w:rsidRPr="0046585E">
              <w:t>для запроса предложений - не менее чем 5 (пять) рабочих дней, а в случае изменения предмета запроса предложений — 10 (десять) календарных дней.</w:t>
            </w:r>
          </w:p>
          <w:p w:rsidR="00181924" w:rsidRPr="0046585E" w:rsidRDefault="00181924" w:rsidP="00600A30">
            <w:pPr>
              <w:pStyle w:val="Times12"/>
              <w:numPr>
                <w:ilvl w:val="0"/>
                <w:numId w:val="53"/>
              </w:numPr>
              <w:tabs>
                <w:tab w:val="left" w:pos="1020"/>
              </w:tabs>
            </w:pPr>
            <w:r w:rsidRPr="0046585E">
              <w:t>для запроса цен - не менее 2 (двух) рабочих дней, а в случае изменения предмета запроса цен — 5 (пять) календарных дней.</w:t>
            </w:r>
          </w:p>
        </w:tc>
      </w:tr>
      <w:tr w:rsidR="00181924" w:rsidRPr="0046585E">
        <w:trPr>
          <w:trHeight w:val="473"/>
        </w:trPr>
        <w:tc>
          <w:tcPr>
            <w:tcW w:w="568" w:type="dxa"/>
          </w:tcPr>
          <w:p w:rsidR="00181924" w:rsidRPr="0046585E" w:rsidRDefault="00181924" w:rsidP="00600A30">
            <w:pPr>
              <w:numPr>
                <w:ilvl w:val="0"/>
                <w:numId w:val="15"/>
              </w:numPr>
              <w:tabs>
                <w:tab w:val="num" w:pos="786"/>
              </w:tabs>
              <w:ind w:left="0" w:hanging="15"/>
              <w:jc w:val="center"/>
            </w:pPr>
            <w:bookmarkStart w:id="73" w:name="_Ref317253528"/>
          </w:p>
        </w:tc>
        <w:bookmarkEnd w:id="73"/>
        <w:tc>
          <w:tcPr>
            <w:tcW w:w="2481" w:type="dxa"/>
          </w:tcPr>
          <w:p w:rsidR="00181924" w:rsidRPr="0046585E" w:rsidRDefault="00181924" w:rsidP="007136DE">
            <w:pPr>
              <w:ind w:right="153"/>
            </w:pPr>
            <w:r w:rsidRPr="0046585E">
              <w:t>Обеспечение заявки на участие в</w:t>
            </w:r>
            <w:r>
              <w:t xml:space="preserve"> запросе предложений</w:t>
            </w:r>
          </w:p>
        </w:tc>
        <w:tc>
          <w:tcPr>
            <w:tcW w:w="12261" w:type="dxa"/>
          </w:tcPr>
          <w:p w:rsidR="00181924" w:rsidRPr="0046585E" w:rsidRDefault="00181924" w:rsidP="00600A30">
            <w:pPr>
              <w:pStyle w:val="Times12"/>
              <w:numPr>
                <w:ilvl w:val="0"/>
                <w:numId w:val="52"/>
              </w:numPr>
              <w:tabs>
                <w:tab w:val="left" w:pos="1132"/>
              </w:tabs>
              <w:ind w:left="0" w:right="153" w:firstLine="566"/>
            </w:pPr>
            <w:r w:rsidRPr="0046585E">
              <w:t>В случае</w:t>
            </w:r>
            <w:proofErr w:type="gramStart"/>
            <w:r w:rsidRPr="0046585E">
              <w:t>,</w:t>
            </w:r>
            <w:proofErr w:type="gramEnd"/>
            <w:r w:rsidRPr="0046585E">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46585E">
              <w:rPr>
                <w:lang w:val="en-US"/>
              </w:rPr>
              <w:t> </w:t>
            </w:r>
            <w:r w:rsidRPr="0046585E">
              <w:t>требованиями, установленными в извещении о проведении закупки.</w:t>
            </w:r>
          </w:p>
          <w:p w:rsidR="00181924" w:rsidRPr="0046585E" w:rsidRDefault="00181924" w:rsidP="00600A30">
            <w:pPr>
              <w:pStyle w:val="Times12"/>
              <w:numPr>
                <w:ilvl w:val="0"/>
                <w:numId w:val="52"/>
              </w:numPr>
              <w:tabs>
                <w:tab w:val="left" w:pos="1132"/>
              </w:tabs>
              <w:ind w:left="0" w:right="153" w:firstLine="566"/>
            </w:pPr>
            <w:proofErr w:type="gramStart"/>
            <w:r w:rsidRPr="0046585E">
              <w:t xml:space="preserve">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w:t>
            </w:r>
            <w:proofErr w:type="spellStart"/>
            <w:r w:rsidRPr="0046585E">
              <w:t>закупкиреквизитам</w:t>
            </w:r>
            <w:proofErr w:type="spellEnd"/>
            <w:r w:rsidRPr="0046585E">
              <w:t xml:space="preserve">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181924" w:rsidRPr="0046585E" w:rsidRDefault="00181924" w:rsidP="00600A30">
            <w:pPr>
              <w:pStyle w:val="Times12"/>
              <w:numPr>
                <w:ilvl w:val="0"/>
                <w:numId w:val="52"/>
              </w:numPr>
              <w:tabs>
                <w:tab w:val="left" w:pos="1132"/>
              </w:tabs>
              <w:ind w:left="0" w:right="153" w:firstLine="566"/>
            </w:pPr>
            <w:r w:rsidRPr="0046585E">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181924" w:rsidRPr="0046585E" w:rsidRDefault="00181924" w:rsidP="00600A30">
            <w:pPr>
              <w:pStyle w:val="afff"/>
              <w:numPr>
                <w:ilvl w:val="0"/>
                <w:numId w:val="22"/>
              </w:numPr>
              <w:tabs>
                <w:tab w:val="left" w:pos="1132"/>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181924" w:rsidRPr="0046585E" w:rsidRDefault="00181924" w:rsidP="00600A30">
            <w:pPr>
              <w:pStyle w:val="afff"/>
              <w:numPr>
                <w:ilvl w:val="0"/>
                <w:numId w:val="23"/>
              </w:numPr>
              <w:tabs>
                <w:tab w:val="left" w:pos="1132"/>
              </w:tabs>
              <w:spacing w:after="0" w:line="240" w:lineRule="auto"/>
              <w:ind w:left="0" w:right="153" w:firstLine="567"/>
              <w:jc w:val="both"/>
              <w:rPr>
                <w:rFonts w:ascii="Times New Roman" w:hAnsi="Times New Roman" w:cs="Times New Roman"/>
                <w:sz w:val="24"/>
                <w:szCs w:val="24"/>
              </w:rPr>
            </w:pPr>
            <w:r w:rsidRPr="0046585E">
              <w:rPr>
                <w:rFonts w:ascii="Times New Roman" w:hAnsi="Times New Roman" w:cs="Times New Roman"/>
                <w:sz w:val="24"/>
                <w:szCs w:val="24"/>
              </w:rPr>
              <w:t>банковская гарантия должна быть безотзывной.</w:t>
            </w:r>
          </w:p>
          <w:p w:rsidR="00181924" w:rsidRPr="0046585E" w:rsidRDefault="00181924" w:rsidP="00600A30">
            <w:pPr>
              <w:pStyle w:val="afff"/>
              <w:numPr>
                <w:ilvl w:val="0"/>
                <w:numId w:val="23"/>
              </w:numPr>
              <w:tabs>
                <w:tab w:val="left" w:pos="1132"/>
              </w:tabs>
              <w:spacing w:after="0" w:line="240" w:lineRule="auto"/>
              <w:ind w:left="0" w:right="153" w:firstLine="567"/>
              <w:jc w:val="both"/>
              <w:rPr>
                <w:rFonts w:ascii="Times New Roman" w:hAnsi="Times New Roman" w:cs="Times New Roman"/>
                <w:sz w:val="24"/>
                <w:szCs w:val="24"/>
              </w:rPr>
            </w:pPr>
            <w:r w:rsidRPr="0046585E">
              <w:rPr>
                <w:rFonts w:ascii="Times New Roman" w:hAnsi="Times New Roman" w:cs="Times New Roman"/>
                <w:sz w:val="24"/>
                <w:szCs w:val="24"/>
              </w:rPr>
              <w:t>сумма банковской гарантии должна быть выражена в российских рублях.</w:t>
            </w:r>
          </w:p>
          <w:p w:rsidR="00181924" w:rsidRPr="0046585E" w:rsidRDefault="00181924" w:rsidP="00600A30">
            <w:pPr>
              <w:pStyle w:val="afff"/>
              <w:numPr>
                <w:ilvl w:val="0"/>
                <w:numId w:val="23"/>
              </w:numPr>
              <w:tabs>
                <w:tab w:val="left" w:pos="1132"/>
              </w:tabs>
              <w:spacing w:after="0" w:line="240" w:lineRule="auto"/>
              <w:ind w:left="0" w:right="153" w:firstLine="567"/>
              <w:jc w:val="both"/>
              <w:rPr>
                <w:rFonts w:ascii="Times New Roman" w:hAnsi="Times New Roman" w:cs="Times New Roman"/>
                <w:sz w:val="24"/>
                <w:szCs w:val="24"/>
              </w:rPr>
            </w:pPr>
            <w:r w:rsidRPr="0046585E">
              <w:rPr>
                <w:rFonts w:ascii="Times New Roman" w:hAnsi="Times New Roman" w:cs="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181924" w:rsidRPr="0046585E" w:rsidRDefault="00181924" w:rsidP="00600A30">
            <w:pPr>
              <w:pStyle w:val="afff"/>
              <w:numPr>
                <w:ilvl w:val="0"/>
                <w:numId w:val="23"/>
              </w:numPr>
              <w:tabs>
                <w:tab w:val="left" w:pos="1132"/>
              </w:tabs>
              <w:spacing w:after="0" w:line="240" w:lineRule="auto"/>
              <w:ind w:left="0" w:right="153" w:firstLine="567"/>
              <w:jc w:val="both"/>
              <w:rPr>
                <w:rFonts w:ascii="Times New Roman" w:hAnsi="Times New Roman" w:cs="Times New Roman"/>
                <w:sz w:val="24"/>
                <w:szCs w:val="24"/>
              </w:rPr>
            </w:pPr>
            <w:r w:rsidRPr="0046585E">
              <w:rPr>
                <w:rFonts w:ascii="Times New Roman" w:hAnsi="Times New Roman" w:cs="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6585E">
              <w:rPr>
                <w:rFonts w:ascii="Times New Roman" w:hAnsi="Times New Roman" w:cs="Times New Roman"/>
                <w:sz w:val="24"/>
                <w:szCs w:val="24"/>
              </w:rPr>
              <w:t>образом</w:t>
            </w:r>
            <w:proofErr w:type="gramEnd"/>
            <w:r w:rsidRPr="0046585E">
              <w:rPr>
                <w:rFonts w:ascii="Times New Roman" w:hAnsi="Times New Roman" w:cs="Times New Roman"/>
                <w:sz w:val="24"/>
                <w:szCs w:val="24"/>
              </w:rPr>
              <w:t xml:space="preserve"> уполномоченным им лицом на основании доверенности. </w:t>
            </w:r>
          </w:p>
          <w:p w:rsidR="00181924" w:rsidRPr="0046585E" w:rsidRDefault="00181924" w:rsidP="00600A30">
            <w:pPr>
              <w:pStyle w:val="afff"/>
              <w:numPr>
                <w:ilvl w:val="0"/>
                <w:numId w:val="23"/>
              </w:numPr>
              <w:tabs>
                <w:tab w:val="left" w:pos="1132"/>
              </w:tabs>
              <w:spacing w:after="0" w:line="240" w:lineRule="auto"/>
              <w:ind w:left="0" w:right="153" w:firstLine="567"/>
              <w:jc w:val="both"/>
              <w:rPr>
                <w:rFonts w:ascii="Times New Roman" w:hAnsi="Times New Roman" w:cs="Times New Roman"/>
                <w:sz w:val="24"/>
                <w:szCs w:val="24"/>
              </w:rPr>
            </w:pPr>
            <w:r w:rsidRPr="0046585E">
              <w:rPr>
                <w:rFonts w:ascii="Times New Roman" w:hAnsi="Times New Roman" w:cs="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181924" w:rsidRPr="0046585E" w:rsidRDefault="00181924" w:rsidP="00600A30">
            <w:pPr>
              <w:pStyle w:val="afff"/>
              <w:numPr>
                <w:ilvl w:val="0"/>
                <w:numId w:val="23"/>
              </w:numPr>
              <w:tabs>
                <w:tab w:val="left" w:pos="1132"/>
              </w:tabs>
              <w:spacing w:after="0" w:line="240" w:lineRule="auto"/>
              <w:ind w:left="0" w:right="153" w:firstLine="567"/>
              <w:jc w:val="both"/>
              <w:rPr>
                <w:rFonts w:ascii="Times New Roman" w:hAnsi="Times New Roman" w:cs="Times New Roman"/>
                <w:sz w:val="24"/>
                <w:szCs w:val="24"/>
              </w:rPr>
            </w:pPr>
            <w:r w:rsidRPr="0046585E">
              <w:rPr>
                <w:rFonts w:ascii="Times New Roman" w:hAnsi="Times New Roman" w:cs="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181924" w:rsidRPr="0046585E" w:rsidRDefault="00181924" w:rsidP="00600A30">
            <w:pPr>
              <w:pStyle w:val="afff"/>
              <w:numPr>
                <w:ilvl w:val="0"/>
                <w:numId w:val="22"/>
              </w:numPr>
              <w:tabs>
                <w:tab w:val="left" w:pos="1132"/>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 xml:space="preserve">В банковской гарантии не должно быть условий или требований, противоречащих </w:t>
            </w:r>
            <w:proofErr w:type="gramStart"/>
            <w:r w:rsidRPr="0046585E">
              <w:rPr>
                <w:rFonts w:ascii="Times New Roman" w:hAnsi="Times New Roman" w:cs="Times New Roman"/>
                <w:sz w:val="24"/>
                <w:szCs w:val="24"/>
              </w:rPr>
              <w:t>вышеизложенному</w:t>
            </w:r>
            <w:proofErr w:type="gramEnd"/>
            <w:r w:rsidRPr="0046585E">
              <w:rPr>
                <w:rFonts w:ascii="Times New Roman" w:hAnsi="Times New Roman" w:cs="Times New Roman"/>
                <w:sz w:val="24"/>
                <w:szCs w:val="24"/>
              </w:rPr>
              <w:t>, или делающих вышеизложенное неисполнимым.</w:t>
            </w:r>
          </w:p>
          <w:p w:rsidR="00181924" w:rsidRPr="0046585E" w:rsidRDefault="00181924" w:rsidP="00600A30">
            <w:pPr>
              <w:pStyle w:val="Times12"/>
              <w:numPr>
                <w:ilvl w:val="0"/>
                <w:numId w:val="52"/>
              </w:numPr>
              <w:tabs>
                <w:tab w:val="left" w:pos="1132"/>
              </w:tabs>
              <w:ind w:left="0" w:right="153" w:firstLine="566"/>
            </w:pPr>
            <w:r w:rsidRPr="0046585E">
              <w:t xml:space="preserve">Документы, подтверждающие факт предоставления обеспечения исполнения обязательств </w:t>
            </w:r>
            <w:proofErr w:type="spellStart"/>
            <w:r w:rsidRPr="0046585E">
              <w:t>участниказакупки</w:t>
            </w:r>
            <w:proofErr w:type="spellEnd"/>
            <w:r w:rsidRPr="0046585E">
              <w:t>, предоставляются в составе заявки не позднее окончания срока подачи заявок на участие в закупке.</w:t>
            </w:r>
          </w:p>
          <w:p w:rsidR="00181924" w:rsidRPr="0046585E" w:rsidRDefault="00181924" w:rsidP="00600A30">
            <w:pPr>
              <w:pStyle w:val="Times12"/>
              <w:numPr>
                <w:ilvl w:val="0"/>
                <w:numId w:val="52"/>
              </w:numPr>
              <w:tabs>
                <w:tab w:val="left" w:pos="1132"/>
              </w:tabs>
              <w:ind w:left="0" w:right="153" w:firstLine="566"/>
            </w:pPr>
            <w:bookmarkStart w:id="74" w:name="_Ref412107345"/>
            <w:r w:rsidRPr="0046585E">
              <w:t>Обеспечение заявки на участие в закупке возвращается:</w:t>
            </w:r>
            <w:bookmarkEnd w:id="74"/>
          </w:p>
          <w:p w:rsidR="00181924" w:rsidRPr="0046585E" w:rsidRDefault="00181924" w:rsidP="00600A30">
            <w:pPr>
              <w:pStyle w:val="afff"/>
              <w:numPr>
                <w:ilvl w:val="0"/>
                <w:numId w:val="25"/>
              </w:numPr>
              <w:tabs>
                <w:tab w:val="left" w:pos="1132"/>
              </w:tabs>
              <w:spacing w:after="0" w:line="240" w:lineRule="auto"/>
              <w:ind w:left="-2" w:right="153" w:firstLine="567"/>
              <w:jc w:val="both"/>
              <w:rPr>
                <w:rFonts w:ascii="Times New Roman" w:hAnsi="Times New Roman" w:cs="Times New Roman"/>
                <w:sz w:val="24"/>
                <w:szCs w:val="24"/>
                <w:lang w:eastAsia="ru-RU"/>
              </w:rPr>
            </w:pPr>
            <w:r w:rsidRPr="0046585E">
              <w:rPr>
                <w:rFonts w:ascii="Times New Roman" w:hAnsi="Times New Roman" w:cs="Times New Roman"/>
                <w:sz w:val="24"/>
                <w:szCs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181924" w:rsidRPr="0046585E" w:rsidRDefault="00181924" w:rsidP="00600A30">
            <w:pPr>
              <w:pStyle w:val="afff"/>
              <w:numPr>
                <w:ilvl w:val="0"/>
                <w:numId w:val="25"/>
              </w:numPr>
              <w:tabs>
                <w:tab w:val="left" w:pos="1132"/>
              </w:tabs>
              <w:spacing w:after="0" w:line="240" w:lineRule="auto"/>
              <w:ind w:left="-2" w:right="153" w:firstLine="567"/>
              <w:jc w:val="both"/>
              <w:rPr>
                <w:rFonts w:ascii="Times New Roman" w:hAnsi="Times New Roman" w:cs="Times New Roman"/>
                <w:sz w:val="24"/>
                <w:szCs w:val="24"/>
                <w:lang w:eastAsia="ru-RU"/>
              </w:rPr>
            </w:pPr>
            <w:r w:rsidRPr="0046585E">
              <w:rPr>
                <w:rFonts w:ascii="Times New Roman" w:hAnsi="Times New Roman" w:cs="Times New Roman"/>
                <w:sz w:val="24"/>
                <w:szCs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181924" w:rsidRPr="0046585E" w:rsidRDefault="00181924" w:rsidP="00600A30">
            <w:pPr>
              <w:pStyle w:val="afff"/>
              <w:numPr>
                <w:ilvl w:val="0"/>
                <w:numId w:val="25"/>
              </w:numPr>
              <w:tabs>
                <w:tab w:val="left" w:pos="1132"/>
              </w:tabs>
              <w:spacing w:after="0" w:line="240" w:lineRule="auto"/>
              <w:ind w:left="-2" w:right="153" w:firstLine="567"/>
              <w:jc w:val="both"/>
              <w:rPr>
                <w:rFonts w:ascii="Times New Roman" w:hAnsi="Times New Roman" w:cs="Times New Roman"/>
                <w:sz w:val="24"/>
                <w:szCs w:val="24"/>
                <w:lang w:eastAsia="ru-RU"/>
              </w:rPr>
            </w:pPr>
            <w:r w:rsidRPr="0046585E">
              <w:rPr>
                <w:rFonts w:ascii="Times New Roman" w:hAnsi="Times New Roman" w:cs="Times New Roman"/>
                <w:sz w:val="24"/>
                <w:szCs w:val="24"/>
                <w:lang w:eastAsia="ru-RU"/>
              </w:rPr>
              <w:lastRenderedPageBreak/>
              <w:t>в течение 5 (пяти) рабочих дней со дня получения опоздавшей заявки – участнику закупки, заявка которого опоздала;</w:t>
            </w:r>
          </w:p>
          <w:p w:rsidR="00181924" w:rsidRPr="0046585E" w:rsidRDefault="00181924" w:rsidP="00600A30">
            <w:pPr>
              <w:pStyle w:val="afff"/>
              <w:numPr>
                <w:ilvl w:val="0"/>
                <w:numId w:val="25"/>
              </w:numPr>
              <w:tabs>
                <w:tab w:val="left" w:pos="1132"/>
              </w:tabs>
              <w:spacing w:after="0" w:line="240" w:lineRule="auto"/>
              <w:ind w:left="-2" w:right="153" w:firstLine="567"/>
              <w:jc w:val="both"/>
              <w:rPr>
                <w:rFonts w:ascii="Times New Roman" w:hAnsi="Times New Roman" w:cs="Times New Roman"/>
                <w:sz w:val="24"/>
                <w:szCs w:val="24"/>
                <w:lang w:eastAsia="ru-RU"/>
              </w:rPr>
            </w:pPr>
            <w:bookmarkStart w:id="75" w:name="_Ref411840763"/>
            <w:r w:rsidRPr="0046585E">
              <w:rPr>
                <w:rFonts w:ascii="Times New Roman" w:hAnsi="Times New Roman" w:cs="Times New Roman"/>
                <w:sz w:val="24"/>
                <w:szCs w:val="24"/>
                <w:lang w:eastAsia="ru-RU"/>
              </w:rP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75"/>
          </w:p>
          <w:p w:rsidR="00181924" w:rsidRPr="0046585E" w:rsidRDefault="00181924" w:rsidP="00600A30">
            <w:pPr>
              <w:pStyle w:val="afff"/>
              <w:numPr>
                <w:ilvl w:val="0"/>
                <w:numId w:val="25"/>
              </w:numPr>
              <w:tabs>
                <w:tab w:val="left" w:pos="1132"/>
              </w:tabs>
              <w:spacing w:after="0" w:line="240" w:lineRule="auto"/>
              <w:ind w:left="-2" w:right="153" w:firstLine="567"/>
              <w:jc w:val="both"/>
              <w:rPr>
                <w:rFonts w:ascii="Times New Roman" w:hAnsi="Times New Roman" w:cs="Times New Roman"/>
                <w:sz w:val="24"/>
                <w:szCs w:val="24"/>
                <w:lang w:eastAsia="ru-RU"/>
              </w:rPr>
            </w:pPr>
            <w:r w:rsidRPr="0046585E">
              <w:rPr>
                <w:rFonts w:ascii="Times New Roman" w:hAnsi="Times New Roman" w:cs="Times New Roman"/>
                <w:sz w:val="24"/>
                <w:szCs w:val="24"/>
                <w:lang w:eastAsia="ru-RU"/>
              </w:rPr>
              <w:t>в течение 5 (пяти) рабочих дней со дня заключения договора с победителем закупки по результатам состоявшейся закупки – победителю закупки;</w:t>
            </w:r>
          </w:p>
          <w:p w:rsidR="00181924" w:rsidRPr="0046585E" w:rsidRDefault="00181924" w:rsidP="00600A30">
            <w:pPr>
              <w:pStyle w:val="afff"/>
              <w:numPr>
                <w:ilvl w:val="0"/>
                <w:numId w:val="25"/>
              </w:numPr>
              <w:tabs>
                <w:tab w:val="left" w:pos="1132"/>
              </w:tabs>
              <w:spacing w:after="0" w:line="240" w:lineRule="auto"/>
              <w:ind w:left="-2" w:right="153" w:firstLine="567"/>
              <w:jc w:val="both"/>
              <w:rPr>
                <w:rFonts w:ascii="Times New Roman" w:hAnsi="Times New Roman" w:cs="Times New Roman"/>
                <w:sz w:val="24"/>
                <w:szCs w:val="24"/>
                <w:lang w:eastAsia="ru-RU"/>
              </w:rPr>
            </w:pPr>
            <w:r w:rsidRPr="0046585E">
              <w:rPr>
                <w:rFonts w:ascii="Times New Roman" w:hAnsi="Times New Roman" w:cs="Times New Roman"/>
                <w:sz w:val="24"/>
                <w:szCs w:val="24"/>
                <w:lang w:eastAsia="ru-RU"/>
              </w:rP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181924" w:rsidRPr="0046585E" w:rsidRDefault="00181924" w:rsidP="00600A30">
            <w:pPr>
              <w:pStyle w:val="afff"/>
              <w:numPr>
                <w:ilvl w:val="0"/>
                <w:numId w:val="25"/>
              </w:numPr>
              <w:tabs>
                <w:tab w:val="left" w:pos="1132"/>
              </w:tabs>
              <w:spacing w:after="0" w:line="240" w:lineRule="auto"/>
              <w:ind w:left="-2" w:right="153" w:firstLine="567"/>
              <w:jc w:val="both"/>
              <w:rPr>
                <w:rFonts w:ascii="Times New Roman" w:hAnsi="Times New Roman" w:cs="Times New Roman"/>
                <w:sz w:val="24"/>
                <w:szCs w:val="24"/>
                <w:lang w:eastAsia="ru-RU"/>
              </w:rPr>
            </w:pPr>
            <w:r w:rsidRPr="0046585E">
              <w:rPr>
                <w:rFonts w:ascii="Times New Roman" w:hAnsi="Times New Roman" w:cs="Times New Roman"/>
                <w:sz w:val="24"/>
                <w:szCs w:val="24"/>
                <w:lang w:eastAsia="ru-RU"/>
              </w:rPr>
              <w:t xml:space="preserve">в течение 5 (пяти) рабочих дней со дня признания закупки несостоявшейся и принятия решения о </w:t>
            </w:r>
            <w:proofErr w:type="spellStart"/>
            <w:r w:rsidRPr="0046585E">
              <w:rPr>
                <w:rFonts w:ascii="Times New Roman" w:hAnsi="Times New Roman" w:cs="Times New Roman"/>
                <w:sz w:val="24"/>
                <w:szCs w:val="24"/>
                <w:lang w:eastAsia="ru-RU"/>
              </w:rPr>
              <w:t>незаключении</w:t>
            </w:r>
            <w:proofErr w:type="spellEnd"/>
            <w:r w:rsidRPr="0046585E">
              <w:rPr>
                <w:rFonts w:ascii="Times New Roman" w:hAnsi="Times New Roman" w:cs="Times New Roman"/>
                <w:sz w:val="24"/>
                <w:szCs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181924" w:rsidRPr="0046585E" w:rsidRDefault="00181924" w:rsidP="00600A30">
            <w:pPr>
              <w:pStyle w:val="Times12"/>
              <w:numPr>
                <w:ilvl w:val="0"/>
                <w:numId w:val="52"/>
              </w:numPr>
              <w:tabs>
                <w:tab w:val="left" w:pos="1132"/>
              </w:tabs>
              <w:ind w:left="0" w:right="153" w:firstLine="566"/>
            </w:pPr>
            <w:r w:rsidRPr="0046585E">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Pr="0046585E">
                <w:t>г)</w:t>
              </w:r>
            </w:fldSimple>
            <w:r w:rsidRPr="0046585E">
              <w:t xml:space="preserve"> пункта </w:t>
            </w:r>
            <w:fldSimple w:instr=" REF _Ref412107345 \r \h  \* MERGEFORMAT ">
              <w:r w:rsidRPr="0046585E">
                <w:t>4.5</w:t>
              </w:r>
            </w:fldSimple>
            <w:r w:rsidRPr="0046585E">
              <w:t>.</w:t>
            </w:r>
          </w:p>
          <w:p w:rsidR="00181924" w:rsidRPr="0046585E" w:rsidRDefault="00181924" w:rsidP="00600A30">
            <w:pPr>
              <w:pStyle w:val="Times12"/>
              <w:numPr>
                <w:ilvl w:val="0"/>
                <w:numId w:val="52"/>
              </w:numPr>
              <w:tabs>
                <w:tab w:val="left" w:pos="1132"/>
              </w:tabs>
              <w:ind w:left="0" w:right="153" w:firstLine="566"/>
            </w:pPr>
            <w:r w:rsidRPr="0046585E">
              <w:t>Обеспечение заявки на участие в закупке удерживается в нижеприведенных случаях,</w:t>
            </w:r>
            <w:r>
              <w:t xml:space="preserve"> </w:t>
            </w:r>
            <w:r w:rsidRPr="0046585E">
              <w:t>с уведомлением такого участника закупки об удержании обеспечения заявки на участие в закупке:</w:t>
            </w:r>
          </w:p>
          <w:p w:rsidR="00181924" w:rsidRPr="0046585E" w:rsidRDefault="00181924" w:rsidP="00600A30">
            <w:pPr>
              <w:pStyle w:val="afff"/>
              <w:numPr>
                <w:ilvl w:val="0"/>
                <w:numId w:val="26"/>
              </w:numPr>
              <w:tabs>
                <w:tab w:val="left" w:pos="1132"/>
              </w:tabs>
              <w:spacing w:after="0" w:line="240" w:lineRule="auto"/>
              <w:ind w:left="-2" w:right="153" w:firstLine="567"/>
              <w:jc w:val="both"/>
              <w:rPr>
                <w:rFonts w:ascii="Times New Roman" w:hAnsi="Times New Roman" w:cs="Times New Roman"/>
                <w:sz w:val="24"/>
                <w:szCs w:val="24"/>
                <w:lang w:eastAsia="ru-RU"/>
              </w:rPr>
            </w:pPr>
            <w:r w:rsidRPr="0046585E">
              <w:rPr>
                <w:rFonts w:ascii="Times New Roman" w:hAnsi="Times New Roman" w:cs="Times New Roman"/>
                <w:sz w:val="24"/>
                <w:szCs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181924" w:rsidRPr="0046585E" w:rsidRDefault="00181924" w:rsidP="00600A30">
            <w:pPr>
              <w:pStyle w:val="afff"/>
              <w:numPr>
                <w:ilvl w:val="0"/>
                <w:numId w:val="26"/>
              </w:numPr>
              <w:tabs>
                <w:tab w:val="left" w:pos="1132"/>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bookmarkStart w:id="76" w:name="_Ref401300807"/>
          </w:p>
        </w:tc>
        <w:bookmarkEnd w:id="76"/>
        <w:tc>
          <w:tcPr>
            <w:tcW w:w="2481" w:type="dxa"/>
          </w:tcPr>
          <w:p w:rsidR="00181924" w:rsidRPr="0046585E" w:rsidRDefault="00181924" w:rsidP="007F4E78">
            <w:pPr>
              <w:pStyle w:val="Times12"/>
              <w:ind w:firstLine="0"/>
            </w:pPr>
            <w:r w:rsidRPr="0046585E">
              <w:t xml:space="preserve">Подача и прием заявок на участие в </w:t>
            </w:r>
            <w:r>
              <w:t>запросе предложений</w:t>
            </w:r>
            <w:r w:rsidRPr="0046585E">
              <w:t>, открытие доступа к заявкам</w:t>
            </w:r>
          </w:p>
        </w:tc>
        <w:tc>
          <w:tcPr>
            <w:tcW w:w="12261" w:type="dxa"/>
          </w:tcPr>
          <w:p w:rsidR="00181924" w:rsidRPr="0046585E" w:rsidRDefault="00181924" w:rsidP="00600A30">
            <w:pPr>
              <w:pStyle w:val="Times12"/>
              <w:numPr>
                <w:ilvl w:val="0"/>
                <w:numId w:val="24"/>
              </w:numPr>
              <w:ind w:left="-2" w:firstLine="567"/>
            </w:pPr>
            <w:r w:rsidRPr="0046585E">
              <w:t>Для участия в закупке участник закупки должен подать заявку на участие в закупк</w:t>
            </w:r>
            <w:proofErr w:type="gramStart"/>
            <w:r w:rsidRPr="0046585E">
              <w:t>е(</w:t>
            </w:r>
            <w:proofErr w:type="gramEnd"/>
            <w:r w:rsidRPr="0046585E">
              <w:t>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r>
              <w:t xml:space="preserve"> </w:t>
            </w:r>
            <w:r w:rsidRPr="0046585E">
              <w:t>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181924" w:rsidRPr="0046585E" w:rsidRDefault="00181924" w:rsidP="00600A30">
            <w:pPr>
              <w:pStyle w:val="Times12"/>
              <w:numPr>
                <w:ilvl w:val="0"/>
                <w:numId w:val="24"/>
              </w:numPr>
              <w:ind w:left="-2" w:firstLine="567"/>
            </w:pPr>
            <w:r w:rsidRPr="0046585E">
              <w:t xml:space="preserve">В отношении каждого лота участник закупки вправе подать только одну заявку на участие в закупке (за </w:t>
            </w:r>
            <w:r w:rsidRPr="0046585E">
              <w:lastRenderedPageBreak/>
              <w:t xml:space="preserve">исключением разрешенных альтернатив в составе, если извещением о проведении </w:t>
            </w:r>
            <w:proofErr w:type="spellStart"/>
            <w:r w:rsidRPr="0046585E">
              <w:t>закупкиразрешена</w:t>
            </w:r>
            <w:proofErr w:type="spellEnd"/>
            <w:r w:rsidRPr="0046585E">
              <w:t xml:space="preserve"> подача альтернативных предложений).</w:t>
            </w:r>
          </w:p>
          <w:p w:rsidR="00181924" w:rsidRPr="0046585E" w:rsidRDefault="00181924" w:rsidP="00600A30">
            <w:pPr>
              <w:pStyle w:val="Times12"/>
              <w:numPr>
                <w:ilvl w:val="0"/>
                <w:numId w:val="24"/>
              </w:numPr>
              <w:ind w:left="-2" w:firstLine="567"/>
            </w:pPr>
            <w:proofErr w:type="gramStart"/>
            <w:r w:rsidRPr="0046585E">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46585E">
              <w:t>pdf</w:t>
            </w:r>
            <w:proofErr w:type="spellEnd"/>
            <w:r w:rsidRPr="0046585E">
              <w:t>, формат: один файл – один документ).</w:t>
            </w:r>
            <w:proofErr w:type="gramEnd"/>
            <w:r w:rsidRPr="0046585E">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81924" w:rsidRPr="0046585E" w:rsidRDefault="00181924" w:rsidP="00600A30">
            <w:pPr>
              <w:pStyle w:val="Times12"/>
              <w:numPr>
                <w:ilvl w:val="0"/>
                <w:numId w:val="24"/>
              </w:numPr>
              <w:ind w:left="-2" w:firstLine="567"/>
            </w:pPr>
            <w:r w:rsidRPr="0046585E">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181924" w:rsidRPr="0046585E" w:rsidRDefault="00181924" w:rsidP="00600A30">
            <w:pPr>
              <w:pStyle w:val="Times12"/>
              <w:numPr>
                <w:ilvl w:val="0"/>
                <w:numId w:val="24"/>
              </w:numPr>
              <w:ind w:left="-2" w:firstLine="567"/>
            </w:pPr>
            <w:r w:rsidRPr="0046585E">
              <w:t>Документы и сведения, размещаемые на ЭТП, должны быть подписаны ЭП лица, имеющего право действовать от имени участника закупки.</w:t>
            </w:r>
          </w:p>
          <w:p w:rsidR="00181924" w:rsidRPr="0046585E" w:rsidRDefault="00181924" w:rsidP="00600A30">
            <w:pPr>
              <w:pStyle w:val="Times12"/>
              <w:numPr>
                <w:ilvl w:val="0"/>
                <w:numId w:val="24"/>
              </w:numPr>
              <w:ind w:left="-2" w:firstLine="567"/>
            </w:pPr>
            <w:r w:rsidRPr="0046585E">
              <w:t>Участник закупки, подавший заявку на участие в</w:t>
            </w:r>
            <w:r w:rsidRPr="0046585E">
              <w:rPr>
                <w:lang w:val="en-US"/>
              </w:rPr>
              <w:t> </w:t>
            </w:r>
            <w:r w:rsidRPr="0046585E">
              <w:t>закупке, вправе изменить или отозвать свою заявку на участие в закупке в любое время после ее</w:t>
            </w:r>
            <w:r w:rsidRPr="0046585E">
              <w:rPr>
                <w:lang w:val="en-US"/>
              </w:rPr>
              <w:t> </w:t>
            </w:r>
            <w:r w:rsidRPr="0046585E">
              <w:t>подачи, но до истечения срока окончания подачи заявок на участие в закупке, указанного в извещении о проведении закупки.</w:t>
            </w:r>
          </w:p>
          <w:p w:rsidR="00181924" w:rsidRPr="0046585E" w:rsidRDefault="00181924" w:rsidP="00600A30">
            <w:pPr>
              <w:pStyle w:val="Times12"/>
              <w:numPr>
                <w:ilvl w:val="0"/>
                <w:numId w:val="24"/>
              </w:numPr>
              <w:ind w:left="-2" w:firstLine="567"/>
            </w:pPr>
            <w:bookmarkStart w:id="77" w:name="_Ref406500548"/>
            <w:r w:rsidRPr="0046585E">
              <w:t>Если организатор закупки продлевает срок подачи заявок, то участник закупки, уже подавший заявку, вправе принять любое из следующих решений:</w:t>
            </w:r>
          </w:p>
          <w:p w:rsidR="00181924" w:rsidRPr="0046585E" w:rsidRDefault="00181924" w:rsidP="00600A30">
            <w:pPr>
              <w:pStyle w:val="-6"/>
              <w:numPr>
                <w:ilvl w:val="0"/>
                <w:numId w:val="57"/>
              </w:numPr>
              <w:tabs>
                <w:tab w:val="left" w:pos="1416"/>
                <w:tab w:val="left" w:pos="1985"/>
              </w:tabs>
              <w:spacing w:line="240" w:lineRule="auto"/>
              <w:ind w:left="0" w:firstLine="566"/>
              <w:rPr>
                <w:sz w:val="24"/>
                <w:szCs w:val="24"/>
              </w:rPr>
            </w:pPr>
            <w:r w:rsidRPr="0046585E">
              <w:rPr>
                <w:sz w:val="24"/>
                <w:szCs w:val="24"/>
              </w:rPr>
              <w:t>отозвать поданную заявку;</w:t>
            </w:r>
          </w:p>
          <w:p w:rsidR="00181924" w:rsidRPr="0046585E" w:rsidRDefault="00181924" w:rsidP="00600A30">
            <w:pPr>
              <w:pStyle w:val="-6"/>
              <w:numPr>
                <w:ilvl w:val="0"/>
                <w:numId w:val="57"/>
              </w:numPr>
              <w:tabs>
                <w:tab w:val="left" w:pos="1416"/>
                <w:tab w:val="left" w:pos="1985"/>
              </w:tabs>
              <w:spacing w:line="240" w:lineRule="auto"/>
              <w:ind w:left="0" w:firstLine="566"/>
              <w:rPr>
                <w:sz w:val="24"/>
                <w:szCs w:val="24"/>
              </w:rPr>
            </w:pPr>
            <w:r w:rsidRPr="0046585E">
              <w:rPr>
                <w:sz w:val="24"/>
                <w:szCs w:val="24"/>
              </w:rPr>
              <w:t>не отзывать поданную заявку, изменив ее (при желании).</w:t>
            </w:r>
          </w:p>
          <w:p w:rsidR="00181924" w:rsidRPr="0046585E" w:rsidRDefault="00181924" w:rsidP="00600A30">
            <w:pPr>
              <w:pStyle w:val="Times12"/>
              <w:numPr>
                <w:ilvl w:val="0"/>
                <w:numId w:val="24"/>
              </w:numPr>
              <w:ind w:left="-2" w:firstLine="567"/>
            </w:pPr>
            <w:r w:rsidRPr="0046585E">
              <w:t>Подача</w:t>
            </w:r>
            <w:r>
              <w:t xml:space="preserve"> </w:t>
            </w:r>
            <w:r w:rsidRPr="0046585E">
              <w:t xml:space="preserve">изменений заявок на участие в закупке осуществляется документально в соответствии с требованиями настоящего пункта. </w:t>
            </w:r>
            <w:bookmarkStart w:id="78" w:name="_Ref115078477"/>
            <w:r w:rsidRPr="0046585E">
              <w:t>В этом случае участник закупки готовит следующие документы:</w:t>
            </w:r>
            <w:bookmarkEnd w:id="77"/>
            <w:bookmarkEnd w:id="78"/>
          </w:p>
          <w:p w:rsidR="00181924" w:rsidRPr="0046585E" w:rsidRDefault="00181924" w:rsidP="00600A30">
            <w:pPr>
              <w:pStyle w:val="a0"/>
              <w:numPr>
                <w:ilvl w:val="4"/>
                <w:numId w:val="58"/>
              </w:numPr>
              <w:tabs>
                <w:tab w:val="clear" w:pos="1134"/>
                <w:tab w:val="clear" w:pos="1494"/>
                <w:tab w:val="num" w:pos="1416"/>
              </w:tabs>
              <w:spacing w:line="240" w:lineRule="auto"/>
              <w:ind w:left="0" w:firstLine="566"/>
              <w:rPr>
                <w:sz w:val="24"/>
                <w:szCs w:val="24"/>
              </w:rPr>
            </w:pPr>
            <w:r w:rsidRPr="0046585E">
              <w:rPr>
                <w:sz w:val="24"/>
                <w:szCs w:val="24"/>
              </w:rPr>
              <w:t xml:space="preserve">письмо </w:t>
            </w:r>
            <w:proofErr w:type="gramStart"/>
            <w:r w:rsidRPr="0046585E">
              <w:rPr>
                <w:sz w:val="24"/>
                <w:szCs w:val="24"/>
              </w:rPr>
              <w:t>об изменении заявки на участие в закупке в отношении данного лота на бланке</w:t>
            </w:r>
            <w:proofErr w:type="gramEnd"/>
            <w:r w:rsidRPr="0046585E">
              <w:rPr>
                <w:sz w:val="24"/>
                <w:szCs w:val="24"/>
              </w:rPr>
              <w:t xml:space="preserve"> организации (для юридического лица);</w:t>
            </w:r>
          </w:p>
          <w:p w:rsidR="00181924" w:rsidRPr="0046585E" w:rsidRDefault="00181924" w:rsidP="00600A30">
            <w:pPr>
              <w:pStyle w:val="a0"/>
              <w:numPr>
                <w:ilvl w:val="4"/>
                <w:numId w:val="58"/>
              </w:numPr>
              <w:tabs>
                <w:tab w:val="clear" w:pos="1134"/>
                <w:tab w:val="clear" w:pos="1494"/>
                <w:tab w:val="num" w:pos="1416"/>
              </w:tabs>
              <w:spacing w:line="240" w:lineRule="auto"/>
              <w:ind w:left="0" w:firstLine="566"/>
              <w:rPr>
                <w:sz w:val="24"/>
                <w:szCs w:val="24"/>
              </w:rPr>
            </w:pPr>
            <w:r w:rsidRPr="0046585E">
              <w:rPr>
                <w:sz w:val="24"/>
                <w:szCs w:val="24"/>
              </w:rPr>
              <w:t xml:space="preserve">перечень изменений </w:t>
            </w:r>
            <w:proofErr w:type="gramStart"/>
            <w:r w:rsidRPr="0046585E">
              <w:rPr>
                <w:sz w:val="24"/>
                <w:szCs w:val="24"/>
              </w:rPr>
              <w:t>в заявке на участие в закупке с указанием документов первоначальной заявки на участие</w:t>
            </w:r>
            <w:proofErr w:type="gramEnd"/>
            <w:r w:rsidRPr="0046585E">
              <w:rPr>
                <w:sz w:val="24"/>
                <w:szCs w:val="24"/>
              </w:rPr>
              <w:t xml:space="preserve"> в закупке, которых данные изменения касаются;</w:t>
            </w:r>
          </w:p>
          <w:p w:rsidR="00181924" w:rsidRPr="0046585E" w:rsidRDefault="00181924" w:rsidP="00600A30">
            <w:pPr>
              <w:pStyle w:val="a0"/>
              <w:numPr>
                <w:ilvl w:val="4"/>
                <w:numId w:val="58"/>
              </w:numPr>
              <w:tabs>
                <w:tab w:val="clear" w:pos="1134"/>
                <w:tab w:val="clear" w:pos="1494"/>
                <w:tab w:val="num" w:pos="1416"/>
              </w:tabs>
              <w:spacing w:line="240" w:lineRule="auto"/>
              <w:ind w:left="0" w:firstLine="566"/>
              <w:rPr>
                <w:sz w:val="24"/>
                <w:szCs w:val="24"/>
              </w:rPr>
            </w:pPr>
            <w:r w:rsidRPr="0046585E">
              <w:rPr>
                <w:sz w:val="24"/>
                <w:szCs w:val="24"/>
              </w:rPr>
              <w:t>новые версии документов, которые изменяются.</w:t>
            </w:r>
          </w:p>
          <w:p w:rsidR="00181924" w:rsidRPr="0046585E" w:rsidRDefault="00181924" w:rsidP="003B11CC">
            <w:pPr>
              <w:pStyle w:val="a0"/>
              <w:numPr>
                <w:ilvl w:val="0"/>
                <w:numId w:val="0"/>
              </w:numPr>
              <w:spacing w:line="240" w:lineRule="auto"/>
              <w:ind w:firstLine="566"/>
              <w:rPr>
                <w:sz w:val="24"/>
                <w:szCs w:val="24"/>
              </w:rPr>
            </w:pPr>
            <w:r w:rsidRPr="0046585E">
              <w:rPr>
                <w:sz w:val="24"/>
                <w:szCs w:val="24"/>
              </w:rPr>
              <w:t xml:space="preserve">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w:t>
            </w:r>
            <w:r w:rsidRPr="0046585E">
              <w:rPr>
                <w:sz w:val="24"/>
                <w:szCs w:val="24"/>
              </w:rPr>
              <w:lastRenderedPageBreak/>
              <w:t>действия ранее представленной такой банковской гарантии меньше срока действия заявки.</w:t>
            </w:r>
          </w:p>
          <w:p w:rsidR="00181924" w:rsidRPr="0046585E" w:rsidRDefault="00181924" w:rsidP="00600A30">
            <w:pPr>
              <w:pStyle w:val="Times12"/>
              <w:numPr>
                <w:ilvl w:val="0"/>
                <w:numId w:val="24"/>
              </w:numPr>
              <w:ind w:left="-2" w:firstLine="567"/>
            </w:pPr>
            <w:r w:rsidRPr="0046585E">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81924" w:rsidRPr="0046585E" w:rsidRDefault="00181924" w:rsidP="00600A30">
            <w:pPr>
              <w:pStyle w:val="Times12"/>
              <w:numPr>
                <w:ilvl w:val="0"/>
                <w:numId w:val="24"/>
              </w:numPr>
              <w:ind w:left="-2" w:firstLine="567"/>
            </w:pPr>
            <w:r w:rsidRPr="0046585E">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181924" w:rsidRPr="0046585E" w:rsidRDefault="00181924" w:rsidP="00600A30">
            <w:pPr>
              <w:pStyle w:val="Times12"/>
              <w:numPr>
                <w:ilvl w:val="0"/>
                <w:numId w:val="24"/>
              </w:numPr>
              <w:ind w:left="-2" w:firstLine="567"/>
            </w:pPr>
            <w:r w:rsidRPr="0046585E">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46585E">
              <w:t>позднее</w:t>
            </w:r>
            <w:proofErr w:type="gramEnd"/>
            <w:r w:rsidRPr="0046585E">
              <w:t xml:space="preserve"> чем за 1 (один) день до истечения срока подачи заявок направить организатору заявку на оформление пропуска с указанием:</w:t>
            </w:r>
          </w:p>
          <w:p w:rsidR="00181924" w:rsidRPr="0046585E" w:rsidRDefault="00181924" w:rsidP="00600A30">
            <w:pPr>
              <w:pStyle w:val="Times12"/>
              <w:numPr>
                <w:ilvl w:val="0"/>
                <w:numId w:val="17"/>
              </w:numPr>
              <w:tabs>
                <w:tab w:val="left" w:pos="1416"/>
              </w:tabs>
              <w:ind w:left="0" w:firstLine="565"/>
            </w:pPr>
            <w:r w:rsidRPr="0046585E">
              <w:t xml:space="preserve">наименования участника закупки, </w:t>
            </w:r>
          </w:p>
          <w:p w:rsidR="00181924" w:rsidRPr="0046585E" w:rsidRDefault="00181924" w:rsidP="00600A30">
            <w:pPr>
              <w:pStyle w:val="Times12"/>
              <w:numPr>
                <w:ilvl w:val="0"/>
                <w:numId w:val="17"/>
              </w:numPr>
              <w:tabs>
                <w:tab w:val="left" w:pos="1416"/>
              </w:tabs>
              <w:ind w:left="0" w:firstLine="565"/>
            </w:pPr>
            <w:r w:rsidRPr="0046585E">
              <w:t xml:space="preserve">полных фамилий, имен, отчеств тех лиц, которые будут присутствовать при открытии доступа к заявкам на участие в закупке. </w:t>
            </w:r>
          </w:p>
          <w:p w:rsidR="00181924" w:rsidRPr="0046585E" w:rsidRDefault="00181924" w:rsidP="00852C80">
            <w:pPr>
              <w:pStyle w:val="Times12"/>
              <w:ind w:firstLine="565"/>
            </w:pPr>
            <w:r w:rsidRPr="0046585E">
              <w:t>Заявка на оформление пропуска может направляться с использованием любых сре</w:t>
            </w:r>
            <w:proofErr w:type="gramStart"/>
            <w:r w:rsidRPr="0046585E">
              <w:t>дств св</w:t>
            </w:r>
            <w:proofErr w:type="gramEnd"/>
            <w:r w:rsidRPr="0046585E">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181924" w:rsidRPr="0046585E" w:rsidRDefault="00181924" w:rsidP="00600A30">
            <w:pPr>
              <w:pStyle w:val="Times12"/>
              <w:numPr>
                <w:ilvl w:val="0"/>
                <w:numId w:val="24"/>
              </w:numPr>
              <w:ind w:left="-2" w:firstLine="567"/>
            </w:pPr>
            <w:r w:rsidRPr="0046585E">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181924" w:rsidRPr="0046585E" w:rsidRDefault="00181924" w:rsidP="00600A30">
            <w:pPr>
              <w:pStyle w:val="Times12"/>
              <w:numPr>
                <w:ilvl w:val="0"/>
                <w:numId w:val="24"/>
              </w:numPr>
              <w:ind w:left="-2" w:firstLine="567"/>
            </w:pPr>
            <w:r w:rsidRPr="0046585E">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181924" w:rsidRPr="0046585E" w:rsidRDefault="00181924" w:rsidP="00600A30">
            <w:pPr>
              <w:pStyle w:val="Times12"/>
              <w:numPr>
                <w:ilvl w:val="0"/>
                <w:numId w:val="24"/>
              </w:numPr>
              <w:ind w:left="-2" w:firstLine="567"/>
            </w:pPr>
            <w:r w:rsidRPr="0046585E">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7F4E78">
            <w:pPr>
              <w:pStyle w:val="Times12"/>
              <w:ind w:firstLine="0"/>
            </w:pPr>
            <w:r w:rsidRPr="0046585E">
              <w:t xml:space="preserve">Отстранение участника </w:t>
            </w:r>
            <w:r>
              <w:t>запроса предложений</w:t>
            </w:r>
          </w:p>
        </w:tc>
        <w:tc>
          <w:tcPr>
            <w:tcW w:w="12261" w:type="dxa"/>
          </w:tcPr>
          <w:p w:rsidR="00181924" w:rsidRPr="0046585E" w:rsidRDefault="00181924" w:rsidP="00600A30">
            <w:pPr>
              <w:pStyle w:val="afff"/>
              <w:widowControl w:val="0"/>
              <w:numPr>
                <w:ilvl w:val="0"/>
                <w:numId w:val="54"/>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181924" w:rsidRPr="0046585E" w:rsidRDefault="00181924" w:rsidP="00600A30">
            <w:pPr>
              <w:pStyle w:val="Times12"/>
              <w:numPr>
                <w:ilvl w:val="0"/>
                <w:numId w:val="30"/>
              </w:numPr>
              <w:tabs>
                <w:tab w:val="left" w:pos="1416"/>
              </w:tabs>
              <w:ind w:left="-2" w:firstLine="567"/>
            </w:pPr>
            <w:proofErr w:type="gramStart"/>
            <w:r w:rsidRPr="0046585E">
              <w:t>при обнаружении недостоверных сведений в заявке на участие в закупке и (или) ее уточнениях согласно пункту </w:t>
            </w:r>
            <w:fldSimple w:instr=" REF _Ref401221523 \r \h  \* MERGEFORMAT ">
              <w:r w:rsidRPr="0046585E">
                <w:t>7.5</w:t>
              </w:r>
            </w:fldSimple>
            <w:r w:rsidRPr="0046585E">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6585E">
              <w:t xml:space="preserve"> заявке;</w:t>
            </w:r>
          </w:p>
          <w:p w:rsidR="00181924" w:rsidRPr="0046585E" w:rsidRDefault="00181924" w:rsidP="00600A30">
            <w:pPr>
              <w:pStyle w:val="Times12"/>
              <w:numPr>
                <w:ilvl w:val="0"/>
                <w:numId w:val="30"/>
              </w:numPr>
              <w:tabs>
                <w:tab w:val="left" w:pos="1416"/>
              </w:tabs>
              <w:ind w:left="-2" w:firstLine="567"/>
            </w:pPr>
            <w:r w:rsidRPr="0046585E">
              <w:t xml:space="preserve">при выявлении факта давления таким участником закупки на члена комиссии, эксперта, руководителя </w:t>
            </w:r>
            <w:r w:rsidRPr="0046585E">
              <w:lastRenderedPageBreak/>
              <w:t>организатора закупки или заказчика, подкрепленного документами.</w:t>
            </w:r>
          </w:p>
          <w:p w:rsidR="00181924" w:rsidRPr="0046585E" w:rsidRDefault="00181924" w:rsidP="00412D5D">
            <w:pPr>
              <w:pStyle w:val="Times12"/>
            </w:pPr>
            <w:r w:rsidRPr="0046585E">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F40C86">
            <w:pPr>
              <w:pStyle w:val="Times12"/>
              <w:ind w:firstLine="0"/>
            </w:pPr>
            <w:r w:rsidRPr="0046585E">
              <w:t>Рассмотрение заявок (отборочная и оценочная стадии), уточнение заявок, отстранение участника</w:t>
            </w:r>
          </w:p>
        </w:tc>
        <w:tc>
          <w:tcPr>
            <w:tcW w:w="12261" w:type="dxa"/>
          </w:tcPr>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81924" w:rsidRPr="0046585E" w:rsidRDefault="00181924" w:rsidP="00600A30">
            <w:pPr>
              <w:pStyle w:val="afff"/>
              <w:widowControl w:val="0"/>
              <w:numPr>
                <w:ilvl w:val="0"/>
                <w:numId w:val="47"/>
              </w:numPr>
              <w:tabs>
                <w:tab w:val="left" w:pos="849"/>
              </w:tabs>
              <w:autoSpaceDE w:val="0"/>
              <w:autoSpaceDN w:val="0"/>
              <w:adjustRightInd w:val="0"/>
              <w:spacing w:after="0" w:line="240" w:lineRule="auto"/>
              <w:ind w:left="566" w:firstLine="0"/>
              <w:jc w:val="both"/>
              <w:rPr>
                <w:rFonts w:ascii="Times New Roman" w:hAnsi="Times New Roman" w:cs="Times New Roman"/>
                <w:sz w:val="24"/>
                <w:szCs w:val="24"/>
              </w:rPr>
            </w:pPr>
            <w:r w:rsidRPr="0046585E">
              <w:rPr>
                <w:rFonts w:ascii="Times New Roman" w:hAnsi="Times New Roman" w:cs="Times New Roman"/>
                <w:sz w:val="24"/>
                <w:szCs w:val="24"/>
              </w:rPr>
              <w:t>отборочная стадия;</w:t>
            </w:r>
          </w:p>
          <w:p w:rsidR="00181924" w:rsidRPr="0046585E" w:rsidRDefault="00181924" w:rsidP="00600A30">
            <w:pPr>
              <w:pStyle w:val="afff"/>
              <w:widowControl w:val="0"/>
              <w:numPr>
                <w:ilvl w:val="0"/>
                <w:numId w:val="47"/>
              </w:numPr>
              <w:tabs>
                <w:tab w:val="left" w:pos="849"/>
              </w:tabs>
              <w:autoSpaceDE w:val="0"/>
              <w:autoSpaceDN w:val="0"/>
              <w:adjustRightInd w:val="0"/>
              <w:spacing w:after="0" w:line="240" w:lineRule="auto"/>
              <w:ind w:left="566" w:firstLine="0"/>
              <w:jc w:val="both"/>
              <w:rPr>
                <w:rFonts w:ascii="Times New Roman" w:hAnsi="Times New Roman" w:cs="Times New Roman"/>
                <w:sz w:val="24"/>
                <w:szCs w:val="24"/>
              </w:rPr>
            </w:pPr>
            <w:r w:rsidRPr="0046585E">
              <w:rPr>
                <w:rFonts w:ascii="Times New Roman" w:hAnsi="Times New Roman" w:cs="Times New Roman"/>
                <w:sz w:val="24"/>
                <w:szCs w:val="24"/>
              </w:rPr>
              <w:t>оценочная стадия</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Закупочная комиссия рассматривает, оценивает и сопоставляет заявки на участие в закупке в отношении каждого лота отдельно.</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46585E">
              <w:rPr>
                <w:rFonts w:ascii="Times New Roman" w:hAnsi="Times New Roman" w:cs="Times New Roman"/>
                <w:sz w:val="24"/>
                <w:szCs w:val="24"/>
              </w:rPr>
              <w:t>,</w:t>
            </w:r>
            <w:proofErr w:type="gramEnd"/>
            <w:r w:rsidRPr="0046585E">
              <w:rPr>
                <w:rFonts w:ascii="Times New Roman" w:hAnsi="Times New Roman" w:cs="Times New Roman"/>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79" w:name="_Ref401221523"/>
            <w:r w:rsidRPr="0046585E">
              <w:rPr>
                <w:rFonts w:ascii="Times New Roman" w:hAnsi="Times New Roman" w:cs="Times New Roman"/>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79"/>
          </w:p>
          <w:p w:rsidR="00181924" w:rsidRPr="0046585E" w:rsidRDefault="00181924" w:rsidP="00600A30">
            <w:pPr>
              <w:pStyle w:val="Times12"/>
              <w:numPr>
                <w:ilvl w:val="0"/>
                <w:numId w:val="27"/>
              </w:numPr>
              <w:tabs>
                <w:tab w:val="left" w:pos="1416"/>
              </w:tabs>
              <w:ind w:left="-2" w:firstLine="567"/>
            </w:pPr>
            <w:bookmarkStart w:id="80" w:name="_Ref401221504"/>
            <w:r w:rsidRPr="0046585E">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0"/>
          </w:p>
          <w:p w:rsidR="00181924" w:rsidRPr="0046585E" w:rsidRDefault="00181924" w:rsidP="00600A30">
            <w:pPr>
              <w:pStyle w:val="Times12"/>
              <w:numPr>
                <w:ilvl w:val="0"/>
                <w:numId w:val="28"/>
              </w:numPr>
              <w:tabs>
                <w:tab w:val="left" w:pos="1416"/>
              </w:tabs>
              <w:ind w:left="-2" w:firstLine="567"/>
            </w:pPr>
            <w:r w:rsidRPr="0046585E">
              <w:t>документы, подтверждающие полномочия лица на подписание заявки от имени участника закупки,</w:t>
            </w:r>
          </w:p>
          <w:p w:rsidR="00181924" w:rsidRPr="0046585E" w:rsidRDefault="00181924" w:rsidP="00600A30">
            <w:pPr>
              <w:pStyle w:val="Times12"/>
              <w:numPr>
                <w:ilvl w:val="0"/>
                <w:numId w:val="28"/>
              </w:numPr>
              <w:tabs>
                <w:tab w:val="left" w:pos="1416"/>
              </w:tabs>
              <w:ind w:left="-2" w:firstLine="567"/>
            </w:pPr>
            <w:r w:rsidRPr="0046585E">
              <w:t>учредительные документы,</w:t>
            </w:r>
          </w:p>
          <w:p w:rsidR="00181924" w:rsidRPr="0046585E" w:rsidRDefault="00181924" w:rsidP="00600A30">
            <w:pPr>
              <w:pStyle w:val="Times12"/>
              <w:numPr>
                <w:ilvl w:val="0"/>
                <w:numId w:val="28"/>
              </w:numPr>
              <w:tabs>
                <w:tab w:val="left" w:pos="1416"/>
              </w:tabs>
              <w:ind w:left="-2" w:firstLine="567"/>
            </w:pPr>
            <w:r w:rsidRPr="0046585E">
              <w:t xml:space="preserve">разрешающие документы (лицензии, допуски, членство в </w:t>
            </w:r>
            <w:proofErr w:type="spellStart"/>
            <w:r w:rsidRPr="0046585E">
              <w:t>саморегулируемых</w:t>
            </w:r>
            <w:proofErr w:type="spellEnd"/>
            <w:r w:rsidRPr="0046585E">
              <w:t xml:space="preserve"> общественных организациях и т.д.), </w:t>
            </w:r>
          </w:p>
          <w:p w:rsidR="00181924" w:rsidRPr="0046585E" w:rsidRDefault="00181924" w:rsidP="00600A30">
            <w:pPr>
              <w:pStyle w:val="Times12"/>
              <w:numPr>
                <w:ilvl w:val="0"/>
                <w:numId w:val="28"/>
              </w:numPr>
              <w:tabs>
                <w:tab w:val="left" w:pos="1416"/>
              </w:tabs>
              <w:ind w:left="-2" w:firstLine="567"/>
            </w:pPr>
            <w:r w:rsidRPr="0046585E">
              <w:t xml:space="preserve">документы, подтверждающие обладание участником закупки необходимыми для исполнения договора финансовыми ресурсами, </w:t>
            </w:r>
          </w:p>
          <w:p w:rsidR="00181924" w:rsidRPr="0046585E" w:rsidRDefault="00181924" w:rsidP="00600A30">
            <w:pPr>
              <w:pStyle w:val="Times12"/>
              <w:numPr>
                <w:ilvl w:val="0"/>
                <w:numId w:val="28"/>
              </w:numPr>
              <w:tabs>
                <w:tab w:val="left" w:pos="1416"/>
              </w:tabs>
              <w:ind w:left="-2" w:firstLine="567"/>
            </w:pPr>
            <w:r w:rsidRPr="0046585E">
              <w:t xml:space="preserve">документы от изготовителя товара, подтверждающие согласие изготовителя на предложение в рамках </w:t>
            </w:r>
            <w:r w:rsidRPr="0046585E">
              <w:lastRenderedPageBreak/>
              <w:t>закупки его товара участником,</w:t>
            </w:r>
          </w:p>
          <w:p w:rsidR="00181924" w:rsidRPr="0046585E" w:rsidRDefault="00181924" w:rsidP="00600A30">
            <w:pPr>
              <w:pStyle w:val="Times12"/>
              <w:numPr>
                <w:ilvl w:val="0"/>
                <w:numId w:val="28"/>
              </w:numPr>
              <w:tabs>
                <w:tab w:val="left" w:pos="1416"/>
              </w:tabs>
              <w:ind w:left="-2" w:firstLine="567"/>
            </w:pPr>
            <w:r w:rsidRPr="0046585E">
              <w:t>документы, подтверждающие квалификацию участника закупки, привлекаемых субподрядчиков (соисполнителей), изготовителей, указанную</w:t>
            </w:r>
            <w:r>
              <w:t xml:space="preserve"> </w:t>
            </w:r>
            <w:r w:rsidRPr="0046585E">
              <w:t>участником</w:t>
            </w:r>
            <w:r>
              <w:t xml:space="preserve"> </w:t>
            </w:r>
            <w:r w:rsidRPr="0046585E">
              <w:t>закупки</w:t>
            </w:r>
            <w:r>
              <w:t xml:space="preserve"> </w:t>
            </w:r>
            <w:r w:rsidRPr="0046585E">
              <w:t>в своей заявке,</w:t>
            </w:r>
          </w:p>
          <w:p w:rsidR="00181924" w:rsidRPr="0046585E" w:rsidRDefault="00181924" w:rsidP="00600A30">
            <w:pPr>
              <w:pStyle w:val="Times12"/>
              <w:numPr>
                <w:ilvl w:val="0"/>
                <w:numId w:val="28"/>
              </w:numPr>
              <w:tabs>
                <w:tab w:val="left" w:pos="1416"/>
              </w:tabs>
              <w:ind w:left="-2" w:firstLine="567"/>
            </w:pPr>
            <w:r w:rsidRPr="0046585E">
              <w:t>сведения, подтверждаемые участником закупки декларативно по форме в соответствии с требованиями закупочной документации.</w:t>
            </w:r>
          </w:p>
          <w:p w:rsidR="00181924" w:rsidRPr="0046585E" w:rsidRDefault="00181924" w:rsidP="00600A30">
            <w:pPr>
              <w:pStyle w:val="Times12"/>
              <w:numPr>
                <w:ilvl w:val="0"/>
                <w:numId w:val="27"/>
              </w:numPr>
              <w:tabs>
                <w:tab w:val="left" w:pos="1416"/>
              </w:tabs>
              <w:ind w:left="-2" w:firstLine="567"/>
            </w:pPr>
            <w:r w:rsidRPr="0046585E">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181924" w:rsidRPr="0046585E" w:rsidRDefault="00181924" w:rsidP="00600A30">
            <w:pPr>
              <w:pStyle w:val="Times12"/>
              <w:numPr>
                <w:ilvl w:val="0"/>
                <w:numId w:val="17"/>
              </w:numPr>
              <w:tabs>
                <w:tab w:val="left" w:pos="1416"/>
              </w:tabs>
              <w:ind w:left="0" w:firstLine="565"/>
            </w:pPr>
            <w:r w:rsidRPr="0046585E">
              <w:t xml:space="preserve">при наличии разночтений между суммой, указанной словами, и суммой, указанной цифрами, преимущество имеет сумма, указанная словами; </w:t>
            </w:r>
          </w:p>
          <w:p w:rsidR="00181924" w:rsidRPr="0046585E" w:rsidRDefault="00181924" w:rsidP="00600A30">
            <w:pPr>
              <w:pStyle w:val="Times12"/>
              <w:numPr>
                <w:ilvl w:val="0"/>
                <w:numId w:val="17"/>
              </w:numPr>
              <w:tabs>
                <w:tab w:val="left" w:pos="1416"/>
              </w:tabs>
              <w:ind w:left="0" w:firstLine="565"/>
            </w:pPr>
            <w:r w:rsidRPr="0046585E">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181924" w:rsidRPr="0046585E" w:rsidRDefault="00181924" w:rsidP="00600A30">
            <w:pPr>
              <w:pStyle w:val="Times12"/>
              <w:numPr>
                <w:ilvl w:val="0"/>
                <w:numId w:val="17"/>
              </w:numPr>
              <w:tabs>
                <w:tab w:val="left" w:pos="1416"/>
              </w:tabs>
              <w:ind w:left="0" w:firstLine="565"/>
            </w:pPr>
            <w:r w:rsidRPr="0046585E">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181924" w:rsidRPr="0046585E" w:rsidRDefault="00181924" w:rsidP="007136DE">
            <w:pPr>
              <w:pStyle w:val="Times12"/>
            </w:pPr>
            <w:r w:rsidRPr="0046585E">
              <w:t>Исправление иных ошибок не допускается.</w:t>
            </w:r>
          </w:p>
          <w:p w:rsidR="00181924" w:rsidRPr="0046585E" w:rsidRDefault="00181924" w:rsidP="00600A30">
            <w:pPr>
              <w:pStyle w:val="Times12"/>
              <w:numPr>
                <w:ilvl w:val="0"/>
                <w:numId w:val="27"/>
              </w:numPr>
              <w:tabs>
                <w:tab w:val="left" w:pos="1416"/>
              </w:tabs>
              <w:ind w:left="-2" w:firstLine="567"/>
            </w:pPr>
            <w:r w:rsidRPr="0046585E">
              <w:t>В случаях, влияющих на допуск участника к закупке или оценку его заявки на участие в закупке:</w:t>
            </w:r>
          </w:p>
          <w:p w:rsidR="00181924" w:rsidRPr="0046585E" w:rsidRDefault="00181924" w:rsidP="00600A30">
            <w:pPr>
              <w:pStyle w:val="Times12"/>
              <w:numPr>
                <w:ilvl w:val="0"/>
                <w:numId w:val="29"/>
              </w:numPr>
              <w:tabs>
                <w:tab w:val="left" w:pos="1416"/>
              </w:tabs>
              <w:ind w:left="-2" w:firstLine="567"/>
            </w:pPr>
            <w:r w:rsidRPr="0046585E">
              <w:t>в представленных документах в составе заявки на участие в закупке отсутствуют сведения, необходимые для определения соответствия:</w:t>
            </w:r>
          </w:p>
          <w:p w:rsidR="00181924" w:rsidRPr="0046585E" w:rsidRDefault="00181924" w:rsidP="00600A30">
            <w:pPr>
              <w:pStyle w:val="Times12"/>
              <w:numPr>
                <w:ilvl w:val="0"/>
                <w:numId w:val="17"/>
              </w:numPr>
              <w:tabs>
                <w:tab w:val="left" w:pos="1416"/>
              </w:tabs>
              <w:ind w:left="0" w:firstLine="565"/>
            </w:pPr>
            <w:r w:rsidRPr="0046585E">
              <w:t xml:space="preserve">участника закупки требованиям закупочной документации по обладанию гражданской и специальной правоспособностью, </w:t>
            </w:r>
          </w:p>
          <w:p w:rsidR="00181924" w:rsidRPr="0046585E" w:rsidRDefault="00181924" w:rsidP="00600A30">
            <w:pPr>
              <w:pStyle w:val="Times12"/>
              <w:numPr>
                <w:ilvl w:val="0"/>
                <w:numId w:val="17"/>
              </w:numPr>
              <w:tabs>
                <w:tab w:val="left" w:pos="1416"/>
              </w:tabs>
              <w:ind w:left="0" w:firstLine="565"/>
            </w:pPr>
            <w:r w:rsidRPr="0046585E">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181924" w:rsidRPr="0046585E" w:rsidRDefault="00181924" w:rsidP="00600A30">
            <w:pPr>
              <w:pStyle w:val="Times12"/>
              <w:numPr>
                <w:ilvl w:val="0"/>
                <w:numId w:val="17"/>
              </w:numPr>
              <w:tabs>
                <w:tab w:val="left" w:pos="1416"/>
              </w:tabs>
              <w:ind w:left="0" w:firstLine="565"/>
            </w:pPr>
            <w:r w:rsidRPr="0046585E">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181924" w:rsidRPr="0046585E" w:rsidRDefault="00181924" w:rsidP="00600A30">
            <w:pPr>
              <w:pStyle w:val="Times12"/>
              <w:numPr>
                <w:ilvl w:val="0"/>
                <w:numId w:val="29"/>
              </w:numPr>
              <w:tabs>
                <w:tab w:val="left" w:pos="1416"/>
              </w:tabs>
              <w:ind w:left="-2" w:firstLine="567"/>
            </w:pPr>
            <w:r w:rsidRPr="0046585E">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181924" w:rsidRPr="0046585E" w:rsidRDefault="00181924" w:rsidP="00600A30">
            <w:pPr>
              <w:pStyle w:val="Times12"/>
              <w:numPr>
                <w:ilvl w:val="0"/>
                <w:numId w:val="29"/>
              </w:numPr>
              <w:tabs>
                <w:tab w:val="left" w:pos="1416"/>
              </w:tabs>
              <w:ind w:left="-2" w:firstLine="567"/>
            </w:pPr>
            <w:bookmarkStart w:id="81" w:name="_Ref381859812"/>
            <w:r w:rsidRPr="0046585E">
              <w:t>если сведения о привлекаемом участником закупки субподрядчике (соисполнителе)</w:t>
            </w:r>
            <w:bookmarkEnd w:id="81"/>
            <w:r w:rsidRPr="0046585E">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46585E">
              <w:t>ненахождении</w:t>
            </w:r>
            <w:proofErr w:type="spellEnd"/>
            <w:r w:rsidRPr="0046585E">
              <w:t xml:space="preserve"> субподрядчика (соисполнителя) в реестре </w:t>
            </w:r>
            <w:r w:rsidRPr="0046585E">
              <w:lastRenderedPageBreak/>
              <w:t>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Pr="0046585E">
                <w:t>б)</w:t>
              </w:r>
            </w:fldSimple>
            <w:r w:rsidRPr="0046585E">
              <w:t xml:space="preserve"> пункта </w:t>
            </w:r>
            <w:fldSimple w:instr=" REF _Ref407364135 \r \h  \* MERGEFORMAT ">
              <w:r w:rsidRPr="0046585E">
                <w:t>8.2</w:t>
              </w:r>
            </w:fldSimple>
            <w:r w:rsidRPr="0046585E">
              <w:t>.</w:t>
            </w:r>
          </w:p>
          <w:p w:rsidR="00181924" w:rsidRPr="0046585E" w:rsidRDefault="00181924" w:rsidP="00600A30">
            <w:pPr>
              <w:pStyle w:val="Times12"/>
              <w:numPr>
                <w:ilvl w:val="0"/>
                <w:numId w:val="27"/>
              </w:numPr>
              <w:tabs>
                <w:tab w:val="left" w:pos="1416"/>
              </w:tabs>
              <w:ind w:left="-2" w:firstLine="567"/>
            </w:pPr>
            <w:r w:rsidRPr="0046585E">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46585E">
                <w:rPr>
                  <w:rFonts w:ascii="Times New Roman" w:hAnsi="Times New Roman" w:cs="Times New Roman"/>
                  <w:sz w:val="24"/>
                  <w:szCs w:val="24"/>
                </w:rPr>
                <w:t>7.5.1</w:t>
              </w:r>
            </w:fldSimple>
            <w:r w:rsidRPr="0046585E">
              <w:rPr>
                <w:rFonts w:ascii="Times New Roman" w:hAnsi="Times New Roman" w:cs="Times New Roman"/>
                <w:sz w:val="24"/>
                <w:szCs w:val="24"/>
              </w:rPr>
              <w:t>документы могут быть запрошены только единожды (в отношении каждого из документов).</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Не направляются участнику закупки запросы согласно пункту </w:t>
            </w:r>
            <w:fldSimple w:instr=" REF _Ref401221523 \r \h  \* MERGEFORMAT ">
              <w:r w:rsidRPr="0046585E">
                <w:rPr>
                  <w:rFonts w:ascii="Times New Roman" w:hAnsi="Times New Roman" w:cs="Times New Roman"/>
                  <w:sz w:val="24"/>
                  <w:szCs w:val="24"/>
                </w:rPr>
                <w:t>7.5</w:t>
              </w:r>
            </w:fldSimple>
            <w:r w:rsidRPr="0046585E">
              <w:rPr>
                <w:rFonts w:ascii="Times New Roman" w:hAnsi="Times New Roman" w:cs="Times New Roman"/>
                <w:sz w:val="24"/>
                <w:szCs w:val="24"/>
              </w:rPr>
              <w:t>, если в соответствии с пунктом </w:t>
            </w:r>
            <w:fldSimple w:instr=" REF _Ref401221543 \r \h  \* MERGEFORMAT ">
              <w:r w:rsidRPr="0046585E">
                <w:rPr>
                  <w:rFonts w:ascii="Times New Roman" w:hAnsi="Times New Roman" w:cs="Times New Roman"/>
                  <w:sz w:val="24"/>
                  <w:szCs w:val="24"/>
                </w:rPr>
                <w:t>8.3</w:t>
              </w:r>
            </w:fldSimple>
            <w:r w:rsidRPr="0046585E">
              <w:rPr>
                <w:rFonts w:ascii="Times New Roman" w:hAnsi="Times New Roman" w:cs="Times New Roman"/>
                <w:sz w:val="24"/>
                <w:szCs w:val="24"/>
              </w:rPr>
              <w:t xml:space="preserve"> имеются также иные основания для отказа в допуске к участию в закупке такого участника.</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82" w:name="_Ref401221584"/>
            <w:r w:rsidRPr="0046585E">
              <w:rPr>
                <w:rFonts w:ascii="Times New Roman" w:hAnsi="Times New Roman" w:cs="Times New Roman"/>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46585E">
                <w:rPr>
                  <w:rFonts w:ascii="Times New Roman" w:hAnsi="Times New Roman" w:cs="Times New Roman"/>
                  <w:sz w:val="24"/>
                  <w:szCs w:val="24"/>
                </w:rPr>
                <w:t>7.8</w:t>
              </w:r>
            </w:fldSimple>
            <w:r w:rsidRPr="0046585E">
              <w:rPr>
                <w:rFonts w:ascii="Times New Roman" w:hAnsi="Times New Roman" w:cs="Times New Roman"/>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proofErr w:type="gramStart"/>
            <w:r w:rsidRPr="0046585E">
              <w:rPr>
                <w:rFonts w:ascii="Times New Roman" w:hAnsi="Times New Roman" w:cs="Times New Roman"/>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46585E">
              <w:rPr>
                <w:rFonts w:ascii="Times New Roman" w:hAnsi="Times New Roman" w:cs="Times New Roman"/>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Стадии проведения закупки (отборочная, оценочная, подведение итогов и выбор победителя) могут объединяться.</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7136DE">
            <w:pPr>
              <w:pStyle w:val="Times12"/>
              <w:ind w:firstLine="0"/>
            </w:pPr>
            <w:r w:rsidRPr="0046585E">
              <w:t>Проведение отборочной стадии</w:t>
            </w:r>
          </w:p>
        </w:tc>
        <w:tc>
          <w:tcPr>
            <w:tcW w:w="12261" w:type="dxa"/>
          </w:tcPr>
          <w:p w:rsidR="00181924" w:rsidRPr="0046585E" w:rsidRDefault="00181924" w:rsidP="00600A30">
            <w:pPr>
              <w:pStyle w:val="Times12"/>
              <w:numPr>
                <w:ilvl w:val="0"/>
                <w:numId w:val="31"/>
              </w:numPr>
              <w:tabs>
                <w:tab w:val="left" w:pos="1416"/>
              </w:tabs>
              <w:ind w:left="-2" w:firstLine="567"/>
            </w:pPr>
            <w:r w:rsidRPr="0046585E">
              <w:t xml:space="preserve">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w:t>
            </w:r>
            <w:r w:rsidRPr="0046585E">
              <w:lastRenderedPageBreak/>
              <w:t>документации, поданных участниками, отвечающими требованиям закупочной документации, и отклонение остальных.</w:t>
            </w:r>
          </w:p>
          <w:p w:rsidR="00181924" w:rsidRPr="0046585E" w:rsidRDefault="00181924" w:rsidP="00600A30">
            <w:pPr>
              <w:pStyle w:val="Times12"/>
              <w:numPr>
                <w:ilvl w:val="0"/>
                <w:numId w:val="31"/>
              </w:numPr>
              <w:tabs>
                <w:tab w:val="left" w:pos="1416"/>
              </w:tabs>
              <w:ind w:left="-2" w:firstLine="567"/>
            </w:pPr>
            <w:bookmarkStart w:id="83" w:name="_Ref407364135"/>
            <w:r w:rsidRPr="0046585E">
              <w:t>Критерии отбора:</w:t>
            </w:r>
            <w:bookmarkEnd w:id="83"/>
          </w:p>
          <w:p w:rsidR="00181924" w:rsidRPr="0046585E" w:rsidRDefault="00181924" w:rsidP="00600A30">
            <w:pPr>
              <w:pStyle w:val="Times12"/>
              <w:numPr>
                <w:ilvl w:val="0"/>
                <w:numId w:val="32"/>
              </w:numPr>
              <w:ind w:left="-2" w:firstLine="567"/>
            </w:pPr>
            <w:r w:rsidRPr="0046585E">
              <w:t>соответствие заявки требованиям закупочной документации по существу по своему составу и оформлению;</w:t>
            </w:r>
          </w:p>
          <w:p w:rsidR="00181924" w:rsidRPr="0046585E" w:rsidRDefault="00181924" w:rsidP="00600A30">
            <w:pPr>
              <w:pStyle w:val="Times12"/>
              <w:numPr>
                <w:ilvl w:val="0"/>
                <w:numId w:val="32"/>
              </w:numPr>
              <w:ind w:left="-2" w:firstLine="567"/>
            </w:pPr>
            <w:bookmarkStart w:id="84" w:name="_Ref407364133"/>
            <w:r w:rsidRPr="0046585E">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84"/>
          </w:p>
          <w:p w:rsidR="00181924" w:rsidRPr="0046585E" w:rsidRDefault="00181924" w:rsidP="00600A30">
            <w:pPr>
              <w:pStyle w:val="Times12"/>
              <w:numPr>
                <w:ilvl w:val="0"/>
                <w:numId w:val="32"/>
              </w:numPr>
              <w:ind w:left="-2" w:firstLine="567"/>
            </w:pPr>
            <w:r w:rsidRPr="0046585E">
              <w:t>соответствие предлагаемых участником закупки товаров, работ, услуг установленным требованиям;</w:t>
            </w:r>
          </w:p>
          <w:p w:rsidR="00181924" w:rsidRPr="0046585E" w:rsidRDefault="00181924" w:rsidP="00600A30">
            <w:pPr>
              <w:pStyle w:val="Times12"/>
              <w:numPr>
                <w:ilvl w:val="0"/>
                <w:numId w:val="32"/>
              </w:numPr>
              <w:ind w:left="-2" w:firstLine="567"/>
            </w:pPr>
            <w:r w:rsidRPr="0046585E">
              <w:t xml:space="preserve">соответствие предлагаемых участником закупки договорных условий (в том числе </w:t>
            </w:r>
            <w:proofErr w:type="spellStart"/>
            <w:r w:rsidRPr="0046585E">
              <w:t>непревышения</w:t>
            </w:r>
            <w:proofErr w:type="spellEnd"/>
            <w:r w:rsidRPr="0046585E">
              <w:t xml:space="preserve"> объявленной начальной (максимальной) цены договора) установленным требованиям;</w:t>
            </w:r>
          </w:p>
          <w:p w:rsidR="00181924" w:rsidRPr="0046585E" w:rsidRDefault="00181924" w:rsidP="00600A30">
            <w:pPr>
              <w:pStyle w:val="Times12"/>
              <w:numPr>
                <w:ilvl w:val="0"/>
                <w:numId w:val="32"/>
              </w:numPr>
              <w:ind w:left="-2" w:firstLine="567"/>
            </w:pPr>
            <w:r w:rsidRPr="0046585E">
              <w:t>предоставление участником закупки требуемого обеспечения заявки (если требовалось).</w:t>
            </w:r>
          </w:p>
          <w:p w:rsidR="00181924" w:rsidRPr="0046585E" w:rsidRDefault="00181924" w:rsidP="00600A30">
            <w:pPr>
              <w:pStyle w:val="Times12"/>
              <w:numPr>
                <w:ilvl w:val="0"/>
                <w:numId w:val="31"/>
              </w:numPr>
              <w:tabs>
                <w:tab w:val="left" w:pos="1416"/>
              </w:tabs>
              <w:ind w:left="-2" w:firstLine="567"/>
            </w:pPr>
            <w:bookmarkStart w:id="85" w:name="_Ref401221543"/>
            <w:r w:rsidRPr="0046585E">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85"/>
          </w:p>
          <w:p w:rsidR="00181924" w:rsidRPr="0046585E" w:rsidRDefault="00181924" w:rsidP="00600A30">
            <w:pPr>
              <w:pStyle w:val="Times12"/>
              <w:numPr>
                <w:ilvl w:val="0"/>
                <w:numId w:val="33"/>
              </w:numPr>
              <w:ind w:left="-2" w:firstLine="567"/>
            </w:pPr>
            <w:r w:rsidRPr="0046585E">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181924" w:rsidRPr="0046585E" w:rsidRDefault="00181924" w:rsidP="00600A30">
            <w:pPr>
              <w:pStyle w:val="Times12"/>
              <w:numPr>
                <w:ilvl w:val="0"/>
                <w:numId w:val="33"/>
              </w:numPr>
              <w:ind w:left="-2" w:firstLine="567"/>
            </w:pPr>
            <w:r w:rsidRPr="0046585E">
              <w:t>несоответствие участника закупки;</w:t>
            </w:r>
          </w:p>
          <w:p w:rsidR="00181924" w:rsidRPr="0046585E" w:rsidRDefault="00181924" w:rsidP="00600A30">
            <w:pPr>
              <w:pStyle w:val="Times12"/>
              <w:numPr>
                <w:ilvl w:val="0"/>
                <w:numId w:val="33"/>
              </w:numPr>
              <w:ind w:left="-2" w:firstLine="567"/>
            </w:pPr>
            <w:r w:rsidRPr="0046585E">
              <w:t>несоответствие субподрядчиков (соисполнителей), изготовителей, если требования к ним были установлены;</w:t>
            </w:r>
          </w:p>
          <w:p w:rsidR="00181924" w:rsidRPr="0046585E" w:rsidRDefault="00181924" w:rsidP="00600A30">
            <w:pPr>
              <w:pStyle w:val="Times12"/>
              <w:numPr>
                <w:ilvl w:val="0"/>
                <w:numId w:val="33"/>
              </w:numPr>
              <w:ind w:left="-2" w:firstLine="567"/>
            </w:pPr>
            <w:r w:rsidRPr="0046585E">
              <w:t>несоответствие товара, работ, услуг, указанных в заявке на участие в закупке, требованиям закупочной документации;</w:t>
            </w:r>
          </w:p>
          <w:p w:rsidR="00181924" w:rsidRPr="0046585E" w:rsidRDefault="00181924" w:rsidP="00600A30">
            <w:pPr>
              <w:pStyle w:val="Times12"/>
              <w:numPr>
                <w:ilvl w:val="0"/>
                <w:numId w:val="33"/>
              </w:numPr>
              <w:ind w:left="-2" w:firstLine="567"/>
            </w:pPr>
            <w:r w:rsidRPr="0046585E">
              <w:t>несоответствие договорных условий, указанных в заявке на участие в закупке, требованиям закупочной документации, в том числе:</w:t>
            </w:r>
          </w:p>
          <w:p w:rsidR="00181924" w:rsidRPr="0046585E" w:rsidRDefault="00181924" w:rsidP="00600A30">
            <w:pPr>
              <w:pStyle w:val="Times12"/>
              <w:numPr>
                <w:ilvl w:val="0"/>
                <w:numId w:val="17"/>
              </w:numPr>
              <w:tabs>
                <w:tab w:val="left" w:pos="1416"/>
              </w:tabs>
              <w:ind w:left="0" w:firstLine="565"/>
            </w:pPr>
            <w:r w:rsidRPr="0046585E">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81924" w:rsidRPr="0046585E" w:rsidRDefault="00181924" w:rsidP="00600A30">
            <w:pPr>
              <w:pStyle w:val="Times12"/>
              <w:numPr>
                <w:ilvl w:val="0"/>
                <w:numId w:val="17"/>
              </w:numPr>
              <w:tabs>
                <w:tab w:val="left" w:pos="1416"/>
              </w:tabs>
              <w:ind w:left="0" w:firstLine="565"/>
            </w:pPr>
            <w:r w:rsidRPr="0046585E">
              <w:t>наличие предложения, ухудшающие условия по срокам поставки товара, выполнения работ или оказания услуг.</w:t>
            </w:r>
          </w:p>
          <w:p w:rsidR="00181924" w:rsidRPr="0046585E" w:rsidRDefault="00181924" w:rsidP="00600A30">
            <w:pPr>
              <w:pStyle w:val="Times12"/>
              <w:numPr>
                <w:ilvl w:val="0"/>
                <w:numId w:val="33"/>
              </w:numPr>
              <w:ind w:left="-2" w:firstLine="567"/>
            </w:pPr>
            <w:r w:rsidRPr="0046585E">
              <w:t xml:space="preserve">несоответствие размера, формы, условий или порядка предоставления обеспечения заявки (если требовалось). </w:t>
            </w:r>
            <w:proofErr w:type="gramStart"/>
            <w:r w:rsidRPr="0046585E">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w:t>
            </w:r>
            <w:r w:rsidRPr="0046585E">
              <w:lastRenderedPageBreak/>
              <w:t>условиях и в порядке, предусмотренным извещением о проведении закупки и пунктом </w:t>
            </w:r>
            <w:fldSimple w:instr=" REF _Ref317253528 \r \h  \* MERGEFORMAT ">
              <w:r w:rsidRPr="0046585E">
                <w:t>4</w:t>
              </w:r>
            </w:fldSimple>
            <w:r w:rsidRPr="0046585E">
              <w:t>настоящейчасти, обеспечение заявки на участие</w:t>
            </w:r>
            <w:proofErr w:type="gramEnd"/>
            <w:r w:rsidRPr="0046585E">
              <w:t xml:space="preserve">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пунктом </w:t>
            </w:r>
            <w:fldSimple w:instr=" REF _Ref317253528 \r \h  \* MERGEFORMAT ">
              <w:r w:rsidRPr="0046585E">
                <w:t>4</w:t>
              </w:r>
            </w:fldSimple>
            <w:r w:rsidRPr="0046585E">
              <w:t>настоящейчасти, обеспечение заявки считается представленным надлежащим образом.</w:t>
            </w:r>
          </w:p>
          <w:p w:rsidR="00181924" w:rsidRPr="0046585E" w:rsidRDefault="00181924" w:rsidP="00600A30">
            <w:pPr>
              <w:pStyle w:val="Times12"/>
              <w:numPr>
                <w:ilvl w:val="0"/>
                <w:numId w:val="31"/>
              </w:numPr>
              <w:tabs>
                <w:tab w:val="left" w:pos="1416"/>
              </w:tabs>
              <w:ind w:left="-2" w:firstLine="567"/>
            </w:pPr>
            <w:r w:rsidRPr="0046585E">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81924" w:rsidRPr="0046585E" w:rsidRDefault="00181924" w:rsidP="00600A30">
            <w:pPr>
              <w:pStyle w:val="Times12"/>
              <w:numPr>
                <w:ilvl w:val="0"/>
                <w:numId w:val="31"/>
              </w:numPr>
              <w:tabs>
                <w:tab w:val="left" w:pos="1416"/>
              </w:tabs>
              <w:ind w:left="-2" w:firstLine="567"/>
            </w:pPr>
            <w:bookmarkStart w:id="86" w:name="_Ref270006910"/>
            <w:r w:rsidRPr="0046585E">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86"/>
          </w:p>
          <w:p w:rsidR="00181924" w:rsidRPr="0046585E" w:rsidRDefault="00181924" w:rsidP="00600A30">
            <w:pPr>
              <w:pStyle w:val="Times12"/>
              <w:numPr>
                <w:ilvl w:val="0"/>
                <w:numId w:val="31"/>
              </w:numPr>
              <w:tabs>
                <w:tab w:val="left" w:pos="1416"/>
              </w:tabs>
              <w:ind w:left="-2" w:firstLine="567"/>
            </w:pPr>
            <w:r w:rsidRPr="0046585E">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46585E">
              <w:t>с</w:t>
            </w:r>
            <w:proofErr w:type="gramEnd"/>
            <w:r w:rsidRPr="0046585E">
              <w:t xml:space="preserve"> наименьшей. При равенстве цен заявок различных участников лучшее (более высокое) место в </w:t>
            </w:r>
            <w:proofErr w:type="spellStart"/>
            <w:r w:rsidRPr="0046585E">
              <w:t>ранжировке</w:t>
            </w:r>
            <w:proofErr w:type="spellEnd"/>
            <w:r w:rsidRPr="0046585E">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7136DE">
            <w:pPr>
              <w:pStyle w:val="Times12"/>
              <w:ind w:firstLine="0"/>
            </w:pPr>
            <w:r w:rsidRPr="0046585E">
              <w:rPr>
                <w:spacing w:val="-6"/>
              </w:rPr>
              <w:t>Проведение переговоров с участниками запроса предложений</w:t>
            </w:r>
          </w:p>
        </w:tc>
        <w:tc>
          <w:tcPr>
            <w:tcW w:w="12261" w:type="dxa"/>
          </w:tcPr>
          <w:p w:rsidR="00181924" w:rsidRPr="0046585E" w:rsidRDefault="00181924" w:rsidP="00600A30">
            <w:pPr>
              <w:pStyle w:val="Times12"/>
              <w:numPr>
                <w:ilvl w:val="0"/>
                <w:numId w:val="56"/>
              </w:numPr>
              <w:tabs>
                <w:tab w:val="left" w:pos="1416"/>
              </w:tabs>
              <w:ind w:left="0" w:firstLine="566"/>
            </w:pPr>
            <w:r w:rsidRPr="0046585E">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46585E">
              <w:t>,</w:t>
            </w:r>
            <w:proofErr w:type="gramEnd"/>
            <w:r w:rsidRPr="0046585E">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t xml:space="preserve"> </w:t>
            </w:r>
            <w:r w:rsidRPr="0046585E">
              <w:t>и предмета закупки.</w:t>
            </w:r>
          </w:p>
          <w:p w:rsidR="00181924" w:rsidRPr="0046585E" w:rsidRDefault="00181924" w:rsidP="00600A30">
            <w:pPr>
              <w:pStyle w:val="Times12"/>
              <w:numPr>
                <w:ilvl w:val="0"/>
                <w:numId w:val="56"/>
              </w:numPr>
              <w:tabs>
                <w:tab w:val="left" w:pos="1416"/>
              </w:tabs>
              <w:ind w:left="0" w:firstLine="566"/>
            </w:pPr>
            <w:r w:rsidRPr="0046585E">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81924" w:rsidRPr="0046585E" w:rsidRDefault="00181924" w:rsidP="00600A30">
            <w:pPr>
              <w:pStyle w:val="Times12"/>
              <w:numPr>
                <w:ilvl w:val="0"/>
                <w:numId w:val="56"/>
              </w:numPr>
              <w:tabs>
                <w:tab w:val="left" w:pos="1416"/>
              </w:tabs>
              <w:ind w:left="0" w:firstLine="566"/>
            </w:pPr>
            <w:r w:rsidRPr="0046585E">
              <w:t xml:space="preserve">Переговоры проводятся в отношении любых аспектов заявок участников запроса предложений, кроме цены. </w:t>
            </w:r>
          </w:p>
          <w:p w:rsidR="00181924" w:rsidRPr="0046585E" w:rsidRDefault="00181924" w:rsidP="00600A30">
            <w:pPr>
              <w:pStyle w:val="Times12"/>
              <w:numPr>
                <w:ilvl w:val="0"/>
                <w:numId w:val="56"/>
              </w:numPr>
              <w:tabs>
                <w:tab w:val="left" w:pos="1416"/>
              </w:tabs>
              <w:ind w:left="0" w:firstLine="566"/>
            </w:pPr>
            <w:r w:rsidRPr="0046585E">
              <w:t xml:space="preserve">Переговоры с каждым из участников оформляются отдельным протоколом. Данный протокол </w:t>
            </w:r>
            <w:r w:rsidRPr="0046585E">
              <w:lastRenderedPageBreak/>
              <w:t>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81924" w:rsidRPr="0046585E" w:rsidRDefault="00181924" w:rsidP="00600A30">
            <w:pPr>
              <w:pStyle w:val="Times12"/>
              <w:numPr>
                <w:ilvl w:val="0"/>
                <w:numId w:val="56"/>
              </w:numPr>
              <w:tabs>
                <w:tab w:val="left" w:pos="1416"/>
              </w:tabs>
              <w:ind w:left="0" w:firstLine="566"/>
            </w:pPr>
            <w:r w:rsidRPr="0046585E">
              <w:t>Организатор запроса предложений запрашивает у всех участников, с которыми проводились переговоры, окончательные предложения.</w:t>
            </w:r>
          </w:p>
          <w:p w:rsidR="00181924" w:rsidRPr="0046585E" w:rsidRDefault="00181924" w:rsidP="00600A30">
            <w:pPr>
              <w:pStyle w:val="Times12"/>
              <w:numPr>
                <w:ilvl w:val="0"/>
                <w:numId w:val="56"/>
              </w:numPr>
              <w:tabs>
                <w:tab w:val="left" w:pos="1416"/>
              </w:tabs>
              <w:ind w:left="0" w:firstLine="566"/>
            </w:pPr>
            <w:r w:rsidRPr="0046585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175F4B">
            <w:pPr>
              <w:pStyle w:val="Times12"/>
              <w:ind w:left="45" w:right="153" w:firstLine="0"/>
              <w:jc w:val="left"/>
              <w:rPr>
                <w:spacing w:val="-6"/>
              </w:rPr>
            </w:pPr>
            <w:r w:rsidRPr="0046585E">
              <w:rPr>
                <w:spacing w:val="-6"/>
              </w:rPr>
              <w:t>Переторжка</w:t>
            </w:r>
          </w:p>
        </w:tc>
        <w:tc>
          <w:tcPr>
            <w:tcW w:w="12261" w:type="dxa"/>
          </w:tcPr>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w:t>
            </w:r>
            <w:r>
              <w:rPr>
                <w:spacing w:val="-6"/>
              </w:rPr>
              <w:t xml:space="preserve"> </w:t>
            </w:r>
            <w:r w:rsidRPr="0046585E">
              <w:rPr>
                <w:spacing w:val="-6"/>
              </w:rPr>
              <w:t>путем снижения первоначально</w:t>
            </w:r>
            <w:proofErr w:type="gramStart"/>
            <w:r w:rsidRPr="0046585E">
              <w:rPr>
                <w:spacing w:val="-6"/>
              </w:rPr>
              <w:t>й(</w:t>
            </w:r>
            <w:proofErr w:type="gramEnd"/>
            <w:r w:rsidRPr="0046585E">
              <w:rPr>
                <w:spacing w:val="-6"/>
              </w:rPr>
              <w:t>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46585E">
              <w:rPr>
                <w:spacing w:val="-6"/>
              </w:rPr>
              <w:t>с даты размещения</w:t>
            </w:r>
            <w:proofErr w:type="gramEnd"/>
            <w:r w:rsidRPr="0046585E">
              <w:rPr>
                <w:spacing w:val="-6"/>
              </w:rPr>
              <w:t xml:space="preserve"> на официальном сайте и ЭТП протокола, содержащего решения о проведении переторжки.</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181924" w:rsidRPr="0046585E" w:rsidRDefault="00181924" w:rsidP="00656215">
            <w:pPr>
              <w:pStyle w:val="Times12"/>
              <w:tabs>
                <w:tab w:val="left" w:pos="70"/>
                <w:tab w:val="left" w:pos="1416"/>
              </w:tabs>
              <w:ind w:left="-2" w:right="153"/>
              <w:rPr>
                <w:spacing w:val="-6"/>
              </w:rPr>
            </w:pPr>
            <w:r w:rsidRPr="0046585E">
              <w:rPr>
                <w:spacing w:val="-6"/>
              </w:rPr>
              <w:t>Открытие доступа к предложениям, поданным на переторжку, проводится в порядке, предусмотренном пунктом </w:t>
            </w:r>
            <w:fldSimple w:instr=" REF _Ref401300807 \r \h  \* MERGEFORMAT ">
              <w:r w:rsidRPr="0046585E">
                <w:rPr>
                  <w:spacing w:val="-6"/>
                </w:rPr>
                <w:t>5</w:t>
              </w:r>
            </w:fldSimple>
            <w:r w:rsidRPr="0046585E">
              <w:rPr>
                <w:spacing w:val="-6"/>
              </w:rPr>
              <w:t xml:space="preserve"> </w:t>
            </w:r>
            <w:r w:rsidRPr="0046585E">
              <w:rPr>
                <w:spacing w:val="-6"/>
              </w:rPr>
              <w:lastRenderedPageBreak/>
              <w:t>настоящей</w:t>
            </w:r>
            <w:r>
              <w:rPr>
                <w:spacing w:val="-6"/>
              </w:rPr>
              <w:t xml:space="preserve"> </w:t>
            </w:r>
            <w:r w:rsidRPr="0046585E">
              <w:rPr>
                <w:spacing w:val="-6"/>
              </w:rPr>
              <w:t>части с оформлением аналогичного протокола и его размещением на официальном сайте и на ЭТП в такие же сроки.</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81924" w:rsidRPr="0046585E" w:rsidRDefault="00181924" w:rsidP="00175F4B">
            <w:pPr>
              <w:pStyle w:val="Times12"/>
              <w:tabs>
                <w:tab w:val="left" w:pos="70"/>
                <w:tab w:val="left" w:pos="1416"/>
              </w:tabs>
              <w:ind w:left="-2" w:right="153"/>
              <w:rPr>
                <w:spacing w:val="-6"/>
              </w:rPr>
            </w:pPr>
            <w:r w:rsidRPr="0046585E">
              <w:rPr>
                <w:spacing w:val="-6"/>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181924" w:rsidRPr="0046585E" w:rsidRDefault="00181924" w:rsidP="00175F4B">
            <w:pPr>
              <w:pStyle w:val="Times12"/>
              <w:tabs>
                <w:tab w:val="left" w:pos="70"/>
                <w:tab w:val="left" w:pos="1416"/>
              </w:tabs>
              <w:ind w:left="-2" w:right="153"/>
              <w:rPr>
                <w:spacing w:val="-6"/>
              </w:rPr>
            </w:pPr>
            <w:r w:rsidRPr="0046585E">
              <w:rPr>
                <w:spacing w:val="-6"/>
              </w:rPr>
              <w:t>Результаты проведения переторжки в режиме реального времени оформляются протоколом.</w:t>
            </w:r>
          </w:p>
          <w:p w:rsidR="00181924" w:rsidRPr="0046585E" w:rsidRDefault="00181924" w:rsidP="00175F4B">
            <w:pPr>
              <w:pStyle w:val="Times12"/>
              <w:tabs>
                <w:tab w:val="left" w:pos="70"/>
                <w:tab w:val="left" w:pos="1416"/>
              </w:tabs>
              <w:ind w:left="-2" w:right="153"/>
              <w:rPr>
                <w:spacing w:val="-6"/>
              </w:rPr>
            </w:pPr>
            <w:r w:rsidRPr="0046585E">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EF4469" w:rsidRDefault="00181924" w:rsidP="004B2B78">
            <w:pPr>
              <w:ind w:right="153"/>
            </w:pPr>
            <w:r w:rsidRPr="0046585E">
              <w:t>Проведение оценочной стадии</w:t>
            </w:r>
          </w:p>
        </w:tc>
        <w:tc>
          <w:tcPr>
            <w:tcW w:w="12261" w:type="dxa"/>
          </w:tcPr>
          <w:p w:rsidR="00181924" w:rsidRPr="0046585E" w:rsidRDefault="00181924" w:rsidP="00600A30">
            <w:pPr>
              <w:pStyle w:val="afff"/>
              <w:numPr>
                <w:ilvl w:val="0"/>
                <w:numId w:val="35"/>
              </w:numPr>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w:t>
            </w:r>
            <w:r w:rsidRPr="0046585E">
              <w:rPr>
                <w:rFonts w:ascii="Times New Roman" w:hAnsi="Times New Roman" w:cs="Times New Roman"/>
                <w:sz w:val="24"/>
                <w:szCs w:val="24"/>
              </w:rPr>
              <w:lastRenderedPageBreak/>
              <w:t>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81924" w:rsidRPr="0046585E" w:rsidRDefault="00181924" w:rsidP="00600A30">
            <w:pPr>
              <w:pStyle w:val="afff"/>
              <w:numPr>
                <w:ilvl w:val="0"/>
                <w:numId w:val="35"/>
              </w:numPr>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81924" w:rsidRPr="0046585E" w:rsidRDefault="00181924" w:rsidP="00600A30">
            <w:pPr>
              <w:pStyle w:val="afff"/>
              <w:numPr>
                <w:ilvl w:val="0"/>
                <w:numId w:val="35"/>
              </w:numPr>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84666B">
            <w:pPr>
              <w:ind w:right="153"/>
            </w:pPr>
            <w:r w:rsidRPr="0046585E">
              <w:t xml:space="preserve">Подведение итогов закупки. Выбор победителя </w:t>
            </w:r>
            <w:r>
              <w:t>запроса предложений</w:t>
            </w:r>
          </w:p>
        </w:tc>
        <w:tc>
          <w:tcPr>
            <w:tcW w:w="12261" w:type="dxa"/>
          </w:tcPr>
          <w:p w:rsidR="00181924" w:rsidRPr="0046585E" w:rsidRDefault="00181924" w:rsidP="00600A30">
            <w:pPr>
              <w:pStyle w:val="afff"/>
              <w:numPr>
                <w:ilvl w:val="0"/>
                <w:numId w:val="36"/>
              </w:numPr>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w:t>
            </w:r>
          </w:p>
          <w:p w:rsidR="00181924" w:rsidRPr="0046585E" w:rsidRDefault="00181924" w:rsidP="00600A30">
            <w:pPr>
              <w:pStyle w:val="afff"/>
              <w:numPr>
                <w:ilvl w:val="0"/>
                <w:numId w:val="36"/>
              </w:numPr>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46585E">
              <w:rPr>
                <w:rFonts w:ascii="Times New Roman" w:hAnsi="Times New Roman" w:cs="Times New Roman"/>
                <w:sz w:val="24"/>
                <w:szCs w:val="24"/>
              </w:rPr>
              <w:t>участие</w:t>
            </w:r>
            <w:proofErr w:type="gramEnd"/>
            <w:r w:rsidRPr="0046585E">
              <w:rPr>
                <w:rFonts w:ascii="Times New Roman" w:hAnsi="Times New Roman" w:cs="Times New Roman"/>
                <w:sz w:val="24"/>
                <w:szCs w:val="24"/>
              </w:rPr>
              <w:t xml:space="preserve"> в закупке которого присвоено первое место.</w:t>
            </w:r>
          </w:p>
          <w:p w:rsidR="00181924" w:rsidRPr="0046585E" w:rsidRDefault="00181924" w:rsidP="00600A30">
            <w:pPr>
              <w:pStyle w:val="afff"/>
              <w:numPr>
                <w:ilvl w:val="0"/>
                <w:numId w:val="36"/>
              </w:numPr>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7136DE">
            <w:pPr>
              <w:ind w:right="153"/>
            </w:pPr>
            <w:r w:rsidRPr="0046585E">
              <w:t>Преддоговорные переговоры</w:t>
            </w:r>
          </w:p>
        </w:tc>
        <w:tc>
          <w:tcPr>
            <w:tcW w:w="12261" w:type="dxa"/>
          </w:tcPr>
          <w:p w:rsidR="00181924" w:rsidRPr="0046585E" w:rsidRDefault="00181924" w:rsidP="00600A30">
            <w:pPr>
              <w:pStyle w:val="afff"/>
              <w:numPr>
                <w:ilvl w:val="0"/>
                <w:numId w:val="37"/>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81924" w:rsidRPr="0046585E" w:rsidRDefault="00181924" w:rsidP="00600A30">
            <w:pPr>
              <w:pStyle w:val="afff"/>
              <w:numPr>
                <w:ilvl w:val="0"/>
                <w:numId w:val="38"/>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81924" w:rsidRPr="0046585E" w:rsidRDefault="00181924" w:rsidP="00600A30">
            <w:pPr>
              <w:pStyle w:val="afff"/>
              <w:numPr>
                <w:ilvl w:val="0"/>
                <w:numId w:val="38"/>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 xml:space="preserve">по изменению объемов продукции не более чем на 10% и без увеличения единичных цен (расценок) </w:t>
            </w:r>
            <w:r w:rsidRPr="0046585E">
              <w:rPr>
                <w:rFonts w:ascii="Times New Roman" w:hAnsi="Times New Roman" w:cs="Times New Roman"/>
                <w:sz w:val="24"/>
                <w:szCs w:val="24"/>
              </w:rPr>
              <w:lastRenderedPageBreak/>
              <w:t>на приобретаемую продукцию с соответствующим изменением стоимости договора;</w:t>
            </w:r>
          </w:p>
          <w:p w:rsidR="00181924" w:rsidRPr="0046585E" w:rsidRDefault="00181924" w:rsidP="00600A30">
            <w:pPr>
              <w:pStyle w:val="afff"/>
              <w:numPr>
                <w:ilvl w:val="0"/>
                <w:numId w:val="38"/>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81924" w:rsidRPr="0046585E" w:rsidRDefault="00181924" w:rsidP="00600A30">
            <w:pPr>
              <w:pStyle w:val="afff"/>
              <w:numPr>
                <w:ilvl w:val="0"/>
                <w:numId w:val="38"/>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181924" w:rsidRPr="0046585E" w:rsidRDefault="00181924" w:rsidP="00600A30">
            <w:pPr>
              <w:pStyle w:val="afff"/>
              <w:numPr>
                <w:ilvl w:val="0"/>
                <w:numId w:val="38"/>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181924" w:rsidRPr="0046585E" w:rsidRDefault="00181924" w:rsidP="00600A30">
            <w:pPr>
              <w:pStyle w:val="afff"/>
              <w:numPr>
                <w:ilvl w:val="0"/>
                <w:numId w:val="38"/>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81924" w:rsidRPr="0046585E" w:rsidRDefault="00181924" w:rsidP="00600A30">
            <w:pPr>
              <w:pStyle w:val="afff"/>
              <w:numPr>
                <w:ilvl w:val="0"/>
                <w:numId w:val="37"/>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81924" w:rsidRPr="0046585E" w:rsidRDefault="00181924" w:rsidP="00600A30">
            <w:pPr>
              <w:pStyle w:val="afff"/>
              <w:numPr>
                <w:ilvl w:val="0"/>
                <w:numId w:val="37"/>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bookmarkStart w:id="87" w:name="_Ref317254659"/>
          </w:p>
        </w:tc>
        <w:bookmarkEnd w:id="87"/>
        <w:tc>
          <w:tcPr>
            <w:tcW w:w="2481" w:type="dxa"/>
          </w:tcPr>
          <w:p w:rsidR="00181924" w:rsidRPr="0046585E" w:rsidRDefault="00181924" w:rsidP="007136DE">
            <w:pPr>
              <w:ind w:right="153"/>
              <w:rPr>
                <w:spacing w:val="-6"/>
              </w:rPr>
            </w:pPr>
            <w:r w:rsidRPr="0046585E">
              <w:rPr>
                <w:spacing w:val="-6"/>
              </w:rPr>
              <w:t>Порядок заключения договора</w:t>
            </w:r>
          </w:p>
        </w:tc>
        <w:tc>
          <w:tcPr>
            <w:tcW w:w="12261" w:type="dxa"/>
          </w:tcPr>
          <w:p w:rsidR="00181924" w:rsidRPr="0046585E" w:rsidRDefault="00181924" w:rsidP="00600A30">
            <w:pPr>
              <w:pStyle w:val="afff"/>
              <w:numPr>
                <w:ilvl w:val="0"/>
                <w:numId w:val="39"/>
              </w:numPr>
              <w:tabs>
                <w:tab w:val="left" w:pos="1416"/>
              </w:tabs>
              <w:spacing w:after="0" w:line="240" w:lineRule="auto"/>
              <w:ind w:left="-2" w:firstLine="600"/>
              <w:jc w:val="both"/>
              <w:rPr>
                <w:rFonts w:ascii="Times New Roman" w:hAnsi="Times New Roman" w:cs="Times New Roman"/>
                <w:sz w:val="24"/>
                <w:szCs w:val="24"/>
              </w:rPr>
            </w:pPr>
            <w:proofErr w:type="gramStart"/>
            <w:r w:rsidRPr="0046585E">
              <w:rPr>
                <w:rFonts w:ascii="Times New Roman" w:hAnsi="Times New Roman" w:cs="Times New Roman"/>
                <w:sz w:val="24"/>
                <w:szCs w:val="24"/>
              </w:rPr>
              <w:t>Заказчик в течение срока, установленного извещением о проведении закупки,</w:t>
            </w:r>
            <w:r>
              <w:rPr>
                <w:rFonts w:ascii="Times New Roman" w:hAnsi="Times New Roman" w:cs="Times New Roman"/>
                <w:sz w:val="24"/>
                <w:szCs w:val="24"/>
              </w:rPr>
              <w:t xml:space="preserve"> </w:t>
            </w:r>
            <w:r w:rsidRPr="0046585E">
              <w:rPr>
                <w:rFonts w:ascii="Times New Roman" w:hAnsi="Times New Roman" w:cs="Times New Roman"/>
                <w:sz w:val="24"/>
                <w:szCs w:val="24"/>
              </w:rPr>
              <w:t>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Pr>
                <w:rFonts w:ascii="Times New Roman" w:hAnsi="Times New Roman" w:cs="Times New Roman"/>
                <w:sz w:val="24"/>
                <w:szCs w:val="24"/>
              </w:rPr>
              <w:t xml:space="preserve"> </w:t>
            </w:r>
            <w:r w:rsidRPr="0046585E">
              <w:rPr>
                <w:rFonts w:ascii="Times New Roman" w:hAnsi="Times New Roman" w:cs="Times New Roman"/>
                <w:sz w:val="24"/>
                <w:szCs w:val="24"/>
              </w:rPr>
              <w:t>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181924" w:rsidRPr="0046585E" w:rsidRDefault="00181924" w:rsidP="00600A30">
            <w:pPr>
              <w:pStyle w:val="afff"/>
              <w:numPr>
                <w:ilvl w:val="0"/>
                <w:numId w:val="39"/>
              </w:numPr>
              <w:tabs>
                <w:tab w:val="left" w:pos="1416"/>
              </w:tabs>
              <w:spacing w:after="0" w:line="240" w:lineRule="auto"/>
              <w:ind w:left="-2" w:firstLine="600"/>
              <w:jc w:val="both"/>
              <w:rPr>
                <w:rFonts w:ascii="Times New Roman" w:hAnsi="Times New Roman" w:cs="Times New Roman"/>
                <w:sz w:val="24"/>
                <w:szCs w:val="24"/>
              </w:rPr>
            </w:pPr>
            <w:r w:rsidRPr="0046585E">
              <w:rPr>
                <w:rFonts w:ascii="Times New Roman" w:hAnsi="Times New Roman" w:cs="Times New Roman"/>
                <w:sz w:val="24"/>
                <w:szCs w:val="24"/>
              </w:rPr>
              <w:t>Лицо, с которым заключается договор, обязано предоставить заказчику:</w:t>
            </w:r>
          </w:p>
          <w:p w:rsidR="00181924" w:rsidRPr="0046585E" w:rsidRDefault="00181924" w:rsidP="00600A30">
            <w:pPr>
              <w:numPr>
                <w:ilvl w:val="0"/>
                <w:numId w:val="16"/>
              </w:numPr>
              <w:ind w:left="0" w:firstLine="637"/>
              <w:jc w:val="both"/>
            </w:pPr>
            <w:proofErr w:type="gramStart"/>
            <w:r w:rsidRPr="0046585E">
              <w:t>подписанный и заверенный печатью со своей стороны договор в срок, указанный в извещении о проведении закупки;</w:t>
            </w:r>
            <w:proofErr w:type="gramEnd"/>
          </w:p>
          <w:p w:rsidR="00181924" w:rsidRPr="0046585E" w:rsidRDefault="00181924" w:rsidP="00600A30">
            <w:pPr>
              <w:numPr>
                <w:ilvl w:val="0"/>
                <w:numId w:val="16"/>
              </w:numPr>
              <w:ind w:left="0" w:firstLine="637"/>
              <w:jc w:val="both"/>
              <w:rPr>
                <w:spacing w:val="-6"/>
              </w:rPr>
            </w:pPr>
            <w:proofErr w:type="gramStart"/>
            <w:r w:rsidRPr="0046585E">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181924" w:rsidRPr="0046585E" w:rsidRDefault="00181924" w:rsidP="00EF37DD">
            <w:pPr>
              <w:widowControl w:val="0"/>
              <w:tabs>
                <w:tab w:val="left" w:pos="495"/>
              </w:tabs>
              <w:adjustRightInd w:val="0"/>
              <w:ind w:right="70" w:firstLine="495"/>
              <w:jc w:val="both"/>
              <w:textAlignment w:val="baseline"/>
            </w:pPr>
            <w:proofErr w:type="gramStart"/>
            <w:r w:rsidRPr="0046585E">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46585E">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81924" w:rsidRPr="0046585E" w:rsidRDefault="00181924" w:rsidP="00EF37DD">
            <w:pPr>
              <w:ind w:firstLine="637"/>
              <w:jc w:val="both"/>
              <w:rPr>
                <w:spacing w:val="-6"/>
              </w:rPr>
            </w:pPr>
            <w:proofErr w:type="gramStart"/>
            <w:r w:rsidRPr="0046585E">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46585E">
              <w:t xml:space="preserve">, </w:t>
            </w:r>
            <w:proofErr w:type="gramStart"/>
            <w:r w:rsidRPr="0046585E">
              <w:t>посредством</w:t>
            </w:r>
            <w:proofErr w:type="gramEnd"/>
            <w:r w:rsidRPr="0046585E">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81924" w:rsidRPr="0046585E" w:rsidRDefault="00181924" w:rsidP="00600A30">
            <w:pPr>
              <w:numPr>
                <w:ilvl w:val="0"/>
                <w:numId w:val="16"/>
              </w:numPr>
              <w:ind w:left="0" w:firstLine="637"/>
              <w:jc w:val="both"/>
            </w:pPr>
            <w:proofErr w:type="gramStart"/>
            <w:r w:rsidRPr="0046585E">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181924" w:rsidRPr="0046585E" w:rsidRDefault="00181924" w:rsidP="00600A30">
            <w:pPr>
              <w:pStyle w:val="afff"/>
              <w:numPr>
                <w:ilvl w:val="0"/>
                <w:numId w:val="39"/>
              </w:numPr>
              <w:tabs>
                <w:tab w:val="left" w:pos="1416"/>
              </w:tabs>
              <w:spacing w:after="0" w:line="240" w:lineRule="auto"/>
              <w:ind w:left="-2" w:firstLine="600"/>
              <w:jc w:val="both"/>
              <w:rPr>
                <w:rFonts w:ascii="Times New Roman" w:hAnsi="Times New Roman" w:cs="Times New Roman"/>
                <w:sz w:val="24"/>
                <w:szCs w:val="24"/>
              </w:rPr>
            </w:pPr>
            <w:bookmarkStart w:id="88" w:name="_Ref389730904"/>
            <w:r w:rsidRPr="0046585E">
              <w:rPr>
                <w:rFonts w:ascii="Times New Roman" w:hAnsi="Times New Roman" w:cs="Times New Roman"/>
                <w:sz w:val="24"/>
                <w:szCs w:val="24"/>
                <w:lang w:eastAsia="ru-RU"/>
              </w:rPr>
              <w:t>В случае</w:t>
            </w:r>
            <w:proofErr w:type="gramStart"/>
            <w:r w:rsidRPr="0046585E">
              <w:rPr>
                <w:rFonts w:ascii="Times New Roman" w:hAnsi="Times New Roman" w:cs="Times New Roman"/>
                <w:sz w:val="24"/>
                <w:szCs w:val="24"/>
                <w:lang w:eastAsia="ru-RU"/>
              </w:rPr>
              <w:t>,</w:t>
            </w:r>
            <w:proofErr w:type="gramEnd"/>
            <w:r w:rsidRPr="0046585E">
              <w:rPr>
                <w:rFonts w:ascii="Times New Roman" w:hAnsi="Times New Roman" w:cs="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46585E">
              <w:rPr>
                <w:rFonts w:ascii="Times New Roman" w:hAnsi="Times New Roman" w:cs="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88"/>
          </w:p>
          <w:p w:rsidR="00181924" w:rsidRPr="0046585E" w:rsidRDefault="00181924" w:rsidP="00600A30">
            <w:pPr>
              <w:widowControl w:val="0"/>
              <w:numPr>
                <w:ilvl w:val="0"/>
                <w:numId w:val="49"/>
              </w:numPr>
              <w:tabs>
                <w:tab w:val="left" w:pos="1276"/>
              </w:tabs>
              <w:autoSpaceDE w:val="0"/>
              <w:autoSpaceDN w:val="0"/>
              <w:adjustRightInd w:val="0"/>
              <w:ind w:left="0" w:firstLine="698"/>
              <w:jc w:val="both"/>
            </w:pPr>
            <w:r w:rsidRPr="0046585E">
              <w:t>заключает договор с таким единственным участником закупки в порядке, указанном в настоящей</w:t>
            </w:r>
            <w:r>
              <w:t xml:space="preserve"> </w:t>
            </w:r>
            <w:r w:rsidRPr="0046585E">
              <w:t>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w:t>
            </w:r>
            <w:r>
              <w:t xml:space="preserve"> </w:t>
            </w:r>
            <w:r w:rsidRPr="0046585E">
              <w:t>либо</w:t>
            </w:r>
          </w:p>
          <w:p w:rsidR="00181924" w:rsidRPr="0046585E" w:rsidRDefault="00181924" w:rsidP="00600A30">
            <w:pPr>
              <w:widowControl w:val="0"/>
              <w:numPr>
                <w:ilvl w:val="0"/>
                <w:numId w:val="49"/>
              </w:numPr>
              <w:tabs>
                <w:tab w:val="left" w:pos="1276"/>
              </w:tabs>
              <w:autoSpaceDE w:val="0"/>
              <w:autoSpaceDN w:val="0"/>
              <w:adjustRightInd w:val="0"/>
              <w:ind w:left="0" w:firstLine="698"/>
              <w:jc w:val="both"/>
            </w:pPr>
            <w:r w:rsidRPr="0046585E">
              <w:t>принимает решение о проведении повторной закупки, либо</w:t>
            </w:r>
          </w:p>
          <w:p w:rsidR="00181924" w:rsidRPr="0046585E" w:rsidRDefault="00181924" w:rsidP="00600A30">
            <w:pPr>
              <w:widowControl w:val="0"/>
              <w:numPr>
                <w:ilvl w:val="0"/>
                <w:numId w:val="49"/>
              </w:numPr>
              <w:tabs>
                <w:tab w:val="left" w:pos="1276"/>
              </w:tabs>
              <w:autoSpaceDE w:val="0"/>
              <w:autoSpaceDN w:val="0"/>
              <w:adjustRightInd w:val="0"/>
              <w:ind w:left="0" w:firstLine="698"/>
              <w:jc w:val="both"/>
              <w:rPr>
                <w:spacing w:val="-6"/>
              </w:rPr>
            </w:pPr>
            <w:r w:rsidRPr="0046585E">
              <w:t>отказывается от заключения договора в случаях, указанных в подпунктах </w:t>
            </w:r>
            <w:fldSimple w:instr=" REF _Ref401223826 \r \h  \* MERGEFORMAT ">
              <w:r w:rsidRPr="0046585E">
                <w:t>а)</w:t>
              </w:r>
            </w:fldSimple>
            <w:r w:rsidRPr="0046585E">
              <w:t>-</w:t>
            </w:r>
            <w:fldSimple w:instr=" REF _Ref401223828 \r \h  \* MERGEFORMAT ">
              <w:r w:rsidRPr="0046585E">
                <w:t>в)</w:t>
              </w:r>
            </w:fldSimple>
            <w:r w:rsidRPr="0046585E">
              <w:t xml:space="preserve"> пункта </w:t>
            </w:r>
            <w:fldSimple w:instr=" REF _Ref352159239 \r \h  \* MERGEFORMAT ">
              <w:r w:rsidRPr="0046585E">
                <w:t>15.1</w:t>
              </w:r>
            </w:fldSimple>
            <w:r w:rsidRPr="0046585E">
              <w:t>.</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bookmarkStart w:id="89" w:name="_Ref401223818"/>
          </w:p>
        </w:tc>
        <w:tc>
          <w:tcPr>
            <w:tcW w:w="2481" w:type="dxa"/>
          </w:tcPr>
          <w:p w:rsidR="00181924" w:rsidRPr="0046585E" w:rsidRDefault="00181924" w:rsidP="007136DE">
            <w:pPr>
              <w:ind w:right="153"/>
              <w:rPr>
                <w:spacing w:val="-6"/>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46585E">
              <w:rPr>
                <w:spacing w:val="-6"/>
              </w:rPr>
              <w:t>Отказ заказчика от заключения договора</w:t>
            </w:r>
            <w:bookmarkEnd w:id="90"/>
            <w:bookmarkEnd w:id="91"/>
            <w:bookmarkEnd w:id="92"/>
            <w:bookmarkEnd w:id="93"/>
            <w:bookmarkEnd w:id="94"/>
            <w:bookmarkEnd w:id="95"/>
          </w:p>
        </w:tc>
        <w:tc>
          <w:tcPr>
            <w:tcW w:w="12261" w:type="dxa"/>
          </w:tcPr>
          <w:p w:rsidR="00181924" w:rsidRPr="0046585E" w:rsidRDefault="00181924" w:rsidP="00600A30">
            <w:pPr>
              <w:pStyle w:val="afff"/>
              <w:numPr>
                <w:ilvl w:val="0"/>
                <w:numId w:val="50"/>
              </w:numPr>
              <w:tabs>
                <w:tab w:val="left" w:pos="1416"/>
              </w:tabs>
              <w:spacing w:after="0" w:line="240" w:lineRule="auto"/>
              <w:ind w:left="0" w:firstLine="601"/>
              <w:jc w:val="both"/>
              <w:rPr>
                <w:rFonts w:ascii="Times New Roman" w:hAnsi="Times New Roman" w:cs="Times New Roman"/>
                <w:sz w:val="24"/>
                <w:szCs w:val="24"/>
              </w:rPr>
            </w:pPr>
            <w:bookmarkStart w:id="96" w:name="_Ref352159239"/>
            <w:r w:rsidRPr="0046585E">
              <w:rPr>
                <w:rFonts w:ascii="Times New Roman" w:hAnsi="Times New Roman" w:cs="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96"/>
          </w:p>
          <w:p w:rsidR="00181924" w:rsidRPr="0046585E" w:rsidRDefault="00181924" w:rsidP="00600A30">
            <w:pPr>
              <w:pStyle w:val="afff"/>
              <w:numPr>
                <w:ilvl w:val="0"/>
                <w:numId w:val="51"/>
              </w:numPr>
              <w:tabs>
                <w:tab w:val="left" w:pos="1558"/>
              </w:tabs>
              <w:spacing w:after="0" w:line="240" w:lineRule="auto"/>
              <w:ind w:left="0" w:firstLine="601"/>
              <w:jc w:val="both"/>
              <w:rPr>
                <w:rFonts w:ascii="Times New Roman" w:hAnsi="Times New Roman" w:cs="Times New Roman"/>
                <w:sz w:val="24"/>
                <w:szCs w:val="24"/>
              </w:rPr>
            </w:pPr>
            <w:bookmarkStart w:id="97" w:name="_Ref401223826"/>
            <w:r w:rsidRPr="0046585E">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181924" w:rsidRPr="0046585E" w:rsidRDefault="00181924" w:rsidP="00600A30">
            <w:pPr>
              <w:pStyle w:val="afff"/>
              <w:numPr>
                <w:ilvl w:val="0"/>
                <w:numId w:val="51"/>
              </w:numPr>
              <w:tabs>
                <w:tab w:val="left" w:pos="1558"/>
              </w:tabs>
              <w:spacing w:after="0" w:line="240" w:lineRule="auto"/>
              <w:ind w:left="0" w:firstLine="601"/>
              <w:jc w:val="both"/>
              <w:rPr>
                <w:rFonts w:ascii="Times New Roman" w:hAnsi="Times New Roman" w:cs="Times New Roman"/>
                <w:sz w:val="24"/>
                <w:szCs w:val="24"/>
              </w:rPr>
            </w:pPr>
            <w:r w:rsidRPr="0046585E">
              <w:rPr>
                <w:rFonts w:ascii="Times New Roman" w:hAnsi="Times New Roman" w:cs="Times New Roman"/>
                <w:sz w:val="24"/>
                <w:szCs w:val="24"/>
              </w:rPr>
              <w:t>изменения потребностей заказчика;</w:t>
            </w:r>
          </w:p>
          <w:p w:rsidR="00181924" w:rsidRPr="0046585E" w:rsidRDefault="00181924" w:rsidP="00600A30">
            <w:pPr>
              <w:pStyle w:val="afff"/>
              <w:numPr>
                <w:ilvl w:val="0"/>
                <w:numId w:val="51"/>
              </w:numPr>
              <w:tabs>
                <w:tab w:val="left" w:pos="1558"/>
              </w:tabs>
              <w:spacing w:after="0" w:line="240" w:lineRule="auto"/>
              <w:ind w:left="0" w:firstLine="601"/>
              <w:jc w:val="both"/>
              <w:rPr>
                <w:rFonts w:ascii="Times New Roman" w:hAnsi="Times New Roman" w:cs="Times New Roman"/>
                <w:sz w:val="24"/>
                <w:szCs w:val="24"/>
              </w:rPr>
            </w:pPr>
            <w:bookmarkStart w:id="98" w:name="_Ref401223828"/>
            <w:r w:rsidRPr="0046585E">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181924" w:rsidRPr="0046585E" w:rsidRDefault="00181924" w:rsidP="00600A30">
            <w:pPr>
              <w:pStyle w:val="afff"/>
              <w:numPr>
                <w:ilvl w:val="0"/>
                <w:numId w:val="50"/>
              </w:numPr>
              <w:tabs>
                <w:tab w:val="left" w:pos="1416"/>
              </w:tabs>
              <w:spacing w:after="0" w:line="240" w:lineRule="auto"/>
              <w:ind w:left="0" w:firstLine="601"/>
              <w:jc w:val="both"/>
              <w:rPr>
                <w:rFonts w:ascii="Times New Roman" w:hAnsi="Times New Roman" w:cs="Times New Roman"/>
                <w:sz w:val="24"/>
                <w:szCs w:val="24"/>
              </w:rPr>
            </w:pPr>
            <w:r w:rsidRPr="0046585E">
              <w:rPr>
                <w:rFonts w:ascii="Times New Roman" w:hAnsi="Times New Roman" w:cs="Times New Roman"/>
                <w:sz w:val="24"/>
                <w:szCs w:val="24"/>
              </w:rPr>
              <w:t xml:space="preserve">Извещение об отказе с приложением обоснования отказа от заключения договора размещается на </w:t>
            </w:r>
            <w:r w:rsidRPr="0046585E">
              <w:rPr>
                <w:rFonts w:ascii="Times New Roman" w:hAnsi="Times New Roman" w:cs="Times New Roman"/>
                <w:sz w:val="24"/>
                <w:szCs w:val="24"/>
              </w:rPr>
              <w:lastRenderedPageBreak/>
              <w:t>официальном сайте по закупкам атомной отрасли не позднее 5 (пяти) рабочих дней после принятия такого решения.</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bookmarkStart w:id="99" w:name="_Ref317256138"/>
          </w:p>
        </w:tc>
        <w:bookmarkEnd w:id="99"/>
        <w:tc>
          <w:tcPr>
            <w:tcW w:w="2481" w:type="dxa"/>
          </w:tcPr>
          <w:p w:rsidR="00181924" w:rsidRPr="0046585E" w:rsidRDefault="00181924" w:rsidP="007136DE">
            <w:pPr>
              <w:ind w:right="153"/>
              <w:rPr>
                <w:spacing w:val="-6"/>
              </w:rPr>
            </w:pPr>
            <w:r w:rsidRPr="0046585E">
              <w:rPr>
                <w:spacing w:val="-6"/>
              </w:rPr>
              <w:t>Обеспечение исполнения обязательств по договору</w:t>
            </w:r>
          </w:p>
        </w:tc>
        <w:tc>
          <w:tcPr>
            <w:tcW w:w="12261" w:type="dxa"/>
          </w:tcPr>
          <w:p w:rsidR="00181924" w:rsidRPr="0046585E" w:rsidRDefault="00181924" w:rsidP="00600A30">
            <w:pPr>
              <w:pStyle w:val="afff"/>
              <w:numPr>
                <w:ilvl w:val="0"/>
                <w:numId w:val="40"/>
              </w:numPr>
              <w:tabs>
                <w:tab w:val="num" w:pos="1416"/>
              </w:tabs>
              <w:spacing w:after="0" w:line="240" w:lineRule="auto"/>
              <w:ind w:left="0" w:firstLine="601"/>
              <w:jc w:val="both"/>
              <w:rPr>
                <w:rFonts w:ascii="Times New Roman" w:hAnsi="Times New Roman" w:cs="Times New Roman"/>
                <w:sz w:val="24"/>
                <w:szCs w:val="24"/>
              </w:rPr>
            </w:pPr>
            <w:bookmarkStart w:id="100" w:name="_Ref166350669"/>
            <w:r w:rsidRPr="0046585E">
              <w:rPr>
                <w:rFonts w:ascii="Times New Roman" w:hAnsi="Times New Roman" w:cs="Times New Roman"/>
                <w:sz w:val="24"/>
                <w:szCs w:val="24"/>
              </w:rPr>
              <w:t>В случае</w:t>
            </w:r>
            <w:proofErr w:type="gramStart"/>
            <w:r w:rsidRPr="0046585E">
              <w:rPr>
                <w:rFonts w:ascii="Times New Roman" w:hAnsi="Times New Roman" w:cs="Times New Roman"/>
                <w:sz w:val="24"/>
                <w:szCs w:val="24"/>
              </w:rPr>
              <w:t>,</w:t>
            </w:r>
            <w:proofErr w:type="gramEnd"/>
            <w:r w:rsidRPr="0046585E">
              <w:rPr>
                <w:rFonts w:ascii="Times New Roman" w:hAnsi="Times New Roman" w:cs="Times New Roman"/>
                <w:sz w:val="24"/>
                <w:szCs w:val="24"/>
              </w:rPr>
              <w:t xml:space="preserve"> если указано в извещении о проведении закупки</w:t>
            </w:r>
            <w:r>
              <w:rPr>
                <w:rFonts w:ascii="Times New Roman" w:hAnsi="Times New Roman" w:cs="Times New Roman"/>
                <w:sz w:val="24"/>
                <w:szCs w:val="24"/>
              </w:rPr>
              <w:t xml:space="preserve"> </w:t>
            </w:r>
            <w:r w:rsidRPr="0046585E">
              <w:rPr>
                <w:rFonts w:ascii="Times New Roman" w:hAnsi="Times New Roman" w:cs="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3закупочной документации), обеспечение исполнения обязательств по договору из следующих:</w:t>
            </w:r>
            <w:bookmarkEnd w:id="100"/>
          </w:p>
          <w:p w:rsidR="00181924" w:rsidRPr="0046585E" w:rsidRDefault="00181924" w:rsidP="00600A30">
            <w:pPr>
              <w:numPr>
                <w:ilvl w:val="0"/>
                <w:numId w:val="41"/>
              </w:numPr>
              <w:ind w:left="0" w:firstLine="637"/>
              <w:jc w:val="both"/>
            </w:pPr>
            <w:r w:rsidRPr="0046585E">
              <w:t>обязательства по возврату аванса;</w:t>
            </w:r>
          </w:p>
          <w:p w:rsidR="00181924" w:rsidRPr="0046585E" w:rsidRDefault="00181924" w:rsidP="00600A30">
            <w:pPr>
              <w:numPr>
                <w:ilvl w:val="0"/>
                <w:numId w:val="41"/>
              </w:numPr>
              <w:ind w:left="0" w:firstLine="637"/>
              <w:jc w:val="both"/>
            </w:pPr>
            <w:r w:rsidRPr="0046585E">
              <w:t>исполнение основных обязательств по договору;</w:t>
            </w:r>
          </w:p>
          <w:p w:rsidR="00181924" w:rsidRPr="0046585E" w:rsidRDefault="00181924" w:rsidP="00600A30">
            <w:pPr>
              <w:numPr>
                <w:ilvl w:val="0"/>
                <w:numId w:val="41"/>
              </w:numPr>
              <w:ind w:left="0" w:firstLine="637"/>
              <w:jc w:val="both"/>
            </w:pPr>
            <w:r w:rsidRPr="0046585E">
              <w:t>исполнение гарантийных обязательств,</w:t>
            </w:r>
          </w:p>
          <w:p w:rsidR="00181924" w:rsidRPr="0046585E" w:rsidRDefault="00181924" w:rsidP="00600A30">
            <w:pPr>
              <w:pStyle w:val="afff"/>
              <w:numPr>
                <w:ilvl w:val="0"/>
                <w:numId w:val="40"/>
              </w:numPr>
              <w:tabs>
                <w:tab w:val="num" w:pos="1416"/>
              </w:tabs>
              <w:spacing w:after="0" w:line="240" w:lineRule="auto"/>
              <w:ind w:left="0" w:firstLine="601"/>
              <w:jc w:val="both"/>
              <w:rPr>
                <w:rFonts w:ascii="Times New Roman" w:hAnsi="Times New Roman" w:cs="Times New Roman"/>
                <w:sz w:val="24"/>
                <w:szCs w:val="24"/>
              </w:rPr>
            </w:pPr>
            <w:bookmarkStart w:id="101" w:name="_Ref409098091"/>
            <w:r w:rsidRPr="0046585E">
              <w:rPr>
                <w:rFonts w:ascii="Times New Roman" w:hAnsi="Times New Roman" w:cs="Times New Roman"/>
                <w:sz w:val="24"/>
                <w:szCs w:val="24"/>
              </w:rPr>
              <w:t>Допустимые формы обеспечения исполнения обязательств по договору:</w:t>
            </w:r>
            <w:bookmarkEnd w:id="101"/>
          </w:p>
          <w:p w:rsidR="00181924" w:rsidRPr="0046585E" w:rsidRDefault="00181924" w:rsidP="00600A30">
            <w:pPr>
              <w:numPr>
                <w:ilvl w:val="0"/>
                <w:numId w:val="42"/>
              </w:numPr>
              <w:ind w:left="0" w:firstLine="637"/>
              <w:jc w:val="both"/>
            </w:pPr>
            <w:r w:rsidRPr="0046585E">
              <w:t>безотзывная банковская гарантия, выданная банком;</w:t>
            </w:r>
          </w:p>
          <w:p w:rsidR="00181924" w:rsidRPr="0046585E" w:rsidRDefault="00181924" w:rsidP="00600A30">
            <w:pPr>
              <w:numPr>
                <w:ilvl w:val="0"/>
                <w:numId w:val="42"/>
              </w:numPr>
              <w:ind w:left="0" w:firstLine="637"/>
              <w:jc w:val="both"/>
            </w:pPr>
            <w:r w:rsidRPr="0046585E">
              <w:t>поручительство;</w:t>
            </w:r>
          </w:p>
          <w:p w:rsidR="00181924" w:rsidRPr="0046585E" w:rsidRDefault="00181924" w:rsidP="00600A30">
            <w:pPr>
              <w:numPr>
                <w:ilvl w:val="0"/>
                <w:numId w:val="42"/>
              </w:numPr>
              <w:ind w:left="0" w:firstLine="637"/>
              <w:jc w:val="both"/>
            </w:pPr>
            <w:r w:rsidRPr="0046585E">
              <w:t>в форме денежных средств путем их перечисления заказчику.</w:t>
            </w:r>
          </w:p>
          <w:p w:rsidR="00181924" w:rsidRPr="0046585E" w:rsidRDefault="00181924" w:rsidP="00600A30">
            <w:pPr>
              <w:pStyle w:val="afff"/>
              <w:numPr>
                <w:ilvl w:val="0"/>
                <w:numId w:val="40"/>
              </w:numPr>
              <w:tabs>
                <w:tab w:val="num" w:pos="1416"/>
              </w:tabs>
              <w:spacing w:after="0" w:line="240" w:lineRule="auto"/>
              <w:ind w:left="0" w:firstLine="601"/>
              <w:jc w:val="both"/>
              <w:rPr>
                <w:rFonts w:ascii="Times New Roman" w:hAnsi="Times New Roman" w:cs="Times New Roman"/>
                <w:sz w:val="24"/>
                <w:szCs w:val="24"/>
              </w:rPr>
            </w:pPr>
            <w:r w:rsidRPr="0046585E">
              <w:rPr>
                <w:rFonts w:ascii="Times New Roman" w:hAnsi="Times New Roman" w:cs="Times New Roman"/>
                <w:sz w:val="24"/>
                <w:szCs w:val="24"/>
              </w:rPr>
              <w:t>Форма обеспечения исполнения обязательств по договору,</w:t>
            </w:r>
            <w:r>
              <w:rPr>
                <w:rFonts w:ascii="Times New Roman" w:hAnsi="Times New Roman" w:cs="Times New Roman"/>
                <w:sz w:val="24"/>
                <w:szCs w:val="24"/>
              </w:rPr>
              <w:t xml:space="preserve"> </w:t>
            </w:r>
            <w:proofErr w:type="gramStart"/>
            <w:r w:rsidRPr="0046585E">
              <w:rPr>
                <w:rFonts w:ascii="Times New Roman" w:hAnsi="Times New Roman" w:cs="Times New Roman"/>
                <w:sz w:val="24"/>
                <w:szCs w:val="24"/>
              </w:rPr>
              <w:t>из</w:t>
            </w:r>
            <w:proofErr w:type="gramEnd"/>
            <w:r w:rsidRPr="0046585E">
              <w:rPr>
                <w:rFonts w:ascii="Times New Roman" w:hAnsi="Times New Roman" w:cs="Times New Roman"/>
                <w:sz w:val="24"/>
                <w:szCs w:val="24"/>
              </w:rPr>
              <w:t xml:space="preserve"> указанных в пункте </w:t>
            </w:r>
            <w:fldSimple w:instr=" REF _Ref409098091 \r \h  \* MERGEFORMAT ">
              <w:r w:rsidRPr="0046585E">
                <w:rPr>
                  <w:rFonts w:ascii="Times New Roman" w:hAnsi="Times New Roman" w:cs="Times New Roman"/>
                  <w:sz w:val="24"/>
                  <w:szCs w:val="24"/>
                </w:rPr>
                <w:t>16.2</w:t>
              </w:r>
            </w:fldSimple>
            <w:r w:rsidRPr="0046585E">
              <w:rPr>
                <w:rFonts w:ascii="Times New Roman" w:hAnsi="Times New Roman" w:cs="Times New Roman"/>
                <w:sz w:val="24"/>
                <w:szCs w:val="24"/>
              </w:rPr>
              <w:t>,определяется лицом, с которым заключается договор, самостоятельно.</w:t>
            </w:r>
          </w:p>
          <w:p w:rsidR="00181924" w:rsidRPr="0046585E" w:rsidRDefault="00181924" w:rsidP="00600A30">
            <w:pPr>
              <w:pStyle w:val="afff"/>
              <w:numPr>
                <w:ilvl w:val="0"/>
                <w:numId w:val="40"/>
              </w:numPr>
              <w:tabs>
                <w:tab w:val="num" w:pos="1416"/>
              </w:tabs>
              <w:spacing w:after="0" w:line="240" w:lineRule="auto"/>
              <w:ind w:left="0" w:firstLine="601"/>
              <w:jc w:val="both"/>
              <w:rPr>
                <w:rFonts w:ascii="Times New Roman" w:hAnsi="Times New Roman" w:cs="Times New Roman"/>
                <w:sz w:val="24"/>
                <w:szCs w:val="24"/>
              </w:rPr>
            </w:pPr>
            <w:proofErr w:type="gramStart"/>
            <w:r w:rsidRPr="0046585E">
              <w:rPr>
                <w:rFonts w:ascii="Times New Roman" w:hAnsi="Times New Roman" w:cs="Times New Roman"/>
                <w:sz w:val="24"/>
                <w:szCs w:val="24"/>
              </w:rPr>
              <w:t>Если проектом договора (Часть 3закупочной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81924" w:rsidRPr="0046585E" w:rsidRDefault="00181924" w:rsidP="00676509">
            <w:pPr>
              <w:ind w:firstLine="601"/>
              <w:jc w:val="both"/>
            </w:pPr>
            <w:r w:rsidRPr="0046585E">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81924" w:rsidRPr="0046585E" w:rsidRDefault="00181924" w:rsidP="00600A30">
            <w:pPr>
              <w:pStyle w:val="afff"/>
              <w:numPr>
                <w:ilvl w:val="0"/>
                <w:numId w:val="40"/>
              </w:numPr>
              <w:tabs>
                <w:tab w:val="num" w:pos="1416"/>
              </w:tabs>
              <w:spacing w:after="0" w:line="240" w:lineRule="auto"/>
              <w:ind w:left="0" w:firstLine="601"/>
              <w:jc w:val="both"/>
              <w:rPr>
                <w:rFonts w:ascii="Times New Roman" w:hAnsi="Times New Roman" w:cs="Times New Roman"/>
                <w:sz w:val="24"/>
                <w:szCs w:val="24"/>
              </w:rPr>
            </w:pPr>
            <w:r w:rsidRPr="0046585E">
              <w:rPr>
                <w:rFonts w:ascii="Times New Roman" w:hAnsi="Times New Roman" w:cs="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3закупочной документации).</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bookmarkStart w:id="102" w:name="_Ref397617142"/>
          </w:p>
        </w:tc>
        <w:tc>
          <w:tcPr>
            <w:tcW w:w="2481" w:type="dxa"/>
          </w:tcPr>
          <w:p w:rsidR="00181924" w:rsidRPr="0046585E" w:rsidRDefault="00181924" w:rsidP="007136DE">
            <w:pPr>
              <w:ind w:right="153"/>
              <w:jc w:val="both"/>
            </w:pPr>
            <w:bookmarkStart w:id="103" w:name="_Ref311059287"/>
            <w:bookmarkStart w:id="104" w:name="_Ref311060615"/>
            <w:bookmarkStart w:id="105" w:name="_Toc368984334"/>
            <w:bookmarkStart w:id="106" w:name="_Toc391380983"/>
            <w:bookmarkStart w:id="107" w:name="_Toc383097272"/>
            <w:bookmarkEnd w:id="102"/>
            <w:r w:rsidRPr="0046585E">
              <w:t>Последствия уклонения участника от заключения договора</w:t>
            </w:r>
            <w:bookmarkEnd w:id="103"/>
            <w:bookmarkEnd w:id="104"/>
            <w:bookmarkEnd w:id="105"/>
            <w:bookmarkEnd w:id="106"/>
            <w:bookmarkEnd w:id="107"/>
            <w:r w:rsidRPr="0046585E">
              <w:t xml:space="preserve">, случаи внесения сведений об участнике в реестр недобросовестных </w:t>
            </w:r>
            <w:r w:rsidRPr="0046585E">
              <w:lastRenderedPageBreak/>
              <w:t>поставщиков</w:t>
            </w:r>
          </w:p>
        </w:tc>
        <w:tc>
          <w:tcPr>
            <w:tcW w:w="12261" w:type="dxa"/>
          </w:tcPr>
          <w:p w:rsidR="00181924" w:rsidRPr="0046585E" w:rsidRDefault="00181924" w:rsidP="00600A30">
            <w:pPr>
              <w:pStyle w:val="af4"/>
              <w:numPr>
                <w:ilvl w:val="0"/>
                <w:numId w:val="43"/>
              </w:numPr>
              <w:tabs>
                <w:tab w:val="left" w:pos="1416"/>
              </w:tabs>
              <w:spacing w:before="0" w:beforeAutospacing="0" w:after="0" w:afterAutospacing="0"/>
              <w:ind w:left="0" w:right="153" w:firstLine="601"/>
              <w:jc w:val="both"/>
            </w:pPr>
            <w:r w:rsidRPr="0046585E">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81924" w:rsidRPr="0046585E" w:rsidRDefault="00181924" w:rsidP="00600A30">
            <w:pPr>
              <w:numPr>
                <w:ilvl w:val="0"/>
                <w:numId w:val="44"/>
              </w:numPr>
              <w:ind w:left="0" w:firstLine="637"/>
              <w:jc w:val="both"/>
            </w:pPr>
            <w:r w:rsidRPr="0046585E">
              <w:t>прямой письменный отказ от подписания договора;</w:t>
            </w:r>
          </w:p>
          <w:p w:rsidR="00181924" w:rsidRPr="0046585E" w:rsidRDefault="00181924" w:rsidP="00600A30">
            <w:pPr>
              <w:numPr>
                <w:ilvl w:val="0"/>
                <w:numId w:val="44"/>
              </w:numPr>
              <w:ind w:left="0" w:firstLine="637"/>
              <w:jc w:val="both"/>
            </w:pPr>
            <w:bookmarkStart w:id="108" w:name="_GoBack"/>
            <w:bookmarkEnd w:id="108"/>
            <w:proofErr w:type="spellStart"/>
            <w:r w:rsidRPr="0046585E">
              <w:t>неподписание</w:t>
            </w:r>
            <w:proofErr w:type="spellEnd"/>
            <w:r w:rsidRPr="0046585E">
              <w:t xml:space="preserve"> лицом, с которым заключается договор, проекта договора в срок в соответствии с извещением о проведении закупки;</w:t>
            </w:r>
          </w:p>
          <w:p w:rsidR="00181924" w:rsidRPr="0046585E" w:rsidRDefault="00181924" w:rsidP="00600A30">
            <w:pPr>
              <w:numPr>
                <w:ilvl w:val="0"/>
                <w:numId w:val="44"/>
              </w:numPr>
              <w:ind w:left="0" w:firstLine="637"/>
              <w:jc w:val="both"/>
            </w:pPr>
            <w:proofErr w:type="spellStart"/>
            <w:r w:rsidRPr="0046585E">
              <w:t>непредоставление</w:t>
            </w:r>
            <w:proofErr w:type="spellEnd"/>
            <w:r w:rsidRPr="0046585E">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81924" w:rsidRPr="0046585E" w:rsidRDefault="00181924" w:rsidP="00600A30">
            <w:pPr>
              <w:numPr>
                <w:ilvl w:val="0"/>
                <w:numId w:val="44"/>
              </w:numPr>
              <w:ind w:left="0" w:firstLine="637"/>
              <w:jc w:val="both"/>
            </w:pPr>
            <w:r w:rsidRPr="0046585E">
              <w:lastRenderedPageBreak/>
              <w:t xml:space="preserve">предъявление при подписании договора встречных требований по условиям </w:t>
            </w:r>
            <w:proofErr w:type="gramStart"/>
            <w:r w:rsidRPr="0046585E">
              <w:t>договора</w:t>
            </w:r>
            <w:proofErr w:type="gramEnd"/>
            <w:r w:rsidRPr="0046585E">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181924" w:rsidRPr="0046585E" w:rsidRDefault="00181924" w:rsidP="00600A30">
            <w:pPr>
              <w:numPr>
                <w:ilvl w:val="0"/>
                <w:numId w:val="44"/>
              </w:numPr>
              <w:ind w:left="0" w:firstLine="637"/>
              <w:jc w:val="both"/>
            </w:pPr>
            <w:r w:rsidRPr="0046585E">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181924" w:rsidRPr="0046585E" w:rsidRDefault="00181924" w:rsidP="00600A30">
            <w:pPr>
              <w:pStyle w:val="af4"/>
              <w:numPr>
                <w:ilvl w:val="0"/>
                <w:numId w:val="43"/>
              </w:numPr>
              <w:tabs>
                <w:tab w:val="left" w:pos="1416"/>
              </w:tabs>
              <w:spacing w:before="0" w:beforeAutospacing="0" w:after="0" w:afterAutospacing="0"/>
              <w:ind w:left="0" w:right="153" w:firstLine="601"/>
              <w:jc w:val="both"/>
            </w:pPr>
            <w:r w:rsidRPr="0046585E">
              <w:t>В случае уклонения лица, с которым заключается договор, от подписания договора, заказчик:</w:t>
            </w:r>
          </w:p>
          <w:p w:rsidR="00181924" w:rsidRPr="0046585E" w:rsidRDefault="00181924" w:rsidP="00600A30">
            <w:pPr>
              <w:numPr>
                <w:ilvl w:val="0"/>
                <w:numId w:val="45"/>
              </w:numPr>
              <w:ind w:left="0" w:firstLine="637"/>
              <w:jc w:val="both"/>
            </w:pPr>
            <w:r w:rsidRPr="0046585E">
              <w:t>удерживает обеспечение заявки такого участника закупки;</w:t>
            </w:r>
          </w:p>
          <w:p w:rsidR="00181924" w:rsidRPr="0046585E" w:rsidRDefault="00181924" w:rsidP="00600A30">
            <w:pPr>
              <w:numPr>
                <w:ilvl w:val="0"/>
                <w:numId w:val="45"/>
              </w:numPr>
              <w:ind w:left="0" w:firstLine="637"/>
              <w:jc w:val="both"/>
            </w:pPr>
            <w:proofErr w:type="gramStart"/>
            <w:r w:rsidRPr="0046585E">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46585E">
              <w:t>, работ, услуг отдельными видами юридических лиц».</w:t>
            </w:r>
          </w:p>
          <w:p w:rsidR="00181924" w:rsidRPr="0046585E" w:rsidRDefault="00181924" w:rsidP="00600A30">
            <w:pPr>
              <w:pStyle w:val="af4"/>
              <w:numPr>
                <w:ilvl w:val="0"/>
                <w:numId w:val="43"/>
              </w:numPr>
              <w:tabs>
                <w:tab w:val="left" w:pos="1416"/>
              </w:tabs>
              <w:spacing w:before="0" w:beforeAutospacing="0" w:after="0" w:afterAutospacing="0"/>
              <w:ind w:left="0" w:right="153" w:firstLine="601"/>
              <w:jc w:val="both"/>
            </w:pPr>
            <w:r w:rsidRPr="0046585E">
              <w:t>Сведения об участнике закупки</w:t>
            </w:r>
            <w:r>
              <w:t xml:space="preserve"> </w:t>
            </w:r>
            <w:proofErr w:type="gramStart"/>
            <w:r w:rsidRPr="0046585E">
              <w:t>в</w:t>
            </w:r>
            <w:proofErr w:type="gramEnd"/>
            <w:r>
              <w:t xml:space="preserve"> </w:t>
            </w:r>
            <w:r w:rsidRPr="0046585E">
              <w:t xml:space="preserve">носятся </w:t>
            </w:r>
            <w:proofErr w:type="gramStart"/>
            <w:r w:rsidRPr="0046585E">
              <w:t>в</w:t>
            </w:r>
            <w:proofErr w:type="gramEnd"/>
            <w:r w:rsidRPr="0046585E">
              <w:t xml:space="preserve"> соответствующий реестр недобросовестных поставщиков сроком на 2 года в следующих случаях:</w:t>
            </w:r>
          </w:p>
          <w:p w:rsidR="00181924" w:rsidRPr="0046585E" w:rsidRDefault="00181924" w:rsidP="00600A30">
            <w:pPr>
              <w:numPr>
                <w:ilvl w:val="0"/>
                <w:numId w:val="46"/>
              </w:numPr>
              <w:ind w:left="0" w:firstLine="637"/>
              <w:jc w:val="both"/>
            </w:pPr>
            <w:r w:rsidRPr="0046585E">
              <w:t>если такой участник закупки:</w:t>
            </w:r>
          </w:p>
          <w:p w:rsidR="00181924" w:rsidRPr="0046585E" w:rsidRDefault="00181924" w:rsidP="00600A30">
            <w:pPr>
              <w:pStyle w:val="af4"/>
              <w:numPr>
                <w:ilvl w:val="0"/>
                <w:numId w:val="19"/>
              </w:numPr>
              <w:spacing w:before="0" w:beforeAutospacing="0" w:after="0" w:afterAutospacing="0"/>
              <w:ind w:left="0" w:right="153" w:firstLine="601"/>
              <w:jc w:val="both"/>
            </w:pPr>
            <w:r w:rsidRPr="0046585E">
              <w:t>будучи признанным победителем закупки, уклонился от заключения договора;</w:t>
            </w:r>
          </w:p>
          <w:p w:rsidR="00181924" w:rsidRPr="0046585E" w:rsidRDefault="00181924" w:rsidP="00600A30">
            <w:pPr>
              <w:pStyle w:val="af4"/>
              <w:numPr>
                <w:ilvl w:val="0"/>
                <w:numId w:val="19"/>
              </w:numPr>
              <w:spacing w:before="0" w:beforeAutospacing="0" w:after="0" w:afterAutospacing="0"/>
              <w:ind w:left="0" w:right="153" w:firstLine="601"/>
              <w:jc w:val="both"/>
            </w:pPr>
            <w:r w:rsidRPr="0046585E">
              <w:t>будучи единственным участником, с которым заключается договор, уклонился от заключения договора;</w:t>
            </w:r>
          </w:p>
          <w:p w:rsidR="00181924" w:rsidRPr="0046585E" w:rsidRDefault="00181924" w:rsidP="00600A30">
            <w:pPr>
              <w:pStyle w:val="af4"/>
              <w:numPr>
                <w:ilvl w:val="0"/>
                <w:numId w:val="19"/>
              </w:numPr>
              <w:spacing w:before="0" w:beforeAutospacing="0" w:after="0" w:afterAutospacing="0"/>
              <w:ind w:left="0" w:right="153" w:firstLine="601"/>
              <w:jc w:val="both"/>
            </w:pPr>
            <w:r w:rsidRPr="0046585E">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81924" w:rsidRPr="0046585E" w:rsidRDefault="00181924" w:rsidP="00600A30">
            <w:pPr>
              <w:numPr>
                <w:ilvl w:val="0"/>
                <w:numId w:val="46"/>
              </w:numPr>
              <w:ind w:left="0" w:firstLine="637"/>
              <w:jc w:val="both"/>
            </w:pPr>
            <w:r w:rsidRPr="0046585E">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bookmarkStart w:id="109" w:name="_Ref321836398"/>
          </w:p>
        </w:tc>
        <w:bookmarkEnd w:id="109"/>
        <w:tc>
          <w:tcPr>
            <w:tcW w:w="2481" w:type="dxa"/>
          </w:tcPr>
          <w:p w:rsidR="00181924" w:rsidRPr="0046585E" w:rsidRDefault="00181924" w:rsidP="007136DE">
            <w:pPr>
              <w:ind w:right="153"/>
              <w:jc w:val="both"/>
              <w:rPr>
                <w:b/>
                <w:bCs/>
                <w:i/>
                <w:iCs/>
              </w:rPr>
            </w:pPr>
            <w:r w:rsidRPr="0046585E">
              <w:t xml:space="preserve">Порядок обжалования действий заказчика, организатора </w:t>
            </w:r>
            <w:r>
              <w:t>запроса предложений</w:t>
            </w:r>
            <w:r w:rsidRPr="0046585E">
              <w:t xml:space="preserve">, закупочной </w:t>
            </w:r>
            <w:r w:rsidRPr="0046585E">
              <w:lastRenderedPageBreak/>
              <w:t>комиссии</w:t>
            </w:r>
          </w:p>
        </w:tc>
        <w:tc>
          <w:tcPr>
            <w:tcW w:w="12261" w:type="dxa"/>
          </w:tcPr>
          <w:p w:rsidR="00181924" w:rsidRPr="0046585E" w:rsidRDefault="00181924" w:rsidP="00DA3E1C">
            <w:pPr>
              <w:pStyle w:val="af4"/>
              <w:spacing w:before="0" w:beforeAutospacing="0" w:after="0" w:afterAutospacing="0"/>
              <w:ind w:right="153"/>
              <w:jc w:val="both"/>
            </w:pPr>
            <w:r w:rsidRPr="0046585E">
              <w:lastRenderedPageBreak/>
              <w:t>Жалобы на действия (бездействие) заказчика, организатора закупки, закупочной комиссии при проведении закупки</w:t>
            </w:r>
            <w:r>
              <w:t xml:space="preserve"> </w:t>
            </w:r>
            <w:r w:rsidRPr="0046585E">
              <w:t xml:space="preserve">направляются в отсканированном виде по электронному адресу соответствующего арбитражного комитета. </w:t>
            </w:r>
          </w:p>
          <w:p w:rsidR="00181924" w:rsidRPr="0046585E" w:rsidRDefault="00181924" w:rsidP="00DA3E1C">
            <w:pPr>
              <w:pStyle w:val="af4"/>
              <w:spacing w:before="0" w:beforeAutospacing="0" w:after="0" w:afterAutospacing="0"/>
              <w:ind w:right="153"/>
              <w:jc w:val="both"/>
            </w:pPr>
            <w:r w:rsidRPr="0046585E">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181924" w:rsidRPr="0046585E" w:rsidRDefault="00181924" w:rsidP="007136DE">
            <w:pPr>
              <w:pStyle w:val="af4"/>
              <w:spacing w:before="0" w:beforeAutospacing="0" w:after="0" w:afterAutospacing="0"/>
              <w:ind w:right="153"/>
              <w:jc w:val="both"/>
            </w:pPr>
            <w:r w:rsidRPr="0046585E">
              <w:t>Условия и положения закупочной документации могут быть обжалованы исключительно до окончания срока подачи заявок на участие в закупке.</w:t>
            </w:r>
          </w:p>
          <w:p w:rsidR="00181924" w:rsidRPr="0046585E" w:rsidRDefault="00181924" w:rsidP="007136DE">
            <w:pPr>
              <w:pStyle w:val="af4"/>
              <w:spacing w:before="0" w:beforeAutospacing="0" w:after="0" w:afterAutospacing="0"/>
              <w:ind w:right="153"/>
              <w:jc w:val="both"/>
            </w:pPr>
            <w:r w:rsidRPr="0046585E">
              <w:lastRenderedPageBreak/>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181924" w:rsidRPr="0046585E" w:rsidRDefault="00181924" w:rsidP="007136DE">
            <w:pPr>
              <w:pStyle w:val="af4"/>
              <w:spacing w:before="0" w:beforeAutospacing="0" w:after="0" w:afterAutospacing="0"/>
              <w:ind w:right="153"/>
              <w:jc w:val="both"/>
            </w:pPr>
            <w:r w:rsidRPr="0046585E">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46585E">
              <w:t>арбитраж</w:t>
            </w:r>
            <w:proofErr w:type="gramEnd"/>
            <w:r w:rsidRPr="0046585E">
              <w:t xml:space="preserve">/Нормативные документы). </w:t>
            </w:r>
          </w:p>
          <w:p w:rsidR="00181924" w:rsidRPr="0046585E" w:rsidRDefault="00181924" w:rsidP="007136DE">
            <w:pPr>
              <w:pStyle w:val="af4"/>
              <w:spacing w:before="0" w:beforeAutospacing="0" w:after="0" w:afterAutospacing="0"/>
              <w:ind w:right="153"/>
              <w:jc w:val="both"/>
            </w:pPr>
            <w:r w:rsidRPr="0046585E">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81924" w:rsidRPr="0046585E" w:rsidRDefault="00181924" w:rsidP="007136DE">
            <w:pPr>
              <w:pStyle w:val="af4"/>
              <w:spacing w:before="0" w:beforeAutospacing="0" w:after="0" w:afterAutospacing="0"/>
              <w:ind w:right="153"/>
              <w:jc w:val="both"/>
            </w:pPr>
            <w:r w:rsidRPr="0046585E">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46585E">
              <w:t>с даты размещения</w:t>
            </w:r>
            <w:proofErr w:type="gramEnd"/>
            <w:r w:rsidRPr="0046585E">
              <w:t xml:space="preserve"> на официальном сайте по закупкам атомной отрасли результата рассмотрения жалобы.</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7136DE">
            <w:pPr>
              <w:ind w:right="153"/>
              <w:jc w:val="both"/>
              <w:rPr>
                <w:b/>
                <w:bCs/>
                <w:i/>
                <w:iCs/>
              </w:rPr>
            </w:pPr>
            <w:r w:rsidRPr="0046585E">
              <w:t>Каналы связи, по которым можно сообщить о фактах злоупотребления при проведении закупки</w:t>
            </w:r>
          </w:p>
        </w:tc>
        <w:tc>
          <w:tcPr>
            <w:tcW w:w="12261" w:type="dxa"/>
          </w:tcPr>
          <w:p w:rsidR="00181924" w:rsidRPr="0046585E" w:rsidRDefault="00181924" w:rsidP="007136DE">
            <w:pPr>
              <w:pStyle w:val="af4"/>
              <w:spacing w:before="0" w:beforeAutospacing="0" w:after="0" w:afterAutospacing="0"/>
              <w:ind w:right="153"/>
              <w:jc w:val="both"/>
            </w:pPr>
            <w:r w:rsidRPr="0046585E">
              <w:t xml:space="preserve">О фактах злоупотреблений участник закупки может заявить в </w:t>
            </w:r>
            <w:proofErr w:type="spellStart"/>
            <w:r w:rsidRPr="0046585E">
              <w:t>Госкорпорацию</w:t>
            </w:r>
            <w:proofErr w:type="spellEnd"/>
            <w:r w:rsidRPr="0046585E">
              <w:t xml:space="preserve"> «Росатом» и сообщить об этом гласно или анонимно, воспользовавшись следующими каналами связи: </w:t>
            </w:r>
          </w:p>
          <w:p w:rsidR="00181924" w:rsidRPr="0046585E" w:rsidRDefault="00181924" w:rsidP="007136DE">
            <w:pPr>
              <w:pStyle w:val="af4"/>
              <w:tabs>
                <w:tab w:val="left" w:pos="330"/>
              </w:tabs>
              <w:spacing w:before="0" w:beforeAutospacing="0" w:after="0" w:afterAutospacing="0"/>
              <w:ind w:right="153"/>
              <w:jc w:val="both"/>
            </w:pPr>
            <w:r w:rsidRPr="0046585E">
              <w:t>1.</w:t>
            </w:r>
            <w:r w:rsidRPr="0046585E">
              <w:tab/>
              <w:t>Телефон «горячей линии»: 8-800-100-07-07 (многоканальный, круглосуточно, бесплатно из любой точки страны);</w:t>
            </w:r>
          </w:p>
          <w:p w:rsidR="00181924" w:rsidRPr="0046585E" w:rsidRDefault="00181924" w:rsidP="007136DE">
            <w:pPr>
              <w:pStyle w:val="af4"/>
              <w:tabs>
                <w:tab w:val="left" w:pos="360"/>
              </w:tabs>
              <w:spacing w:before="0" w:beforeAutospacing="0" w:after="0" w:afterAutospacing="0"/>
              <w:ind w:right="153"/>
              <w:jc w:val="both"/>
            </w:pPr>
            <w:r w:rsidRPr="0046585E">
              <w:t>2.</w:t>
            </w:r>
            <w:r w:rsidRPr="0046585E">
              <w:tab/>
              <w:t xml:space="preserve">Адрес электронной почты: </w:t>
            </w:r>
            <w:hyperlink r:id="rId7" w:history="1">
              <w:r w:rsidRPr="00AE15B2">
                <w:rPr>
                  <w:rStyle w:val="afb"/>
                </w:rPr>
                <w:t>0707@rosatom.ru</w:t>
              </w:r>
            </w:hyperlink>
            <w:r w:rsidRPr="00AE15B2">
              <w:t xml:space="preserve">; </w:t>
            </w:r>
            <w:hyperlink r:id="rId8" w:history="1">
              <w:r w:rsidRPr="00AE15B2">
                <w:rPr>
                  <w:rStyle w:val="afb"/>
                </w:rPr>
                <w:t>info@atomsib.ru</w:t>
              </w:r>
            </w:hyperlink>
          </w:p>
          <w:p w:rsidR="00181924" w:rsidRPr="0046585E" w:rsidRDefault="00181924" w:rsidP="007136DE">
            <w:pPr>
              <w:pStyle w:val="af4"/>
              <w:tabs>
                <w:tab w:val="left" w:pos="330"/>
              </w:tabs>
              <w:spacing w:before="0" w:beforeAutospacing="0" w:after="0" w:afterAutospacing="0"/>
              <w:ind w:right="153"/>
              <w:jc w:val="both"/>
            </w:pPr>
            <w:r w:rsidRPr="0046585E">
              <w:t>3.</w:t>
            </w:r>
            <w:r w:rsidRPr="0046585E">
              <w:tab/>
              <w:t>Адрес для почтовых отправлений: 119017, Москва, а/я 226, Департамент защиты активов Госкорпорации «Росатом».</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7136DE">
            <w:pPr>
              <w:ind w:right="153"/>
              <w:jc w:val="both"/>
            </w:pPr>
            <w:r>
              <w:t>Примечание</w:t>
            </w:r>
          </w:p>
        </w:tc>
        <w:tc>
          <w:tcPr>
            <w:tcW w:w="12261" w:type="dxa"/>
          </w:tcPr>
          <w:p w:rsidR="00181924" w:rsidRPr="002E17AE" w:rsidRDefault="00181924" w:rsidP="0062771C">
            <w:pPr>
              <w:pStyle w:val="1f0"/>
              <w:spacing w:after="0" w:line="240" w:lineRule="auto"/>
              <w:ind w:left="0"/>
              <w:jc w:val="both"/>
              <w:rPr>
                <w:rFonts w:ascii="Times New Roman" w:hAnsi="Times New Roman" w:cs="Times New Roman"/>
                <w:sz w:val="24"/>
                <w:szCs w:val="24"/>
              </w:rPr>
            </w:pPr>
            <w:r w:rsidRPr="002E17AE">
              <w:rPr>
                <w:rFonts w:ascii="Times New Roman" w:hAnsi="Times New Roman" w:cs="Times New Roman"/>
                <w:sz w:val="24"/>
                <w:szCs w:val="24"/>
              </w:rPr>
              <w:t xml:space="preserve">ЗАТО Северск является закрытым административно – территориальным образованием системы </w:t>
            </w:r>
            <w:proofErr w:type="spellStart"/>
            <w:r w:rsidRPr="002E17AE">
              <w:rPr>
                <w:rFonts w:ascii="Times New Roman" w:hAnsi="Times New Roman" w:cs="Times New Roman"/>
                <w:sz w:val="24"/>
                <w:szCs w:val="24"/>
              </w:rPr>
              <w:t>Росатома</w:t>
            </w:r>
            <w:proofErr w:type="spellEnd"/>
            <w:r w:rsidRPr="002E17AE">
              <w:rPr>
                <w:rFonts w:ascii="Times New Roman" w:hAnsi="Times New Roman" w:cs="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181924" w:rsidRPr="006E6AEF" w:rsidRDefault="00181924" w:rsidP="0062771C">
            <w:pPr>
              <w:pStyle w:val="1f0"/>
              <w:spacing w:after="0" w:line="240" w:lineRule="auto"/>
              <w:ind w:left="0"/>
              <w:jc w:val="both"/>
              <w:rPr>
                <w:rFonts w:ascii="Times New Roman" w:hAnsi="Times New Roman" w:cs="Times New Roman"/>
                <w:sz w:val="24"/>
                <w:szCs w:val="24"/>
              </w:rPr>
            </w:pPr>
            <w:r w:rsidRPr="002E17AE">
              <w:rPr>
                <w:rFonts w:ascii="Times New Roman" w:hAnsi="Times New Roman" w:cs="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2E17AE">
              <w:rPr>
                <w:rFonts w:ascii="Times New Roman" w:hAnsi="Times New Roman" w:cs="Times New Roman"/>
                <w:sz w:val="24"/>
                <w:szCs w:val="24"/>
              </w:rPr>
              <w:t>в</w:t>
            </w:r>
            <w:proofErr w:type="gramEnd"/>
            <w:r w:rsidRPr="002E17AE">
              <w:rPr>
                <w:rFonts w:ascii="Times New Roman" w:hAnsi="Times New Roman" w:cs="Times New Roman"/>
                <w:sz w:val="24"/>
                <w:szCs w:val="24"/>
              </w:rPr>
              <w:t xml:space="preserve"> ЗАТО, </w:t>
            </w:r>
            <w:proofErr w:type="gramStart"/>
            <w:r w:rsidRPr="002E17AE">
              <w:rPr>
                <w:rFonts w:ascii="Times New Roman" w:hAnsi="Times New Roman" w:cs="Times New Roman"/>
                <w:sz w:val="24"/>
                <w:szCs w:val="24"/>
              </w:rPr>
              <w:t>на</w:t>
            </w:r>
            <w:proofErr w:type="gramEnd"/>
            <w:r w:rsidRPr="002E17AE">
              <w:rPr>
                <w:rFonts w:ascii="Times New Roman" w:hAnsi="Times New Roman" w:cs="Times New Roman"/>
                <w:sz w:val="24"/>
                <w:szCs w:val="24"/>
              </w:rPr>
              <w:t xml:space="preserve"> территории которого расположены объекты Министерства РФ по атомной энергии. На </w:t>
            </w:r>
            <w:proofErr w:type="gramStart"/>
            <w:r w:rsidRPr="002E17AE">
              <w:rPr>
                <w:rFonts w:ascii="Times New Roman" w:hAnsi="Times New Roman" w:cs="Times New Roman"/>
                <w:sz w:val="24"/>
                <w:szCs w:val="24"/>
              </w:rPr>
              <w:t>территории</w:t>
            </w:r>
            <w:proofErr w:type="gramEnd"/>
            <w:r w:rsidRPr="002E17AE">
              <w:rPr>
                <w:rFonts w:ascii="Times New Roman" w:hAnsi="Times New Roman" w:cs="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1924" w:rsidRPr="0017394D" w:rsidRDefault="00181924" w:rsidP="0062771C">
            <w:pPr>
              <w:jc w:val="both"/>
            </w:pPr>
            <w:r>
              <w:tab/>
            </w:r>
            <w:r w:rsidRPr="0017394D">
              <w:t xml:space="preserve">Для въезда </w:t>
            </w:r>
            <w:proofErr w:type="gramStart"/>
            <w:r w:rsidRPr="0017394D">
              <w:t>в</w:t>
            </w:r>
            <w:proofErr w:type="gramEnd"/>
            <w:r w:rsidRPr="0017394D">
              <w:t xml:space="preserve">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w:t>
            </w:r>
            <w:proofErr w:type="gramStart"/>
            <w:r w:rsidRPr="0017394D">
              <w:t>Администрации</w:t>
            </w:r>
            <w:proofErr w:type="gramEnd"/>
            <w:r w:rsidRPr="0017394D">
              <w:t xml:space="preserve"> ЗАТО Северск, по адресу: </w:t>
            </w:r>
            <w:hyperlink r:id="rId9" w:history="1">
              <w:r w:rsidRPr="0017394D">
                <w:rPr>
                  <w:rStyle w:val="afb"/>
                </w:rPr>
                <w:t>http://www.seversknet.ru</w:t>
              </w:r>
            </w:hyperlink>
            <w:r w:rsidRPr="0017394D">
              <w:t xml:space="preserve">, в разделе: </w:t>
            </w:r>
            <w:hyperlink r:id="rId10" w:history="1">
              <w:proofErr w:type="gramStart"/>
              <w:r w:rsidRPr="005F330D">
                <w:rPr>
                  <w:rStyle w:val="afb"/>
                </w:rPr>
                <w:t>Главная</w:t>
              </w:r>
              <w:proofErr w:type="gramEnd"/>
            </w:hyperlink>
            <w:r w:rsidRPr="005F330D">
              <w:t xml:space="preserve"> / </w:t>
            </w:r>
            <w:hyperlink r:id="rId11" w:history="1">
              <w:r w:rsidRPr="005F330D">
                <w:rPr>
                  <w:rStyle w:val="afb"/>
                </w:rPr>
                <w:t>ЗАТО Северск</w:t>
              </w:r>
            </w:hyperlink>
            <w:r w:rsidRPr="0017394D">
              <w:t xml:space="preserve"> / Въезд в город.</w:t>
            </w:r>
          </w:p>
          <w:p w:rsidR="00181924" w:rsidRDefault="00181924" w:rsidP="0062771C">
            <w:r w:rsidRPr="0017394D">
              <w:rPr>
                <w:color w:val="000000"/>
              </w:rPr>
              <w:lastRenderedPageBreak/>
              <w:t xml:space="preserve">Сроки рассмотрения заявлений в ОФЗОиСП АО «СХК», их согласования с отделом в г. </w:t>
            </w:r>
            <w:proofErr w:type="spellStart"/>
            <w:r w:rsidRPr="0017394D">
              <w:rPr>
                <w:color w:val="000000"/>
              </w:rPr>
              <w:t>Северске</w:t>
            </w:r>
            <w:proofErr w:type="spellEnd"/>
            <w:r w:rsidRPr="0017394D">
              <w:rPr>
                <w:color w:val="000000"/>
              </w:rPr>
              <w:t xml:space="preserve"> УФСБ России по Томской области и принятия решения должностными лицами:</w:t>
            </w:r>
            <w:r w:rsidRPr="0017394D">
              <w:rPr>
                <w:color w:val="000000"/>
              </w:rPr>
              <w:br/>
              <w:t>• для граждан РФ, постоянно проживающих на территории Томской области, — до 10 календарных дней;</w:t>
            </w:r>
            <w:r w:rsidRPr="0017394D">
              <w:rPr>
                <w:color w:val="000000"/>
              </w:rPr>
              <w:br/>
              <w:t>• для граждан РФ, прибывающих из других регионов, — до 30 календарных дней.</w:t>
            </w:r>
          </w:p>
          <w:p w:rsidR="00181924" w:rsidRDefault="00181924" w:rsidP="0062771C">
            <w:pPr>
              <w:jc w:val="both"/>
            </w:pPr>
            <w:r>
              <w:tab/>
              <w:t>П</w:t>
            </w:r>
            <w:r w:rsidRPr="00127FE9">
              <w:t xml:space="preserve">осле размещения на официальном сайте и на </w:t>
            </w:r>
            <w:r>
              <w:t xml:space="preserve">ЭТП протокола подведения итогов </w:t>
            </w:r>
            <w:r w:rsidRPr="00127FE9">
              <w:t>закупки</w:t>
            </w:r>
            <w:r>
              <w:t xml:space="preserve"> </w:t>
            </w:r>
            <w:r>
              <w:rPr>
                <w:color w:val="000000"/>
              </w:rPr>
              <w:t xml:space="preserve">участнику процедуры закупки </w:t>
            </w:r>
            <w:r w:rsidRPr="006E6AEF">
              <w:rPr>
                <w:color w:val="000000"/>
              </w:rPr>
              <w:t xml:space="preserve">необходимо обратиться </w:t>
            </w:r>
            <w:r>
              <w:rPr>
                <w:color w:val="000000"/>
              </w:rPr>
              <w:t>по т</w:t>
            </w:r>
            <w:r w:rsidRPr="0017394D">
              <w:t>ел</w:t>
            </w:r>
            <w:r>
              <w:t xml:space="preserve">ефонам для справок </w:t>
            </w:r>
            <w:r w:rsidRPr="0017394D">
              <w:t xml:space="preserve">8 (3823) 52-34-60, 52-04-02 </w:t>
            </w:r>
            <w:r>
              <w:t xml:space="preserve">в </w:t>
            </w:r>
            <w:r w:rsidRPr="0017394D">
              <w:rPr>
                <w:color w:val="000000"/>
              </w:rPr>
              <w:t>ОФЗОиСП АО «СХК</w:t>
            </w:r>
            <w:r w:rsidRPr="003876EF">
              <w:rPr>
                <w:color w:val="000000"/>
              </w:rPr>
              <w:t>»</w:t>
            </w:r>
            <w:r w:rsidRPr="003876EF">
              <w:t xml:space="preserve"> </w:t>
            </w:r>
            <w:r w:rsidRPr="003876EF">
              <w:rPr>
                <w:color w:val="000000"/>
              </w:rPr>
              <w:t>(636039, г. Северск Томской области, ул. Ленина, 90)</w:t>
            </w:r>
            <w:r>
              <w:rPr>
                <w:color w:val="000000"/>
              </w:rPr>
              <w:t>.</w:t>
            </w:r>
          </w:p>
          <w:p w:rsidR="00181924" w:rsidRDefault="00181924" w:rsidP="0062771C">
            <w:pPr>
              <w:widowControl w:val="0"/>
              <w:tabs>
                <w:tab w:val="left" w:pos="1134"/>
              </w:tabs>
              <w:jc w:val="both"/>
              <w:rPr>
                <w:color w:val="000000"/>
              </w:rPr>
            </w:pPr>
            <w:r>
              <w:t xml:space="preserve">           </w:t>
            </w:r>
            <w:r>
              <w:rPr>
                <w:color w:val="000000"/>
              </w:rPr>
              <w:t xml:space="preserve">Несвоевременное оформление документов для въезда </w:t>
            </w:r>
            <w:proofErr w:type="gramStart"/>
            <w:r>
              <w:rPr>
                <w:color w:val="000000"/>
              </w:rPr>
              <w:t>в</w:t>
            </w:r>
            <w:proofErr w:type="gramEnd"/>
            <w:r>
              <w:rPr>
                <w:color w:val="000000"/>
              </w:rPr>
              <w:t xml:space="preserve"> ЗАТО Северск по вине участника процедуры закупки не освобождает последнего от исполнения договора.</w:t>
            </w:r>
          </w:p>
          <w:p w:rsidR="00181924" w:rsidRPr="0046585E" w:rsidRDefault="00181924" w:rsidP="007136DE">
            <w:pPr>
              <w:pStyle w:val="af4"/>
              <w:spacing w:before="0" w:beforeAutospacing="0" w:after="0" w:afterAutospacing="0"/>
              <w:ind w:right="153"/>
              <w:jc w:val="both"/>
            </w:pPr>
            <w:r>
              <w:tab/>
            </w:r>
            <w:r w:rsidRPr="006E6AEF">
              <w:t xml:space="preserve">Заказчик не несет ответственности за действия лиц, обеспечивающих функционирование режима ограниченного въезда на территорию города </w:t>
            </w:r>
            <w:proofErr w:type="spellStart"/>
            <w:r>
              <w:t>Северска</w:t>
            </w:r>
            <w:proofErr w:type="spellEnd"/>
            <w:r w:rsidRPr="006E6AEF">
              <w:t xml:space="preserve"> и</w:t>
            </w:r>
            <w:r>
              <w:t xml:space="preserve"> АО</w:t>
            </w:r>
            <w:r w:rsidRPr="006E6AEF">
              <w:t xml:space="preserve"> «</w:t>
            </w:r>
            <w:r>
              <w:t>СХК</w:t>
            </w:r>
            <w:r w:rsidRPr="006E6AEF">
              <w:t>», п</w:t>
            </w:r>
            <w:r>
              <w:t>о допуску или отказу в допуске у</w:t>
            </w:r>
            <w:r w:rsidRPr="006E6AEF">
              <w:t>частнику</w:t>
            </w:r>
            <w:r>
              <w:t xml:space="preserve"> процедуры закупки</w:t>
            </w:r>
            <w:r w:rsidRPr="006E6AEF">
              <w:t>.</w:t>
            </w:r>
          </w:p>
        </w:tc>
      </w:tr>
    </w:tbl>
    <w:p w:rsidR="00181924" w:rsidRPr="0046585E" w:rsidRDefault="00181924" w:rsidP="005D6E3F">
      <w:pPr>
        <w:ind w:firstLine="709"/>
        <w:jc w:val="both"/>
        <w:rPr>
          <w:b/>
          <w:bCs/>
          <w:i/>
          <w:iCs/>
        </w:rPr>
      </w:pPr>
    </w:p>
    <w:sectPr w:rsidR="00181924" w:rsidRPr="0046585E" w:rsidSect="002B4D0C">
      <w:headerReference w:type="default" r:id="rId12"/>
      <w:footerReference w:type="default" r:id="rId13"/>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924" w:rsidRDefault="00181924">
      <w:r>
        <w:separator/>
      </w:r>
    </w:p>
  </w:endnote>
  <w:endnote w:type="continuationSeparator" w:id="0">
    <w:p w:rsidR="00181924" w:rsidRDefault="00181924">
      <w:r>
        <w:continuationSeparator/>
      </w:r>
    </w:p>
  </w:endnote>
  <w:endnote w:type="continuationNotice" w:id="1">
    <w:p w:rsidR="00181924" w:rsidRDefault="0018192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924" w:rsidRPr="00FE6219" w:rsidRDefault="0018192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924" w:rsidRDefault="00181924">
      <w:r>
        <w:separator/>
      </w:r>
    </w:p>
  </w:footnote>
  <w:footnote w:type="continuationSeparator" w:id="0">
    <w:p w:rsidR="00181924" w:rsidRDefault="00181924">
      <w:r>
        <w:continuationSeparator/>
      </w:r>
    </w:p>
  </w:footnote>
  <w:footnote w:type="continuationNotice" w:id="1">
    <w:p w:rsidR="00181924" w:rsidRDefault="0018192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924" w:rsidRPr="00F429FC" w:rsidRDefault="00E71855" w:rsidP="00C87330">
    <w:pPr>
      <w:pStyle w:val="a7"/>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181924"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600A30">
      <w:rPr>
        <w:rFonts w:ascii="Times New Roman" w:hAnsi="Times New Roman" w:cs="Times New Roman"/>
        <w:noProof/>
        <w:sz w:val="24"/>
        <w:szCs w:val="24"/>
      </w:rPr>
      <w:t>1</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2083DA0"/>
    <w:multiLevelType w:val="hybridMultilevel"/>
    <w:tmpl w:val="E8CEE2AC"/>
    <w:lvl w:ilvl="0" w:tplc="83E0A6B2">
      <w:start w:val="1"/>
      <w:numFmt w:val="decimal"/>
      <w:lvlText w:val="11.%1."/>
      <w:lvlJc w:val="left"/>
      <w:pPr>
        <w:ind w:left="1710" w:hanging="360"/>
      </w:pPr>
      <w:rPr>
        <w:rFonts w:ascii="Arial" w:hAnsi="Arial" w:cs="Arial" w:hint="default"/>
        <w:color w:val="auto"/>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cs="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cs="Wingdings" w:hint="default"/>
      </w:rPr>
    </w:lvl>
    <w:lvl w:ilvl="3" w:tplc="04190001">
      <w:start w:val="1"/>
      <w:numFmt w:val="bullet"/>
      <w:lvlText w:val=""/>
      <w:lvlJc w:val="left"/>
      <w:pPr>
        <w:ind w:left="3234" w:hanging="360"/>
      </w:pPr>
      <w:rPr>
        <w:rFonts w:ascii="Symbol" w:hAnsi="Symbol" w:cs="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cs="Wingdings" w:hint="default"/>
      </w:rPr>
    </w:lvl>
    <w:lvl w:ilvl="6" w:tplc="04190001">
      <w:start w:val="1"/>
      <w:numFmt w:val="bullet"/>
      <w:lvlText w:val=""/>
      <w:lvlJc w:val="left"/>
      <w:pPr>
        <w:ind w:left="5394" w:hanging="360"/>
      </w:pPr>
      <w:rPr>
        <w:rFonts w:ascii="Symbol" w:hAnsi="Symbol" w:cs="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cs="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F2B531E"/>
    <w:multiLevelType w:val="hybridMultilevel"/>
    <w:tmpl w:val="E018B5E0"/>
    <w:lvl w:ilvl="0" w:tplc="CA04B7D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3587CFB"/>
    <w:multiLevelType w:val="hybridMultilevel"/>
    <w:tmpl w:val="B7E8F8DC"/>
    <w:lvl w:ilvl="0" w:tplc="A23C520C">
      <w:start w:val="1"/>
      <w:numFmt w:val="decimal"/>
      <w:lvlText w:val="14.%1."/>
      <w:lvlJc w:val="left"/>
      <w:pPr>
        <w:ind w:left="1389" w:hanging="360"/>
      </w:pPr>
      <w:rPr>
        <w:rFonts w:ascii="Arial" w:hAnsi="Arial" w:cs="Arial"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35B5ED6"/>
    <w:multiLevelType w:val="hybridMultilevel"/>
    <w:tmpl w:val="8DACA6B2"/>
    <w:lvl w:ilvl="0" w:tplc="035AF766">
      <w:start w:val="1"/>
      <w:numFmt w:val="decimal"/>
      <w:lvlText w:val="17.%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2E3D3F"/>
    <w:multiLevelType w:val="hybridMultilevel"/>
    <w:tmpl w:val="75B4D4A4"/>
    <w:lvl w:ilvl="0" w:tplc="3B3C0056">
      <w:start w:val="1"/>
      <w:numFmt w:val="decimal"/>
      <w:lvlText w:val="15.%1."/>
      <w:lvlJc w:val="left"/>
      <w:pPr>
        <w:ind w:left="720" w:hanging="360"/>
      </w:pPr>
      <w:rPr>
        <w:rFonts w:ascii="Arial" w:hAnsi="Arial" w:cs="Arial" w:hint="default"/>
        <w:color w:val="auto"/>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F5260F1"/>
    <w:multiLevelType w:val="hybridMultilevel"/>
    <w:tmpl w:val="96465F0C"/>
    <w:lvl w:ilvl="0" w:tplc="121CFAD6">
      <w:start w:val="1"/>
      <w:numFmt w:val="decimal"/>
      <w:lvlText w:val="6.%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F58449F"/>
    <w:multiLevelType w:val="hybridMultilevel"/>
    <w:tmpl w:val="741AA5D6"/>
    <w:lvl w:ilvl="0" w:tplc="25CC57D2">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23B019B"/>
    <w:multiLevelType w:val="hybridMultilevel"/>
    <w:tmpl w:val="93989C10"/>
    <w:lvl w:ilvl="0" w:tplc="9234532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51E4554"/>
    <w:multiLevelType w:val="hybridMultilevel"/>
    <w:tmpl w:val="16040E22"/>
    <w:lvl w:ilvl="0" w:tplc="CA70E184">
      <w:start w:val="1"/>
      <w:numFmt w:val="decimal"/>
      <w:lvlText w:val="8.%1."/>
      <w:lvlJc w:val="left"/>
      <w:pPr>
        <w:ind w:left="1074"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ED5437"/>
    <w:multiLevelType w:val="hybridMultilevel"/>
    <w:tmpl w:val="FD8A648E"/>
    <w:lvl w:ilvl="0" w:tplc="87E84EE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1363826"/>
    <w:multiLevelType w:val="hybridMultilevel"/>
    <w:tmpl w:val="8F16C240"/>
    <w:lvl w:ilvl="0" w:tplc="B394B776">
      <w:start w:val="1"/>
      <w:numFmt w:val="russianLower"/>
      <w:lvlText w:val="%1)"/>
      <w:lvlJc w:val="left"/>
      <w:pPr>
        <w:ind w:left="1318" w:hanging="360"/>
      </w:pPr>
      <w:rPr>
        <w:rFonts w:hint="default"/>
        <w:b w:val="0"/>
        <w:bCs w:val="0"/>
        <w:i w:val="0"/>
        <w:iCs w:val="0"/>
        <w:sz w:val="22"/>
        <w:szCs w:val="22"/>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43">
    <w:nsid w:val="5A554695"/>
    <w:multiLevelType w:val="hybridMultilevel"/>
    <w:tmpl w:val="C004DF78"/>
    <w:lvl w:ilvl="0" w:tplc="7DD85E52">
      <w:start w:val="1"/>
      <w:numFmt w:val="decimal"/>
      <w:lvlText w:val="16.%1."/>
      <w:lvlJc w:val="left"/>
      <w:pPr>
        <w:ind w:left="2096" w:hanging="360"/>
      </w:pPr>
      <w:rPr>
        <w:rFonts w:ascii="Arial" w:hAnsi="Arial" w:cs="Arial" w:hint="default"/>
        <w:b w:val="0"/>
        <w:bCs w:val="0"/>
        <w:i w:val="0"/>
        <w:iCs w:val="0"/>
        <w:color w:val="auto"/>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45">
    <w:nsid w:val="5D037375"/>
    <w:multiLevelType w:val="hybridMultilevel"/>
    <w:tmpl w:val="4476D03E"/>
    <w:lvl w:ilvl="0" w:tplc="5DF04F1C">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EA2291C"/>
    <w:multiLevelType w:val="hybridMultilevel"/>
    <w:tmpl w:val="87E60F46"/>
    <w:lvl w:ilvl="0" w:tplc="65BC55FA">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F0924E9"/>
    <w:multiLevelType w:val="hybridMultilevel"/>
    <w:tmpl w:val="9E6633E6"/>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48">
    <w:nsid w:val="60335C26"/>
    <w:multiLevelType w:val="hybridMultilevel"/>
    <w:tmpl w:val="97366DA4"/>
    <w:lvl w:ilvl="0" w:tplc="B94C1FEC">
      <w:start w:val="1"/>
      <w:numFmt w:val="decimal"/>
      <w:lvlText w:val="13.%1."/>
      <w:lvlJc w:val="left"/>
      <w:pPr>
        <w:ind w:left="2346" w:hanging="360"/>
      </w:pPr>
      <w:rPr>
        <w:rFonts w:ascii="Arial" w:hAnsi="Arial" w:cs="Arial" w:hint="default"/>
        <w:color w:val="auto"/>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0">
    <w:nsid w:val="6824704C"/>
    <w:multiLevelType w:val="hybridMultilevel"/>
    <w:tmpl w:val="7C8099F8"/>
    <w:lvl w:ilvl="0" w:tplc="59EE5BA4">
      <w:start w:val="1"/>
      <w:numFmt w:val="decimal"/>
      <w:lvlText w:val="12.%1."/>
      <w:lvlJc w:val="left"/>
      <w:pPr>
        <w:ind w:left="1710" w:hanging="360"/>
      </w:pPr>
      <w:rPr>
        <w:rFonts w:ascii="Arial" w:hAnsi="Arial" w:cs="Arial" w:hint="default"/>
        <w:color w:val="auto"/>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A6A20CF"/>
    <w:multiLevelType w:val="hybridMultilevel"/>
    <w:tmpl w:val="7A7A38E6"/>
    <w:lvl w:ilvl="0" w:tplc="5B0088AA">
      <w:start w:val="1"/>
      <w:numFmt w:val="decimal"/>
      <w:lvlText w:val="10.%1."/>
      <w:lvlJc w:val="left"/>
      <w:pPr>
        <w:ind w:left="1074" w:hanging="360"/>
      </w:pPr>
      <w:rPr>
        <w:rFonts w:hint="default"/>
        <w:b w:val="0"/>
        <w:bCs w:val="0"/>
        <w:i w:val="0"/>
        <w:iCs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70943F09"/>
    <w:multiLevelType w:val="hybridMultilevel"/>
    <w:tmpl w:val="0876F170"/>
    <w:lvl w:ilvl="0" w:tplc="1A72DCA4">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2"/>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54">
    <w:nsid w:val="71E36D61"/>
    <w:multiLevelType w:val="hybridMultilevel"/>
    <w:tmpl w:val="E9142ECA"/>
    <w:lvl w:ilvl="0" w:tplc="CFC2F7EE">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5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57">
    <w:nsid w:val="7E294228"/>
    <w:multiLevelType w:val="hybridMultilevel"/>
    <w:tmpl w:val="C8DAF152"/>
    <w:lvl w:ilvl="0" w:tplc="98CE851A">
      <w:start w:val="1"/>
      <w:numFmt w:val="decimal"/>
      <w:lvlText w:val="4.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3"/>
  </w:num>
  <w:num w:numId="2">
    <w:abstractNumId w:val="44"/>
  </w:num>
  <w:num w:numId="3">
    <w:abstractNumId w:val="40"/>
  </w:num>
  <w:num w:numId="4">
    <w:abstractNumId w:val="1"/>
  </w:num>
  <w:num w:numId="5">
    <w:abstractNumId w:val="0"/>
  </w:num>
  <w:num w:numId="6">
    <w:abstractNumId w:val="35"/>
  </w:num>
  <w:num w:numId="7">
    <w:abstractNumId w:val="33"/>
  </w:num>
  <w:num w:numId="8">
    <w:abstractNumId w:val="3"/>
  </w:num>
  <w:num w:numId="9">
    <w:abstractNumId w:val="23"/>
  </w:num>
  <w:num w:numId="10">
    <w:abstractNumId w:val="2"/>
  </w:num>
  <w:num w:numId="11">
    <w:abstractNumId w:val="26"/>
  </w:num>
  <w:num w:numId="12">
    <w:abstractNumId w:val="52"/>
  </w:num>
  <w:num w:numId="13">
    <w:abstractNumId w:val="42"/>
  </w:num>
  <w:num w:numId="14">
    <w:abstractNumId w:val="25"/>
  </w:num>
  <w:num w:numId="15">
    <w:abstractNumId w:val="19"/>
  </w:num>
  <w:num w:numId="16">
    <w:abstractNumId w:val="16"/>
  </w:num>
  <w:num w:numId="17">
    <w:abstractNumId w:val="47"/>
  </w:num>
  <w:num w:numId="18">
    <w:abstractNumId w:val="9"/>
  </w:num>
  <w:num w:numId="19">
    <w:abstractNumId w:val="15"/>
  </w:num>
  <w:num w:numId="20">
    <w:abstractNumId w:val="37"/>
  </w:num>
  <w:num w:numId="21">
    <w:abstractNumId w:val="49"/>
  </w:num>
  <w:num w:numId="22">
    <w:abstractNumId w:val="57"/>
  </w:num>
  <w:num w:numId="23">
    <w:abstractNumId w:val="55"/>
  </w:num>
  <w:num w:numId="24">
    <w:abstractNumId w:val="13"/>
  </w:num>
  <w:num w:numId="25">
    <w:abstractNumId w:val="31"/>
  </w:num>
  <w:num w:numId="26">
    <w:abstractNumId w:val="38"/>
  </w:num>
  <w:num w:numId="27">
    <w:abstractNumId w:val="41"/>
  </w:num>
  <w:num w:numId="28">
    <w:abstractNumId w:val="24"/>
  </w:num>
  <w:num w:numId="29">
    <w:abstractNumId w:val="34"/>
  </w:num>
  <w:num w:numId="30">
    <w:abstractNumId w:val="10"/>
  </w:num>
  <w:num w:numId="31">
    <w:abstractNumId w:val="32"/>
  </w:num>
  <w:num w:numId="32">
    <w:abstractNumId w:val="56"/>
  </w:num>
  <w:num w:numId="33">
    <w:abstractNumId w:val="8"/>
  </w:num>
  <w:num w:numId="34">
    <w:abstractNumId w:val="51"/>
  </w:num>
  <w:num w:numId="35">
    <w:abstractNumId w:val="12"/>
  </w:num>
  <w:num w:numId="36">
    <w:abstractNumId w:val="50"/>
  </w:num>
  <w:num w:numId="37">
    <w:abstractNumId w:val="48"/>
  </w:num>
  <w:num w:numId="38">
    <w:abstractNumId w:val="6"/>
  </w:num>
  <w:num w:numId="39">
    <w:abstractNumId w:val="20"/>
  </w:num>
  <w:num w:numId="40">
    <w:abstractNumId w:val="43"/>
  </w:num>
  <w:num w:numId="41">
    <w:abstractNumId w:val="30"/>
  </w:num>
  <w:num w:numId="42">
    <w:abstractNumId w:val="46"/>
  </w:num>
  <w:num w:numId="43">
    <w:abstractNumId w:val="21"/>
  </w:num>
  <w:num w:numId="44">
    <w:abstractNumId w:val="18"/>
  </w:num>
  <w:num w:numId="45">
    <w:abstractNumId w:val="36"/>
  </w:num>
  <w:num w:numId="46">
    <w:abstractNumId w:val="29"/>
  </w:num>
  <w:num w:numId="47">
    <w:abstractNumId w:val="54"/>
  </w:num>
  <w:num w:numId="48">
    <w:abstractNumId w:val="7"/>
  </w:num>
  <w:num w:numId="49">
    <w:abstractNumId w:val="17"/>
  </w:num>
  <w:num w:numId="50">
    <w:abstractNumId w:val="27"/>
  </w:num>
  <w:num w:numId="51">
    <w:abstractNumId w:val="39"/>
  </w:num>
  <w:num w:numId="52">
    <w:abstractNumId w:val="45"/>
  </w:num>
  <w:num w:numId="53">
    <w:abstractNumId w:val="4"/>
  </w:num>
  <w:num w:numId="54">
    <w:abstractNumId w:val="28"/>
  </w:num>
  <w:num w:numId="55">
    <w:abstractNumId w:val="11"/>
  </w:num>
  <w:num w:numId="56">
    <w:abstractNumId w:val="5"/>
  </w:num>
  <w:num w:numId="57">
    <w:abstractNumId w:val="14"/>
  </w:num>
  <w:num w:numId="58">
    <w:abstractNumId w:val="22"/>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1E63"/>
    <w:rsid w:val="00052944"/>
    <w:rsid w:val="0005382C"/>
    <w:rsid w:val="0005391D"/>
    <w:rsid w:val="0005407A"/>
    <w:rsid w:val="00055467"/>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485"/>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27FE9"/>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94D"/>
    <w:rsid w:val="00173D87"/>
    <w:rsid w:val="00174FE4"/>
    <w:rsid w:val="00175F4B"/>
    <w:rsid w:val="00176FD1"/>
    <w:rsid w:val="0018033A"/>
    <w:rsid w:val="00181251"/>
    <w:rsid w:val="00181924"/>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1EE5"/>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39"/>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17AE"/>
    <w:rsid w:val="002E2B40"/>
    <w:rsid w:val="002E2D5F"/>
    <w:rsid w:val="002E3EE2"/>
    <w:rsid w:val="002E432C"/>
    <w:rsid w:val="002E43F8"/>
    <w:rsid w:val="002E4BED"/>
    <w:rsid w:val="002E59BF"/>
    <w:rsid w:val="002E6928"/>
    <w:rsid w:val="002F081A"/>
    <w:rsid w:val="002F0913"/>
    <w:rsid w:val="002F2194"/>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6483"/>
    <w:rsid w:val="00386828"/>
    <w:rsid w:val="00386C50"/>
    <w:rsid w:val="003876EF"/>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1CC"/>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A45"/>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585E"/>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120"/>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57C"/>
    <w:rsid w:val="005E4935"/>
    <w:rsid w:val="005E58E0"/>
    <w:rsid w:val="005E66A9"/>
    <w:rsid w:val="005E7EB2"/>
    <w:rsid w:val="005F05C5"/>
    <w:rsid w:val="005F0D85"/>
    <w:rsid w:val="005F16B3"/>
    <w:rsid w:val="005F17AB"/>
    <w:rsid w:val="005F1C5A"/>
    <w:rsid w:val="005F30AD"/>
    <w:rsid w:val="005F330D"/>
    <w:rsid w:val="005F3997"/>
    <w:rsid w:val="005F3BFC"/>
    <w:rsid w:val="005F41B7"/>
    <w:rsid w:val="005F57EA"/>
    <w:rsid w:val="005F5FA0"/>
    <w:rsid w:val="005F678A"/>
    <w:rsid w:val="005F70C9"/>
    <w:rsid w:val="006002CC"/>
    <w:rsid w:val="00600304"/>
    <w:rsid w:val="00600A30"/>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0255"/>
    <w:rsid w:val="0062378E"/>
    <w:rsid w:val="006267FE"/>
    <w:rsid w:val="0062771C"/>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4AA"/>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6AEF"/>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28DF"/>
    <w:rsid w:val="007D33C2"/>
    <w:rsid w:val="007D4530"/>
    <w:rsid w:val="007D5539"/>
    <w:rsid w:val="007D5DAE"/>
    <w:rsid w:val="007D6039"/>
    <w:rsid w:val="007D694F"/>
    <w:rsid w:val="007D70F0"/>
    <w:rsid w:val="007E020E"/>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5EE6"/>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2C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18AF"/>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6FF0"/>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2BA"/>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5B1"/>
    <w:rsid w:val="00AD6F5B"/>
    <w:rsid w:val="00AD6F69"/>
    <w:rsid w:val="00AD716A"/>
    <w:rsid w:val="00AD7ECD"/>
    <w:rsid w:val="00AE030F"/>
    <w:rsid w:val="00AE0985"/>
    <w:rsid w:val="00AE15B2"/>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5BDB"/>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66DD"/>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0C10"/>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0C7"/>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9D2"/>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AB0"/>
    <w:rsid w:val="00CC1CD9"/>
    <w:rsid w:val="00CC3538"/>
    <w:rsid w:val="00CC3AA2"/>
    <w:rsid w:val="00CC4A6C"/>
    <w:rsid w:val="00CC5CEB"/>
    <w:rsid w:val="00CC5E40"/>
    <w:rsid w:val="00CC66D6"/>
    <w:rsid w:val="00CD0D02"/>
    <w:rsid w:val="00CD11FC"/>
    <w:rsid w:val="00CD1B67"/>
    <w:rsid w:val="00CD2079"/>
    <w:rsid w:val="00CD258A"/>
    <w:rsid w:val="00CD4C11"/>
    <w:rsid w:val="00CD6C43"/>
    <w:rsid w:val="00CD7735"/>
    <w:rsid w:val="00CD7AA8"/>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21420"/>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005"/>
    <w:rsid w:val="00E71855"/>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469"/>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2BB4"/>
    <w:rsid w:val="00F23E94"/>
    <w:rsid w:val="00F249AA"/>
    <w:rsid w:val="00F24F02"/>
    <w:rsid w:val="00F276F3"/>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E04"/>
    <w:rsid w:val="00F54CF8"/>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6"/>
      </w:numPr>
      <w:jc w:val="right"/>
      <w:outlineLvl w:val="0"/>
    </w:pPr>
    <w:rPr>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7"/>
      </w:numPr>
      <w:spacing w:before="240" w:after="60"/>
      <w:outlineLvl w:val="2"/>
    </w:pPr>
    <w:rPr>
      <w:rFonts w:ascii="Cambria" w:hAnsi="Cambria" w:cs="Cambria"/>
      <w:b/>
      <w:bCs/>
      <w:sz w:val="26"/>
      <w:szCs w:val="26"/>
    </w:rPr>
  </w:style>
  <w:style w:type="paragraph" w:styleId="4">
    <w:name w:val="heading 4"/>
    <w:basedOn w:val="a3"/>
    <w:next w:val="a3"/>
    <w:link w:val="41"/>
    <w:uiPriority w:val="99"/>
    <w:qFormat/>
    <w:rsid w:val="00D7569C"/>
    <w:pPr>
      <w:keepNext/>
      <w:numPr>
        <w:ilvl w:val="3"/>
        <w:numId w:val="7"/>
      </w:numPr>
      <w:spacing w:before="240" w:after="60"/>
      <w:outlineLvl w:val="3"/>
    </w:pPr>
    <w:rPr>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E71855"/>
    <w:rPr>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E96457"/>
    <w:rPr>
      <w:rFonts w:ascii="Arial" w:hAnsi="Arial" w:cs="Arial"/>
      <w:b/>
      <w:bCs/>
      <w:i/>
      <w:iCs/>
      <w:sz w:val="28"/>
      <w:szCs w:val="28"/>
    </w:rPr>
  </w:style>
  <w:style w:type="character" w:customStyle="1" w:styleId="310">
    <w:name w:val="Заголовок 3 Знак1"/>
    <w:aliases w:val="H3 Знак"/>
    <w:basedOn w:val="a4"/>
    <w:link w:val="31"/>
    <w:uiPriority w:val="99"/>
    <w:rsid w:val="00E96457"/>
    <w:rPr>
      <w:rFonts w:ascii="Cambria" w:hAnsi="Cambria" w:cs="Cambria"/>
      <w:b/>
      <w:bCs/>
      <w:sz w:val="26"/>
      <w:szCs w:val="26"/>
    </w:rPr>
  </w:style>
  <w:style w:type="character" w:customStyle="1" w:styleId="41">
    <w:name w:val="Заголовок 4 Знак1"/>
    <w:basedOn w:val="a4"/>
    <w:link w:val="4"/>
    <w:uiPriority w:val="99"/>
    <w:rsid w:val="00E96457"/>
    <w:rPr>
      <w:b/>
      <w:bCs/>
      <w:sz w:val="28"/>
      <w:szCs w:val="28"/>
    </w:rPr>
  </w:style>
  <w:style w:type="character" w:customStyle="1" w:styleId="51">
    <w:name w:val="Заголовок 5 Знак1"/>
    <w:basedOn w:val="a4"/>
    <w:link w:val="5"/>
    <w:uiPriority w:val="9"/>
    <w:semiHidden/>
    <w:rsid w:val="00E96457"/>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9E233F"/>
    <w:rPr>
      <w:b/>
      <w:bCs/>
      <w:sz w:val="22"/>
      <w:szCs w:val="22"/>
    </w:rPr>
  </w:style>
  <w:style w:type="character" w:customStyle="1" w:styleId="71">
    <w:name w:val="Заголовок 7 Знак1"/>
    <w:basedOn w:val="a4"/>
    <w:link w:val="7"/>
    <w:uiPriority w:val="9"/>
    <w:semiHidden/>
    <w:rsid w:val="00E96457"/>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E96457"/>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E96457"/>
    <w:rPr>
      <w:rFonts w:asciiTheme="majorHAnsi" w:eastAsiaTheme="majorEastAsia" w:hAnsiTheme="majorHAnsi" w:cstheme="majorBidi"/>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71855"/>
    <w:rPr>
      <w:rFonts w:ascii="Courier New" w:hAnsi="Courier New" w:cs="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rsid w:val="00E96457"/>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style>
  <w:style w:type="character" w:styleId="ad">
    <w:name w:val="annotation reference"/>
    <w:basedOn w:val="a4"/>
    <w:uiPriority w:val="99"/>
    <w:semiHidden/>
    <w:rsid w:val="00D7569C"/>
    <w:rPr>
      <w:sz w:val="16"/>
      <w:szCs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rsid w:val="00E96457"/>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link w:val="16"/>
    <w:uiPriority w:val="99"/>
    <w:semiHidden/>
    <w:rsid w:val="00D7569C"/>
    <w:rPr>
      <w:b/>
      <w:bCs/>
    </w:rPr>
  </w:style>
  <w:style w:type="character" w:customStyle="1" w:styleId="16">
    <w:name w:val="Тема примечания Знак1"/>
    <w:basedOn w:val="15"/>
    <w:link w:val="af0"/>
    <w:uiPriority w:val="99"/>
    <w:semiHidden/>
    <w:rsid w:val="00E96457"/>
    <w:rPr>
      <w:b/>
      <w:bCs/>
    </w:rPr>
  </w:style>
  <w:style w:type="character" w:customStyle="1" w:styleId="af1">
    <w:name w:val="Тема примечания Знак"/>
    <w:uiPriority w:val="99"/>
    <w:rsid w:val="00D7569C"/>
    <w:rPr>
      <w:b/>
      <w:bCs/>
    </w:rPr>
  </w:style>
  <w:style w:type="paragraph" w:styleId="af2">
    <w:name w:val="Balloon Text"/>
    <w:basedOn w:val="a3"/>
    <w:link w:val="17"/>
    <w:uiPriority w:val="99"/>
    <w:semiHidden/>
    <w:rsid w:val="00D7569C"/>
    <w:rPr>
      <w:rFonts w:ascii="Tahoma" w:hAnsi="Tahoma" w:cs="Tahoma"/>
      <w:sz w:val="16"/>
      <w:szCs w:val="16"/>
    </w:rPr>
  </w:style>
  <w:style w:type="character" w:customStyle="1" w:styleId="17">
    <w:name w:val="Текст выноски Знак1"/>
    <w:basedOn w:val="a4"/>
    <w:link w:val="af2"/>
    <w:uiPriority w:val="99"/>
    <w:semiHidden/>
    <w:rsid w:val="00E96457"/>
    <w:rPr>
      <w:sz w:val="0"/>
      <w:szCs w:val="0"/>
    </w:rPr>
  </w:style>
  <w:style w:type="character" w:customStyle="1" w:styleId="af3">
    <w:name w:val="Текст выноски Знак"/>
    <w:uiPriority w:val="99"/>
    <w:rsid w:val="00D7569C"/>
    <w:rPr>
      <w:rFonts w:ascii="Tahoma" w:hAnsi="Tahoma" w:cs="Tahoma"/>
      <w:sz w:val="16"/>
      <w:szCs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rsid w:val="00E96457"/>
    <w:rPr>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4">
    <w:name w:val="Normal (Web)"/>
    <w:aliases w:val="Обычный (Web),Обычный (веб) Знак Знак,Обычный (Web) Знак Знак Знак,Знак Знак10"/>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sz w:val="16"/>
      <w:szCs w:val="16"/>
    </w:rPr>
  </w:style>
  <w:style w:type="paragraph" w:customStyle="1" w:styleId="18">
    <w:name w:val="заголовок 1"/>
    <w:basedOn w:val="a3"/>
    <w:next w:val="a3"/>
    <w:uiPriority w:val="99"/>
    <w:rsid w:val="00D7569C"/>
    <w:pPr>
      <w:keepNext/>
      <w:widowControl w:val="0"/>
      <w:jc w:val="center"/>
    </w:pPr>
    <w:rPr>
      <w:b/>
      <w:bCs/>
      <w:sz w:val="22"/>
      <w:szCs w:val="22"/>
    </w:rPr>
  </w:style>
  <w:style w:type="paragraph" w:customStyle="1" w:styleId="27">
    <w:name w:val="çàãîëîâîê 2"/>
    <w:basedOn w:val="a3"/>
    <w:next w:val="a3"/>
    <w:uiPriority w:val="99"/>
    <w:rsid w:val="00D7569C"/>
    <w:pPr>
      <w:keepNext/>
      <w:jc w:val="both"/>
    </w:pPr>
    <w:rPr>
      <w:lang w:val="en-GB"/>
    </w:rPr>
  </w:style>
  <w:style w:type="paragraph" w:customStyle="1" w:styleId="af8">
    <w:name w:val="Таблица шапка"/>
    <w:basedOn w:val="a3"/>
    <w:uiPriority w:val="99"/>
    <w:rsid w:val="00D7569C"/>
    <w:pPr>
      <w:keepNext/>
      <w:spacing w:before="40" w:after="40"/>
      <w:ind w:left="57" w:right="57"/>
    </w:pPr>
    <w:rPr>
      <w:sz w:val="22"/>
      <w:szCs w:val="22"/>
    </w:rPr>
  </w:style>
  <w:style w:type="paragraph" w:customStyle="1" w:styleId="af9">
    <w:name w:val="Таблица текст"/>
    <w:basedOn w:val="a3"/>
    <w:uiPriority w:val="99"/>
    <w:rsid w:val="00D7569C"/>
    <w:pPr>
      <w:spacing w:before="40" w:after="40"/>
      <w:ind w:left="57" w:right="57"/>
    </w:pPr>
  </w:style>
  <w:style w:type="paragraph" w:customStyle="1" w:styleId="a1">
    <w:name w:val="Пункт"/>
    <w:basedOn w:val="a3"/>
    <w:uiPriority w:val="99"/>
    <w:rsid w:val="00D7569C"/>
    <w:pPr>
      <w:numPr>
        <w:ilvl w:val="2"/>
        <w:numId w:val="6"/>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E96457"/>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basedOn w:val="a4"/>
    <w:uiPriority w:val="99"/>
    <w:rsid w:val="00D7569C"/>
    <w:rPr>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rsid w:val="00E96457"/>
    <w:rPr>
      <w:sz w:val="24"/>
      <w:szCs w:val="24"/>
    </w:rPr>
  </w:style>
  <w:style w:type="character" w:customStyle="1" w:styleId="afd">
    <w:name w:val="Основной текст Знак"/>
    <w:uiPriority w:val="99"/>
    <w:rsid w:val="00D7569C"/>
    <w:rPr>
      <w:sz w:val="24"/>
      <w:szCs w:val="24"/>
    </w:rPr>
  </w:style>
  <w:style w:type="paragraph" w:styleId="afe">
    <w:name w:val="footnote text"/>
    <w:basedOn w:val="a3"/>
    <w:link w:val="1a"/>
    <w:uiPriority w:val="99"/>
    <w:semiHidden/>
    <w:rsid w:val="00D7569C"/>
    <w:pPr>
      <w:spacing w:line="360" w:lineRule="auto"/>
      <w:ind w:firstLine="567"/>
      <w:jc w:val="both"/>
    </w:pPr>
  </w:style>
  <w:style w:type="character" w:customStyle="1" w:styleId="1a">
    <w:name w:val="Текст сноски Знак1"/>
    <w:basedOn w:val="a4"/>
    <w:link w:val="afe"/>
    <w:uiPriority w:val="99"/>
    <w:semiHidden/>
    <w:rsid w:val="00E96457"/>
    <w:rPr>
      <w:sz w:val="20"/>
      <w:szCs w:val="20"/>
    </w:rPr>
  </w:style>
  <w:style w:type="character" w:customStyle="1" w:styleId="aff">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3"/>
    <w:uiPriority w:val="99"/>
    <w:rsid w:val="00D7569C"/>
    <w:pPr>
      <w:spacing w:after="60" w:line="288" w:lineRule="auto"/>
      <w:jc w:val="both"/>
    </w:pPr>
  </w:style>
  <w:style w:type="paragraph" w:customStyle="1" w:styleId="aHeader">
    <w:name w:val="a_Header"/>
    <w:basedOn w:val="a3"/>
    <w:uiPriority w:val="99"/>
    <w:rsid w:val="00D7569C"/>
    <w:pPr>
      <w:tabs>
        <w:tab w:val="left" w:pos="1985"/>
      </w:tabs>
      <w:spacing w:after="60"/>
      <w:jc w:val="center"/>
    </w:pPr>
    <w:rPr>
      <w:rFonts w:ascii="Courier New" w:hAnsi="Courier New" w:cs="Courier New"/>
    </w:rPr>
  </w:style>
  <w:style w:type="paragraph" w:styleId="aff1">
    <w:name w:val="Plain Text"/>
    <w:basedOn w:val="a3"/>
    <w:link w:val="1b"/>
    <w:uiPriority w:val="99"/>
    <w:semiHidden/>
    <w:rsid w:val="00D7569C"/>
    <w:rPr>
      <w:rFonts w:ascii="Courier New" w:hAnsi="Courier New" w:cs="Courier New"/>
      <w:sz w:val="20"/>
      <w:szCs w:val="20"/>
    </w:rPr>
  </w:style>
  <w:style w:type="character" w:customStyle="1" w:styleId="1b">
    <w:name w:val="Текст Знак1"/>
    <w:basedOn w:val="a4"/>
    <w:link w:val="aff1"/>
    <w:uiPriority w:val="99"/>
    <w:semiHidden/>
    <w:rsid w:val="00E96457"/>
    <w:rPr>
      <w:rFonts w:ascii="Courier New" w:hAnsi="Courier New" w:cs="Courier New"/>
      <w:sz w:val="20"/>
      <w:szCs w:val="20"/>
    </w:rPr>
  </w:style>
  <w:style w:type="character" w:customStyle="1" w:styleId="aff2">
    <w:name w:val="Текст Знак"/>
    <w:uiPriority w:val="99"/>
    <w:rsid w:val="00D7569C"/>
    <w:rPr>
      <w:rFonts w:ascii="Courier New" w:hAnsi="Courier New" w:cs="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semiHidden/>
    <w:rsid w:val="00E71855"/>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9">
    <w:name w:val="Заголовок 3 Знак"/>
    <w:uiPriority w:val="99"/>
    <w:rsid w:val="00D7569C"/>
    <w:rPr>
      <w:rFonts w:ascii="Cambria" w:hAnsi="Cambria" w:cs="Cambria"/>
      <w:b/>
      <w:bCs/>
      <w:sz w:val="26"/>
      <w:szCs w:val="26"/>
    </w:rPr>
  </w:style>
  <w:style w:type="paragraph" w:styleId="aff4">
    <w:name w:val="Document Map"/>
    <w:basedOn w:val="a3"/>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4"/>
    <w:link w:val="aff4"/>
    <w:uiPriority w:val="99"/>
    <w:semiHidden/>
    <w:rsid w:val="00E96457"/>
    <w:rPr>
      <w:sz w:val="0"/>
      <w:szCs w:val="0"/>
    </w:rPr>
  </w:style>
  <w:style w:type="character" w:customStyle="1" w:styleId="aff5">
    <w:name w:val="Схема документа Знак"/>
    <w:uiPriority w:val="99"/>
    <w:rsid w:val="00D7569C"/>
    <w:rPr>
      <w:rFonts w:ascii="Tahoma" w:hAnsi="Tahoma" w:cs="Tahoma"/>
      <w:sz w:val="24"/>
      <w:szCs w:val="24"/>
      <w:shd w:val="clear" w:color="auto" w:fill="000080"/>
    </w:rPr>
  </w:style>
  <w:style w:type="paragraph" w:styleId="1d">
    <w:name w:val="toc 1"/>
    <w:basedOn w:val="a3"/>
    <w:next w:val="a3"/>
    <w:autoRedefine/>
    <w:uiPriority w:val="99"/>
    <w:semiHidden/>
    <w:rsid w:val="00E71855"/>
    <w:pPr>
      <w:tabs>
        <w:tab w:val="left" w:pos="426"/>
        <w:tab w:val="right" w:leader="dot" w:pos="9923"/>
      </w:tabs>
      <w:ind w:left="426" w:hanging="426"/>
    </w:pPr>
    <w:rPr>
      <w:noProof/>
    </w:rPr>
  </w:style>
  <w:style w:type="paragraph" w:styleId="3a">
    <w:name w:val="toc 3"/>
    <w:basedOn w:val="a3"/>
    <w:next w:val="a3"/>
    <w:autoRedefine/>
    <w:uiPriority w:val="99"/>
    <w:semiHidden/>
    <w:rsid w:val="00E71855"/>
    <w:pPr>
      <w:jc w:val="both"/>
    </w:pPr>
  </w:style>
  <w:style w:type="paragraph" w:styleId="43">
    <w:name w:val="toc 4"/>
    <w:basedOn w:val="a3"/>
    <w:next w:val="a3"/>
    <w:autoRedefine/>
    <w:uiPriority w:val="99"/>
    <w:semiHidden/>
    <w:rsid w:val="00D7569C"/>
    <w:pPr>
      <w:ind w:left="720"/>
    </w:pPr>
  </w:style>
  <w:style w:type="paragraph" w:styleId="52">
    <w:name w:val="toc 5"/>
    <w:basedOn w:val="a3"/>
    <w:next w:val="a3"/>
    <w:autoRedefine/>
    <w:uiPriority w:val="99"/>
    <w:semiHidden/>
    <w:rsid w:val="00D7569C"/>
    <w:pPr>
      <w:ind w:left="960"/>
    </w:pPr>
  </w:style>
  <w:style w:type="paragraph" w:styleId="61">
    <w:name w:val="toc 6"/>
    <w:basedOn w:val="a3"/>
    <w:next w:val="a3"/>
    <w:autoRedefine/>
    <w:uiPriority w:val="99"/>
    <w:semiHidden/>
    <w:rsid w:val="00D7569C"/>
    <w:pPr>
      <w:ind w:left="1200"/>
    </w:pPr>
  </w:style>
  <w:style w:type="paragraph" w:styleId="72">
    <w:name w:val="toc 7"/>
    <w:basedOn w:val="a3"/>
    <w:next w:val="a3"/>
    <w:autoRedefine/>
    <w:uiPriority w:val="99"/>
    <w:semiHidden/>
    <w:rsid w:val="00D7569C"/>
    <w:pPr>
      <w:ind w:left="1440"/>
    </w:pPr>
  </w:style>
  <w:style w:type="paragraph" w:styleId="82">
    <w:name w:val="toc 8"/>
    <w:basedOn w:val="a3"/>
    <w:next w:val="a3"/>
    <w:autoRedefine/>
    <w:uiPriority w:val="99"/>
    <w:semiHidden/>
    <w:rsid w:val="00D7569C"/>
    <w:pPr>
      <w:ind w:left="1680"/>
    </w:pPr>
  </w:style>
  <w:style w:type="paragraph" w:styleId="92">
    <w:name w:val="toc 9"/>
    <w:basedOn w:val="a3"/>
    <w:next w:val="a3"/>
    <w:autoRedefine/>
    <w:uiPriority w:val="99"/>
    <w:semiHidden/>
    <w:rsid w:val="00D7569C"/>
    <w:pPr>
      <w:ind w:left="1920"/>
    </w:pPr>
  </w:style>
  <w:style w:type="paragraph" w:customStyle="1" w:styleId="aff6">
    <w:name w:val="Подраздел"/>
    <w:basedOn w:val="a3"/>
    <w:uiPriority w:val="99"/>
    <w:rsid w:val="00D7569C"/>
    <w:pPr>
      <w:spacing w:before="240"/>
      <w:ind w:left="1701" w:hanging="283"/>
      <w:jc w:val="both"/>
    </w:pPr>
    <w:rPr>
      <w:rFonts w:ascii="PragmaticaTT" w:hAnsi="PragmaticaTT" w:cs="PragmaticaTT"/>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uiPriority w:val="99"/>
    <w:semiHidden/>
    <w:rsid w:val="00D7569C"/>
    <w:rPr>
      <w:color w:val="800080"/>
      <w:u w:val="single"/>
    </w:rPr>
  </w:style>
  <w:style w:type="paragraph" w:customStyle="1" w:styleId="Times12">
    <w:name w:val="Times 12"/>
    <w:basedOn w:val="a3"/>
    <w:uiPriority w:val="99"/>
    <w:rsid w:val="00E71855"/>
    <w:pPr>
      <w:overflowPunct w:val="0"/>
      <w:autoSpaceDE w:val="0"/>
      <w:autoSpaceDN w:val="0"/>
      <w:adjustRightInd w:val="0"/>
      <w:ind w:firstLine="567"/>
      <w:jc w:val="both"/>
    </w:pPr>
  </w:style>
  <w:style w:type="paragraph" w:customStyle="1" w:styleId="2c">
    <w:name w:val="Пункт_2"/>
    <w:basedOn w:val="a3"/>
    <w:uiPriority w:val="99"/>
    <w:rsid w:val="00E71855"/>
    <w:pPr>
      <w:tabs>
        <w:tab w:val="num" w:pos="643"/>
        <w:tab w:val="num" w:pos="1701"/>
      </w:tabs>
      <w:ind w:left="643" w:hanging="360"/>
      <w:jc w:val="both"/>
    </w:pPr>
    <w:rPr>
      <w:sz w:val="28"/>
      <w:szCs w:val="28"/>
    </w:rPr>
  </w:style>
  <w:style w:type="paragraph" w:customStyle="1" w:styleId="32">
    <w:name w:val="Пункт_3"/>
    <w:basedOn w:val="a3"/>
    <w:uiPriority w:val="99"/>
    <w:rsid w:val="00E71855"/>
    <w:pPr>
      <w:numPr>
        <w:ilvl w:val="2"/>
        <w:numId w:val="1"/>
      </w:numPr>
      <w:jc w:val="both"/>
    </w:pPr>
    <w:rPr>
      <w:sz w:val="28"/>
      <w:szCs w:val="28"/>
    </w:rPr>
  </w:style>
  <w:style w:type="paragraph" w:styleId="30">
    <w:name w:val="List Bullet 3"/>
    <w:basedOn w:val="a3"/>
    <w:uiPriority w:val="99"/>
    <w:rsid w:val="00E71855"/>
    <w:pPr>
      <w:numPr>
        <w:numId w:val="4"/>
      </w:numPr>
    </w:pPr>
  </w:style>
  <w:style w:type="paragraph" w:styleId="3">
    <w:name w:val="List Number 3"/>
    <w:basedOn w:val="a3"/>
    <w:uiPriority w:val="99"/>
    <w:rsid w:val="00E71855"/>
    <w:pPr>
      <w:numPr>
        <w:numId w:val="5"/>
      </w:numPr>
    </w:pPr>
  </w:style>
  <w:style w:type="paragraph" w:styleId="aff9">
    <w:name w:val="List Continue"/>
    <w:basedOn w:val="a3"/>
    <w:uiPriority w:val="99"/>
    <w:rsid w:val="00E71855"/>
    <w:pPr>
      <w:spacing w:after="120"/>
      <w:ind w:left="283"/>
    </w:pPr>
  </w:style>
  <w:style w:type="paragraph" w:styleId="a">
    <w:name w:val="List Number"/>
    <w:basedOn w:val="a3"/>
    <w:uiPriority w:val="99"/>
    <w:rsid w:val="00E71855"/>
    <w:pPr>
      <w:numPr>
        <w:numId w:val="8"/>
      </w:numPr>
    </w:pPr>
  </w:style>
  <w:style w:type="paragraph" w:customStyle="1" w:styleId="ConsNonformat">
    <w:name w:val="ConsNonformat"/>
    <w:uiPriority w:val="99"/>
    <w:rsid w:val="00E71855"/>
    <w:pPr>
      <w:widowControl w:val="0"/>
    </w:pPr>
    <w:rPr>
      <w:rFonts w:ascii="Courier New" w:hAnsi="Courier New" w:cs="Courier New"/>
      <w:sz w:val="24"/>
      <w:szCs w:val="24"/>
    </w:rPr>
  </w:style>
  <w:style w:type="paragraph" w:styleId="affa">
    <w:name w:val="caption"/>
    <w:basedOn w:val="a3"/>
    <w:next w:val="a3"/>
    <w:uiPriority w:val="99"/>
    <w:qFormat/>
    <w:rsid w:val="00E71855"/>
    <w:pPr>
      <w:pageBreakBefore/>
      <w:suppressAutoHyphens/>
      <w:spacing w:before="120" w:after="120"/>
      <w:jc w:val="both"/>
    </w:pPr>
    <w:rPr>
      <w:i/>
      <w:iCs/>
    </w:rPr>
  </w:style>
  <w:style w:type="character" w:customStyle="1" w:styleId="affb">
    <w:name w:val="комментарий"/>
    <w:uiPriority w:val="99"/>
    <w:rsid w:val="00E71855"/>
    <w:rPr>
      <w:b/>
      <w:bCs/>
      <w:i/>
      <w:iCs/>
      <w:shd w:val="clear" w:color="auto" w:fill="auto"/>
    </w:rPr>
  </w:style>
  <w:style w:type="paragraph" w:customStyle="1" w:styleId="02statia2">
    <w:name w:val="02statia2"/>
    <w:basedOn w:val="a3"/>
    <w:uiPriority w:val="99"/>
    <w:rsid w:val="00E71855"/>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uiPriority w:val="99"/>
    <w:rsid w:val="00E71855"/>
    <w:pPr>
      <w:numPr>
        <w:ilvl w:val="0"/>
        <w:numId w:val="0"/>
      </w:numPr>
      <w:tabs>
        <w:tab w:val="num" w:pos="1134"/>
      </w:tabs>
      <w:ind w:left="1134" w:hanging="1134"/>
    </w:pPr>
    <w:rPr>
      <w:sz w:val="22"/>
      <w:szCs w:val="22"/>
    </w:rPr>
  </w:style>
  <w:style w:type="paragraph" w:customStyle="1" w:styleId="a0">
    <w:name w:val="Подподпункт"/>
    <w:basedOn w:val="affc"/>
    <w:uiPriority w:val="99"/>
    <w:rsid w:val="00E71855"/>
    <w:pPr>
      <w:numPr>
        <w:numId w:val="9"/>
      </w:numPr>
      <w:tabs>
        <w:tab w:val="num" w:pos="926"/>
      </w:tabs>
      <w:ind w:left="0"/>
    </w:pPr>
  </w:style>
  <w:style w:type="paragraph" w:customStyle="1" w:styleId="affd">
    <w:name w:val="маркированный"/>
    <w:basedOn w:val="a3"/>
    <w:uiPriority w:val="99"/>
    <w:semiHidden/>
    <w:rsid w:val="00E71855"/>
    <w:pPr>
      <w:tabs>
        <w:tab w:val="num" w:pos="1701"/>
      </w:tabs>
      <w:spacing w:line="360" w:lineRule="auto"/>
      <w:ind w:left="1701" w:hanging="567"/>
      <w:jc w:val="both"/>
    </w:pPr>
    <w:rPr>
      <w:sz w:val="22"/>
      <w:szCs w:val="22"/>
    </w:rPr>
  </w:style>
  <w:style w:type="paragraph" w:customStyle="1" w:styleId="affe">
    <w:name w:val="Ариал"/>
    <w:basedOn w:val="a3"/>
    <w:link w:val="1e"/>
    <w:uiPriority w:val="99"/>
    <w:rsid w:val="00E71855"/>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E71855"/>
    <w:rPr>
      <w:rFonts w:ascii="Arial" w:hAnsi="Arial" w:cs="Arial"/>
      <w:sz w:val="24"/>
      <w:szCs w:val="24"/>
      <w:lang w:val="ru-RU" w:eastAsia="ru-RU"/>
    </w:rPr>
  </w:style>
  <w:style w:type="paragraph" w:styleId="afff">
    <w:name w:val="List Paragraph"/>
    <w:basedOn w:val="a3"/>
    <w:uiPriority w:val="99"/>
    <w:qFormat/>
    <w:rsid w:val="00E71855"/>
    <w:pPr>
      <w:spacing w:after="200" w:line="276" w:lineRule="auto"/>
      <w:ind w:left="720"/>
    </w:pPr>
    <w:rPr>
      <w:rFonts w:ascii="Calibri" w:hAnsi="Calibri" w:cs="Calibri"/>
      <w:sz w:val="22"/>
      <w:szCs w:val="22"/>
      <w:lang w:eastAsia="en-US"/>
    </w:rPr>
  </w:style>
  <w:style w:type="paragraph" w:styleId="2">
    <w:name w:val="List Bullet 2"/>
    <w:basedOn w:val="a3"/>
    <w:uiPriority w:val="99"/>
    <w:rsid w:val="00E71855"/>
    <w:pPr>
      <w:numPr>
        <w:numId w:val="10"/>
      </w:numPr>
    </w:pPr>
  </w:style>
  <w:style w:type="paragraph" w:customStyle="1" w:styleId="ConsPlusNonformat">
    <w:name w:val="ConsPlusNonformat"/>
    <w:uiPriority w:val="99"/>
    <w:rsid w:val="00E71855"/>
    <w:pPr>
      <w:autoSpaceDE w:val="0"/>
      <w:autoSpaceDN w:val="0"/>
      <w:adjustRightInd w:val="0"/>
    </w:pPr>
    <w:rPr>
      <w:rFonts w:ascii="Courier New" w:hAnsi="Courier New" w:cs="Courier New"/>
      <w:sz w:val="24"/>
      <w:szCs w:val="24"/>
    </w:rPr>
  </w:style>
  <w:style w:type="paragraph" w:customStyle="1" w:styleId="afff0">
    <w:name w:val="Пункт б/н"/>
    <w:basedOn w:val="a3"/>
    <w:uiPriority w:val="99"/>
    <w:rsid w:val="00E71855"/>
    <w:pPr>
      <w:tabs>
        <w:tab w:val="left" w:pos="1134"/>
      </w:tabs>
      <w:spacing w:line="360" w:lineRule="auto"/>
      <w:ind w:firstLine="567"/>
      <w:jc w:val="both"/>
    </w:pPr>
    <w:rPr>
      <w:sz w:val="22"/>
      <w:szCs w:val="22"/>
    </w:rPr>
  </w:style>
  <w:style w:type="paragraph" w:customStyle="1" w:styleId="111">
    <w:name w:val="Обычный11"/>
    <w:link w:val="1f"/>
    <w:uiPriority w:val="99"/>
    <w:rsid w:val="00E71855"/>
    <w:pPr>
      <w:widowControl w:val="0"/>
      <w:autoSpaceDE w:val="0"/>
      <w:autoSpaceDN w:val="0"/>
      <w:spacing w:before="120" w:after="120"/>
      <w:ind w:firstLine="567"/>
      <w:jc w:val="both"/>
    </w:pPr>
    <w:rPr>
      <w:sz w:val="20"/>
      <w:szCs w:val="20"/>
    </w:rPr>
  </w:style>
  <w:style w:type="character" w:customStyle="1" w:styleId="1f">
    <w:name w:val="Обычный1 Знак"/>
    <w:link w:val="111"/>
    <w:uiPriority w:val="99"/>
    <w:locked/>
    <w:rsid w:val="00E71855"/>
    <w:rPr>
      <w:sz w:val="24"/>
      <w:szCs w:val="24"/>
      <w:lang w:val="ru-RU" w:eastAsia="ru-RU"/>
    </w:rPr>
  </w:style>
  <w:style w:type="paragraph" w:customStyle="1" w:styleId="afff1">
    <w:name w:val="Ариал Таблица"/>
    <w:basedOn w:val="affe"/>
    <w:link w:val="afff2"/>
    <w:uiPriority w:val="99"/>
    <w:rsid w:val="00E71855"/>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E71855"/>
    <w:rPr>
      <w:rFonts w:ascii="Arial" w:hAnsi="Arial" w:cs="Arial"/>
      <w:sz w:val="24"/>
      <w:szCs w:val="24"/>
      <w:lang w:val="ru-RU" w:eastAsia="ru-RU"/>
    </w:rPr>
  </w:style>
  <w:style w:type="paragraph" w:customStyle="1" w:styleId="afff3">
    <w:name w:val="АриалТабл"/>
    <w:basedOn w:val="affe"/>
    <w:uiPriority w:val="99"/>
    <w:rsid w:val="00E71855"/>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E71855"/>
    <w:rPr>
      <w:sz w:val="20"/>
      <w:szCs w:val="20"/>
    </w:rPr>
  </w:style>
  <w:style w:type="character" w:customStyle="1" w:styleId="afff5">
    <w:name w:val="Текст концевой сноски Знак"/>
    <w:basedOn w:val="a4"/>
    <w:link w:val="afff4"/>
    <w:uiPriority w:val="99"/>
    <w:semiHidden/>
    <w:locked/>
    <w:rsid w:val="009E233F"/>
  </w:style>
  <w:style w:type="table" w:styleId="afff6">
    <w:name w:val="Table Grid"/>
    <w:basedOn w:val="a5"/>
    <w:uiPriority w:val="99"/>
    <w:rsid w:val="00E718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E71855"/>
  </w:style>
  <w:style w:type="character" w:customStyle="1" w:styleId="afff8">
    <w:name w:val="Подпункт Знак"/>
    <w:uiPriority w:val="99"/>
    <w:rsid w:val="00E71855"/>
    <w:rPr>
      <w:sz w:val="28"/>
      <w:szCs w:val="28"/>
      <w:lang w:val="ru-RU" w:eastAsia="ru-RU"/>
    </w:rPr>
  </w:style>
  <w:style w:type="character" w:customStyle="1" w:styleId="FontStyle11">
    <w:name w:val="Font Style11"/>
    <w:uiPriority w:val="99"/>
    <w:rsid w:val="00E71855"/>
    <w:rPr>
      <w:rFonts w:ascii="Times New Roman" w:hAnsi="Times New Roman" w:cs="Times New Roman"/>
      <w:sz w:val="26"/>
      <w:szCs w:val="26"/>
    </w:rPr>
  </w:style>
  <w:style w:type="character" w:customStyle="1" w:styleId="212">
    <w:name w:val="Заголовок 2 Знак1"/>
    <w:uiPriority w:val="99"/>
    <w:rsid w:val="00E71855"/>
    <w:rPr>
      <w:b/>
      <w:bCs/>
      <w:snapToGrid w:val="0"/>
      <w:sz w:val="28"/>
      <w:szCs w:val="28"/>
      <w:lang w:val="ru-RU" w:eastAsia="ru-RU"/>
    </w:rPr>
  </w:style>
  <w:style w:type="character" w:customStyle="1" w:styleId="Sp1">
    <w:name w:val="Sp1 Знак Знак"/>
    <w:uiPriority w:val="99"/>
    <w:rsid w:val="00E71855"/>
    <w:rPr>
      <w:b/>
      <w:bCs/>
      <w:kern w:val="24"/>
      <w:sz w:val="24"/>
      <w:szCs w:val="24"/>
      <w:lang w:val="ru-RU" w:eastAsia="ru-RU"/>
    </w:rPr>
  </w:style>
  <w:style w:type="paragraph" w:customStyle="1" w:styleId="afff9">
    <w:name w:val="Стиль начало"/>
    <w:basedOn w:val="a3"/>
    <w:uiPriority w:val="99"/>
    <w:rsid w:val="00E71855"/>
    <w:pPr>
      <w:spacing w:line="264" w:lineRule="auto"/>
    </w:pPr>
    <w:rPr>
      <w:sz w:val="28"/>
      <w:szCs w:val="28"/>
    </w:rPr>
  </w:style>
  <w:style w:type="paragraph" w:customStyle="1" w:styleId="Noeeu14">
    <w:name w:val="Noeeu14"/>
    <w:basedOn w:val="a3"/>
    <w:uiPriority w:val="99"/>
    <w:rsid w:val="00E71855"/>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E71855"/>
    <w:rPr>
      <w:rFonts w:ascii="Times New Roman" w:hAnsi="Times New Roman" w:cs="Times New Roman"/>
      <w:sz w:val="26"/>
      <w:szCs w:val="26"/>
    </w:rPr>
  </w:style>
  <w:style w:type="character" w:customStyle="1" w:styleId="FontStyle57">
    <w:name w:val="Font Style57"/>
    <w:uiPriority w:val="99"/>
    <w:rsid w:val="00E71855"/>
    <w:rPr>
      <w:rFonts w:ascii="Times New Roman" w:hAnsi="Times New Roman" w:cs="Times New Roman"/>
      <w:b/>
      <w:bCs/>
      <w:sz w:val="20"/>
      <w:szCs w:val="20"/>
    </w:rPr>
  </w:style>
  <w:style w:type="paragraph" w:customStyle="1" w:styleId="Style20">
    <w:name w:val="Style20"/>
    <w:basedOn w:val="a3"/>
    <w:uiPriority w:val="99"/>
    <w:rsid w:val="00E71855"/>
    <w:pPr>
      <w:widowControl w:val="0"/>
      <w:autoSpaceDE w:val="0"/>
      <w:autoSpaceDN w:val="0"/>
      <w:adjustRightInd w:val="0"/>
    </w:pPr>
    <w:rPr>
      <w:rFonts w:ascii="Arial" w:hAnsi="Arial" w:cs="Arial"/>
    </w:rPr>
  </w:style>
  <w:style w:type="paragraph" w:styleId="afffa">
    <w:name w:val="Revision"/>
    <w:hidden/>
    <w:uiPriority w:val="99"/>
    <w:semiHidden/>
    <w:rsid w:val="00E71855"/>
    <w:rPr>
      <w:sz w:val="24"/>
      <w:szCs w:val="24"/>
    </w:rPr>
  </w:style>
  <w:style w:type="paragraph" w:customStyle="1" w:styleId="40">
    <w:name w:val="Пункт_4"/>
    <w:basedOn w:val="a3"/>
    <w:link w:val="44"/>
    <w:uiPriority w:val="99"/>
    <w:rsid w:val="00E71855"/>
    <w:pPr>
      <w:numPr>
        <w:ilvl w:val="3"/>
        <w:numId w:val="2"/>
      </w:numPr>
      <w:jc w:val="both"/>
    </w:pPr>
    <w:rPr>
      <w:sz w:val="28"/>
      <w:szCs w:val="28"/>
    </w:rPr>
  </w:style>
  <w:style w:type="character" w:customStyle="1" w:styleId="44">
    <w:name w:val="Пункт_4 Знак"/>
    <w:link w:val="40"/>
    <w:uiPriority w:val="99"/>
    <w:locked/>
    <w:rsid w:val="00E71855"/>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rPr>
  </w:style>
  <w:style w:type="character" w:customStyle="1" w:styleId="afffc">
    <w:name w:val="Примечание Знак"/>
    <w:link w:val="afffb"/>
    <w:uiPriority w:val="99"/>
    <w:locked/>
    <w:rsid w:val="00FA013F"/>
    <w:rPr>
      <w:spacing w:val="20"/>
      <w:sz w:val="28"/>
      <w:szCs w:val="28"/>
    </w:rPr>
  </w:style>
  <w:style w:type="character" w:customStyle="1" w:styleId="af5">
    <w:name w:val="Обычный (веб) Знак"/>
    <w:aliases w:val="Обычный (Web) Знак,Обычный (веб) Знак Знак Знак,Обычный (Web) Знак Знак Знак Знак,Знак Знак10 Знак"/>
    <w:link w:val="af4"/>
    <w:uiPriority w:val="99"/>
    <w:locked/>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szCs w:val="28"/>
    </w:rPr>
  </w:style>
  <w:style w:type="paragraph" w:customStyle="1" w:styleId="-4">
    <w:name w:val="Пункт-4"/>
    <w:basedOn w:val="a3"/>
    <w:uiPriority w:val="99"/>
    <w:rsid w:val="007449C0"/>
    <w:pPr>
      <w:tabs>
        <w:tab w:val="num" w:pos="1701"/>
      </w:tabs>
      <w:spacing w:line="288" w:lineRule="auto"/>
      <w:ind w:firstLine="567"/>
      <w:jc w:val="both"/>
    </w:pPr>
    <w:rPr>
      <w:sz w:val="28"/>
      <w:szCs w:val="28"/>
    </w:rPr>
  </w:style>
  <w:style w:type="paragraph" w:customStyle="1" w:styleId="-5">
    <w:name w:val="Пункт-5"/>
    <w:basedOn w:val="a3"/>
    <w:uiPriority w:val="99"/>
    <w:rsid w:val="007449C0"/>
    <w:pPr>
      <w:tabs>
        <w:tab w:val="num" w:pos="1701"/>
      </w:tabs>
      <w:spacing w:line="288" w:lineRule="auto"/>
      <w:ind w:firstLine="567"/>
      <w:jc w:val="both"/>
    </w:pPr>
    <w:rPr>
      <w:sz w:val="28"/>
      <w:szCs w:val="28"/>
    </w:rPr>
  </w:style>
  <w:style w:type="paragraph" w:customStyle="1" w:styleId="-6">
    <w:name w:val="Пункт-6"/>
    <w:basedOn w:val="a3"/>
    <w:uiPriority w:val="99"/>
    <w:rsid w:val="007449C0"/>
    <w:pPr>
      <w:tabs>
        <w:tab w:val="num" w:pos="1701"/>
      </w:tabs>
      <w:spacing w:line="288" w:lineRule="auto"/>
      <w:ind w:firstLine="567"/>
      <w:jc w:val="both"/>
    </w:pPr>
    <w:rPr>
      <w:sz w:val="28"/>
      <w:szCs w:val="28"/>
    </w:rPr>
  </w:style>
  <w:style w:type="paragraph" w:customStyle="1" w:styleId="-7">
    <w:name w:val="Пункт-7"/>
    <w:basedOn w:val="a3"/>
    <w:uiPriority w:val="99"/>
    <w:rsid w:val="007449C0"/>
    <w:pPr>
      <w:tabs>
        <w:tab w:val="num" w:pos="1701"/>
      </w:tabs>
      <w:spacing w:line="288" w:lineRule="auto"/>
      <w:ind w:firstLine="567"/>
      <w:jc w:val="both"/>
    </w:pPr>
    <w:rPr>
      <w:sz w:val="28"/>
      <w:szCs w:val="28"/>
    </w:rPr>
  </w:style>
  <w:style w:type="paragraph" w:customStyle="1" w:styleId="1f0">
    <w:name w:val="Абзац списка1"/>
    <w:basedOn w:val="a3"/>
    <w:uiPriority w:val="99"/>
    <w:rsid w:val="0062771C"/>
    <w:pPr>
      <w:spacing w:after="200" w:line="276" w:lineRule="auto"/>
      <w:ind w:left="720"/>
    </w:pPr>
    <w:rPr>
      <w:rFonts w:ascii="Calibri" w:hAnsi="Calibri" w:cs="Calibri"/>
      <w:sz w:val="22"/>
      <w:szCs w:val="22"/>
      <w:lang w:eastAsia="en-US"/>
    </w:rPr>
  </w:style>
  <w:style w:type="numbering" w:customStyle="1" w:styleId="21">
    <w:name w:val="Стиль21"/>
    <w:rsid w:val="00E96457"/>
    <w:pPr>
      <w:numPr>
        <w:numId w:val="14"/>
      </w:numPr>
    </w:pPr>
  </w:style>
  <w:style w:type="numbering" w:customStyle="1" w:styleId="1">
    <w:name w:val="Стиль1"/>
    <w:rsid w:val="00E96457"/>
    <w:pPr>
      <w:numPr>
        <w:numId w:val="11"/>
      </w:numPr>
    </w:pPr>
  </w:style>
  <w:style w:type="numbering" w:customStyle="1" w:styleId="11">
    <w:name w:val="Стиль11"/>
    <w:rsid w:val="00E96457"/>
    <w:pPr>
      <w:numPr>
        <w:numId w:val="13"/>
      </w:numPr>
    </w:pPr>
  </w:style>
  <w:style w:type="numbering" w:customStyle="1" w:styleId="22">
    <w:name w:val="Стиль2"/>
    <w:rsid w:val="00E96457"/>
    <w:pPr>
      <w:numPr>
        <w:numId w:val="12"/>
      </w:numPr>
    </w:pPr>
  </w:style>
</w:styles>
</file>

<file path=word/webSettings.xml><?xml version="1.0" encoding="utf-8"?>
<w:webSettings xmlns:r="http://schemas.openxmlformats.org/officeDocument/2006/relationships" xmlns:w="http://schemas.openxmlformats.org/wordprocessingml/2006/main">
  <w:divs>
    <w:div w:id="885219205">
      <w:marLeft w:val="0"/>
      <w:marRight w:val="0"/>
      <w:marTop w:val="0"/>
      <w:marBottom w:val="0"/>
      <w:divBdr>
        <w:top w:val="none" w:sz="0" w:space="0" w:color="auto"/>
        <w:left w:val="none" w:sz="0" w:space="0" w:color="auto"/>
        <w:bottom w:val="none" w:sz="0" w:space="0" w:color="auto"/>
        <w:right w:val="none" w:sz="0" w:space="0" w:color="auto"/>
      </w:divBdr>
    </w:div>
    <w:div w:id="885219206">
      <w:marLeft w:val="0"/>
      <w:marRight w:val="0"/>
      <w:marTop w:val="0"/>
      <w:marBottom w:val="0"/>
      <w:divBdr>
        <w:top w:val="none" w:sz="0" w:space="0" w:color="auto"/>
        <w:left w:val="none" w:sz="0" w:space="0" w:color="auto"/>
        <w:bottom w:val="none" w:sz="0" w:space="0" w:color="auto"/>
        <w:right w:val="none" w:sz="0" w:space="0" w:color="auto"/>
      </w:divBdr>
    </w:div>
    <w:div w:id="885219207">
      <w:marLeft w:val="0"/>
      <w:marRight w:val="0"/>
      <w:marTop w:val="0"/>
      <w:marBottom w:val="0"/>
      <w:divBdr>
        <w:top w:val="none" w:sz="0" w:space="0" w:color="auto"/>
        <w:left w:val="none" w:sz="0" w:space="0" w:color="auto"/>
        <w:bottom w:val="none" w:sz="0" w:space="0" w:color="auto"/>
        <w:right w:val="none" w:sz="0" w:space="0" w:color="auto"/>
      </w:divBdr>
    </w:div>
    <w:div w:id="885219208">
      <w:marLeft w:val="0"/>
      <w:marRight w:val="0"/>
      <w:marTop w:val="0"/>
      <w:marBottom w:val="0"/>
      <w:divBdr>
        <w:top w:val="none" w:sz="0" w:space="0" w:color="auto"/>
        <w:left w:val="none" w:sz="0" w:space="0" w:color="auto"/>
        <w:bottom w:val="none" w:sz="0" w:space="0" w:color="auto"/>
        <w:right w:val="none" w:sz="0" w:space="0" w:color="auto"/>
      </w:divBdr>
    </w:div>
    <w:div w:id="885219209">
      <w:marLeft w:val="0"/>
      <w:marRight w:val="0"/>
      <w:marTop w:val="0"/>
      <w:marBottom w:val="0"/>
      <w:divBdr>
        <w:top w:val="none" w:sz="0" w:space="0" w:color="auto"/>
        <w:left w:val="none" w:sz="0" w:space="0" w:color="auto"/>
        <w:bottom w:val="none" w:sz="0" w:space="0" w:color="auto"/>
        <w:right w:val="none" w:sz="0" w:space="0" w:color="auto"/>
      </w:divBdr>
    </w:div>
    <w:div w:id="885219210">
      <w:marLeft w:val="0"/>
      <w:marRight w:val="0"/>
      <w:marTop w:val="0"/>
      <w:marBottom w:val="0"/>
      <w:divBdr>
        <w:top w:val="none" w:sz="0" w:space="0" w:color="auto"/>
        <w:left w:val="none" w:sz="0" w:space="0" w:color="auto"/>
        <w:bottom w:val="none" w:sz="0" w:space="0" w:color="auto"/>
        <w:right w:val="none" w:sz="0" w:space="0" w:color="auto"/>
      </w:divBdr>
    </w:div>
    <w:div w:id="885219211">
      <w:marLeft w:val="0"/>
      <w:marRight w:val="0"/>
      <w:marTop w:val="0"/>
      <w:marBottom w:val="0"/>
      <w:divBdr>
        <w:top w:val="none" w:sz="0" w:space="0" w:color="auto"/>
        <w:left w:val="none" w:sz="0" w:space="0" w:color="auto"/>
        <w:bottom w:val="none" w:sz="0" w:space="0" w:color="auto"/>
        <w:right w:val="none" w:sz="0" w:space="0" w:color="auto"/>
      </w:divBdr>
    </w:div>
    <w:div w:id="885219212">
      <w:marLeft w:val="0"/>
      <w:marRight w:val="0"/>
      <w:marTop w:val="0"/>
      <w:marBottom w:val="0"/>
      <w:divBdr>
        <w:top w:val="none" w:sz="0" w:space="0" w:color="auto"/>
        <w:left w:val="none" w:sz="0" w:space="0" w:color="auto"/>
        <w:bottom w:val="none" w:sz="0" w:space="0" w:color="auto"/>
        <w:right w:val="none" w:sz="0" w:space="0" w:color="auto"/>
      </w:divBdr>
    </w:div>
    <w:div w:id="885219213">
      <w:marLeft w:val="0"/>
      <w:marRight w:val="0"/>
      <w:marTop w:val="0"/>
      <w:marBottom w:val="0"/>
      <w:divBdr>
        <w:top w:val="none" w:sz="0" w:space="0" w:color="auto"/>
        <w:left w:val="none" w:sz="0" w:space="0" w:color="auto"/>
        <w:bottom w:val="none" w:sz="0" w:space="0" w:color="auto"/>
        <w:right w:val="none" w:sz="0" w:space="0" w:color="auto"/>
      </w:divBdr>
    </w:div>
    <w:div w:id="885219214">
      <w:marLeft w:val="0"/>
      <w:marRight w:val="0"/>
      <w:marTop w:val="0"/>
      <w:marBottom w:val="0"/>
      <w:divBdr>
        <w:top w:val="none" w:sz="0" w:space="0" w:color="auto"/>
        <w:left w:val="none" w:sz="0" w:space="0" w:color="auto"/>
        <w:bottom w:val="none" w:sz="0" w:space="0" w:color="auto"/>
        <w:right w:val="none" w:sz="0" w:space="0" w:color="auto"/>
      </w:divBdr>
    </w:div>
    <w:div w:id="8852192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sib.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0707@rosatom.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versknet.ru/cit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eversknet.ru/" TargetMode="External"/><Relationship Id="rId4" Type="http://schemas.openxmlformats.org/officeDocument/2006/relationships/webSettings" Target="webSettings.xml"/><Relationship Id="rId9" Type="http://schemas.openxmlformats.org/officeDocument/2006/relationships/hyperlink" Target="http://www.seversknet.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20</Pages>
  <Words>6749</Words>
  <Characters>45539</Characters>
  <Application>Microsoft Office Word</Application>
  <DocSecurity>0</DocSecurity>
  <Lines>379</Lines>
  <Paragraphs>104</Paragraphs>
  <ScaleCrop>false</ScaleCrop>
  <HeadingPairs>
    <vt:vector size="2" baseType="variant">
      <vt:variant>
        <vt:lpstr>Название</vt:lpstr>
      </vt:variant>
      <vt:variant>
        <vt:i4>1</vt:i4>
      </vt:variant>
    </vt:vector>
  </HeadingPairs>
  <TitlesOfParts>
    <vt:vector size="1" baseType="lpstr">
      <vt:lpstr> проведении ОЗП для МСП</vt:lpstr>
    </vt:vector>
  </TitlesOfParts>
  <Company>АО СХК</Company>
  <LinksUpToDate>false</LinksUpToDate>
  <CharactersWithSpaces>52184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проведении ОЗП для МСП</dc:title>
  <dc:subject>Отдел закупок СХК</dc:subject>
  <dc:creator>Митюкевич ЯА</dc:creator>
  <cp:keywords/>
  <dc:description/>
  <cp:lastModifiedBy>Mitukevich</cp:lastModifiedBy>
  <cp:revision>19</cp:revision>
  <cp:lastPrinted>2014-09-25T07:32:00Z</cp:lastPrinted>
  <dcterms:created xsi:type="dcterms:W3CDTF">2015-01-15T12:15:00Z</dcterms:created>
  <dcterms:modified xsi:type="dcterms:W3CDTF">2015-07-02T13:10:00Z</dcterms:modified>
</cp:coreProperties>
</file>