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11415">
        <w:rPr>
          <w:b/>
          <w:sz w:val="28"/>
          <w:szCs w:val="28"/>
        </w:rPr>
        <w:t>09</w:t>
      </w:r>
      <w:r w:rsidRPr="00A909C9">
        <w:rPr>
          <w:b/>
          <w:sz w:val="28"/>
          <w:szCs w:val="28"/>
        </w:rPr>
        <w:t>.0</w:t>
      </w:r>
      <w:r w:rsidR="00B11415">
        <w:rPr>
          <w:b/>
          <w:sz w:val="28"/>
          <w:szCs w:val="28"/>
        </w:rPr>
        <w:t>8</w:t>
      </w:r>
      <w:r w:rsidRPr="00A909C9">
        <w:rPr>
          <w:b/>
          <w:sz w:val="28"/>
          <w:szCs w:val="28"/>
        </w:rPr>
        <w:t>.2013г.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>
        <w:rPr>
          <w:b/>
          <w:bCs/>
          <w:sz w:val="28"/>
          <w:szCs w:val="28"/>
        </w:rPr>
        <w:t>131ИТ</w:t>
      </w:r>
      <w:r w:rsidRPr="00987C34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ОК</w:t>
      </w:r>
      <w:r w:rsidRPr="00987C34">
        <w:rPr>
          <w:b/>
          <w:bCs/>
          <w:sz w:val="28"/>
          <w:szCs w:val="28"/>
        </w:rPr>
        <w:t>-013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987C34" w:rsidRDefault="00165FC9" w:rsidP="00165FC9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</w:t>
      </w:r>
      <w:r w:rsidRPr="003F61E5">
        <w:rPr>
          <w:sz w:val="28"/>
          <w:szCs w:val="28"/>
        </w:rPr>
        <w:t xml:space="preserve">«НИАЭП» извещает о внесении изменений в документацию открытого одноэтапного конкурса в электронной форме на право заключения договора по лоту: «Доработка ПО </w:t>
      </w:r>
      <w:r w:rsidRPr="003F61E5">
        <w:rPr>
          <w:sz w:val="28"/>
          <w:szCs w:val="28"/>
          <w:lang w:val="en-US"/>
        </w:rPr>
        <w:t>ENOVIA</w:t>
      </w:r>
      <w:r w:rsidRPr="003F61E5">
        <w:rPr>
          <w:sz w:val="28"/>
          <w:szCs w:val="28"/>
        </w:rPr>
        <w:t xml:space="preserve"> </w:t>
      </w:r>
      <w:r w:rsidRPr="003F61E5">
        <w:rPr>
          <w:sz w:val="28"/>
          <w:szCs w:val="28"/>
          <w:lang w:val="en-US"/>
        </w:rPr>
        <w:t>V</w:t>
      </w:r>
      <w:r w:rsidRPr="003F61E5">
        <w:rPr>
          <w:sz w:val="28"/>
          <w:szCs w:val="28"/>
        </w:rPr>
        <w:t>6 в части создания дополнительных механизмов интеграции, управления изменениями и конфигурацией».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>Т.М. Барова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B11415">
        <w:rPr>
          <w:sz w:val="28"/>
          <w:szCs w:val="28"/>
        </w:rPr>
        <w:t>09</w:t>
      </w:r>
      <w:r w:rsidRPr="00A909C9">
        <w:rPr>
          <w:sz w:val="28"/>
          <w:szCs w:val="28"/>
        </w:rPr>
        <w:t xml:space="preserve">» </w:t>
      </w:r>
      <w:r w:rsidR="00B11415">
        <w:rPr>
          <w:sz w:val="28"/>
          <w:szCs w:val="28"/>
        </w:rPr>
        <w:t>августа</w:t>
      </w:r>
      <w:r w:rsidRPr="00A909C9">
        <w:rPr>
          <w:sz w:val="28"/>
          <w:szCs w:val="28"/>
        </w:rPr>
        <w:t xml:space="preserve"> 2013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Изменения  документации открытого одноэтапного</w:t>
      </w:r>
      <w:r>
        <w:rPr>
          <w:b/>
          <w:sz w:val="28"/>
          <w:szCs w:val="28"/>
        </w:rPr>
        <w:t xml:space="preserve"> конкурса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3F61E5">
        <w:rPr>
          <w:b/>
          <w:sz w:val="28"/>
          <w:szCs w:val="28"/>
        </w:rPr>
        <w:t xml:space="preserve">№ 131ИТ/ОК-013 «Доработка ПО </w:t>
      </w:r>
      <w:r w:rsidRPr="003F61E5">
        <w:rPr>
          <w:b/>
          <w:sz w:val="28"/>
          <w:szCs w:val="28"/>
          <w:lang w:val="en-US"/>
        </w:rPr>
        <w:t>ENOVIA</w:t>
      </w:r>
      <w:r w:rsidRPr="003F61E5">
        <w:rPr>
          <w:b/>
          <w:sz w:val="28"/>
          <w:szCs w:val="28"/>
        </w:rPr>
        <w:t xml:space="preserve"> </w:t>
      </w:r>
      <w:r w:rsidRPr="003F61E5">
        <w:rPr>
          <w:b/>
          <w:sz w:val="28"/>
          <w:szCs w:val="28"/>
          <w:lang w:val="en-US"/>
        </w:rPr>
        <w:t>V</w:t>
      </w:r>
      <w:r w:rsidRPr="003F61E5">
        <w:rPr>
          <w:b/>
          <w:sz w:val="28"/>
          <w:szCs w:val="28"/>
        </w:rPr>
        <w:t>6 в части создания дополнительных механизмов интеграции, управления изменениями и конфигурацией»</w:t>
      </w: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2013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B11415">
        <w:rPr>
          <w:b/>
          <w:sz w:val="28"/>
          <w:szCs w:val="28"/>
        </w:rPr>
        <w:t>09</w:t>
      </w:r>
      <w:r w:rsidRPr="00A909C9">
        <w:rPr>
          <w:b/>
          <w:sz w:val="28"/>
          <w:szCs w:val="28"/>
        </w:rPr>
        <w:t>.0</w:t>
      </w:r>
      <w:r w:rsidR="00B11415">
        <w:rPr>
          <w:b/>
          <w:sz w:val="28"/>
          <w:szCs w:val="28"/>
        </w:rPr>
        <w:t>8</w:t>
      </w:r>
      <w:r w:rsidRPr="00A909C9">
        <w:rPr>
          <w:b/>
          <w:sz w:val="28"/>
          <w:szCs w:val="28"/>
        </w:rPr>
        <w:t>.2013г.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>
        <w:rPr>
          <w:b/>
          <w:sz w:val="28"/>
          <w:szCs w:val="28"/>
        </w:rPr>
        <w:t>131ИТ</w:t>
      </w:r>
      <w:r w:rsidRPr="00987C34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ОК</w:t>
      </w:r>
      <w:r w:rsidRPr="00987C34">
        <w:rPr>
          <w:b/>
          <w:sz w:val="28"/>
          <w:szCs w:val="28"/>
        </w:rPr>
        <w:t>-013</w:t>
      </w:r>
    </w:p>
    <w:p w:rsidR="00B11415" w:rsidRPr="00630187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Извещения о проведении открытого конкурса изложить в следующей редакции:</w:t>
      </w:r>
    </w:p>
    <w:p w:rsidR="00B11415" w:rsidRPr="00B11415" w:rsidRDefault="00B11415" w:rsidP="00295110">
      <w:pPr>
        <w:pStyle w:val="afff"/>
        <w:numPr>
          <w:ilvl w:val="0"/>
          <w:numId w:val="16"/>
        </w:numPr>
        <w:tabs>
          <w:tab w:val="left" w:pos="1134"/>
        </w:tabs>
        <w:spacing w:after="0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11415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11415" w:rsidRPr="00B11415" w:rsidRDefault="00B11415" w:rsidP="00B11415">
      <w:pPr>
        <w:pStyle w:val="af4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B11415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B11415">
        <w:rPr>
          <w:spacing w:val="-6"/>
          <w:sz w:val="28"/>
          <w:szCs w:val="28"/>
        </w:rPr>
        <w:t>www.a-k-d.ru</w:t>
      </w:r>
      <w:proofErr w:type="spellEnd"/>
      <w:r w:rsidRPr="00B11415">
        <w:rPr>
          <w:sz w:val="28"/>
          <w:szCs w:val="28"/>
        </w:rPr>
        <w:t xml:space="preserve">, </w:t>
      </w:r>
      <w:r w:rsidRPr="00B11415">
        <w:rPr>
          <w:spacing w:val="-6"/>
          <w:sz w:val="28"/>
          <w:szCs w:val="28"/>
        </w:rPr>
        <w:t>начиная с даты</w:t>
      </w:r>
      <w:r w:rsidRPr="00B11415">
        <w:rPr>
          <w:b/>
          <w:i/>
          <w:sz w:val="28"/>
          <w:szCs w:val="28"/>
        </w:rPr>
        <w:t xml:space="preserve"> </w:t>
      </w:r>
      <w:r w:rsidRPr="00B11415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B1141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11415">
        <w:rPr>
          <w:spacing w:val="-6"/>
          <w:sz w:val="28"/>
          <w:szCs w:val="28"/>
          <w:highlight w:val="yellow"/>
        </w:rPr>
        <w:t>09-30 (время московское) «14» августа 2013 года</w:t>
      </w:r>
      <w:r w:rsidRPr="00B11415">
        <w:rPr>
          <w:spacing w:val="-6"/>
          <w:sz w:val="28"/>
          <w:szCs w:val="28"/>
        </w:rPr>
        <w:t>.</w:t>
      </w:r>
      <w:proofErr w:type="gramEnd"/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информационной карты открытого конкурса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771"/>
        <w:gridCol w:w="6237"/>
      </w:tblGrid>
      <w:tr w:rsidR="00B11415" w:rsidRPr="00076B0D" w:rsidTr="00EA617D">
        <w:trPr>
          <w:trHeight w:val="232"/>
        </w:trPr>
        <w:tc>
          <w:tcPr>
            <w:tcW w:w="781" w:type="dxa"/>
          </w:tcPr>
          <w:p w:rsidR="00B11415" w:rsidRPr="00076B0D" w:rsidRDefault="00B11415" w:rsidP="00295110">
            <w:pPr>
              <w:numPr>
                <w:ilvl w:val="0"/>
                <w:numId w:val="13"/>
              </w:numPr>
              <w:ind w:left="0" w:hanging="15"/>
              <w:jc w:val="center"/>
            </w:pPr>
            <w:bookmarkStart w:id="2" w:name="_Ref317250778"/>
          </w:p>
        </w:tc>
        <w:bookmarkEnd w:id="2"/>
        <w:tc>
          <w:tcPr>
            <w:tcW w:w="2771" w:type="dxa"/>
          </w:tcPr>
          <w:p w:rsidR="00B11415" w:rsidRPr="00076B0D" w:rsidRDefault="00B11415" w:rsidP="00EA617D">
            <w:pPr>
              <w:pStyle w:val="Times12"/>
              <w:ind w:firstLine="0"/>
              <w:rPr>
                <w:szCs w:val="24"/>
              </w:rPr>
            </w:pPr>
            <w:r w:rsidRPr="00076B0D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237" w:type="dxa"/>
          </w:tcPr>
          <w:p w:rsidR="00B11415" w:rsidRPr="00076B0D" w:rsidRDefault="00B11415" w:rsidP="00EA617D">
            <w:pPr>
              <w:pStyle w:val="Times12"/>
              <w:ind w:firstLine="0"/>
              <w:rPr>
                <w:szCs w:val="24"/>
              </w:rPr>
            </w:pPr>
            <w:r w:rsidRPr="00076B0D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B11415" w:rsidRPr="00076B0D" w:rsidRDefault="00B11415" w:rsidP="00EA617D">
            <w:pPr>
              <w:pStyle w:val="Times12"/>
              <w:ind w:firstLine="0"/>
              <w:rPr>
                <w:szCs w:val="24"/>
              </w:rPr>
            </w:pPr>
            <w:r w:rsidRPr="00076B0D">
              <w:rPr>
                <w:szCs w:val="24"/>
              </w:rPr>
              <w:t xml:space="preserve">Отраслевая и межрегиональная электронная </w:t>
            </w:r>
            <w:proofErr w:type="gramStart"/>
            <w:r w:rsidRPr="00076B0D">
              <w:rPr>
                <w:szCs w:val="24"/>
              </w:rPr>
              <w:t>торговой</w:t>
            </w:r>
            <w:proofErr w:type="gramEnd"/>
            <w:r w:rsidRPr="00076B0D">
              <w:rPr>
                <w:szCs w:val="24"/>
              </w:rPr>
              <w:t xml:space="preserve"> площадка «Аукционный Конкурсный Дом» </w:t>
            </w:r>
            <w:hyperlink r:id="rId7" w:history="1">
              <w:r w:rsidRPr="00076B0D">
                <w:rPr>
                  <w:szCs w:val="24"/>
                </w:rPr>
                <w:t>www.a-k-d.ru</w:t>
              </w:r>
            </w:hyperlink>
            <w:r w:rsidRPr="00076B0D">
              <w:rPr>
                <w:szCs w:val="24"/>
              </w:rPr>
              <w:t xml:space="preserve"> </w:t>
            </w:r>
          </w:p>
          <w:p w:rsidR="00B11415" w:rsidRPr="00076B0D" w:rsidRDefault="00B11415" w:rsidP="00EA617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  <w:highlight w:val="yellow"/>
              </w:rPr>
              <w:t>09-30</w:t>
            </w:r>
            <w:r w:rsidRPr="00CB3DBB">
              <w:rPr>
                <w:b/>
                <w:szCs w:val="24"/>
                <w:highlight w:val="yellow"/>
              </w:rPr>
              <w:t xml:space="preserve"> (время московское) «</w:t>
            </w:r>
            <w:r>
              <w:rPr>
                <w:b/>
                <w:szCs w:val="24"/>
                <w:highlight w:val="yellow"/>
              </w:rPr>
              <w:t>1</w:t>
            </w:r>
            <w:r>
              <w:rPr>
                <w:b/>
                <w:szCs w:val="24"/>
                <w:highlight w:val="yellow"/>
              </w:rPr>
              <w:t>4</w:t>
            </w:r>
            <w:r w:rsidRPr="00CB3DBB">
              <w:rPr>
                <w:b/>
                <w:szCs w:val="24"/>
                <w:highlight w:val="yellow"/>
              </w:rPr>
              <w:t xml:space="preserve">» </w:t>
            </w:r>
            <w:r>
              <w:rPr>
                <w:b/>
                <w:szCs w:val="24"/>
                <w:highlight w:val="yellow"/>
              </w:rPr>
              <w:t>августа</w:t>
            </w:r>
            <w:r w:rsidRPr="00CB3DBB">
              <w:rPr>
                <w:b/>
                <w:szCs w:val="24"/>
                <w:highlight w:val="yellow"/>
              </w:rPr>
              <w:t xml:space="preserve"> 2013 года</w:t>
            </w:r>
            <w:r w:rsidRPr="00CB3DBB">
              <w:rPr>
                <w:szCs w:val="24"/>
                <w:highlight w:val="yellow"/>
              </w:rPr>
              <w:t>.</w:t>
            </w:r>
          </w:p>
          <w:p w:rsidR="00B11415" w:rsidRDefault="00B11415" w:rsidP="00EA617D">
            <w:pPr>
              <w:pStyle w:val="Times12"/>
              <w:ind w:firstLine="0"/>
              <w:rPr>
                <w:szCs w:val="24"/>
              </w:rPr>
            </w:pPr>
          </w:p>
          <w:p w:rsidR="00B11415" w:rsidRPr="00076B0D" w:rsidRDefault="00B11415" w:rsidP="00EA617D">
            <w:pPr>
              <w:pStyle w:val="Times12"/>
              <w:ind w:firstLine="0"/>
              <w:rPr>
                <w:szCs w:val="24"/>
              </w:rPr>
            </w:pPr>
            <w:r w:rsidRPr="00076B0D">
              <w:rPr>
                <w:szCs w:val="24"/>
              </w:rPr>
              <w:t>Место, дата и время заседания конкурсной комиссии:</w:t>
            </w:r>
          </w:p>
          <w:p w:rsidR="00B11415" w:rsidRPr="00076B0D" w:rsidRDefault="00B11415" w:rsidP="00EA617D">
            <w:pPr>
              <w:pStyle w:val="Times12"/>
              <w:ind w:firstLine="0"/>
              <w:rPr>
                <w:szCs w:val="24"/>
              </w:rPr>
            </w:pPr>
            <w:r w:rsidRPr="00076B0D">
              <w:rPr>
                <w:szCs w:val="24"/>
              </w:rPr>
              <w:t xml:space="preserve">Адрес: </w:t>
            </w:r>
            <w:smartTag w:uri="urn:schemas-microsoft-com:office:smarttags" w:element="date">
              <w:smartTagPr>
                <w:attr w:name="ProductID" w:val="603006, г"/>
              </w:smartTagPr>
              <w:r w:rsidRPr="00076B0D">
                <w:rPr>
                  <w:szCs w:val="24"/>
                </w:rPr>
                <w:t>603006, г</w:t>
              </w:r>
            </w:smartTag>
            <w:r w:rsidRPr="00076B0D">
              <w:rPr>
                <w:szCs w:val="24"/>
              </w:rPr>
              <w:t xml:space="preserve">. Нижний Новгород, пл. Свободы, д. 3, </w:t>
            </w:r>
          </w:p>
          <w:p w:rsidR="00B11415" w:rsidRPr="00076B0D" w:rsidRDefault="00B11415" w:rsidP="00B1141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  <w:highlight w:val="yellow"/>
              </w:rPr>
              <w:t>15</w:t>
            </w:r>
            <w:r w:rsidRPr="00CB3DBB">
              <w:rPr>
                <w:b/>
                <w:szCs w:val="24"/>
                <w:highlight w:val="yellow"/>
              </w:rPr>
              <w:t>-00 (время московское) «</w:t>
            </w:r>
            <w:r>
              <w:rPr>
                <w:b/>
                <w:szCs w:val="24"/>
                <w:highlight w:val="yellow"/>
              </w:rPr>
              <w:t>1</w:t>
            </w:r>
            <w:r>
              <w:rPr>
                <w:b/>
                <w:szCs w:val="24"/>
                <w:highlight w:val="yellow"/>
              </w:rPr>
              <w:t>4</w:t>
            </w:r>
            <w:r w:rsidRPr="00CB3DBB">
              <w:rPr>
                <w:b/>
                <w:szCs w:val="24"/>
                <w:highlight w:val="yellow"/>
              </w:rPr>
              <w:t xml:space="preserve">» </w:t>
            </w:r>
            <w:r>
              <w:rPr>
                <w:b/>
                <w:szCs w:val="24"/>
                <w:highlight w:val="yellow"/>
              </w:rPr>
              <w:t>августа</w:t>
            </w:r>
            <w:r w:rsidRPr="00CB3DBB">
              <w:rPr>
                <w:b/>
                <w:szCs w:val="24"/>
                <w:highlight w:val="yellow"/>
              </w:rPr>
              <w:t xml:space="preserve"> 2013 года</w:t>
            </w:r>
            <w:r w:rsidRPr="00CB3DBB">
              <w:rPr>
                <w:szCs w:val="24"/>
                <w:highlight w:val="yellow"/>
              </w:rPr>
              <w:t>.</w:t>
            </w:r>
            <w:r w:rsidRPr="00076B0D">
              <w:rPr>
                <w:b/>
                <w:i/>
                <w:szCs w:val="24"/>
              </w:rPr>
              <w:t xml:space="preserve"> </w:t>
            </w: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8"/>
      <w:footerReference w:type="default" r:id="rId9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110" w:rsidRDefault="00295110">
      <w:r>
        <w:separator/>
      </w:r>
    </w:p>
  </w:endnote>
  <w:endnote w:type="continuationSeparator" w:id="0">
    <w:p w:rsidR="00295110" w:rsidRDefault="002951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110" w:rsidRDefault="00295110">
      <w:r>
        <w:separator/>
      </w:r>
    </w:p>
  </w:footnote>
  <w:footnote w:type="continuationSeparator" w:id="0">
    <w:p w:rsidR="00295110" w:rsidRDefault="002951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B841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141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4"/>
  </w:num>
  <w:num w:numId="13">
    <w:abstractNumId w:val="11"/>
  </w:num>
  <w:num w:numId="14">
    <w:abstractNumId w:val="4"/>
  </w:num>
  <w:num w:numId="15">
    <w:abstractNumId w:val="5"/>
  </w:num>
  <w:num w:numId="16">
    <w:abstractNumId w:val="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2345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6</cp:revision>
  <cp:lastPrinted>2013-07-26T07:25:00Z</cp:lastPrinted>
  <dcterms:created xsi:type="dcterms:W3CDTF">2013-07-26T07:09:00Z</dcterms:created>
  <dcterms:modified xsi:type="dcterms:W3CDTF">2013-08-09T14:09:00Z</dcterms:modified>
</cp:coreProperties>
</file>