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856B2F" w:rsidTr="00856B2F">
        <w:trPr>
          <w:trHeight w:val="1135"/>
        </w:trPr>
        <w:tc>
          <w:tcPr>
            <w:tcW w:w="6096" w:type="dxa"/>
            <w:hideMark/>
          </w:tcPr>
          <w:p w:rsidR="00856B2F" w:rsidRPr="00856B2F" w:rsidRDefault="00856B2F" w:rsidP="00037D61">
            <w:pPr>
              <w:pStyle w:val="HTML"/>
              <w:suppressAutoHyphens/>
              <w:ind w:left="2302"/>
              <w:jc w:val="center"/>
              <w:rPr>
                <w:rFonts w:ascii="Times New Roman" w:hAnsi="Times New Roman" w:cs="Courier New"/>
                <w:bCs/>
                <w:sz w:val="28"/>
                <w:szCs w:val="28"/>
                <w:lang w:val="ru-RU" w:eastAsia="ru-RU"/>
              </w:rPr>
            </w:pPr>
            <w:r w:rsidRPr="0073642A">
              <w:rPr>
                <w:rFonts w:ascii="Times New Roman" w:hAnsi="Times New Roman" w:cs="Courier New"/>
                <w:bCs/>
                <w:sz w:val="28"/>
                <w:szCs w:val="28"/>
                <w:lang w:val="ru-RU" w:eastAsia="ru-RU"/>
              </w:rPr>
              <w:t xml:space="preserve">            УТВЕРЖДАЮ</w:t>
            </w:r>
          </w:p>
          <w:p w:rsidR="00856B2F" w:rsidRDefault="00856B2F" w:rsidP="00037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Председатель закупочной комиссии</w:t>
            </w:r>
          </w:p>
          <w:p w:rsidR="00856B2F" w:rsidRDefault="00856B2F" w:rsidP="00037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856B2F" w:rsidRDefault="00856B2F" w:rsidP="00037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856B2F" w:rsidRPr="00856B2F" w:rsidRDefault="00856B2F" w:rsidP="00037D61">
            <w:pPr>
              <w:pStyle w:val="HTML"/>
              <w:suppressAutoHyphens/>
              <w:ind w:left="2302"/>
              <w:rPr>
                <w:rFonts w:ascii="Times New Roman" w:hAnsi="Times New Roman" w:cs="Courier New"/>
                <w:sz w:val="28"/>
                <w:szCs w:val="28"/>
                <w:lang w:val="ru-RU" w:eastAsia="ru-RU"/>
              </w:rPr>
            </w:pPr>
            <w:r w:rsidRPr="0073642A">
              <w:rPr>
                <w:rFonts w:ascii="Times New Roman" w:hAnsi="Times New Roman" w:cs="Courier New"/>
                <w:sz w:val="28"/>
                <w:szCs w:val="28"/>
                <w:lang w:val="ru-RU" w:eastAsia="ru-RU"/>
              </w:rPr>
              <w:t xml:space="preserve">                                            «0</w:t>
            </w:r>
            <w:r w:rsidRPr="0073642A">
              <w:rPr>
                <w:rFonts w:ascii="Times New Roman" w:hAnsi="Times New Roman" w:cs="Courier New"/>
                <w:sz w:val="28"/>
                <w:szCs w:val="28"/>
                <w:lang w:val="en-US" w:eastAsia="ru-RU"/>
              </w:rPr>
              <w:t>8</w:t>
            </w:r>
            <w:r w:rsidRPr="0073642A">
              <w:rPr>
                <w:rFonts w:ascii="Times New Roman" w:hAnsi="Times New Roman" w:cs="Courier New"/>
                <w:sz w:val="28"/>
                <w:szCs w:val="28"/>
                <w:lang w:val="ru-RU" w:eastAsia="ru-RU"/>
              </w:rPr>
              <w:t xml:space="preserve">» </w:t>
            </w:r>
            <w:proofErr w:type="spellStart"/>
            <w:r w:rsidRPr="0073642A">
              <w:rPr>
                <w:rFonts w:ascii="Times New Roman" w:hAnsi="Times New Roman" w:cs="Courier New"/>
                <w:sz w:val="28"/>
                <w:szCs w:val="28"/>
                <w:lang w:val="en-US" w:eastAsia="ru-RU"/>
              </w:rPr>
              <w:t>июля</w:t>
            </w:r>
            <w:proofErr w:type="spellEnd"/>
            <w:r w:rsidRPr="0073642A">
              <w:rPr>
                <w:rFonts w:ascii="Times New Roman" w:hAnsi="Times New Roman" w:cs="Courier New"/>
                <w:sz w:val="28"/>
                <w:szCs w:val="28"/>
                <w:lang w:val="ru-RU" w:eastAsia="ru-RU"/>
              </w:rPr>
              <w:t xml:space="preserve"> 2014 года</w:t>
            </w:r>
          </w:p>
        </w:tc>
      </w:tr>
    </w:tbl>
    <w:p w:rsidR="00000000" w:rsidRDefault="00192304">
      <w:pPr>
        <w:keepNext/>
        <w:jc w:val="center"/>
        <w:rPr>
          <w:bCs/>
          <w:sz w:val="28"/>
        </w:rPr>
      </w:pPr>
    </w:p>
    <w:p w:rsidR="00000000" w:rsidRDefault="00192304">
      <w:pPr>
        <w:pStyle w:val="111"/>
        <w:rPr>
          <w:bCs/>
          <w:sz w:val="28"/>
          <w:szCs w:val="24"/>
        </w:rPr>
      </w:pPr>
    </w:p>
    <w:p w:rsidR="00000000" w:rsidRDefault="00192304">
      <w:pPr>
        <w:keepNext/>
        <w:jc w:val="center"/>
        <w:rPr>
          <w:bCs/>
          <w:sz w:val="28"/>
        </w:rPr>
      </w:pPr>
    </w:p>
    <w:p w:rsidR="00000000" w:rsidRDefault="00192304">
      <w:pPr>
        <w:keepNext/>
        <w:jc w:val="center"/>
        <w:rPr>
          <w:bCs/>
          <w:sz w:val="28"/>
        </w:rPr>
      </w:pPr>
    </w:p>
    <w:p w:rsidR="00000000" w:rsidRDefault="00192304">
      <w:pPr>
        <w:keepNext/>
        <w:jc w:val="center"/>
        <w:rPr>
          <w:bCs/>
          <w:sz w:val="28"/>
        </w:rPr>
      </w:pPr>
    </w:p>
    <w:p w:rsidR="00000000" w:rsidRDefault="00192304">
      <w:pPr>
        <w:keepNext/>
        <w:jc w:val="center"/>
        <w:rPr>
          <w:bCs/>
          <w:sz w:val="28"/>
          <w:szCs w:val="28"/>
        </w:rPr>
      </w:pPr>
    </w:p>
    <w:p w:rsidR="00000000" w:rsidRDefault="00192304">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000000" w:rsidRDefault="00192304">
      <w:pPr>
        <w:keepNext/>
        <w:jc w:val="center"/>
        <w:rPr>
          <w:sz w:val="28"/>
          <w:szCs w:val="28"/>
        </w:rPr>
      </w:pPr>
      <w:r>
        <w:rPr>
          <w:sz w:val="28"/>
          <w:szCs w:val="28"/>
        </w:rPr>
        <w:t>открытый запрос цен в электронной форме право заключения договора на поставку комплекта механических принадлежностей</w:t>
      </w:r>
    </w:p>
    <w:p w:rsidR="00000000" w:rsidRDefault="00192304">
      <w:pPr>
        <w:keepNext/>
        <w:jc w:val="center"/>
        <w:rPr>
          <w:sz w:val="28"/>
          <w:szCs w:val="28"/>
        </w:rPr>
      </w:pPr>
    </w:p>
    <w:p w:rsidR="00000000" w:rsidRDefault="00192304">
      <w:pPr>
        <w:keepNext/>
        <w:jc w:val="center"/>
        <w:rPr>
          <w:sz w:val="28"/>
          <w:szCs w:val="28"/>
        </w:rPr>
      </w:pPr>
    </w:p>
    <w:p w:rsidR="00000000" w:rsidRDefault="00192304">
      <w:pPr>
        <w:keepNext/>
        <w:jc w:val="center"/>
        <w:rPr>
          <w:sz w:val="28"/>
          <w:szCs w:val="28"/>
        </w:rPr>
      </w:pPr>
    </w:p>
    <w:p w:rsidR="00000000" w:rsidRDefault="00192304">
      <w:pPr>
        <w:keepNext/>
        <w:jc w:val="center"/>
        <w:rPr>
          <w:sz w:val="28"/>
          <w:szCs w:val="28"/>
        </w:rPr>
      </w:pPr>
    </w:p>
    <w:p w:rsidR="00000000" w:rsidRDefault="00192304">
      <w:pPr>
        <w:keepNext/>
        <w:jc w:val="center"/>
        <w:rPr>
          <w:caps/>
          <w:sz w:val="28"/>
          <w:szCs w:val="28"/>
        </w:rPr>
      </w:pPr>
      <w:r>
        <w:rPr>
          <w:caps/>
          <w:sz w:val="28"/>
          <w:szCs w:val="28"/>
        </w:rPr>
        <w:t>том 1 «общая и коммерческая час</w:t>
      </w:r>
      <w:r>
        <w:rPr>
          <w:caps/>
          <w:sz w:val="28"/>
          <w:szCs w:val="28"/>
        </w:rPr>
        <w:t>ти»</w:t>
      </w:r>
    </w:p>
    <w:p w:rsidR="00000000" w:rsidRDefault="00192304">
      <w:pPr>
        <w:keepNext/>
        <w:jc w:val="center"/>
        <w:rPr>
          <w:sz w:val="28"/>
          <w:szCs w:val="28"/>
        </w:rPr>
      </w:pPr>
    </w:p>
    <w:p w:rsidR="00000000" w:rsidRDefault="00192304">
      <w:pPr>
        <w:keepNext/>
        <w:jc w:val="center"/>
        <w:rPr>
          <w:sz w:val="28"/>
          <w:szCs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rPr>
          <w:sz w:val="28"/>
        </w:rPr>
      </w:pPr>
    </w:p>
    <w:p w:rsidR="00000000" w:rsidRDefault="00192304">
      <w:pPr>
        <w:keepNext/>
        <w:jc w:val="center"/>
      </w:pPr>
    </w:p>
    <w:p w:rsidR="00000000" w:rsidRDefault="00192304">
      <w:pPr>
        <w:keepNext/>
        <w:jc w:val="center"/>
      </w:pPr>
    </w:p>
    <w:p w:rsidR="00000000" w:rsidRDefault="00192304">
      <w:pPr>
        <w:keepNext/>
        <w:jc w:val="center"/>
      </w:pPr>
    </w:p>
    <w:p w:rsidR="00000000" w:rsidRDefault="00192304">
      <w:pPr>
        <w:keepNext/>
        <w:jc w:val="center"/>
      </w:pPr>
    </w:p>
    <w:p w:rsidR="00000000" w:rsidRDefault="00192304">
      <w:pPr>
        <w:keepNext/>
        <w:jc w:val="center"/>
      </w:pPr>
      <w:r>
        <w:rPr>
          <w:sz w:val="28"/>
          <w:szCs w:val="28"/>
        </w:rPr>
        <w:t>2014</w:t>
      </w:r>
    </w:p>
    <w:p w:rsidR="00000000" w:rsidRDefault="00192304">
      <w:pPr>
        <w:keepNext/>
      </w:pPr>
    </w:p>
    <w:p w:rsidR="00000000" w:rsidRDefault="00192304">
      <w:pPr>
        <w:sectPr w:rsidR="00000000">
          <w:footerReference w:type="even" r:id="rId9"/>
          <w:pgSz w:w="11907" w:h="16840"/>
          <w:pgMar w:top="1134" w:right="567" w:bottom="1134" w:left="1418" w:header="709" w:footer="1072" w:gutter="0"/>
          <w:cols w:space="708"/>
          <w:docGrid w:linePitch="360"/>
        </w:sectPr>
      </w:pPr>
    </w:p>
    <w:p w:rsidR="00000000" w:rsidRDefault="00192304">
      <w:pPr>
        <w:pStyle w:val="16"/>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t>СОДЕРЖАНИЕ</w:t>
      </w:r>
      <w:bookmarkEnd w:id="2"/>
      <w:bookmarkEnd w:id="3"/>
      <w:bookmarkEnd w:id="4"/>
      <w:bookmarkEnd w:id="5"/>
    </w:p>
    <w:p w:rsidR="00000000" w:rsidRDefault="00192304">
      <w:pPr>
        <w:pStyle w:val="af4"/>
        <w:keepLines w:val="0"/>
        <w:numPr>
          <w:ilvl w:val="0"/>
          <w:numId w:val="0"/>
        </w:numPr>
        <w:tabs>
          <w:tab w:val="left" w:pos="709"/>
        </w:tabs>
        <w:spacing w:before="0" w:after="0" w:line="240" w:lineRule="auto"/>
        <w:rPr>
          <w:b w:val="0"/>
          <w:spacing w:val="0"/>
          <w:kern w:val="0"/>
          <w:szCs w:val="24"/>
          <w:lang w:val="ru-RU" w:eastAsia="ru-RU"/>
        </w:rPr>
      </w:pPr>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szCs w:val="24"/>
          <w:lang w:eastAsia="ru-RU"/>
        </w:rPr>
      </w:pPr>
      <w:r>
        <w:rPr>
          <w:bCs w:val="0"/>
          <w:noProof/>
        </w:rPr>
        <w:fldChar w:fldCharType="begin"/>
      </w:r>
      <w:r>
        <w:rPr>
          <w:bCs w:val="0"/>
          <w:noProof/>
        </w:rPr>
        <w:instrText xml:space="preserve"> TOC \o "1-3" \h \z \u </w:instrText>
      </w:r>
      <w:r>
        <w:rPr>
          <w:bCs w:val="0"/>
          <w:noProof/>
        </w:rPr>
        <w:fldChar w:fldCharType="separate"/>
      </w:r>
      <w:hyperlink w:anchor="_Toc375559323" w:history="1">
        <w:r>
          <w:rPr>
            <w:rStyle w:val="a7"/>
            <w:bCs w:val="0"/>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Pr>
            <w:rStyle w:val="a7"/>
            <w:bCs w:val="0"/>
            <w:noProof/>
          </w:rPr>
          <w:t>СОДЕРЖАНИЕ</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_Toc375559324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Pr>
            <w:rStyle w:val="a7"/>
            <w:b/>
            <w:noProof/>
          </w:rPr>
          <w:t>ЧАСТЬ 1.</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w:instrText>
        </w:r>
        <w:r>
          <w:rPr>
            <w:rStyle w:val="a7"/>
            <w:noProof/>
            <w:webHidden/>
            <w:color w:val="auto"/>
            <w:u w:val="none"/>
          </w:rPr>
          <w:instrText xml:space="preserve">AGEREF _Toc375559325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Pr>
            <w:rStyle w:val="a7"/>
            <w:noProof/>
          </w:rPr>
          <w:t>1.</w:t>
        </w:r>
        <w:r>
          <w:rPr>
            <w:rStyle w:val="a7"/>
            <w:rFonts w:asciiTheme="minorHAnsi" w:eastAsiaTheme="minorEastAsia" w:hAnsiTheme="minorHAnsi" w:cstheme="minorBidi"/>
            <w:noProof/>
            <w:color w:val="auto"/>
            <w:u w:val="none"/>
          </w:rPr>
          <w:tab/>
        </w:r>
        <w:r>
          <w:rPr>
            <w:rStyle w:val="a7"/>
            <w:noProof/>
          </w:rPr>
          <w:t>ТЕРМИНЫ И ОПРЕДЕЛЕНИЯ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_Toc375559326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Pr>
            <w:rStyle w:val="a7"/>
            <w:b/>
            <w:noProof/>
          </w:rPr>
          <w:t>СОКРАЩЕНИЯ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_Toc375559327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4</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Pr>
            <w:rStyle w:val="a7"/>
            <w:noProof/>
          </w:rPr>
          <w:t>2.</w:t>
        </w:r>
        <w:r>
          <w:rPr>
            <w:rStyle w:val="a7"/>
            <w:rFonts w:asciiTheme="minorHAnsi" w:eastAsiaTheme="minorEastAsia" w:hAnsiTheme="minorHAnsi" w:cstheme="minorBidi"/>
            <w:noProof/>
            <w:color w:val="auto"/>
            <w:u w:val="none"/>
          </w:rPr>
          <w:tab/>
        </w:r>
        <w:r>
          <w:rPr>
            <w:rStyle w:val="a7"/>
            <w:noProof/>
          </w:rPr>
          <w:t>ОБЩИЕ ПОЛО</w:t>
        </w:r>
        <w:r>
          <w:rPr>
            <w:rStyle w:val="a7"/>
            <w:noProof/>
          </w:rPr>
          <w:t>ЖЕНИЯ.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_Toc375559328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6</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Pr>
            <w:rStyle w:val="a7"/>
            <w:noProof/>
          </w:rPr>
          <w:t>3.</w:t>
        </w:r>
        <w:r>
          <w:rPr>
            <w:rStyle w:val="a7"/>
            <w:rFonts w:asciiTheme="minorHAnsi" w:eastAsiaTheme="minorEastAsia" w:hAnsiTheme="minorHAnsi" w:cstheme="minorBidi"/>
            <w:noProof/>
            <w:color w:val="auto"/>
            <w:u w:val="none"/>
          </w:rPr>
          <w:tab/>
        </w:r>
        <w:r>
          <w:rPr>
            <w:rStyle w:val="a7"/>
            <w:noProof/>
            <w:lang w:val="en-US"/>
          </w:rPr>
          <w:t>ПОРЯДОК ПРОВЕДЕНИЯ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_Toc375559329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8</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Pr>
            <w:rStyle w:val="a7"/>
            <w:noProof/>
          </w:rPr>
          <w:t>4.</w:t>
        </w:r>
        <w:r>
          <w:rPr>
            <w:rStyle w:val="a7"/>
            <w:rFonts w:asciiTheme="minorHAnsi" w:eastAsiaTheme="minorEastAsia" w:hAnsiTheme="minorHAnsi" w:cstheme="minorBidi"/>
            <w:noProof/>
            <w:color w:val="auto"/>
            <w:u w:val="none"/>
          </w:rPr>
          <w:tab/>
        </w:r>
        <w:r>
          <w:rPr>
            <w:rStyle w:val="a7"/>
            <w:noProof/>
          </w:rPr>
          <w:t>ИНФОРМАЦИОННАЯ КАРТА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_Toc375559330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20</w:t>
        </w:r>
        <w:r>
          <w:rPr>
            <w:rStyle w:val="a7"/>
            <w:noProof/>
            <w:webHidden/>
            <w:color w:val="auto"/>
            <w:u w:val="none"/>
          </w:rPr>
          <w:fldChar w:fldCharType="end"/>
        </w:r>
      </w:hyperlink>
    </w:p>
    <w:p w:rsidR="00000000" w:rsidRDefault="00192304">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Pr>
            <w:rStyle w:val="a7"/>
            <w:noProof/>
          </w:rPr>
          <w:t>5.</w:t>
        </w:r>
        <w:r>
          <w:rPr>
            <w:rStyle w:val="a7"/>
            <w:rFonts w:asciiTheme="minorHAnsi" w:eastAsiaTheme="minorEastAsia" w:hAnsiTheme="minorHAnsi" w:cstheme="minorBidi"/>
            <w:noProof/>
            <w:color w:val="auto"/>
            <w:u w:val="none"/>
          </w:rPr>
          <w:tab/>
        </w:r>
        <w:r>
          <w:rPr>
            <w:rStyle w:val="a7"/>
            <w:noProof/>
          </w:rPr>
          <w:t>ОБРАЗЦЫ ФОРМ ОСНОВНЫХ ДОКУМЕНТОВ, ВКЛЮЧАЕМЫХ В ЗАЯВКУ НА УЧАСТИЕ В ЗАПРОСЕ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27</w:t>
        </w:r>
        <w:r>
          <w:rPr>
            <w:rStyle w:val="a7"/>
            <w:noProof/>
            <w:webHidden/>
            <w:color w:val="auto"/>
            <w:u w:val="none"/>
          </w:rPr>
          <w:fldChar w:fldCharType="end"/>
        </w:r>
      </w:hyperlink>
    </w:p>
    <w:p w:rsidR="00856B2F" w:rsidRDefault="00856B2F" w:rsidP="00856B2F">
      <w:pPr>
        <w:pStyle w:val="aa"/>
        <w:tabs>
          <w:tab w:val="left" w:pos="426"/>
          <w:tab w:val="right" w:pos="9923"/>
        </w:tabs>
        <w:spacing w:line="276" w:lineRule="auto"/>
        <w:ind w:left="1134" w:right="74" w:hanging="708"/>
        <w:rPr>
          <w:noProof/>
          <w:lang w:val="en-US" w:eastAsia="en-US"/>
        </w:rPr>
      </w:pPr>
      <w:hyperlink w:anchor="_Toc330746991" w:history="1">
        <w:r>
          <w:rPr>
            <w:rStyle w:val="a7"/>
            <w:noProof/>
          </w:rPr>
          <w:t>ЗАЯВКА НА УЧАСТИЕ В ЗАПРОСЕ ЦЕН (Форма 1)</w:t>
        </w:r>
        <w:r>
          <w:rPr>
            <w:rStyle w:val="a7"/>
            <w:noProof/>
            <w:webHidden/>
            <w:color w:val="auto"/>
            <w:u w:val="none"/>
          </w:rPr>
          <w:tab/>
        </w:r>
        <w:r>
          <w:rPr>
            <w:rStyle w:val="a7"/>
          </w:rPr>
          <w:fldChar w:fldCharType="begin"/>
        </w:r>
        <w:r>
          <w:rPr>
            <w:rStyle w:val="a7"/>
            <w:noProof/>
            <w:webHidden/>
            <w:color w:val="auto"/>
            <w:u w:val="none"/>
          </w:rPr>
          <w:instrText xml:space="preserve"> PAGEREF _Toc330746991 \h </w:instrText>
        </w:r>
        <w:r>
          <w:rPr>
            <w:rStyle w:val="a7"/>
          </w:rPr>
        </w:r>
        <w:r>
          <w:rPr>
            <w:rStyle w:val="a7"/>
          </w:rPr>
          <w:fldChar w:fldCharType="separate"/>
        </w:r>
        <w:r>
          <w:rPr>
            <w:rStyle w:val="a7"/>
            <w:noProof/>
            <w:webHidden/>
            <w:color w:val="auto"/>
            <w:u w:val="none"/>
          </w:rPr>
          <w:t>25</w:t>
        </w:r>
        <w:r>
          <w:rPr>
            <w:rStyle w:val="a7"/>
          </w:rPr>
          <w:fldChar w:fldCharType="end"/>
        </w:r>
      </w:hyperlink>
    </w:p>
    <w:p w:rsidR="00856B2F" w:rsidRDefault="00856B2F" w:rsidP="00856B2F">
      <w:pPr>
        <w:pStyle w:val="aa"/>
        <w:tabs>
          <w:tab w:val="left" w:pos="426"/>
          <w:tab w:val="right" w:pos="9923"/>
        </w:tabs>
        <w:spacing w:line="276" w:lineRule="auto"/>
        <w:ind w:left="1134" w:right="74" w:hanging="708"/>
        <w:rPr>
          <w:noProof/>
          <w:lang w:val="en-US" w:eastAsia="en-US"/>
        </w:rPr>
      </w:pPr>
      <w:hyperlink w:anchor="_Toc330746992" w:history="1">
        <w:r>
          <w:rPr>
            <w:rStyle w:val="a7"/>
            <w:noProof/>
          </w:rPr>
          <w:t>АНКЕТА УЧАСТНИКА ЗАПРОСА ЦЕН (Форма 2)</w:t>
        </w:r>
        <w:r>
          <w:rPr>
            <w:rStyle w:val="a7"/>
            <w:noProof/>
            <w:webHidden/>
            <w:color w:val="auto"/>
            <w:u w:val="none"/>
          </w:rPr>
          <w:tab/>
        </w:r>
        <w:r>
          <w:rPr>
            <w:rStyle w:val="a7"/>
          </w:rPr>
          <w:fldChar w:fldCharType="begin"/>
        </w:r>
        <w:r>
          <w:rPr>
            <w:rStyle w:val="a7"/>
            <w:noProof/>
            <w:webHidden/>
            <w:color w:val="auto"/>
            <w:u w:val="none"/>
          </w:rPr>
          <w:instrText xml:space="preserve"> PAGEREF _Toc330746992 \h </w:instrText>
        </w:r>
        <w:r>
          <w:rPr>
            <w:rStyle w:val="a7"/>
          </w:rPr>
        </w:r>
        <w:r>
          <w:rPr>
            <w:rStyle w:val="a7"/>
          </w:rPr>
          <w:fldChar w:fldCharType="separate"/>
        </w:r>
        <w:r>
          <w:rPr>
            <w:rStyle w:val="a7"/>
            <w:noProof/>
            <w:webHidden/>
            <w:color w:val="auto"/>
            <w:u w:val="none"/>
          </w:rPr>
          <w:t>29</w:t>
        </w:r>
        <w:r>
          <w:rPr>
            <w:rStyle w:val="a7"/>
          </w:rPr>
          <w:fldChar w:fldCharType="end"/>
        </w:r>
      </w:hyperlink>
    </w:p>
    <w:p w:rsidR="00856B2F" w:rsidRDefault="00856B2F" w:rsidP="00856B2F">
      <w:pPr>
        <w:pStyle w:val="aa"/>
        <w:tabs>
          <w:tab w:val="left" w:pos="426"/>
          <w:tab w:val="right" w:pos="9923"/>
        </w:tabs>
        <w:spacing w:line="276" w:lineRule="auto"/>
        <w:ind w:left="1134" w:right="74" w:hanging="708"/>
        <w:rPr>
          <w:noProof/>
          <w:lang w:val="en-US" w:eastAsia="en-US"/>
        </w:rPr>
      </w:pPr>
      <w:hyperlink w:anchor="_Toc330746993" w:history="1">
        <w:r>
          <w:rPr>
            <w:rStyle w:val="a7"/>
            <w:noProof/>
          </w:rPr>
          <w:t>ТЕХНИЧЕСКОЕ ПРЕДЛОЖЕНИЕ (Форма 3)</w:t>
        </w:r>
        <w:r>
          <w:rPr>
            <w:rStyle w:val="a7"/>
            <w:noProof/>
            <w:webHidden/>
            <w:color w:val="auto"/>
            <w:u w:val="none"/>
          </w:rPr>
          <w:tab/>
        </w:r>
        <w:r>
          <w:rPr>
            <w:rStyle w:val="a7"/>
          </w:rPr>
          <w:fldChar w:fldCharType="begin"/>
        </w:r>
        <w:r>
          <w:rPr>
            <w:rStyle w:val="a7"/>
            <w:noProof/>
            <w:webHidden/>
            <w:color w:val="auto"/>
            <w:u w:val="none"/>
          </w:rPr>
          <w:instrText xml:space="preserve"> PAGEREF _Toc330746993 \h </w:instrText>
        </w:r>
        <w:r>
          <w:rPr>
            <w:rStyle w:val="a7"/>
          </w:rPr>
        </w:r>
        <w:r>
          <w:rPr>
            <w:rStyle w:val="a7"/>
          </w:rPr>
          <w:fldChar w:fldCharType="separate"/>
        </w:r>
        <w:r>
          <w:rPr>
            <w:rStyle w:val="a7"/>
            <w:noProof/>
            <w:webHidden/>
            <w:color w:val="auto"/>
            <w:u w:val="none"/>
          </w:rPr>
          <w:t>35</w:t>
        </w:r>
        <w:r>
          <w:rPr>
            <w:rStyle w:val="a7"/>
          </w:rPr>
          <w:fldChar w:fldCharType="end"/>
        </w:r>
      </w:hyperlink>
    </w:p>
    <w:p w:rsidR="00856B2F" w:rsidRDefault="00856B2F" w:rsidP="00856B2F">
      <w:pPr>
        <w:pStyle w:val="aa"/>
        <w:tabs>
          <w:tab w:val="left" w:pos="426"/>
          <w:tab w:val="right" w:pos="9923"/>
        </w:tabs>
        <w:spacing w:line="276" w:lineRule="auto"/>
        <w:ind w:left="1134" w:right="74" w:hanging="708"/>
        <w:rPr>
          <w:rStyle w:val="a7"/>
          <w:rFonts w:ascii="Tahoma" w:hAnsi="Tahoma" w:cs="Tahoma"/>
          <w:sz w:val="16"/>
          <w:szCs w:val="16"/>
        </w:rPr>
      </w:pPr>
      <w:hyperlink w:anchor="_Toc330746994" w:history="1">
        <w:r>
          <w:rPr>
            <w:rStyle w:val="a7"/>
            <w:bCs w:val="0"/>
            <w:noProof/>
          </w:rPr>
          <w:t>ПОДТВЕРЖДЕНИЕ ПРАВА ПОСТАВКИ (Форма 4)</w:t>
        </w:r>
        <w:r>
          <w:rPr>
            <w:rStyle w:val="a7"/>
            <w:bCs w:val="0"/>
            <w:noProof/>
            <w:webHidden/>
          </w:rPr>
          <w:tab/>
        </w:r>
        <w:r>
          <w:rPr>
            <w:rStyle w:val="a7"/>
          </w:rPr>
          <w:fldChar w:fldCharType="begin"/>
        </w:r>
        <w:r>
          <w:rPr>
            <w:rStyle w:val="a7"/>
            <w:bCs w:val="0"/>
            <w:noProof/>
            <w:webHidden/>
          </w:rPr>
          <w:instrText xml:space="preserve"> PAGEREF _Toc330746994 \h </w:instrText>
        </w:r>
        <w:r>
          <w:rPr>
            <w:rStyle w:val="a7"/>
          </w:rPr>
        </w:r>
        <w:r>
          <w:rPr>
            <w:rStyle w:val="a7"/>
          </w:rPr>
          <w:fldChar w:fldCharType="separate"/>
        </w:r>
        <w:r>
          <w:rPr>
            <w:rStyle w:val="a7"/>
            <w:bCs w:val="0"/>
            <w:noProof/>
            <w:webHidden/>
          </w:rPr>
          <w:t>37</w:t>
        </w:r>
        <w:r>
          <w:rPr>
            <w:rStyle w:val="a7"/>
          </w:rPr>
          <w:fldChar w:fldCharType="end"/>
        </w:r>
      </w:hyperlink>
    </w:p>
    <w:p w:rsidR="00856B2F" w:rsidRDefault="00856B2F" w:rsidP="00856B2F">
      <w:pPr>
        <w:pStyle w:val="aa"/>
        <w:tabs>
          <w:tab w:val="left" w:pos="426"/>
          <w:tab w:val="right" w:pos="9923"/>
        </w:tabs>
        <w:spacing w:line="276" w:lineRule="auto"/>
        <w:ind w:left="1134" w:right="74" w:hanging="708"/>
        <w:rPr>
          <w:rStyle w:val="a7"/>
          <w:bCs w:val="0"/>
          <w:noProof/>
          <w:sz w:val="24"/>
          <w:szCs w:val="24"/>
        </w:rPr>
      </w:pPr>
      <w:r>
        <w:rPr>
          <w:rStyle w:val="a7"/>
          <w:bCs w:val="0"/>
          <w:noProof/>
        </w:rPr>
        <w:t>ФОРМА ПРЕДСТАВЛЕНИЯ ИНФОРМАЦИИ О ПРИНАДЛЕЖНОСТИ К МСП (Форма 5)</w:t>
      </w:r>
    </w:p>
    <w:p w:rsidR="00856B2F" w:rsidRDefault="00856B2F" w:rsidP="00856B2F">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bCs w:val="0"/>
        </w:rPr>
      </w:pPr>
      <w:hyperlink w:anchor="_Toc375559338" w:history="1">
        <w:r>
          <w:rPr>
            <w:rStyle w:val="a7"/>
            <w:b/>
            <w:noProof/>
            <w:szCs w:val="20"/>
          </w:rPr>
          <w:t>ЧАСТЬ 2.</w:t>
        </w:r>
        <w:r>
          <w:rPr>
            <w:rStyle w:val="a7"/>
            <w:rFonts w:asciiTheme="minorHAnsi" w:eastAsiaTheme="minorEastAsia" w:hAnsiTheme="minorHAnsi" w:cstheme="minorBidi"/>
            <w:noProof/>
            <w:color w:val="auto"/>
            <w:u w:val="none"/>
          </w:rPr>
          <w:tab/>
        </w:r>
        <w:r>
          <w:rPr>
            <w:rStyle w:val="a7"/>
            <w:b/>
            <w:noProof/>
            <w:szCs w:val="20"/>
          </w:rPr>
          <w:t>«ПРОЕКТ ДОГОВОРА»</w:t>
        </w:r>
        <w:r>
          <w:rPr>
            <w:rStyle w:val="a7"/>
            <w:noProof/>
            <w:webHidden/>
            <w:color w:val="auto"/>
            <w:szCs w:val="20"/>
            <w:u w:val="none"/>
          </w:rPr>
          <w:tab/>
        </w:r>
        <w:r>
          <w:rPr>
            <w:rStyle w:val="a7"/>
            <w:noProof/>
            <w:webHidden/>
            <w:color w:val="auto"/>
            <w:szCs w:val="20"/>
            <w:u w:val="none"/>
          </w:rPr>
          <w:fldChar w:fldCharType="begin"/>
        </w:r>
        <w:r>
          <w:rPr>
            <w:rStyle w:val="a7"/>
            <w:noProof/>
            <w:webHidden/>
            <w:color w:val="auto"/>
            <w:szCs w:val="20"/>
            <w:u w:val="none"/>
          </w:rPr>
          <w:instrText xml:space="preserve"> PAGEREF _Toc375559338 \h </w:instrText>
        </w:r>
        <w:r>
          <w:rPr>
            <w:rStyle w:val="a7"/>
            <w:noProof/>
            <w:webHidden/>
            <w:color w:val="auto"/>
            <w:szCs w:val="20"/>
            <w:u w:val="none"/>
          </w:rPr>
        </w:r>
        <w:r>
          <w:rPr>
            <w:rStyle w:val="a7"/>
            <w:noProof/>
            <w:webHidden/>
            <w:color w:val="auto"/>
            <w:szCs w:val="20"/>
            <w:u w:val="none"/>
          </w:rPr>
          <w:fldChar w:fldCharType="separate"/>
        </w:r>
        <w:r>
          <w:rPr>
            <w:rStyle w:val="a7"/>
            <w:noProof/>
            <w:webHidden/>
            <w:color w:val="auto"/>
            <w:szCs w:val="20"/>
            <w:u w:val="none"/>
          </w:rPr>
          <w:t>43</w:t>
        </w:r>
        <w:r>
          <w:rPr>
            <w:rStyle w:val="a7"/>
            <w:noProof/>
            <w:webHidden/>
            <w:color w:val="auto"/>
            <w:szCs w:val="20"/>
            <w:u w:val="none"/>
          </w:rPr>
          <w:fldChar w:fldCharType="end"/>
        </w:r>
      </w:hyperlink>
    </w:p>
    <w:p w:rsidR="00000000" w:rsidRDefault="00192304">
      <w:pPr>
        <w:keepNext/>
        <w:rPr>
          <w:bCs/>
          <w:sz w:val="28"/>
          <w:szCs w:val="28"/>
        </w:rPr>
      </w:pPr>
      <w:r>
        <w:rPr>
          <w:bCs/>
        </w:rPr>
        <w:fldChar w:fldCharType="end"/>
      </w:r>
    </w:p>
    <w:p w:rsidR="00000000" w:rsidRDefault="00192304">
      <w:pPr>
        <w:rPr>
          <w:bCs/>
          <w:sz w:val="28"/>
          <w:szCs w:val="28"/>
        </w:rPr>
        <w:sectPr w:rsidR="00000000">
          <w:headerReference w:type="default" r:id="rId10"/>
          <w:footerReference w:type="default" r:id="rId11"/>
          <w:pgSz w:w="11907" w:h="16840"/>
          <w:pgMar w:top="1134" w:right="567" w:bottom="1134" w:left="1418" w:header="709" w:footer="624" w:gutter="0"/>
          <w:cols w:space="720"/>
        </w:sectPr>
      </w:pPr>
    </w:p>
    <w:p w:rsidR="00000000" w:rsidRDefault="00192304">
      <w:pPr>
        <w:keepNext/>
        <w:rPr>
          <w:bCs/>
          <w:sz w:val="28"/>
        </w:rPr>
      </w:pPr>
    </w:p>
    <w:p w:rsidR="00000000" w:rsidRDefault="00192304" w:rsidP="00192304">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000000" w:rsidRDefault="00192304">
      <w:pPr>
        <w:keepNext/>
      </w:pPr>
    </w:p>
    <w:p w:rsidR="00000000" w:rsidRDefault="00192304" w:rsidP="00192304">
      <w:pPr>
        <w:pStyle w:val="10"/>
        <w:numPr>
          <w:ilvl w:val="1"/>
          <w:numId w:val="12"/>
        </w:numPr>
        <w:tabs>
          <w:tab w:val="num" w:pos="1134"/>
        </w:tabs>
        <w:ind w:hanging="731"/>
        <w:jc w:val="left"/>
        <w:rPr>
          <w:sz w:val="28"/>
          <w:szCs w:val="28"/>
        </w:rPr>
      </w:pPr>
      <w:bookmarkStart w:id="8" w:name="_Ref317259002"/>
      <w:bookmarkStart w:id="9" w:name="_Toc326685847"/>
      <w:bookmarkStart w:id="10" w:name="_Toc375559326"/>
      <w:r>
        <w:rPr>
          <w:sz w:val="28"/>
          <w:szCs w:val="28"/>
        </w:rPr>
        <w:t>ТЕРМИНЫ И ОПР</w:t>
      </w:r>
      <w:r>
        <w:rPr>
          <w:sz w:val="28"/>
          <w:szCs w:val="28"/>
        </w:rPr>
        <w:t>ЕДЕЛЕНИЯ</w:t>
      </w:r>
      <w:bookmarkEnd w:id="8"/>
      <w:bookmarkEnd w:id="9"/>
      <w:bookmarkEnd w:id="10"/>
    </w:p>
    <w:p w:rsidR="00000000" w:rsidRDefault="00192304">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w:t>
      </w:r>
      <w:r>
        <w:rPr>
          <w:sz w:val="28"/>
          <w:szCs w:val="28"/>
        </w:rPr>
        <w:t>го имени сделки (заключать договоры).</w:t>
      </w:r>
    </w:p>
    <w:p w:rsidR="00000000" w:rsidRDefault="00192304">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00000" w:rsidRDefault="00192304">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w:t>
      </w:r>
      <w:r>
        <w:rPr>
          <w:sz w:val="28"/>
          <w:szCs w:val="28"/>
        </w:rPr>
        <w:t>ции по запросу цен, на которую в рамках запроса цен подается отдельное предложение.</w:t>
      </w:r>
    </w:p>
    <w:p w:rsidR="00000000" w:rsidRDefault="00192304">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w:t>
      </w:r>
      <w:r>
        <w:rPr>
          <w:sz w:val="28"/>
          <w:szCs w:val="28"/>
        </w:rPr>
        <w:t xml:space="preserve">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w:t>
      </w:r>
      <w:r>
        <w:rPr>
          <w:sz w:val="28"/>
          <w:szCs w:val="28"/>
        </w:rPr>
        <w:t>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00000" w:rsidRDefault="00192304">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00000" w:rsidRDefault="00192304">
      <w:pPr>
        <w:keepNext/>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w:t>
      </w:r>
      <w:r>
        <w:rPr>
          <w:sz w:val="28"/>
          <w:szCs w:val="28"/>
        </w:rPr>
        <w:t xml:space="preserve">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192304">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w:t>
      </w:r>
      <w:r>
        <w:rPr>
          <w:sz w:val="28"/>
          <w:szCs w:val="28"/>
        </w:rPr>
        <w:t xml:space="preserve">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w:t>
      </w:r>
      <w:r>
        <w:rPr>
          <w:sz w:val="28"/>
          <w:szCs w:val="28"/>
        </w:rPr>
        <w:t>определенном документацией по запросу цен.</w:t>
      </w:r>
    </w:p>
    <w:p w:rsidR="00000000" w:rsidRDefault="00192304">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00000" w:rsidRDefault="00192304">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w:t>
      </w:r>
      <w:r>
        <w:rPr>
          <w:sz w:val="28"/>
          <w:szCs w:val="28"/>
        </w:rPr>
        <w:t>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00000" w:rsidRDefault="00192304">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w:t>
      </w:r>
      <w:r>
        <w:rPr>
          <w:sz w:val="28"/>
          <w:szCs w:val="28"/>
        </w:rPr>
        <w:t>рав, приобретаемые заказчиком на возмездной основе.</w:t>
      </w:r>
    </w:p>
    <w:p w:rsidR="00000000" w:rsidRDefault="00192304">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w:t>
      </w:r>
      <w:r>
        <w:rPr>
          <w:sz w:val="28"/>
          <w:szCs w:val="28"/>
        </w:rPr>
        <w:t xml:space="preserve">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00000" w:rsidRDefault="00192304">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w:t>
      </w:r>
      <w:r>
        <w:rPr>
          <w:sz w:val="28"/>
          <w:szCs w:val="28"/>
        </w:rPr>
        <w:t>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000000" w:rsidRDefault="00192304">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w:t>
      </w:r>
      <w:r>
        <w:rPr>
          <w:sz w:val="28"/>
          <w:szCs w:val="28"/>
        </w:rPr>
        <w:t>онной форме, т.е. с обменом электронными документами или иными сведениями в электронно-цифровой форме, с использованием сети Интернет.</w:t>
      </w:r>
    </w:p>
    <w:p w:rsidR="00000000" w:rsidRDefault="00192304">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w:t>
      </w:r>
      <w:r>
        <w:rPr>
          <w:sz w:val="28"/>
          <w:szCs w:val="28"/>
        </w:rPr>
        <w:t>м электронными документами.</w:t>
      </w:r>
    </w:p>
    <w:p w:rsidR="00000000" w:rsidRDefault="00192304">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w:t>
      </w:r>
      <w:r>
        <w:rPr>
          <w:sz w:val="28"/>
          <w:szCs w:val="28"/>
        </w:rPr>
        <w:t xml:space="preserve"> соответствии с ним иных нормативно-правовых актов Правительства Российской Федерации.</w:t>
      </w:r>
    </w:p>
    <w:p w:rsidR="00000000" w:rsidRDefault="00192304">
      <w:pPr>
        <w:pStyle w:val="10"/>
        <w:numPr>
          <w:ilvl w:val="0"/>
          <w:numId w:val="0"/>
        </w:numPr>
        <w:tabs>
          <w:tab w:val="left" w:pos="709"/>
        </w:tabs>
        <w:ind w:firstLine="720"/>
        <w:jc w:val="left"/>
        <w:rPr>
          <w:b/>
          <w:sz w:val="28"/>
          <w:szCs w:val="28"/>
        </w:rPr>
      </w:pPr>
      <w:bookmarkStart w:id="12" w:name="_Toc314731698"/>
      <w:bookmarkStart w:id="13" w:name="_Toc326685848"/>
      <w:bookmarkStart w:id="14" w:name="_Toc375559327"/>
      <w:r>
        <w:rPr>
          <w:b/>
          <w:sz w:val="28"/>
          <w:szCs w:val="28"/>
        </w:rPr>
        <w:t>СОКРАЩЕНИЯ</w:t>
      </w:r>
      <w:bookmarkEnd w:id="12"/>
      <w:bookmarkEnd w:id="13"/>
      <w:bookmarkEnd w:id="14"/>
    </w:p>
    <w:p w:rsidR="00000000" w:rsidRDefault="00192304">
      <w:pPr>
        <w:keepNext/>
        <w:ind w:firstLine="720"/>
        <w:jc w:val="both"/>
        <w:rPr>
          <w:sz w:val="28"/>
          <w:szCs w:val="28"/>
        </w:rPr>
      </w:pPr>
      <w:r>
        <w:rPr>
          <w:sz w:val="28"/>
          <w:szCs w:val="28"/>
        </w:rPr>
        <w:t>АЭС — атомная электростанция.</w:t>
      </w:r>
    </w:p>
    <w:p w:rsidR="00000000" w:rsidRDefault="00192304">
      <w:pPr>
        <w:keepNext/>
        <w:ind w:firstLine="720"/>
        <w:jc w:val="both"/>
        <w:rPr>
          <w:sz w:val="28"/>
          <w:szCs w:val="28"/>
        </w:rPr>
      </w:pPr>
      <w:r>
        <w:rPr>
          <w:sz w:val="28"/>
          <w:szCs w:val="28"/>
        </w:rPr>
        <w:t>АК дивизиона — Арбитражный комитет дивизиона Госкорпорации «Росатом».</w:t>
      </w:r>
    </w:p>
    <w:p w:rsidR="00000000" w:rsidRDefault="00192304">
      <w:pPr>
        <w:keepNext/>
        <w:ind w:firstLine="720"/>
        <w:jc w:val="both"/>
        <w:rPr>
          <w:sz w:val="28"/>
          <w:szCs w:val="28"/>
        </w:rPr>
      </w:pPr>
      <w:r>
        <w:rPr>
          <w:sz w:val="28"/>
          <w:szCs w:val="28"/>
        </w:rPr>
        <w:t>ДЗО — дочерние либо зависимые общества.</w:t>
      </w:r>
    </w:p>
    <w:p w:rsidR="00000000" w:rsidRDefault="00192304">
      <w:pPr>
        <w:keepNext/>
        <w:ind w:firstLine="720"/>
        <w:jc w:val="both"/>
        <w:rPr>
          <w:sz w:val="28"/>
          <w:szCs w:val="28"/>
        </w:rPr>
      </w:pPr>
      <w:r>
        <w:rPr>
          <w:sz w:val="28"/>
          <w:szCs w:val="28"/>
        </w:rPr>
        <w:t>ЕОСЗ — Единый отра</w:t>
      </w:r>
      <w:r>
        <w:rPr>
          <w:sz w:val="28"/>
          <w:szCs w:val="28"/>
        </w:rPr>
        <w:t xml:space="preserve">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p>
    <w:p w:rsidR="00000000" w:rsidRDefault="00192304">
      <w:pPr>
        <w:keepNext/>
        <w:ind w:firstLine="720"/>
        <w:jc w:val="both"/>
        <w:rPr>
          <w:sz w:val="28"/>
          <w:szCs w:val="28"/>
        </w:rPr>
      </w:pPr>
      <w:r>
        <w:rPr>
          <w:sz w:val="28"/>
          <w:szCs w:val="28"/>
        </w:rPr>
        <w:t>НДС — налог на добавленную стоимость.</w:t>
      </w:r>
    </w:p>
    <w:p w:rsidR="00000000" w:rsidRDefault="00192304">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000000" w:rsidRDefault="00192304">
      <w:pPr>
        <w:keepNext/>
        <w:ind w:firstLine="720"/>
        <w:jc w:val="both"/>
        <w:rPr>
          <w:sz w:val="28"/>
          <w:szCs w:val="28"/>
        </w:rPr>
      </w:pPr>
      <w:r>
        <w:rPr>
          <w:sz w:val="28"/>
          <w:szCs w:val="28"/>
        </w:rPr>
        <w:t>ЭТП — электронная торговая площадка.</w:t>
      </w:r>
    </w:p>
    <w:p w:rsidR="00000000" w:rsidRDefault="00192304">
      <w:pPr>
        <w:keepNext/>
        <w:ind w:firstLine="720"/>
        <w:jc w:val="both"/>
        <w:rPr>
          <w:sz w:val="28"/>
          <w:szCs w:val="28"/>
        </w:rPr>
      </w:pPr>
      <w:r>
        <w:rPr>
          <w:sz w:val="28"/>
          <w:szCs w:val="28"/>
        </w:rPr>
        <w:t>Э</w:t>
      </w:r>
      <w:r>
        <w:rPr>
          <w:sz w:val="28"/>
          <w:szCs w:val="28"/>
        </w:rPr>
        <w:t>ЦП — электронная цифровая подпись.</w:t>
      </w:r>
    </w:p>
    <w:p w:rsidR="00000000" w:rsidRDefault="00192304">
      <w:pPr>
        <w:keepNext/>
        <w:spacing w:after="120"/>
        <w:jc w:val="both"/>
      </w:pPr>
      <w:r>
        <w:br w:type="page"/>
      </w:r>
    </w:p>
    <w:p w:rsidR="00000000" w:rsidRDefault="00192304" w:rsidP="00192304">
      <w:pPr>
        <w:pStyle w:val="10"/>
        <w:numPr>
          <w:ilvl w:val="1"/>
          <w:numId w:val="12"/>
        </w:numPr>
        <w:tabs>
          <w:tab w:val="num" w:pos="1134"/>
        </w:tabs>
        <w:ind w:left="1434" w:hanging="725"/>
        <w:jc w:val="left"/>
        <w:rPr>
          <w:b/>
          <w:sz w:val="28"/>
          <w:szCs w:val="28"/>
        </w:rPr>
      </w:pPr>
      <w:bookmarkStart w:id="15" w:name="_Toc326685849"/>
      <w:bookmarkStart w:id="16" w:name="_Toc375559328"/>
      <w:r>
        <w:rPr>
          <w:sz w:val="28"/>
          <w:szCs w:val="28"/>
        </w:rPr>
        <w:t>ОБЩИЕ ПОЛОЖЕНИЯ.</w:t>
      </w:r>
      <w:bookmarkEnd w:id="15"/>
      <w:bookmarkEnd w:id="16"/>
    </w:p>
    <w:p w:rsidR="00000000" w:rsidRDefault="00192304" w:rsidP="00192304">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000000" w:rsidRDefault="00192304">
      <w:pPr>
        <w:pStyle w:val="Times12"/>
        <w:keepNext/>
        <w:ind w:firstLine="709"/>
        <w:rPr>
          <w:sz w:val="28"/>
          <w:szCs w:val="28"/>
        </w:rPr>
      </w:pPr>
      <w:r>
        <w:rPr>
          <w:sz w:val="28"/>
          <w:szCs w:val="28"/>
        </w:rPr>
        <w:t>Настоящий запрос цен проводится в соответствии с правилами и с использовани</w:t>
      </w:r>
      <w:r>
        <w:rPr>
          <w:sz w:val="28"/>
          <w:szCs w:val="28"/>
        </w:rPr>
        <w:t>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t>4</w:t>
        </w:r>
      </w:fldSimple>
      <w:r>
        <w:rPr>
          <w:sz w:val="28"/>
          <w:szCs w:val="28"/>
        </w:rPr>
        <w:t xml:space="preserve"> «Информационная карта запроса цен».</w:t>
      </w:r>
    </w:p>
    <w:p w:rsidR="00000000" w:rsidRPr="00856B2F" w:rsidRDefault="00192304" w:rsidP="00192304">
      <w:pPr>
        <w:pStyle w:val="aa"/>
        <w:keepNext/>
        <w:numPr>
          <w:ilvl w:val="1"/>
          <w:numId w:val="13"/>
        </w:numPr>
        <w:tabs>
          <w:tab w:val="num" w:pos="1418"/>
        </w:tabs>
        <w:spacing w:after="0" w:line="240" w:lineRule="auto"/>
        <w:ind w:left="0" w:firstLine="709"/>
        <w:jc w:val="both"/>
        <w:rPr>
          <w:sz w:val="28"/>
          <w:szCs w:val="28"/>
        </w:rPr>
      </w:pPr>
      <w:r>
        <w:rPr>
          <w:sz w:val="28"/>
          <w:szCs w:val="28"/>
        </w:rPr>
        <w:t>Требования к количеству, качеству, функциональным характеристикам (потребительским свойствам</w:t>
      </w:r>
      <w:r w:rsidRPr="00856B2F">
        <w:rPr>
          <w:sz w:val="28"/>
          <w:szCs w:val="28"/>
        </w:rPr>
        <w:t>) и техническим характеристикам продукции, требования к безопасности продукции и иные показатели, связанные с определ</w:t>
      </w:r>
      <w:r w:rsidRPr="00856B2F">
        <w:rPr>
          <w:sz w:val="28"/>
          <w:szCs w:val="28"/>
        </w:rPr>
        <w:t xml:space="preserve">ением соответствия поставляемого товара, выполняемых работ, оказываемых услуг потребностям заказчика указаны </w:t>
      </w:r>
      <w:r w:rsidRPr="00856B2F">
        <w:rPr>
          <w:sz w:val="28"/>
          <w:szCs w:val="28"/>
        </w:rPr>
        <w:t xml:space="preserve">в </w:t>
      </w:r>
      <w:r w:rsidRPr="00856B2F">
        <w:rPr>
          <w:b/>
          <w:bCs w:val="0"/>
          <w:i/>
        </w:rPr>
        <w:t>Томе 2</w:t>
      </w:r>
      <w:r w:rsidRPr="00856B2F">
        <w:rPr>
          <w:sz w:val="28"/>
          <w:szCs w:val="28"/>
        </w:rPr>
        <w:t xml:space="preserve"> «ТЕХНИЧЕСКАЯ ЧАСТЬ».</w:t>
      </w:r>
      <w:r w:rsidRPr="00856B2F">
        <w:rPr>
          <w:sz w:val="28"/>
          <w:szCs w:val="28"/>
        </w:rPr>
        <w:t xml:space="preserve"> Проект договора, который будет заключен по результатам запроса цен, приведен </w:t>
      </w:r>
      <w:r w:rsidRPr="00856B2F">
        <w:rPr>
          <w:sz w:val="28"/>
          <w:szCs w:val="28"/>
        </w:rPr>
        <w:t>в</w:t>
      </w:r>
      <w:r w:rsidRPr="00856B2F">
        <w:rPr>
          <w:iCs/>
        </w:rPr>
        <w:t xml:space="preserve"> </w:t>
      </w:r>
      <w:r w:rsidRPr="00856B2F">
        <w:rPr>
          <w:b/>
          <w:i/>
          <w:iCs/>
        </w:rPr>
        <w:t>Части 2 Тома 1</w:t>
      </w:r>
      <w:r w:rsidRPr="00856B2F">
        <w:rPr>
          <w:sz w:val="28"/>
          <w:szCs w:val="28"/>
        </w:rPr>
        <w:t>.</w:t>
      </w:r>
    </w:p>
    <w:p w:rsidR="00000000" w:rsidRDefault="00192304" w:rsidP="00192304">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w:t>
      </w:r>
      <w:r>
        <w:rPr>
          <w:sz w:val="28"/>
          <w:szCs w:val="28"/>
        </w:rPr>
        <w:t>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w:t>
      </w:r>
      <w:r>
        <w:rPr>
          <w:sz w:val="28"/>
          <w:szCs w:val="28"/>
        </w:rPr>
        <w:t xml:space="preserve">дакции согласно пункту </w:t>
      </w:r>
      <w:bookmarkStart w:id="18"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19"/>
      <w:r>
        <w:rPr>
          <w:sz w:val="28"/>
          <w:szCs w:val="28"/>
        </w:rPr>
        <w:t xml:space="preserve"> «Инфо</w:t>
      </w:r>
      <w:r>
        <w:rPr>
          <w:sz w:val="28"/>
          <w:szCs w:val="28"/>
        </w:rPr>
        <w:t>рмационная карта запроса цен».</w:t>
      </w:r>
    </w:p>
    <w:p w:rsidR="00000000" w:rsidRDefault="00192304" w:rsidP="00192304">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00000" w:rsidRDefault="00192304" w:rsidP="0019230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w:t>
      </w:r>
      <w:r>
        <w:rPr>
          <w:sz w:val="28"/>
          <w:szCs w:val="28"/>
        </w:rPr>
        <w:t>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w:t>
      </w:r>
      <w:r>
        <w:rPr>
          <w:sz w:val="28"/>
          <w:szCs w:val="28"/>
        </w:rPr>
        <w:t xml:space="preserve"> по этим расходам независимо от итогов запроса цен, а также оснований их завершения.</w:t>
      </w:r>
      <w:proofErr w:type="gramEnd"/>
    </w:p>
    <w:p w:rsidR="00000000" w:rsidRDefault="00192304" w:rsidP="00192304">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000000" w:rsidRDefault="00192304" w:rsidP="00192304">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w:t>
      </w:r>
      <w:r>
        <w:rPr>
          <w:sz w:val="28"/>
          <w:szCs w:val="28"/>
        </w:rPr>
        <w:t>аружения недостоверных сведений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000000" w:rsidRDefault="00192304" w:rsidP="00192304">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744 \r \h  \* MERGEFORMAT ">
        <w:r>
          <w:rPr>
            <w:sz w:val="28"/>
            <w:szCs w:val="28"/>
          </w:rPr>
          <w:t>22</w:t>
        </w:r>
      </w:fldSimple>
      <w:r>
        <w:rPr>
          <w:sz w:val="28"/>
          <w:szCs w:val="28"/>
        </w:rPr>
        <w:t xml:space="preserve"> раздела </w:t>
      </w:r>
      <w:fldSimple w:instr=" REF _Ref317249938 \r \h  \* MERGEFORMAT ">
        <w:r>
          <w:t>4</w:t>
        </w:r>
      </w:fldSimple>
      <w:r>
        <w:rPr>
          <w:sz w:val="28"/>
          <w:szCs w:val="28"/>
        </w:rPr>
        <w:t xml:space="preserve"> «Информационная карта запроса цен») об отме</w:t>
      </w:r>
      <w:r>
        <w:rPr>
          <w:sz w:val="28"/>
          <w:szCs w:val="28"/>
        </w:rPr>
        <w:t>не процедуры запроса цен, принятого в порядке рассмотрения жалоб;</w:t>
      </w:r>
    </w:p>
    <w:p w:rsidR="00000000" w:rsidRDefault="00192304" w:rsidP="00192304">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00000" w:rsidRDefault="00192304" w:rsidP="0019230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w:t>
      </w:r>
      <w:r>
        <w:rPr>
          <w:sz w:val="28"/>
          <w:szCs w:val="28"/>
        </w:rPr>
        <w:t>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00000" w:rsidRDefault="00192304" w:rsidP="0019230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Организатор запроса цен по решению заказчика или закупочной комиссии, разместивший на официальном сайте и на Э</w:t>
      </w:r>
      <w:r>
        <w:rPr>
          <w:sz w:val="28"/>
          <w:szCs w:val="28"/>
        </w:rPr>
        <w:t>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w:t>
      </w:r>
      <w:r>
        <w:rPr>
          <w:sz w:val="28"/>
          <w:szCs w:val="28"/>
        </w:rPr>
        <w:t>ами запроса цен или третьими</w:t>
      </w:r>
      <w:proofErr w:type="gramEnd"/>
      <w:r>
        <w:rPr>
          <w:sz w:val="28"/>
          <w:szCs w:val="28"/>
        </w:rPr>
        <w:t xml:space="preserve"> лицами, которым такое действие может принести убытки</w:t>
      </w:r>
    </w:p>
    <w:p w:rsidR="00000000" w:rsidRDefault="00192304">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w:t>
      </w:r>
      <w:r>
        <w:rPr>
          <w:sz w:val="28"/>
        </w:rPr>
        <w:t>ициальном сайте и на ЭТП.</w:t>
      </w:r>
    </w:p>
    <w:p w:rsidR="00000000" w:rsidRDefault="00192304">
      <w:pPr>
        <w:pStyle w:val="Times12"/>
        <w:keepNext/>
        <w:spacing w:after="120"/>
        <w:ind w:firstLine="0"/>
        <w:rPr>
          <w:szCs w:val="24"/>
        </w:rPr>
      </w:pPr>
      <w:r>
        <w:br w:type="page"/>
      </w:r>
    </w:p>
    <w:p w:rsidR="00000000" w:rsidRDefault="00192304" w:rsidP="00192304">
      <w:pPr>
        <w:pStyle w:val="10"/>
        <w:numPr>
          <w:ilvl w:val="1"/>
          <w:numId w:val="12"/>
        </w:numPr>
        <w:tabs>
          <w:tab w:val="left" w:pos="709"/>
        </w:tabs>
        <w:ind w:left="1134" w:hanging="425"/>
        <w:jc w:val="left"/>
        <w:rPr>
          <w:sz w:val="28"/>
          <w:szCs w:val="28"/>
        </w:rPr>
      </w:pPr>
      <w:bookmarkStart w:id="22" w:name="_Ref317259044"/>
      <w:bookmarkStart w:id="23" w:name="_Toc326685850"/>
      <w:bookmarkStart w:id="24" w:name="_Toc375559329"/>
      <w:r>
        <w:rPr>
          <w:sz w:val="28"/>
          <w:szCs w:val="28"/>
          <w:lang w:val="en-US"/>
        </w:rPr>
        <w:t>ПОРЯДОК ПРОВЕДЕНИЯ ЗАПРОСА ЦЕН</w:t>
      </w:r>
      <w:bookmarkEnd w:id="22"/>
      <w:bookmarkEnd w:id="23"/>
      <w:bookmarkEnd w:id="24"/>
    </w:p>
    <w:bookmarkStart w:id="25" w:name="sub_1211"/>
    <w:bookmarkStart w:id="26" w:name="sub_291"/>
    <w:bookmarkStart w:id="27" w:name="_Ref166350669"/>
    <w:bookmarkStart w:id="28" w:name="_Ref352677363"/>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Для целей настоящей документации по запросу цен под</w:t>
        </w:r>
        <w:r>
          <w:rPr>
            <w:rStyle w:val="a7"/>
            <w:color w:val="auto"/>
            <w:sz w:val="28"/>
            <w:szCs w:val="28"/>
            <w:u w:val="none"/>
            <w:lang w:val="en-US"/>
          </w:rPr>
          <w:t> </w:t>
        </w:r>
        <w:r>
          <w:rPr>
            <w:rStyle w:val="a7"/>
            <w:bCs/>
            <w:color w:val="auto"/>
            <w:sz w:val="28"/>
            <w:szCs w:val="28"/>
            <w:u w:val="none"/>
          </w:rPr>
          <w:t xml:space="preserve">заявкой на участие в запросе цен </w:t>
        </w:r>
        <w:r>
          <w:rPr>
            <w:rStyle w:val="a7"/>
            <w:color w:val="auto"/>
            <w:sz w:val="28"/>
            <w:szCs w:val="28"/>
            <w:u w:val="none"/>
          </w:rPr>
          <w:t>понимается предоставляемое участником запроса цен с использованием функционала и в</w:t>
        </w:r>
        <w:r>
          <w:rPr>
            <w:rStyle w:val="a7"/>
            <w:color w:val="auto"/>
            <w:sz w:val="28"/>
            <w:szCs w:val="28"/>
            <w:u w:val="none"/>
            <w:lang w:val="en-US"/>
          </w:rPr>
          <w:t> </w:t>
        </w:r>
        <w:r>
          <w:rPr>
            <w:rStyle w:val="a7"/>
            <w:color w:val="auto"/>
            <w:sz w:val="28"/>
            <w:szCs w:val="28"/>
            <w:u w:val="none"/>
          </w:rPr>
          <w:t>соответствии с регламентом ЭТП</w:t>
        </w:r>
        <w:r>
          <w:rPr>
            <w:rStyle w:val="a7"/>
            <w:color w:val="auto"/>
            <w:u w:val="none"/>
          </w:rPr>
          <w:t xml:space="preserve"> </w:t>
        </w:r>
        <w:r>
          <w:rPr>
            <w:rStyle w:val="a7"/>
            <w:color w:val="auto"/>
            <w:sz w:val="28"/>
            <w:szCs w:val="28"/>
            <w:u w:val="none"/>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rStyle w:val="a7"/>
              <w:color w:val="auto"/>
              <w:sz w:val="28"/>
              <w:szCs w:val="28"/>
              <w:u w:val="none"/>
            </w:rPr>
            <w:t>14</w:t>
          </w:r>
        </w:fldSimple>
        <w:r>
          <w:rPr>
            <w:rStyle w:val="a7"/>
            <w:color w:val="auto"/>
            <w:sz w:val="28"/>
            <w:szCs w:val="28"/>
            <w:u w:val="none"/>
          </w:rPr>
          <w:t xml:space="preserve"> раздела </w:t>
        </w:r>
        <w:fldSimple w:instr=" REF _Ref317252621 \r \h  \* MERGEFORMAT ">
          <w:r>
            <w:rPr>
              <w:rStyle w:val="a7"/>
              <w:color w:val="auto"/>
              <w:u w:val="none"/>
            </w:rPr>
            <w:t>4</w:t>
          </w:r>
        </w:fldSimple>
        <w:r>
          <w:rPr>
            <w:rStyle w:val="a7"/>
            <w:color w:val="auto"/>
            <w:sz w:val="28"/>
            <w:szCs w:val="28"/>
            <w:u w:val="none"/>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hyperlink>
      <w:bookmarkEnd w:id="28"/>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17249938" w:history="1">
        <w:hyperlink w:anchor="_Ref317252621" w:history="1">
          <w:r>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17252621" w:history="1">
        <w:hyperlink w:anchor="_Ref317252621" w:history="1">
          <w:r>
            <w:rPr>
              <w:rStyle w:val="a7"/>
              <w:color w:val="auto"/>
              <w:sz w:val="28"/>
              <w:szCs w:val="28"/>
              <w:u w:val="none"/>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Pr>
              <w:rStyle w:val="a7"/>
              <w:color w:val="auto"/>
              <w:sz w:val="28"/>
              <w:szCs w:val="28"/>
              <w:u w:val="none"/>
              <w:lang w:val="en-US"/>
            </w:rPr>
            <w:t> </w:t>
          </w:r>
          <w:r>
            <w:rPr>
              <w:rStyle w:val="a7"/>
              <w:color w:val="auto"/>
              <w:sz w:val="28"/>
              <w:szCs w:val="28"/>
              <w:u w:val="none"/>
            </w:rPr>
            <w:t>течение срока, указанного участником запроса цен в</w:t>
          </w:r>
          <w:r>
            <w:rPr>
              <w:rStyle w:val="a7"/>
              <w:color w:val="auto"/>
              <w:sz w:val="28"/>
              <w:szCs w:val="28"/>
              <w:u w:val="none"/>
              <w:lang w:val="en-US"/>
            </w:rPr>
            <w:t> </w:t>
          </w:r>
          <w:r>
            <w:rPr>
              <w:rStyle w:val="a7"/>
              <w:color w:val="auto"/>
              <w:sz w:val="28"/>
              <w:szCs w:val="28"/>
              <w:u w:val="none"/>
            </w:rPr>
            <w:t>данной заявке (раздел </w:t>
          </w:r>
          <w:fldSimple w:instr=" REF _Ref317252392 \r \h  \* MERGEFORMAT ">
            <w:r>
              <w:rPr>
                <w:rStyle w:val="a7"/>
                <w:color w:val="auto"/>
                <w:sz w:val="28"/>
                <w:szCs w:val="28"/>
                <w:u w:val="none"/>
              </w:rPr>
              <w:t>5</w:t>
            </w:r>
          </w:fldSimple>
          <w:r>
            <w:rPr>
              <w:rStyle w:val="a7"/>
              <w:color w:val="auto"/>
              <w:sz w:val="28"/>
              <w:szCs w:val="28"/>
              <w:u w:val="none"/>
            </w:rPr>
            <w:t xml:space="preserve">, </w:t>
          </w:r>
          <w:hyperlink w:anchor="_Письмо_о_подаче" w:history="1">
            <w:r>
              <w:rPr>
                <w:rStyle w:val="a7"/>
                <w:sz w:val="28"/>
                <w:szCs w:val="28"/>
              </w:rPr>
              <w:t>Форма 1</w:t>
            </w:r>
          </w:hyperlink>
          <w:r>
            <w:rPr>
              <w:rStyle w:val="a7"/>
              <w:color w:val="auto"/>
              <w:sz w:val="28"/>
              <w:szCs w:val="28"/>
              <w:u w:val="none"/>
            </w:rPr>
            <w:t>), но не менее 60 календарных дней со дня окончания срока подачи заявок на участие в запросе цен.</w:t>
          </w:r>
        </w:hyperlink>
      </w:hyperlink>
    </w:p>
    <w:p w:rsidR="00856B2F" w:rsidRDefault="00856B2F" w:rsidP="00192304">
      <w:pPr>
        <w:keepNext/>
        <w:numPr>
          <w:ilvl w:val="1"/>
          <w:numId w:val="15"/>
        </w:numPr>
        <w:tabs>
          <w:tab w:val="num" w:pos="1560"/>
          <w:tab w:val="num" w:pos="2367"/>
        </w:tabs>
        <w:ind w:left="0" w:firstLine="709"/>
        <w:jc w:val="both"/>
        <w:rPr>
          <w:rStyle w:val="a7"/>
          <w:color w:val="auto"/>
          <w:sz w:val="28"/>
          <w:szCs w:val="28"/>
          <w:u w:val="none"/>
        </w:rPr>
      </w:pPr>
      <w:hyperlink w:anchor="_Ref317252621" w:history="1">
        <w:hyperlink w:anchor="_Письмо_о_подаче" w:history="1">
          <w:r>
            <w:rPr>
              <w:rStyle w:val="a7"/>
              <w:color w:val="auto"/>
              <w:sz w:val="28"/>
              <w:szCs w:val="28"/>
              <w:u w:val="none"/>
            </w:rPr>
            <w:t>Заявки на участие в запросе цен должны быть поданы на</w:t>
          </w:r>
          <w:r>
            <w:rPr>
              <w:rStyle w:val="a7"/>
              <w:color w:val="auto"/>
              <w:sz w:val="28"/>
              <w:szCs w:val="28"/>
              <w:u w:val="none"/>
              <w:lang w:val="en-US"/>
            </w:rPr>
            <w:t> </w:t>
          </w:r>
          <w:r>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730 \r \h  \* MERGEFORMAT ">
            <w:r>
              <w:rPr>
                <w:rStyle w:val="a7"/>
                <w:color w:val="auto"/>
                <w:u w:val="none"/>
              </w:rPr>
              <w:t>4</w:t>
            </w:r>
          </w:fldSimple>
          <w:r>
            <w:rPr>
              <w:rStyle w:val="a7"/>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hyperlink>
      </w:hyperlink>
    </w:p>
    <w:bookmarkStart w:id="29" w:name="_Ref317252426"/>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"_Письмо_о_подаче" </w:instrText>
      </w:r>
      <w:r>
        <w:fldChar w:fldCharType="separate"/>
      </w:r>
      <w:hyperlink w:anchor="_Ref317253730" w:history="1">
        <w:r>
          <w:rPr>
            <w:rStyle w:val="a7"/>
            <w:color w:val="auto"/>
            <w:sz w:val="28"/>
            <w:szCs w:val="28"/>
            <w:u w:val="none"/>
          </w:rPr>
          <w:t>При подготовке заявки на участие в запросе цен, участнику необходимо,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hyperlink>
      <w:bookmarkEnd w:id="29"/>
      <w:r>
        <w:fldChar w:fldCharType="end"/>
      </w:r>
    </w:p>
    <w:bookmarkStart w:id="30" w:name="_Ref317252433"/>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"_Ref317253730" </w:instrText>
      </w:r>
      <w:r>
        <w:fldChar w:fldCharType="separate"/>
      </w:r>
      <w:hyperlink w:anchor="_Ref317253730" w:history="1">
        <w:r>
          <w:rPr>
            <w:rStyle w:val="a7"/>
            <w:color w:val="auto"/>
            <w:sz w:val="28"/>
            <w:szCs w:val="28"/>
            <w:u w:val="none"/>
          </w:rPr>
          <w:t>Каждый документ, входящий в заявку на участие в запросе цен, должен быть скреплен печатью участника запроса цен.</w:t>
        </w:r>
      </w:hyperlink>
      <w:bookmarkEnd w:id="30"/>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17253730" w:history="1">
        <w:hyperlink w:anchor="_Ref317253730" w:history="1">
          <w:r>
            <w:rPr>
              <w:rStyle w:val="a7"/>
              <w:color w:val="auto"/>
              <w:sz w:val="28"/>
              <w:szCs w:val="28"/>
              <w:u w:val="none"/>
            </w:rPr>
            <w:t>Положения пунктов </w:t>
          </w:r>
          <w:fldSimple w:instr=" REF _Ref317252426 \r \h  \* MERGEFORMAT ">
            <w:r>
              <w:rPr>
                <w:rStyle w:val="a7"/>
                <w:color w:val="auto"/>
                <w:sz w:val="28"/>
                <w:szCs w:val="28"/>
                <w:u w:val="none"/>
              </w:rPr>
              <w:t>3.5</w:t>
            </w:r>
          </w:fldSimple>
          <w:r>
            <w:rPr>
              <w:rStyle w:val="a7"/>
              <w:color w:val="auto"/>
              <w:sz w:val="28"/>
              <w:szCs w:val="28"/>
              <w:u w:val="none"/>
            </w:rPr>
            <w:t xml:space="preserve"> и </w:t>
          </w:r>
          <w:fldSimple w:instr=" REF _Ref317252433 \r \h  \* MERGEFORMAT ">
            <w:r>
              <w:rPr>
                <w:rStyle w:val="a7"/>
                <w:color w:val="auto"/>
                <w:sz w:val="28"/>
                <w:szCs w:val="28"/>
                <w:u w:val="none"/>
              </w:rPr>
              <w:t>3.6</w:t>
            </w:r>
          </w:fldSimple>
          <w:r>
            <w:rPr>
              <w:rStyle w:val="a7"/>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17253730" w:history="1">
        <w:hyperlink w:anchor="_Ref317252433" w:history="1">
          <w:r>
            <w:rPr>
              <w:rStyle w:val="a7"/>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rStyle w:val="a7"/>
              <w:color w:val="auto"/>
              <w:sz w:val="28"/>
              <w:szCs w:val="28"/>
              <w:u w:val="none"/>
              <w:lang w:val="en-US"/>
            </w:rPr>
            <w:t> </w:t>
          </w:r>
          <w:r>
            <w:rPr>
              <w:rStyle w:val="a7"/>
              <w:color w:val="auto"/>
              <w:sz w:val="28"/>
              <w:szCs w:val="28"/>
              <w:u w:val="none"/>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hyperlink>
    </w:p>
    <w:bookmarkStart w:id="31" w:name="_Ref317253302"/>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"_Ref317252433" </w:instrText>
      </w:r>
      <w:r>
        <w:fldChar w:fldCharType="separate"/>
      </w:r>
      <w:hyperlink w:anchor="_Ref317252433" w:history="1">
        <w:r>
          <w:rPr>
            <w:rStyle w:val="a7"/>
            <w:color w:val="auto"/>
            <w:sz w:val="28"/>
            <w:szCs w:val="28"/>
            <w:u w:val="none"/>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hyperlink>
      <w:bookmarkEnd w:id="31"/>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17252433" w:history="1">
        <w:hyperlink w:anchor="_Ref317252433" w:history="1">
          <w:r>
            <w:rPr>
              <w:rStyle w:val="a7"/>
              <w:color w:val="auto"/>
              <w:sz w:val="28"/>
              <w:szCs w:val="28"/>
              <w:u w:val="none"/>
            </w:rPr>
            <w:t>Все документы (формы, заполненные в соответствии с</w:t>
          </w:r>
          <w:r>
            <w:rPr>
              <w:rStyle w:val="a7"/>
              <w:color w:val="auto"/>
              <w:sz w:val="28"/>
              <w:szCs w:val="28"/>
              <w:u w:val="none"/>
              <w:lang w:val="en-US"/>
            </w:rPr>
            <w:t> </w:t>
          </w:r>
          <w:r>
            <w:rPr>
              <w:rStyle w:val="a7"/>
              <w:color w:val="auto"/>
              <w:sz w:val="28"/>
              <w:szCs w:val="28"/>
              <w:u w:val="none"/>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rStyle w:val="a7"/>
              <w:color w:val="auto"/>
              <w:sz w:val="28"/>
              <w:szCs w:val="28"/>
              <w:u w:val="none"/>
              <w:lang w:val="en-US"/>
            </w:rPr>
            <w:t> </w:t>
          </w:r>
          <w:r>
            <w:rPr>
              <w:rStyle w:val="a7"/>
              <w:color w:val="auto"/>
              <w:sz w:val="28"/>
              <w:szCs w:val="28"/>
              <w:u w:val="none"/>
            </w:rPr>
            <w:t>соответствии с рекомендациями, указанными в пунктах </w:t>
          </w:r>
          <w:fldSimple w:instr=" REF _Ref317252426 \r \h  \* MERGEFORMAT ">
            <w:r>
              <w:rPr>
                <w:rStyle w:val="a7"/>
                <w:color w:val="auto"/>
                <w:sz w:val="28"/>
                <w:szCs w:val="28"/>
                <w:u w:val="none"/>
              </w:rPr>
              <w:t>3.5</w:t>
            </w:r>
          </w:fldSimple>
          <w:r>
            <w:rPr>
              <w:rStyle w:val="a7"/>
              <w:color w:val="auto"/>
              <w:sz w:val="28"/>
              <w:szCs w:val="28"/>
              <w:u w:val="none"/>
            </w:rPr>
            <w:t xml:space="preserve">– </w:t>
          </w:r>
          <w:fldSimple w:instr=" REF _Ref317253302 \r \h  \* MERGEFORMAT ">
            <w:r>
              <w:rPr>
                <w:rStyle w:val="a7"/>
                <w:color w:val="auto"/>
                <w:sz w:val="28"/>
                <w:szCs w:val="28"/>
                <w:u w:val="none"/>
              </w:rPr>
              <w:t>3.9</w:t>
            </w:r>
          </w:fldSimple>
          <w:r>
            <w:rPr>
              <w:rStyle w:val="a7"/>
              <w:color w:val="auto"/>
              <w:sz w:val="28"/>
              <w:szCs w:val="28"/>
              <w:u w:val="none"/>
            </w:rPr>
            <w:t xml:space="preserve">. </w:t>
          </w:r>
          <w:r>
            <w:rPr>
              <w:rStyle w:val="a7"/>
              <w:bCs/>
              <w:color w:val="auto"/>
              <w:sz w:val="28"/>
              <w:szCs w:val="28"/>
              <w:u w:val="none"/>
            </w:rPr>
            <w:t>Допускается размещение на ЭТП документов, сохраненных в архивах, при этом размещение на</w:t>
          </w:r>
          <w:r>
            <w:rPr>
              <w:rStyle w:val="a7"/>
              <w:bCs/>
              <w:color w:val="auto"/>
              <w:sz w:val="28"/>
              <w:szCs w:val="28"/>
              <w:u w:val="none"/>
              <w:lang w:val="en-US"/>
            </w:rPr>
            <w:t> </w:t>
          </w:r>
          <w:r>
            <w:rPr>
              <w:rStyle w:val="a7"/>
              <w:bCs/>
              <w:color w:val="auto"/>
              <w:sz w:val="28"/>
              <w:szCs w:val="28"/>
              <w:u w:val="none"/>
            </w:rPr>
            <w:t>ЭТП</w:t>
          </w:r>
          <w:r>
            <w:rPr>
              <w:rStyle w:val="a7"/>
              <w:color w:val="auto"/>
              <w:sz w:val="28"/>
              <w:szCs w:val="28"/>
              <w:u w:val="none"/>
            </w:rPr>
            <w:t xml:space="preserve"> </w:t>
          </w:r>
          <w:r>
            <w:rPr>
              <w:rStyle w:val="a7"/>
              <w:bCs/>
              <w:color w:val="auto"/>
              <w:sz w:val="28"/>
              <w:szCs w:val="28"/>
              <w:u w:val="none"/>
            </w:rPr>
            <w:t>архивов, разделенных на несколько частей</w:t>
          </w:r>
          <w:r>
            <w:rPr>
              <w:rStyle w:val="a7"/>
              <w:color w:val="auto"/>
              <w:sz w:val="28"/>
              <w:szCs w:val="28"/>
              <w:u w:val="none"/>
            </w:rPr>
            <w:t>,</w:t>
          </w:r>
          <w:r>
            <w:rPr>
              <w:rStyle w:val="a7"/>
              <w:bCs/>
              <w:color w:val="auto"/>
              <w:sz w:val="28"/>
              <w:szCs w:val="28"/>
              <w:u w:val="none"/>
            </w:rPr>
            <w:t xml:space="preserve"> открытие каждой из которых по отдельности невозможно, не допускается.</w:t>
          </w:r>
        </w:hyperlink>
      </w:hyperlink>
    </w:p>
    <w:bookmarkStart w:id="32" w:name="_Ref317252532"/>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"_Ref317252433" </w:instrText>
      </w:r>
      <w:r>
        <w:fldChar w:fldCharType="separate"/>
      </w:r>
      <w:hyperlink w:anchor="_Ref317253302" w:history="1">
        <w:r>
          <w:rPr>
            <w:rStyle w:val="a7"/>
            <w:color w:val="auto"/>
            <w:sz w:val="28"/>
            <w:szCs w:val="28"/>
            <w:u w:val="none"/>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rStyle w:val="a7"/>
              <w:color w:val="auto"/>
              <w:u w:val="none"/>
            </w:rPr>
            <w:t>6</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w:t>
        </w:r>
      </w:hyperlink>
      <w:bookmarkEnd w:id="32"/>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17253302" w:history="1">
        <w:hyperlink w:anchor="_Ref317249938" w:history="1">
          <w:r>
            <w:rPr>
              <w:rStyle w:val="a7"/>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rStyle w:val="a7"/>
                <w:color w:val="auto"/>
                <w:sz w:val="28"/>
                <w:szCs w:val="28"/>
                <w:u w:val="none"/>
              </w:rPr>
              <w:t>3.11</w:t>
            </w:r>
          </w:fldSimple>
          <w:r>
            <w:rPr>
              <w:rStyle w:val="a7"/>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17249938" w:history="1">
        <w:hyperlink w:anchor="_Ref317252532" w:history="1">
          <w:r>
            <w:rPr>
              <w:rStyle w:val="a7"/>
              <w:color w:val="auto"/>
              <w:sz w:val="28"/>
              <w:szCs w:val="28"/>
              <w:u w:val="none"/>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rStyle w:val="a7"/>
              <w:bCs/>
              <w:iCs/>
              <w:color w:val="auto"/>
              <w:sz w:val="28"/>
              <w:szCs w:val="28"/>
              <w:u w:val="none"/>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rStyle w:val="a7"/>
              <w:color w:val="auto"/>
              <w:sz w:val="28"/>
              <w:szCs w:val="28"/>
              <w:u w:val="none"/>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Pr>
              <w:rStyle w:val="a7"/>
              <w:bCs/>
              <w:iCs/>
              <w:color w:val="auto"/>
              <w:sz w:val="28"/>
              <w:szCs w:val="28"/>
              <w:u w:val="none"/>
            </w:rPr>
            <w:t xml:space="preserve">извещение о проведении запроса цен и </w:t>
          </w:r>
          <w:r>
            <w:rPr>
              <w:rStyle w:val="a7"/>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17252532" w:history="1">
        <w:hyperlink w:anchor="_Ref317252532" w:history="1">
          <w:r>
            <w:rPr>
              <w:rStyle w:val="a7"/>
              <w:color w:val="auto"/>
              <w:sz w:val="28"/>
              <w:szCs w:val="28"/>
              <w:u w:val="none"/>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17252532" w:history="1">
        <w:hyperlink w:anchor="_Ref317252532" w:history="1">
          <w:r>
            <w:rPr>
              <w:rStyle w:val="a7"/>
              <w:color w:val="auto"/>
              <w:sz w:val="28"/>
              <w:szCs w:val="28"/>
              <w:u w:val="none"/>
            </w:rPr>
            <w:t xml:space="preserve">Если до окончания срока подачи заявок поступило менее двух конвертов,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 </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17252532" w:history="1">
        <w:hyperlink w:anchor="_Ref317252532" w:history="1">
          <w:r>
            <w:rPr>
              <w:rStyle w:val="a7"/>
              <w:color w:val="auto"/>
              <w:sz w:val="28"/>
              <w:szCs w:val="28"/>
              <w:u w:val="none"/>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837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Pr>
                <w:rStyle w:val="a7"/>
                <w:color w:val="auto"/>
                <w:sz w:val="28"/>
                <w:szCs w:val="28"/>
                <w:u w:val="none"/>
              </w:rPr>
              <w:t>3.15</w:t>
            </w:r>
          </w:fldSimple>
          <w:r>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hyperlink>
    </w:p>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Start w:id="50" w:name="_Ref297560912"/>
    <w:bookmarkStart w:id="51" w:name="_Ref12583309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rsidR="00856B2F" w:rsidRDefault="00856B2F" w:rsidP="00192304">
      <w:pPr>
        <w:numPr>
          <w:ilvl w:val="1"/>
          <w:numId w:val="15"/>
        </w:numPr>
        <w:ind w:left="0" w:firstLine="709"/>
        <w:jc w:val="both"/>
      </w:pPr>
      <w:r>
        <w:fldChar w:fldCharType="begin"/>
      </w:r>
      <w:r>
        <w:instrText xml:space="preserve"> HYPERLINK "" \l "_Ref317252532" </w:instrText>
      </w:r>
      <w:r>
        <w:fldChar w:fldCharType="separate"/>
      </w:r>
      <w:r>
        <w:rPr>
          <w:rStyle w:val="a7"/>
          <w:color w:val="auto"/>
          <w:sz w:val="28"/>
          <w:szCs w:val="28"/>
          <w:u w:val="none"/>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r>
        <w:fldChar w:fldCharType="end"/>
      </w:r>
    </w:p>
    <w:bookmarkStart w:id="52" w:name="_Ref352662928"/>
    <w:p w:rsidR="00856B2F" w:rsidRDefault="00856B2F" w:rsidP="00192304">
      <w:pPr>
        <w:numPr>
          <w:ilvl w:val="0"/>
          <w:numId w:val="16"/>
        </w:numPr>
        <w:tabs>
          <w:tab w:val="num" w:pos="1276"/>
        </w:tabs>
        <w:autoSpaceDE w:val="0"/>
        <w:autoSpaceDN w:val="0"/>
        <w:adjustRightInd w:val="0"/>
        <w:ind w:left="0" w:firstLine="709"/>
        <w:jc w:val="both"/>
        <w:rPr>
          <w:rStyle w:val="a7"/>
          <w:color w:val="auto"/>
          <w:sz w:val="28"/>
          <w:szCs w:val="28"/>
          <w:u w:val="none"/>
        </w:rPr>
      </w:pPr>
      <w:r>
        <w:fldChar w:fldCharType="begin"/>
      </w:r>
      <w:r>
        <w:instrText xml:space="preserve"> HYPERLINK "" \l "_Ref317252532" </w:instrText>
      </w:r>
      <w:r>
        <w:fldChar w:fldCharType="separate"/>
      </w:r>
      <w:proofErr w:type="gramStart"/>
      <w:r>
        <w:rPr>
          <w:rStyle w:val="a7"/>
          <w:color w:val="auto"/>
          <w:sz w:val="28"/>
          <w:szCs w:val="28"/>
          <w:u w:val="none"/>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rStyle w:val="a7"/>
          <w:color w:val="auto"/>
          <w:sz w:val="28"/>
          <w:szCs w:val="28"/>
          <w:u w:val="none"/>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52"/>
      <w:r>
        <w:fldChar w:fldCharType="end"/>
      </w:r>
    </w:p>
    <w:p w:rsidR="00856B2F" w:rsidRDefault="00856B2F" w:rsidP="00192304">
      <w:pPr>
        <w:numPr>
          <w:ilvl w:val="0"/>
          <w:numId w:val="16"/>
        </w:numPr>
        <w:tabs>
          <w:tab w:val="num" w:pos="1276"/>
        </w:tabs>
        <w:autoSpaceDE w:val="0"/>
        <w:autoSpaceDN w:val="0"/>
        <w:adjustRightInd w:val="0"/>
        <w:ind w:left="0" w:firstLine="709"/>
        <w:jc w:val="both"/>
        <w:rPr>
          <w:rStyle w:val="a7"/>
          <w:color w:val="auto"/>
          <w:sz w:val="28"/>
          <w:szCs w:val="28"/>
          <w:u w:val="none"/>
        </w:rPr>
      </w:pPr>
      <w:hyperlink w:anchor="_Ref317252532" w:history="1">
        <w:r>
          <w:rPr>
            <w:rStyle w:val="a7"/>
            <w:color w:val="auto"/>
            <w:sz w:val="28"/>
            <w:szCs w:val="28"/>
            <w:u w:val="none"/>
          </w:rPr>
          <w:t>направить участникам запроса цен запросы об исправлении выявленных в ходе рассмотрения арифметических и грамматических ошибок в</w:t>
        </w:r>
        <w:r>
          <w:rPr>
            <w:rStyle w:val="a7"/>
            <w:color w:val="auto"/>
            <w:sz w:val="28"/>
            <w:szCs w:val="28"/>
            <w:u w:val="none"/>
            <w:lang w:val="en-US"/>
          </w:rPr>
          <w:t> </w:t>
        </w:r>
        <w:r>
          <w:rPr>
            <w:rStyle w:val="a7"/>
            <w:color w:val="auto"/>
            <w:sz w:val="28"/>
            <w:szCs w:val="28"/>
            <w:u w:val="none"/>
          </w:rPr>
          <w:t xml:space="preserve">документах, представленных в составе заявки на участие в запросе цен и направлении организатору запроса цен исправленных документов. При </w:t>
        </w:r>
        <w:proofErr w:type="gramStart"/>
        <w:r>
          <w:rPr>
            <w:rStyle w:val="a7"/>
            <w:color w:val="auto"/>
            <w:sz w:val="28"/>
            <w:szCs w:val="28"/>
            <w:u w:val="none"/>
          </w:rPr>
          <w:t>исправлении</w:t>
        </w:r>
        <w:proofErr w:type="gramEnd"/>
        <w:r>
          <w:rPr>
            <w:rStyle w:val="a7"/>
            <w:color w:val="auto"/>
            <w:sz w:val="28"/>
            <w:szCs w:val="28"/>
            <w:u w:val="none"/>
          </w:rPr>
          <w:t xml:space="preserve"> арифметических ошибок в заявках на участие в запросе цен применяются следующие правила:</w:t>
        </w:r>
      </w:hyperlink>
    </w:p>
    <w:p w:rsidR="00856B2F" w:rsidRDefault="00856B2F" w:rsidP="00192304">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r>
          <w:rPr>
            <w:rStyle w:val="a7"/>
            <w:color w:val="auto"/>
            <w:sz w:val="28"/>
            <w:szCs w:val="28"/>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856B2F" w:rsidRDefault="00856B2F" w:rsidP="00192304">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r>
          <w:rPr>
            <w:rStyle w:val="a7"/>
            <w:color w:val="auto"/>
            <w:sz w:val="28"/>
            <w:szCs w:val="28"/>
            <w:u w:val="none"/>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p>
    <w:p w:rsidR="00856B2F" w:rsidRDefault="00856B2F" w:rsidP="00192304">
      <w:pPr>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17252532" w:history="1">
        <w:r>
          <w:rPr>
            <w:rStyle w:val="a7"/>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p>
    <w:p w:rsidR="00856B2F" w:rsidRDefault="00856B2F" w:rsidP="00856B2F">
      <w:pPr>
        <w:autoSpaceDE w:val="0"/>
        <w:autoSpaceDN w:val="0"/>
        <w:adjustRightInd w:val="0"/>
        <w:ind w:firstLine="709"/>
        <w:jc w:val="both"/>
        <w:rPr>
          <w:rStyle w:val="a7"/>
          <w:color w:val="auto"/>
          <w:sz w:val="28"/>
          <w:szCs w:val="28"/>
          <w:u w:val="none"/>
        </w:rPr>
      </w:pPr>
      <w:hyperlink w:anchor="_Ref317252532" w:history="1">
        <w:r>
          <w:rPr>
            <w:rStyle w:val="a7"/>
            <w:color w:val="auto"/>
            <w:sz w:val="28"/>
            <w:szCs w:val="28"/>
            <w:u w:val="none"/>
          </w:rPr>
          <w:t>Исправление иных ошибок не допускается.</w:t>
        </w:r>
      </w:hyperlink>
    </w:p>
    <w:p w:rsidR="00856B2F" w:rsidRDefault="00856B2F" w:rsidP="00192304">
      <w:pPr>
        <w:numPr>
          <w:ilvl w:val="0"/>
          <w:numId w:val="16"/>
        </w:numPr>
        <w:tabs>
          <w:tab w:val="num" w:pos="1276"/>
        </w:tabs>
        <w:autoSpaceDE w:val="0"/>
        <w:autoSpaceDN w:val="0"/>
        <w:adjustRightInd w:val="0"/>
        <w:ind w:left="0" w:firstLine="709"/>
        <w:jc w:val="both"/>
        <w:rPr>
          <w:rStyle w:val="a7"/>
          <w:color w:val="auto"/>
          <w:sz w:val="28"/>
          <w:szCs w:val="28"/>
          <w:u w:val="none"/>
        </w:rPr>
      </w:pPr>
      <w:hyperlink w:anchor="_Ref317252532" w:history="1">
        <w:r>
          <w:rPr>
            <w:rStyle w:val="a7"/>
            <w:color w:val="auto"/>
            <w:sz w:val="28"/>
            <w:szCs w:val="28"/>
            <w:u w:val="none"/>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hyperlink>
    </w:p>
    <w:bookmarkStart w:id="53" w:name="_Ref317250737"/>
    <w:p w:rsidR="00856B2F" w:rsidRDefault="00856B2F" w:rsidP="00192304">
      <w:pPr>
        <w:keepNext/>
        <w:numPr>
          <w:ilvl w:val="1"/>
          <w:numId w:val="15"/>
        </w:numPr>
        <w:ind w:left="0" w:firstLine="709"/>
        <w:jc w:val="both"/>
        <w:rPr>
          <w:rStyle w:val="a7"/>
          <w:color w:val="auto"/>
          <w:u w:val="none"/>
        </w:rPr>
      </w:pPr>
      <w:r>
        <w:fldChar w:fldCharType="begin"/>
      </w:r>
      <w:r>
        <w:instrText xml:space="preserve"> HYPERLINK "" \l "_Ref317252532" </w:instrText>
      </w:r>
      <w:r>
        <w:fldChar w:fldCharType="separate"/>
      </w:r>
      <w:r>
        <w:rPr>
          <w:rStyle w:val="a7"/>
          <w:color w:val="auto"/>
          <w:sz w:val="28"/>
          <w:szCs w:val="28"/>
          <w:u w:val="none"/>
        </w:rPr>
        <w:t xml:space="preserve">При </w:t>
      </w:r>
      <w:proofErr w:type="gramStart"/>
      <w:r>
        <w:rPr>
          <w:rStyle w:val="a7"/>
          <w:color w:val="auto"/>
          <w:sz w:val="28"/>
          <w:szCs w:val="28"/>
          <w:u w:val="none"/>
        </w:rPr>
        <w:t>уточнении</w:t>
      </w:r>
      <w:proofErr w:type="gramEnd"/>
      <w:r>
        <w:rPr>
          <w:rStyle w:val="a7"/>
          <w:color w:val="auto"/>
          <w:sz w:val="28"/>
          <w:szCs w:val="28"/>
          <w:u w:val="none"/>
        </w:rPr>
        <w:t xml:space="preserve">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3"/>
      <w:r>
        <w:rPr>
          <w:rStyle w:val="a7"/>
          <w:color w:val="auto"/>
          <w:sz w:val="28"/>
          <w:szCs w:val="28"/>
          <w:u w:val="none"/>
        </w:rPr>
        <w:t xml:space="preserve"> Предусмотренные подпунктом </w:t>
      </w:r>
      <w:fldSimple w:instr=" REF _Ref352662928 \r \h  \* MERGEFORMAT ">
        <w:r>
          <w:rPr>
            <w:rStyle w:val="a7"/>
            <w:color w:val="auto"/>
            <w:sz w:val="28"/>
            <w:szCs w:val="28"/>
            <w:u w:val="none"/>
          </w:rPr>
          <w:t>а)</w:t>
        </w:r>
      </w:fldSimple>
      <w:r>
        <w:rPr>
          <w:rStyle w:val="a7"/>
          <w:color w:val="auto"/>
          <w:sz w:val="28"/>
          <w:szCs w:val="28"/>
          <w:u w:val="none"/>
        </w:rPr>
        <w:t xml:space="preserve"> пункта </w:t>
      </w:r>
      <w:fldSimple w:instr=" REF _Ref317251555 \r \h  \* MERGEFORMAT ">
        <w:r>
          <w:rPr>
            <w:rStyle w:val="a7"/>
            <w:color w:val="auto"/>
            <w:sz w:val="28"/>
            <w:szCs w:val="28"/>
            <w:u w:val="none"/>
          </w:rPr>
          <w:t>3.17</w:t>
        </w:r>
      </w:fldSimple>
      <w:r>
        <w:rPr>
          <w:rStyle w:val="a7"/>
          <w:color w:val="auto"/>
          <w:sz w:val="28"/>
          <w:szCs w:val="28"/>
          <w:u w:val="none"/>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17251555" w:history="1">
        <w:hyperlink w:anchor="_Ref317251555" w:history="1">
          <w:r>
            <w:rPr>
              <w:rStyle w:val="a7"/>
              <w:color w:val="auto"/>
              <w:sz w:val="28"/>
              <w:szCs w:val="28"/>
              <w:u w:val="none"/>
            </w:rPr>
            <w:t>Закупочная комиссия на своем заседании в отношении каждого участника запроса цен принимает решение о</w:t>
          </w:r>
          <w:r>
            <w:rPr>
              <w:rStyle w:val="a7"/>
              <w:color w:val="auto"/>
              <w:sz w:val="28"/>
              <w:szCs w:val="28"/>
              <w:u w:val="none"/>
              <w:lang w:val="en-US"/>
            </w:rPr>
            <w:t> </w:t>
          </w:r>
          <w:r>
            <w:rPr>
              <w:rStyle w:val="a7"/>
              <w:color w:val="auto"/>
              <w:sz w:val="28"/>
              <w:szCs w:val="28"/>
              <w:u w:val="none"/>
            </w:rPr>
            <w:t>допуске к дальнейшему участию в запросе цен, либо об отказе в</w:t>
          </w:r>
          <w:r>
            <w:rPr>
              <w:rStyle w:val="a7"/>
              <w:color w:val="auto"/>
              <w:sz w:val="28"/>
              <w:szCs w:val="28"/>
              <w:u w:val="none"/>
              <w:lang w:val="en-US"/>
            </w:rPr>
            <w:t> </w:t>
          </w:r>
          <w:r>
            <w:rPr>
              <w:rStyle w:val="a7"/>
              <w:color w:val="auto"/>
              <w:sz w:val="28"/>
              <w:szCs w:val="28"/>
              <w:u w:val="none"/>
            </w:rPr>
            <w:t>допуске, по</w:t>
          </w:r>
          <w:r>
            <w:rPr>
              <w:rStyle w:val="a7"/>
              <w:color w:val="auto"/>
              <w:sz w:val="28"/>
              <w:szCs w:val="28"/>
              <w:u w:val="none"/>
              <w:lang w:val="en-US"/>
            </w:rPr>
            <w:t> </w:t>
          </w:r>
          <w:r>
            <w:rPr>
              <w:rStyle w:val="a7"/>
              <w:color w:val="auto"/>
              <w:sz w:val="28"/>
              <w:szCs w:val="28"/>
              <w:u w:val="none"/>
            </w:rPr>
            <w:t>следующим основаниям:</w:t>
          </w:r>
        </w:hyperlink>
        <w:bookmarkEnd w:id="50"/>
        <w:bookmarkEnd w:id="51"/>
      </w:hyperlink>
    </w:p>
    <w:p w:rsidR="00856B2F" w:rsidRDefault="00856B2F" w:rsidP="00192304">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1555" w:history="1">
        <w:hyperlink w:anchor="_Ref317251555" w:history="1">
          <w:r>
            <w:rPr>
              <w:rStyle w:val="a7"/>
              <w:color w:val="auto"/>
              <w:sz w:val="28"/>
              <w:szCs w:val="28"/>
              <w:u w:val="none"/>
            </w:rPr>
            <w:t>несоответствие заявки по составу (за исключением случаев непредставления документов и (или) сведений, необходимых исключительно для</w:t>
          </w:r>
          <w:r>
            <w:rPr>
              <w:rStyle w:val="a7"/>
              <w:color w:val="auto"/>
              <w:sz w:val="28"/>
              <w:szCs w:val="28"/>
              <w:u w:val="none"/>
              <w:lang w:val="en-US"/>
            </w:rPr>
            <w:t> </w:t>
          </w:r>
          <w:r>
            <w:rPr>
              <w:rStyle w:val="a7"/>
              <w:color w:val="auto"/>
              <w:sz w:val="28"/>
              <w:szCs w:val="28"/>
              <w:u w:val="none"/>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Style w:val="a7"/>
              <w:color w:val="auto"/>
              <w:sz w:val="28"/>
              <w:szCs w:val="28"/>
              <w:u w:val="none"/>
              <w:lang w:val="en-US"/>
            </w:rPr>
            <w:t> </w:t>
          </w:r>
          <w:r>
            <w:rPr>
              <w:rStyle w:val="a7"/>
              <w:color w:val="auto"/>
              <w:sz w:val="28"/>
              <w:szCs w:val="28"/>
              <w:u w:val="none"/>
            </w:rPr>
            <w:t>участие в запросе цен указан срок в периодах (дни, недели, месяцы), а</w:t>
          </w:r>
          <w:r>
            <w:rPr>
              <w:rStyle w:val="a7"/>
              <w:color w:val="auto"/>
              <w:sz w:val="28"/>
              <w:szCs w:val="28"/>
              <w:u w:val="none"/>
              <w:lang w:val="en-US"/>
            </w:rPr>
            <w:t> </w:t>
          </w:r>
          <w:r>
            <w:rPr>
              <w:rStyle w:val="a7"/>
              <w:color w:val="auto"/>
              <w:sz w:val="28"/>
              <w:szCs w:val="28"/>
              <w:u w:val="none"/>
            </w:rPr>
            <w:t>в</w:t>
          </w:r>
          <w:r>
            <w:rPr>
              <w:rStyle w:val="a7"/>
              <w:color w:val="auto"/>
              <w:sz w:val="28"/>
              <w:szCs w:val="28"/>
              <w:u w:val="none"/>
              <w:lang w:val="en-US"/>
            </w:rPr>
            <w:t> </w:t>
          </w:r>
          <w:r>
            <w:rPr>
              <w:rStyle w:val="a7"/>
              <w:color w:val="auto"/>
              <w:sz w:val="28"/>
              <w:szCs w:val="28"/>
              <w:u w:val="none"/>
            </w:rPr>
            <w:t>извещении о</w:t>
          </w:r>
          <w:r>
            <w:rPr>
              <w:rStyle w:val="a7"/>
              <w:color w:val="auto"/>
              <w:sz w:val="28"/>
              <w:szCs w:val="28"/>
              <w:u w:val="none"/>
              <w:lang w:val="en-US"/>
            </w:rPr>
            <w:t> </w:t>
          </w:r>
          <w:r>
            <w:rPr>
              <w:rStyle w:val="a7"/>
              <w:color w:val="auto"/>
              <w:sz w:val="28"/>
              <w:szCs w:val="28"/>
              <w:u w:val="none"/>
            </w:rPr>
            <w:t>проведении запроса цен и пункте </w:t>
          </w:r>
          <w:fldSimple w:instr=" REF _Ref317250598 \r \h  \* MERGEFORMAT ">
            <w:r>
              <w:rPr>
                <w:rStyle w:val="a7"/>
                <w:color w:val="auto"/>
                <w:u w:val="none"/>
              </w:rPr>
              <w:t>3</w:t>
            </w:r>
          </w:fldSimple>
          <w:r>
            <w:rPr>
              <w:rStyle w:val="a7"/>
              <w:color w:val="auto"/>
              <w:sz w:val="28"/>
              <w:szCs w:val="28"/>
              <w:u w:val="none"/>
            </w:rPr>
            <w:t xml:space="preserve"> раздела </w:t>
          </w:r>
          <w:fldSimple w:instr=" REF _Ref317254587 \r \h  \* MERGEFORMAT ">
            <w:r>
              <w:rPr>
                <w:rStyle w:val="a7"/>
                <w:color w:val="auto"/>
                <w:u w:val="none"/>
              </w:rPr>
              <w:t>4</w:t>
            </w:r>
          </w:fldSimple>
          <w:r>
            <w:rPr>
              <w:rStyle w:val="a7"/>
              <w:color w:val="auto"/>
              <w:sz w:val="28"/>
              <w:szCs w:val="28"/>
              <w:u w:val="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Style w:val="a7"/>
              <w:color w:val="auto"/>
              <w:sz w:val="28"/>
              <w:szCs w:val="28"/>
              <w:u w:val="none"/>
              <w:lang w:val="en-US"/>
            </w:rPr>
            <w:t> </w:t>
          </w:r>
          <w:r>
            <w:rPr>
              <w:rStyle w:val="a7"/>
              <w:color w:val="auto"/>
              <w:sz w:val="28"/>
              <w:szCs w:val="28"/>
              <w:u w:val="none"/>
            </w:rPr>
            <w:t xml:space="preserve">соответствии с датой </w:t>
          </w:r>
          <w:r>
            <w:rPr>
              <w:rStyle w:val="a7"/>
              <w:bCs w:val="0"/>
              <w:color w:val="auto"/>
              <w:sz w:val="28"/>
              <w:szCs w:val="28"/>
              <w:u w:val="none"/>
            </w:rPr>
            <w:t>подведения итогов запроса цен, указанной в</w:t>
          </w:r>
          <w:r>
            <w:rPr>
              <w:rStyle w:val="a7"/>
              <w:bCs w:val="0"/>
              <w:color w:val="auto"/>
              <w:sz w:val="28"/>
              <w:szCs w:val="28"/>
              <w:u w:val="none"/>
              <w:lang w:val="en-US"/>
            </w:rPr>
            <w:t> </w:t>
          </w:r>
          <w:r>
            <w:rPr>
              <w:rStyle w:val="a7"/>
              <w:bCs w:val="0"/>
              <w:color w:val="auto"/>
              <w:sz w:val="28"/>
              <w:szCs w:val="28"/>
              <w:u w:val="none"/>
            </w:rPr>
            <w:t>извещении о проведении запроса цен и пункте</w:t>
          </w:r>
          <w:r>
            <w:rPr>
              <w:rStyle w:val="a7"/>
              <w:bCs w:val="0"/>
              <w:color w:val="auto"/>
              <w:sz w:val="28"/>
              <w:szCs w:val="28"/>
              <w:u w:val="none"/>
              <w:lang w:val="en-US"/>
            </w:rPr>
            <w:t> </w:t>
          </w:r>
          <w:fldSimple w:instr=" REF _Ref317254136 \r \h  \* MERGEFORMAT ">
            <w:r>
              <w:rPr>
                <w:rStyle w:val="a7"/>
                <w:bCs w:val="0"/>
                <w:color w:val="auto"/>
                <w:sz w:val="28"/>
                <w:szCs w:val="28"/>
                <w:u w:val="none"/>
              </w:rPr>
              <w:t>17</w:t>
            </w:r>
          </w:fldSimple>
          <w:r>
            <w:rPr>
              <w:rStyle w:val="a7"/>
              <w:bCs w:val="0"/>
              <w:color w:val="auto"/>
              <w:sz w:val="28"/>
              <w:szCs w:val="28"/>
              <w:u w:val="none"/>
            </w:rPr>
            <w:t xml:space="preserve"> раздела </w:t>
          </w:r>
          <w:fldSimple w:instr=" REF _Ref317254624 \r \h  \* MERGEFORMAT ">
            <w:r>
              <w:rPr>
                <w:rStyle w:val="a7"/>
                <w:color w:val="auto"/>
                <w:u w:val="none"/>
              </w:rPr>
              <w:t>4</w:t>
            </w:r>
          </w:fldSimple>
          <w:r>
            <w:rPr>
              <w:rStyle w:val="a7"/>
              <w:bCs w:val="0"/>
              <w:color w:val="auto"/>
              <w:sz w:val="28"/>
              <w:szCs w:val="28"/>
              <w:u w:val="none"/>
            </w:rPr>
            <w:t xml:space="preserve"> «Информационная карта запроса цен» и датой заключения </w:t>
          </w:r>
          <w:r>
            <w:rPr>
              <w:rStyle w:val="a7"/>
              <w:color w:val="auto"/>
              <w:sz w:val="28"/>
              <w:szCs w:val="28"/>
              <w:u w:val="none"/>
            </w:rPr>
            <w:t>договора, в соответствии с минимально возможным сроком, указанным в</w:t>
          </w:r>
          <w:r>
            <w:rPr>
              <w:rStyle w:val="a7"/>
              <w:color w:val="auto"/>
              <w:sz w:val="28"/>
              <w:szCs w:val="28"/>
              <w:u w:val="none"/>
              <w:lang w:val="en-US"/>
            </w:rPr>
            <w:t> </w:t>
          </w:r>
          <w:r>
            <w:rPr>
              <w:rStyle w:val="a7"/>
              <w:color w:val="auto"/>
              <w:sz w:val="28"/>
              <w:szCs w:val="28"/>
              <w:u w:val="none"/>
            </w:rPr>
            <w:t xml:space="preserve">извещении о проведении запроса цен и </w:t>
          </w:r>
          <w:r>
            <w:rPr>
              <w:rStyle w:val="a7"/>
              <w:bCs w:val="0"/>
              <w:color w:val="auto"/>
              <w:sz w:val="28"/>
              <w:szCs w:val="28"/>
              <w:u w:val="none"/>
            </w:rPr>
            <w:t>пункте </w:t>
          </w:r>
          <w:fldSimple w:instr=" REF _Ref317254659 \r \h  \* MERGEFORMAT ">
            <w:r>
              <w:rPr>
                <w:rStyle w:val="a7"/>
                <w:bCs w:val="0"/>
                <w:color w:val="auto"/>
                <w:sz w:val="28"/>
                <w:szCs w:val="28"/>
                <w:u w:val="none"/>
              </w:rPr>
              <w:t>19</w:t>
            </w:r>
          </w:fldSimple>
          <w:r>
            <w:rPr>
              <w:rStyle w:val="a7"/>
              <w:bCs w:val="0"/>
              <w:color w:val="auto"/>
              <w:sz w:val="28"/>
              <w:szCs w:val="28"/>
              <w:u w:val="none"/>
            </w:rPr>
            <w:t xml:space="preserve"> раздела </w:t>
          </w:r>
          <w:fldSimple w:instr=" REF _Ref317254668 \r \h  \* MERGEFORMAT ">
            <w:r>
              <w:rPr>
                <w:rStyle w:val="a7"/>
                <w:color w:val="auto"/>
                <w:u w:val="none"/>
              </w:rPr>
              <w:t>4</w:t>
            </w:r>
          </w:fldSimple>
          <w:r>
            <w:rPr>
              <w:rStyle w:val="a7"/>
              <w:bCs w:val="0"/>
              <w:color w:val="auto"/>
              <w:sz w:val="28"/>
              <w:szCs w:val="28"/>
              <w:u w:val="none"/>
            </w:rPr>
            <w:t xml:space="preserve"> «Информационная карта запроса цен»</w:t>
          </w:r>
          <w:r>
            <w:rPr>
              <w:rStyle w:val="a7"/>
              <w:color w:val="auto"/>
              <w:sz w:val="28"/>
              <w:szCs w:val="28"/>
              <w:u w:val="none"/>
            </w:rPr>
            <w:t>;</w:t>
          </w:r>
        </w:hyperlink>
      </w:hyperlink>
    </w:p>
    <w:p w:rsidR="00856B2F" w:rsidRDefault="00856B2F" w:rsidP="00192304">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1555" w:history="1">
        <w:hyperlink w:anchor="_Ref317254668" w:history="1">
          <w:r>
            <w:rPr>
              <w:rStyle w:val="a7"/>
              <w:color w:val="auto"/>
              <w:sz w:val="28"/>
              <w:szCs w:val="28"/>
              <w:u w:val="none"/>
            </w:rPr>
            <w:t>несоответствие участника запроса цен требованиям документации по запросу цен;</w:t>
          </w:r>
        </w:hyperlink>
      </w:hyperlink>
    </w:p>
    <w:p w:rsidR="00856B2F" w:rsidRDefault="00856B2F" w:rsidP="00192304">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hyperlink w:anchor="_Ref317254668" w:history="1">
          <w:r>
            <w:rPr>
              <w:rStyle w:val="a7"/>
              <w:color w:val="auto"/>
              <w:sz w:val="28"/>
              <w:szCs w:val="28"/>
              <w:u w:val="none"/>
            </w:rPr>
            <w:t>несоответствие субподрядчиков (соисполнителей), изготовителей требованиям документации, если они были установлены;</w:t>
          </w:r>
        </w:hyperlink>
      </w:hyperlink>
    </w:p>
    <w:p w:rsidR="00856B2F" w:rsidRDefault="00856B2F" w:rsidP="00192304">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hyperlink w:anchor="_Ref317254668" w:history="1">
          <w:hyperlink w:anchor="_Ref317254668" w:history="1">
            <w:r>
              <w:rPr>
                <w:rStyle w:val="a7"/>
                <w:color w:val="auto"/>
                <w:sz w:val="28"/>
                <w:szCs w:val="28"/>
                <w:u w:val="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hyperlink>
      </w:hyperlink>
    </w:p>
    <w:bookmarkStart w:id="54" w:name="sub_1214"/>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"_Ref317254668" </w:instrText>
      </w:r>
      <w:r>
        <w:fldChar w:fldCharType="separate"/>
      </w:r>
      <w:hyperlink w:anchor="_Ref317254668" w:history="1">
        <w:r>
          <w:rPr>
            <w:rStyle w:val="a7"/>
            <w:color w:val="auto"/>
            <w:sz w:val="28"/>
            <w:szCs w:val="28"/>
            <w:u w:val="none"/>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в том же протоколе определяет итоги запроса цен. </w:t>
        </w:r>
      </w:hyperlink>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17254668" w:history="1">
        <w:hyperlink w:anchor="_Ref317254668" w:history="1">
          <w:r>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hyperlink>
    </w:p>
    <w:bookmarkEnd w:id="54"/>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"_Ref317254668" </w:instrText>
      </w:r>
      <w:r>
        <w:fldChar w:fldCharType="separate"/>
      </w:r>
      <w:hyperlink w:anchor="_Ref317254811" w:history="1">
        <w:r>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Pr>
              <w:rStyle w:val="a7"/>
              <w:color w:val="auto"/>
              <w:sz w:val="28"/>
              <w:szCs w:val="28"/>
              <w:u w:val="none"/>
            </w:rPr>
            <w:t>17</w:t>
          </w:r>
        </w:fldSimple>
        <w:r>
          <w:rPr>
            <w:rStyle w:val="a7"/>
            <w:color w:val="auto"/>
            <w:sz w:val="28"/>
            <w:szCs w:val="28"/>
            <w:u w:val="none"/>
          </w:rPr>
          <w:t xml:space="preserve"> раздела </w:t>
        </w:r>
        <w:fldSimple w:instr=" REF _Ref317254962 \r \h  \* MERGEFORMAT ">
          <w:r>
            <w:rPr>
              <w:rStyle w:val="a7"/>
              <w:color w:val="auto"/>
              <w:u w:val="none"/>
            </w:rPr>
            <w:t>4</w:t>
          </w:r>
        </w:fldSimple>
        <w:r>
          <w:rPr>
            <w:rStyle w:val="a7"/>
            <w:color w:val="auto"/>
            <w:sz w:val="28"/>
            <w:szCs w:val="28"/>
            <w:u w:val="none"/>
          </w:rPr>
          <w:t xml:space="preserve"> «Информационная карта запроса цен», 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r>
        <w:fldChar w:fldCharType="end"/>
      </w:r>
    </w:p>
    <w:bookmarkStart w:id="55" w:name="_Ref271022510"/>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"_Ref317254811" </w:instrText>
      </w:r>
      <w:r>
        <w:fldChar w:fldCharType="separate"/>
      </w:r>
      <w:hyperlink w:anchor="_Ref317254962" w:history="1">
        <w:r>
          <w:rPr>
            <w:rStyle w:val="a7"/>
            <w:color w:val="auto"/>
            <w:sz w:val="28"/>
            <w:szCs w:val="28"/>
            <w:u w:val="none"/>
          </w:rPr>
          <w:t>Запрос цен признается несостоявш</w:t>
        </w:r>
        <w:bookmarkStart w:id="56" w:name="_Ref269912002"/>
        <w:r>
          <w:rPr>
            <w:rStyle w:val="a7"/>
            <w:color w:val="auto"/>
            <w:sz w:val="28"/>
            <w:szCs w:val="28"/>
            <w:u w:val="none"/>
          </w:rPr>
          <w:t xml:space="preserve">имся, если </w:t>
        </w:r>
        <w:bookmarkEnd w:id="56"/>
        <w:r>
          <w:rPr>
            <w:rStyle w:val="a7"/>
            <w:color w:val="auto"/>
            <w:sz w:val="28"/>
            <w:szCs w:val="28"/>
            <w:u w:val="none"/>
          </w:rPr>
          <w:t>по окончании срока подачи заявок:</w:t>
        </w:r>
      </w:hyperlink>
      <w:bookmarkEnd w:id="55"/>
      <w:r>
        <w:fldChar w:fldCharType="end"/>
      </w:r>
    </w:p>
    <w:bookmarkStart w:id="57" w:name="_Ref269912007"/>
    <w:p w:rsidR="00856B2F" w:rsidRDefault="00856B2F" w:rsidP="00192304">
      <w:pPr>
        <w:keepNext/>
        <w:numPr>
          <w:ilvl w:val="0"/>
          <w:numId w:val="19"/>
        </w:numPr>
        <w:tabs>
          <w:tab w:val="left" w:pos="1418"/>
        </w:tabs>
        <w:spacing w:after="120"/>
        <w:ind w:left="0" w:firstLine="709"/>
        <w:contextualSpacing/>
      </w:pPr>
      <w:r>
        <w:fldChar w:fldCharType="begin"/>
      </w:r>
      <w:r>
        <w:instrText xml:space="preserve"> HYPERLINK "" \l "_Ref317254962" </w:instrText>
      </w:r>
      <w:r>
        <w:fldChar w:fldCharType="separate"/>
      </w:r>
      <w:hyperlink w:anchor="_Ref317254962" w:history="1">
        <w:r>
          <w:rPr>
            <w:rStyle w:val="a7"/>
            <w:color w:val="auto"/>
            <w:u w:val="none"/>
          </w:rPr>
          <w:t>подана только одна заявка от одного участника (с учетом отозванных участником заявок);</w:t>
        </w:r>
      </w:hyperlink>
      <w:bookmarkEnd w:id="57"/>
      <w:r>
        <w:fldChar w:fldCharType="end"/>
      </w:r>
    </w:p>
    <w:bookmarkStart w:id="58" w:name="_Ref289170414"/>
    <w:p w:rsidR="00856B2F" w:rsidRDefault="00856B2F" w:rsidP="00192304">
      <w:pPr>
        <w:keepNext/>
        <w:numPr>
          <w:ilvl w:val="0"/>
          <w:numId w:val="19"/>
        </w:numPr>
        <w:tabs>
          <w:tab w:val="left" w:pos="1418"/>
        </w:tabs>
        <w:spacing w:after="120"/>
        <w:ind w:left="0" w:firstLine="709"/>
        <w:contextualSpacing/>
      </w:pPr>
      <w:r>
        <w:fldChar w:fldCharType="begin"/>
      </w:r>
      <w:r>
        <w:instrText xml:space="preserve"> HYPERLINK "" \l "_Ref317254962" </w:instrText>
      </w:r>
      <w:r>
        <w:fldChar w:fldCharType="separate"/>
      </w:r>
      <w:hyperlink w:anchor="_Ref317254962" w:history="1">
        <w:r>
          <w:rPr>
            <w:rStyle w:val="a7"/>
            <w:color w:val="auto"/>
            <w:u w:val="none"/>
          </w:rPr>
          <w:t>не подана ни одна заявка (с учетом отозванных участником заявок).</w:t>
        </w:r>
      </w:hyperlink>
      <w:bookmarkEnd w:id="58"/>
      <w:r>
        <w:fldChar w:fldCharType="end"/>
      </w:r>
    </w:p>
    <w:bookmarkStart w:id="59" w:name="_Ref269912021"/>
    <w:p w:rsidR="00856B2F" w:rsidRDefault="00856B2F" w:rsidP="00192304">
      <w:pPr>
        <w:keepNext/>
        <w:numPr>
          <w:ilvl w:val="0"/>
          <w:numId w:val="19"/>
        </w:numPr>
        <w:tabs>
          <w:tab w:val="left" w:pos="1418"/>
        </w:tabs>
        <w:spacing w:after="120"/>
        <w:ind w:left="0" w:firstLine="709"/>
        <w:contextualSpacing/>
      </w:pPr>
      <w:r>
        <w:fldChar w:fldCharType="begin"/>
      </w:r>
      <w:r>
        <w:instrText xml:space="preserve"> HYPERLINK "" \l "_Ref317254962" </w:instrText>
      </w:r>
      <w:r>
        <w:fldChar w:fldCharType="separate"/>
      </w:r>
      <w:hyperlink w:anchor="_Ref317254962" w:history="1">
        <w:r>
          <w:rPr>
            <w:rStyle w:val="a7"/>
            <w:color w:val="auto"/>
            <w:u w:val="none"/>
          </w:rPr>
          <w:t>принято решение об отказе в допуске всем участникам запроса цен, подавшим заявки;</w:t>
        </w:r>
      </w:hyperlink>
      <w:bookmarkEnd w:id="59"/>
      <w:r>
        <w:fldChar w:fldCharType="end"/>
      </w:r>
    </w:p>
    <w:p w:rsidR="00856B2F" w:rsidRDefault="00856B2F" w:rsidP="00192304">
      <w:pPr>
        <w:keepNext/>
        <w:numPr>
          <w:ilvl w:val="0"/>
          <w:numId w:val="19"/>
        </w:numPr>
        <w:tabs>
          <w:tab w:val="left" w:pos="1418"/>
        </w:tabs>
        <w:spacing w:after="120"/>
        <w:ind w:left="0" w:firstLine="709"/>
        <w:contextualSpacing/>
      </w:pPr>
      <w:hyperlink w:anchor="_Ref317254962" w:history="1">
        <w:hyperlink w:anchor="_Ref317254962" w:history="1">
          <w:r>
            <w:rPr>
              <w:rStyle w:val="a7"/>
              <w:color w:val="auto"/>
              <w:u w:val="none"/>
            </w:rPr>
            <w:t>принято решение о допуске только одного участника запроса цен;</w:t>
          </w:r>
        </w:hyperlink>
      </w:hyperlink>
    </w:p>
    <w:p w:rsidR="00856B2F" w:rsidRDefault="00856B2F" w:rsidP="00192304">
      <w:pPr>
        <w:keepNext/>
        <w:numPr>
          <w:ilvl w:val="0"/>
          <w:numId w:val="19"/>
        </w:numPr>
        <w:tabs>
          <w:tab w:val="left" w:pos="1418"/>
        </w:tabs>
        <w:spacing w:after="120"/>
        <w:ind w:left="0" w:firstLine="709"/>
        <w:contextualSpacing/>
        <w:rPr>
          <w:rStyle w:val="a7"/>
          <w:color w:val="auto"/>
          <w:szCs w:val="28"/>
          <w:u w:val="none"/>
        </w:rPr>
      </w:pPr>
      <w:hyperlink w:anchor="_Ref317254962" w:history="1">
        <w:hyperlink w:anchor="_Ref317254962" w:history="1">
          <w:r>
            <w:rPr>
              <w:rStyle w:val="a7"/>
              <w:color w:val="auto"/>
              <w:szCs w:val="28"/>
              <w:u w:val="none"/>
            </w:rPr>
            <w:t>отстранены все участники запроса цен по основаниям, предусмотренным пунктом </w:t>
          </w:r>
          <w:fldSimple w:instr=" REF _Ref317172396 \r \h  \* MERGEFORMAT ">
            <w:r>
              <w:rPr>
                <w:rStyle w:val="a7"/>
                <w:color w:val="auto"/>
                <w:szCs w:val="28"/>
                <w:u w:val="none"/>
              </w:rPr>
              <w:t>2.6</w:t>
            </w:r>
          </w:fldSimple>
          <w:r>
            <w:rPr>
              <w:rStyle w:val="a7"/>
              <w:color w:val="auto"/>
              <w:szCs w:val="28"/>
              <w:u w:val="none"/>
            </w:rPr>
            <w:t>.</w:t>
          </w:r>
        </w:hyperlink>
      </w:hyperlink>
    </w:p>
    <w:bookmarkStart w:id="60" w:name="_Ref297215833"/>
    <w:p w:rsidR="00856B2F" w:rsidRDefault="00856B2F" w:rsidP="00192304">
      <w:pPr>
        <w:keepNext/>
        <w:numPr>
          <w:ilvl w:val="1"/>
          <w:numId w:val="15"/>
        </w:numPr>
        <w:ind w:left="0" w:firstLine="709"/>
        <w:jc w:val="both"/>
        <w:rPr>
          <w:rStyle w:val="a7"/>
          <w:color w:val="auto"/>
          <w:sz w:val="28"/>
          <w:u w:val="none"/>
        </w:rPr>
      </w:pPr>
      <w:r>
        <w:fldChar w:fldCharType="begin"/>
      </w:r>
      <w:r>
        <w:instrText xml:space="preserve"> HYPERLINK "" \l "_Ref317254962" </w:instrText>
      </w:r>
      <w:r>
        <w:fldChar w:fldCharType="separate"/>
      </w:r>
      <w:hyperlink w:anchor="_Ref317172396" w:history="1">
        <w:r>
          <w:rPr>
            <w:rStyle w:val="a7"/>
            <w:color w:val="auto"/>
            <w:sz w:val="28"/>
            <w:szCs w:val="28"/>
            <w:u w:val="none"/>
          </w:rPr>
          <w:t xml:space="preserve">В случае, указанном в подпункте </w:t>
        </w:r>
        <w:fldSimple w:instr=" REF _Ref269912007 \w \h  \* MERGEFORMAT ">
          <w:r>
            <w:rPr>
              <w:rStyle w:val="a7"/>
              <w:color w:val="auto"/>
              <w:sz w:val="28"/>
              <w:szCs w:val="28"/>
              <w:u w:val="none"/>
            </w:rPr>
            <w:t>а)</w:t>
          </w:r>
        </w:fldSimple>
        <w:r>
          <w:rPr>
            <w:rStyle w:val="a7"/>
            <w:color w:val="auto"/>
            <w:sz w:val="28"/>
            <w:szCs w:val="28"/>
            <w:u w:val="none"/>
          </w:rPr>
          <w:t xml:space="preserve"> пункта 3.23,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rStyle w:val="a7"/>
              <w:color w:val="auto"/>
              <w:sz w:val="28"/>
              <w:szCs w:val="28"/>
              <w:u w:val="none"/>
            </w:rPr>
            <w:t>3.17</w:t>
          </w:r>
        </w:fldSimple>
        <w:r>
          <w:rPr>
            <w:rStyle w:val="a7"/>
            <w:color w:val="auto"/>
            <w:sz w:val="28"/>
            <w:szCs w:val="28"/>
            <w:u w:val="none"/>
          </w:rPr>
          <w:t xml:space="preserve"> - </w:t>
        </w:r>
        <w:fldSimple w:instr=" REF _Ref318811122 \r \h  \* MERGEFORMAT ">
          <w:r>
            <w:rPr>
              <w:rStyle w:val="a7"/>
              <w:color w:val="auto"/>
              <w:sz w:val="28"/>
              <w:szCs w:val="28"/>
              <w:u w:val="none"/>
            </w:rPr>
            <w:t>3.20</w:t>
          </w:r>
        </w:fldSimple>
        <w:r>
          <w:rPr>
            <w:rStyle w:val="a7"/>
            <w:color w:val="auto"/>
            <w:sz w:val="28"/>
            <w:szCs w:val="28"/>
            <w:u w:val="none"/>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rStyle w:val="a7"/>
              <w:color w:val="auto"/>
              <w:sz w:val="28"/>
              <w:szCs w:val="28"/>
              <w:u w:val="none"/>
            </w:rPr>
            <w:t>г)</w:t>
          </w:r>
        </w:fldSimple>
        <w:r>
          <w:rPr>
            <w:rStyle w:val="a7"/>
            <w:color w:val="auto"/>
            <w:sz w:val="28"/>
            <w:szCs w:val="28"/>
            <w:u w:val="none"/>
          </w:rPr>
          <w:t xml:space="preserve"> пункта </w:t>
        </w:r>
        <w:fldSimple w:instr=" REF _Ref271022510 \r \h  \* MERGEFORMAT ">
          <w:r>
            <w:rPr>
              <w:rStyle w:val="a7"/>
              <w:color w:val="auto"/>
              <w:sz w:val="28"/>
              <w:szCs w:val="28"/>
              <w:u w:val="none"/>
            </w:rPr>
            <w:t>3.2</w:t>
          </w:r>
        </w:fldSimple>
        <w:r>
          <w:rPr>
            <w:rStyle w:val="a7"/>
            <w:color w:val="auto"/>
            <w:sz w:val="28"/>
            <w:szCs w:val="28"/>
            <w:u w:val="none"/>
          </w:rPr>
          <w:t>3, закупочная комиссия вправе дать одну из двух рекомендаций:</w:t>
        </w:r>
      </w:hyperlink>
      <w:r>
        <w:fldChar w:fldCharType="end"/>
      </w:r>
    </w:p>
    <w:p w:rsidR="00856B2F" w:rsidRDefault="00856B2F" w:rsidP="00192304">
      <w:pPr>
        <w:keepNext/>
        <w:numPr>
          <w:ilvl w:val="0"/>
          <w:numId w:val="20"/>
        </w:numPr>
        <w:tabs>
          <w:tab w:val="left" w:pos="1418"/>
        </w:tabs>
        <w:spacing w:after="120"/>
        <w:ind w:left="0" w:firstLine="709"/>
        <w:contextualSpacing/>
      </w:pPr>
      <w:hyperlink w:anchor="_Ref317172396" w:history="1">
        <w:hyperlink w:anchor="_Ref271022510" w:history="1">
          <w:r>
            <w:rPr>
              <w:rStyle w:val="a7"/>
              <w:color w:val="auto"/>
              <w:u w:val="none"/>
            </w:rPr>
            <w:t xml:space="preserve">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 </w:t>
          </w:r>
        </w:hyperlink>
      </w:hyperlink>
    </w:p>
    <w:bookmarkStart w:id="61" w:name="_Ref311046445"/>
    <w:p w:rsidR="00856B2F" w:rsidRDefault="00856B2F" w:rsidP="00192304">
      <w:pPr>
        <w:keepNext/>
        <w:numPr>
          <w:ilvl w:val="0"/>
          <w:numId w:val="20"/>
        </w:numPr>
        <w:tabs>
          <w:tab w:val="left" w:pos="1418"/>
        </w:tabs>
        <w:spacing w:after="120"/>
        <w:ind w:left="0" w:firstLine="709"/>
        <w:contextualSpacing/>
      </w:pPr>
      <w:r>
        <w:fldChar w:fldCharType="begin"/>
      </w:r>
      <w:r>
        <w:instrText xml:space="preserve"> HYPERLINK "" \l "_Ref271022510" </w:instrText>
      </w:r>
      <w:r>
        <w:fldChar w:fldCharType="separate"/>
      </w:r>
      <w:hyperlink w:anchor="_Ref271022510" w:history="1">
        <w:r>
          <w:rPr>
            <w:rStyle w:val="a7"/>
            <w:color w:val="auto"/>
            <w:u w:val="none"/>
          </w:rPr>
          <w:t>рекомендовать заказчику не заключать договор.</w:t>
        </w:r>
      </w:hyperlink>
      <w:bookmarkEnd w:id="61"/>
      <w:r>
        <w:fldChar w:fldCharType="end"/>
      </w:r>
    </w:p>
    <w:p w:rsidR="00856B2F" w:rsidRDefault="00856B2F" w:rsidP="00856B2F">
      <w:pPr>
        <w:keepNext/>
        <w:jc w:val="both"/>
        <w:rPr>
          <w:rStyle w:val="a7"/>
          <w:color w:val="auto"/>
          <w:sz w:val="28"/>
          <w:u w:val="none"/>
        </w:rPr>
      </w:pPr>
      <w:hyperlink w:anchor="_Ref271022510" w:history="1">
        <w:hyperlink w:anchor="_Ref271022510" w:history="1">
          <w:r>
            <w:rPr>
              <w:rStyle w:val="a7"/>
              <w:color w:val="auto"/>
              <w:sz w:val="28"/>
              <w:u w:val="none"/>
            </w:rPr>
            <w:t>Рекомендация закупочной комиссии с обоснованием приводится в соответствующем протоколе ее заседания.</w:t>
          </w:r>
        </w:hyperlink>
      </w:hyperlink>
    </w:p>
    <w:bookmarkStart w:id="62" w:name="_Ref311046448"/>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"_Ref271022510" </w:instrText>
      </w:r>
      <w:r>
        <w:fldChar w:fldCharType="separate"/>
      </w:r>
      <w:hyperlink w:anchor="_Ref271022510" w:history="1">
        <w:r>
          <w:rPr>
            <w:rStyle w:val="a7"/>
            <w:color w:val="auto"/>
            <w:sz w:val="28"/>
            <w:szCs w:val="28"/>
            <w:u w:val="none"/>
          </w:rPr>
          <w:t>Заказчик при наличии рекомендации закупочной комиссии о</w:t>
        </w:r>
        <w:r>
          <w:rPr>
            <w:rStyle w:val="a7"/>
            <w:color w:val="auto"/>
            <w:sz w:val="28"/>
            <w:szCs w:val="28"/>
            <w:u w:val="none"/>
            <w:lang w:val="en-US"/>
          </w:rPr>
          <w:t> </w:t>
        </w:r>
        <w:r>
          <w:rPr>
            <w:rStyle w:val="a7"/>
            <w:color w:val="auto"/>
            <w:sz w:val="28"/>
            <w:szCs w:val="28"/>
            <w:u w:val="none"/>
          </w:rPr>
          <w:t>заключении договора вправе принять решение о заключении (либо не</w:t>
        </w:r>
        <w:r>
          <w:rPr>
            <w:rStyle w:val="a7"/>
            <w:color w:val="auto"/>
            <w:sz w:val="28"/>
            <w:szCs w:val="28"/>
            <w:u w:val="none"/>
            <w:lang w:val="en-US"/>
          </w:rPr>
          <w:t> </w:t>
        </w:r>
        <w:r>
          <w:rPr>
            <w:rStyle w:val="a7"/>
            <w:color w:val="auto"/>
            <w:sz w:val="28"/>
            <w:szCs w:val="28"/>
            <w:u w:val="none"/>
          </w:rPr>
          <w:t>заключении) договора с единственным участником запроса цен, либо принять решение о проведении повторной закупки.</w:t>
        </w:r>
      </w:hyperlink>
      <w:bookmarkEnd w:id="60"/>
      <w:bookmarkEnd w:id="62"/>
      <w:r>
        <w:fldChar w:fldCharType="end"/>
      </w:r>
    </w:p>
    <w:bookmarkStart w:id="63" w:name="_Ref352665587"/>
    <w:bookmarkStart w:id="64" w:name="_Toc271294290"/>
    <w:bookmarkStart w:id="65" w:name="_Toc270595288"/>
    <w:bookmarkStart w:id="66" w:name="_Toc269835279"/>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"_Ref271022510" </w:instrText>
      </w:r>
      <w:r>
        <w:fldChar w:fldCharType="separate"/>
      </w:r>
      <w:hyperlink w:anchor="_Ref271022510" w:history="1">
        <w:r>
          <w:rPr>
            <w:rStyle w:val="a7"/>
            <w:color w:val="auto"/>
            <w:sz w:val="28"/>
            <w:szCs w:val="28"/>
            <w:u w:val="none"/>
          </w:rPr>
          <w:t>В случае принятия решения о заключении договора, заказчик в</w:t>
        </w:r>
        <w:r>
          <w:rPr>
            <w:rStyle w:val="a7"/>
            <w:color w:val="auto"/>
            <w:sz w:val="28"/>
            <w:szCs w:val="28"/>
            <w:u w:val="none"/>
            <w:lang w:val="en-US"/>
          </w:rPr>
          <w:t> </w:t>
        </w:r>
        <w:r>
          <w:rPr>
            <w:rStyle w:val="a7"/>
            <w:color w:val="auto"/>
            <w:sz w:val="28"/>
            <w:szCs w:val="28"/>
            <w:u w:val="none"/>
          </w:rPr>
          <w:t>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Pr>
            <w:rStyle w:val="a7"/>
            <w:color w:val="auto"/>
            <w:sz w:val="28"/>
            <w:szCs w:val="28"/>
            <w:u w:val="none"/>
            <w:lang w:val="en-US"/>
          </w:rPr>
          <w:t> </w:t>
        </w:r>
        <w:r>
          <w:rPr>
            <w:rStyle w:val="a7"/>
            <w:color w:val="auto"/>
            <w:sz w:val="28"/>
            <w:szCs w:val="28"/>
            <w:u w:val="none"/>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rStyle w:val="a7"/>
            <w:color w:val="auto"/>
            <w:sz w:val="28"/>
            <w:szCs w:val="28"/>
            <w:u w:val="none"/>
            <w:lang w:val="en-US"/>
          </w:rPr>
          <w:t> </w:t>
        </w:r>
        <w:r>
          <w:rPr>
            <w:rStyle w:val="a7"/>
            <w:color w:val="auto"/>
            <w:sz w:val="28"/>
            <w:szCs w:val="28"/>
            <w:u w:val="none"/>
          </w:rPr>
          <w:t>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Pr>
              <w:rStyle w:val="a7"/>
              <w:color w:val="auto"/>
              <w:sz w:val="28"/>
              <w:szCs w:val="28"/>
              <w:u w:val="none"/>
            </w:rPr>
            <w:t>13.7</w:t>
          </w:r>
        </w:fldSimple>
        <w:r>
          <w:rPr>
            <w:rStyle w:val="a7"/>
            <w:color w:val="auto"/>
            <w:sz w:val="28"/>
            <w:szCs w:val="28"/>
            <w:u w:val="none"/>
          </w:rPr>
          <w:t xml:space="preserve"> раздела </w:t>
        </w:r>
        <w:fldSimple w:instr=" REF _Ref317249938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hyperlink>
      <w:bookmarkEnd w:id="63"/>
      <w:r>
        <w:fldChar w:fldCharType="end"/>
      </w:r>
    </w:p>
    <w:bookmarkStart w:id="67" w:name="_Ref349225141"/>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"_Ref271022510" </w:instrText>
      </w:r>
      <w:r>
        <w:fldChar w:fldCharType="separate"/>
      </w:r>
      <w:hyperlink w:anchor="_Ref317249938" w:history="1">
        <w:r>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будет заключен в 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5152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w:t>
        </w:r>
      </w:hyperlink>
      <w:bookmarkEnd w:id="67"/>
      <w:r>
        <w:fldChar w:fldCharType="end"/>
      </w:r>
    </w:p>
    <w:bookmarkStart w:id="68" w:name="_Ref361398143"/>
    <w:bookmarkStart w:id="69" w:name="_Ref362950783"/>
    <w:p w:rsidR="00856B2F" w:rsidRDefault="00856B2F" w:rsidP="00192304">
      <w:pPr>
        <w:keepNext/>
        <w:numPr>
          <w:ilvl w:val="1"/>
          <w:numId w:val="15"/>
        </w:numPr>
        <w:ind w:left="0" w:firstLine="720"/>
        <w:jc w:val="both"/>
        <w:rPr>
          <w:rStyle w:val="a7"/>
          <w:color w:val="auto"/>
          <w:sz w:val="28"/>
          <w:szCs w:val="28"/>
          <w:u w:val="none"/>
        </w:rPr>
      </w:pPr>
      <w:r>
        <w:fldChar w:fldCharType="begin"/>
      </w:r>
      <w:r>
        <w:instrText xml:space="preserve"> HYPERLINK "" \l "_Ref317249938" </w:instrText>
      </w:r>
      <w:r>
        <w:fldChar w:fldCharType="separate"/>
      </w:r>
      <w:hyperlink w:anchor="_Ref317255152" w:history="1">
        <w:r>
          <w:rPr>
            <w:rStyle w:val="a7"/>
            <w:color w:val="auto"/>
            <w:sz w:val="28"/>
            <w:szCs w:val="28"/>
            <w:u w:val="none"/>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rStyle w:val="a7"/>
            <w:color w:val="auto"/>
            <w:sz w:val="28"/>
            <w:u w:val="none"/>
          </w:rPr>
          <w:t xml:space="preserve">соответствие требованию пункта </w:t>
        </w:r>
        <w:fldSimple w:instr=" REF _Ref357696776 \r \h  \* MERGEFORMAT ">
          <w:r>
            <w:rPr>
              <w:rStyle w:val="a7"/>
              <w:color w:val="auto"/>
              <w:sz w:val="28"/>
              <w:u w:val="none"/>
            </w:rPr>
            <w:t>11.4</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 а именно:</w:t>
        </w:r>
      </w:hyperlink>
      <w:bookmarkEnd w:id="68"/>
      <w:bookmarkEnd w:id="69"/>
      <w:r>
        <w:fldChar w:fldCharType="end"/>
      </w:r>
    </w:p>
    <w:p w:rsidR="00856B2F" w:rsidRDefault="00856B2F" w:rsidP="00192304">
      <w:pPr>
        <w:keepNext/>
        <w:numPr>
          <w:ilvl w:val="0"/>
          <w:numId w:val="21"/>
        </w:numPr>
        <w:tabs>
          <w:tab w:val="left" w:pos="1418"/>
        </w:tabs>
        <w:ind w:left="0" w:firstLine="709"/>
        <w:jc w:val="both"/>
        <w:rPr>
          <w:rStyle w:val="a7"/>
          <w:color w:val="auto"/>
          <w:sz w:val="28"/>
          <w:szCs w:val="28"/>
          <w:u w:val="none"/>
        </w:rPr>
      </w:pPr>
      <w:hyperlink w:anchor="_Ref317255152" w:history="1">
        <w:hyperlink w:anchor="_Ref317249938" w:history="1">
          <w:r>
            <w:rPr>
              <w:rStyle w:val="a7"/>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rStyle w:val="a7"/>
              <w:color w:val="auto"/>
              <w:sz w:val="28"/>
              <w:u w:val="none"/>
            </w:rPr>
            <w:t xml:space="preserve">. </w:t>
          </w:r>
        </w:hyperlink>
      </w:hyperlink>
    </w:p>
    <w:p w:rsidR="00856B2F" w:rsidRDefault="00856B2F" w:rsidP="00856B2F">
      <w:pPr>
        <w:keepNext/>
        <w:tabs>
          <w:tab w:val="left" w:pos="709"/>
        </w:tabs>
        <w:jc w:val="both"/>
        <w:rPr>
          <w:rStyle w:val="a7"/>
          <w:color w:val="auto"/>
          <w:sz w:val="28"/>
          <w:szCs w:val="28"/>
          <w:u w:val="none"/>
        </w:rPr>
      </w:pPr>
      <w:hyperlink w:anchor="_Ref317249938" w:history="1">
        <w:hyperlink w:anchor="_Ref317249938" w:history="1">
          <w:r>
            <w:rPr>
              <w:rStyle w:val="a7"/>
              <w:color w:val="auto"/>
              <w:sz w:val="28"/>
              <w:u w:val="none"/>
            </w:rPr>
            <w:tab/>
          </w:r>
          <w:r>
            <w:rPr>
              <w:rStyle w:val="a7"/>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hyperlink>
    </w:p>
    <w:p w:rsidR="00856B2F" w:rsidRDefault="00856B2F" w:rsidP="00192304">
      <w:pPr>
        <w:keepNext/>
        <w:numPr>
          <w:ilvl w:val="0"/>
          <w:numId w:val="21"/>
        </w:numPr>
        <w:tabs>
          <w:tab w:val="left" w:pos="1418"/>
        </w:tabs>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hyperlink>
    </w:p>
    <w:p w:rsidR="00856B2F" w:rsidRDefault="00856B2F" w:rsidP="00192304">
      <w:pPr>
        <w:keepNext/>
        <w:numPr>
          <w:ilvl w:val="0"/>
          <w:numId w:val="21"/>
        </w:numPr>
        <w:tabs>
          <w:tab w:val="left" w:pos="1418"/>
        </w:tabs>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hyperlink>
    </w:p>
    <w:bookmarkStart w:id="70" w:name="_Ref362950842"/>
    <w:p w:rsidR="00856B2F" w:rsidRDefault="00856B2F" w:rsidP="00192304">
      <w:pPr>
        <w:keepNext/>
        <w:numPr>
          <w:ilvl w:val="1"/>
          <w:numId w:val="15"/>
        </w:numPr>
        <w:spacing w:before="240"/>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 xml:space="preserve">В случае непредставления победителем запроса цен документов в соответствие с пунктом </w:t>
        </w:r>
        <w:fldSimple w:instr=" REF _Ref362950783 \r \h  \* MERGEFORMAT ">
          <w:r>
            <w:rPr>
              <w:rStyle w:val="a7"/>
              <w:color w:val="auto"/>
              <w:sz w:val="28"/>
              <w:szCs w:val="28"/>
              <w:u w:val="none"/>
            </w:rPr>
            <w:t>3.3</w:t>
          </w:r>
        </w:fldSimple>
        <w:r>
          <w:rPr>
            <w:rStyle w:val="a7"/>
            <w:color w:val="auto"/>
            <w:sz w:val="28"/>
            <w:szCs w:val="28"/>
            <w:u w:val="none"/>
          </w:rPr>
          <w:t xml:space="preserve">0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Pr>
              <w:rStyle w:val="a7"/>
              <w:color w:val="auto"/>
              <w:sz w:val="28"/>
              <w:u w:val="none"/>
            </w:rPr>
            <w:t>11.4</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w:t>
        </w:r>
        <w:r>
          <w:rPr>
            <w:rStyle w:val="a7"/>
            <w:color w:val="auto"/>
            <w:sz w:val="28"/>
            <w:szCs w:val="28"/>
            <w:u w:val="none"/>
          </w:rPr>
          <w:t>, заказчик вправе расторгнуть заключенный договор.</w:t>
        </w:r>
      </w:hyperlink>
      <w:bookmarkEnd w:id="70"/>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17249938" w:history="1">
        <w:hyperlink w:anchor="_Ref317249938" w:history="1">
          <w:r>
            <w:rPr>
              <w:rStyle w:val="a7"/>
              <w:color w:val="auto"/>
              <w:sz w:val="28"/>
              <w:szCs w:val="28"/>
              <w:u w:val="none"/>
            </w:rPr>
            <w:t xml:space="preserve">После расторжения договора по основаниям, указанным в пункте </w:t>
          </w:r>
          <w:fldSimple w:instr=" REF _Ref362950842 \r \h  \* MERGEFORMAT ">
            <w:r>
              <w:rPr>
                <w:rStyle w:val="a7"/>
                <w:color w:val="auto"/>
                <w:sz w:val="28"/>
                <w:szCs w:val="28"/>
                <w:u w:val="none"/>
              </w:rPr>
              <w:t>3.3</w:t>
            </w:r>
          </w:fldSimple>
          <w:r>
            <w:rPr>
              <w:rStyle w:val="a7"/>
              <w:color w:val="auto"/>
              <w:sz w:val="28"/>
              <w:szCs w:val="28"/>
              <w:u w:val="none"/>
            </w:rPr>
            <w:t>1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17249938" w:history="1">
        <w:hyperlink w:anchor="_Ref362950842" w:history="1">
          <w:r>
            <w:rPr>
              <w:rStyle w:val="a7"/>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62950842" w:history="1">
        <w:hyperlink w:anchor="_Ref352665596" w:history="1">
          <w:r>
            <w:rPr>
              <w:rStyle w:val="a7"/>
              <w:color w:val="auto"/>
              <w:sz w:val="28"/>
              <w:szCs w:val="28"/>
              <w:u w:val="none"/>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Если</w:t>
          </w:r>
          <w:r>
            <w:rPr>
              <w:rStyle w:val="a7"/>
              <w:color w:val="auto"/>
              <w:u w:val="none"/>
            </w:rPr>
            <w:t xml:space="preserve"> </w:t>
          </w:r>
          <w:r>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hyperlink>
      </w:hyperlink>
    </w:p>
    <w:bookmarkStart w:id="71" w:name="_Ref352159239"/>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"_Ref352665596" </w:instrText>
      </w:r>
      <w:r>
        <w:fldChar w:fldCharType="separate"/>
      </w:r>
      <w:hyperlink w:anchor="_Ref352665596" w:history="1">
        <w:r>
          <w:rPr>
            <w:rStyle w:val="a7"/>
            <w:color w:val="auto"/>
            <w:sz w:val="28"/>
            <w:szCs w:val="28"/>
            <w:u w:val="none"/>
          </w:rPr>
          <w:t>Заказчик вправе отказаться от заключения договора по результатам запроса цен в случаях:</w:t>
        </w:r>
      </w:hyperlink>
      <w:bookmarkEnd w:id="71"/>
      <w:r>
        <w:fldChar w:fldCharType="end"/>
      </w:r>
    </w:p>
    <w:p w:rsidR="00856B2F" w:rsidRPr="00856B2F" w:rsidRDefault="00856B2F" w:rsidP="00192304">
      <w:pPr>
        <w:numPr>
          <w:ilvl w:val="0"/>
          <w:numId w:val="22"/>
        </w:numPr>
        <w:tabs>
          <w:tab w:val="left" w:pos="1843"/>
        </w:tabs>
        <w:ind w:hanging="357"/>
        <w:contextualSpacing/>
        <w:rPr>
          <w:rStyle w:val="a7"/>
          <w:rFonts w:eastAsia="Calibri" w:cs="Calibri"/>
          <w:color w:val="auto"/>
          <w:sz w:val="28"/>
          <w:szCs w:val="22"/>
          <w:u w:val="none"/>
          <w:lang w:eastAsia="ar-SA"/>
        </w:rPr>
      </w:pPr>
      <w:hyperlink w:anchor="_Ref352665596" w:history="1">
        <w:hyperlink w:anchor="_Ref317249938" w:history="1">
          <w:r w:rsidRPr="00856B2F">
            <w:rPr>
              <w:rStyle w:val="a7"/>
              <w:rFonts w:eastAsia="Calibri" w:cs="Calibri"/>
              <w:color w:val="auto"/>
              <w:sz w:val="28"/>
              <w:szCs w:val="22"/>
              <w:u w:val="none"/>
              <w:lang w:eastAsia="ar-SA"/>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hyperlink>
      </w:hyperlink>
    </w:p>
    <w:p w:rsidR="00856B2F" w:rsidRDefault="00856B2F" w:rsidP="00192304">
      <w:pPr>
        <w:numPr>
          <w:ilvl w:val="0"/>
          <w:numId w:val="22"/>
        </w:numPr>
        <w:tabs>
          <w:tab w:val="left" w:pos="1843"/>
        </w:tabs>
        <w:ind w:hanging="357"/>
        <w:contextualSpacing/>
        <w:rPr>
          <w:rStyle w:val="a7"/>
          <w:color w:val="auto"/>
          <w:u w:val="none"/>
        </w:rPr>
      </w:pPr>
      <w:hyperlink w:anchor="_Ref317249938" w:history="1">
        <w:hyperlink w:anchor="_Ref317249938" w:history="1">
          <w:r w:rsidRPr="00856B2F">
            <w:rPr>
              <w:rStyle w:val="a7"/>
              <w:rFonts w:eastAsia="Calibri" w:cs="Calibri"/>
              <w:color w:val="auto"/>
              <w:sz w:val="28"/>
              <w:szCs w:val="22"/>
              <w:u w:val="none"/>
              <w:lang w:eastAsia="ar-SA"/>
            </w:rPr>
            <w:t>изменения потребностей заказчика;</w:t>
          </w:r>
        </w:hyperlink>
      </w:hyperlink>
    </w:p>
    <w:p w:rsidR="00856B2F" w:rsidRDefault="00856B2F" w:rsidP="00192304">
      <w:pPr>
        <w:pStyle w:val="-31"/>
        <w:numPr>
          <w:ilvl w:val="0"/>
          <w:numId w:val="22"/>
        </w:numPr>
        <w:tabs>
          <w:tab w:val="left" w:pos="1843"/>
        </w:tabs>
        <w:rPr>
          <w:rStyle w:val="a7"/>
          <w:color w:val="auto"/>
          <w:u w:val="none"/>
        </w:rPr>
      </w:pPr>
      <w:hyperlink w:anchor="_Ref317249938" w:history="1">
        <w:hyperlink w:anchor="_Ref317249938" w:history="1">
          <w:r>
            <w:rPr>
              <w:rStyle w:val="a7"/>
              <w:color w:val="auto"/>
              <w:u w:val="none"/>
            </w:rPr>
            <w:t xml:space="preserve">при возникновении обстоятельств непреодолимой силы, подтвержденных соответствующим документом и влияющих на целесообразность заключения договора. </w:t>
          </w:r>
        </w:hyperlink>
      </w:hyperlink>
    </w:p>
    <w:bookmarkStart w:id="72" w:name="_Ref352665594"/>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17249938" w:history="1">
        <w:r>
          <w:rPr>
            <w:rStyle w:val="a7"/>
            <w:color w:val="auto"/>
            <w:sz w:val="28"/>
            <w:szCs w:val="28"/>
            <w:u w:val="none"/>
          </w:rPr>
          <w:t>В случае отказа от заключения договора по основанию, указанному в подпункте </w:t>
        </w:r>
        <w:fldSimple w:instr=" REF _Ref352159238 \r \h  \* MERGEFORMAT ">
          <w:r>
            <w:rPr>
              <w:rStyle w:val="a7"/>
              <w:color w:val="auto"/>
              <w:sz w:val="28"/>
              <w:szCs w:val="28"/>
              <w:u w:val="none"/>
            </w:rPr>
            <w:t>б)</w:t>
          </w:r>
        </w:fldSimple>
        <w:r>
          <w:rPr>
            <w:rStyle w:val="a7"/>
            <w:color w:val="auto"/>
            <w:sz w:val="28"/>
            <w:szCs w:val="28"/>
            <w:u w:val="none"/>
          </w:rPr>
          <w:t xml:space="preserve"> пункта </w:t>
        </w:r>
        <w:fldSimple w:instr=" REF _Ref352159239 \r \h  \* MERGEFORMAT ">
          <w:r>
            <w:rPr>
              <w:rStyle w:val="a7"/>
              <w:color w:val="auto"/>
              <w:sz w:val="28"/>
              <w:szCs w:val="28"/>
              <w:u w:val="none"/>
            </w:rPr>
            <w:t>3.3</w:t>
          </w:r>
        </w:fldSimple>
        <w:r>
          <w:rPr>
            <w:rStyle w:val="a7"/>
            <w:color w:val="auto"/>
            <w:sz w:val="28"/>
            <w:szCs w:val="28"/>
            <w:u w:val="none"/>
          </w:rPr>
          <w:t>3, заказчик имеет право заключить договор с участником, занявшим второе место.</w:t>
        </w:r>
      </w:hyperlink>
      <w:bookmarkEnd w:id="72"/>
      <w:r>
        <w:fldChar w:fldCharType="end"/>
      </w:r>
    </w:p>
    <w:bookmarkStart w:id="73" w:name="_Ref352665596"/>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"_Ref317249938" </w:instrText>
      </w:r>
      <w:r>
        <w:fldChar w:fldCharType="separate"/>
      </w:r>
      <w:hyperlink w:anchor="_Ref352159239" w:history="1">
        <w:r>
          <w:rPr>
            <w:rStyle w:val="a7"/>
            <w:color w:val="auto"/>
            <w:sz w:val="28"/>
            <w:szCs w:val="28"/>
            <w:u w:val="none"/>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hyperlink>
      <w:bookmarkEnd w:id="73"/>
      <w:r>
        <w:fldChar w:fldCharType="end"/>
      </w:r>
    </w:p>
    <w:p w:rsidR="00856B2F" w:rsidRDefault="00856B2F" w:rsidP="00192304">
      <w:pPr>
        <w:keepNext/>
        <w:numPr>
          <w:ilvl w:val="1"/>
          <w:numId w:val="15"/>
        </w:numPr>
        <w:ind w:left="0" w:firstLine="709"/>
        <w:jc w:val="both"/>
        <w:rPr>
          <w:rStyle w:val="a7"/>
          <w:color w:val="auto"/>
          <w:sz w:val="28"/>
          <w:szCs w:val="28"/>
          <w:u w:val="none"/>
        </w:rPr>
      </w:pPr>
      <w:hyperlink w:anchor="_Ref352159239" w:history="1">
        <w:hyperlink w:anchor="_Ref352159239" w:history="1">
          <w:r>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признается уклонившимся от заключения договора</w:t>
          </w:r>
          <w:bookmarkStart w:id="74" w:name="_Ref311027194"/>
          <w:r>
            <w:rPr>
              <w:rStyle w:val="a7"/>
              <w:color w:val="auto"/>
              <w:sz w:val="28"/>
              <w:szCs w:val="28"/>
              <w:u w:val="none"/>
            </w:rPr>
            <w:t>, то есть</w:t>
          </w:r>
          <w:r>
            <w:rPr>
              <w:rStyle w:val="a7"/>
              <w:color w:val="auto"/>
              <w:u w:val="none"/>
            </w:rPr>
            <w:t xml:space="preserve"> </w:t>
          </w:r>
          <w:r>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6048 \r \h  \* MERGEFORMAT ">
            <w:r>
              <w:rPr>
                <w:rStyle w:val="a7"/>
                <w:color w:val="auto"/>
                <w:u w:val="none"/>
              </w:rPr>
              <w:t>4</w:t>
            </w:r>
          </w:fldSimple>
          <w:r>
            <w:rPr>
              <w:rStyle w:val="a7"/>
              <w:color w:val="auto"/>
              <w:sz w:val="28"/>
              <w:szCs w:val="28"/>
              <w:u w:val="none"/>
            </w:rPr>
            <w:t xml:space="preserve"> «Информационная карта запроса цен»</w:t>
          </w:r>
          <w:bookmarkEnd w:id="74"/>
          <w:r>
            <w:rPr>
              <w:rStyle w:val="a7"/>
              <w:color w:val="auto"/>
              <w:sz w:val="28"/>
              <w:szCs w:val="28"/>
              <w:u w:val="none"/>
            </w:rPr>
            <w:t>:</w:t>
          </w:r>
        </w:hyperlink>
      </w:hyperlink>
    </w:p>
    <w:p w:rsidR="00856B2F" w:rsidRDefault="00856B2F" w:rsidP="00192304">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52159239" w:history="1">
        <w:hyperlink w:anchor="_Ref317256048" w:history="1">
          <w:r>
            <w:rPr>
              <w:rStyle w:val="a7"/>
              <w:color w:val="auto"/>
              <w:sz w:val="28"/>
              <w:szCs w:val="28"/>
              <w:u w:val="none"/>
            </w:rPr>
            <w:t>прямой письменный отказ от подписания договора;</w:t>
          </w:r>
        </w:hyperlink>
      </w:hyperlink>
    </w:p>
    <w:p w:rsidR="00856B2F" w:rsidRDefault="00856B2F" w:rsidP="00192304">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hyperlink w:anchor="_Ref317256048" w:history="1">
          <w:r>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Pr>
                <w:rStyle w:val="a7"/>
                <w:color w:val="auto"/>
                <w:sz w:val="28"/>
                <w:szCs w:val="28"/>
                <w:u w:val="none"/>
              </w:rPr>
              <w:t>3.</w:t>
            </w:r>
          </w:fldSimple>
          <w:r>
            <w:rPr>
              <w:rStyle w:val="a7"/>
              <w:color w:val="auto"/>
              <w:sz w:val="28"/>
              <w:szCs w:val="28"/>
              <w:u w:val="none"/>
            </w:rPr>
            <w:t>27;</w:t>
          </w:r>
        </w:hyperlink>
      </w:hyperlink>
    </w:p>
    <w:p w:rsidR="00856B2F" w:rsidRDefault="00856B2F" w:rsidP="00192304">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hyperlink w:anchor="_Ref317255645" w:history="1">
          <w:r>
            <w:rPr>
              <w:rStyle w:val="a7"/>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hyperlink>
    </w:p>
    <w:p w:rsidR="00856B2F" w:rsidRDefault="00856B2F" w:rsidP="00192304">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hyperlink w:anchor="_Ref317255645" w:history="1">
          <w:r>
            <w:rPr>
              <w:rStyle w:val="a7"/>
              <w:color w:val="auto"/>
              <w:sz w:val="28"/>
              <w:szCs w:val="28"/>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hyperlink>
    </w:p>
    <w:p w:rsidR="00856B2F" w:rsidRDefault="00856B2F" w:rsidP="00192304">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hyperlink w:anchor="_Ref317255645" w:history="1">
          <w:r>
            <w:rPr>
              <w:rStyle w:val="a7"/>
              <w:color w:val="auto"/>
              <w:sz w:val="28"/>
              <w:szCs w:val="28"/>
              <w:u w:val="none"/>
            </w:rPr>
            <w:t xml:space="preserve">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 </w:t>
          </w:r>
        </w:hyperlink>
      </w:hyperlink>
    </w:p>
    <w:bookmarkStart w:id="75" w:name="_Ref317179204"/>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"_Ref317255645" </w:instrText>
      </w:r>
      <w:r>
        <w:fldChar w:fldCharType="separate"/>
      </w:r>
      <w:hyperlink w:anchor="_Ref317255645" w:history="1">
        <w:r>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hyperlink>
      <w:bookmarkEnd w:id="75"/>
      <w:r>
        <w:fldChar w:fldCharType="end"/>
      </w:r>
    </w:p>
    <w:bookmarkStart w:id="76" w:name="_Ref297565397"/>
    <w:p w:rsidR="00856B2F" w:rsidRDefault="00856B2F" w:rsidP="00192304">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HYPERLINK "" \l "_Ref317255645" </w:instrText>
      </w:r>
      <w:r>
        <w:fldChar w:fldCharType="separate"/>
      </w:r>
      <w:hyperlink w:anchor="_Ref317255645" w:history="1">
        <w:r>
          <w:rPr>
            <w:rStyle w:val="a7"/>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hyperlink>
      <w:bookmarkEnd w:id="76"/>
      <w:r>
        <w:fldChar w:fldCharType="end"/>
      </w:r>
    </w:p>
    <w:p w:rsidR="00856B2F" w:rsidRDefault="00856B2F" w:rsidP="00192304">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hyperlink w:anchor="_Ref317255645" w:history="1">
          <w:r>
            <w:rPr>
              <w:rStyle w:val="a7"/>
              <w:color w:val="auto"/>
              <w:sz w:val="28"/>
              <w:szCs w:val="28"/>
              <w:u w:val="none"/>
            </w:rPr>
            <w:t>провести повторную процедуру закупки;</w:t>
          </w:r>
        </w:hyperlink>
      </w:hyperlink>
    </w:p>
    <w:bookmarkStart w:id="77" w:name="_Ref310532857"/>
    <w:p w:rsidR="00856B2F" w:rsidRDefault="00856B2F" w:rsidP="00192304">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HYPERLINK "" \l "_Ref317255645" </w:instrText>
      </w:r>
      <w:r>
        <w:fldChar w:fldCharType="separate"/>
      </w:r>
      <w:hyperlink w:anchor="_Ref317255645" w:history="1">
        <w:r>
          <w:rPr>
            <w:rStyle w:val="a7"/>
            <w:color w:val="auto"/>
            <w:sz w:val="28"/>
            <w:szCs w:val="28"/>
            <w:u w:val="none"/>
          </w:rPr>
          <w:t>отказаться от заключения договора и прекратить процедуру запроса цен.</w:t>
        </w:r>
      </w:hyperlink>
      <w:bookmarkEnd w:id="77"/>
      <w:r>
        <w:fldChar w:fldCharType="end"/>
      </w:r>
    </w:p>
    <w:p w:rsidR="00856B2F" w:rsidRDefault="00856B2F" w:rsidP="00192304">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hyperlink w:anchor="_Ref317255645" w:history="1">
          <w:r>
            <w:rPr>
              <w:rStyle w:val="a7"/>
              <w:color w:val="auto"/>
              <w:sz w:val="28"/>
              <w:szCs w:val="28"/>
              <w:u w:val="none"/>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 xml:space="preserve">35, от подписания договора, заказчик должен в порядке и сроки, </w:t>
          </w:r>
          <w:r>
            <w:rPr>
              <w:rStyle w:val="a7"/>
              <w:bCs/>
              <w:color w:val="auto"/>
              <w:sz w:val="28"/>
              <w:szCs w:val="28"/>
              <w:u w:val="none"/>
            </w:rPr>
            <w:t xml:space="preserve">установленные </w:t>
          </w:r>
          <w:r>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Pr>
              <w:rStyle w:val="a7"/>
              <w:bCs/>
              <w:color w:val="auto"/>
              <w:sz w:val="28"/>
              <w:szCs w:val="28"/>
              <w:u w:val="none"/>
            </w:rPr>
            <w:t xml:space="preserve">Федеральным законом «О закупках товаров, работ, услуг отдельными видами юридических лиц», </w:t>
          </w:r>
          <w:r>
            <w:rPr>
              <w:rStyle w:val="a7"/>
              <w:color w:val="auto"/>
              <w:sz w:val="28"/>
              <w:szCs w:val="28"/>
              <w:u w:val="none"/>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hyperlink>
      </w:hyperlink>
    </w:p>
    <w:p w:rsidR="00856B2F" w:rsidRDefault="00856B2F" w:rsidP="00192304">
      <w:pPr>
        <w:pStyle w:val="aa"/>
        <w:keepNext/>
        <w:numPr>
          <w:ilvl w:val="1"/>
          <w:numId w:val="15"/>
        </w:numPr>
        <w:spacing w:after="0" w:line="240" w:lineRule="auto"/>
        <w:ind w:left="0" w:firstLine="720"/>
        <w:jc w:val="both"/>
        <w:rPr>
          <w:rStyle w:val="a7"/>
          <w:color w:val="auto"/>
          <w:sz w:val="28"/>
          <w:szCs w:val="28"/>
          <w:u w:val="none"/>
        </w:rPr>
      </w:pPr>
      <w:hyperlink w:anchor="_Ref317255645" w:history="1">
        <w:hyperlink w:anchor="_Ref352665596" w:history="1">
          <w:r>
            <w:rPr>
              <w:rStyle w:val="a7"/>
              <w:color w:val="auto"/>
              <w:sz w:val="28"/>
              <w:szCs w:val="28"/>
              <w:u w:val="none"/>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hyperlink>
    </w:p>
    <w:p w:rsidR="00856B2F" w:rsidRDefault="00856B2F" w:rsidP="00192304">
      <w:pPr>
        <w:pStyle w:val="aa"/>
        <w:keepNext/>
        <w:numPr>
          <w:ilvl w:val="0"/>
          <w:numId w:val="25"/>
        </w:numPr>
        <w:spacing w:after="0" w:line="240" w:lineRule="auto"/>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если такой участник запроса цен:</w:t>
          </w:r>
        </w:hyperlink>
      </w:hyperlink>
    </w:p>
    <w:p w:rsidR="00856B2F" w:rsidRDefault="00856B2F" w:rsidP="00192304">
      <w:pPr>
        <w:keepNext/>
        <w:numPr>
          <w:ilvl w:val="0"/>
          <w:numId w:val="26"/>
        </w:numPr>
        <w:tabs>
          <w:tab w:val="left" w:pos="1134"/>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будучи признанным победителем запроса цен уклонился от заключения договора;</w:t>
          </w:r>
        </w:hyperlink>
      </w:hyperlink>
    </w:p>
    <w:p w:rsidR="00856B2F" w:rsidRDefault="00856B2F" w:rsidP="00192304">
      <w:pPr>
        <w:keepNext/>
        <w:numPr>
          <w:ilvl w:val="0"/>
          <w:numId w:val="26"/>
        </w:numPr>
        <w:tabs>
          <w:tab w:val="left" w:pos="1134"/>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будучи участником,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уклонился от заключения договора;</w:t>
          </w:r>
        </w:hyperlink>
      </w:hyperlink>
    </w:p>
    <w:p w:rsidR="00856B2F" w:rsidRDefault="00856B2F" w:rsidP="00192304">
      <w:pPr>
        <w:keepNext/>
        <w:numPr>
          <w:ilvl w:val="0"/>
          <w:numId w:val="26"/>
        </w:numPr>
        <w:tabs>
          <w:tab w:val="left" w:pos="1134"/>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hyperlink>
    </w:p>
    <w:p w:rsidR="00856B2F" w:rsidRDefault="00856B2F" w:rsidP="00192304">
      <w:pPr>
        <w:pStyle w:val="aa"/>
        <w:keepNext/>
        <w:numPr>
          <w:ilvl w:val="0"/>
          <w:numId w:val="25"/>
        </w:numPr>
        <w:tabs>
          <w:tab w:val="left" w:pos="1134"/>
        </w:tabs>
        <w:spacing w:after="0" w:line="240" w:lineRule="auto"/>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товараусловий договора.</w:t>
          </w:r>
        </w:hyperlink>
      </w:hyperlink>
    </w:p>
    <w:bookmarkEnd w:id="64"/>
    <w:bookmarkEnd w:id="65"/>
    <w:bookmarkEnd w:id="66"/>
    <w:p w:rsidR="00856B2F" w:rsidRDefault="00856B2F" w:rsidP="00192304">
      <w:pPr>
        <w:keepNext/>
        <w:numPr>
          <w:ilvl w:val="1"/>
          <w:numId w:val="15"/>
        </w:numPr>
        <w:ind w:left="0" w:firstLine="709"/>
        <w:jc w:val="both"/>
        <w:rPr>
          <w:rStyle w:val="a7"/>
          <w:color w:val="auto"/>
          <w:sz w:val="28"/>
          <w:szCs w:val="28"/>
          <w:u w:val="none"/>
        </w:rPr>
      </w:pPr>
      <w:r>
        <w:fldChar w:fldCharType="begin"/>
      </w:r>
      <w:r>
        <w:instrText xml:space="preserve"> HYPERLINK "" \l "_Ref352665596" </w:instrText>
      </w:r>
      <w:r>
        <w:fldChar w:fldCharType="separate"/>
      </w:r>
      <w:hyperlink w:anchor="_Ref352665596" w:history="1">
        <w:r>
          <w:rPr>
            <w:rStyle w:val="a7"/>
            <w:color w:val="auto"/>
            <w:sz w:val="28"/>
            <w:szCs w:val="28"/>
            <w:u w:val="none"/>
          </w:rPr>
          <w:t>В случае, если указано в пункте </w:t>
        </w:r>
        <w:fldSimple w:instr=" REF _Ref317256138 \r \h  \* MERGEFORMAT ">
          <w:r>
            <w:rPr>
              <w:rStyle w:val="a7"/>
              <w:color w:val="auto"/>
              <w:sz w:val="28"/>
              <w:szCs w:val="28"/>
              <w:u w:val="none"/>
            </w:rPr>
            <w:t>20</w:t>
          </w:r>
        </w:fldSimple>
        <w:r>
          <w:rPr>
            <w:rStyle w:val="a7"/>
            <w:color w:val="auto"/>
            <w:sz w:val="28"/>
            <w:szCs w:val="28"/>
            <w:u w:val="none"/>
          </w:rPr>
          <w:t xml:space="preserve"> раздела </w:t>
        </w:r>
        <w:fldSimple w:instr=" REF _Ref317256158 \r \h  \* MERGEFORMAT ">
          <w:r>
            <w:rPr>
              <w:rStyle w:val="a7"/>
              <w:color w:val="auto"/>
              <w:u w:val="none"/>
            </w:rPr>
            <w:t>4</w:t>
          </w:r>
        </w:fldSimple>
        <w:r>
          <w:rPr>
            <w:rStyle w:val="a7"/>
            <w:color w:val="auto"/>
            <w:sz w:val="28"/>
            <w:szCs w:val="28"/>
            <w:u w:val="none"/>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w:t>
        </w:r>
        <w:fldSimple w:instr=" REF _Ref352665594 \r \h  \* MERGEFORMAT ">
          <w:r>
            <w:rPr>
              <w:rStyle w:val="a7"/>
              <w:color w:val="auto"/>
              <w:sz w:val="28"/>
              <w:szCs w:val="28"/>
              <w:u w:val="none"/>
            </w:rPr>
            <w:t>3.</w:t>
          </w:r>
        </w:fldSimple>
        <w:r>
          <w:rPr>
            <w:rStyle w:val="a7"/>
            <w:color w:val="auto"/>
            <w:sz w:val="28"/>
            <w:szCs w:val="28"/>
            <w:u w:val="none"/>
          </w:rPr>
          <w:t xml:space="preserve">34, </w:t>
        </w:r>
        <w:fldSimple w:instr=" REF _Ref352665596 \r \h  \* MERGEFORMAT ">
          <w:r>
            <w:rPr>
              <w:rStyle w:val="a7"/>
              <w:color w:val="auto"/>
              <w:sz w:val="28"/>
              <w:szCs w:val="28"/>
              <w:u w:val="none"/>
            </w:rPr>
            <w:t>3.</w:t>
          </w:r>
        </w:fldSimple>
        <w:r>
          <w:rPr>
            <w:rStyle w:val="a7"/>
            <w:color w:val="auto"/>
            <w:sz w:val="28"/>
            <w:szCs w:val="28"/>
            <w:u w:val="none"/>
          </w:rPr>
          <w:t>35,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hyperlink>
      <w:r>
        <w:fldChar w:fldCharType="end"/>
      </w:r>
    </w:p>
    <w:p w:rsidR="00856B2F" w:rsidRDefault="00856B2F" w:rsidP="00192304">
      <w:pPr>
        <w:keepNext/>
        <w:numPr>
          <w:ilvl w:val="0"/>
          <w:numId w:val="27"/>
        </w:numPr>
        <w:tabs>
          <w:tab w:val="clear" w:pos="720"/>
          <w:tab w:val="num" w:pos="1418"/>
        </w:tabs>
        <w:ind w:left="0" w:firstLine="698"/>
        <w:jc w:val="both"/>
        <w:rPr>
          <w:rStyle w:val="a7"/>
          <w:color w:val="auto"/>
          <w:sz w:val="28"/>
          <w:szCs w:val="28"/>
          <w:u w:val="none"/>
        </w:rPr>
      </w:pPr>
      <w:hyperlink w:anchor="_Ref352665596" w:history="1">
        <w:hyperlink w:anchor="_Ref352665596" w:history="1">
          <w:r>
            <w:rPr>
              <w:rStyle w:val="a7"/>
              <w:color w:val="auto"/>
              <w:sz w:val="28"/>
              <w:szCs w:val="28"/>
              <w:u w:val="none"/>
            </w:rPr>
            <w:t>обязательства по возврату аванса;</w:t>
          </w:r>
        </w:hyperlink>
      </w:hyperlink>
    </w:p>
    <w:p w:rsidR="00856B2F" w:rsidRDefault="00856B2F" w:rsidP="00192304">
      <w:pPr>
        <w:keepNext/>
        <w:numPr>
          <w:ilvl w:val="0"/>
          <w:numId w:val="27"/>
        </w:numPr>
        <w:tabs>
          <w:tab w:val="clear" w:pos="720"/>
          <w:tab w:val="num" w:pos="1418"/>
        </w:tabs>
        <w:ind w:left="0" w:firstLine="698"/>
        <w:jc w:val="both"/>
        <w:rPr>
          <w:rStyle w:val="a7"/>
          <w:color w:val="auto"/>
          <w:sz w:val="28"/>
          <w:szCs w:val="28"/>
          <w:u w:val="none"/>
        </w:rPr>
      </w:pPr>
      <w:hyperlink w:anchor="_Ref352665596" w:history="1">
        <w:hyperlink w:anchor="_Ref352665596" w:history="1">
          <w:r>
            <w:rPr>
              <w:rStyle w:val="a7"/>
              <w:color w:val="auto"/>
              <w:sz w:val="28"/>
              <w:szCs w:val="28"/>
              <w:u w:val="none"/>
            </w:rPr>
            <w:t>исполнение обязательств по договору, кроме гарантийных обязательств (обеспечение договора);</w:t>
          </w:r>
        </w:hyperlink>
      </w:hyperlink>
    </w:p>
    <w:p w:rsidR="00856B2F" w:rsidRDefault="00856B2F" w:rsidP="00192304">
      <w:pPr>
        <w:keepNext/>
        <w:numPr>
          <w:ilvl w:val="0"/>
          <w:numId w:val="27"/>
        </w:numPr>
        <w:tabs>
          <w:tab w:val="clear" w:pos="720"/>
          <w:tab w:val="num" w:pos="1418"/>
        </w:tabs>
        <w:ind w:left="0" w:firstLine="698"/>
        <w:jc w:val="both"/>
        <w:rPr>
          <w:rStyle w:val="a7"/>
          <w:color w:val="auto"/>
          <w:sz w:val="28"/>
          <w:szCs w:val="28"/>
          <w:u w:val="none"/>
        </w:rPr>
      </w:pPr>
      <w:hyperlink w:anchor="_Ref352665596" w:history="1">
        <w:hyperlink w:anchor="_Ref352665596" w:history="1">
          <w:r>
            <w:rPr>
              <w:rStyle w:val="a7"/>
              <w:color w:val="auto"/>
              <w:sz w:val="28"/>
              <w:szCs w:val="28"/>
              <w:u w:val="none"/>
            </w:rPr>
            <w:t>исполнение гарантийных обязательств,</w:t>
          </w:r>
        </w:hyperlink>
      </w:hyperlink>
    </w:p>
    <w:p w:rsidR="00856B2F" w:rsidRDefault="00856B2F" w:rsidP="00856B2F">
      <w:pPr>
        <w:keepNext/>
        <w:spacing w:before="120" w:after="120"/>
        <w:jc w:val="both"/>
        <w:rPr>
          <w:rStyle w:val="a7"/>
          <w:color w:val="auto"/>
          <w:sz w:val="28"/>
          <w:szCs w:val="28"/>
          <w:u w:val="none"/>
        </w:rPr>
      </w:pPr>
      <w:hyperlink w:anchor="_Ref352665596" w:history="1">
        <w:hyperlink w:anchor="_Ref352665596" w:history="1">
          <w:r>
            <w:rPr>
              <w:rStyle w:val="a7"/>
              <w:color w:val="auto"/>
              <w:sz w:val="28"/>
              <w:szCs w:val="28"/>
              <w:u w:val="none"/>
            </w:rPr>
            <w:t>в одной или нескольких из следующих форм:</w:t>
          </w:r>
        </w:hyperlink>
      </w:hyperlink>
    </w:p>
    <w:p w:rsidR="00856B2F" w:rsidRDefault="00856B2F" w:rsidP="00192304">
      <w:pPr>
        <w:keepNext/>
        <w:numPr>
          <w:ilvl w:val="0"/>
          <w:numId w:val="28"/>
        </w:numPr>
        <w:tabs>
          <w:tab w:val="clear" w:pos="720"/>
          <w:tab w:val="num" w:pos="1418"/>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безотзывная банковская гарантия, выданная банком;</w:t>
          </w:r>
        </w:hyperlink>
      </w:hyperlink>
    </w:p>
    <w:p w:rsidR="00856B2F" w:rsidRDefault="00856B2F" w:rsidP="00192304">
      <w:pPr>
        <w:keepNext/>
        <w:numPr>
          <w:ilvl w:val="0"/>
          <w:numId w:val="28"/>
        </w:numPr>
        <w:tabs>
          <w:tab w:val="clear" w:pos="720"/>
          <w:tab w:val="num" w:pos="1418"/>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поручительство;</w:t>
          </w:r>
        </w:hyperlink>
      </w:hyperlink>
    </w:p>
    <w:p w:rsidR="00856B2F" w:rsidRDefault="00856B2F" w:rsidP="00192304">
      <w:pPr>
        <w:keepNext/>
        <w:numPr>
          <w:ilvl w:val="0"/>
          <w:numId w:val="28"/>
        </w:numPr>
        <w:tabs>
          <w:tab w:val="clear" w:pos="720"/>
          <w:tab w:val="num" w:pos="1418"/>
        </w:tabs>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в форме денежных средств путем их перечисления заказчику.</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52665596" w:history="1">
        <w:hyperlink w:anchor="_Ref352665596" w:history="1">
          <w:r>
            <w:rPr>
              <w:rStyle w:val="a7"/>
              <w:color w:val="auto"/>
              <w:sz w:val="28"/>
              <w:szCs w:val="28"/>
              <w:u w:val="none"/>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Pr>
                <w:rStyle w:val="a7"/>
                <w:color w:val="auto"/>
                <w:sz w:val="28"/>
                <w:szCs w:val="28"/>
                <w:u w:val="none"/>
              </w:rPr>
              <w:t>20</w:t>
            </w:r>
          </w:fldSimple>
          <w:r>
            <w:rPr>
              <w:rStyle w:val="a7"/>
              <w:color w:val="auto"/>
              <w:sz w:val="28"/>
              <w:szCs w:val="28"/>
              <w:u w:val="none"/>
            </w:rPr>
            <w:t xml:space="preserve"> раздела </w:t>
          </w:r>
          <w:fldSimple w:instr=" REF _Ref317256294 \r \h  \* MERGEFORMAT ">
            <w:r>
              <w:rPr>
                <w:rStyle w:val="a7"/>
                <w:color w:val="auto"/>
                <w:u w:val="none"/>
              </w:rPr>
              <w:t>4</w:t>
            </w:r>
          </w:fldSimple>
          <w:r>
            <w:rPr>
              <w:rStyle w:val="a7"/>
              <w:color w:val="auto"/>
              <w:sz w:val="28"/>
              <w:szCs w:val="28"/>
              <w:u w:val="none"/>
            </w:rPr>
            <w:t xml:space="preserve"> «Информационная карта запроса цен». </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52665596" w:history="1">
        <w:hyperlink w:anchor="_Ref317256294" w:history="1">
          <w:r>
            <w:rPr>
              <w:rStyle w:val="a7"/>
              <w:color w:val="auto"/>
              <w:sz w:val="28"/>
              <w:szCs w:val="28"/>
              <w:u w:val="none"/>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rStyle w:val="a7"/>
              <w:b/>
              <w:i/>
              <w:color w:val="auto"/>
              <w:u w:val="none"/>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Pr>
              <w:rStyle w:val="a7"/>
              <w:color w:val="auto"/>
              <w:sz w:val="28"/>
              <w:szCs w:val="28"/>
              <w:u w:val="none"/>
            </w:rPr>
            <w:t>.</w:t>
          </w:r>
        </w:hyperlink>
      </w:hyperlink>
    </w:p>
    <w:p w:rsidR="00856B2F" w:rsidRDefault="00856B2F" w:rsidP="00192304">
      <w:pPr>
        <w:keepNext/>
        <w:numPr>
          <w:ilvl w:val="1"/>
          <w:numId w:val="15"/>
        </w:numPr>
        <w:ind w:left="0" w:firstLine="709"/>
        <w:jc w:val="both"/>
        <w:rPr>
          <w:rStyle w:val="a7"/>
          <w:bCs/>
          <w:color w:val="auto"/>
          <w:sz w:val="28"/>
          <w:szCs w:val="22"/>
          <w:u w:val="none"/>
        </w:rPr>
      </w:pPr>
      <w:hyperlink w:anchor="_Ref317256294" w:history="1">
        <w:hyperlink w:anchor="_Ref317256294" w:history="1">
          <w:r>
            <w:rPr>
              <w:rStyle w:val="a7"/>
              <w:bCs/>
              <w:color w:val="auto"/>
              <w:sz w:val="28"/>
              <w:szCs w:val="22"/>
              <w:u w:val="none"/>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rStyle w:val="a7"/>
              <w:color w:val="auto"/>
              <w:sz w:val="28"/>
              <w:szCs w:val="28"/>
              <w:u w:val="none"/>
            </w:rPr>
            <w:t>предоставляющим</w:t>
          </w:r>
          <w:r>
            <w:rPr>
              <w:rStyle w:val="a7"/>
              <w:bCs/>
              <w:color w:val="auto"/>
              <w:sz w:val="28"/>
              <w:szCs w:val="22"/>
              <w:u w:val="none"/>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rStyle w:val="a7"/>
              <w:bCs/>
              <w:color w:val="auto"/>
              <w:sz w:val="28"/>
              <w:szCs w:val="22"/>
              <w:u w:val="none"/>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rStyle w:val="a7"/>
              <w:color w:val="auto"/>
              <w:sz w:val="28"/>
              <w:szCs w:val="28"/>
              <w:u w:val="none"/>
            </w:rPr>
            <w:t>предусмотренным проектом договора (часть 2 «Проект договора»).</w:t>
          </w:r>
        </w:hyperlink>
      </w:hyperlink>
    </w:p>
    <w:bookmarkStart w:id="78" w:name="_Ref352670143"/>
    <w:p w:rsidR="00856B2F" w:rsidRDefault="00856B2F" w:rsidP="00192304">
      <w:pPr>
        <w:keepNext/>
        <w:numPr>
          <w:ilvl w:val="1"/>
          <w:numId w:val="15"/>
        </w:numPr>
        <w:ind w:left="0" w:firstLine="709"/>
        <w:jc w:val="both"/>
        <w:rPr>
          <w:rStyle w:val="a7"/>
          <w:color w:val="000000"/>
          <w:sz w:val="28"/>
          <w:szCs w:val="28"/>
          <w:u w:val="none"/>
        </w:rPr>
      </w:pPr>
      <w:r>
        <w:fldChar w:fldCharType="begin"/>
      </w:r>
      <w:r>
        <w:instrText xml:space="preserve"> HYPERLINK "" \l "_Ref317256294" </w:instrText>
      </w:r>
      <w:r>
        <w:fldChar w:fldCharType="separate"/>
      </w:r>
      <w:r>
        <w:rPr>
          <w:rStyle w:val="a7"/>
          <w:color w:val="auto"/>
          <w:u w:val="none"/>
        </w:rPr>
        <w:t xml:space="preserve"> </w:t>
      </w:r>
      <w:hyperlink r:id="rId14" w:history="1">
        <w:r>
          <w:rPr>
            <w:rStyle w:val="a7"/>
            <w:color w:val="000000"/>
            <w:sz w:val="28"/>
            <w:szCs w:val="28"/>
            <w:u w:val="none"/>
          </w:rPr>
          <w:t xml:space="preserve">К обеспечению исполнения обязательств по договору в форме поручительства или </w:t>
        </w:r>
        <w:r>
          <w:rPr>
            <w:rStyle w:val="a7"/>
            <w:color w:val="auto"/>
            <w:sz w:val="28"/>
            <w:szCs w:val="28"/>
            <w:u w:val="none"/>
          </w:rPr>
          <w:t>банковской</w:t>
        </w:r>
        <w:r>
          <w:rPr>
            <w:rStyle w:val="a7"/>
            <w:color w:val="000000"/>
            <w:sz w:val="28"/>
            <w:szCs w:val="28"/>
            <w:u w:val="none"/>
          </w:rPr>
          <w:t xml:space="preserve"> гарантии в обязательном порядке прилагаются следующие документы, подтверждающие полномочия лица, подписавшего обеспечение:</w:t>
        </w:r>
      </w:hyperlink>
      <w:bookmarkEnd w:id="78"/>
      <w:r>
        <w:fldChar w:fldCharType="end"/>
      </w:r>
    </w:p>
    <w:p w:rsidR="00856B2F" w:rsidRDefault="00856B2F" w:rsidP="00192304">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15" w:history="1">
        <w:hyperlink r:id="rId16" w:history="1">
          <w:r>
            <w:rPr>
              <w:rStyle w:val="a7"/>
              <w:rFonts w:eastAsia="Calibri"/>
              <w:color w:val="000000"/>
              <w:sz w:val="28"/>
              <w:szCs w:val="28"/>
              <w:u w:val="none"/>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hyperlink>
      </w:hyperlink>
    </w:p>
    <w:p w:rsidR="00856B2F" w:rsidRDefault="00856B2F" w:rsidP="00192304">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17" w:history="1">
        <w:hyperlink r:id="rId18" w:history="1">
          <w:r>
            <w:rPr>
              <w:rStyle w:val="a7"/>
              <w:rFonts w:eastAsia="Calibri"/>
              <w:color w:val="000000"/>
              <w:sz w:val="28"/>
              <w:szCs w:val="28"/>
              <w:u w:val="none"/>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hyperlink>
      </w:hyperlink>
    </w:p>
    <w:p w:rsidR="00856B2F" w:rsidRDefault="00856B2F" w:rsidP="00192304">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19" w:history="1">
        <w:hyperlink r:id="rId20" w:history="1">
          <w:r>
            <w:rPr>
              <w:rStyle w:val="a7"/>
              <w:rFonts w:eastAsia="Calibri"/>
              <w:color w:val="000000"/>
              <w:sz w:val="28"/>
              <w:szCs w:val="28"/>
              <w:u w:val="none"/>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hyperlink>
      </w:hyperlink>
    </w:p>
    <w:p w:rsidR="00856B2F" w:rsidRDefault="00856B2F" w:rsidP="00192304">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1" w:history="1">
        <w:hyperlink r:id="rId22" w:history="1">
          <w:r>
            <w:rPr>
              <w:rStyle w:val="a7"/>
              <w:rFonts w:eastAsia="Calibri"/>
              <w:color w:val="000000"/>
              <w:sz w:val="28"/>
              <w:szCs w:val="28"/>
              <w:u w:val="none"/>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hyperlink>
      </w:hyperlink>
    </w:p>
    <w:p w:rsidR="00856B2F" w:rsidRDefault="00856B2F" w:rsidP="00192304">
      <w:pPr>
        <w:keepNext/>
        <w:numPr>
          <w:ilvl w:val="1"/>
          <w:numId w:val="15"/>
        </w:numPr>
        <w:ind w:left="0" w:firstLine="709"/>
        <w:jc w:val="both"/>
        <w:rPr>
          <w:rStyle w:val="a7"/>
          <w:bCs/>
          <w:color w:val="auto"/>
          <w:sz w:val="28"/>
          <w:szCs w:val="22"/>
          <w:u w:val="none"/>
        </w:rPr>
      </w:pPr>
      <w:hyperlink r:id="rId23" w:history="1">
        <w:hyperlink r:id="rId24" w:history="1">
          <w:r>
            <w:rPr>
              <w:rStyle w:val="a7"/>
              <w:bCs/>
              <w:color w:val="auto"/>
              <w:sz w:val="28"/>
              <w:szCs w:val="22"/>
              <w:u w:val="none"/>
            </w:rPr>
            <w:t>По решению заказчика, перечень документов, указанных в пункте </w:t>
          </w:r>
          <w:fldSimple w:instr=" REF _Ref352670143 \r \h  \* MERGEFORMAT ">
            <w:r>
              <w:rPr>
                <w:rStyle w:val="a7"/>
                <w:bCs/>
                <w:color w:val="auto"/>
                <w:sz w:val="28"/>
                <w:szCs w:val="22"/>
                <w:u w:val="none"/>
              </w:rPr>
              <w:t>3.</w:t>
            </w:r>
          </w:fldSimple>
          <w:r>
            <w:rPr>
              <w:rStyle w:val="a7"/>
              <w:color w:val="auto"/>
              <w:sz w:val="28"/>
              <w:szCs w:val="28"/>
              <w:u w:val="none"/>
            </w:rPr>
            <w:t>44</w:t>
          </w:r>
          <w:r>
            <w:rPr>
              <w:rStyle w:val="a7"/>
              <w:bCs/>
              <w:color w:val="auto"/>
              <w:sz w:val="28"/>
              <w:szCs w:val="22"/>
              <w:u w:val="none"/>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rStyle w:val="a7"/>
              <w:color w:val="000000"/>
              <w:sz w:val="28"/>
              <w:szCs w:val="28"/>
              <w:u w:val="none"/>
            </w:rPr>
            <w:t>поручителя или банка-гаранта.</w:t>
          </w:r>
        </w:hyperlink>
      </w:hyperlink>
    </w:p>
    <w:p w:rsidR="00856B2F" w:rsidRDefault="00856B2F" w:rsidP="00192304">
      <w:pPr>
        <w:keepNext/>
        <w:numPr>
          <w:ilvl w:val="1"/>
          <w:numId w:val="15"/>
        </w:numPr>
        <w:ind w:left="0" w:firstLine="709"/>
        <w:jc w:val="both"/>
        <w:rPr>
          <w:rStyle w:val="a7"/>
          <w:bCs/>
          <w:color w:val="auto"/>
          <w:sz w:val="28"/>
          <w:szCs w:val="22"/>
          <w:u w:val="none"/>
        </w:rPr>
      </w:pPr>
      <w:hyperlink r:id="rId25" w:history="1">
        <w:hyperlink w:anchor="_Ref352670143" w:history="1">
          <w:r>
            <w:rPr>
              <w:rStyle w:val="a7"/>
              <w:bCs/>
              <w:color w:val="auto"/>
              <w:sz w:val="28"/>
              <w:szCs w:val="22"/>
              <w:u w:val="none"/>
            </w:rPr>
            <w:t>Срок действия обеспечения исполнения обязательств по договору должен составлять:</w:t>
          </w:r>
        </w:hyperlink>
      </w:hyperlink>
    </w:p>
    <w:p w:rsidR="00856B2F" w:rsidRDefault="00856B2F" w:rsidP="00192304">
      <w:pPr>
        <w:pStyle w:val="aa"/>
        <w:keepNext/>
        <w:numPr>
          <w:ilvl w:val="0"/>
          <w:numId w:val="29"/>
        </w:numPr>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для обеспечения возврата аванса (кроме поручительства) - срок исполнения обязательств на сумму выплаченного аванса плюс 60 дней;</w:t>
          </w:r>
        </w:hyperlink>
      </w:hyperlink>
    </w:p>
    <w:p w:rsidR="00856B2F" w:rsidRDefault="00856B2F" w:rsidP="00192304">
      <w:pPr>
        <w:pStyle w:val="aa"/>
        <w:keepNext/>
        <w:numPr>
          <w:ilvl w:val="0"/>
          <w:numId w:val="29"/>
        </w:numPr>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для обеспечения договора (кроме поручительства) - срок исполнения обязательств по договору плюс 60 дней;</w:t>
          </w:r>
        </w:hyperlink>
      </w:hyperlink>
    </w:p>
    <w:p w:rsidR="00856B2F" w:rsidRDefault="00856B2F" w:rsidP="00192304">
      <w:pPr>
        <w:pStyle w:val="aa"/>
        <w:keepNext/>
        <w:numPr>
          <w:ilvl w:val="0"/>
          <w:numId w:val="29"/>
        </w:numPr>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для обеспечения исполнения гарантийных обязательств (кроме поручительства) - срок гарантийных обязательств плюс 60 дней.</w:t>
          </w:r>
        </w:hyperlink>
      </w:hyperlink>
    </w:p>
    <w:p w:rsidR="00856B2F" w:rsidRDefault="00856B2F" w:rsidP="00856B2F">
      <w:pPr>
        <w:pStyle w:val="aa"/>
        <w:keepNext/>
        <w:tabs>
          <w:tab w:val="left" w:pos="1134"/>
        </w:tabs>
        <w:spacing w:after="0" w:line="240" w:lineRule="auto"/>
        <w:ind w:left="0" w:firstLine="709"/>
        <w:jc w:val="both"/>
        <w:rPr>
          <w:rStyle w:val="a7"/>
          <w:bCs w:val="0"/>
          <w:color w:val="auto"/>
          <w:sz w:val="28"/>
          <w:u w:val="none"/>
        </w:rPr>
      </w:pPr>
      <w:hyperlink w:anchor="_Ref352670143" w:history="1">
        <w:hyperlink w:anchor="_Ref352670143" w:history="1">
          <w:r>
            <w:rPr>
              <w:rStyle w:val="a7"/>
              <w:bCs w:val="0"/>
              <w:color w:val="auto"/>
              <w:sz w:val="28"/>
              <w:u w:val="none"/>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hyperlink>
      </w:hyperlink>
    </w:p>
    <w:p w:rsidR="00856B2F" w:rsidRDefault="00856B2F" w:rsidP="00192304">
      <w:pPr>
        <w:keepNext/>
        <w:numPr>
          <w:ilvl w:val="1"/>
          <w:numId w:val="15"/>
        </w:numPr>
        <w:ind w:left="0" w:firstLine="720"/>
        <w:jc w:val="both"/>
        <w:rPr>
          <w:rStyle w:val="a7"/>
          <w:bCs/>
          <w:color w:val="auto"/>
          <w:sz w:val="28"/>
          <w:szCs w:val="22"/>
          <w:u w:val="none"/>
        </w:rPr>
      </w:pPr>
      <w:hyperlink w:anchor="_Ref352670143" w:history="1">
        <w:hyperlink w:anchor="_Ref352670143" w:history="1">
          <w:r>
            <w:rPr>
              <w:rStyle w:val="a7"/>
              <w:bCs/>
              <w:color w:val="auto"/>
              <w:sz w:val="28"/>
              <w:szCs w:val="22"/>
              <w:u w:val="none"/>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rStyle w:val="a7"/>
              <w:color w:val="auto"/>
              <w:sz w:val="28"/>
              <w:szCs w:val="28"/>
              <w:u w:val="none"/>
            </w:rPr>
            <w:t xml:space="preserve">запроса цен </w:t>
          </w:r>
          <w:r>
            <w:rPr>
              <w:rStyle w:val="a7"/>
              <w:bCs/>
              <w:color w:val="auto"/>
              <w:sz w:val="28"/>
              <w:szCs w:val="22"/>
              <w:u w:val="none"/>
            </w:rPr>
            <w:t>иное (новое) надлежащее обеспечение исполнения обязательств по договору</w:t>
          </w:r>
          <w:r>
            <w:rPr>
              <w:rStyle w:val="a7"/>
              <w:color w:val="auto"/>
              <w:sz w:val="28"/>
              <w:szCs w:val="28"/>
              <w:u w:val="none"/>
            </w:rPr>
            <w:t xml:space="preserve"> в порядке, предусмотренном проектом договора (часть 2 «Проект договора»)</w:t>
          </w:r>
          <w:r>
            <w:rPr>
              <w:rStyle w:val="a7"/>
              <w:bCs/>
              <w:color w:val="auto"/>
              <w:sz w:val="28"/>
              <w:szCs w:val="22"/>
              <w:u w:val="none"/>
            </w:rPr>
            <w:t>.</w:t>
          </w:r>
        </w:hyperlink>
      </w:hyperlink>
    </w:p>
    <w:p w:rsidR="00856B2F" w:rsidRDefault="00856B2F" w:rsidP="00192304">
      <w:pPr>
        <w:keepNext/>
        <w:numPr>
          <w:ilvl w:val="1"/>
          <w:numId w:val="15"/>
        </w:numPr>
        <w:ind w:left="0" w:firstLine="709"/>
        <w:jc w:val="both"/>
        <w:rPr>
          <w:rStyle w:val="a7"/>
          <w:color w:val="auto"/>
          <w:sz w:val="28"/>
          <w:szCs w:val="28"/>
          <w:u w:val="none"/>
        </w:rPr>
      </w:pPr>
      <w:hyperlink w:anchor="_Ref352670143" w:history="1">
        <w:hyperlink w:anchor="_Ref352670143" w:history="1">
          <w:r>
            <w:rPr>
              <w:rStyle w:val="a7"/>
              <w:b/>
              <w:i/>
              <w:color w:val="auto"/>
              <w:u w:val="none"/>
            </w:rPr>
            <w:t xml:space="preserve">[при необходимости, в случае если заказчик допускает уменьшение размера, либо отказ от авансового платежа] </w:t>
          </w:r>
          <w:r>
            <w:rPr>
              <w:rStyle w:val="a7"/>
              <w:color w:val="auto"/>
              <w:sz w:val="28"/>
              <w:szCs w:val="28"/>
              <w:u w:val="none"/>
            </w:rPr>
            <w:t xml:space="preserve">Если в заявке участника запроса цен содержится предложение по уменьшению </w:t>
          </w:r>
          <w:r>
            <w:rPr>
              <w:rStyle w:val="a7"/>
              <w:bCs/>
              <w:color w:val="auto"/>
              <w:sz w:val="28"/>
              <w:szCs w:val="22"/>
              <w:u w:val="none"/>
            </w:rPr>
            <w:t>размера</w:t>
          </w:r>
          <w:r>
            <w:rPr>
              <w:rStyle w:val="a7"/>
              <w:color w:val="auto"/>
              <w:sz w:val="28"/>
              <w:szCs w:val="28"/>
              <w:u w:val="none"/>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hyperlink>
    </w:p>
    <w:p w:rsidR="00856B2F" w:rsidRDefault="00856B2F" w:rsidP="00856B2F">
      <w:pPr>
        <w:keepNext/>
        <w:tabs>
          <w:tab w:val="left" w:pos="709"/>
          <w:tab w:val="num" w:pos="1004"/>
          <w:tab w:val="left" w:pos="1134"/>
          <w:tab w:val="num" w:pos="1701"/>
        </w:tabs>
        <w:ind w:firstLine="709"/>
        <w:jc w:val="both"/>
        <w:rPr>
          <w:rStyle w:val="a7"/>
          <w:color w:val="auto"/>
          <w:sz w:val="28"/>
          <w:szCs w:val="28"/>
          <w:u w:val="none"/>
        </w:rPr>
      </w:pPr>
      <w:hyperlink w:anchor="_Ref352670143" w:history="1">
        <w:hyperlink w:anchor="_Ref352670143" w:history="1">
          <w:r>
            <w:rPr>
              <w:rStyle w:val="a7"/>
              <w:color w:val="auto"/>
              <w:sz w:val="28"/>
              <w:szCs w:val="28"/>
              <w:u w:val="none"/>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w:t>
            </w:r>
          </w:fldSimple>
          <w:r>
            <w:rPr>
              <w:rStyle w:val="a7"/>
              <w:color w:val="auto"/>
              <w:sz w:val="28"/>
              <w:szCs w:val="28"/>
              <w:u w:val="none"/>
            </w:rPr>
            <w:t xml:space="preserve">26 и </w:t>
          </w:r>
          <w:fldSimple w:instr=" REF _Ref317179204 \r \h  \* MERGEFORMAT ">
            <w:r>
              <w:rPr>
                <w:rStyle w:val="a7"/>
                <w:color w:val="auto"/>
                <w:sz w:val="28"/>
                <w:szCs w:val="28"/>
                <w:u w:val="none"/>
              </w:rPr>
              <w:t>3.</w:t>
            </w:r>
          </w:fldSimple>
          <w:r>
            <w:rPr>
              <w:rStyle w:val="a7"/>
              <w:color w:val="auto"/>
              <w:sz w:val="28"/>
              <w:szCs w:val="28"/>
              <w:u w:val="none"/>
            </w:rPr>
            <w:t>37,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hyperlink>
    </w:p>
    <w:p w:rsidR="00000000" w:rsidRDefault="00856B2F" w:rsidP="00856B2F">
      <w:pPr>
        <w:keepNext/>
        <w:tabs>
          <w:tab w:val="num" w:pos="993"/>
          <w:tab w:val="left" w:pos="1134"/>
          <w:tab w:val="num" w:pos="1701"/>
        </w:tabs>
        <w:ind w:firstLine="709"/>
        <w:jc w:val="both"/>
        <w:rPr>
          <w:sz w:val="28"/>
          <w:szCs w:val="28"/>
        </w:rPr>
      </w:pPr>
      <w:hyperlink w:anchor="_Ref352670143" w:history="1">
        <w:hyperlink w:anchor="_Ref317179204" w:history="1">
          <w:r>
            <w:rPr>
              <w:rStyle w:val="a7"/>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hyperlink>
    </w:p>
    <w:p w:rsidR="00000000" w:rsidRDefault="00192304">
      <w:pPr>
        <w:keepNext/>
        <w:tabs>
          <w:tab w:val="num" w:pos="1800"/>
          <w:tab w:val="num" w:pos="2847"/>
        </w:tabs>
        <w:spacing w:after="120"/>
        <w:jc w:val="both"/>
      </w:pPr>
    </w:p>
    <w:p w:rsidR="00000000" w:rsidRDefault="00192304">
      <w:pPr>
        <w:rPr>
          <w:sz w:val="22"/>
          <w:szCs w:val="22"/>
        </w:rPr>
        <w:sectPr w:rsidR="00000000">
          <w:pgSz w:w="11907" w:h="16840"/>
          <w:pgMar w:top="1134" w:right="567" w:bottom="1134" w:left="1418" w:header="709" w:footer="624" w:gutter="0"/>
          <w:cols w:space="720"/>
        </w:sectPr>
      </w:pPr>
    </w:p>
    <w:p w:rsidR="00000000" w:rsidRDefault="00192304" w:rsidP="00192304">
      <w:pPr>
        <w:pStyle w:val="10"/>
        <w:numPr>
          <w:ilvl w:val="1"/>
          <w:numId w:val="12"/>
        </w:numPr>
        <w:tabs>
          <w:tab w:val="num" w:pos="1134"/>
        </w:tabs>
        <w:ind w:left="0" w:firstLine="709"/>
        <w:jc w:val="left"/>
        <w:rPr>
          <w:sz w:val="28"/>
          <w:szCs w:val="28"/>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26685851"/>
      <w:bookmarkStart w:id="149" w:name="_Toc375559330"/>
      <w:r>
        <w:rPr>
          <w:sz w:val="28"/>
          <w:szCs w:val="28"/>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000000" w:rsidRDefault="0019230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000000" w:rsidTr="00856B2F">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Pr="00856B2F" w:rsidRDefault="00192304">
            <w:pPr>
              <w:pStyle w:val="aa"/>
              <w:keepNext/>
              <w:spacing w:after="0" w:line="240" w:lineRule="auto"/>
              <w:ind w:left="0"/>
              <w:jc w:val="center"/>
              <w:rPr>
                <w:sz w:val="24"/>
                <w:szCs w:val="24"/>
                <w:lang w:val="ru-RU" w:eastAsia="ru-RU"/>
              </w:rPr>
            </w:pPr>
            <w:r w:rsidRPr="00856B2F">
              <w:rPr>
                <w:sz w:val="24"/>
                <w:szCs w:val="24"/>
                <w:lang w:val="ru-RU" w:eastAsia="ru-RU"/>
              </w:rPr>
              <w:t xml:space="preserve">Наименование </w:t>
            </w:r>
            <w:proofErr w:type="spellStart"/>
            <w:proofErr w:type="gramStart"/>
            <w:r w:rsidRPr="00856B2F">
              <w:rPr>
                <w:sz w:val="24"/>
                <w:szCs w:val="24"/>
                <w:lang w:val="ru-RU" w:eastAsia="ru-RU"/>
              </w:rPr>
              <w:t>п</w:t>
            </w:r>
            <w:proofErr w:type="spellEnd"/>
            <w:proofErr w:type="gramEnd"/>
            <w:r w:rsidRPr="00856B2F">
              <w:rPr>
                <w:sz w:val="24"/>
                <w:szCs w:val="24"/>
                <w:lang w:val="ru-RU" w:eastAsia="ru-RU"/>
              </w:rPr>
              <w:t>/</w:t>
            </w:r>
            <w:proofErr w:type="spellStart"/>
            <w:r w:rsidRPr="00856B2F">
              <w:rPr>
                <w:sz w:val="24"/>
                <w:szCs w:val="24"/>
                <w:lang w:val="ru-RU" w:eastAsia="ru-RU"/>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000000" w:rsidRPr="00856B2F" w:rsidRDefault="00192304">
            <w:pPr>
              <w:pStyle w:val="aa"/>
              <w:keepNext/>
              <w:spacing w:after="0" w:line="240" w:lineRule="auto"/>
              <w:ind w:left="0" w:right="153"/>
              <w:jc w:val="center"/>
              <w:rPr>
                <w:sz w:val="24"/>
                <w:szCs w:val="24"/>
                <w:lang w:val="ru-RU" w:eastAsia="ru-RU"/>
              </w:rPr>
            </w:pPr>
            <w:r w:rsidRPr="00856B2F">
              <w:rPr>
                <w:sz w:val="24"/>
                <w:szCs w:val="24"/>
                <w:lang w:val="ru-RU" w:eastAsia="ru-RU"/>
              </w:rPr>
              <w:t>Содержание</w:t>
            </w:r>
          </w:p>
        </w:tc>
      </w:tr>
      <w:tr w:rsidR="00000000" w:rsidTr="00856B2F">
        <w:trPr>
          <w:trHeight w:val="1518"/>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00000" w:rsidRDefault="00192304">
            <w:pPr>
              <w:keepNext/>
            </w:pPr>
            <w:r>
              <w:rPr>
                <w:bCs/>
              </w:rPr>
              <w:t xml:space="preserve">Предмет запроса цен </w:t>
            </w:r>
          </w:p>
          <w:p w:rsidR="00000000" w:rsidRDefault="00192304">
            <w:pPr>
              <w:keepNext/>
            </w:pPr>
          </w:p>
          <w:p w:rsidR="00000000" w:rsidRDefault="00192304">
            <w:pPr>
              <w:keepNext/>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aa"/>
              <w:spacing w:after="0" w:line="23" w:lineRule="atLeast"/>
              <w:ind w:left="0"/>
              <w:jc w:val="both"/>
              <w:rPr>
                <w:sz w:val="24"/>
                <w:szCs w:val="24"/>
                <w:lang w:val="ru-RU" w:eastAsia="ru-RU"/>
              </w:rPr>
            </w:pPr>
            <w:r w:rsidRPr="00856B2F">
              <w:rPr>
                <w:sz w:val="24"/>
                <w:szCs w:val="24"/>
                <w:lang w:val="ru-RU" w:eastAsia="ru-RU"/>
              </w:rPr>
              <w:t>Право заключения договора на поставку комплекта механических принадл</w:t>
            </w:r>
            <w:r w:rsidRPr="00856B2F">
              <w:rPr>
                <w:sz w:val="24"/>
                <w:szCs w:val="24"/>
                <w:lang w:val="ru-RU" w:eastAsia="ru-RU"/>
              </w:rPr>
              <w:t xml:space="preserve">ежностей </w:t>
            </w:r>
          </w:p>
          <w:p w:rsidR="00000000" w:rsidRPr="00856B2F" w:rsidRDefault="00192304">
            <w:pPr>
              <w:pStyle w:val="aa"/>
              <w:spacing w:after="0" w:line="23" w:lineRule="atLeast"/>
              <w:ind w:left="0"/>
              <w:jc w:val="both"/>
              <w:rPr>
                <w:sz w:val="24"/>
                <w:szCs w:val="24"/>
                <w:lang w:val="ru-RU" w:eastAsia="ru-RU"/>
              </w:rPr>
            </w:pPr>
            <w:r w:rsidRPr="00856B2F">
              <w:rPr>
                <w:sz w:val="24"/>
                <w:szCs w:val="24"/>
                <w:lang w:val="ru-RU" w:eastAsia="ru-RU"/>
              </w:rPr>
              <w:t xml:space="preserve">Состав и объем товаров: </w:t>
            </w:r>
          </w:p>
          <w:p w:rsidR="00000000" w:rsidRPr="00856B2F" w:rsidRDefault="00192304">
            <w:pPr>
              <w:pStyle w:val="aa"/>
              <w:spacing w:after="0" w:line="23" w:lineRule="atLeast"/>
              <w:ind w:left="0"/>
              <w:jc w:val="both"/>
              <w:rPr>
                <w:sz w:val="24"/>
                <w:szCs w:val="24"/>
                <w:lang w:val="ru-RU" w:eastAsia="ru-RU"/>
              </w:rPr>
            </w:pPr>
            <w:r w:rsidRPr="00856B2F">
              <w:rPr>
                <w:sz w:val="24"/>
                <w:szCs w:val="24"/>
                <w:lang w:val="ru-RU" w:eastAsia="ru-RU"/>
              </w:rPr>
              <w:t>В соответствии с томом 2 «Техническая часть» документации</w:t>
            </w:r>
          </w:p>
          <w:p w:rsidR="00000000" w:rsidRDefault="00192304">
            <w:pPr>
              <w:rPr>
                <w:bCs/>
                <w:sz w:val="20"/>
                <w:szCs w:val="20"/>
              </w:rPr>
            </w:pPr>
          </w:p>
        </w:tc>
      </w:tr>
      <w:tr w:rsidR="00000000" w:rsidTr="00856B2F">
        <w:trPr>
          <w:trHeight w:val="641"/>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1" w:name="_Ref320260537"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aa"/>
              <w:keepNext/>
              <w:spacing w:after="0" w:line="240" w:lineRule="auto"/>
              <w:ind w:left="0" w:right="153"/>
              <w:jc w:val="both"/>
              <w:rPr>
                <w:b/>
                <w:i/>
                <w:sz w:val="24"/>
                <w:szCs w:val="24"/>
                <w:shd w:val="clear" w:color="auto" w:fill="FDE9D9"/>
                <w:lang w:val="ru-RU" w:eastAsia="ru-RU"/>
              </w:rPr>
            </w:pPr>
            <w:r w:rsidRPr="00856B2F">
              <w:rPr>
                <w:sz w:val="24"/>
                <w:szCs w:val="24"/>
                <w:lang w:val="ru-RU" w:eastAsia="ru-RU"/>
              </w:rPr>
              <w:t>Единый отраслевой стандарт закупок (Положение о закупке) Государственной корпорации п</w:t>
            </w:r>
            <w:r w:rsidRPr="00856B2F">
              <w:rPr>
                <w:sz w:val="24"/>
                <w:szCs w:val="24"/>
                <w:lang w:val="ru-RU" w:eastAsia="ru-RU"/>
              </w:rPr>
              <w:t xml:space="preserve">о атомной энергии «Росатом» с изменениями, утвержденными решением наблюдательного совета Госкорпорации «Росатом» </w:t>
            </w:r>
            <w:r w:rsidR="00856B2F" w:rsidRPr="00856B2F">
              <w:rPr>
                <w:sz w:val="24"/>
                <w:szCs w:val="24"/>
                <w:lang w:val="ru-RU" w:eastAsia="ru-RU"/>
              </w:rPr>
              <w:t>(протокол от 15.02.2013 № 46, протокол от 10.04.2014 № 59).</w:t>
            </w:r>
          </w:p>
        </w:tc>
      </w:tr>
      <w:tr w:rsidR="00000000" w:rsidTr="00856B2F">
        <w:trPr>
          <w:trHeight w:val="152"/>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2" w:name="_Ref317250598" w:colFirst="0" w:colLast="0"/>
            <w:bookmarkEnd w:id="151"/>
          </w:p>
        </w:tc>
        <w:tc>
          <w:tcPr>
            <w:tcW w:w="2268" w:type="dxa"/>
            <w:tcBorders>
              <w:top w:val="single" w:sz="4" w:space="0" w:color="auto"/>
              <w:left w:val="single" w:sz="4" w:space="0" w:color="auto"/>
              <w:bottom w:val="single" w:sz="4" w:space="0" w:color="auto"/>
              <w:right w:val="single" w:sz="4" w:space="0" w:color="auto"/>
            </w:tcBorders>
          </w:tcPr>
          <w:p w:rsidR="00000000" w:rsidRDefault="00192304">
            <w:pPr>
              <w:keepNext/>
              <w:ind w:right="153"/>
            </w:pPr>
            <w:r>
              <w:t>Условия договора:</w:t>
            </w:r>
          </w:p>
          <w:p w:rsidR="00000000" w:rsidRDefault="00192304">
            <w:pPr>
              <w:keepNext/>
              <w:ind w:right="153"/>
              <w:rPr>
                <w:bCs/>
                <w:shd w:val="clear" w:color="auto" w:fill="FDE9D9"/>
              </w:rPr>
            </w:pPr>
            <w:r>
              <w:t>Срок</w:t>
            </w:r>
            <w:r>
              <w:t>и поставки товара</w:t>
            </w:r>
          </w:p>
          <w:p w:rsidR="00000000" w:rsidRDefault="00192304">
            <w:pPr>
              <w:keepNext/>
              <w:ind w:right="153"/>
            </w:pPr>
            <w:r>
              <w:t>Место поставки товара</w:t>
            </w:r>
          </w:p>
          <w:p w:rsidR="00000000" w:rsidRDefault="00192304">
            <w:pPr>
              <w:keepNext/>
              <w:ind w:right="153"/>
            </w:pPr>
          </w:p>
          <w:p w:rsidR="00000000" w:rsidRDefault="00192304">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000000" w:rsidRDefault="00192304">
            <w:pPr>
              <w:keepNext/>
              <w:ind w:right="153"/>
              <w:jc w:val="both"/>
            </w:pPr>
          </w:p>
          <w:p w:rsidR="00000000" w:rsidRDefault="00192304">
            <w:pPr>
              <w:spacing w:line="23" w:lineRule="atLeast"/>
              <w:jc w:val="both"/>
            </w:pPr>
            <w:r>
              <w:t xml:space="preserve">Сроки поставки товара: 15.08.2014 - 30.09.2014 </w:t>
            </w:r>
          </w:p>
          <w:p w:rsidR="00000000" w:rsidRDefault="00192304">
            <w:pPr>
              <w:spacing w:line="23" w:lineRule="atLeast"/>
              <w:jc w:val="both"/>
            </w:pPr>
            <w:r>
              <w:t xml:space="preserve">Место поставки товара: ФГУП «РФЯЦ-ВНИИТФ им. </w:t>
            </w:r>
            <w:proofErr w:type="spellStart"/>
            <w:r>
              <w:t>академ</w:t>
            </w:r>
            <w:proofErr w:type="spellEnd"/>
            <w:r>
              <w:t xml:space="preserve">. Е.И. Забабахина», «ЗАТО» </w:t>
            </w:r>
            <w:proofErr w:type="spellStart"/>
            <w:r>
              <w:t>г</w:t>
            </w:r>
            <w:proofErr w:type="gramStart"/>
            <w:r>
              <w:t>.С</w:t>
            </w:r>
            <w:proofErr w:type="gramEnd"/>
            <w:r>
              <w:t>нежинск</w:t>
            </w:r>
            <w:proofErr w:type="spellEnd"/>
            <w:r>
              <w:t xml:space="preserve">, Челябинская обл. </w:t>
            </w:r>
          </w:p>
          <w:p w:rsidR="00000000" w:rsidRDefault="00192304">
            <w:pPr>
              <w:spacing w:line="23" w:lineRule="atLeast"/>
              <w:jc w:val="both"/>
            </w:pPr>
            <w:r>
              <w:t> </w:t>
            </w:r>
          </w:p>
          <w:p w:rsidR="00000000" w:rsidRDefault="00192304">
            <w:pPr>
              <w:spacing w:line="23" w:lineRule="atLeast"/>
              <w:jc w:val="both"/>
            </w:pPr>
            <w:r>
              <w:t> </w:t>
            </w:r>
          </w:p>
          <w:p w:rsidR="00000000" w:rsidRDefault="00192304">
            <w:pPr>
              <w:spacing w:line="23" w:lineRule="atLeast"/>
              <w:jc w:val="both"/>
            </w:pPr>
            <w:r>
              <w:t>определяются проектом договора</w:t>
            </w:r>
          </w:p>
          <w:p w:rsidR="00000000" w:rsidRDefault="00192304">
            <w:pPr>
              <w:spacing w:line="23" w:lineRule="atLeast"/>
              <w:jc w:val="both"/>
            </w:pPr>
            <w:r>
              <w:t> </w:t>
            </w:r>
          </w:p>
          <w:p w:rsidR="00000000" w:rsidRDefault="00192304">
            <w:pPr>
              <w:keepNext/>
              <w:ind w:right="153"/>
              <w:jc w:val="both"/>
            </w:pPr>
          </w:p>
          <w:p w:rsidR="00000000" w:rsidRDefault="00192304">
            <w:pPr>
              <w:keepNext/>
              <w:ind w:right="153"/>
              <w:jc w:val="both"/>
            </w:pPr>
            <w:r>
              <w:t>Встр</w:t>
            </w:r>
            <w:r>
              <w:t xml:space="preserve">ечные предложения участников по проекту договора </w:t>
            </w:r>
            <w:r>
              <w:rPr>
                <w:b/>
                <w:u w:val="single"/>
              </w:rPr>
              <w:t>не допускаются</w:t>
            </w:r>
            <w:r>
              <w:t>.</w:t>
            </w:r>
          </w:p>
        </w:tc>
      </w:tr>
      <w:tr w:rsidR="00000000" w:rsidTr="00856B2F">
        <w:trPr>
          <w:trHeight w:val="416"/>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3" w:name="_Ref31725060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pPr>
            <w:r>
              <w:t>1 (Один)</w:t>
            </w:r>
          </w:p>
        </w:tc>
      </w:tr>
      <w:tr w:rsidR="00000000" w:rsidTr="00856B2F">
        <w:trPr>
          <w:trHeight w:val="152"/>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4" w:name="_Ref31724992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rvps46"/>
              <w:keepNext/>
              <w:spacing w:before="0" w:after="0"/>
              <w:rPr>
                <w:lang w:val="ru-RU"/>
              </w:rPr>
            </w:pPr>
            <w:r w:rsidRPr="00856B2F">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w:t>
            </w:r>
            <w:r w:rsidRPr="00856B2F">
              <w:rPr>
                <w:lang w:val="ru-RU"/>
              </w:rPr>
              <w:t>ехнической физики имени академика Е.И. Забабахина"</w:t>
            </w:r>
          </w:p>
          <w:p w:rsidR="00000000" w:rsidRDefault="00192304">
            <w:pPr>
              <w:pStyle w:val="rvps46"/>
              <w:keepNext/>
              <w:spacing w:before="0" w:after="0"/>
              <w:rPr>
                <w:lang w:val="ru-RU"/>
              </w:rPr>
            </w:pPr>
            <w:r>
              <w:rPr>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w:t>
            </w:r>
            <w:r>
              <w:rPr>
                <w:lang w:val="ru-RU"/>
              </w:rPr>
              <w:t>а"</w:t>
            </w:r>
          </w:p>
          <w:p w:rsidR="00000000" w:rsidRDefault="00192304">
            <w:pPr>
              <w:keepNext/>
              <w:ind w:right="153"/>
              <w:jc w:val="both"/>
            </w:pPr>
            <w:r>
              <w:t xml:space="preserve">Почтовый адрес: 456770, ФГУП «РФЯЦ-ВНИИТФ им. </w:t>
            </w:r>
            <w:proofErr w:type="spellStart"/>
            <w:r>
              <w:t>академ</w:t>
            </w:r>
            <w:proofErr w:type="spellEnd"/>
            <w:r>
              <w:t xml:space="preserve">. </w:t>
            </w:r>
            <w:proofErr w:type="spellStart"/>
            <w:r>
              <w:t>Е.И.Забабахина</w:t>
            </w:r>
            <w:proofErr w:type="spellEnd"/>
            <w:r>
              <w:t xml:space="preserve">», </w:t>
            </w:r>
            <w:proofErr w:type="spellStart"/>
            <w:r>
              <w:t>г</w:t>
            </w:r>
            <w:proofErr w:type="gramStart"/>
            <w:r>
              <w:t>.С</w:t>
            </w:r>
            <w:proofErr w:type="gramEnd"/>
            <w:r>
              <w:t>нежинск</w:t>
            </w:r>
            <w:proofErr w:type="spellEnd"/>
            <w:r>
              <w:t>, Челябинская обл., Васильева, 13, а/я 245</w:t>
            </w:r>
          </w:p>
        </w:tc>
      </w:tr>
      <w:tr w:rsidR="00000000" w:rsidTr="00856B2F">
        <w:trPr>
          <w:trHeight w:val="152"/>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5" w:name="_Ref317250471"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00000" w:rsidRDefault="00192304">
            <w:pPr>
              <w:pStyle w:val="rvps9"/>
              <w:keepNext/>
              <w:rPr>
                <w:bCs/>
                <w:lang w:val="ru-RU"/>
              </w:rPr>
            </w:pPr>
            <w:r>
              <w:rPr>
                <w:bCs/>
                <w:lang w:val="ru-RU"/>
              </w:rPr>
              <w:t xml:space="preserve">ФГУП "РФЯЦ ВНИИТФ им. </w:t>
            </w:r>
            <w:proofErr w:type="spellStart"/>
            <w:r>
              <w:rPr>
                <w:bCs/>
                <w:lang w:val="ru-RU"/>
              </w:rPr>
              <w:t>ак</w:t>
            </w:r>
            <w:proofErr w:type="spellEnd"/>
            <w:r>
              <w:rPr>
                <w:bCs/>
                <w:lang w:val="ru-RU"/>
              </w:rPr>
              <w:t xml:space="preserve">. </w:t>
            </w:r>
            <w:proofErr w:type="spellStart"/>
            <w:r>
              <w:rPr>
                <w:bCs/>
                <w:lang w:val="ru-RU"/>
              </w:rPr>
              <w:t>Е.И.Забабахина</w:t>
            </w:r>
            <w:proofErr w:type="spellEnd"/>
            <w:r w:rsidR="00856B2F">
              <w:rPr>
                <w:bCs/>
                <w:lang w:val="ru-RU"/>
              </w:rPr>
              <w:t>"</w:t>
            </w:r>
          </w:p>
          <w:p w:rsidR="00000000" w:rsidRDefault="00192304">
            <w:pPr>
              <w:pStyle w:val="rvps9"/>
              <w:keepNext/>
              <w:rPr>
                <w:bCs/>
                <w:lang w:val="ru-RU"/>
              </w:rPr>
            </w:pPr>
            <w:r>
              <w:rPr>
                <w:bCs/>
                <w:lang w:val="ru-RU"/>
              </w:rPr>
              <w:t xml:space="preserve">Место нахождения: 456770, ЗАТО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Челябинская о</w:t>
            </w:r>
            <w:r>
              <w:rPr>
                <w:bCs/>
                <w:lang w:val="ru-RU"/>
              </w:rPr>
              <w:t>бл., Васильева, 13</w:t>
            </w:r>
          </w:p>
          <w:p w:rsidR="00000000" w:rsidRDefault="00192304">
            <w:pPr>
              <w:pStyle w:val="rvps9"/>
              <w:keepNext/>
              <w:rPr>
                <w:bCs/>
                <w:lang w:val="ru-RU"/>
              </w:rPr>
            </w:pPr>
            <w:r>
              <w:rPr>
                <w:bCs/>
                <w:lang w:val="ru-RU"/>
              </w:rPr>
              <w:t xml:space="preserve">Почтовый адрес: 456770, ФГУП «РФЯЦ-ВНИИТФ им. </w:t>
            </w:r>
            <w:proofErr w:type="spellStart"/>
            <w:r>
              <w:rPr>
                <w:bCs/>
                <w:lang w:val="ru-RU"/>
              </w:rPr>
              <w:t>академ</w:t>
            </w:r>
            <w:proofErr w:type="spellEnd"/>
            <w:r>
              <w:rPr>
                <w:bCs/>
                <w:lang w:val="ru-RU"/>
              </w:rPr>
              <w:t xml:space="preserve">. </w:t>
            </w:r>
            <w:proofErr w:type="spellStart"/>
            <w:r>
              <w:rPr>
                <w:bCs/>
                <w:lang w:val="ru-RU"/>
              </w:rPr>
              <w:t>Е.И.Забабахина</w:t>
            </w:r>
            <w:proofErr w:type="spellEnd"/>
            <w:r>
              <w:rPr>
                <w:bCs/>
                <w:lang w:val="ru-RU"/>
              </w:rPr>
              <w:t xml:space="preserve">»,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Челябинская обл., Васильева, 13, а/я 245</w:t>
            </w:r>
          </w:p>
          <w:p w:rsidR="00000000" w:rsidRDefault="00192304">
            <w:pPr>
              <w:keepNext/>
              <w:ind w:right="153"/>
              <w:jc w:val="both"/>
              <w:rPr>
                <w:bCs/>
              </w:rPr>
            </w:pPr>
            <w:r>
              <w:rPr>
                <w:bCs/>
              </w:rPr>
              <w:t xml:space="preserve">Контактное лицо: Корецкая Екатерина Валерьевна, </w:t>
            </w:r>
          </w:p>
          <w:p w:rsidR="00000000" w:rsidRDefault="00192304">
            <w:pPr>
              <w:keepNext/>
              <w:ind w:right="153"/>
              <w:jc w:val="both"/>
              <w:rPr>
                <w:bCs/>
              </w:rPr>
            </w:pPr>
            <w:r>
              <w:rPr>
                <w:bCs/>
              </w:rPr>
              <w:t xml:space="preserve">тел: 8-35146-52582, </w:t>
            </w:r>
          </w:p>
          <w:p w:rsidR="00000000" w:rsidRDefault="00192304">
            <w:pPr>
              <w:keepNext/>
              <w:ind w:right="153"/>
              <w:jc w:val="both"/>
              <w:rPr>
                <w:bCs/>
              </w:rPr>
            </w:pPr>
            <w:r>
              <w:rPr>
                <w:bCs/>
              </w:rPr>
              <w:t xml:space="preserve">факс: 8-35146-52233, </w:t>
            </w:r>
          </w:p>
          <w:p w:rsidR="00000000" w:rsidRPr="00856B2F" w:rsidRDefault="00192304">
            <w:pPr>
              <w:keepNext/>
              <w:ind w:right="153"/>
              <w:jc w:val="both"/>
              <w:rPr>
                <w:bCs/>
              </w:rPr>
            </w:pPr>
            <w:proofErr w:type="spellStart"/>
            <w:r>
              <w:rPr>
                <w:bCs/>
              </w:rPr>
              <w:t>эл</w:t>
            </w:r>
            <w:proofErr w:type="gramStart"/>
            <w:r w:rsidRPr="00856B2F">
              <w:rPr>
                <w:bCs/>
              </w:rPr>
              <w:t>.</w:t>
            </w:r>
            <w:r>
              <w:rPr>
                <w:bCs/>
              </w:rPr>
              <w:t>п</w:t>
            </w:r>
            <w:proofErr w:type="gramEnd"/>
            <w:r>
              <w:rPr>
                <w:bCs/>
              </w:rPr>
              <w:t>очта</w:t>
            </w:r>
            <w:proofErr w:type="spellEnd"/>
            <w:r w:rsidRPr="00856B2F">
              <w:rPr>
                <w:bCs/>
              </w:rPr>
              <w:t xml:space="preserve">: </w:t>
            </w:r>
            <w:hyperlink r:id="rId26" w:history="1">
              <w:r w:rsidR="00856B2F" w:rsidRPr="00CE5951">
                <w:rPr>
                  <w:rStyle w:val="a7"/>
                  <w:bCs/>
                  <w:lang w:val="en-US"/>
                </w:rPr>
                <w:t>Zakupki</w:t>
              </w:r>
              <w:r w:rsidR="00856B2F" w:rsidRPr="00CE5951">
                <w:rPr>
                  <w:rStyle w:val="a7"/>
                  <w:bCs/>
                </w:rPr>
                <w:t>@</w:t>
              </w:r>
              <w:r w:rsidR="00856B2F" w:rsidRPr="00CE5951">
                <w:rPr>
                  <w:rStyle w:val="a7"/>
                  <w:bCs/>
                  <w:lang w:val="en-US"/>
                </w:rPr>
                <w:t>vniitf</w:t>
              </w:r>
              <w:r w:rsidR="00856B2F" w:rsidRPr="00CE5951">
                <w:rPr>
                  <w:rStyle w:val="a7"/>
                  <w:bCs/>
                </w:rPr>
                <w:t>.</w:t>
              </w:r>
              <w:proofErr w:type="spellStart"/>
              <w:r w:rsidR="00856B2F" w:rsidRPr="00CE5951">
                <w:rPr>
                  <w:rStyle w:val="a7"/>
                  <w:bCs/>
                  <w:lang w:val="en-US"/>
                </w:rPr>
                <w:t>ru</w:t>
              </w:r>
              <w:proofErr w:type="spellEnd"/>
            </w:hyperlink>
          </w:p>
          <w:p w:rsidR="00856B2F" w:rsidRPr="00856B2F" w:rsidRDefault="00856B2F">
            <w:pPr>
              <w:keepNext/>
              <w:ind w:right="153"/>
              <w:jc w:val="both"/>
            </w:pPr>
            <w:hyperlink r:id="rId27" w:history="1">
              <w:r>
                <w:rPr>
                  <w:rStyle w:val="a7"/>
                  <w:b/>
                  <w:color w:val="auto"/>
                  <w:u w:val="none"/>
                </w:rPr>
                <w:t xml:space="preserve">Шаров И.В. – технический специалист, тел. 8(35146)51155, </w:t>
              </w:r>
              <w:r>
                <w:rPr>
                  <w:rStyle w:val="a7"/>
                  <w:b/>
                  <w:color w:val="auto"/>
                  <w:u w:val="none"/>
                  <w:lang w:val="en-US"/>
                </w:rPr>
                <w:t>dep</w:t>
              </w:r>
              <w:r>
                <w:rPr>
                  <w:rStyle w:val="a7"/>
                  <w:b/>
                  <w:color w:val="auto"/>
                  <w:u w:val="none"/>
                </w:rPr>
                <w:t>5@vniitf.ru</w:t>
              </w:r>
            </w:hyperlink>
          </w:p>
        </w:tc>
      </w:tr>
      <w:tr w:rsidR="00000000" w:rsidTr="00856B2F">
        <w:trPr>
          <w:trHeight w:val="70"/>
        </w:trPr>
        <w:tc>
          <w:tcPr>
            <w:tcW w:w="780" w:type="dxa"/>
            <w:tcBorders>
              <w:top w:val="single" w:sz="4" w:space="0" w:color="auto"/>
              <w:left w:val="single" w:sz="4" w:space="0" w:color="auto"/>
              <w:bottom w:val="single" w:sz="4" w:space="0" w:color="auto"/>
              <w:right w:val="single" w:sz="4" w:space="0" w:color="auto"/>
            </w:tcBorders>
          </w:tcPr>
          <w:p w:rsidR="00000000" w:rsidRPr="00856B2F" w:rsidRDefault="00192304" w:rsidP="00192304">
            <w:pPr>
              <w:keepNext/>
              <w:numPr>
                <w:ilvl w:val="0"/>
                <w:numId w:val="30"/>
              </w:numPr>
              <w:tabs>
                <w:tab w:val="num" w:pos="786"/>
              </w:tabs>
              <w:ind w:left="0" w:hanging="15"/>
              <w:jc w:val="center"/>
            </w:pPr>
            <w:bookmarkStart w:id="156" w:name="_Ref31725053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000000" w:rsidRDefault="0019230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000000" w:rsidRDefault="00192304">
            <w:pPr>
              <w:keepNext/>
              <w:tabs>
                <w:tab w:val="left" w:pos="1134"/>
              </w:tabs>
              <w:jc w:val="both"/>
            </w:pPr>
            <w:r>
              <w:rPr>
                <w:spacing w:val="-6"/>
              </w:rPr>
              <w:t xml:space="preserve">Официальный государственный сайт </w:t>
            </w:r>
            <w:r>
              <w:t>(</w:t>
            </w:r>
            <w:hyperlink r:id="rId28" w:history="1">
              <w:r>
                <w:rPr>
                  <w:rStyle w:val="a7"/>
                  <w:color w:val="auto"/>
                </w:rPr>
                <w:t>http://www</w:t>
              </w:r>
              <w:r>
                <w:rPr>
                  <w:rStyle w:val="a7"/>
                  <w:color w:val="auto"/>
                </w:rPr>
                <w:t>.zakupki.gov.ru</w:t>
              </w:r>
            </w:hyperlink>
            <w:r>
              <w:t>),</w:t>
            </w:r>
          </w:p>
          <w:p w:rsidR="00000000" w:rsidRDefault="0019230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29" w:history="1">
              <w:r>
                <w:rPr>
                  <w:rStyle w:val="a7"/>
                  <w:color w:val="auto"/>
                </w:rPr>
                <w:t>http://zakupki.rosatom.ru</w:t>
              </w:r>
            </w:hyperlink>
            <w:r>
              <w:rPr>
                <w:spacing w:val="-6"/>
              </w:rPr>
              <w:t>).</w:t>
            </w:r>
          </w:p>
          <w:p w:rsidR="00000000" w:rsidRDefault="00192304">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w:t>
            </w:r>
            <w:r>
              <w:t xml:space="preserve"> </w:t>
            </w:r>
            <w:proofErr w:type="spellStart"/>
            <w:r>
              <w:t>Конк</w:t>
            </w:r>
            <w:proofErr w:type="spellEnd"/>
            <w:r>
              <w:t>. Дом-2 в сети «Интернет» по адресу: http://a-k-d.ru/.</w:t>
            </w:r>
          </w:p>
        </w:tc>
      </w:tr>
      <w:tr w:rsidR="00000000" w:rsidTr="00856B2F">
        <w:trPr>
          <w:trHeight w:val="152"/>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7" w:name="_Ref317250440"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35"/>
              <w:keepNext/>
              <w:widowControl/>
              <w:tabs>
                <w:tab w:val="left" w:pos="709"/>
              </w:tabs>
              <w:ind w:left="0" w:right="153"/>
              <w:jc w:val="left"/>
              <w:rPr>
                <w:szCs w:val="24"/>
                <w:lang w:val="ru-RU" w:eastAsia="ru-RU"/>
              </w:rPr>
            </w:pPr>
            <w:r w:rsidRPr="00856B2F">
              <w:rPr>
                <w:szCs w:val="24"/>
                <w:lang w:val="ru-RU" w:eastAsia="ru-RU"/>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000000" w:rsidRDefault="00192304">
            <w:pPr>
              <w:spacing w:line="23" w:lineRule="atLeast"/>
              <w:jc w:val="both"/>
            </w:pPr>
            <w:r>
              <w:t>1 318 885 (Один миллион триста восемнадцать тысяч восемьсот восемьдесят пять) рублей 00 копеек, в текущих ценах, включая НДС.</w:t>
            </w:r>
          </w:p>
          <w:p w:rsidR="00000000" w:rsidRDefault="00192304">
            <w:pPr>
              <w:spacing w:line="23" w:lineRule="atLeast"/>
              <w:jc w:val="both"/>
            </w:pPr>
            <w:r>
              <w:t>Цена договора включает</w:t>
            </w:r>
            <w:r>
              <w:t xml:space="preserve"> в себя расходы на: стоимость доставки ПРОДУКЦИИ до ПОКУПАТЕЛЯ и разгрузки транспортного средства по адресу ПОКУПАТЕЛЯ, а также все налоги, пошлины и сборы, другие обязательные платежи, которые ПОСТАВЩИК должен выплатить в связи с выполнением обязательств </w:t>
            </w:r>
            <w:r>
              <w:t>по Договору в соответствии с законодательством Российской Федерации.</w:t>
            </w:r>
          </w:p>
          <w:p w:rsidR="00000000" w:rsidRDefault="00192304">
            <w:pPr>
              <w:rPr>
                <w:sz w:val="20"/>
              </w:rPr>
            </w:pPr>
          </w:p>
        </w:tc>
      </w:tr>
      <w:bookmarkEnd w:id="157"/>
      <w:tr w:rsidR="00000000" w:rsidTr="00856B2F">
        <w:trPr>
          <w:trHeight w:val="397"/>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pPr>
            <w:r>
              <w:t>русский</w:t>
            </w:r>
          </w:p>
        </w:tc>
      </w:tr>
      <w:tr w:rsidR="00000000" w:rsidTr="00856B2F">
        <w:trPr>
          <w:trHeight w:val="397"/>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000000" w:rsidRDefault="00192304">
            <w:pPr>
              <w:keepNext/>
              <w:ind w:right="153"/>
            </w:pPr>
            <w:r>
              <w:t>российский рубль</w:t>
            </w:r>
          </w:p>
          <w:p w:rsidR="00000000" w:rsidRDefault="00192304">
            <w:pPr>
              <w:keepNext/>
              <w:ind w:right="153"/>
              <w:jc w:val="both"/>
            </w:pPr>
          </w:p>
        </w:tc>
      </w:tr>
      <w:bookmarkEnd w:id="158"/>
      <w:tr w:rsidR="00856B2F" w:rsidTr="00856B2F">
        <w:trPr>
          <w:trHeight w:val="709"/>
        </w:trPr>
        <w:tc>
          <w:tcPr>
            <w:tcW w:w="780" w:type="dxa"/>
            <w:tcBorders>
              <w:top w:val="single" w:sz="4" w:space="0" w:color="auto"/>
              <w:left w:val="single" w:sz="4" w:space="0" w:color="auto"/>
              <w:bottom w:val="single" w:sz="4" w:space="0" w:color="auto"/>
              <w:right w:val="single" w:sz="4" w:space="0" w:color="auto"/>
            </w:tcBorders>
          </w:tcPr>
          <w:p w:rsidR="00856B2F" w:rsidRDefault="00856B2F" w:rsidP="00192304">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56B2F" w:rsidRPr="00856B2F" w:rsidRDefault="00856B2F">
            <w:pPr>
              <w:pStyle w:val="35"/>
              <w:keepNext/>
              <w:widowControl/>
              <w:tabs>
                <w:tab w:val="left" w:pos="709"/>
              </w:tabs>
              <w:ind w:left="45" w:right="153"/>
              <w:rPr>
                <w:szCs w:val="24"/>
                <w:lang w:val="ru-RU" w:eastAsia="ru-RU"/>
              </w:rPr>
            </w:pPr>
            <w:r w:rsidRPr="00856B2F">
              <w:rPr>
                <w:szCs w:val="24"/>
                <w:lang w:val="ru-RU" w:eastAsia="ru-RU"/>
              </w:rPr>
              <w:t>Требования, предъявляемые к участникам запроса цен</w:t>
            </w:r>
            <w:r w:rsidRPr="00856B2F">
              <w:rPr>
                <w:b/>
                <w:i/>
                <w:szCs w:val="24"/>
                <w:lang w:val="ru-RU" w:eastAsia="ru-RU"/>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0" w:history="1">
              <w:r w:rsidRPr="00856B2F">
                <w:rPr>
                  <w:rStyle w:val="a7"/>
                  <w:bCs w:val="0"/>
                  <w:color w:val="auto"/>
                  <w:sz w:val="24"/>
                  <w:szCs w:val="24"/>
                  <w:u w:val="none"/>
                  <w:lang w:val="ru-RU" w:eastAsia="ru-RU"/>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sidRPr="00856B2F">
                <w:rPr>
                  <w:rStyle w:val="a7"/>
                  <w:bCs w:val="0"/>
                  <w:color w:val="auto"/>
                  <w:sz w:val="24"/>
                  <w:szCs w:val="24"/>
                  <w:u w:val="none"/>
                  <w:lang w:val="ru-RU" w:eastAsia="ru-RU"/>
                </w:rPr>
                <w:t>право</w:t>
              </w:r>
              <w:proofErr w:type="gramEnd"/>
              <w:r w:rsidRPr="00856B2F">
                <w:rPr>
                  <w:rStyle w:val="a7"/>
                  <w:bCs w:val="0"/>
                  <w:color w:val="auto"/>
                  <w:sz w:val="24"/>
                  <w:szCs w:val="24"/>
                  <w:u w:val="none"/>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1" w:history="1">
              <w:r w:rsidRPr="00856B2F">
                <w:rPr>
                  <w:rStyle w:val="a7"/>
                  <w:bCs w:val="0"/>
                  <w:color w:val="auto"/>
                  <w:sz w:val="24"/>
                  <w:szCs w:val="24"/>
                  <w:u w:val="none"/>
                  <w:lang w:val="ru-RU" w:eastAsia="ru-RU"/>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2" w:history="1">
              <w:r w:rsidRPr="00856B2F">
                <w:rPr>
                  <w:rStyle w:val="a7"/>
                  <w:bCs w:val="0"/>
                  <w:color w:val="auto"/>
                  <w:sz w:val="24"/>
                  <w:szCs w:val="24"/>
                  <w:u w:val="none"/>
                  <w:lang w:val="ru-RU" w:eastAsia="ru-RU"/>
                </w:rPr>
                <w:t xml:space="preserve">11.3.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3" w:history="1">
              <w:r w:rsidRPr="00856B2F">
                <w:rPr>
                  <w:rStyle w:val="a7"/>
                  <w:bCs w:val="0"/>
                  <w:color w:val="auto"/>
                  <w:sz w:val="24"/>
                  <w:szCs w:val="24"/>
                  <w:u w:val="none"/>
                  <w:lang w:val="ru-RU" w:eastAsia="ru-RU"/>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4" w:history="1">
              <w:r w:rsidRPr="00856B2F">
                <w:rPr>
                  <w:rStyle w:val="a7"/>
                  <w:bCs w:val="0"/>
                  <w:color w:val="auto"/>
                  <w:sz w:val="24"/>
                  <w:szCs w:val="24"/>
                  <w:u w:val="none"/>
                  <w:lang w:val="ru-RU" w:eastAsia="ru-RU"/>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5" w:history="1">
              <w:r w:rsidRPr="00856B2F">
                <w:rPr>
                  <w:rStyle w:val="a7"/>
                  <w:bCs w:val="0"/>
                  <w:color w:val="auto"/>
                  <w:sz w:val="24"/>
                  <w:szCs w:val="24"/>
                  <w:u w:val="none"/>
                  <w:lang w:val="ru-RU" w:eastAsia="ru-RU"/>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6" w:history="1">
              <w:r w:rsidRPr="00856B2F">
                <w:rPr>
                  <w:rStyle w:val="a7"/>
                  <w:bCs w:val="0"/>
                  <w:color w:val="auto"/>
                  <w:sz w:val="24"/>
                  <w:szCs w:val="24"/>
                  <w:u w:val="none"/>
                  <w:lang w:val="ru-RU" w:eastAsia="ru-RU"/>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856B2F">
                <w:rPr>
                  <w:rStyle w:val="a7"/>
                  <w:bCs w:val="0"/>
                  <w:color w:val="auto"/>
                  <w:sz w:val="24"/>
                  <w:szCs w:val="24"/>
                  <w:u w:val="none"/>
                  <w:lang w:val="ru-RU" w:eastAsia="ru-RU"/>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856B2F">
                <w:rPr>
                  <w:rStyle w:val="a7"/>
                  <w:bCs w:val="0"/>
                  <w:color w:val="auto"/>
                  <w:sz w:val="24"/>
                  <w:szCs w:val="24"/>
                  <w:u w:val="none"/>
                  <w:lang w:val="ru-RU" w:eastAsia="ru-RU"/>
                </w:rPr>
                <w:t xml:space="preserve"> </w:t>
              </w:r>
              <w:proofErr w:type="gramStart"/>
              <w:r w:rsidRPr="00856B2F">
                <w:rPr>
                  <w:rStyle w:val="a7"/>
                  <w:bCs w:val="0"/>
                  <w:color w:val="auto"/>
                  <w:sz w:val="24"/>
                  <w:szCs w:val="24"/>
                  <w:u w:val="none"/>
                  <w:lang w:val="ru-RU" w:eastAsia="ru-RU"/>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56B2F">
                <w:rPr>
                  <w:rStyle w:val="a7"/>
                  <w:bCs w:val="0"/>
                  <w:color w:val="auto"/>
                  <w:sz w:val="24"/>
                  <w:szCs w:val="24"/>
                  <w:u w:val="none"/>
                  <w:lang w:val="ru-RU" w:eastAsia="ru-RU"/>
                </w:rPr>
                <w:t xml:space="preserve">, </w:t>
              </w:r>
              <w:proofErr w:type="gramStart"/>
              <w:r w:rsidRPr="00856B2F">
                <w:rPr>
                  <w:rStyle w:val="a7"/>
                  <w:bCs w:val="0"/>
                  <w:color w:val="auto"/>
                  <w:sz w:val="24"/>
                  <w:szCs w:val="24"/>
                  <w:u w:val="none"/>
                  <w:lang w:val="ru-RU" w:eastAsia="ru-RU"/>
                </w:rPr>
                <w:t>посредством</w:t>
              </w:r>
              <w:proofErr w:type="gramEnd"/>
              <w:r w:rsidRPr="00856B2F">
                <w:rPr>
                  <w:rStyle w:val="a7"/>
                  <w:bCs w:val="0"/>
                  <w:color w:val="auto"/>
                  <w:sz w:val="24"/>
                  <w:szCs w:val="24"/>
                  <w:u w:val="none"/>
                  <w:lang w:val="ru-RU" w:eastAsia="ru-RU"/>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37" w:history="1">
              <w:r w:rsidRPr="00856B2F">
                <w:rPr>
                  <w:rStyle w:val="a7"/>
                  <w:bCs w:val="0"/>
                  <w:color w:val="auto"/>
                  <w:sz w:val="24"/>
                  <w:szCs w:val="24"/>
                  <w:u w:val="none"/>
                  <w:lang w:val="ru-RU" w:eastAsia="ru-RU"/>
                </w:rPr>
                <w:t xml:space="preserve"> </w:t>
              </w:r>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r w:rsidRPr="00856B2F">
                                            <w:rPr>
                                              <w:rStyle w:val="a7"/>
                                              <w:bCs w:val="0"/>
                                              <w:color w:val="auto"/>
                                              <w:sz w:val="24"/>
                                              <w:szCs w:val="24"/>
                                              <w:u w:val="none"/>
                                              <w:lang w:val="ru-RU" w:eastAsia="ru-RU"/>
                                            </w:rPr>
                                            <w:t xml:space="preserve">11.8. </w:t>
                                          </w:r>
                                          <w:r w:rsidRPr="0073642A">
                                            <w:rPr>
                                              <w:rStyle w:val="a7"/>
                                              <w:bCs w:val="0"/>
                                              <w:color w:val="auto"/>
                                              <w:sz w:val="24"/>
                                              <w:szCs w:val="24"/>
                                              <w:u w:val="none"/>
                                              <w:lang w:val="ru-RU" w:eastAsia="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hyperlink>
                                      </w:hyperlink>
                                    </w:hyperlink>
                                  </w:hyperlink>
                                </w:hyperlink>
                              </w:hyperlink>
                            </w:hyperlink>
                          </w:hyperlink>
                        </w:hyperlink>
                      </w:hyperlink>
                    </w:hyperlink>
                  </w:hyperlink>
                </w:hyperlink>
              </w:hyperlink>
              <w:r w:rsidRPr="00856B2F">
                <w:rPr>
                  <w:rStyle w:val="a7"/>
                  <w:bCs w:val="0"/>
                  <w:color w:val="auto"/>
                  <w:sz w:val="24"/>
                  <w:szCs w:val="24"/>
                  <w:u w:val="none"/>
                  <w:lang w:val="ru-RU" w:eastAsia="ru-RU"/>
                </w:rPr>
                <w:t xml:space="preserve"> </w:t>
              </w:r>
            </w:hyperlink>
          </w:p>
          <w:p w:rsidR="00856B2F" w:rsidRPr="00856B2F" w:rsidRDefault="00856B2F" w:rsidP="00037D61">
            <w:pPr>
              <w:pStyle w:val="aa"/>
              <w:spacing w:after="0" w:line="240" w:lineRule="auto"/>
              <w:ind w:left="0"/>
              <w:jc w:val="both"/>
              <w:rPr>
                <w:rStyle w:val="a7"/>
                <w:color w:val="auto"/>
                <w:sz w:val="24"/>
                <w:szCs w:val="24"/>
                <w:u w:val="none"/>
                <w:lang w:val="ru-RU" w:eastAsia="ru-RU"/>
              </w:rPr>
            </w:pPr>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r w:rsidRPr="00856B2F">
                                          <w:rPr>
                                            <w:rStyle w:val="a7"/>
                                            <w:bCs w:val="0"/>
                                            <w:color w:val="auto"/>
                                            <w:sz w:val="24"/>
                                            <w:szCs w:val="24"/>
                                            <w:u w:val="none"/>
                                            <w:lang w:val="ru-RU" w:eastAsia="ru-RU"/>
                                          </w:rPr>
                                          <w:t>11.9. если участник не является изготовителем предлагаемого оборудования в составе заявки на участие в процедуре закупки должно быть приложено подтверждение права поставки, распространения фирменных гарантийных обязательств от изготовителя оборудования.</w:t>
                                        </w:r>
                                      </w:hyperlink>
                                    </w:hyperlink>
                                  </w:hyperlink>
                                </w:hyperlink>
                              </w:hyperlink>
                            </w:hyperlink>
                          </w:hyperlink>
                        </w:hyperlink>
                      </w:hyperlink>
                    </w:hyperlink>
                  </w:hyperlink>
                </w:hyperlink>
              </w:hyperlink>
            </w:hyperlink>
          </w:p>
          <w:p w:rsidR="00856B2F" w:rsidRDefault="00856B2F" w:rsidP="00037D61">
            <w:pPr>
              <w:tabs>
                <w:tab w:val="left" w:pos="0"/>
                <w:tab w:val="left" w:pos="1204"/>
              </w:tabs>
              <w:ind w:right="153"/>
              <w:jc w:val="both"/>
            </w:pPr>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hyperlink r:id="rId76" w:history="1">
                                  <w:hyperlink r:id="rId77" w:history="1">
                                    <w:hyperlink r:id="rId78" w:history="1">
                                      <w:hyperlink r:id="rId79" w:history="1">
                                        <w:r>
                                          <w:rPr>
                                            <w:rStyle w:val="a7"/>
                                            <w:color w:val="auto"/>
                                            <w:u w:val="none"/>
                                          </w:rPr>
                                          <w:t>11.10.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hyperlink>
                                    </w:hyperlink>
                                  </w:hyperlink>
                                </w:hyperlink>
                              </w:hyperlink>
                            </w:hyperlink>
                          </w:hyperlink>
                        </w:hyperlink>
                      </w:hyperlink>
                    </w:hyperlink>
                  </w:hyperlink>
                </w:hyperlink>
              </w:hyperlink>
            </w:hyperlink>
          </w:p>
          <w:p w:rsidR="00856B2F" w:rsidRPr="00856B2F" w:rsidRDefault="00856B2F" w:rsidP="00037D61">
            <w:pPr>
              <w:pStyle w:val="aa"/>
              <w:spacing w:after="0" w:line="23" w:lineRule="atLeast"/>
              <w:ind w:left="0"/>
              <w:jc w:val="both"/>
              <w:rPr>
                <w:rStyle w:val="a7"/>
                <w:bCs w:val="0"/>
                <w:color w:val="auto"/>
                <w:sz w:val="24"/>
                <w:szCs w:val="24"/>
                <w:u w:val="none"/>
                <w:lang w:val="ru-RU" w:eastAsia="ru-RU"/>
              </w:rPr>
            </w:pPr>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r w:rsidRPr="0073642A">
                                          <w:rPr>
                                            <w:rStyle w:val="a7"/>
                                            <w:bCs w:val="0"/>
                                            <w:color w:val="auto"/>
                                            <w:sz w:val="24"/>
                                            <w:szCs w:val="24"/>
                                            <w:u w:val="none"/>
                                            <w:lang w:val="ru-RU" w:eastAsia="ru-RU"/>
                                          </w:rPr>
                                          <w:t>11.11.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r w:rsidRPr="00856B2F">
                                    <w:rPr>
                                      <w:rStyle w:val="a7"/>
                                      <w:bCs w:val="0"/>
                                      <w:color w:val="auto"/>
                                      <w:sz w:val="24"/>
                                      <w:szCs w:val="24"/>
                                      <w:u w:val="none"/>
                                      <w:lang w:val="ru-RU" w:eastAsia="ru-RU"/>
                                    </w:rPr>
                                    <w:t xml:space="preserve"> </w:t>
                                  </w:r>
                                </w:hyperlink>
                              </w:hyperlink>
                            </w:hyperlink>
                          </w:hyperlink>
                        </w:hyperlink>
                      </w:hyperlink>
                    </w:hyperlink>
                  </w:hyperlink>
                </w:hyperlink>
              </w:hyperlink>
            </w:hyperlink>
          </w:p>
        </w:tc>
      </w:tr>
      <w:tr w:rsidR="00000000" w:rsidTr="00856B2F">
        <w:trPr>
          <w:trHeight w:val="709"/>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5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35"/>
              <w:keepNext/>
              <w:widowControl/>
              <w:tabs>
                <w:tab w:val="left" w:pos="709"/>
              </w:tabs>
              <w:ind w:left="45" w:right="153"/>
              <w:rPr>
                <w:szCs w:val="24"/>
                <w:lang w:val="ru-RU" w:eastAsia="ru-RU"/>
              </w:rPr>
            </w:pPr>
            <w:r w:rsidRPr="00856B2F">
              <w:rPr>
                <w:szCs w:val="24"/>
                <w:lang w:val="ru-RU" w:eastAsia="ru-RU"/>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000000" w:rsidRPr="00856B2F" w:rsidRDefault="00192304">
            <w:pPr>
              <w:keepNext/>
              <w:tabs>
                <w:tab w:val="left" w:pos="495"/>
                <w:tab w:val="left" w:pos="5657"/>
              </w:tabs>
              <w:ind w:right="153" w:firstLine="660"/>
              <w:jc w:val="both"/>
            </w:pPr>
            <w:r>
              <w:t xml:space="preserve">Требования к поставляемому товару </w:t>
            </w:r>
            <w:r w:rsidRPr="00856B2F">
              <w:t xml:space="preserve">приводятся </w:t>
            </w:r>
            <w:r w:rsidRPr="00856B2F">
              <w:t>в томе 2 «Техническая часть».</w:t>
            </w:r>
          </w:p>
          <w:p w:rsidR="00000000" w:rsidRPr="00856B2F" w:rsidRDefault="00192304">
            <w:pPr>
              <w:pStyle w:val="aa"/>
              <w:spacing w:after="0" w:line="23" w:lineRule="atLeast"/>
              <w:ind w:left="0"/>
              <w:jc w:val="both"/>
              <w:rPr>
                <w:bCs w:val="0"/>
                <w:sz w:val="24"/>
                <w:szCs w:val="24"/>
                <w:lang w:val="ru-RU" w:eastAsia="ru-RU"/>
              </w:rPr>
            </w:pPr>
            <w:r w:rsidRPr="00856B2F">
              <w:rPr>
                <w:bCs w:val="0"/>
                <w:sz w:val="24"/>
                <w:szCs w:val="24"/>
                <w:lang w:val="ru-RU" w:eastAsia="ru-RU"/>
              </w:rPr>
              <w:t>12.1. 1. Гарантийный срок работы продукции не менее</w:t>
            </w:r>
            <w:r w:rsidRPr="00856B2F">
              <w:rPr>
                <w:bCs w:val="0"/>
                <w:sz w:val="24"/>
                <w:szCs w:val="24"/>
                <w:lang w:val="ru-RU" w:eastAsia="ru-RU"/>
              </w:rPr>
              <w:t xml:space="preserve"> 24 месяцев со дня сдачи в эксплуатацию, но не более 30 месяцев с момента поставки. 2. Гарантия должна предоставляться на все составные элементы </w:t>
            </w:r>
            <w:proofErr w:type="gramStart"/>
            <w:r w:rsidRPr="00856B2F">
              <w:rPr>
                <w:bCs w:val="0"/>
                <w:sz w:val="24"/>
                <w:szCs w:val="24"/>
                <w:lang w:val="ru-RU" w:eastAsia="ru-RU"/>
              </w:rPr>
              <w:t>продукции</w:t>
            </w:r>
            <w:proofErr w:type="gramEnd"/>
            <w:r w:rsidRPr="00856B2F">
              <w:rPr>
                <w:bCs w:val="0"/>
                <w:sz w:val="24"/>
                <w:szCs w:val="24"/>
                <w:lang w:val="ru-RU" w:eastAsia="ru-RU"/>
              </w:rPr>
              <w:t xml:space="preserve"> в случае если комплект продукции состоит из отдельных покупных изделий. </w:t>
            </w:r>
          </w:p>
          <w:p w:rsidR="00000000" w:rsidRPr="00856B2F" w:rsidRDefault="00192304">
            <w:pPr>
              <w:pStyle w:val="aa"/>
              <w:spacing w:after="0" w:line="23" w:lineRule="atLeast"/>
              <w:ind w:left="0"/>
              <w:jc w:val="both"/>
              <w:rPr>
                <w:bCs w:val="0"/>
                <w:sz w:val="24"/>
                <w:szCs w:val="24"/>
                <w:lang w:val="ru-RU" w:eastAsia="ru-RU"/>
              </w:rPr>
            </w:pPr>
            <w:r w:rsidRPr="00856B2F">
              <w:rPr>
                <w:bCs w:val="0"/>
                <w:sz w:val="24"/>
                <w:szCs w:val="24"/>
                <w:lang w:val="ru-RU" w:eastAsia="ru-RU"/>
              </w:rPr>
              <w:t xml:space="preserve">12.2. На момент поставки на </w:t>
            </w:r>
            <w:r w:rsidRPr="00856B2F">
              <w:rPr>
                <w:bCs w:val="0"/>
                <w:sz w:val="24"/>
                <w:szCs w:val="24"/>
                <w:lang w:val="ru-RU" w:eastAsia="ru-RU"/>
              </w:rPr>
              <w:t xml:space="preserve">товары должны быть предоставлены сертификаты, если сертификация товара предусмотрена действующим законодательством Российской Федерации </w:t>
            </w:r>
          </w:p>
          <w:p w:rsidR="00000000" w:rsidRPr="00856B2F" w:rsidRDefault="00192304">
            <w:pPr>
              <w:keepNext/>
              <w:tabs>
                <w:tab w:val="left" w:pos="495"/>
                <w:tab w:val="left" w:pos="5657"/>
              </w:tabs>
              <w:ind w:right="153"/>
              <w:jc w:val="both"/>
            </w:pPr>
          </w:p>
          <w:p w:rsidR="00000000" w:rsidRDefault="00192304">
            <w:pPr>
              <w:keepNext/>
              <w:tabs>
                <w:tab w:val="left" w:pos="495"/>
                <w:tab w:val="left" w:pos="5657"/>
              </w:tabs>
              <w:ind w:right="153"/>
              <w:jc w:val="both"/>
            </w:pPr>
            <w:r w:rsidRPr="00856B2F">
              <w:t>Участник запроса цен должен принять во внимание, что ссылки в документации по запросу цен на товарные знаки, знаки обс</w:t>
            </w:r>
            <w:r w:rsidRPr="00856B2F">
              <w:t xml:space="preserve">луживания, фирменные наименования, патенты, полезные модели, промышленные образцы, наименование места происхождения товара или наименование </w:t>
            </w:r>
            <w:r w:rsidRPr="00856B2F">
              <w:rPr>
                <w:b/>
                <w:i/>
              </w:rPr>
              <w:t>изготовителя</w:t>
            </w:r>
            <w:r w:rsidRPr="00856B2F">
              <w:t xml:space="preserve">, носят лишь рекомендательный, а не обязательный характер. </w:t>
            </w:r>
            <w:proofErr w:type="gramStart"/>
            <w:r w:rsidRPr="00856B2F">
              <w:t>Участник запроса цен может представить в свое</w:t>
            </w:r>
            <w:r w:rsidRPr="00856B2F">
              <w:t xml:space="preserve">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856B2F">
              <w:rPr>
                <w:b/>
                <w:i/>
              </w:rPr>
              <w:t>товар иных изготовителей</w:t>
            </w:r>
            <w:r w:rsidRPr="00856B2F">
              <w:t>, при условии, что произведенные замены совместимы меж</w:t>
            </w:r>
            <w:r w:rsidRPr="00856B2F">
              <w:t xml:space="preserve">ду собой, по существу равноценны (эквиваленты) </w:t>
            </w:r>
            <w:r w:rsidRPr="00856B2F">
              <w:rPr>
                <w:b/>
                <w:i/>
              </w:rPr>
              <w:t>[или превосходят по качеству товар, указанный в технических условиях (аналоги)]</w:t>
            </w:r>
            <w:proofErr w:type="gramEnd"/>
          </w:p>
        </w:tc>
      </w:tr>
      <w:tr w:rsidR="00856B2F" w:rsidTr="00856B2F">
        <w:trPr>
          <w:trHeight w:val="1031"/>
        </w:trPr>
        <w:tc>
          <w:tcPr>
            <w:tcW w:w="780" w:type="dxa"/>
            <w:tcBorders>
              <w:top w:val="single" w:sz="4" w:space="0" w:color="auto"/>
              <w:left w:val="single" w:sz="4" w:space="0" w:color="auto"/>
              <w:bottom w:val="single" w:sz="4" w:space="0" w:color="auto"/>
              <w:right w:val="single" w:sz="4" w:space="0" w:color="auto"/>
            </w:tcBorders>
          </w:tcPr>
          <w:p w:rsidR="00856B2F" w:rsidRDefault="00856B2F" w:rsidP="00192304">
            <w:pPr>
              <w:keepNext/>
              <w:numPr>
                <w:ilvl w:val="0"/>
                <w:numId w:val="30"/>
              </w:numPr>
              <w:tabs>
                <w:tab w:val="num" w:pos="786"/>
              </w:tabs>
              <w:ind w:left="0" w:hanging="15"/>
              <w:jc w:val="center"/>
            </w:pPr>
            <w:bookmarkStart w:id="160" w:name="_Ref317257698" w:colFirst="0" w:colLast="0"/>
            <w:bookmarkEnd w:id="27"/>
            <w:bookmarkEnd w:id="159"/>
          </w:p>
        </w:tc>
        <w:tc>
          <w:tcPr>
            <w:tcW w:w="2268" w:type="dxa"/>
            <w:tcBorders>
              <w:top w:val="single" w:sz="4" w:space="0" w:color="auto"/>
              <w:left w:val="single" w:sz="4" w:space="0" w:color="auto"/>
              <w:bottom w:val="single" w:sz="4" w:space="0" w:color="auto"/>
              <w:right w:val="single" w:sz="4" w:space="0" w:color="auto"/>
            </w:tcBorders>
            <w:hideMark/>
          </w:tcPr>
          <w:p w:rsidR="00856B2F" w:rsidRDefault="00856B2F">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161" w:name="_Ref317256601"/>
        <w:tc>
          <w:tcPr>
            <w:tcW w:w="11622" w:type="dxa"/>
            <w:tcBorders>
              <w:top w:val="single" w:sz="4" w:space="0" w:color="auto"/>
              <w:left w:val="single" w:sz="4" w:space="0" w:color="auto"/>
              <w:bottom w:val="single" w:sz="4" w:space="0" w:color="auto"/>
              <w:right w:val="single" w:sz="4" w:space="0" w:color="auto"/>
            </w:tcBorders>
          </w:tcPr>
          <w:p w:rsidR="00856B2F" w:rsidRDefault="00856B2F" w:rsidP="00037D61">
            <w:pPr>
              <w:jc w:val="both"/>
              <w:rPr>
                <w:rStyle w:val="a7"/>
                <w:color w:val="auto"/>
                <w:u w:val="none"/>
              </w:rPr>
            </w:pPr>
            <w:r>
              <w:fldChar w:fldCharType="begin"/>
            </w:r>
            <w:r>
              <w:instrText xml:space="preserve"> HYPERLINK "http://zakupki.rosatom.ru" </w:instrText>
            </w:r>
            <w:r>
              <w:fldChar w:fldCharType="separate"/>
            </w:r>
            <w:hyperlink r:id="rId94" w:history="1">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r>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bookmarkStart w:id="162" w:name="_Ref270105117"/>
            <w:bookmarkEnd w:id="161"/>
            <w:r>
              <w:fldChar w:fldCharType="end"/>
            </w:r>
          </w:p>
          <w:p w:rsidR="00856B2F" w:rsidRDefault="00856B2F" w:rsidP="00037D61">
            <w:pPr>
              <w:jc w:val="both"/>
              <w:rPr>
                <w:rStyle w:val="a7"/>
                <w:color w:val="auto"/>
                <w:u w:val="none"/>
              </w:rPr>
            </w:pPr>
            <w:hyperlink r:id="rId113" w:history="1">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hyperlink>
              <w:bookmarkEnd w:id="162"/>
            </w:hyperlink>
          </w:p>
          <w:p w:rsidR="00856B2F" w:rsidRDefault="00856B2F" w:rsidP="00037D61">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hyperlink r:id="rId152" w:history="1">
                                                    <w:r>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163" w:name="_Ref317251962"/>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jc w:val="both"/>
              <w:rPr>
                <w:rStyle w:val="a7"/>
                <w:color w:val="auto"/>
                <w:u w:val="none"/>
              </w:rPr>
            </w:pPr>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hyperlink r:id="rId171" w:history="1">
                                                  <w:hyperlink r:id="rId172" w:history="1">
                                                    <w:r>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hyperlink>
              <w:bookmarkEnd w:id="163"/>
            </w:hyperlink>
          </w:p>
          <w:p w:rsidR="00856B2F" w:rsidRDefault="00856B2F" w:rsidP="00037D61">
            <w:pPr>
              <w:jc w:val="both"/>
              <w:rPr>
                <w:rStyle w:val="a7"/>
                <w:color w:val="auto"/>
                <w:u w:val="none"/>
              </w:rPr>
            </w:pPr>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hyperlink r:id="rId190" w:history="1">
                                                <w:hyperlink r:id="rId191" w:history="1">
                                                  <w:hyperlink r:id="rId192" w:history="1">
                                                    <w:r>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jc w:val="both"/>
              <w:rPr>
                <w:rStyle w:val="a7"/>
                <w:color w:val="auto"/>
                <w:u w:val="none"/>
              </w:rPr>
            </w:pPr>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hyperlink r:id="rId209" w:history="1">
                                              <w:hyperlink r:id="rId210" w:history="1">
                                                <w:hyperlink r:id="rId211" w:history="1">
                                                  <w:hyperlink r:id="rId212" w:history="1">
                                                    <w:r>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164" w:name="_Ref325034202"/>
                                                  </w:hyperlink>
                                                </w:hyperlink>
                                              </w:hyperlink>
                                            </w:hyperlink>
                                          </w:hyperlink>
                                        </w:hyperlink>
                                      </w:hyperlink>
                                    </w:hyperlink>
                                  </w:hyperlink>
                                </w:hyperlink>
                              </w:hyperlink>
                            </w:hyperlink>
                          </w:hyperlink>
                        </w:hyperlink>
                      </w:hyperlink>
                    </w:hyperlink>
                  </w:hyperlink>
                </w:hyperlink>
              </w:hyperlink>
              <w:r>
                <w:rPr>
                  <w:rStyle w:val="a7"/>
                  <w:color w:val="auto"/>
                  <w:u w:val="none"/>
                </w:rPr>
                <w:t>;</w:t>
              </w:r>
            </w:hyperlink>
          </w:p>
          <w:p w:rsidR="00856B2F" w:rsidRDefault="00856B2F" w:rsidP="00037D61">
            <w:pPr>
              <w:jc w:val="both"/>
            </w:pPr>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hyperlink r:id="rId228" w:history="1">
                                            <w:hyperlink r:id="rId229" w:history="1">
                                              <w:hyperlink r:id="rId230" w:history="1">
                                                <w:hyperlink r:id="rId231" w:history="1">
                                                  <w:hyperlink r:id="rId232" w:history="1">
                                                    <w:r>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hyperlink>
              <w:bookmarkEnd w:id="164"/>
              <w:r>
                <w:rPr>
                  <w:rStyle w:val="a7"/>
                  <w:color w:val="auto"/>
                  <w:u w:val="none"/>
                </w:rPr>
                <w:t>;</w:t>
              </w:r>
            </w:hyperlink>
          </w:p>
          <w:p w:rsidR="00856B2F" w:rsidRPr="00856B2F" w:rsidRDefault="00856B2F" w:rsidP="00037D61">
            <w:pPr>
              <w:pStyle w:val="aa"/>
              <w:spacing w:after="0" w:line="23" w:lineRule="atLeast"/>
              <w:ind w:left="0"/>
              <w:jc w:val="both"/>
              <w:rPr>
                <w:sz w:val="24"/>
                <w:szCs w:val="24"/>
                <w:lang w:val="ru-RU" w:eastAsia="ru-RU"/>
              </w:rPr>
            </w:pPr>
            <w:hyperlink r:id="rId233" w:history="1">
              <w:hyperlink r:id="rId234" w:history="1">
                <w:hyperlink r:id="rId235" w:history="1">
                  <w:r w:rsidRPr="0073642A">
                    <w:rPr>
                      <w:rStyle w:val="a7"/>
                      <w:bCs w:val="0"/>
                      <w:color w:val="auto"/>
                      <w:sz w:val="24"/>
                      <w:szCs w:val="24"/>
                      <w:u w:val="none"/>
                      <w:lang w:val="ru-RU" w:eastAsia="ru-RU"/>
                    </w:rPr>
                    <w:t>13.7. отсканированные оригиналы документов, подтверждающих сведения о принадлежности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w:t>
                  </w:r>
                </w:hyperlink>
              </w:hyperlink>
            </w:hyperlink>
          </w:p>
          <w:p w:rsidR="00856B2F" w:rsidRDefault="00856B2F" w:rsidP="00037D61">
            <w:pPr>
              <w:jc w:val="both"/>
              <w:rPr>
                <w:rStyle w:val="a7"/>
                <w:color w:val="auto"/>
                <w:u w:val="none"/>
              </w:rPr>
            </w:pPr>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r>
                                                      <w:rPr>
                                                        <w:rStyle w:val="a7"/>
                                                        <w:color w:val="auto"/>
                                                        <w:u w:val="none"/>
                                                      </w:rPr>
                                                      <w:t>13.8.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jc w:val="both"/>
              <w:rPr>
                <w:rStyle w:val="a7"/>
                <w:color w:val="auto"/>
                <w:u w:val="none"/>
              </w:rPr>
            </w:pPr>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hyperlink r:id="rId266" w:history="1">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r>
                                                      <w:rPr>
                                                        <w:rStyle w:val="a7"/>
                                                        <w:color w:val="auto"/>
                                                        <w:u w:val="none"/>
                                                      </w:rPr>
                                                      <w:t>13.9.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jc w:val="both"/>
              <w:rPr>
                <w:rStyle w:val="a7"/>
                <w:color w:val="auto"/>
                <w:u w:val="none"/>
              </w:rPr>
            </w:pPr>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hyperlink r:id="rId286" w:history="1">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r>
                                                      <w:rPr>
                                                        <w:rStyle w:val="a7"/>
                                                        <w:color w:val="auto"/>
                                                        <w:u w:val="none"/>
                                                      </w:rPr>
                                                      <w:t>13.10.</w:t>
                                                    </w:r>
                                                  </w:hyperlink>
                                                </w:hyperlink>
                                              </w:hyperlink>
                                            </w:hyperlink>
                                          </w:hyperlink>
                                        </w:hyperlink>
                                      </w:hyperlink>
                                    </w:hyperlink>
                                  </w:hyperlink>
                                  <w:r>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hyperlink>
          </w:p>
          <w:p w:rsidR="00856B2F" w:rsidRDefault="00856B2F" w:rsidP="00037D61">
            <w:pPr>
              <w:jc w:val="both"/>
              <w:rPr>
                <w:rStyle w:val="a7"/>
                <w:color w:val="auto"/>
                <w:u w:val="none"/>
              </w:rPr>
            </w:pPr>
            <w:hyperlink r:id="rId296" w:history="1">
              <w:hyperlink r:id="rId297" w:history="1">
                <w:hyperlink r:id="rId298" w:history="1">
                  <w:hyperlink r:id="rId299" w:history="1">
                    <w:hyperlink r:id="rId300" w:history="1">
                      <w:hyperlink r:id="rId301" w:history="1">
                        <w:hyperlink r:id="rId302" w:history="1">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r>
                                                      <w:rPr>
                                                        <w:rStyle w:val="a7"/>
                                                        <w:color w:val="auto"/>
                                                        <w:u w:val="none"/>
                                                      </w:rPr>
                                                      <w:t>13.11.</w:t>
                                                    </w:r>
                                                    <w:hyperlink r:id="rId316" w:history="1">
                                                      <w:r>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w:t>
                                                      </w:r>
                                                    </w:hyperlink>
                                                    <w:r>
                                                      <w:rPr>
                                                        <w:rStyle w:val="a7"/>
                                                        <w:color w:val="auto"/>
                                                        <w:u w:val="none"/>
                                                      </w:rPr>
                                                      <w:t>;</w:t>
                                                    </w:r>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jc w:val="both"/>
              <w:rPr>
                <w:rStyle w:val="a7"/>
                <w:color w:val="auto"/>
                <w:u w:val="none"/>
              </w:rPr>
            </w:pPr>
            <w:hyperlink r:id="rId317" w:history="1">
              <w:hyperlink r:id="rId318" w:history="1">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hyperlink r:id="rId334" w:history="1">
                                                <w:hyperlink r:id="rId335" w:history="1">
                                                  <w:hyperlink r:id="rId336" w:history="1">
                                                    <w:r>
                                                      <w:rPr>
                                                        <w:rStyle w:val="a7"/>
                                                        <w:color w:val="auto"/>
                                                        <w:u w:val="none"/>
                                                      </w:rPr>
                                                      <w:t xml:space="preserve">13.12. </w:t>
                                                    </w:r>
                                                    <w:hyperlink r:id="rId337" w:history="1">
                                                      <w:r>
                                                        <w:rPr>
                                                          <w:rStyle w:val="a7"/>
                                                          <w:color w:val="auto"/>
                                                          <w:u w:val="none"/>
                                                        </w:rPr>
                                                        <w:t xml:space="preserve"> копии документов на виды деятельности, связанные с выполнением договора</w:t>
                                                      </w:r>
                                                    </w:hyperlink>
                                                    <w:r>
                                                      <w:rPr>
                                                        <w:rStyle w:val="a7"/>
                                                        <w:color w:val="auto"/>
                                                        <w:u w:val="none"/>
                                                      </w:rPr>
                                                      <w:t>;</w:t>
                                                    </w:r>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widowControl w:val="0"/>
              <w:tabs>
                <w:tab w:val="left" w:pos="636"/>
              </w:tabs>
              <w:adjustRightInd w:val="0"/>
              <w:ind w:right="153"/>
              <w:jc w:val="both"/>
              <w:textAlignment w:val="baseline"/>
              <w:rPr>
                <w:rStyle w:val="a7"/>
                <w:color w:val="auto"/>
                <w:u w:val="none"/>
              </w:rPr>
            </w:pPr>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hyperlink r:id="rId353" w:history="1">
                                            <w:hyperlink r:id="rId354" w:history="1">
                                              <w:r>
                                                <w:rPr>
                                                  <w:rStyle w:val="a7"/>
                                                  <w:color w:val="auto"/>
                                                  <w:u w:val="none"/>
                                                </w:rPr>
                                                <w:t>13.13.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r>
                <w:rPr>
                  <w:rStyle w:val="a7"/>
                  <w:color w:val="auto"/>
                  <w:u w:val="none"/>
                </w:rPr>
                <w:t>.</w:t>
              </w:r>
            </w:hyperlink>
          </w:p>
          <w:p w:rsidR="00856B2F" w:rsidRDefault="00856B2F" w:rsidP="00037D61">
            <w:pPr>
              <w:widowControl w:val="0"/>
              <w:tabs>
                <w:tab w:val="left" w:pos="648"/>
              </w:tabs>
              <w:adjustRightInd w:val="0"/>
              <w:ind w:right="153" w:firstLine="660"/>
              <w:jc w:val="both"/>
              <w:textAlignment w:val="baseline"/>
              <w:rPr>
                <w:rStyle w:val="a7"/>
                <w:bCs/>
                <w:color w:val="auto"/>
                <w:u w:val="none"/>
              </w:rPr>
            </w:pPr>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r>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hyperlink>
          </w:p>
          <w:p w:rsidR="00856B2F" w:rsidRPr="00856B2F" w:rsidRDefault="00856B2F" w:rsidP="00037D61">
            <w:pPr>
              <w:pStyle w:val="aa"/>
              <w:spacing w:line="23" w:lineRule="atLeast"/>
              <w:jc w:val="both"/>
              <w:rPr>
                <w:rStyle w:val="a7"/>
                <w:bCs w:val="0"/>
                <w:color w:val="auto"/>
                <w:sz w:val="24"/>
                <w:szCs w:val="24"/>
                <w:u w:val="none"/>
                <w:lang w:val="ru-RU" w:eastAsia="ru-RU"/>
              </w:rPr>
            </w:pPr>
            <w:hyperlink r:id="rId372" w:history="1">
              <w:hyperlink r:id="rId373" w:history="1">
                <w:hyperlink r:id="rId374" w:history="1">
                  <w:hyperlink r:id="rId375" w:history="1">
                    <w:hyperlink r:id="rId376" w:history="1">
                      <w:hyperlink r:id="rId377" w:history="1">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r w:rsidRPr="0073642A">
                                                <w:rPr>
                                                  <w:rStyle w:val="a7"/>
                                                  <w:bCs w:val="0"/>
                                                  <w:color w:val="auto"/>
                                                  <w:sz w:val="24"/>
                                                  <w:szCs w:val="24"/>
                                                  <w:u w:val="none"/>
                                                  <w:lang w:val="ru-RU" w:eastAsia="ru-RU"/>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hyperlink>
          </w:p>
        </w:tc>
      </w:tr>
      <w:tr w:rsidR="00856B2F" w:rsidTr="00856B2F">
        <w:trPr>
          <w:trHeight w:val="979"/>
        </w:trPr>
        <w:tc>
          <w:tcPr>
            <w:tcW w:w="780" w:type="dxa"/>
            <w:tcBorders>
              <w:top w:val="single" w:sz="4" w:space="0" w:color="auto"/>
              <w:left w:val="single" w:sz="4" w:space="0" w:color="auto"/>
              <w:bottom w:val="single" w:sz="4" w:space="0" w:color="auto"/>
              <w:right w:val="single" w:sz="4" w:space="0" w:color="auto"/>
            </w:tcBorders>
          </w:tcPr>
          <w:p w:rsidR="00856B2F" w:rsidRDefault="00856B2F" w:rsidP="00192304">
            <w:pPr>
              <w:keepNext/>
              <w:numPr>
                <w:ilvl w:val="0"/>
                <w:numId w:val="30"/>
              </w:numPr>
              <w:tabs>
                <w:tab w:val="num" w:pos="786"/>
              </w:tabs>
              <w:ind w:left="0" w:hanging="15"/>
              <w:jc w:val="center"/>
            </w:pPr>
            <w:bookmarkStart w:id="165" w:name="_Ref31725260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856B2F" w:rsidRDefault="00856B2F">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856B2F" w:rsidRDefault="00856B2F" w:rsidP="00037D61">
            <w:pPr>
              <w:spacing w:line="23" w:lineRule="atLeast"/>
              <w:jc w:val="both"/>
              <w:rPr>
                <w:rStyle w:val="a7"/>
                <w:color w:val="auto"/>
                <w:u w:val="none"/>
              </w:rPr>
            </w:pPr>
            <w:hyperlink r:id="rId389" w:history="1">
              <w:hyperlink r:id="rId390" w:history="1">
                <w:hyperlink r:id="rId391" w:history="1">
                  <w:hyperlink r:id="rId392" w:history="1">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hyperlink r:id="rId402" w:history="1">
                                        <w:hyperlink r:id="rId403" w:history="1">
                                          <w:hyperlink r:id="rId404" w:history="1">
                                            <w:hyperlink r:id="rId405" w:history="1">
                                              <w:hyperlink r:id="rId406" w:history="1">
                                                <w:hyperlink r:id="rId407" w:history="1">
                                                  <w:hyperlink r:id="rId408" w:history="1">
                                                    <w:r>
                                                      <w:rPr>
                                                        <w:rStyle w:val="a7"/>
                                                        <w:color w:val="auto"/>
                                                        <w:u w:val="none"/>
                                                      </w:rPr>
                                                      <w:t xml:space="preserve">1. </w:t>
                                                    </w:r>
                                                    <w:r>
                                                      <w:rPr>
                                                        <w:rStyle w:val="a7"/>
                                                        <w:b/>
                                                        <w:color w:val="auto"/>
                                                        <w:u w:val="none"/>
                                                      </w:rPr>
                                                      <w:t>заявка</w:t>
                                                    </w:r>
                                                    <w:r>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5, </w:t>
                                                    </w:r>
                                                    <w:r>
                                                      <w:rPr>
                                                        <w:rStyle w:val="a7"/>
                                                        <w:b/>
                                                        <w:color w:val="auto"/>
                                                        <w:u w:val="none"/>
                                                      </w:rPr>
                                                      <w:t>форма 1</w:t>
                                                    </w:r>
                                                    <w:r>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spacing w:line="23" w:lineRule="atLeast"/>
              <w:jc w:val="both"/>
              <w:rPr>
                <w:rStyle w:val="a7"/>
                <w:color w:val="auto"/>
                <w:u w:val="none"/>
              </w:rPr>
            </w:pPr>
            <w:hyperlink r:id="rId409" w:history="1">
              <w:hyperlink r:id="rId410" w:history="1">
                <w:hyperlink r:id="rId411" w:history="1">
                  <w:hyperlink r:id="rId412" w:history="1">
                    <w:hyperlink r:id="rId413" w:history="1">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hyperlink r:id="rId425" w:history="1">
                                              <w:hyperlink r:id="rId426" w:history="1">
                                                <w:hyperlink r:id="rId427" w:history="1">
                                                  <w:hyperlink r:id="rId428" w:history="1">
                                                    <w:r>
                                                      <w:rPr>
                                                        <w:rStyle w:val="a7"/>
                                                        <w:color w:val="auto"/>
                                                        <w:u w:val="none"/>
                                                      </w:rPr>
                                                      <w:t xml:space="preserve">2. </w:t>
                                                    </w:r>
                                                    <w:r>
                                                      <w:rPr>
                                                        <w:rStyle w:val="a7"/>
                                                        <w:b/>
                                                        <w:color w:val="auto"/>
                                                        <w:u w:val="none"/>
                                                      </w:rPr>
                                                      <w:t>анкета</w:t>
                                                    </w:r>
                                                    <w:r>
                                                      <w:rPr>
                                                        <w:rStyle w:val="a7"/>
                                                        <w:color w:val="auto"/>
                                                        <w:u w:val="none"/>
                                                      </w:rPr>
                                                      <w:t xml:space="preserve"> (раздел 5, </w:t>
                                                    </w:r>
                                                    <w:r>
                                                      <w:rPr>
                                                        <w:rStyle w:val="a7"/>
                                                        <w:b/>
                                                        <w:color w:val="auto"/>
                                                        <w:u w:val="none"/>
                                                      </w:rPr>
                                                      <w:t>форма 2</w:t>
                                                    </w:r>
                                                    <w:r>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hyperlink>
          </w:p>
          <w:p w:rsidR="00856B2F" w:rsidRPr="00856B2F" w:rsidRDefault="00856B2F" w:rsidP="00192304">
            <w:pPr>
              <w:pStyle w:val="aa"/>
              <w:numPr>
                <w:ilvl w:val="0"/>
                <w:numId w:val="13"/>
              </w:numPr>
              <w:tabs>
                <w:tab w:val="num" w:pos="0"/>
              </w:tabs>
              <w:spacing w:after="0" w:line="240" w:lineRule="auto"/>
              <w:ind w:left="0" w:firstLine="0"/>
              <w:jc w:val="both"/>
              <w:rPr>
                <w:rStyle w:val="a7"/>
                <w:color w:val="auto"/>
                <w:sz w:val="24"/>
                <w:szCs w:val="24"/>
                <w:u w:val="none"/>
                <w:lang w:val="ru-RU" w:eastAsia="ru-RU"/>
              </w:rPr>
            </w:pPr>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hyperlink r:id="rId442" w:history="1">
                                        <w:hyperlink r:id="rId443" w:history="1">
                                          <w:hyperlink r:id="rId444" w:history="1">
                                            <w:hyperlink r:id="rId445" w:history="1">
                                              <w:hyperlink r:id="rId446" w:history="1">
                                                <w:hyperlink r:id="rId447" w:history="1">
                                                  <w:hyperlink r:id="rId448" w:history="1">
                                                    <w:hyperlink r:id="rId449" w:history="1">
                                                      <w:r w:rsidRPr="0073642A">
                                                        <w:rPr>
                                                          <w:rStyle w:val="a7"/>
                                                          <w:b/>
                                                          <w:bCs w:val="0"/>
                                                          <w:color w:val="auto"/>
                                                          <w:sz w:val="24"/>
                                                          <w:szCs w:val="24"/>
                                                          <w:u w:val="none"/>
                                                          <w:lang w:val="ru-RU" w:eastAsia="ru-RU"/>
                                                        </w:rPr>
                                                        <w:t>техническое предложение</w:t>
                                                      </w:r>
                                                      <w:r w:rsidRPr="0073642A">
                                                        <w:rPr>
                                                          <w:rStyle w:val="a7"/>
                                                          <w:bCs w:val="0"/>
                                                          <w:color w:val="auto"/>
                                                          <w:sz w:val="24"/>
                                                          <w:szCs w:val="24"/>
                                                          <w:u w:val="none"/>
                                                          <w:lang w:val="ru-RU" w:eastAsia="ru-RU"/>
                                                        </w:rPr>
                                                        <w:t xml:space="preserve"> (раздел 5, </w:t>
                                                      </w:r>
                                                      <w:r w:rsidRPr="0073642A">
                                                        <w:rPr>
                                                          <w:rStyle w:val="a7"/>
                                                          <w:b/>
                                                          <w:bCs w:val="0"/>
                                                          <w:color w:val="auto"/>
                                                          <w:sz w:val="24"/>
                                                          <w:szCs w:val="24"/>
                                                          <w:u w:val="none"/>
                                                          <w:lang w:val="ru-RU" w:eastAsia="ru-RU"/>
                                                        </w:rPr>
                                                        <w:t>форма 3</w:t>
                                                      </w:r>
                                                      <w:r w:rsidRPr="0073642A">
                                                        <w:rPr>
                                                          <w:rStyle w:val="a7"/>
                                                          <w:bCs w:val="0"/>
                                                          <w:color w:val="auto"/>
                                                          <w:sz w:val="24"/>
                                                          <w:szCs w:val="24"/>
                                                          <w:u w:val="none"/>
                                                          <w:lang w:val="ru-RU" w:eastAsia="ru-RU"/>
                                                        </w:rPr>
                                                        <w:t>)</w:t>
                                                      </w:r>
                                                    </w:hyperlink>
                                                  </w:hyperlink>
                                                </w:hyperlink>
                                              </w:hyperlink>
                                              <w:r w:rsidRPr="0073642A">
                                                <w:rPr>
                                                  <w:rStyle w:val="a7"/>
                                                  <w:bCs w:val="0"/>
                                                  <w:color w:val="auto"/>
                                                  <w:sz w:val="24"/>
                                                  <w:szCs w:val="24"/>
                                                  <w:u w:val="none"/>
                                                  <w:lang w:val="ru-RU" w:eastAsia="ru-RU"/>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Pr="0073642A">
                                                <w:rPr>
                                                  <w:rStyle w:val="a7"/>
                                                  <w:bCs w:val="0"/>
                                                  <w:i/>
                                                  <w:color w:val="auto"/>
                                                  <w:sz w:val="24"/>
                                                  <w:szCs w:val="24"/>
                                                  <w:u w:val="none"/>
                                                  <w:lang w:val="ru-RU" w:eastAsia="ru-RU"/>
                                                </w:rPr>
                                                <w:t>с обязательным приложением технического паспорта Завода-Изготовителя на эквивалентную продукцию.</w:t>
                                              </w:r>
                                              <w:r w:rsidRPr="0073642A">
                                                <w:rPr>
                                                  <w:rStyle w:val="a7"/>
                                                  <w:bCs w:val="0"/>
                                                  <w:color w:val="auto"/>
                                                  <w:sz w:val="24"/>
                                                  <w:szCs w:val="24"/>
                                                  <w:u w:val="none"/>
                                                  <w:lang w:val="ru-RU" w:eastAsia="ru-RU"/>
                                                </w:rPr>
                                                <w:t xml:space="preserve"> </w:t>
                                              </w:r>
                                            </w:hyperlink>
                                          </w:hyperlink>
                                        </w:hyperlink>
                                      </w:hyperlink>
                                    </w:hyperlink>
                                  </w:hyperlink>
                                </w:hyperlink>
                              </w:hyperlink>
                            </w:hyperlink>
                          </w:hyperlink>
                        </w:hyperlink>
                      </w:hyperlink>
                    </w:hyperlink>
                  </w:hyperlink>
                </w:hyperlink>
              </w:hyperlink>
            </w:hyperlink>
          </w:p>
          <w:p w:rsidR="00856B2F" w:rsidRPr="00856B2F" w:rsidRDefault="00856B2F" w:rsidP="00037D61">
            <w:pPr>
              <w:pStyle w:val="aa"/>
              <w:spacing w:line="240" w:lineRule="auto"/>
              <w:jc w:val="both"/>
              <w:rPr>
                <w:rStyle w:val="a7"/>
                <w:color w:val="auto"/>
                <w:sz w:val="24"/>
                <w:szCs w:val="24"/>
                <w:u w:val="none"/>
                <w:lang w:val="ru-RU" w:eastAsia="ru-RU"/>
              </w:rPr>
            </w:pPr>
            <w:hyperlink r:id="rId450" w:history="1">
              <w:hyperlink r:id="rId451" w:history="1">
                <w:hyperlink r:id="rId452" w:history="1">
                  <w:hyperlink r:id="rId453" w:history="1">
                    <w:hyperlink r:id="rId454" w:history="1">
                      <w:hyperlink r:id="rId455" w:history="1">
                        <w:hyperlink r:id="rId456" w:history="1">
                          <w:hyperlink r:id="rId457" w:history="1">
                            <w:hyperlink r:id="rId458" w:history="1">
                              <w:hyperlink r:id="rId459" w:history="1">
                                <w:hyperlink r:id="rId460" w:history="1">
                                  <w:hyperlink r:id="rId461" w:history="1">
                                    <w:hyperlink r:id="rId462" w:history="1">
                                      <w:hyperlink r:id="rId463" w:history="1">
                                        <w:hyperlink r:id="rId464" w:history="1">
                                          <w:hyperlink r:id="rId465" w:history="1">
                                            <w:r w:rsidRPr="0073642A">
                                              <w:rPr>
                                                <w:rStyle w:val="a7"/>
                                                <w:bCs w:val="0"/>
                                                <w:color w:val="auto"/>
                                                <w:sz w:val="24"/>
                                                <w:szCs w:val="24"/>
                                                <w:u w:val="none"/>
                                                <w:lang w:val="ru-RU" w:eastAsia="ru-RU"/>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hyperlink>
            </w:hyperlink>
          </w:p>
          <w:p w:rsidR="00856B2F" w:rsidRPr="00856B2F" w:rsidRDefault="00856B2F" w:rsidP="00192304">
            <w:pPr>
              <w:pStyle w:val="aa"/>
              <w:numPr>
                <w:ilvl w:val="0"/>
                <w:numId w:val="13"/>
              </w:numPr>
              <w:tabs>
                <w:tab w:val="num" w:pos="0"/>
              </w:tabs>
              <w:spacing w:after="0" w:line="240" w:lineRule="auto"/>
              <w:ind w:left="0" w:firstLine="0"/>
              <w:jc w:val="both"/>
              <w:rPr>
                <w:rStyle w:val="a7"/>
                <w:color w:val="auto"/>
                <w:sz w:val="24"/>
                <w:szCs w:val="24"/>
                <w:u w:val="none"/>
                <w:lang w:val="ru-RU" w:eastAsia="ru-RU"/>
              </w:rPr>
            </w:pPr>
            <w:hyperlink r:id="rId466" w:history="1">
              <w:hyperlink r:id="rId467" w:history="1">
                <w:hyperlink r:id="rId468" w:history="1">
                  <w:hyperlink r:id="rId469" w:history="1">
                    <w:hyperlink r:id="rId470" w:history="1">
                      <w:hyperlink r:id="rId471" w:history="1">
                        <w:hyperlink r:id="rId472" w:history="1">
                          <w:hyperlink r:id="rId473" w:history="1">
                            <w:hyperlink r:id="rId474" w:history="1">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hyperlink r:id="rId486" w:history="1">
                                                      <w:r w:rsidRPr="0073642A">
                                                        <w:rPr>
                                                          <w:rStyle w:val="a7"/>
                                                          <w:bCs w:val="0"/>
                                                          <w:color w:val="auto"/>
                                                          <w:sz w:val="24"/>
                                                          <w:szCs w:val="24"/>
                                                          <w:u w:val="none"/>
                                                          <w:lang w:val="ru-RU" w:eastAsia="ru-RU"/>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hyperlink>
            </w:hyperlink>
          </w:p>
          <w:p w:rsidR="00856B2F" w:rsidRDefault="00856B2F" w:rsidP="00037D61">
            <w:pPr>
              <w:jc w:val="both"/>
              <w:rPr>
                <w:rStyle w:val="a7"/>
                <w:color w:val="auto"/>
                <w:u w:val="none"/>
              </w:rPr>
            </w:pPr>
            <w:hyperlink r:id="rId487" w:history="1">
              <w:hyperlink r:id="rId488" w:history="1">
                <w:hyperlink r:id="rId489" w:history="1">
                  <w:hyperlink r:id="rId490" w:history="1">
                    <w:hyperlink r:id="rId491" w:history="1">
                      <w:hyperlink r:id="rId492" w:history="1">
                        <w:hyperlink r:id="rId493" w:history="1">
                          <w:hyperlink r:id="rId494" w:history="1">
                            <w:hyperlink r:id="rId495" w:history="1">
                              <w:hyperlink r:id="rId496" w:history="1">
                                <w:hyperlink r:id="rId497" w:history="1">
                                  <w:hyperlink r:id="rId498" w:history="1">
                                    <w:hyperlink r:id="rId499" w:history="1">
                                      <w:hyperlink r:id="rId500" w:history="1">
                                        <w:hyperlink r:id="rId501" w:history="1">
                                          <w:hyperlink r:id="rId502" w:history="1">
                                            <w:hyperlink r:id="rId503" w:history="1">
                                              <w:hyperlink r:id="rId504" w:history="1">
                                                <w:r>
                                                  <w:rPr>
                                                    <w:rStyle w:val="a7"/>
                                                    <w:color w:val="auto"/>
                                                    <w:u w:val="none"/>
                                                  </w:rPr>
                                                  <w:t xml:space="preserve">5. </w:t>
                                                </w:r>
                                                <w:r>
                                                  <w:rPr>
                                                    <w:rStyle w:val="a7"/>
                                                    <w:b/>
                                                    <w:color w:val="auto"/>
                                                    <w:u w:val="none"/>
                                                  </w:rPr>
                                                  <w:t>подтверждение права поставки</w:t>
                                                </w:r>
                                                <w:r>
                                                  <w:rPr>
                                                    <w:rStyle w:val="a7"/>
                                                    <w:color w:val="auto"/>
                                                    <w:u w:val="none"/>
                                                  </w:rPr>
                                                  <w:t xml:space="preserve">, распространения фирменных гарантийных обязательств от изготовителя оборудования </w:t>
                                                </w:r>
                                                <w:r>
                                                  <w:rPr>
                                                    <w:rStyle w:val="a7"/>
                                                    <w:b/>
                                                    <w:color w:val="auto"/>
                                                    <w:u w:val="none"/>
                                                  </w:rPr>
                                                  <w:t>(раздел 5, форма 4).</w:t>
                                                </w:r>
                                              </w:hyperlink>
                                              <w:r>
                                                <w:rPr>
                                                  <w:rStyle w:val="a7"/>
                                                  <w:color w:val="auto"/>
                                                  <w:u w:val="none"/>
                                                </w:rPr>
                                                <w:t xml:space="preserve"> </w:t>
                                              </w:r>
                                              <w:r>
                                                <w:rPr>
                                                  <w:rStyle w:val="a7"/>
                                                  <w:i/>
                                                  <w:color w:val="auto"/>
                                                  <w:u w:val="none"/>
                                                </w:rPr>
                                                <w:t>Предоставляется если участник не является изготовителем предлагаемого оборудования.</w:t>
                                              </w:r>
                                            </w:hyperlink>
                                          </w:hyperlink>
                                        </w:hyperlink>
                                      </w:hyperlink>
                                    </w:hyperlink>
                                  </w:hyperlink>
                                </w:hyperlink>
                              </w:hyperlink>
                            </w:hyperlink>
                          </w:hyperlink>
                        </w:hyperlink>
                      </w:hyperlink>
                    </w:hyperlink>
                  </w:hyperlink>
                </w:hyperlink>
              </w:hyperlink>
            </w:hyperlink>
          </w:p>
          <w:p w:rsidR="00856B2F" w:rsidRPr="00856B2F" w:rsidRDefault="00856B2F" w:rsidP="00192304">
            <w:pPr>
              <w:pStyle w:val="aa"/>
              <w:numPr>
                <w:ilvl w:val="0"/>
                <w:numId w:val="13"/>
              </w:numPr>
              <w:tabs>
                <w:tab w:val="clear" w:pos="360"/>
                <w:tab w:val="num" w:pos="0"/>
                <w:tab w:val="left" w:pos="415"/>
              </w:tabs>
              <w:spacing w:after="0" w:line="240" w:lineRule="auto"/>
              <w:ind w:left="0" w:firstLine="0"/>
              <w:jc w:val="both"/>
              <w:rPr>
                <w:rStyle w:val="a7"/>
                <w:color w:val="auto"/>
                <w:sz w:val="24"/>
                <w:szCs w:val="24"/>
                <w:u w:val="none"/>
                <w:lang w:val="ru-RU" w:eastAsia="ru-RU"/>
              </w:rPr>
            </w:pPr>
            <w:hyperlink r:id="rId505" w:history="1">
              <w:hyperlink r:id="rId506" w:history="1">
                <w:hyperlink r:id="rId507" w:history="1">
                  <w:hyperlink r:id="rId508" w:history="1">
                    <w:hyperlink r:id="rId509" w:history="1">
                      <w:hyperlink r:id="rId510" w:history="1">
                        <w:hyperlink r:id="rId511" w:history="1">
                          <w:hyperlink r:id="rId512" w:history="1">
                            <w:hyperlink r:id="rId513" w:history="1">
                              <w:hyperlink r:id="rId514" w:history="1">
                                <w:hyperlink r:id="rId515" w:history="1">
                                  <w:hyperlink r:id="rId516" w:history="1">
                                    <w:hyperlink r:id="rId517" w:history="1">
                                      <w:hyperlink r:id="rId518" w:history="1">
                                        <w:hyperlink r:id="rId519" w:history="1">
                                          <w:hyperlink r:id="rId520" w:history="1">
                                            <w:hyperlink r:id="rId521" w:history="1">
                                              <w:hyperlink r:id="rId522" w:history="1">
                                                <w:r w:rsidRPr="0073642A">
                                                  <w:rPr>
                                                    <w:rStyle w:val="a7"/>
                                                    <w:bCs w:val="0"/>
                                                    <w:color w:val="auto"/>
                                                    <w:sz w:val="24"/>
                                                    <w:szCs w:val="24"/>
                                                    <w:u w:val="none"/>
                                                    <w:lang w:val="ru-RU" w:eastAsia="ru-RU"/>
                                                  </w:rPr>
                                                  <w:t>«Форма представления информации о принадлежности организации к субъектам малого и среднего предпринимательства»</w:t>
                                                </w:r>
                                                <w:r w:rsidRPr="0073642A">
                                                  <w:rPr>
                                                    <w:rStyle w:val="a7"/>
                                                    <w:b/>
                                                    <w:bCs w:val="0"/>
                                                    <w:color w:val="auto"/>
                                                    <w:sz w:val="24"/>
                                                    <w:szCs w:val="24"/>
                                                    <w:u w:val="none"/>
                                                    <w:lang w:val="ru-RU" w:eastAsia="ru-RU"/>
                                                  </w:rPr>
                                                  <w:t xml:space="preserve"> (раздел 5, форма 5).</w:t>
                                                </w:r>
                                              </w:hyperlink>
                                            </w:hyperlink>
                                          </w:hyperlink>
                                        </w:hyperlink>
                                      </w:hyperlink>
                                    </w:hyperlink>
                                  </w:hyperlink>
                                </w:hyperlink>
                              </w:hyperlink>
                            </w:hyperlink>
                          </w:hyperlink>
                        </w:hyperlink>
                      </w:hyperlink>
                    </w:hyperlink>
                  </w:hyperlink>
                </w:hyperlink>
              </w:hyperlink>
            </w:hyperlink>
          </w:p>
          <w:p w:rsidR="00856B2F" w:rsidRDefault="00856B2F" w:rsidP="00037D61">
            <w:pPr>
              <w:spacing w:line="23" w:lineRule="atLeast"/>
              <w:jc w:val="both"/>
              <w:rPr>
                <w:rStyle w:val="a7"/>
                <w:color w:val="auto"/>
                <w:u w:val="none"/>
              </w:rPr>
            </w:pPr>
            <w:hyperlink r:id="rId523" w:history="1">
              <w:hyperlink r:id="rId524" w:history="1">
                <w:hyperlink r:id="rId525" w:history="1">
                  <w:hyperlink r:id="rId526" w:history="1">
                    <w:hyperlink r:id="rId527" w:history="1">
                      <w:hyperlink r:id="rId528" w:history="1">
                        <w:hyperlink r:id="rId529" w:history="1">
                          <w:hyperlink r:id="rId530" w:history="1">
                            <w:hyperlink r:id="rId531" w:history="1">
                              <w:hyperlink r:id="rId532" w:history="1">
                                <w:hyperlink r:id="rId533" w:history="1">
                                  <w:hyperlink r:id="rId534" w:history="1">
                                    <w:hyperlink r:id="rId535" w:history="1">
                                      <w:hyperlink r:id="rId536" w:history="1">
                                        <w:hyperlink r:id="rId537" w:history="1">
                                          <w:hyperlink r:id="rId538" w:history="1">
                                            <w:r>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hyperlink>
          </w:p>
        </w:tc>
      </w:tr>
      <w:tr w:rsidR="00000000" w:rsidTr="00856B2F">
        <w:trPr>
          <w:trHeight w:val="397"/>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66" w:name="_Ref317254826"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pStyle w:val="Times12"/>
              <w:keepNext/>
              <w:ind w:left="45" w:right="153" w:firstLine="0"/>
              <w:jc w:val="left"/>
              <w:rPr>
                <w:szCs w:val="24"/>
              </w:rPr>
            </w:pPr>
            <w:r>
              <w:rPr>
                <w:spacing w:val="-6"/>
                <w:szCs w:val="24"/>
              </w:rPr>
              <w:t xml:space="preserve">Возможность проведения процедуры переторжки по снижению </w:t>
            </w:r>
            <w:r>
              <w:rPr>
                <w:spacing w:val="-6"/>
                <w:szCs w:val="24"/>
              </w:rPr>
              <w:t>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000000" w:rsidRDefault="00192304">
            <w:pPr>
              <w:pStyle w:val="Times12"/>
              <w:keepNext/>
              <w:tabs>
                <w:tab w:val="left" w:pos="70"/>
              </w:tabs>
              <w:ind w:right="153" w:firstLine="0"/>
            </w:pPr>
            <w:r>
              <w:t>не возможна</w:t>
            </w:r>
          </w:p>
          <w:p w:rsidR="00000000" w:rsidRDefault="00192304">
            <w:pPr>
              <w:pStyle w:val="Times12"/>
              <w:keepNext/>
              <w:tabs>
                <w:tab w:val="left" w:pos="70"/>
              </w:tabs>
              <w:ind w:right="153" w:firstLine="0"/>
              <w:rPr>
                <w:spacing w:val="-6"/>
                <w:szCs w:val="24"/>
              </w:rPr>
            </w:pPr>
          </w:p>
        </w:tc>
      </w:tr>
      <w:tr w:rsidR="00000000" w:rsidTr="00856B2F">
        <w:trPr>
          <w:trHeight w:val="232"/>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67" w:name="_Ref31725077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00000" w:rsidRDefault="00192304">
            <w:pPr>
              <w:pStyle w:val="Times12"/>
              <w:keepNext/>
              <w:ind w:firstLine="0"/>
              <w:rPr>
                <w:szCs w:val="24"/>
              </w:rPr>
            </w:pPr>
            <w:r>
              <w:rPr>
                <w:szCs w:val="24"/>
              </w:rPr>
              <w:t xml:space="preserve">Место и срок окончания подачи заявок на участие в запросе цен </w:t>
            </w:r>
            <w:r>
              <w:rPr>
                <w:szCs w:val="24"/>
              </w:rPr>
              <w:t>(открытия доступа к поданным заявкам на участие в запросе цен):</w:t>
            </w:r>
          </w:p>
          <w:p w:rsidR="00000000" w:rsidRPr="00856B2F" w:rsidRDefault="00192304">
            <w:pPr>
              <w:keepNext/>
              <w:ind w:right="153"/>
              <w:rPr>
                <w:bCs/>
              </w:rPr>
            </w:pPr>
            <w:r>
              <w:t>ЭТП</w:t>
            </w:r>
            <w:r w:rsidRPr="00856B2F">
              <w:t xml:space="preserve"> </w:t>
            </w:r>
            <w:proofErr w:type="spellStart"/>
            <w:r w:rsidRPr="00856B2F">
              <w:rPr>
                <w:bCs/>
              </w:rPr>
              <w:t>Аук</w:t>
            </w:r>
            <w:proofErr w:type="spellEnd"/>
            <w:r w:rsidRPr="00856B2F">
              <w:rPr>
                <w:bCs/>
              </w:rPr>
              <w:t xml:space="preserve">. </w:t>
            </w:r>
            <w:proofErr w:type="spellStart"/>
            <w:r w:rsidRPr="00856B2F">
              <w:rPr>
                <w:bCs/>
              </w:rPr>
              <w:t>Конк</w:t>
            </w:r>
            <w:proofErr w:type="spellEnd"/>
            <w:r w:rsidRPr="00856B2F">
              <w:rPr>
                <w:bCs/>
              </w:rPr>
              <w:t xml:space="preserve">. Дом-2, </w:t>
            </w:r>
            <w:r>
              <w:rPr>
                <w:bCs/>
                <w:lang w:val="en-US"/>
              </w:rPr>
              <w:t>http</w:t>
            </w:r>
            <w:r w:rsidRPr="00856B2F">
              <w:rPr>
                <w:bCs/>
              </w:rPr>
              <w:t>://</w:t>
            </w:r>
            <w:r>
              <w:rPr>
                <w:bCs/>
                <w:lang w:val="en-US"/>
              </w:rPr>
              <w:t>a</w:t>
            </w:r>
            <w:r w:rsidRPr="00856B2F">
              <w:rPr>
                <w:bCs/>
              </w:rPr>
              <w:t>-</w:t>
            </w:r>
            <w:r>
              <w:rPr>
                <w:bCs/>
                <w:lang w:val="en-US"/>
              </w:rPr>
              <w:t>k</w:t>
            </w:r>
            <w:r w:rsidRPr="00856B2F">
              <w:rPr>
                <w:bCs/>
              </w:rPr>
              <w:t>-</w:t>
            </w:r>
            <w:r>
              <w:rPr>
                <w:bCs/>
                <w:lang w:val="en-US"/>
              </w:rPr>
              <w:t>d</w:t>
            </w:r>
            <w:r w:rsidRPr="00856B2F">
              <w:rPr>
                <w:bCs/>
              </w:rPr>
              <w:t>.</w:t>
            </w:r>
            <w:proofErr w:type="spellStart"/>
            <w:r>
              <w:rPr>
                <w:bCs/>
                <w:lang w:val="en-US"/>
              </w:rPr>
              <w:t>ru</w:t>
            </w:r>
            <w:proofErr w:type="spellEnd"/>
            <w:r w:rsidRPr="00856B2F">
              <w:rPr>
                <w:bCs/>
              </w:rPr>
              <w:t>/</w:t>
            </w:r>
          </w:p>
          <w:p w:rsidR="00000000" w:rsidRPr="00856B2F" w:rsidRDefault="00192304">
            <w:pPr>
              <w:pStyle w:val="Times12"/>
              <w:keepNext/>
              <w:ind w:firstLine="0"/>
              <w:rPr>
                <w:szCs w:val="24"/>
              </w:rPr>
            </w:pPr>
          </w:p>
          <w:p w:rsidR="00000000" w:rsidRDefault="00192304">
            <w:pPr>
              <w:pStyle w:val="Times12"/>
              <w:keepNext/>
              <w:ind w:firstLine="0"/>
              <w:rPr>
                <w:lang w:val="en-US"/>
              </w:rPr>
            </w:pPr>
            <w:r>
              <w:rPr>
                <w:lang w:val="en-US"/>
              </w:rPr>
              <w:t>08:00 (</w:t>
            </w:r>
            <w:r>
              <w:t>время</w:t>
            </w:r>
            <w:r>
              <w:rPr>
                <w:lang w:val="en-US"/>
              </w:rPr>
              <w:t xml:space="preserve"> </w:t>
            </w:r>
            <w:r>
              <w:t>московское</w:t>
            </w:r>
            <w:r>
              <w:rPr>
                <w:lang w:val="en-US"/>
              </w:rPr>
              <w:t xml:space="preserve">) «14» </w:t>
            </w:r>
            <w:proofErr w:type="spellStart"/>
            <w:r>
              <w:rPr>
                <w:lang w:val="en-US"/>
              </w:rPr>
              <w:t>июля</w:t>
            </w:r>
            <w:proofErr w:type="spellEnd"/>
            <w:r>
              <w:rPr>
                <w:lang w:val="en-US"/>
              </w:rPr>
              <w:t xml:space="preserve"> 2014 </w:t>
            </w:r>
            <w:r>
              <w:t>года</w:t>
            </w:r>
            <w:r>
              <w:rPr>
                <w:lang w:val="en-US"/>
              </w:rPr>
              <w:t xml:space="preserve"> </w:t>
            </w:r>
          </w:p>
          <w:p w:rsidR="00000000" w:rsidRDefault="00192304">
            <w:pPr>
              <w:pStyle w:val="Times12"/>
              <w:keepNext/>
              <w:ind w:firstLine="0"/>
              <w:rPr>
                <w:szCs w:val="24"/>
                <w:lang w:val="en-US"/>
              </w:rPr>
            </w:pPr>
          </w:p>
        </w:tc>
      </w:tr>
      <w:tr w:rsidR="00000000" w:rsidTr="00856B2F">
        <w:trPr>
          <w:trHeight w:val="232"/>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rPr>
                <w:lang w:val="en-US"/>
              </w:rPr>
            </w:pPr>
            <w:bookmarkStart w:id="168" w:name="_Ref31725413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000000" w:rsidRDefault="00192304">
            <w:pPr>
              <w:pStyle w:val="Times12"/>
              <w:keepNext/>
              <w:ind w:firstLine="0"/>
              <w:rPr>
                <w:bCs w:val="0"/>
              </w:rPr>
            </w:pPr>
            <w:r>
              <w:rPr>
                <w:bCs w:val="0"/>
              </w:rPr>
              <w:t xml:space="preserve">Адрес: 456770, </w:t>
            </w:r>
            <w:proofErr w:type="spellStart"/>
            <w:r>
              <w:rPr>
                <w:bCs w:val="0"/>
              </w:rPr>
              <w:t>г</w:t>
            </w:r>
            <w:proofErr w:type="gramStart"/>
            <w:r>
              <w:rPr>
                <w:bCs w:val="0"/>
              </w:rPr>
              <w:t>.С</w:t>
            </w:r>
            <w:proofErr w:type="gramEnd"/>
            <w:r>
              <w:rPr>
                <w:bCs w:val="0"/>
              </w:rPr>
              <w:t>нежинск</w:t>
            </w:r>
            <w:proofErr w:type="spellEnd"/>
            <w:r>
              <w:rPr>
                <w:bCs w:val="0"/>
              </w:rPr>
              <w:t>, Челя</w:t>
            </w:r>
            <w:r>
              <w:rPr>
                <w:bCs w:val="0"/>
              </w:rPr>
              <w:t>бинская обл., Васильева, 13</w:t>
            </w:r>
          </w:p>
          <w:p w:rsidR="00000000" w:rsidRDefault="00192304">
            <w:pPr>
              <w:pStyle w:val="Times12"/>
              <w:keepNext/>
              <w:ind w:firstLine="0"/>
              <w:rPr>
                <w:szCs w:val="24"/>
              </w:rPr>
            </w:pPr>
            <w:r>
              <w:rPr>
                <w:szCs w:val="24"/>
              </w:rPr>
              <w:t xml:space="preserve">Отборочная стадия рассмотрения заявок на участие в запросе цен: не позднее </w:t>
            </w:r>
            <w:r>
              <w:t>«21» июля 2014 года</w:t>
            </w:r>
          </w:p>
          <w:p w:rsidR="00000000" w:rsidRDefault="00192304">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«21» июля 2014 года</w:t>
            </w:r>
          </w:p>
        </w:tc>
      </w:tr>
      <w:bookmarkEnd w:id="168"/>
      <w:tr w:rsidR="00000000" w:rsidTr="00856B2F">
        <w:trPr>
          <w:trHeight w:val="232"/>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pStyle w:val="Times12"/>
              <w:keepNext/>
              <w:ind w:firstLine="0"/>
            </w:pPr>
            <w:r>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00000" w:rsidRDefault="00192304">
            <w:pPr>
              <w:pStyle w:val="Times12"/>
              <w:keepNext/>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w:t>
            </w:r>
            <w:r>
              <w:t>оссийской Федерации.</w:t>
            </w:r>
          </w:p>
          <w:p w:rsidR="00000000" w:rsidRDefault="00192304">
            <w:pPr>
              <w:pStyle w:val="Times12"/>
              <w:keepNext/>
              <w:ind w:firstLine="0"/>
              <w:rPr>
                <w:b/>
                <w:i/>
                <w:szCs w:val="24"/>
              </w:rPr>
            </w:pPr>
          </w:p>
        </w:tc>
      </w:tr>
      <w:tr w:rsidR="00856B2F" w:rsidTr="00856B2F">
        <w:trPr>
          <w:trHeight w:val="194"/>
        </w:trPr>
        <w:tc>
          <w:tcPr>
            <w:tcW w:w="780" w:type="dxa"/>
            <w:tcBorders>
              <w:top w:val="single" w:sz="4" w:space="0" w:color="auto"/>
              <w:left w:val="single" w:sz="4" w:space="0" w:color="auto"/>
              <w:bottom w:val="single" w:sz="4" w:space="0" w:color="auto"/>
              <w:right w:val="single" w:sz="4" w:space="0" w:color="auto"/>
            </w:tcBorders>
          </w:tcPr>
          <w:p w:rsidR="00856B2F" w:rsidRDefault="00856B2F" w:rsidP="00192304">
            <w:pPr>
              <w:keepNext/>
              <w:numPr>
                <w:ilvl w:val="0"/>
                <w:numId w:val="30"/>
              </w:numPr>
              <w:tabs>
                <w:tab w:val="num" w:pos="786"/>
              </w:tabs>
              <w:ind w:left="0" w:hanging="15"/>
              <w:jc w:val="center"/>
            </w:pPr>
            <w:bookmarkStart w:id="169"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856B2F" w:rsidRDefault="00856B2F">
            <w:pPr>
              <w:keepNext/>
              <w:ind w:right="153"/>
              <w:rPr>
                <w:spacing w:val="-6"/>
              </w:rPr>
            </w:pPr>
            <w:r>
              <w:rPr>
                <w:spacing w:val="-6"/>
              </w:rPr>
              <w:t>Срок заключения договора/</w:t>
            </w:r>
            <w:proofErr w:type="spellStart"/>
            <w:r>
              <w:rPr>
                <w:b/>
                <w:bCs/>
                <w:i/>
              </w:rPr>
              <w:t>ов</w:t>
            </w:r>
            <w:proofErr w:type="spellEnd"/>
            <w:r>
              <w:rPr>
                <w:b/>
                <w:bCs/>
                <w:i/>
              </w:rPr>
              <w:t>:</w:t>
            </w:r>
          </w:p>
          <w:p w:rsidR="00856B2F" w:rsidRDefault="00856B2F">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856B2F" w:rsidRDefault="00856B2F" w:rsidP="00037D61">
            <w:pPr>
              <w:ind w:right="153" w:firstLine="637"/>
              <w:jc w:val="both"/>
              <w:rPr>
                <w:rStyle w:val="a7"/>
                <w:color w:val="auto"/>
                <w:spacing w:val="-6"/>
                <w:u w:val="none"/>
              </w:rPr>
            </w:pPr>
            <w:hyperlink r:id="rId539" w:history="1">
              <w:hyperlink r:id="rId540" w:history="1">
                <w:hyperlink r:id="rId541" w:history="1">
                  <w:hyperlink r:id="rId542" w:history="1">
                    <w:hyperlink r:id="rId543" w:history="1">
                      <w:hyperlink r:id="rId544" w:history="1">
                        <w:hyperlink r:id="rId545" w:history="1">
                          <w:hyperlink r:id="rId546" w:history="1">
                            <w:hyperlink r:id="rId547" w:history="1">
                              <w:hyperlink r:id="rId548" w:history="1">
                                <w:hyperlink r:id="rId549" w:history="1">
                                  <w:hyperlink r:id="rId550" w:history="1">
                                    <w:hyperlink r:id="rId551" w:history="1">
                                      <w:hyperlink r:id="rId552" w:history="1">
                                        <w:hyperlink r:id="rId553" w:history="1">
                                          <w:hyperlink r:id="rId554" w:history="1">
                                            <w:r>
                                              <w:rPr>
                                                <w:rStyle w:val="a7"/>
                                                <w:color w:val="auto"/>
                                                <w:u w:val="none"/>
                                              </w:rPr>
                                              <w:t xml:space="preserve"> Заказчик </w:t>
                                            </w:r>
                                            <w:r>
                                              <w:rPr>
                                                <w:rStyle w:val="a7"/>
                                                <w:b/>
                                                <w:color w:val="auto"/>
                                                <w:u w:val="none"/>
                                              </w:rPr>
                                              <w:t>в течение 10 (десяти) рабочих дней</w:t>
                                            </w:r>
                                            <w:r>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rStyle w:val="a7"/>
                                                <w:b/>
                                                <w:color w:val="auto"/>
                                                <w:u w:val="none"/>
                                              </w:rPr>
                                              <w:t>в течение 5 (пяти) дней</w:t>
                                            </w:r>
                                            <w:r>
                                              <w:rPr>
                                                <w:rStyle w:val="a7"/>
                                                <w:color w:val="auto"/>
                                                <w:u w:val="none"/>
                                              </w:rPr>
                                              <w:t xml:space="preserve"> со дня направления указанного договора.</w:t>
                                            </w:r>
                                            <w:r>
                                              <w:rPr>
                                                <w:rStyle w:val="a7"/>
                                                <w:b/>
                                                <w:bCs/>
                                                <w:i/>
                                                <w:color w:val="auto"/>
                                                <w:u w:val="none"/>
                                              </w:rPr>
                                              <w:t xml:space="preserve"> </w:t>
                                            </w:r>
                                          </w:hyperlink>
                                        </w:hyperlink>
                                      </w:hyperlink>
                                    </w:hyperlink>
                                  </w:hyperlink>
                                </w:hyperlink>
                              </w:hyperlink>
                            </w:hyperlink>
                          </w:hyperlink>
                        </w:hyperlink>
                      </w:hyperlink>
                    </w:hyperlink>
                  </w:hyperlink>
                </w:hyperlink>
              </w:hyperlink>
            </w:hyperlink>
          </w:p>
          <w:p w:rsidR="00856B2F" w:rsidRDefault="00856B2F" w:rsidP="00037D61">
            <w:pPr>
              <w:keepNext/>
              <w:ind w:right="153" w:firstLine="637"/>
              <w:jc w:val="both"/>
            </w:pPr>
            <w:hyperlink r:id="rId555" w:history="1">
              <w:hyperlink r:id="rId556" w:history="1">
                <w:hyperlink r:id="rId557" w:history="1">
                  <w:hyperlink r:id="rId558" w:history="1">
                    <w:hyperlink r:id="rId559" w:history="1">
                      <w:hyperlink r:id="rId560" w:history="1">
                        <w:hyperlink r:id="rId561" w:history="1">
                          <w:hyperlink r:id="rId562" w:history="1">
                            <w:hyperlink r:id="rId563" w:history="1">
                              <w:hyperlink r:id="rId564" w:history="1">
                                <w:hyperlink r:id="rId565" w:history="1">
                                  <w:hyperlink r:id="rId566" w:history="1">
                                    <w:hyperlink r:id="rId567" w:history="1">
                                      <w:hyperlink r:id="rId568" w:history="1">
                                        <w:hyperlink r:id="rId569" w:history="1">
                                          <w:hyperlink r:id="rId570" w:history="1">
                                            <w:r>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hyperlink>
          </w:p>
          <w:p w:rsidR="00856B2F" w:rsidRDefault="00856B2F" w:rsidP="00037D61">
            <w:pPr>
              <w:keepNext/>
              <w:ind w:right="153" w:firstLine="637"/>
              <w:jc w:val="both"/>
              <w:rPr>
                <w:rStyle w:val="a7"/>
                <w:color w:val="auto"/>
                <w:spacing w:val="-6"/>
                <w:u w:val="none"/>
              </w:rPr>
            </w:pPr>
            <w:hyperlink r:id="rId571" w:history="1">
              <w:r>
                <w:rPr>
                  <w:rStyle w:val="a7"/>
                  <w:color w:val="auto"/>
                  <w:spacing w:val="-6"/>
                  <w:u w:val="none"/>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rStyle w:val="a7"/>
                  <w:color w:val="auto"/>
                  <w:spacing w:val="-6"/>
                  <w:u w:val="none"/>
                </w:rPr>
                <w:t>изменения</w:t>
              </w:r>
              <w:proofErr w:type="gramEnd"/>
              <w:r>
                <w:rPr>
                  <w:rStyle w:val="a7"/>
                  <w:color w:val="auto"/>
                  <w:spacing w:val="-6"/>
                  <w:u w:val="none"/>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hyperlink>
          </w:p>
        </w:tc>
      </w:tr>
      <w:tr w:rsidR="00000000" w:rsidTr="00856B2F">
        <w:trPr>
          <w:trHeight w:val="194"/>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70" w:name="_Ref31725613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rPr>
                <w:spacing w:val="-6"/>
              </w:rPr>
            </w:pPr>
            <w:r>
              <w:rPr>
                <w:spacing w:val="-6"/>
              </w:rPr>
              <w:t>Обеспеч</w:t>
            </w:r>
            <w:r>
              <w:rPr>
                <w:spacing w:val="-6"/>
              </w:rPr>
              <w:t>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aa"/>
              <w:spacing w:after="0" w:line="23" w:lineRule="atLeast"/>
              <w:ind w:left="0"/>
              <w:jc w:val="both"/>
              <w:rPr>
                <w:sz w:val="24"/>
                <w:szCs w:val="24"/>
                <w:lang w:val="ru-RU" w:eastAsia="ru-RU"/>
              </w:rPr>
            </w:pPr>
            <w:r w:rsidRPr="00856B2F">
              <w:rPr>
                <w:sz w:val="24"/>
                <w:szCs w:val="24"/>
                <w:lang w:val="ru-RU" w:eastAsia="ru-RU"/>
              </w:rPr>
              <w:t>не требуется</w:t>
            </w:r>
          </w:p>
          <w:p w:rsidR="00000000" w:rsidRDefault="00192304">
            <w:pPr>
              <w:rPr>
                <w:b/>
                <w:bCs/>
                <w:i/>
                <w:sz w:val="20"/>
                <w:szCs w:val="20"/>
              </w:rPr>
            </w:pPr>
          </w:p>
          <w:p w:rsidR="00000000" w:rsidRDefault="00192304">
            <w:pPr>
              <w:keepNext/>
              <w:ind w:right="153" w:firstLine="636"/>
              <w:jc w:val="both"/>
              <w:rPr>
                <w:b/>
                <w:bCs/>
                <w:i/>
              </w:rPr>
            </w:pPr>
          </w:p>
        </w:tc>
      </w:tr>
      <w:tr w:rsidR="00000000" w:rsidTr="00856B2F">
        <w:trPr>
          <w:trHeight w:val="194"/>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bookmarkStart w:id="171" w:name="_Ref32183674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aa"/>
              <w:keepNext/>
              <w:spacing w:after="0" w:line="240" w:lineRule="auto"/>
              <w:ind w:left="0" w:right="153"/>
              <w:jc w:val="both"/>
              <w:rPr>
                <w:bCs w:val="0"/>
                <w:sz w:val="24"/>
                <w:szCs w:val="24"/>
                <w:lang w:val="ru-RU" w:eastAsia="ru-RU"/>
              </w:rPr>
            </w:pPr>
            <w:r w:rsidRPr="00856B2F">
              <w:rPr>
                <w:bCs w:val="0"/>
                <w:sz w:val="24"/>
                <w:szCs w:val="24"/>
                <w:lang w:val="ru-RU" w:eastAsia="ru-RU"/>
              </w:rPr>
              <w:t>Жалобы на действия (бездействие) заказчика, организатора запроса цен, закупочной комиссии при проведении</w:t>
            </w:r>
            <w:r w:rsidRPr="00856B2F">
              <w:rPr>
                <w:bCs w:val="0"/>
                <w:sz w:val="24"/>
                <w:szCs w:val="24"/>
                <w:lang w:val="ru-RU" w:eastAsia="ru-RU"/>
              </w:rPr>
              <w:t xml:space="preserve"> запроса цен могут быть направлены в Центральный арбитражный комитет (ЦАК) в отсканированном виде по </w:t>
            </w:r>
            <w:proofErr w:type="gramStart"/>
            <w:r w:rsidRPr="00856B2F">
              <w:rPr>
                <w:bCs w:val="0"/>
                <w:sz w:val="24"/>
                <w:szCs w:val="24"/>
                <w:lang w:val="ru-RU" w:eastAsia="ru-RU"/>
              </w:rPr>
              <w:t>электронному</w:t>
            </w:r>
            <w:proofErr w:type="gramEnd"/>
            <w:r w:rsidRPr="00856B2F">
              <w:rPr>
                <w:bCs w:val="0"/>
                <w:sz w:val="24"/>
                <w:szCs w:val="24"/>
                <w:lang w:val="ru-RU" w:eastAsia="ru-RU"/>
              </w:rPr>
              <w:t xml:space="preserve"> </w:t>
            </w:r>
            <w:hyperlink r:id="rId572" w:history="1">
              <w:r w:rsidRPr="00856B2F">
                <w:rPr>
                  <w:rStyle w:val="a7"/>
                  <w:bCs w:val="0"/>
                  <w:color w:val="auto"/>
                  <w:sz w:val="24"/>
                  <w:szCs w:val="24"/>
                  <w:lang w:val="ru-RU" w:eastAsia="ru-RU"/>
                </w:rPr>
                <w:t>arbitration@rosatom.ru</w:t>
              </w:r>
            </w:hyperlink>
            <w:r w:rsidRPr="00856B2F">
              <w:rPr>
                <w:bCs w:val="0"/>
                <w:sz w:val="24"/>
                <w:szCs w:val="24"/>
                <w:lang w:val="ru-RU" w:eastAsia="ru-RU"/>
              </w:rPr>
              <w:t>.</w:t>
            </w:r>
          </w:p>
          <w:p w:rsidR="00000000" w:rsidRPr="00856B2F" w:rsidRDefault="00192304">
            <w:pPr>
              <w:pStyle w:val="aa"/>
              <w:keepNext/>
              <w:spacing w:after="0" w:line="240" w:lineRule="auto"/>
              <w:ind w:left="0" w:right="153"/>
              <w:jc w:val="both"/>
              <w:rPr>
                <w:bCs w:val="0"/>
                <w:sz w:val="24"/>
                <w:szCs w:val="24"/>
                <w:lang w:val="ru-RU" w:eastAsia="ru-RU"/>
              </w:rPr>
            </w:pPr>
            <w:r w:rsidRPr="00856B2F">
              <w:rPr>
                <w:bCs w:val="0"/>
                <w:sz w:val="24"/>
                <w:szCs w:val="24"/>
                <w:lang w:val="ru-RU" w:eastAsia="ru-RU"/>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w:t>
            </w:r>
            <w:r w:rsidRPr="00856B2F">
              <w:rPr>
                <w:bCs w:val="0"/>
                <w:sz w:val="24"/>
                <w:szCs w:val="24"/>
                <w:lang w:val="ru-RU" w:eastAsia="ru-RU"/>
              </w:rPr>
              <w:t>цен, протокола о признании запроса цен не состоявшимся или принятия заказчиком решения об отказе от проведения запроса цен.</w:t>
            </w:r>
          </w:p>
          <w:p w:rsidR="00000000" w:rsidRPr="00856B2F" w:rsidRDefault="00192304">
            <w:pPr>
              <w:pStyle w:val="aa"/>
              <w:keepNext/>
              <w:spacing w:after="0" w:line="240" w:lineRule="auto"/>
              <w:ind w:left="0" w:right="153"/>
              <w:jc w:val="both"/>
              <w:rPr>
                <w:bCs w:val="0"/>
                <w:sz w:val="24"/>
                <w:szCs w:val="24"/>
                <w:lang w:val="ru-RU" w:eastAsia="ru-RU"/>
              </w:rPr>
            </w:pPr>
            <w:r w:rsidRPr="00856B2F">
              <w:rPr>
                <w:bCs w:val="0"/>
                <w:sz w:val="24"/>
                <w:szCs w:val="24"/>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w:t>
            </w:r>
            <w:r w:rsidRPr="00856B2F">
              <w:rPr>
                <w:bCs w:val="0"/>
                <w:sz w:val="24"/>
                <w:szCs w:val="24"/>
                <w:lang w:val="ru-RU" w:eastAsia="ru-RU"/>
              </w:rPr>
              <w:t>просе цен.</w:t>
            </w:r>
          </w:p>
          <w:p w:rsidR="00000000" w:rsidRPr="00856B2F" w:rsidRDefault="00192304">
            <w:pPr>
              <w:pStyle w:val="aa"/>
              <w:keepNext/>
              <w:spacing w:after="0" w:line="240" w:lineRule="auto"/>
              <w:ind w:left="0" w:right="153"/>
              <w:jc w:val="both"/>
              <w:rPr>
                <w:bCs w:val="0"/>
                <w:sz w:val="24"/>
                <w:szCs w:val="24"/>
                <w:lang w:val="ru-RU" w:eastAsia="ru-RU"/>
              </w:rPr>
            </w:pPr>
            <w:r w:rsidRPr="00856B2F">
              <w:rPr>
                <w:bCs w:val="0"/>
                <w:sz w:val="24"/>
                <w:szCs w:val="24"/>
                <w:lang w:val="ru-RU" w:eastAsia="ru-RU"/>
              </w:rPr>
              <w:t xml:space="preserve">На сайте http://zakupki.rosatom.ru/ (раздел Контроль и </w:t>
            </w:r>
            <w:proofErr w:type="gramStart"/>
            <w:r w:rsidRPr="00856B2F">
              <w:rPr>
                <w:bCs w:val="0"/>
                <w:sz w:val="24"/>
                <w:szCs w:val="24"/>
                <w:lang w:val="ru-RU" w:eastAsia="ru-RU"/>
              </w:rPr>
              <w:t>арбитраж</w:t>
            </w:r>
            <w:proofErr w:type="gramEnd"/>
            <w:r w:rsidRPr="00856B2F">
              <w:rPr>
                <w:bCs w:val="0"/>
                <w:sz w:val="24"/>
                <w:szCs w:val="24"/>
                <w:lang w:val="ru-RU" w:eastAsia="ru-RU"/>
              </w:rPr>
              <w:t xml:space="preserve">/Нормативные документы) представлены Методические рекомендации о порядке рассмотрения жалоб. </w:t>
            </w:r>
          </w:p>
          <w:p w:rsidR="00000000" w:rsidRPr="00856B2F" w:rsidRDefault="00192304">
            <w:pPr>
              <w:pStyle w:val="aa"/>
              <w:keepNext/>
              <w:spacing w:after="0" w:line="240" w:lineRule="auto"/>
              <w:ind w:left="0" w:right="153"/>
              <w:jc w:val="both"/>
              <w:rPr>
                <w:bCs w:val="0"/>
                <w:sz w:val="24"/>
                <w:szCs w:val="24"/>
                <w:lang w:val="ru-RU" w:eastAsia="ru-RU"/>
              </w:rPr>
            </w:pPr>
            <w:r w:rsidRPr="00856B2F">
              <w:rPr>
                <w:bCs w:val="0"/>
                <w:sz w:val="24"/>
                <w:szCs w:val="24"/>
                <w:lang w:val="ru-RU" w:eastAsia="ru-RU"/>
              </w:rPr>
              <w:t>Информация о состоянии и итогах рассмотрения жалобы отражается на сайте закупок Госкорпо</w:t>
            </w:r>
            <w:r w:rsidRPr="00856B2F">
              <w:rPr>
                <w:bCs w:val="0"/>
                <w:sz w:val="24"/>
                <w:szCs w:val="24"/>
                <w:lang w:val="ru-RU" w:eastAsia="ru-RU"/>
              </w:rPr>
              <w:t>рации «Росатом» на странице соответствующей закупки.</w:t>
            </w:r>
          </w:p>
          <w:p w:rsidR="00000000" w:rsidRPr="00856B2F" w:rsidRDefault="00192304">
            <w:pPr>
              <w:pStyle w:val="aa"/>
              <w:keepNext/>
              <w:spacing w:after="0" w:line="240" w:lineRule="auto"/>
              <w:ind w:left="0" w:right="153"/>
              <w:jc w:val="both"/>
              <w:rPr>
                <w:bCs w:val="0"/>
                <w:sz w:val="24"/>
                <w:szCs w:val="24"/>
                <w:lang w:val="ru-RU" w:eastAsia="ru-RU"/>
              </w:rPr>
            </w:pPr>
            <w:r w:rsidRPr="00856B2F">
              <w:rPr>
                <w:bCs w:val="0"/>
                <w:sz w:val="24"/>
                <w:szCs w:val="24"/>
                <w:lang w:val="ru-RU" w:eastAsia="ru-RU"/>
              </w:rPr>
              <w:t xml:space="preserve">Решения </w:t>
            </w:r>
            <w:r w:rsidRPr="00856B2F">
              <w:rPr>
                <w:bCs w:val="0"/>
                <w:sz w:val="24"/>
                <w:szCs w:val="28"/>
                <w:lang w:val="ru-RU" w:eastAsia="ru-RU"/>
              </w:rPr>
              <w:t xml:space="preserve">ЦАК </w:t>
            </w:r>
            <w:r w:rsidRPr="00856B2F">
              <w:rPr>
                <w:bCs w:val="0"/>
                <w:sz w:val="24"/>
                <w:szCs w:val="24"/>
                <w:lang w:val="ru-RU" w:eastAsia="ru-RU"/>
              </w:rPr>
              <w:t>(или АК дивизиона)</w:t>
            </w:r>
            <w:r w:rsidRPr="00856B2F">
              <w:rPr>
                <w:bCs w:val="0"/>
                <w:sz w:val="24"/>
                <w:szCs w:val="28"/>
                <w:lang w:val="ru-RU" w:eastAsia="ru-RU"/>
              </w:rPr>
              <w:t xml:space="preserve"> могут быть обжалованы — в Контрольном комитете Госкорпорации «Росатом» не позднее </w:t>
            </w:r>
            <w:r w:rsidRPr="00856B2F">
              <w:rPr>
                <w:bCs w:val="0"/>
                <w:sz w:val="24"/>
                <w:szCs w:val="24"/>
                <w:lang w:val="ru-RU" w:eastAsia="ru-RU"/>
              </w:rPr>
              <w:t xml:space="preserve">1 (одного) месяца </w:t>
            </w:r>
            <w:proofErr w:type="gramStart"/>
            <w:r w:rsidRPr="00856B2F">
              <w:rPr>
                <w:bCs w:val="0"/>
                <w:sz w:val="24"/>
                <w:szCs w:val="24"/>
                <w:lang w:val="ru-RU" w:eastAsia="ru-RU"/>
              </w:rPr>
              <w:t>с даты размещения</w:t>
            </w:r>
            <w:proofErr w:type="gramEnd"/>
            <w:r w:rsidRPr="00856B2F">
              <w:rPr>
                <w:bCs w:val="0"/>
                <w:sz w:val="24"/>
                <w:szCs w:val="24"/>
                <w:lang w:val="ru-RU" w:eastAsia="ru-RU"/>
              </w:rPr>
              <w:t xml:space="preserve"> на официальном сайте результата рассмотрения жалобы.</w:t>
            </w:r>
          </w:p>
        </w:tc>
      </w:tr>
      <w:bookmarkEnd w:id="171"/>
      <w:tr w:rsidR="00000000" w:rsidTr="00856B2F">
        <w:trPr>
          <w:trHeight w:val="194"/>
        </w:trPr>
        <w:tc>
          <w:tcPr>
            <w:tcW w:w="780" w:type="dxa"/>
            <w:tcBorders>
              <w:top w:val="single" w:sz="4" w:space="0" w:color="auto"/>
              <w:left w:val="single" w:sz="4" w:space="0" w:color="auto"/>
              <w:bottom w:val="single" w:sz="4" w:space="0" w:color="auto"/>
              <w:right w:val="single" w:sz="4" w:space="0" w:color="auto"/>
            </w:tcBorders>
          </w:tcPr>
          <w:p w:rsidR="00000000" w:rsidRDefault="00192304" w:rsidP="00192304">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192304">
            <w:pPr>
              <w:keepNext/>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00000" w:rsidRPr="00856B2F" w:rsidRDefault="00192304">
            <w:pPr>
              <w:pStyle w:val="aa"/>
              <w:keepNext/>
              <w:spacing w:after="0" w:line="240" w:lineRule="auto"/>
              <w:ind w:left="0" w:right="153"/>
              <w:jc w:val="both"/>
              <w:rPr>
                <w:bCs w:val="0"/>
                <w:sz w:val="24"/>
                <w:szCs w:val="24"/>
                <w:lang w:val="ru-RU" w:eastAsia="ru-RU"/>
              </w:rPr>
            </w:pPr>
            <w:r w:rsidRPr="00856B2F">
              <w:rPr>
                <w:bCs w:val="0"/>
                <w:sz w:val="24"/>
                <w:szCs w:val="24"/>
                <w:lang w:val="ru-RU" w:eastAsia="ru-RU"/>
              </w:rPr>
              <w:t xml:space="preserve">О фактах злоупотреблений участник запроса цен может заявить в </w:t>
            </w:r>
            <w:proofErr w:type="spellStart"/>
            <w:r w:rsidRPr="00856B2F">
              <w:rPr>
                <w:bCs w:val="0"/>
                <w:sz w:val="24"/>
                <w:szCs w:val="24"/>
                <w:lang w:val="ru-RU" w:eastAsia="ru-RU"/>
              </w:rPr>
              <w:t>Госкорпорацию</w:t>
            </w:r>
            <w:proofErr w:type="spellEnd"/>
            <w:r w:rsidRPr="00856B2F">
              <w:rPr>
                <w:bCs w:val="0"/>
                <w:sz w:val="24"/>
                <w:szCs w:val="24"/>
                <w:lang w:val="ru-RU" w:eastAsia="ru-RU"/>
              </w:rPr>
              <w:t xml:space="preserve"> «Росатом» и сообщить об этом гласно или анонимно, воспользовавшись следующими кан</w:t>
            </w:r>
            <w:r w:rsidRPr="00856B2F">
              <w:rPr>
                <w:bCs w:val="0"/>
                <w:sz w:val="24"/>
                <w:szCs w:val="24"/>
                <w:lang w:val="ru-RU" w:eastAsia="ru-RU"/>
              </w:rPr>
              <w:t xml:space="preserve">алами связи: </w:t>
            </w:r>
          </w:p>
          <w:p w:rsidR="00000000" w:rsidRPr="00856B2F" w:rsidRDefault="00192304">
            <w:pPr>
              <w:pStyle w:val="aa"/>
              <w:keepNext/>
              <w:tabs>
                <w:tab w:val="left" w:pos="330"/>
              </w:tabs>
              <w:spacing w:after="0" w:line="240" w:lineRule="auto"/>
              <w:ind w:left="0" w:right="153"/>
              <w:jc w:val="both"/>
              <w:rPr>
                <w:bCs w:val="0"/>
                <w:sz w:val="24"/>
                <w:szCs w:val="24"/>
                <w:lang w:val="ru-RU" w:eastAsia="ru-RU"/>
              </w:rPr>
            </w:pPr>
            <w:r w:rsidRPr="00856B2F">
              <w:rPr>
                <w:bCs w:val="0"/>
                <w:sz w:val="24"/>
                <w:szCs w:val="24"/>
                <w:lang w:val="ru-RU" w:eastAsia="ru-RU"/>
              </w:rPr>
              <w:t>1.</w:t>
            </w:r>
            <w:r w:rsidRPr="00856B2F">
              <w:rPr>
                <w:bCs w:val="0"/>
                <w:sz w:val="24"/>
                <w:szCs w:val="24"/>
                <w:lang w:val="ru-RU" w:eastAsia="ru-RU"/>
              </w:rPr>
              <w:tab/>
              <w:t>Телефон «горячей линии»: 8-800-100-07-07 (многоканальный, круглосуточно, бесплатно из любой точки страны);</w:t>
            </w:r>
          </w:p>
          <w:p w:rsidR="00000000" w:rsidRPr="00856B2F" w:rsidRDefault="00192304">
            <w:pPr>
              <w:pStyle w:val="aa"/>
              <w:keepNext/>
              <w:tabs>
                <w:tab w:val="left" w:pos="360"/>
              </w:tabs>
              <w:spacing w:after="0" w:line="240" w:lineRule="auto"/>
              <w:ind w:left="0" w:right="153"/>
              <w:jc w:val="both"/>
              <w:rPr>
                <w:bCs w:val="0"/>
                <w:sz w:val="24"/>
                <w:szCs w:val="24"/>
                <w:lang w:val="ru-RU" w:eastAsia="ru-RU"/>
              </w:rPr>
            </w:pPr>
            <w:r w:rsidRPr="00856B2F">
              <w:rPr>
                <w:bCs w:val="0"/>
                <w:sz w:val="24"/>
                <w:szCs w:val="24"/>
                <w:lang w:val="ru-RU" w:eastAsia="ru-RU"/>
              </w:rPr>
              <w:t>2.</w:t>
            </w:r>
            <w:r w:rsidRPr="00856B2F">
              <w:rPr>
                <w:bCs w:val="0"/>
                <w:sz w:val="24"/>
                <w:szCs w:val="24"/>
                <w:lang w:val="ru-RU" w:eastAsia="ru-RU"/>
              </w:rPr>
              <w:tab/>
              <w:t>Адрес электронной почты: 0707@rosatom.ru;</w:t>
            </w:r>
          </w:p>
          <w:p w:rsidR="00000000" w:rsidRPr="00856B2F" w:rsidRDefault="00192304">
            <w:pPr>
              <w:pStyle w:val="aa"/>
              <w:keepNext/>
              <w:tabs>
                <w:tab w:val="left" w:pos="330"/>
              </w:tabs>
              <w:spacing w:after="0" w:line="240" w:lineRule="auto"/>
              <w:ind w:left="0" w:right="153"/>
              <w:jc w:val="both"/>
              <w:rPr>
                <w:bCs w:val="0"/>
                <w:sz w:val="24"/>
                <w:szCs w:val="24"/>
                <w:lang w:val="ru-RU" w:eastAsia="ru-RU"/>
              </w:rPr>
            </w:pPr>
            <w:r w:rsidRPr="00856B2F">
              <w:rPr>
                <w:bCs w:val="0"/>
                <w:sz w:val="24"/>
                <w:szCs w:val="24"/>
                <w:lang w:val="ru-RU" w:eastAsia="ru-RU"/>
              </w:rPr>
              <w:t>3.</w:t>
            </w:r>
            <w:r w:rsidRPr="00856B2F">
              <w:rPr>
                <w:bCs w:val="0"/>
                <w:sz w:val="24"/>
                <w:szCs w:val="24"/>
                <w:lang w:val="ru-RU" w:eastAsia="ru-RU"/>
              </w:rPr>
              <w:tab/>
              <w:t xml:space="preserve">Адрес для почтовых отправлений: 119017, Москва, а/я 226, Департамент защиты активов </w:t>
            </w:r>
            <w:r w:rsidRPr="00856B2F">
              <w:rPr>
                <w:bCs w:val="0"/>
                <w:sz w:val="24"/>
                <w:szCs w:val="24"/>
                <w:lang w:val="ru-RU" w:eastAsia="ru-RU"/>
              </w:rPr>
              <w:t>Госкорпорации «Росатом».</w:t>
            </w:r>
          </w:p>
        </w:tc>
      </w:tr>
    </w:tbl>
    <w:p w:rsidR="00000000" w:rsidRDefault="00192304">
      <w:pPr>
        <w:rPr>
          <w:sz w:val="22"/>
        </w:rPr>
        <w:sectPr w:rsidR="00000000">
          <w:pgSz w:w="16840" w:h="11907" w:orient="landscape"/>
          <w:pgMar w:top="1418" w:right="1134" w:bottom="567" w:left="1134" w:header="567" w:footer="567" w:gutter="0"/>
          <w:cols w:space="720"/>
        </w:sectPr>
      </w:pPr>
    </w:p>
    <w:p w:rsidR="00000000" w:rsidRDefault="00192304" w:rsidP="00192304">
      <w:pPr>
        <w:pStyle w:val="10"/>
        <w:numPr>
          <w:ilvl w:val="1"/>
          <w:numId w:val="12"/>
        </w:numPr>
        <w:tabs>
          <w:tab w:val="clear" w:pos="1440"/>
          <w:tab w:val="num" w:pos="0"/>
          <w:tab w:val="num" w:pos="1134"/>
          <w:tab w:val="left" w:pos="1418"/>
        </w:tabs>
        <w:ind w:left="0" w:firstLine="709"/>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26685852"/>
      <w:bookmarkStart w:id="192" w:name="_Toc375559331"/>
      <w:bookmarkStart w:id="193" w:name="_Toc255987070"/>
      <w:r>
        <w:rPr>
          <w:sz w:val="28"/>
          <w:szCs w:val="28"/>
        </w:rPr>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000000" w:rsidRDefault="00192304">
      <w:pPr>
        <w:pStyle w:val="Times12"/>
        <w:keepNext/>
        <w:ind w:right="-29" w:firstLine="709"/>
        <w:rPr>
          <w:b/>
          <w:i/>
          <w:szCs w:val="24"/>
        </w:rPr>
      </w:pPr>
    </w:p>
    <w:p w:rsidR="00000000" w:rsidRDefault="00192304">
      <w:pPr>
        <w:pStyle w:val="Times12"/>
        <w:keepNext/>
        <w:jc w:val="right"/>
        <w:rPr>
          <w:bCs w:val="0"/>
          <w:sz w:val="28"/>
          <w:szCs w:val="28"/>
        </w:rPr>
      </w:pPr>
      <w:bookmarkStart w:id="194" w:name="форма1"/>
      <w:bookmarkStart w:id="195" w:name="_Toc98251753"/>
      <w:r>
        <w:rPr>
          <w:bCs w:val="0"/>
          <w:sz w:val="28"/>
          <w:szCs w:val="28"/>
        </w:rPr>
        <w:t xml:space="preserve">Форма </w:t>
      </w:r>
      <w:bookmarkStart w:id="196" w:name="F01"/>
      <w:bookmarkEnd w:id="194"/>
      <w:r>
        <w:rPr>
          <w:bCs w:val="0"/>
          <w:sz w:val="28"/>
          <w:szCs w:val="28"/>
        </w:rPr>
        <w:t>1.</w:t>
      </w:r>
      <w:bookmarkEnd w:id="196"/>
    </w:p>
    <w:p w:rsidR="00000000" w:rsidRDefault="00192304">
      <w:pPr>
        <w:keepNext/>
        <w:rPr>
          <w:b/>
          <w:i/>
        </w:rPr>
      </w:pPr>
      <w:r>
        <w:rPr>
          <w:b/>
          <w:i/>
        </w:rPr>
        <w:t>Фирменный бланк участника запроса цен</w:t>
      </w:r>
    </w:p>
    <w:p w:rsidR="00000000" w:rsidRDefault="00192304">
      <w:pPr>
        <w:pStyle w:val="Times12"/>
        <w:keepNext/>
        <w:spacing w:before="120"/>
        <w:ind w:firstLine="0"/>
        <w:jc w:val="left"/>
        <w:rPr>
          <w:szCs w:val="24"/>
        </w:rPr>
      </w:pPr>
      <w:r>
        <w:rPr>
          <w:szCs w:val="24"/>
        </w:rPr>
        <w:t>«___» __________ 20___ года №______</w:t>
      </w:r>
    </w:p>
    <w:p w:rsidR="00000000" w:rsidRDefault="00192304">
      <w:pPr>
        <w:pStyle w:val="Times12"/>
        <w:keepNext/>
        <w:spacing w:before="120"/>
        <w:ind w:firstLine="0"/>
        <w:jc w:val="right"/>
        <w:rPr>
          <w:b/>
          <w:bCs w:val="0"/>
          <w:i/>
          <w:szCs w:val="24"/>
        </w:rPr>
      </w:pPr>
    </w:p>
    <w:p w:rsidR="00000000" w:rsidRDefault="00192304">
      <w:pPr>
        <w:pStyle w:val="20"/>
        <w:numPr>
          <w:ilvl w:val="0"/>
          <w:numId w:val="0"/>
        </w:numPr>
        <w:tabs>
          <w:tab w:val="left" w:pos="709"/>
        </w:tabs>
        <w:spacing w:before="0" w:after="0"/>
        <w:jc w:val="center"/>
        <w:rPr>
          <w:rFonts w:ascii="Times New Roman" w:hAnsi="Times New Roman"/>
          <w:b w:val="0"/>
          <w:bCs w:val="0"/>
          <w:i w:val="0"/>
        </w:rPr>
      </w:pPr>
      <w:bookmarkStart w:id="197" w:name="_Письмо_о_подаче"/>
      <w:bookmarkStart w:id="198" w:name="_Toc255987071"/>
      <w:bookmarkStart w:id="199" w:name="_Toc272505461"/>
      <w:bookmarkStart w:id="200" w:name="_Toc330746991"/>
      <w:bookmarkStart w:id="201" w:name="_Toc375559332"/>
      <w:bookmarkEnd w:id="197"/>
      <w:r>
        <w:rPr>
          <w:rFonts w:ascii="Times New Roman" w:hAnsi="Times New Roman"/>
          <w:b w:val="0"/>
          <w:bCs w:val="0"/>
          <w:i w:val="0"/>
        </w:rPr>
        <w:t>ЗАЯВКА НА УЧАСТИЕ В ЗАПРОСЕ ЦЕН (</w:t>
      </w:r>
      <w:r>
        <w:rPr>
          <w:rFonts w:ascii="Times New Roman" w:hAnsi="Times New Roman"/>
          <w:b w:val="0"/>
          <w:bCs w:val="0"/>
          <w:i w:val="0"/>
        </w:rPr>
        <w:t>Форма 1.)</w:t>
      </w:r>
      <w:bookmarkEnd w:id="198"/>
      <w:bookmarkEnd w:id="199"/>
      <w:bookmarkEnd w:id="200"/>
      <w:bookmarkEnd w:id="201"/>
    </w:p>
    <w:p w:rsidR="00000000" w:rsidRDefault="00192304">
      <w:pPr>
        <w:keepNext/>
        <w:tabs>
          <w:tab w:val="left" w:pos="7938"/>
        </w:tabs>
        <w:ind w:firstLine="4820"/>
        <w:jc w:val="center"/>
        <w:rPr>
          <w:b/>
        </w:rPr>
      </w:pPr>
    </w:p>
    <w:p w:rsidR="00000000" w:rsidRDefault="00192304">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комплекта механических принадлежностей,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[указывается ном</w:t>
      </w:r>
      <w:r>
        <w:rPr>
          <w:b/>
          <w:i/>
        </w:rPr>
        <w:t xml:space="preserve">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00000" w:rsidRDefault="00192304">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00000" w:rsidRDefault="00192304">
      <w:pPr>
        <w:pStyle w:val="Times12"/>
        <w:keepNext/>
        <w:suppressAutoHyphens/>
        <w:ind w:firstLine="0"/>
        <w:rPr>
          <w:sz w:val="22"/>
        </w:rPr>
      </w:pPr>
      <w:r>
        <w:rPr>
          <w:sz w:val="28"/>
        </w:rPr>
        <w:t>ИНН</w:t>
      </w:r>
      <w:r>
        <w:t xml:space="preserve"> </w:t>
      </w:r>
      <w:r>
        <w:rPr>
          <w:sz w:val="22"/>
        </w:rPr>
        <w:t>________________________________________________________,</w:t>
      </w:r>
    </w:p>
    <w:p w:rsidR="00000000" w:rsidRDefault="00192304">
      <w:pPr>
        <w:pStyle w:val="Times12"/>
        <w:keepNext/>
        <w:suppressAutoHyphens/>
        <w:ind w:firstLine="0"/>
        <w:jc w:val="center"/>
        <w:rPr>
          <w:b/>
          <w:i/>
          <w:vertAlign w:val="superscript"/>
        </w:rPr>
      </w:pPr>
      <w:r>
        <w:rPr>
          <w:b/>
          <w:i/>
          <w:vertAlign w:val="superscript"/>
        </w:rPr>
        <w:t>(ИНН участника запроса цен)</w:t>
      </w:r>
    </w:p>
    <w:p w:rsidR="00000000" w:rsidRDefault="00192304">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00000" w:rsidRDefault="00192304">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00000" w:rsidRDefault="00192304">
      <w:pPr>
        <w:pStyle w:val="Times12"/>
        <w:keepNext/>
        <w:suppressAutoHyphens/>
        <w:ind w:firstLine="0"/>
        <w:rPr>
          <w:sz w:val="28"/>
        </w:rPr>
      </w:pPr>
      <w:r>
        <w:rPr>
          <w:sz w:val="28"/>
        </w:rPr>
        <w:t>фактический адрес _______________________</w:t>
      </w:r>
      <w:r>
        <w:rPr>
          <w:sz w:val="28"/>
        </w:rPr>
        <w:t>______________________________,</w:t>
      </w:r>
    </w:p>
    <w:p w:rsidR="00000000" w:rsidRDefault="00192304">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00000" w:rsidRDefault="00192304">
      <w:pPr>
        <w:pStyle w:val="Times12"/>
        <w:keepNext/>
        <w:suppressAutoHyphens/>
        <w:ind w:left="2836" w:firstLine="709"/>
        <w:jc w:val="center"/>
        <w:rPr>
          <w:b/>
          <w:i/>
          <w:vertAlign w:val="superscript"/>
        </w:rPr>
      </w:pPr>
    </w:p>
    <w:p w:rsidR="00000000" w:rsidRDefault="0019230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w:instrText>
      </w:r>
      <w:r>
        <w:rPr>
          <w:b/>
          <w:bCs/>
          <w:i/>
        </w:rPr>
        <w:instrText xml:space="preserve">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00000">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pPr>
            <w:r>
              <w:t>№</w:t>
            </w:r>
          </w:p>
          <w:p w:rsidR="00000000" w:rsidRDefault="00192304">
            <w:pPr>
              <w:keepNext/>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pPr>
            <w:r>
              <w:t>Ко</w:t>
            </w:r>
            <w:r>
              <w:t>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contextualSpacing/>
              <w:jc w:val="center"/>
            </w:pPr>
            <w:r>
              <w:t>Цена всего, руб. с НДС</w:t>
            </w:r>
          </w:p>
        </w:tc>
      </w:tr>
      <w:tr w:rsidR="0000000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00000" w:rsidRDefault="0019230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192304">
            <w:pPr>
              <w:keepNext/>
              <w:jc w:val="center"/>
            </w:pPr>
          </w:p>
        </w:tc>
      </w:tr>
      <w:tr w:rsidR="0000000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00000" w:rsidRDefault="0019230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192304">
            <w:pPr>
              <w:keepNext/>
              <w:jc w:val="center"/>
            </w:pPr>
          </w:p>
        </w:tc>
      </w:tr>
      <w:tr w:rsidR="0000000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00000" w:rsidRDefault="0019230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192304">
            <w:pPr>
              <w:keepNext/>
              <w:jc w:val="center"/>
            </w:pPr>
          </w:p>
        </w:tc>
      </w:tr>
    </w:tbl>
    <w:p w:rsidR="00000000" w:rsidRDefault="0019230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w:t>
      </w:r>
      <w:r>
        <w:rPr>
          <w:sz w:val="28"/>
          <w:szCs w:val="28"/>
        </w:rPr>
        <w:t>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00000" w:rsidRDefault="00192304">
      <w:pPr>
        <w:keepNext/>
        <w:rPr>
          <w:sz w:val="28"/>
        </w:rPr>
      </w:pPr>
      <w:r>
        <w:rPr>
          <w:sz w:val="28"/>
        </w:rPr>
        <w:t>Данное предложение действительн</w:t>
      </w:r>
      <w:r>
        <w:rPr>
          <w:sz w:val="28"/>
        </w:rPr>
        <w:t>о до «___» __________ 20___ года.</w:t>
      </w:r>
    </w:p>
    <w:p w:rsidR="00000000" w:rsidRDefault="0019230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00000" w:rsidRDefault="00192304">
      <w:pPr>
        <w:keepNext/>
        <w:jc w:val="both"/>
        <w:rPr>
          <w:bCs/>
          <w:sz w:val="28"/>
          <w:szCs w:val="28"/>
        </w:rPr>
      </w:pPr>
      <w:r>
        <w:rPr>
          <w:bCs/>
          <w:sz w:val="28"/>
          <w:szCs w:val="28"/>
        </w:rPr>
        <w:t>Начало поставки товара ___________________;</w:t>
      </w:r>
    </w:p>
    <w:p w:rsidR="00000000" w:rsidRDefault="00192304">
      <w:pPr>
        <w:keepNext/>
        <w:jc w:val="both"/>
        <w:rPr>
          <w:bCs/>
          <w:sz w:val="28"/>
          <w:szCs w:val="28"/>
        </w:rPr>
      </w:pPr>
      <w:r>
        <w:rPr>
          <w:bCs/>
          <w:sz w:val="28"/>
          <w:szCs w:val="28"/>
        </w:rPr>
        <w:t>Окончание поставки товара ________________.</w:t>
      </w:r>
    </w:p>
    <w:p w:rsidR="00000000" w:rsidRDefault="00192304">
      <w:pPr>
        <w:keepNext/>
        <w:jc w:val="both"/>
        <w:rPr>
          <w:sz w:val="28"/>
          <w:szCs w:val="28"/>
        </w:rPr>
      </w:pPr>
      <w:r>
        <w:rPr>
          <w:bCs/>
          <w:sz w:val="28"/>
          <w:szCs w:val="28"/>
        </w:rPr>
        <w:t>Сроки и услови</w:t>
      </w:r>
      <w:r>
        <w:rPr>
          <w:sz w:val="28"/>
          <w:szCs w:val="28"/>
        </w:rPr>
        <w:t>я оплаты: ___________________________.</w:t>
      </w:r>
    </w:p>
    <w:p w:rsidR="00000000" w:rsidRDefault="00192304">
      <w:pPr>
        <w:pStyle w:val="aa"/>
        <w:keepNext/>
        <w:tabs>
          <w:tab w:val="left" w:pos="709"/>
        </w:tabs>
        <w:spacing w:before="100" w:beforeAutospacing="1" w:after="100" w:afterAutospacing="1" w:line="240" w:lineRule="auto"/>
        <w:ind w:left="0" w:firstLine="709"/>
        <w:jc w:val="both"/>
        <w:rPr>
          <w:b/>
          <w:i/>
          <w:sz w:val="24"/>
          <w:szCs w:val="24"/>
        </w:rPr>
      </w:pPr>
      <w:r>
        <w:rPr>
          <w:b/>
          <w:i/>
        </w:rPr>
        <w:t>Для юридических лиц:</w:t>
      </w:r>
      <w:r>
        <w:t xml:space="preserve"> Настоящим по</w:t>
      </w:r>
      <w:r>
        <w:t>дтверждаем, что:</w:t>
      </w:r>
      <w:r>
        <w:rPr>
          <w:b/>
          <w:i/>
        </w:rPr>
        <w:t xml:space="preserve"> </w:t>
      </w:r>
    </w:p>
    <w:p w:rsidR="00000000" w:rsidRDefault="00192304" w:rsidP="00192304">
      <w:pPr>
        <w:pStyle w:val="aa"/>
        <w:keepNext/>
        <w:numPr>
          <w:ilvl w:val="0"/>
          <w:numId w:val="31"/>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00000" w:rsidRDefault="00192304" w:rsidP="00192304">
      <w:pPr>
        <w:pStyle w:val="aa"/>
        <w:keepNext/>
        <w:numPr>
          <w:ilvl w:val="0"/>
          <w:numId w:val="31"/>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w:t>
      </w:r>
      <w:r>
        <w:rPr>
          <w:b/>
          <w:i/>
        </w:rPr>
        <w:t>логов, сборов, пеней и штрафов отсутствует.</w:t>
      </w:r>
    </w:p>
    <w:p w:rsidR="00000000" w:rsidRDefault="0019230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00000" w:rsidRDefault="00192304" w:rsidP="00192304">
      <w:pPr>
        <w:pStyle w:val="aa"/>
        <w:keepNext/>
        <w:numPr>
          <w:ilvl w:val="0"/>
          <w:numId w:val="31"/>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w:t>
      </w:r>
      <w:r>
        <w:rPr>
          <w:b/>
          <w:i/>
        </w:rPr>
        <w:t xml:space="preserve"> данным бухгалтерской (финансовой) отчетности за истекший _____ (указать период: год, квартал, полугодие, 9 месяцев).];</w:t>
      </w:r>
      <w:proofErr w:type="gramEnd"/>
    </w:p>
    <w:p w:rsidR="00000000" w:rsidRDefault="0019230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11.6</w:t>
        </w:r>
      </w:fldSimple>
      <w:r>
        <w:rPr>
          <w:b/>
          <w:i/>
        </w:rPr>
        <w:t xml:space="preserve"> раздела </w:t>
      </w:r>
      <w:fldSimple w:instr=" REF _Ref317249938 \r \h  \* MERGEFORMAT ">
        <w:r>
          <w:t>4</w:t>
        </w:r>
      </w:fldSimple>
      <w:r>
        <w:rPr>
          <w:b/>
          <w:i/>
        </w:rPr>
        <w:t xml:space="preserve"> «Информационная карта запроса цен»]</w:t>
      </w:r>
    </w:p>
    <w:p w:rsidR="00000000" w:rsidRDefault="00192304">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 xml:space="preserve">(наименование участника </w:t>
      </w:r>
      <w:r>
        <w:rPr>
          <w:b/>
          <w:i/>
          <w:szCs w:val="28"/>
        </w:rPr>
        <w:t>запроса цен</w:t>
      </w:r>
      <w:r>
        <w:rPr>
          <w:b/>
          <w:i/>
          <w:szCs w:val="28"/>
        </w:rPr>
        <w:t>)</w:t>
      </w:r>
      <w:r>
        <w:rPr>
          <w:sz w:val="28"/>
          <w:szCs w:val="28"/>
        </w:rPr>
        <w:t xml:space="preserve"> бан</w:t>
      </w:r>
      <w:r>
        <w:rPr>
          <w:sz w:val="28"/>
          <w:szCs w:val="28"/>
        </w:rPr>
        <w:t xml:space="preserve">кротом, деятельность ______________________ </w:t>
      </w:r>
      <w:r>
        <w:rPr>
          <w:szCs w:val="28"/>
        </w:rPr>
        <w:t>(</w:t>
      </w:r>
      <w:r>
        <w:rPr>
          <w:b/>
          <w:i/>
          <w:szCs w:val="28"/>
        </w:rPr>
        <w:t xml:space="preserve">наименование участника </w:t>
      </w:r>
      <w:r>
        <w:rPr>
          <w:b/>
          <w:i/>
          <w:szCs w:val="28"/>
        </w:rPr>
        <w:t>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00000" w:rsidRDefault="00192304">
      <w:pPr>
        <w:pStyle w:val="aa"/>
        <w:keepNext/>
        <w:spacing w:before="100" w:beforeAutospacing="1" w:after="100" w:afterAutospacing="1" w:line="240" w:lineRule="auto"/>
        <w:ind w:left="0" w:firstLine="709"/>
        <w:jc w:val="both"/>
        <w:rPr>
          <w:sz w:val="28"/>
          <w:szCs w:val="28"/>
        </w:rPr>
      </w:pPr>
      <w:r>
        <w:rPr>
          <w:sz w:val="28"/>
          <w:szCs w:val="28"/>
        </w:rPr>
        <w:t>Настоящим даем свое согласие и подтверждаем получение нами всех требуемых в соответ</w:t>
      </w:r>
      <w:r>
        <w:rPr>
          <w:sz w:val="28"/>
          <w:szCs w:val="28"/>
        </w:rPr>
        <w:t xml:space="preserve">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rPr>
        <w:t>запроса цен</w:t>
      </w:r>
      <w:r>
        <w:rPr>
          <w:sz w:val="28"/>
          <w:szCs w:val="28"/>
        </w:rPr>
        <w:t>», заин</w:t>
      </w:r>
      <w:r>
        <w:rPr>
          <w:sz w:val="28"/>
          <w:szCs w:val="28"/>
        </w:rPr>
        <w:t>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w:t>
      </w:r>
      <w:r>
        <w:rPr>
          <w:sz w:val="28"/>
          <w:szCs w:val="28"/>
        </w:rPr>
        <w:t xml:space="preserve">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00000" w:rsidRDefault="00192304">
      <w:pPr>
        <w:pStyle w:val="aa"/>
        <w:keepNext/>
        <w:spacing w:before="100" w:beforeAutospacing="1" w:after="100" w:afterAutospacing="1" w:line="240" w:lineRule="auto"/>
        <w:ind w:left="0" w:firstLine="709"/>
        <w:jc w:val="both"/>
        <w:rPr>
          <w:b/>
          <w:i/>
          <w:sz w:val="24"/>
          <w:szCs w:val="28"/>
          <w:lang w:val="ru-RU"/>
        </w:rPr>
      </w:pPr>
      <w:r>
        <w:rPr>
          <w:b/>
          <w:i/>
          <w:szCs w:val="28"/>
        </w:rPr>
        <w:t>Для физических лиц:</w:t>
      </w:r>
      <w:r>
        <w:rPr>
          <w:sz w:val="28"/>
          <w:szCs w:val="28"/>
        </w:rPr>
        <w:t xml:space="preserve"> </w:t>
      </w:r>
      <w:r>
        <w:rPr>
          <w:b/>
          <w:i/>
          <w:szCs w:val="28"/>
        </w:rPr>
        <w:t>Настоящим да</w:t>
      </w:r>
      <w:r>
        <w:rPr>
          <w:b/>
          <w:i/>
          <w:szCs w:val="28"/>
        </w:rPr>
        <w:t>ем</w:t>
      </w:r>
      <w:r>
        <w:rPr>
          <w:b/>
          <w:i/>
          <w:szCs w:val="28"/>
        </w:rPr>
        <w:t xml:space="preserve"> свое согласие на обработку заказчиком (орган</w:t>
      </w:r>
      <w:r>
        <w:rPr>
          <w:b/>
          <w:i/>
          <w:szCs w:val="28"/>
        </w:rPr>
        <w:t xml:space="preserve">изатором </w:t>
      </w:r>
      <w:r>
        <w:rPr>
          <w:b/>
          <w:i/>
          <w:szCs w:val="28"/>
        </w:rPr>
        <w:t>запроса цен</w:t>
      </w:r>
      <w:r>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000" w:rsidRDefault="00192304">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w:t>
      </w:r>
      <w:r>
        <w:rPr>
          <w:sz w:val="28"/>
          <w:szCs w:val="28"/>
        </w:rPr>
        <w:t xml:space="preserve">нас победителем запроса цен, либо при поступлении в наш адрес предложения о заключении договора, мы берем на себя </w:t>
      </w:r>
      <w:r>
        <w:rPr>
          <w:sz w:val="28"/>
          <w:szCs w:val="28"/>
        </w:rPr>
        <w:t xml:space="preserve">следующие </w:t>
      </w:r>
      <w:r>
        <w:rPr>
          <w:sz w:val="28"/>
          <w:szCs w:val="28"/>
        </w:rPr>
        <w:t>обязательства</w:t>
      </w:r>
      <w:r>
        <w:rPr>
          <w:sz w:val="28"/>
          <w:szCs w:val="28"/>
        </w:rPr>
        <w:t>:</w:t>
      </w:r>
      <w:r>
        <w:rPr>
          <w:sz w:val="28"/>
          <w:szCs w:val="28"/>
        </w:rPr>
        <w:t xml:space="preserve"> </w:t>
      </w:r>
    </w:p>
    <w:p w:rsidR="00000000" w:rsidRDefault="00192304" w:rsidP="00192304">
      <w:pPr>
        <w:pStyle w:val="aa"/>
        <w:keepNext/>
        <w:numPr>
          <w:ilvl w:val="0"/>
          <w:numId w:val="32"/>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w:t>
      </w:r>
      <w:r>
        <w:rPr>
          <w:sz w:val="28"/>
          <w:szCs w:val="28"/>
        </w:rPr>
        <w:t>и на участие в запросе цен</w:t>
      </w:r>
      <w:r>
        <w:rPr>
          <w:sz w:val="28"/>
          <w:szCs w:val="28"/>
        </w:rPr>
        <w:t>;</w:t>
      </w:r>
    </w:p>
    <w:p w:rsidR="00000000" w:rsidRDefault="00192304" w:rsidP="00192304">
      <w:pPr>
        <w:pStyle w:val="aa"/>
        <w:keepNext/>
        <w:numPr>
          <w:ilvl w:val="0"/>
          <w:numId w:val="32"/>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w:t>
      </w:r>
      <w:r>
        <w:rPr>
          <w:sz w:val="28"/>
          <w:szCs w:val="28"/>
        </w:rPr>
        <w:t>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w:t>
      </w:r>
      <w:r>
        <w:rPr>
          <w:sz w:val="28"/>
          <w:szCs w:val="28"/>
        </w:rPr>
        <w:t>орон).</w:t>
      </w:r>
    </w:p>
    <w:p w:rsidR="00000000" w:rsidRDefault="00192304">
      <w:pPr>
        <w:pStyle w:val="aa"/>
        <w:keepNext/>
        <w:spacing w:after="0" w:line="240" w:lineRule="auto"/>
        <w:ind w:left="0" w:firstLine="709"/>
        <w:jc w:val="both"/>
        <w:rPr>
          <w:b/>
          <w:i/>
          <w:sz w:val="24"/>
          <w:szCs w:val="24"/>
        </w:rPr>
      </w:pPr>
      <w:r>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w:t>
      </w:r>
      <w:r>
        <w:rPr>
          <w:sz w:val="28"/>
          <w:szCs w:val="28"/>
        </w:rPr>
        <w:t xml:space="preserve">овора, такой договор может быть расторгнут. </w:t>
      </w:r>
    </w:p>
    <w:p w:rsidR="00000000" w:rsidRDefault="00192304">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w:t>
      </w:r>
      <w:r>
        <w:rPr>
          <w:sz w:val="28"/>
          <w:szCs w:val="28"/>
        </w:rPr>
        <w:t>о</w:t>
      </w:r>
      <w:r>
        <w:rPr>
          <w:sz w:val="28"/>
          <w:szCs w:val="28"/>
        </w:rPr>
        <w:t xml:space="preserve"> второ</w:t>
      </w:r>
      <w:r>
        <w:rPr>
          <w:sz w:val="28"/>
          <w:szCs w:val="28"/>
        </w:rPr>
        <w:t>е место</w:t>
      </w:r>
      <w:r>
        <w:rPr>
          <w:sz w:val="28"/>
          <w:szCs w:val="28"/>
        </w:rPr>
        <w:t>, а победитель запроса цен будет признан уклонившимся от заключения договора с заказчиком, мы обязуемся подписать данный договор в</w:t>
      </w:r>
      <w:r>
        <w:rPr>
          <w:sz w:val="28"/>
          <w:szCs w:val="28"/>
        </w:rPr>
        <w:t xml:space="preserve"> соответствии с требованиями документации по запросу цен и условиями нашей заявки на участие в запросе цен.</w:t>
      </w:r>
    </w:p>
    <w:p w:rsidR="00000000" w:rsidRDefault="00192304">
      <w:pPr>
        <w:pStyle w:val="aa"/>
        <w:keepNext/>
        <w:spacing w:after="0" w:line="240" w:lineRule="auto"/>
        <w:ind w:left="0" w:firstLine="709"/>
        <w:jc w:val="both"/>
        <w:rPr>
          <w:sz w:val="28"/>
          <w:szCs w:val="28"/>
          <w:lang w:val="ru-RU" w:eastAsia="ru-RU"/>
        </w:rPr>
      </w:pPr>
      <w:r>
        <w:rPr>
          <w:sz w:val="28"/>
          <w:szCs w:val="28"/>
        </w:rPr>
        <w:t xml:space="preserve">Мы, _____________________________________________________________ </w:t>
      </w:r>
    </w:p>
    <w:p w:rsidR="00000000" w:rsidRDefault="00192304">
      <w:pPr>
        <w:pStyle w:val="aa"/>
        <w:keepNext/>
        <w:spacing w:after="0" w:line="240" w:lineRule="auto"/>
        <w:ind w:left="0" w:firstLine="709"/>
        <w:jc w:val="both"/>
        <w:rPr>
          <w:b/>
          <w:i/>
          <w:sz w:val="24"/>
          <w:vertAlign w:val="superscript"/>
        </w:rPr>
      </w:pPr>
      <w:r>
        <w:rPr>
          <w:sz w:val="28"/>
          <w:szCs w:val="28"/>
          <w:vertAlign w:val="superscript"/>
        </w:rPr>
        <w:t xml:space="preserve"> </w:t>
      </w:r>
      <w:r>
        <w:rPr>
          <w:sz w:val="28"/>
          <w:szCs w:val="28"/>
          <w:vertAlign w:val="superscript"/>
        </w:rPr>
        <w:tab/>
      </w:r>
      <w:r>
        <w:rPr>
          <w:b/>
          <w:i/>
          <w:vertAlign w:val="superscript"/>
        </w:rPr>
        <w:t>(наименование организации или Ф.И.О. участника запроса цен)</w:t>
      </w:r>
    </w:p>
    <w:p w:rsidR="00000000" w:rsidRDefault="00192304">
      <w:pPr>
        <w:pStyle w:val="aa"/>
        <w:keepNext/>
        <w:spacing w:after="0" w:line="240" w:lineRule="auto"/>
        <w:ind w:left="0"/>
        <w:jc w:val="both"/>
        <w:rPr>
          <w:sz w:val="28"/>
          <w:szCs w:val="28"/>
        </w:rPr>
      </w:pPr>
      <w:r>
        <w:rPr>
          <w:sz w:val="28"/>
          <w:szCs w:val="28"/>
        </w:rPr>
        <w:t>осведомлены и согла</w:t>
      </w:r>
      <w:r>
        <w:rPr>
          <w:sz w:val="28"/>
          <w:szCs w:val="28"/>
        </w:rPr>
        <w:t>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00000" w:rsidRDefault="0019230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w:t>
      </w:r>
      <w:r>
        <w:rPr>
          <w:rFonts w:ascii="Times New Roman" w:hAnsi="Times New Roman" w:cs="Times New Roman"/>
          <w:sz w:val="28"/>
          <w:szCs w:val="28"/>
        </w:rPr>
        <w:t>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00000" w:rsidRDefault="0019230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w:t>
      </w:r>
      <w:r>
        <w:rPr>
          <w:rFonts w:ascii="Times New Roman" w:hAnsi="Times New Roman" w:cs="Times New Roman"/>
          <w:sz w:val="28"/>
          <w:szCs w:val="28"/>
        </w:rPr>
        <w:t>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w:t>
      </w:r>
      <w:r>
        <w:rPr>
          <w:rFonts w:ascii="Times New Roman" w:hAnsi="Times New Roman" w:cs="Times New Roman"/>
          <w:sz w:val="28"/>
          <w:szCs w:val="28"/>
        </w:rPr>
        <w:t xml:space="preserve">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0000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192304">
            <w:pPr>
              <w:pStyle w:val="afa"/>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192304">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192304" w:rsidP="00192304">
            <w:pPr>
              <w:keepNext/>
              <w:numPr>
                <w:ilvl w:val="0"/>
                <w:numId w:val="3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19230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192304" w:rsidP="00192304">
            <w:pPr>
              <w:keepNext/>
              <w:numPr>
                <w:ilvl w:val="0"/>
                <w:numId w:val="3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19230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192304" w:rsidP="00192304">
            <w:pPr>
              <w:keepNext/>
              <w:numPr>
                <w:ilvl w:val="0"/>
                <w:numId w:val="3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19230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192304" w:rsidP="00192304">
            <w:pPr>
              <w:keepNext/>
              <w:numPr>
                <w:ilvl w:val="0"/>
                <w:numId w:val="3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19230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192304">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192304">
            <w:pPr>
              <w:pStyle w:val="afa"/>
              <w:keepNext/>
              <w:widowControl/>
              <w:spacing w:before="40" w:after="40"/>
              <w:rPr>
                <w:rFonts w:ascii="Times New Roman" w:hAnsi="Times New Roman" w:cs="Times New Roman"/>
                <w:szCs w:val="24"/>
              </w:rPr>
            </w:pPr>
          </w:p>
        </w:tc>
      </w:tr>
    </w:tbl>
    <w:p w:rsidR="00000000" w:rsidRDefault="00192304">
      <w:pPr>
        <w:pStyle w:val="af8"/>
        <w:keepNext/>
        <w:tabs>
          <w:tab w:val="left" w:pos="709"/>
        </w:tabs>
        <w:autoSpaceDE w:val="0"/>
        <w:autoSpaceDN w:val="0"/>
        <w:spacing w:line="240" w:lineRule="auto"/>
        <w:ind w:firstLine="0"/>
        <w:rPr>
          <w:sz w:val="28"/>
          <w:szCs w:val="28"/>
        </w:rPr>
      </w:pPr>
    </w:p>
    <w:p w:rsidR="00000000" w:rsidRDefault="00192304">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00000" w:rsidRDefault="00192304">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192304">
      <w:pPr>
        <w:pStyle w:val="Times12"/>
        <w:keepNext/>
        <w:ind w:firstLine="709"/>
        <w:rPr>
          <w:bCs w:val="0"/>
          <w:sz w:val="28"/>
        </w:rPr>
      </w:pPr>
      <w:r>
        <w:rPr>
          <w:bCs w:val="0"/>
          <w:sz w:val="28"/>
        </w:rPr>
        <w:t>М.П.</w:t>
      </w:r>
    </w:p>
    <w:p w:rsidR="00000000" w:rsidRDefault="00192304">
      <w:pPr>
        <w:pStyle w:val="af7"/>
        <w:keepNext/>
        <w:spacing w:before="0" w:after="0" w:line="240" w:lineRule="auto"/>
        <w:rPr>
          <w:rFonts w:ascii="Times New Roman" w:hAnsi="Times New Roman" w:cs="Times New Roman"/>
          <w:b/>
          <w:bCs/>
          <w:sz w:val="22"/>
          <w:szCs w:val="23"/>
        </w:rPr>
      </w:pPr>
    </w:p>
    <w:p w:rsidR="00000000" w:rsidRDefault="00192304">
      <w:pPr>
        <w:pStyle w:val="Times12"/>
        <w:keepNext/>
        <w:tabs>
          <w:tab w:val="left" w:pos="709"/>
        </w:tabs>
        <w:ind w:firstLine="709"/>
        <w:rPr>
          <w:bCs w:val="0"/>
          <w:szCs w:val="24"/>
        </w:rPr>
      </w:pPr>
      <w:r>
        <w:rPr>
          <w:bCs w:val="0"/>
          <w:szCs w:val="24"/>
        </w:rPr>
        <w:t>ИНСТРУКЦИИ ПО ЗАПОЛНЕНИЮ</w:t>
      </w:r>
    </w:p>
    <w:p w:rsidR="00000000" w:rsidRDefault="00192304" w:rsidP="00192304">
      <w:pPr>
        <w:pStyle w:val="Times12"/>
        <w:keepNext/>
        <w:numPr>
          <w:ilvl w:val="0"/>
          <w:numId w:val="34"/>
        </w:numPr>
        <w:tabs>
          <w:tab w:val="clear" w:pos="960"/>
          <w:tab w:val="left" w:pos="1134"/>
        </w:tabs>
        <w:ind w:left="0" w:firstLine="709"/>
        <w:rPr>
          <w:szCs w:val="24"/>
        </w:rPr>
      </w:pPr>
      <w:r>
        <w:rPr>
          <w:szCs w:val="24"/>
        </w:rPr>
        <w:t>Данные инструкции не следует воспроизвод</w:t>
      </w:r>
      <w:r>
        <w:rPr>
          <w:szCs w:val="24"/>
        </w:rPr>
        <w:t>ить в документах, подготовленных участником запроса цен.</w:t>
      </w:r>
    </w:p>
    <w:p w:rsidR="00000000" w:rsidRDefault="00192304" w:rsidP="00192304">
      <w:pPr>
        <w:pStyle w:val="Times12"/>
        <w:keepNext/>
        <w:numPr>
          <w:ilvl w:val="0"/>
          <w:numId w:val="3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00000" w:rsidRDefault="00192304" w:rsidP="00192304">
      <w:pPr>
        <w:pStyle w:val="Times12"/>
        <w:keepNext/>
        <w:numPr>
          <w:ilvl w:val="0"/>
          <w:numId w:val="3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w:t>
      </w:r>
      <w:r>
        <w:rPr>
          <w:szCs w:val="24"/>
        </w:rPr>
        <w:t xml:space="preserve"> у него правилами документооборота.</w:t>
      </w:r>
    </w:p>
    <w:p w:rsidR="00000000" w:rsidRDefault="00192304" w:rsidP="00192304">
      <w:pPr>
        <w:pStyle w:val="Times12"/>
        <w:keepNext/>
        <w:numPr>
          <w:ilvl w:val="0"/>
          <w:numId w:val="34"/>
        </w:numPr>
        <w:tabs>
          <w:tab w:val="clear" w:pos="960"/>
          <w:tab w:val="left" w:pos="1134"/>
        </w:tabs>
        <w:ind w:left="0" w:firstLine="709"/>
        <w:rPr>
          <w:szCs w:val="24"/>
        </w:rPr>
      </w:pPr>
      <w:r>
        <w:rPr>
          <w:szCs w:val="24"/>
        </w:rPr>
        <w:t xml:space="preserve">Участник запроса цен </w:t>
      </w:r>
      <w:bookmarkEnd w:id="195"/>
      <w:r>
        <w:rPr>
          <w:szCs w:val="24"/>
        </w:rPr>
        <w:t>должен указать свое полное наименование (с указанием организационно-правовой формы) и юридический адрес.</w:t>
      </w:r>
    </w:p>
    <w:p w:rsidR="00000000" w:rsidRDefault="00192304" w:rsidP="00192304">
      <w:pPr>
        <w:pStyle w:val="Times12"/>
        <w:keepNext/>
        <w:numPr>
          <w:ilvl w:val="0"/>
          <w:numId w:val="3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w:t>
      </w:r>
      <w:r>
        <w:rPr>
          <w:szCs w:val="24"/>
        </w:rPr>
        <w:t>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000000" w:rsidRDefault="00192304" w:rsidP="00192304">
      <w:pPr>
        <w:pStyle w:val="Times12"/>
        <w:keepNext/>
        <w:numPr>
          <w:ilvl w:val="0"/>
          <w:numId w:val="3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w:t>
      </w:r>
      <w:r>
        <w:rPr>
          <w:szCs w:val="24"/>
        </w:rPr>
        <w:t xml:space="preserve">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000000" w:rsidRDefault="00192304">
      <w:pPr>
        <w:pStyle w:val="Times12"/>
        <w:keepNext/>
        <w:tabs>
          <w:tab w:val="left" w:pos="1134"/>
        </w:tabs>
        <w:ind w:firstLine="0"/>
        <w:rPr>
          <w:szCs w:val="24"/>
        </w:rPr>
      </w:pPr>
    </w:p>
    <w:p w:rsidR="00000000" w:rsidRDefault="00192304">
      <w:pPr>
        <w:rPr>
          <w:bCs/>
        </w:rPr>
        <w:sectPr w:rsidR="00000000">
          <w:pgSz w:w="11907" w:h="16840"/>
          <w:pgMar w:top="1134" w:right="567" w:bottom="1134" w:left="1418" w:header="567" w:footer="567" w:gutter="0"/>
          <w:cols w:space="720"/>
        </w:sectPr>
      </w:pPr>
    </w:p>
    <w:p w:rsidR="00000000" w:rsidRDefault="00192304">
      <w:pPr>
        <w:keepNext/>
        <w:jc w:val="right"/>
        <w:rPr>
          <w:sz w:val="28"/>
          <w:szCs w:val="28"/>
        </w:rPr>
      </w:pPr>
      <w:bookmarkStart w:id="202" w:name="_Ref55335821"/>
      <w:bookmarkStart w:id="203" w:name="_Ref55336345"/>
      <w:bookmarkStart w:id="204" w:name="_Toc57314674"/>
      <w:bookmarkStart w:id="205" w:name="_Toc69728988"/>
      <w:bookmarkStart w:id="206" w:name="_Toc98251754"/>
      <w:bookmarkEnd w:id="202"/>
      <w:bookmarkEnd w:id="203"/>
      <w:bookmarkEnd w:id="204"/>
      <w:bookmarkEnd w:id="205"/>
      <w:bookmarkEnd w:id="206"/>
      <w:r>
        <w:rPr>
          <w:sz w:val="28"/>
          <w:szCs w:val="28"/>
        </w:rPr>
        <w:t xml:space="preserve">Форма </w:t>
      </w:r>
      <w:bookmarkStart w:id="207" w:name="F02"/>
      <w:r>
        <w:rPr>
          <w:sz w:val="28"/>
          <w:szCs w:val="28"/>
        </w:rPr>
        <w:t>2.</w:t>
      </w:r>
      <w:bookmarkEnd w:id="207"/>
    </w:p>
    <w:p w:rsidR="00000000" w:rsidRDefault="00192304">
      <w:pPr>
        <w:pStyle w:val="Times12"/>
        <w:keepNext/>
        <w:ind w:left="5103" w:firstLine="0"/>
        <w:jc w:val="left"/>
        <w:rPr>
          <w:iCs/>
          <w:szCs w:val="24"/>
        </w:rPr>
      </w:pPr>
      <w:r>
        <w:rPr>
          <w:iCs/>
          <w:szCs w:val="24"/>
        </w:rPr>
        <w:t>Приложение к заявке на участие в запросе цен</w:t>
      </w:r>
    </w:p>
    <w:p w:rsidR="00000000" w:rsidRDefault="00192304">
      <w:pPr>
        <w:pStyle w:val="Times12"/>
        <w:keepNext/>
        <w:ind w:left="5103" w:firstLine="0"/>
        <w:jc w:val="left"/>
        <w:rPr>
          <w:szCs w:val="24"/>
        </w:rPr>
      </w:pPr>
      <w:r>
        <w:rPr>
          <w:iCs/>
          <w:szCs w:val="24"/>
        </w:rPr>
        <w:t>от «___» __________ 20___ г. № ______</w:t>
      </w:r>
    </w:p>
    <w:p w:rsidR="00000000" w:rsidRDefault="00192304">
      <w:pPr>
        <w:keepNext/>
        <w:jc w:val="right"/>
        <w:rPr>
          <w:b/>
          <w:sz w:val="22"/>
          <w:szCs w:val="22"/>
        </w:rPr>
      </w:pPr>
    </w:p>
    <w:p w:rsidR="00000000" w:rsidRDefault="00192304">
      <w:pPr>
        <w:keepNext/>
        <w:jc w:val="center"/>
        <w:rPr>
          <w:sz w:val="28"/>
          <w:szCs w:val="28"/>
        </w:rPr>
      </w:pPr>
      <w:r>
        <w:rPr>
          <w:sz w:val="28"/>
          <w:szCs w:val="28"/>
        </w:rPr>
        <w:t>Открытый запрос цен в электронной форме на право заключения договора на поставку комплекта механических принадлежностей</w:t>
      </w:r>
    </w:p>
    <w:p w:rsidR="00000000" w:rsidRDefault="00192304">
      <w:pPr>
        <w:keepNext/>
        <w:jc w:val="right"/>
        <w:rPr>
          <w:b/>
          <w:sz w:val="22"/>
          <w:szCs w:val="22"/>
        </w:rPr>
      </w:pPr>
    </w:p>
    <w:p w:rsidR="00000000" w:rsidRDefault="00192304">
      <w:pPr>
        <w:pStyle w:val="20"/>
        <w:numPr>
          <w:ilvl w:val="0"/>
          <w:numId w:val="0"/>
        </w:numPr>
        <w:tabs>
          <w:tab w:val="left" w:pos="709"/>
        </w:tabs>
        <w:spacing w:before="0" w:after="0"/>
        <w:jc w:val="center"/>
        <w:rPr>
          <w:rFonts w:ascii="Times New Roman" w:hAnsi="Times New Roman"/>
          <w:b w:val="0"/>
          <w:i w:val="0"/>
        </w:rPr>
      </w:pPr>
      <w:bookmarkStart w:id="208" w:name="_Анкета_Претендента_на"/>
      <w:bookmarkStart w:id="209" w:name="_Анкета_Участника_процедуры"/>
      <w:bookmarkStart w:id="210" w:name="_Toc255987077"/>
      <w:bookmarkStart w:id="211" w:name="_Toc330746992"/>
      <w:bookmarkStart w:id="212" w:name="_Toc375559333"/>
      <w:bookmarkEnd w:id="208"/>
      <w:bookmarkEnd w:id="209"/>
      <w:r>
        <w:rPr>
          <w:rFonts w:ascii="Times New Roman" w:hAnsi="Times New Roman"/>
          <w:b w:val="0"/>
          <w:i w:val="0"/>
        </w:rPr>
        <w:t>АНКЕТА УЧАСТНИКА ЗАПРОС</w:t>
      </w:r>
      <w:r>
        <w:rPr>
          <w:rFonts w:ascii="Times New Roman" w:hAnsi="Times New Roman"/>
          <w:b w:val="0"/>
          <w:i w:val="0"/>
        </w:rPr>
        <w:t>А ЦЕН (Форма 2.)</w:t>
      </w:r>
      <w:bookmarkEnd w:id="210"/>
      <w:bookmarkEnd w:id="211"/>
      <w:bookmarkEnd w:id="212"/>
    </w:p>
    <w:p w:rsidR="00000000" w:rsidRDefault="00192304">
      <w:pPr>
        <w:keepNext/>
        <w:jc w:val="right"/>
        <w:rPr>
          <w:b/>
          <w:i/>
          <w:iCs/>
        </w:rPr>
      </w:pPr>
    </w:p>
    <w:p w:rsidR="00000000" w:rsidRDefault="00192304">
      <w:pPr>
        <w:pStyle w:val="Times12"/>
        <w:keepNext/>
        <w:ind w:firstLine="0"/>
        <w:rPr>
          <w:sz w:val="28"/>
          <w:szCs w:val="28"/>
        </w:rPr>
      </w:pPr>
      <w:r>
        <w:rPr>
          <w:sz w:val="28"/>
          <w:szCs w:val="28"/>
        </w:rPr>
        <w:t xml:space="preserve">Участник запроса цен: ________________________________ </w:t>
      </w:r>
    </w:p>
    <w:p w:rsidR="00000000" w:rsidRDefault="00192304">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0"/>
              <w:spacing w:before="0" w:after="0"/>
              <w:ind w:left="0" w:right="0"/>
              <w:jc w:val="center"/>
              <w:rPr>
                <w:sz w:val="24"/>
                <w:szCs w:val="24"/>
              </w:rPr>
            </w:pPr>
            <w:r>
              <w:rPr>
                <w:sz w:val="24"/>
                <w:szCs w:val="24"/>
              </w:rPr>
              <w:t>Сведения об участнике запроса цен</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jc w:val="both"/>
              <w:rPr>
                <w:szCs w:val="24"/>
              </w:rPr>
            </w:pPr>
            <w:r>
              <w:rPr>
                <w:szCs w:val="24"/>
              </w:rPr>
              <w:t>Фирменное наименование (Полное и сокращенное наименования организации либ</w:t>
            </w:r>
            <w:r>
              <w:rPr>
                <w:szCs w:val="24"/>
              </w:rPr>
              <w:t>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Учредители (перечислить наименования и организационно-правовую форму или Ф.И.О</w:t>
            </w:r>
            <w:r>
              <w:rPr>
                <w:szCs w:val="24"/>
              </w:rPr>
              <w:t>.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Б</w:t>
            </w:r>
            <w:r>
              <w:rPr>
                <w:szCs w:val="24"/>
              </w:rPr>
              <w:t>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w:t>
            </w:r>
            <w:r>
              <w:rPr>
                <w:szCs w:val="24"/>
              </w:rPr>
              <w:t>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w:t>
            </w:r>
            <w:r>
              <w:rPr>
                <w:szCs w:val="24"/>
              </w:rPr>
              <w:t>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192304" w:rsidP="00192304">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192304">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192304">
            <w:pPr>
              <w:keepNext/>
              <w:jc w:val="center"/>
            </w:pPr>
          </w:p>
        </w:tc>
      </w:tr>
    </w:tbl>
    <w:p w:rsidR="00000000" w:rsidRDefault="00192304">
      <w:pPr>
        <w:pStyle w:val="af8"/>
        <w:keepNext/>
        <w:tabs>
          <w:tab w:val="left" w:pos="709"/>
        </w:tabs>
        <w:autoSpaceDE w:val="0"/>
        <w:autoSpaceDN w:val="0"/>
        <w:spacing w:line="240" w:lineRule="auto"/>
        <w:ind w:firstLine="0"/>
        <w:rPr>
          <w:sz w:val="28"/>
          <w:szCs w:val="28"/>
        </w:rPr>
      </w:pPr>
    </w:p>
    <w:p w:rsidR="00000000" w:rsidRDefault="00192304">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192304">
      <w:pPr>
        <w:pStyle w:val="Times12"/>
        <w:keepNext/>
        <w:ind w:firstLine="0"/>
        <w:rPr>
          <w:b/>
          <w:bCs w:val="0"/>
          <w:i/>
          <w:vertAlign w:val="superscript"/>
        </w:rPr>
      </w:pPr>
      <w:r>
        <w:rPr>
          <w:b/>
          <w:bCs w:val="0"/>
          <w:i/>
          <w:vertAlign w:val="superscript"/>
        </w:rPr>
        <w:t>(Подпись уполномоченного пред</w:t>
      </w:r>
      <w:r>
        <w:rPr>
          <w:b/>
          <w:bCs w:val="0"/>
          <w:i/>
          <w:vertAlign w:val="superscript"/>
        </w:rPr>
        <w:t>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192304">
      <w:pPr>
        <w:pStyle w:val="Times12"/>
        <w:keepNext/>
        <w:ind w:firstLine="709"/>
        <w:rPr>
          <w:bCs w:val="0"/>
          <w:sz w:val="28"/>
        </w:rPr>
      </w:pPr>
      <w:r>
        <w:rPr>
          <w:bCs w:val="0"/>
          <w:sz w:val="28"/>
        </w:rPr>
        <w:t>М.П.</w:t>
      </w:r>
    </w:p>
    <w:p w:rsidR="00000000" w:rsidRDefault="00192304">
      <w:pPr>
        <w:keepNext/>
        <w:jc w:val="center"/>
        <w:rPr>
          <w:b/>
        </w:rPr>
      </w:pPr>
      <w:bookmarkStart w:id="213" w:name="_Toc98251773"/>
    </w:p>
    <w:p w:rsidR="00000000" w:rsidRDefault="00192304">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13"/>
    </w:p>
    <w:p w:rsidR="00000000" w:rsidRDefault="00192304" w:rsidP="00192304">
      <w:pPr>
        <w:pStyle w:val="Times12"/>
        <w:keepNext/>
        <w:numPr>
          <w:ilvl w:val="1"/>
          <w:numId w:val="3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00000" w:rsidRDefault="00192304" w:rsidP="00192304">
      <w:pPr>
        <w:pStyle w:val="Times12"/>
        <w:keepNext/>
        <w:numPr>
          <w:ilvl w:val="1"/>
          <w:numId w:val="36"/>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w:t>
      </w:r>
      <w:r>
        <w:rPr>
          <w:szCs w:val="24"/>
        </w:rPr>
        <w:t xml:space="preserve">ем </w:t>
      </w:r>
      <w:proofErr w:type="gramStart"/>
      <w:r>
        <w:rPr>
          <w:szCs w:val="24"/>
        </w:rPr>
        <w:t>к</w:t>
      </w:r>
      <w:proofErr w:type="gramEnd"/>
      <w:r>
        <w:rPr>
          <w:szCs w:val="24"/>
        </w:rPr>
        <w:t> которой является данная анкета участника запроса цен.</w:t>
      </w:r>
    </w:p>
    <w:p w:rsidR="00000000" w:rsidRDefault="00192304" w:rsidP="00192304">
      <w:pPr>
        <w:pStyle w:val="Times12"/>
        <w:keepNext/>
        <w:numPr>
          <w:ilvl w:val="1"/>
          <w:numId w:val="3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00000" w:rsidRDefault="00192304" w:rsidP="00192304">
      <w:pPr>
        <w:pStyle w:val="Times12"/>
        <w:keepNext/>
        <w:numPr>
          <w:ilvl w:val="1"/>
          <w:numId w:val="36"/>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w:t>
      </w:r>
      <w:r>
        <w:rPr>
          <w:szCs w:val="24"/>
        </w:rPr>
        <w:t>опросам организационного характера и взаимодействия с организатором запроса цен.</w:t>
      </w:r>
    </w:p>
    <w:p w:rsidR="00000000" w:rsidRDefault="00192304" w:rsidP="00192304">
      <w:pPr>
        <w:pStyle w:val="Times12"/>
        <w:keepNext/>
        <w:numPr>
          <w:ilvl w:val="1"/>
          <w:numId w:val="3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00000" w:rsidRDefault="00192304">
      <w:pPr>
        <w:pStyle w:val="Times12"/>
        <w:keepNext/>
        <w:tabs>
          <w:tab w:val="left" w:pos="1134"/>
        </w:tabs>
        <w:ind w:left="709" w:firstLine="0"/>
        <w:rPr>
          <w:szCs w:val="24"/>
        </w:rPr>
      </w:pPr>
    </w:p>
    <w:p w:rsidR="00000000" w:rsidRDefault="00192304">
      <w:pPr>
        <w:rPr>
          <w:bCs/>
          <w:sz w:val="20"/>
          <w:szCs w:val="20"/>
        </w:rPr>
        <w:sectPr w:rsidR="00000000">
          <w:pgSz w:w="11907" w:h="16840"/>
          <w:pgMar w:top="1134" w:right="567" w:bottom="1134" w:left="1418" w:header="567" w:footer="567" w:gutter="0"/>
          <w:cols w:space="720"/>
        </w:sectPr>
      </w:pPr>
    </w:p>
    <w:p w:rsidR="00000000" w:rsidRDefault="00192304">
      <w:pPr>
        <w:pStyle w:val="Times12"/>
        <w:keepNext/>
        <w:ind w:left="600" w:firstLine="0"/>
        <w:rPr>
          <w:sz w:val="20"/>
          <w:szCs w:val="20"/>
        </w:rPr>
      </w:pPr>
    </w:p>
    <w:p w:rsidR="00000000" w:rsidRDefault="00192304">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00000" w:rsidRDefault="00192304">
      <w:pPr>
        <w:pStyle w:val="Times12"/>
        <w:keepNext/>
        <w:ind w:firstLine="0"/>
        <w:rPr>
          <w:sz w:val="28"/>
          <w:szCs w:val="28"/>
        </w:rPr>
      </w:pPr>
      <w:r>
        <w:rPr>
          <w:sz w:val="28"/>
          <w:szCs w:val="28"/>
        </w:rPr>
        <w:t xml:space="preserve">Участник запроса цен: ________________________________________________________ </w:t>
      </w:r>
    </w:p>
    <w:p w:rsidR="00000000" w:rsidRDefault="00192304">
      <w:pPr>
        <w:keepNext/>
        <w:rPr>
          <w:sz w:val="20"/>
          <w:szCs w:val="20"/>
        </w:rPr>
      </w:pPr>
      <w:r>
        <w:t xml:space="preserve">                                        </w:t>
      </w:r>
      <w:r>
        <w:rPr>
          <w:sz w:val="20"/>
          <w:szCs w:val="20"/>
        </w:rPr>
        <w:t>наименование организации участника запроса цен</w:t>
      </w:r>
    </w:p>
    <w:p w:rsidR="00000000" w:rsidRDefault="00192304">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192304">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19230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sz w:val="20"/>
                <w:szCs w:val="20"/>
              </w:rPr>
            </w:pPr>
            <w:r>
              <w:rPr>
                <w:sz w:val="20"/>
                <w:szCs w:val="20"/>
              </w:rPr>
              <w:t>Серия и номер документа, удостоверяющего личность (для физического</w:t>
            </w:r>
            <w:r>
              <w:rPr>
                <w:sz w:val="20"/>
                <w:szCs w:val="20"/>
              </w:rPr>
              <w:t xml:space="preserve">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19230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Cs/>
                <w:sz w:val="20"/>
                <w:szCs w:val="20"/>
              </w:rPr>
            </w:pPr>
            <w:r>
              <w:rPr>
                <w:iCs/>
                <w:sz w:val="20"/>
                <w:szCs w:val="20"/>
              </w:rPr>
              <w:t>15</w:t>
            </w:r>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bl>
    <w:p w:rsidR="00000000" w:rsidRDefault="00192304">
      <w:pPr>
        <w:pStyle w:val="af8"/>
        <w:keepNext/>
        <w:tabs>
          <w:tab w:val="left" w:pos="709"/>
        </w:tabs>
        <w:autoSpaceDE w:val="0"/>
        <w:autoSpaceDN w:val="0"/>
        <w:spacing w:line="240" w:lineRule="auto"/>
        <w:ind w:firstLine="0"/>
        <w:rPr>
          <w:sz w:val="28"/>
          <w:szCs w:val="28"/>
        </w:rPr>
      </w:pPr>
    </w:p>
    <w:p w:rsidR="00000000" w:rsidRDefault="00192304">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w:t>
      </w:r>
      <w:r>
        <w:rPr>
          <w:sz w:val="24"/>
          <w:szCs w:val="28"/>
        </w:rPr>
        <w:t>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00000" w:rsidRDefault="00192304">
      <w:pPr>
        <w:pStyle w:val="af8"/>
        <w:keepNext/>
        <w:tabs>
          <w:tab w:val="left" w:pos="709"/>
        </w:tabs>
        <w:autoSpaceDE w:val="0"/>
        <w:autoSpaceDN w:val="0"/>
        <w:spacing w:line="240" w:lineRule="auto"/>
        <w:ind w:firstLine="0"/>
        <w:rPr>
          <w:sz w:val="28"/>
          <w:szCs w:val="28"/>
        </w:rPr>
      </w:pPr>
    </w:p>
    <w:p w:rsidR="00000000" w:rsidRDefault="00192304">
      <w:pPr>
        <w:pStyle w:val="af8"/>
        <w:keepNext/>
        <w:tabs>
          <w:tab w:val="left" w:pos="709"/>
        </w:tabs>
        <w:autoSpaceDE w:val="0"/>
        <w:autoSpaceDN w:val="0"/>
        <w:spacing w:line="240" w:lineRule="auto"/>
        <w:ind w:firstLine="0"/>
        <w:rPr>
          <w:sz w:val="16"/>
          <w:szCs w:val="16"/>
        </w:rPr>
      </w:pPr>
      <w:r>
        <w:rPr>
          <w:sz w:val="16"/>
          <w:szCs w:val="16"/>
        </w:rPr>
        <w:t>____________________________</w:t>
      </w:r>
      <w:r>
        <w:rPr>
          <w:sz w:val="16"/>
          <w:szCs w:val="16"/>
        </w:rPr>
        <w:t>_____</w:t>
      </w:r>
      <w:r>
        <w:rPr>
          <w:sz w:val="16"/>
          <w:szCs w:val="16"/>
        </w:rPr>
        <w:tab/>
        <w:t>___</w:t>
      </w:r>
      <w:r>
        <w:rPr>
          <w:sz w:val="16"/>
          <w:szCs w:val="16"/>
        </w:rPr>
        <w:tab/>
      </w:r>
      <w:r>
        <w:rPr>
          <w:sz w:val="16"/>
          <w:szCs w:val="16"/>
        </w:rPr>
        <w:tab/>
        <w:t>___________________________</w:t>
      </w:r>
    </w:p>
    <w:p w:rsidR="00000000" w:rsidRDefault="00192304">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192304">
      <w:pPr>
        <w:pStyle w:val="Times12"/>
        <w:keepNext/>
        <w:ind w:firstLine="709"/>
        <w:rPr>
          <w:bCs w:val="0"/>
          <w:sz w:val="28"/>
        </w:rPr>
      </w:pPr>
      <w:r>
        <w:rPr>
          <w:bCs w:val="0"/>
          <w:sz w:val="28"/>
        </w:rPr>
        <w:t>М.П.</w:t>
      </w:r>
    </w:p>
    <w:p w:rsidR="00000000" w:rsidRDefault="00192304">
      <w:pPr>
        <w:keepNext/>
        <w:jc w:val="center"/>
        <w:rPr>
          <w:b/>
        </w:rPr>
      </w:pPr>
    </w:p>
    <w:p w:rsidR="00000000" w:rsidRDefault="00192304">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Форма Таблицы 2 и</w:t>
      </w:r>
      <w:r>
        <w:rPr>
          <w:szCs w:val="24"/>
        </w:rPr>
        <w:t xml:space="preserve">зменению не подлежит. Все сведения и документы обязательны к предоставлению. </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w:t>
      </w:r>
      <w:r>
        <w:rPr>
          <w:szCs w:val="24"/>
        </w:rPr>
        <w:t>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w:t>
      </w:r>
      <w:r>
        <w:rPr>
          <w:szCs w:val="24"/>
        </w:rPr>
        <w:t>анное юридическое или физическое лицо в графе указывается «отсутствует».</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w:t>
      </w:r>
      <w:r>
        <w:rPr>
          <w:szCs w:val="24"/>
        </w:rPr>
        <w:t>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В столбце 4 участник</w:t>
      </w:r>
      <w:r>
        <w:rPr>
          <w:szCs w:val="24"/>
        </w:rPr>
        <w:t>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w:t>
      </w:r>
      <w:r>
        <w:rPr>
          <w:szCs w:val="24"/>
        </w:rPr>
        <w:t>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w:t>
      </w:r>
      <w:r>
        <w:rPr>
          <w:szCs w:val="24"/>
        </w:rPr>
        <w:t>дическое лицо в графе указывается «отсутствует».</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w:t>
      </w:r>
      <w:r>
        <w:rPr>
          <w:szCs w:val="24"/>
        </w:rPr>
        <w:t>кается заполнение в формате, отраженном в национальном паспорте.</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Столбец 8 заполняется согласно образцу.</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w:t>
      </w:r>
      <w:r>
        <w:rPr>
          <w:szCs w:val="24"/>
        </w:rPr>
        <w:t>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 xml:space="preserve">Столбец 12 заполняется в формате </w:t>
      </w:r>
      <w:r>
        <w:rPr>
          <w:szCs w:val="24"/>
        </w:rPr>
        <w:t>географической иерархии в нисходящем порядке, например, Тула, ул. Пионеров, 56-89.</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w:t>
      </w:r>
      <w:r>
        <w:rPr>
          <w:szCs w:val="24"/>
        </w:rPr>
        <w:t>енефициар" согласно примеру, указанному в образце.</w:t>
      </w:r>
    </w:p>
    <w:p w:rsidR="00000000" w:rsidRDefault="00192304" w:rsidP="00192304">
      <w:pPr>
        <w:pStyle w:val="Times12"/>
        <w:keepNext/>
        <w:numPr>
          <w:ilvl w:val="0"/>
          <w:numId w:val="3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00000" w:rsidRDefault="00192304">
      <w:pPr>
        <w:pStyle w:val="Times12"/>
        <w:keepNext/>
        <w:ind w:firstLine="0"/>
        <w:jc w:val="center"/>
        <w:rPr>
          <w:i/>
          <w:szCs w:val="24"/>
        </w:rPr>
      </w:pPr>
      <w:r>
        <w:br w:type="page"/>
      </w:r>
      <w:r>
        <w:rPr>
          <w:i/>
          <w:szCs w:val="24"/>
        </w:rPr>
        <w:t>ОБРАЗЕЦ ЗАПОЛНЕНИЯ ТАБЛИЦЫ СВЕДЕНИЙ О ЦЕПОЧКЕ СОБСТВЕННИКОВ</w:t>
      </w:r>
    </w:p>
    <w:p w:rsidR="00000000" w:rsidRDefault="00192304">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rPr>
                <w:i/>
                <w:sz w:val="20"/>
                <w:szCs w:val="20"/>
              </w:rPr>
            </w:pPr>
            <w:r>
              <w:rPr>
                <w:i/>
                <w:sz w:val="20"/>
                <w:szCs w:val="20"/>
              </w:rPr>
              <w:t>Информация об участнике запроса цен</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19230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Cs/>
                <w:sz w:val="20"/>
                <w:szCs w:val="20"/>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rPr>
                <w:sz w:val="20"/>
                <w:szCs w:val="20"/>
              </w:rPr>
            </w:pPr>
          </w:p>
        </w:tc>
      </w:tr>
    </w:tbl>
    <w:p w:rsidR="00000000" w:rsidRDefault="00192304">
      <w:pPr>
        <w:pStyle w:val="Times12"/>
        <w:keepNext/>
        <w:ind w:left="11344" w:firstLine="709"/>
        <w:jc w:val="center"/>
        <w:rPr>
          <w:i/>
          <w:szCs w:val="24"/>
        </w:rPr>
      </w:pPr>
    </w:p>
    <w:p w:rsidR="00000000" w:rsidRDefault="00192304">
      <w:pPr>
        <w:keepNext/>
        <w:rPr>
          <w:bCs/>
          <w:i/>
        </w:rPr>
      </w:pPr>
      <w:r>
        <w:rPr>
          <w:i/>
        </w:rPr>
        <w:br w:type="page"/>
      </w:r>
    </w:p>
    <w:p w:rsidR="00000000" w:rsidRDefault="00192304">
      <w:pPr>
        <w:pStyle w:val="Times12"/>
        <w:keepNext/>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19230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ОГ</w:t>
            </w:r>
            <w:r>
              <w:rPr>
                <w:i/>
                <w:sz w:val="20"/>
                <w:szCs w:val="20"/>
              </w:rPr>
              <w:t>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19230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192304">
            <w:pPr>
              <w:rPr>
                <w:i/>
                <w:sz w:val="20"/>
                <w:szCs w:val="20"/>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192304">
            <w:pPr>
              <w:keepNext/>
              <w:jc w:val="center"/>
              <w:rPr>
                <w:i/>
                <w:iCs/>
                <w:sz w:val="20"/>
                <w:szCs w:val="20"/>
              </w:rPr>
            </w:pPr>
            <w:r>
              <w:rPr>
                <w:i/>
                <w:iCs/>
                <w:sz w:val="20"/>
                <w:szCs w:val="20"/>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ЗАО "Све</w:t>
            </w:r>
            <w:r>
              <w:rPr>
                <w:i/>
                <w:iCs/>
                <w:sz w:val="20"/>
                <w:szCs w:val="20"/>
              </w:rPr>
              <w:t>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С</w:t>
            </w:r>
            <w:r>
              <w:rPr>
                <w:i/>
                <w:iCs/>
                <w:sz w:val="20"/>
                <w:szCs w:val="20"/>
              </w:rPr>
              <w:t>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iCs/>
                <w:sz w:val="20"/>
                <w:szCs w:val="20"/>
              </w:rPr>
            </w:pPr>
            <w:r>
              <w:rPr>
                <w:i/>
                <w:iCs/>
                <w:sz w:val="20"/>
                <w:szCs w:val="20"/>
              </w:rPr>
              <w:t>учреди</w:t>
            </w:r>
            <w:r>
              <w:rPr>
                <w:i/>
                <w:iCs/>
                <w:sz w:val="20"/>
                <w:szCs w:val="20"/>
              </w:rPr>
              <w:t>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Смо</w:t>
            </w:r>
            <w:r>
              <w:rPr>
                <w:i/>
                <w:iCs/>
                <w:sz w:val="20"/>
                <w:szCs w:val="20"/>
              </w:rPr>
              <w:t>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192304">
            <w:pPr>
              <w:keepNext/>
              <w:rPr>
                <w:sz w:val="20"/>
                <w:szCs w:val="20"/>
              </w:rPr>
            </w:pPr>
            <w:r>
              <w:rPr>
                <w:i/>
                <w:iCs/>
                <w:sz w:val="20"/>
                <w:szCs w:val="20"/>
              </w:rPr>
              <w:t> </w:t>
            </w:r>
          </w:p>
        </w:tc>
      </w:tr>
    </w:tbl>
    <w:p w:rsidR="00000000" w:rsidRDefault="00192304">
      <w:pPr>
        <w:keepNext/>
        <w:rPr>
          <w:bCs/>
        </w:rPr>
      </w:pPr>
    </w:p>
    <w:p w:rsidR="00000000" w:rsidRDefault="00192304">
      <w:pPr>
        <w:rPr>
          <w:bCs/>
        </w:rPr>
        <w:sectPr w:rsidR="00000000">
          <w:pgSz w:w="16840" w:h="11907" w:orient="landscape"/>
          <w:pgMar w:top="1418" w:right="1134" w:bottom="567" w:left="1134" w:header="567" w:footer="567" w:gutter="0"/>
          <w:cols w:space="720"/>
        </w:sectPr>
      </w:pPr>
    </w:p>
    <w:p w:rsidR="00000000" w:rsidRDefault="00192304">
      <w:pPr>
        <w:pStyle w:val="Times12"/>
        <w:keepNext/>
        <w:jc w:val="right"/>
        <w:rPr>
          <w:bCs w:val="0"/>
          <w:sz w:val="28"/>
          <w:szCs w:val="28"/>
        </w:rPr>
      </w:pPr>
      <w:r>
        <w:rPr>
          <w:bCs w:val="0"/>
          <w:sz w:val="28"/>
          <w:szCs w:val="28"/>
        </w:rPr>
        <w:t xml:space="preserve">Форма </w:t>
      </w:r>
      <w:bookmarkStart w:id="214" w:name="F08"/>
      <w:r>
        <w:rPr>
          <w:bCs w:val="0"/>
          <w:sz w:val="28"/>
          <w:szCs w:val="28"/>
        </w:rPr>
        <w:t>3.</w:t>
      </w:r>
      <w:bookmarkEnd w:id="214"/>
    </w:p>
    <w:p w:rsidR="00000000" w:rsidRDefault="00192304">
      <w:pPr>
        <w:pStyle w:val="Times12"/>
        <w:keepNext/>
        <w:ind w:left="5103" w:firstLine="0"/>
        <w:jc w:val="left"/>
        <w:rPr>
          <w:iCs/>
          <w:szCs w:val="24"/>
        </w:rPr>
      </w:pPr>
      <w:r>
        <w:rPr>
          <w:iCs/>
          <w:szCs w:val="24"/>
        </w:rPr>
        <w:t>Приложение к заявке на участие в запросе цен</w:t>
      </w:r>
    </w:p>
    <w:p w:rsidR="00000000" w:rsidRDefault="00192304">
      <w:pPr>
        <w:pStyle w:val="Times12"/>
        <w:keepNext/>
        <w:ind w:left="5103" w:firstLine="0"/>
        <w:jc w:val="left"/>
        <w:rPr>
          <w:szCs w:val="24"/>
        </w:rPr>
      </w:pPr>
      <w:r>
        <w:rPr>
          <w:iCs/>
          <w:szCs w:val="24"/>
        </w:rPr>
        <w:t xml:space="preserve">от «___» </w:t>
      </w:r>
      <w:r>
        <w:rPr>
          <w:iCs/>
          <w:szCs w:val="24"/>
        </w:rPr>
        <w:t>__________ 20___ г. № ______</w:t>
      </w:r>
    </w:p>
    <w:p w:rsidR="00000000" w:rsidRDefault="00192304">
      <w:pPr>
        <w:pStyle w:val="Times12"/>
        <w:keepNext/>
        <w:jc w:val="center"/>
        <w:rPr>
          <w:b/>
          <w:snapToGrid w:val="0"/>
          <w:szCs w:val="24"/>
        </w:rPr>
      </w:pPr>
    </w:p>
    <w:p w:rsidR="00000000" w:rsidRDefault="00192304">
      <w:pPr>
        <w:keepNext/>
        <w:jc w:val="center"/>
        <w:rPr>
          <w:sz w:val="28"/>
          <w:szCs w:val="28"/>
        </w:rPr>
      </w:pPr>
      <w:r>
        <w:rPr>
          <w:sz w:val="28"/>
          <w:szCs w:val="28"/>
        </w:rPr>
        <w:t>Открытый запрос цен в электронной форме на право заключения договора на поставку комплекта механических принадлежностей</w:t>
      </w:r>
    </w:p>
    <w:p w:rsidR="00000000" w:rsidRDefault="00192304">
      <w:pPr>
        <w:keepNext/>
        <w:autoSpaceDE w:val="0"/>
        <w:autoSpaceDN w:val="0"/>
        <w:adjustRightInd w:val="0"/>
        <w:jc w:val="center"/>
        <w:rPr>
          <w:szCs w:val="22"/>
        </w:rPr>
      </w:pPr>
    </w:p>
    <w:p w:rsidR="00000000" w:rsidRDefault="00192304">
      <w:pPr>
        <w:pStyle w:val="20"/>
        <w:numPr>
          <w:ilvl w:val="0"/>
          <w:numId w:val="0"/>
        </w:numPr>
        <w:tabs>
          <w:tab w:val="left" w:pos="709"/>
        </w:tabs>
        <w:spacing w:before="0" w:after="0"/>
        <w:jc w:val="center"/>
        <w:rPr>
          <w:rFonts w:ascii="Times New Roman" w:hAnsi="Times New Roman"/>
          <w:b w:val="0"/>
          <w:i w:val="0"/>
        </w:rPr>
      </w:pPr>
      <w:bookmarkStart w:id="215" w:name="_Техническое_предложение_(Форма"/>
      <w:bookmarkStart w:id="216" w:name="_Toc235439567"/>
      <w:bookmarkStart w:id="217" w:name="_Toc330746993"/>
      <w:bookmarkStart w:id="218" w:name="_Toc375559334"/>
      <w:bookmarkEnd w:id="215"/>
      <w:r>
        <w:rPr>
          <w:rFonts w:ascii="Times New Roman" w:hAnsi="Times New Roman"/>
          <w:b w:val="0"/>
          <w:i w:val="0"/>
        </w:rPr>
        <w:t>ТЕХНИЧЕСКОЕ ПРЕДЛОЖЕНИЕ (Форма 3.)</w:t>
      </w:r>
      <w:bookmarkEnd w:id="216"/>
      <w:bookmarkEnd w:id="217"/>
      <w:bookmarkEnd w:id="218"/>
    </w:p>
    <w:p w:rsidR="00000000" w:rsidRDefault="00192304">
      <w:pPr>
        <w:keepNext/>
        <w:jc w:val="right"/>
        <w:rPr>
          <w:b/>
          <w:i/>
          <w:iCs/>
        </w:rPr>
      </w:pPr>
    </w:p>
    <w:p w:rsidR="00000000" w:rsidRDefault="00192304">
      <w:pPr>
        <w:pStyle w:val="Times12"/>
        <w:keepNext/>
        <w:ind w:firstLine="0"/>
        <w:rPr>
          <w:sz w:val="28"/>
          <w:szCs w:val="28"/>
        </w:rPr>
      </w:pPr>
      <w:r>
        <w:rPr>
          <w:sz w:val="28"/>
          <w:szCs w:val="28"/>
        </w:rPr>
        <w:t xml:space="preserve">Участник запроса цен: ________________________________ </w:t>
      </w:r>
    </w:p>
    <w:p w:rsidR="00000000" w:rsidRDefault="00192304">
      <w:pPr>
        <w:pStyle w:val="Times12"/>
        <w:keepNext/>
        <w:rPr>
          <w:i/>
          <w:sz w:val="22"/>
        </w:rPr>
      </w:pPr>
    </w:p>
    <w:bookmarkEnd w:id="25"/>
    <w:bookmarkEnd w:id="26"/>
    <w:bookmarkEnd w:id="193"/>
    <w:p w:rsidR="00856B2F" w:rsidRDefault="00856B2F" w:rsidP="00856B2F">
      <w:pPr>
        <w:keepNext/>
        <w:spacing w:after="120" w:line="480" w:lineRule="auto"/>
        <w:ind w:left="283"/>
        <w:contextualSpacing/>
        <w:jc w:val="center"/>
        <w:rPr>
          <w:rStyle w:val="a7"/>
          <w:i/>
          <w:color w:val="auto"/>
          <w:sz w:val="22"/>
          <w:szCs w:val="22"/>
          <w:u w:val="none"/>
        </w:rPr>
      </w:pPr>
      <w:r>
        <w:fldChar w:fldCharType="begin"/>
      </w:r>
      <w:r>
        <w:instrText>HYPERLINK \l "_Ref317252433"</w:instrText>
      </w:r>
      <w:r>
        <w:fldChar w:fldCharType="separate"/>
      </w:r>
      <w:r>
        <w:rPr>
          <w:rStyle w:val="a7"/>
          <w:b/>
          <w:bCs/>
          <w:i/>
          <w:color w:val="auto"/>
          <w:szCs w:val="28"/>
          <w:u w:val="none"/>
        </w:rPr>
        <w:t>Суть технического предложения</w:t>
      </w:r>
      <w:r>
        <w:fldChar w:fldCharType="end"/>
      </w:r>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Поставляемый товар является новым товаром, свободным от прав третьих лиц, товаром, который не был в употреблении, в консервации, в ремонте, не был выставочным образцом, в том числе, который не был восстановлен, у которого не была осуществлена замена составных частей не были восстановлены потребительские свойства. </w:t>
                                    </w:r>
                                  </w:hyperlink>
                                </w:hyperlink>
                              </w:hyperlink>
                            </w:hyperlink>
                          </w:hyperlink>
                        </w:hyperlink>
                      </w:hyperlink>
                    </w:hyperlink>
                  </w:hyperlink>
                </w:hyperlink>
              </w:hyperlink>
            </w:hyperlink>
          </w:hyperlink>
        </w:hyperlink>
      </w:hyperlink>
    </w:p>
    <w:p w:rsidR="00856B2F" w:rsidRDefault="00856B2F" w:rsidP="00856B2F">
      <w:pPr>
        <w:keepNext/>
        <w:tabs>
          <w:tab w:val="left" w:pos="709"/>
          <w:tab w:val="left" w:pos="1134"/>
        </w:tabs>
        <w:autoSpaceDE w:val="0"/>
        <w:autoSpaceDN w:val="0"/>
        <w:spacing w:after="120"/>
        <w:ind w:left="283"/>
        <w:contextualSpacing/>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          </w:t>
                            </w:r>
                          </w:hyperlink>
                        </w:hyperlink>
                      </w:hyperlink>
                    </w:hyperlink>
                  </w:hyperlink>
                </w:hyperlink>
              </w:hyperlink>
            </w:hyperlink>
          </w:hyperlink>
        </w:hyperlink>
      </w:hyperlink>
    </w:p>
    <w:p w:rsidR="00856B2F" w:rsidRDefault="00856B2F" w:rsidP="00856B2F">
      <w:pPr>
        <w:keepNext/>
        <w:tabs>
          <w:tab w:val="left" w:pos="709"/>
          <w:tab w:val="left" w:pos="1134"/>
        </w:tabs>
        <w:autoSpaceDE w:val="0"/>
        <w:autoSpaceDN w:val="0"/>
        <w:spacing w:after="120"/>
        <w:ind w:left="283"/>
        <w:contextualSpacing/>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Pr>
                                        <w:rStyle w:val="a7"/>
                                        <w:b/>
                                        <w:bCs/>
                                        <w:i/>
                                        <w:color w:val="auto"/>
                                        <w:u w:val="none"/>
                                      </w:rPr>
                                      <w:t>с обязательным приложением технического паспорта Завода-Изготовителя</w:t>
                                    </w:r>
                                    <w:r>
                                      <w:rPr>
                                        <w:rStyle w:val="a7"/>
                                        <w:i/>
                                        <w:color w:val="auto"/>
                                        <w:u w:val="none"/>
                                      </w:rPr>
                                      <w:t xml:space="preserve"> на эквивалентную продукцию: </w:t>
                                    </w:r>
                                  </w:hyperlink>
                                </w:hyperlink>
                              </w:hyperlink>
                            </w:hyperlink>
                          </w:hyperlink>
                        </w:hyperlink>
                      </w:hyperlink>
                    </w:hyperlink>
                  </w:hyperlink>
                </w:hyperlink>
              </w:hyperlink>
            </w:hyperlink>
          </w:hyperlink>
        </w:hyperlink>
      </w:hyperlink>
    </w:p>
    <w:tbl>
      <w:tblPr>
        <w:tblW w:w="108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892"/>
        <w:gridCol w:w="2484"/>
        <w:gridCol w:w="2869"/>
      </w:tblGrid>
      <w:tr w:rsidR="00856B2F" w:rsidTr="00037D61">
        <w:tc>
          <w:tcPr>
            <w:tcW w:w="600" w:type="dxa"/>
            <w:tcBorders>
              <w:top w:val="double" w:sz="4" w:space="0" w:color="auto"/>
              <w:left w:val="double" w:sz="4" w:space="0" w:color="auto"/>
              <w:bottom w:val="single" w:sz="6" w:space="0" w:color="auto"/>
              <w:right w:val="single" w:sz="6" w:space="0" w:color="auto"/>
            </w:tcBorders>
            <w:vAlign w:val="center"/>
            <w:hideMark/>
          </w:tcPr>
          <w:p w:rsidR="00856B2F" w:rsidRDefault="00856B2F" w:rsidP="00037D61">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 п/п</w:t>
                                            </w:r>
                                          </w:hyperlink>
                                        </w:hyperlink>
                                      </w:hyperlink>
                                    </w:hyperlink>
                                  </w:hyperlink>
                                </w:hyperlink>
                              </w:hyperlink>
                            </w:hyperlink>
                          </w:hyperlink>
                        </w:hyperlink>
                      </w:hyperlink>
                    </w:hyperlink>
                  </w:hyperlink>
                </w:hyperlink>
              </w:hyperlink>
            </w:hyperlink>
          </w:p>
        </w:tc>
        <w:tc>
          <w:tcPr>
            <w:tcW w:w="4889" w:type="dxa"/>
            <w:tcBorders>
              <w:top w:val="double" w:sz="4" w:space="0" w:color="auto"/>
              <w:left w:val="single" w:sz="6" w:space="0" w:color="auto"/>
              <w:bottom w:val="single" w:sz="6" w:space="0" w:color="auto"/>
              <w:right w:val="single" w:sz="6" w:space="0" w:color="auto"/>
            </w:tcBorders>
            <w:vAlign w:val="center"/>
            <w:hideMark/>
          </w:tcPr>
          <w:p w:rsidR="00856B2F" w:rsidRDefault="00856B2F" w:rsidP="00037D61">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Наименование параметра</w:t>
                                            </w:r>
                                          </w:hyperlink>
                                        </w:hyperlink>
                                      </w:hyperlink>
                                    </w:hyperlink>
                                  </w:hyperlink>
                                </w:hyperlink>
                              </w:hyperlink>
                            </w:hyperlink>
                          </w:hyperlink>
                        </w:hyperlink>
                      </w:hyperlink>
                    </w:hyperlink>
                  </w:hyperlink>
                </w:hyperlink>
              </w:hyperlink>
            </w:hyperlink>
          </w:p>
          <w:p w:rsidR="00856B2F" w:rsidRDefault="00856B2F" w:rsidP="00037D61">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hyperlink>
          </w:p>
        </w:tc>
        <w:tc>
          <w:tcPr>
            <w:tcW w:w="2482" w:type="dxa"/>
            <w:tcBorders>
              <w:top w:val="double" w:sz="4" w:space="0" w:color="auto"/>
              <w:left w:val="single" w:sz="6" w:space="0" w:color="auto"/>
              <w:bottom w:val="single" w:sz="6" w:space="0" w:color="auto"/>
              <w:right w:val="single" w:sz="6" w:space="0" w:color="auto"/>
            </w:tcBorders>
            <w:vAlign w:val="center"/>
            <w:hideMark/>
          </w:tcPr>
          <w:p w:rsidR="00856B2F" w:rsidRDefault="00856B2F" w:rsidP="00037D61">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Требуемое значение</w:t>
                                            </w:r>
                                          </w:hyperlink>
                                          <w:r>
                                            <w:rPr>
                                              <w:rStyle w:val="a7"/>
                                              <w:color w:val="auto"/>
                                              <w:u w:val="none"/>
                                            </w:rPr>
                                            <w:t xml:space="preserve">    </w:t>
                                          </w:r>
                                          <w:r>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hyperlink>
          </w:p>
        </w:tc>
        <w:tc>
          <w:tcPr>
            <w:tcW w:w="2867" w:type="dxa"/>
            <w:tcBorders>
              <w:top w:val="double" w:sz="4" w:space="0" w:color="auto"/>
              <w:left w:val="single" w:sz="6" w:space="0" w:color="auto"/>
              <w:bottom w:val="single" w:sz="6" w:space="0" w:color="auto"/>
              <w:right w:val="double" w:sz="4" w:space="0" w:color="auto"/>
            </w:tcBorders>
            <w:vAlign w:val="center"/>
            <w:hideMark/>
          </w:tcPr>
          <w:p w:rsidR="00856B2F" w:rsidRDefault="00856B2F" w:rsidP="00037D61">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 xml:space="preserve">Предлагаемое </w:t>
                                            </w:r>
                                            <w:r>
                                              <w:rPr>
                                                <w:rStyle w:val="a7"/>
                                                <w:color w:val="auto"/>
                                                <w:u w:val="none"/>
                                              </w:rPr>
                                              <w:t>участником</w:t>
                                            </w:r>
                                            <w:r>
                                              <w:rPr>
                                                <w:rStyle w:val="a7"/>
                                                <w:i/>
                                                <w:color w:val="auto"/>
                                                <w:u w:val="none"/>
                                              </w:rPr>
                                              <w:t xml:space="preserve"> </w:t>
                                            </w:r>
                                            <w:r>
                                              <w:rPr>
                                                <w:rStyle w:val="a7"/>
                                                <w:color w:val="auto"/>
                                                <w:sz w:val="20"/>
                                                <w:szCs w:val="20"/>
                                                <w:u w:val="none"/>
                                              </w:rPr>
                                              <w:t xml:space="preserve"> </w:t>
                                            </w:r>
                                          </w:hyperlink>
                                        </w:hyperlink>
                                      </w:hyperlink>
                                    </w:hyperlink>
                                  </w:hyperlink>
                                </w:hyperlink>
                              </w:hyperlink>
                            </w:hyperlink>
                          </w:hyperlink>
                        </w:hyperlink>
                      </w:hyperlink>
                    </w:hyperlink>
                  </w:hyperlink>
                </w:hyperlink>
              </w:hyperlink>
            </w:hyperlink>
          </w:p>
        </w:tc>
      </w:tr>
      <w:tr w:rsidR="00856B2F" w:rsidTr="00037D61">
        <w:trPr>
          <w:trHeight w:val="371"/>
        </w:trPr>
        <w:tc>
          <w:tcPr>
            <w:tcW w:w="600" w:type="dxa"/>
            <w:tcBorders>
              <w:top w:val="single" w:sz="6" w:space="0" w:color="auto"/>
              <w:left w:val="double" w:sz="4" w:space="0" w:color="auto"/>
              <w:bottom w:val="single" w:sz="6" w:space="0" w:color="auto"/>
              <w:right w:val="single" w:sz="6" w:space="0" w:color="auto"/>
            </w:tcBorders>
            <w:hideMark/>
          </w:tcPr>
          <w:p w:rsidR="00856B2F" w:rsidRDefault="00856B2F" w:rsidP="00037D61">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1.</w:t>
                                            </w:r>
                                          </w:hyperlink>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single" w:sz="6" w:space="0" w:color="auto"/>
              <w:right w:val="single" w:sz="6" w:space="0" w:color="auto"/>
            </w:tcBorders>
          </w:tcPr>
          <w:p w:rsidR="00856B2F" w:rsidRDefault="00856B2F" w:rsidP="00037D61">
            <w:pPr>
              <w:rPr>
                <w:sz w:val="20"/>
                <w:szCs w:val="20"/>
              </w:rPr>
            </w:pPr>
          </w:p>
        </w:tc>
        <w:tc>
          <w:tcPr>
            <w:tcW w:w="2482" w:type="dxa"/>
            <w:tcBorders>
              <w:top w:val="single" w:sz="6" w:space="0" w:color="auto"/>
              <w:left w:val="single" w:sz="6" w:space="0" w:color="auto"/>
              <w:bottom w:val="single" w:sz="6" w:space="0" w:color="auto"/>
              <w:right w:val="single" w:sz="6" w:space="0" w:color="auto"/>
            </w:tcBorders>
          </w:tcPr>
          <w:p w:rsidR="00856B2F" w:rsidRDefault="00856B2F" w:rsidP="00037D61">
            <w:pPr>
              <w:rPr>
                <w:sz w:val="20"/>
                <w:szCs w:val="20"/>
              </w:rPr>
            </w:pPr>
          </w:p>
        </w:tc>
        <w:tc>
          <w:tcPr>
            <w:tcW w:w="2867" w:type="dxa"/>
            <w:tcBorders>
              <w:top w:val="single" w:sz="6" w:space="0" w:color="auto"/>
              <w:left w:val="single" w:sz="6" w:space="0" w:color="auto"/>
              <w:bottom w:val="single" w:sz="6" w:space="0" w:color="auto"/>
              <w:right w:val="double" w:sz="4" w:space="0" w:color="auto"/>
            </w:tcBorders>
          </w:tcPr>
          <w:p w:rsidR="00856B2F" w:rsidRDefault="00856B2F" w:rsidP="00037D61">
            <w:pPr>
              <w:rPr>
                <w:sz w:val="20"/>
                <w:szCs w:val="20"/>
              </w:rPr>
            </w:pPr>
          </w:p>
        </w:tc>
      </w:tr>
      <w:tr w:rsidR="00856B2F" w:rsidTr="00037D61">
        <w:trPr>
          <w:trHeight w:val="198"/>
        </w:trPr>
        <w:tc>
          <w:tcPr>
            <w:tcW w:w="600" w:type="dxa"/>
            <w:tcBorders>
              <w:top w:val="single" w:sz="6" w:space="0" w:color="auto"/>
              <w:left w:val="double" w:sz="4" w:space="0" w:color="auto"/>
              <w:bottom w:val="double" w:sz="4" w:space="0" w:color="auto"/>
              <w:right w:val="single" w:sz="6" w:space="0" w:color="auto"/>
            </w:tcBorders>
            <w:hideMark/>
          </w:tcPr>
          <w:p w:rsidR="00856B2F" w:rsidRDefault="00856B2F" w:rsidP="00037D61">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color w:val="auto"/>
                                                <w:u w:val="none"/>
                                              </w:rPr>
                                              <w:t>…</w:t>
                                            </w:r>
                                          </w:hyperlink>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double" w:sz="4" w:space="0" w:color="auto"/>
              <w:right w:val="single" w:sz="6" w:space="0" w:color="auto"/>
            </w:tcBorders>
          </w:tcPr>
          <w:p w:rsidR="00856B2F" w:rsidRDefault="00856B2F" w:rsidP="00037D61">
            <w:pPr>
              <w:rPr>
                <w:sz w:val="20"/>
                <w:szCs w:val="20"/>
              </w:rPr>
            </w:pPr>
          </w:p>
        </w:tc>
        <w:tc>
          <w:tcPr>
            <w:tcW w:w="2482" w:type="dxa"/>
            <w:tcBorders>
              <w:top w:val="single" w:sz="6" w:space="0" w:color="auto"/>
              <w:left w:val="single" w:sz="6" w:space="0" w:color="auto"/>
              <w:bottom w:val="double" w:sz="4" w:space="0" w:color="auto"/>
              <w:right w:val="single" w:sz="6" w:space="0" w:color="auto"/>
            </w:tcBorders>
          </w:tcPr>
          <w:p w:rsidR="00856B2F" w:rsidRDefault="00856B2F" w:rsidP="00037D61">
            <w:pPr>
              <w:rPr>
                <w:sz w:val="20"/>
                <w:szCs w:val="20"/>
              </w:rPr>
            </w:pPr>
          </w:p>
        </w:tc>
        <w:tc>
          <w:tcPr>
            <w:tcW w:w="2867" w:type="dxa"/>
            <w:tcBorders>
              <w:top w:val="single" w:sz="6" w:space="0" w:color="auto"/>
              <w:left w:val="single" w:sz="6" w:space="0" w:color="auto"/>
              <w:bottom w:val="double" w:sz="4" w:space="0" w:color="auto"/>
              <w:right w:val="double" w:sz="4" w:space="0" w:color="auto"/>
            </w:tcBorders>
          </w:tcPr>
          <w:p w:rsidR="00856B2F" w:rsidRDefault="00856B2F" w:rsidP="00037D61">
            <w:pPr>
              <w:rPr>
                <w:sz w:val="20"/>
                <w:szCs w:val="20"/>
              </w:rPr>
            </w:pPr>
          </w:p>
        </w:tc>
      </w:tr>
    </w:tbl>
    <w:p w:rsidR="00856B2F" w:rsidRDefault="00856B2F" w:rsidP="00856B2F">
      <w:pPr>
        <w:keepNext/>
        <w:tabs>
          <w:tab w:val="left" w:pos="709"/>
          <w:tab w:val="left" w:pos="1134"/>
        </w:tabs>
        <w:autoSpaceDE w:val="0"/>
        <w:autoSpaceDN w:val="0"/>
        <w:spacing w:after="120"/>
        <w:ind w:left="283"/>
        <w:contextualSpacing/>
        <w:rPr>
          <w:rStyle w:val="a7"/>
          <w:color w:val="auto"/>
          <w:sz w:val="20"/>
          <w:szCs w:val="20"/>
          <w:u w:val="none"/>
        </w:rPr>
      </w:pPr>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856B2F" w:rsidRDefault="00856B2F" w:rsidP="00856B2F">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p>
    <w:p w:rsidR="00856B2F" w:rsidRDefault="00856B2F" w:rsidP="00856B2F">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p w:rsidR="00856B2F" w:rsidRDefault="00856B2F" w:rsidP="00856B2F">
      <w:pPr>
        <w:keepNext/>
        <w:tabs>
          <w:tab w:val="left" w:pos="1134"/>
          <w:tab w:val="left" w:pos="1418"/>
        </w:tabs>
        <w:spacing w:after="120" w:line="480" w:lineRule="auto"/>
        <w:ind w:left="283" w:firstLine="709"/>
        <w:contextualSpacing/>
        <w:rPr>
          <w:rStyle w:val="a7"/>
          <w:b/>
          <w:color w:val="auto"/>
          <w:u w:val="none"/>
        </w:rPr>
      </w:pPr>
      <w:hyperlink w:anchor="_Ref317252433" w:history="1">
        <w:r>
          <w:rPr>
            <w:rStyle w:val="a7"/>
            <w:color w:val="auto"/>
            <w:u w:val="none"/>
          </w:rPr>
          <w:t>ИНСТРУКЦИИ ПО ЗАПОЛНЕНИЮ</w:t>
        </w:r>
      </w:hyperlink>
    </w:p>
    <w:p w:rsidR="00856B2F" w:rsidRDefault="00856B2F" w:rsidP="00192304">
      <w:pPr>
        <w:keepNext/>
        <w:numPr>
          <w:ilvl w:val="0"/>
          <w:numId w:val="38"/>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Данные инструкции не следует воспроизводить в документах, подготовленных участником запроса цен.</w:t>
        </w:r>
      </w:hyperlink>
    </w:p>
    <w:p w:rsidR="00856B2F" w:rsidRDefault="00856B2F" w:rsidP="00192304">
      <w:pPr>
        <w:keepNext/>
        <w:numPr>
          <w:ilvl w:val="0"/>
          <w:numId w:val="38"/>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 xml:space="preserve">Участник запроса цен приводит номер и дату заявки на участие в запросе цен, приложением </w:t>
        </w:r>
        <w:proofErr w:type="gramStart"/>
        <w:r>
          <w:rPr>
            <w:rStyle w:val="a7"/>
            <w:color w:val="auto"/>
            <w:u w:val="none"/>
          </w:rPr>
          <w:t>к</w:t>
        </w:r>
        <w:proofErr w:type="gramEnd"/>
        <w:r>
          <w:rPr>
            <w:rStyle w:val="a7"/>
            <w:color w:val="auto"/>
            <w:u w:val="none"/>
          </w:rPr>
          <w:t> которой является данное техническое предложение.</w:t>
        </w:r>
      </w:hyperlink>
    </w:p>
    <w:p w:rsidR="00856B2F" w:rsidRDefault="00856B2F" w:rsidP="00192304">
      <w:pPr>
        <w:keepNext/>
        <w:numPr>
          <w:ilvl w:val="0"/>
          <w:numId w:val="38"/>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указывает свое фирменное наименование (в т.ч. организационно-правовую форму).</w:t>
        </w:r>
      </w:hyperlink>
    </w:p>
    <w:p w:rsidR="00856B2F" w:rsidRDefault="00856B2F" w:rsidP="00192304">
      <w:pPr>
        <w:keepNext/>
        <w:numPr>
          <w:ilvl w:val="0"/>
          <w:numId w:val="38"/>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Выше приведена форма титульного листа Технического предложения.</w:t>
        </w:r>
      </w:hyperlink>
    </w:p>
    <w:p w:rsidR="00856B2F" w:rsidRDefault="00856B2F" w:rsidP="00192304">
      <w:pPr>
        <w:keepNext/>
        <w:numPr>
          <w:ilvl w:val="0"/>
          <w:numId w:val="38"/>
        </w:numPr>
        <w:tabs>
          <w:tab w:val="clear" w:pos="960"/>
          <w:tab w:val="num" w:pos="720"/>
          <w:tab w:val="left" w:pos="1134"/>
          <w:tab w:val="left" w:pos="1418"/>
        </w:tabs>
        <w:spacing w:after="120" w:line="480" w:lineRule="auto"/>
        <w:ind w:left="0" w:firstLine="709"/>
        <w:contextualSpacing/>
      </w:pPr>
      <w:hyperlink w:anchor="_Ref317252433" w:history="1">
        <w:r>
          <w:rPr>
            <w:rStyle w:val="a7"/>
            <w:color w:val="auto"/>
            <w:u w:val="none"/>
          </w:rPr>
          <w:t xml:space="preserve">Техническое предложение участника запроса цен, помимо материалов, указанных в тексте технических требований, должно включать: </w:t>
        </w:r>
      </w:hyperlink>
    </w:p>
    <w:p w:rsidR="00856B2F" w:rsidRDefault="00856B2F" w:rsidP="00192304">
      <w:pPr>
        <w:keepNext/>
        <w:numPr>
          <w:ilvl w:val="0"/>
          <w:numId w:val="39"/>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 xml:space="preserve">наименование головного разработчика (в соответствии с </w:t>
        </w:r>
        <w:proofErr w:type="gramStart"/>
        <w:r>
          <w:rPr>
            <w:rStyle w:val="a7"/>
            <w:rFonts w:eastAsia="Arial Unicode MS"/>
            <w:bCs/>
            <w:i/>
            <w:color w:val="auto"/>
            <w:u w:val="none"/>
          </w:rPr>
          <w:t>Р</w:t>
        </w:r>
        <w:proofErr w:type="gramEnd"/>
        <w:r>
          <w:rPr>
            <w:rStyle w:val="a7"/>
            <w:rFonts w:eastAsia="Arial Unicode MS"/>
            <w:bCs/>
            <w:i/>
            <w:color w:val="auto"/>
            <w:u w:val="none"/>
          </w:rPr>
          <w:t> 50-605-80-93), головного изготовителя (в соответствии с Р 50-605-80-93) и страны происхождения оборудования;</w:t>
        </w:r>
      </w:hyperlink>
    </w:p>
    <w:p w:rsidR="00856B2F" w:rsidRDefault="00856B2F" w:rsidP="00192304">
      <w:pPr>
        <w:keepNext/>
        <w:numPr>
          <w:ilvl w:val="0"/>
          <w:numId w:val="39"/>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описание функциональных характеристик (потребительских свойств) товара, его количественных и качественных характеристик;</w:t>
        </w:r>
      </w:hyperlink>
    </w:p>
    <w:p w:rsidR="00856B2F" w:rsidRDefault="00856B2F" w:rsidP="00192304">
      <w:pPr>
        <w:keepNext/>
        <w:numPr>
          <w:ilvl w:val="0"/>
          <w:numId w:val="39"/>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hyperlink>
    </w:p>
    <w:p w:rsidR="00856B2F" w:rsidRDefault="00856B2F" w:rsidP="00192304">
      <w:pPr>
        <w:keepNext/>
        <w:numPr>
          <w:ilvl w:val="0"/>
          <w:numId w:val="39"/>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описание комплектации товара;</w:t>
        </w:r>
      </w:hyperlink>
    </w:p>
    <w:p w:rsidR="00856B2F" w:rsidRDefault="00856B2F" w:rsidP="00192304">
      <w:pPr>
        <w:keepNext/>
        <w:numPr>
          <w:ilvl w:val="0"/>
          <w:numId w:val="39"/>
        </w:numPr>
        <w:tabs>
          <w:tab w:val="left" w:pos="1062"/>
        </w:tabs>
        <w:ind w:left="0" w:right="153" w:firstLine="635"/>
        <w:contextualSpacing/>
        <w:rPr>
          <w:rStyle w:val="a7"/>
          <w:rFonts w:eastAsia="Arial Unicode MS"/>
          <w:bCs/>
          <w:i/>
          <w:color w:val="auto"/>
          <w:u w:val="none"/>
        </w:rPr>
      </w:pPr>
      <w:hyperlink w:anchor="_Ref317252433" w:history="1">
        <w:r>
          <w:rPr>
            <w:rStyle w:val="a7"/>
            <w:rFonts w:eastAsia="Arial Unicode MS"/>
            <w:bCs/>
            <w:i/>
            <w:color w:val="auto"/>
            <w:u w:val="none"/>
          </w:rPr>
          <w:t>указание количества товаров.</w:t>
        </w:r>
      </w:hyperlink>
    </w:p>
    <w:p w:rsidR="00856B2F" w:rsidRDefault="00856B2F" w:rsidP="00192304">
      <w:pPr>
        <w:pStyle w:val="Times12"/>
        <w:keepNext/>
        <w:numPr>
          <w:ilvl w:val="0"/>
          <w:numId w:val="38"/>
        </w:numPr>
        <w:tabs>
          <w:tab w:val="clear" w:pos="960"/>
          <w:tab w:val="num" w:pos="720"/>
          <w:tab w:val="left" w:pos="1134"/>
          <w:tab w:val="left" w:pos="1418"/>
        </w:tabs>
        <w:ind w:left="0" w:firstLine="709"/>
        <w:rPr>
          <w:rStyle w:val="a7"/>
          <w:snapToGrid w:val="0"/>
          <w:color w:val="auto"/>
          <w:szCs w:val="24"/>
          <w:u w:val="none"/>
        </w:rPr>
      </w:pPr>
      <w:hyperlink w:anchor="_Ref317252433" w:history="1">
        <w:r>
          <w:rPr>
            <w:rStyle w:val="a7"/>
            <w:color w:val="auto"/>
            <w:szCs w:val="24"/>
            <w:u w:val="none"/>
          </w:rPr>
          <w:t>Участник</w:t>
        </w:r>
        <w:r>
          <w:rPr>
            <w:rStyle w:val="a7"/>
            <w:snapToGrid w:val="0"/>
            <w:color w:val="auto"/>
            <w:szCs w:val="24"/>
            <w:u w:val="none"/>
          </w:rPr>
          <w:t xml:space="preserve"> </w:t>
        </w:r>
        <w:r>
          <w:rPr>
            <w:rStyle w:val="a7"/>
            <w:color w:val="auto"/>
            <w:szCs w:val="24"/>
            <w:u w:val="none"/>
          </w:rPr>
          <w:t>запроса</w:t>
        </w:r>
        <w:r>
          <w:rPr>
            <w:rStyle w:val="a7"/>
            <w:snapToGrid w:val="0"/>
            <w:color w:val="auto"/>
            <w:szCs w:val="24"/>
            <w:u w:val="none"/>
          </w:rPr>
          <w:t xml:space="preserve"> цен в данной форме должен подтвердить выполнение каждого технического требования (том 2).</w:t>
        </w:r>
      </w:hyperlink>
    </w:p>
    <w:p w:rsidR="00856B2F" w:rsidRDefault="00856B2F" w:rsidP="00856B2F">
      <w:pPr>
        <w:rPr>
          <w:bCs/>
        </w:rPr>
        <w:sectPr w:rsidR="00856B2F">
          <w:pgSz w:w="11907" w:h="16840"/>
          <w:pgMar w:top="1134" w:right="567" w:bottom="1134" w:left="1418" w:header="567" w:footer="567" w:gutter="0"/>
          <w:cols w:space="720"/>
        </w:sectPr>
      </w:pPr>
    </w:p>
    <w:p w:rsidR="00856B2F" w:rsidRDefault="00856B2F" w:rsidP="00856B2F">
      <w:pPr>
        <w:spacing w:after="120" w:line="480" w:lineRule="auto"/>
        <w:ind w:left="283"/>
        <w:contextualSpacing/>
        <w:jc w:val="right"/>
        <w:rPr>
          <w:rStyle w:val="a7"/>
          <w:bCs/>
          <w:color w:val="auto"/>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r>
                                        <w:rPr>
                                          <w:rStyle w:val="a7"/>
                                          <w:color w:val="auto"/>
                                          <w:sz w:val="28"/>
                                          <w:szCs w:val="28"/>
                                          <w:u w:val="none"/>
                                        </w:rPr>
                                        <w:t xml:space="preserve">Форма </w:t>
                                      </w:r>
                                      <w:bookmarkStart w:id="219" w:name="F18"/>
                                      <w:r>
                                        <w:rPr>
                                          <w:rStyle w:val="a7"/>
                                          <w:color w:val="auto"/>
                                          <w:sz w:val="28"/>
                                          <w:szCs w:val="28"/>
                                          <w:u w:val="none"/>
                                        </w:rPr>
                                        <w:t>4.</w:t>
                                      </w:r>
                                      <w:bookmarkEnd w:id="219"/>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jc w:val="right"/>
        <w:rPr>
          <w:rStyle w:val="a7"/>
          <w:iCs/>
          <w:color w:val="auto"/>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r>
                                        <w:rPr>
                                          <w:rStyle w:val="a7"/>
                                          <w:iCs/>
                                          <w:color w:val="auto"/>
                                          <w:szCs w:val="20"/>
                                          <w:u w:val="none"/>
                                        </w:rPr>
                                        <w:t>Приложение к заявке на участие в запросе цен</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jc w:val="right"/>
        <w:rPr>
          <w:rStyle w:val="a7"/>
          <w:color w:val="auto"/>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r>
                                        <w:rPr>
                                          <w:rStyle w:val="a7"/>
                                          <w:iCs/>
                                          <w:color w:val="auto"/>
                                          <w:szCs w:val="20"/>
                                          <w:u w:val="none"/>
                                        </w:rPr>
                                        <w:t>от «___» __________ 20___ г. № ______</w:t>
                                      </w:r>
                                    </w:hyperlink>
                                  </w:hyperlink>
                                </w:hyperlink>
                              </w:hyperlink>
                            </w:hyperlink>
                          </w:hyperlink>
                        </w:hyperlink>
                      </w:hyperlink>
                    </w:hyperlink>
                  </w:hyperlink>
                </w:hyperlink>
              </w:hyperlink>
            </w:hyperlink>
          </w:hyperlink>
        </w:hyperlink>
      </w:hyperlink>
    </w:p>
    <w:bookmarkStart w:id="220" w:name="_Свидетельство_производителя_оборудо"/>
    <w:bookmarkStart w:id="221" w:name="_Свидетельство_изготовителя_оборудов"/>
    <w:bookmarkStart w:id="222" w:name="_Toc188958839"/>
    <w:bookmarkStart w:id="223" w:name="_Toc255987087"/>
    <w:bookmarkStart w:id="224" w:name="_Toc330746994"/>
    <w:bookmarkEnd w:id="220"/>
    <w:bookmarkEnd w:id="221"/>
    <w:p w:rsidR="00856B2F" w:rsidRDefault="00856B2F" w:rsidP="00856B2F">
      <w:pPr>
        <w:pStyle w:val="20"/>
        <w:numPr>
          <w:ilvl w:val="0"/>
          <w:numId w:val="0"/>
        </w:numPr>
        <w:tabs>
          <w:tab w:val="left" w:pos="709"/>
        </w:tabs>
        <w:spacing w:before="0" w:after="0"/>
        <w:ind w:right="240"/>
        <w:jc w:val="center"/>
        <w:rPr>
          <w:rStyle w:val="a7"/>
          <w:rFonts w:ascii="Times New Roman" w:hAnsi="Times New Roman"/>
          <w:b w:val="0"/>
          <w:bCs w:val="0"/>
          <w:i w:val="0"/>
          <w:iCs w:val="0"/>
          <w:color w:val="auto"/>
          <w:sz w:val="22"/>
          <w:szCs w:val="22"/>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ПОДТВЕРЖДЕНИЕ ПРАВА ПОСТАВКИ (Форма 4.)</w:t>
                                    </w:r>
                                  </w:hyperlink>
                                </w:hyperlink>
                              </w:hyperlink>
                            </w:hyperlink>
                          </w:hyperlink>
                        </w:hyperlink>
                      </w:hyperlink>
                    </w:hyperlink>
                  </w:hyperlink>
                </w:hyperlink>
              </w:hyperlink>
            </w:hyperlink>
          </w:hyperlink>
        </w:hyperlink>
      </w:hyperlink>
      <w:bookmarkEnd w:id="222"/>
      <w:bookmarkEnd w:id="223"/>
      <w:bookmarkEnd w:id="224"/>
      <w:r>
        <w:fldChar w:fldCharType="end"/>
      </w:r>
    </w:p>
    <w:p w:rsidR="00856B2F" w:rsidRDefault="00856B2F" w:rsidP="00856B2F">
      <w:pPr>
        <w:spacing w:after="120" w:line="480" w:lineRule="auto"/>
        <w:ind w:left="283"/>
        <w:contextualSpacing/>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Настоящим компания ______________________ (</w:t>
                                      </w:r>
                                      <w:r>
                                        <w:rPr>
                                          <w:rStyle w:val="a7"/>
                                          <w:i/>
                                          <w:color w:val="auto"/>
                                          <w:u w:val="none"/>
                                        </w:rPr>
                                        <w:t>указывается полное наименование компании-изготовителя оборудования</w:t>
                                      </w:r>
                                      <w:r>
                                        <w:rPr>
                                          <w:rStyle w:val="a7"/>
                                          <w:color w:val="auto"/>
                                          <w:u w:val="none"/>
                                        </w:rPr>
                                        <w:t>), являющаяся изготовителем ______________________________ (</w:t>
                                      </w:r>
                                      <w:r>
                                        <w:rPr>
                                          <w:rStyle w:val="a7"/>
                                          <w:i/>
                                          <w:iCs/>
                                          <w:color w:val="auto"/>
                                          <w:u w:val="none"/>
                                        </w:rPr>
                                        <w:t>указывается наименование, марка, модель и тому подобное применительно к оборудованию, предложенному участником запроса цен</w:t>
                                      </w:r>
                                      <w:r>
                                        <w:rPr>
                                          <w:rStyle w:val="a7"/>
                                          <w:i/>
                                          <w:color w:val="auto"/>
                                          <w:u w:val="none"/>
                                        </w:rPr>
                                        <w:t>)</w:t>
                                      </w:r>
                                      <w:r>
                                        <w:rPr>
                                          <w:rStyle w:val="a7"/>
                                          <w:color w:val="auto"/>
                                          <w:u w:val="none"/>
                                        </w:rPr>
                                        <w:t xml:space="preserve">, удостоверяет, что </w:t>
                                      </w:r>
                                      <w:r>
                                        <w:rPr>
                                          <w:rStyle w:val="a7"/>
                                          <w:iCs/>
                                          <w:color w:val="auto"/>
                                          <w:u w:val="none"/>
                                        </w:rPr>
                                        <w:t xml:space="preserve">участник запроса цен </w:t>
                                      </w:r>
                                      <w:r>
                                        <w:rPr>
                                          <w:rStyle w:val="a7"/>
                                          <w:color w:val="auto"/>
                                          <w:u w:val="none"/>
                                        </w:rPr>
                                        <w:t>_______________________________ (</w:t>
                                      </w:r>
                                      <w:r>
                                        <w:rPr>
                                          <w:rStyle w:val="a7"/>
                                          <w:i/>
                                          <w:color w:val="auto"/>
                                          <w:u w:val="none"/>
                                        </w:rPr>
                                        <w:t>указывается полное наименование организации, получившей данное свидетельство</w:t>
                                      </w:r>
                                      <w:r>
                                        <w:rPr>
                                          <w:rStyle w:val="a7"/>
                                          <w:color w:val="auto"/>
                                          <w:u w:val="none"/>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rStyle w:val="a7"/>
                                          <w:i/>
                                          <w:color w:val="auto"/>
                                          <w:u w:val="none"/>
                                        </w:rPr>
                                        <w:t>указывается количество единиц оборудования, требуемого в соответствии с условиями документации по запросу цен</w:t>
                                      </w:r>
                                      <w:r>
                                        <w:rPr>
                                          <w:rStyle w:val="a7"/>
                                          <w:color w:val="auto"/>
                                          <w:u w:val="none"/>
                                        </w:rPr>
                                        <w:t>) в рамках открытого запроса цен в электронной форме на право заключения договора на поставку ________ в соответствии с извещением о проведении запроса цен, опубликованным «__» _________ на официальном сайте и на ЭТП.</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Настоящим мы также подтверждаем, что распространяем все наши фирменные гарантии на оборудование, поставленное ____________________________ </w:t>
                                      </w:r>
                                      <w:r>
                                        <w:rPr>
                                          <w:rStyle w:val="a7"/>
                                          <w:i/>
                                          <w:color w:val="auto"/>
                                          <w:u w:val="none"/>
                                        </w:rPr>
                                        <w:t>(указывается полное наименование организации, получившей данное свидетельство)</w:t>
                                      </w:r>
                                      <w:r>
                                        <w:rPr>
                                          <w:rStyle w:val="a7"/>
                                          <w:color w:val="auto"/>
                                          <w:u w:val="none"/>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hyperlink>
                                  </w:hyperlink>
                                </w:hyperlink>
                              </w:hyperlink>
                            </w:hyperlink>
                          </w:hyperlink>
                        </w:hyperlink>
                      </w:hyperlink>
                    </w:hyperlink>
                  </w:hyperlink>
                </w:hyperlink>
              </w:hyperlink>
            </w:hyperlink>
          </w:hyperlink>
        </w:hyperlink>
      </w:hyperlink>
    </w:p>
    <w:p w:rsidR="00856B2F" w:rsidRDefault="00856B2F" w:rsidP="00856B2F">
      <w:pPr>
        <w:pStyle w:val="af8"/>
        <w:tabs>
          <w:tab w:val="left" w:pos="709"/>
        </w:tabs>
        <w:autoSpaceDE w:val="0"/>
        <w:autoSpaceDN w:val="0"/>
        <w:spacing w:line="240" w:lineRule="auto"/>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b/>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sz w:val="28"/>
          <w:szCs w:val="22"/>
          <w:u w:val="none"/>
        </w:rPr>
      </w:pPr>
      <w:hyperlink w:anchor="_Ref317252433" w:history="1">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2"/>
                                          <w:u w:val="none"/>
                                        </w:rPr>
                                        <w:t>М.П.</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ИНСТРУКЦИИ ПО ЗАПОЛНЕНИЮ</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Данные инструкции не следует воспроизводить в документах, подготовленных участником запроса цен.</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Участник запроса цен приводит номер и дату заявки на участие в запросе цен, приложением к которой является данная справка.</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49938"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Свидетельство изготовителя заполняется на все виды предлагаемого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Документ должен быть выдан головным изготовителем (в соответствии с Р 50-605-80-93)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 или иным авторизованным поставщиком;</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В документе должно быть упомянуто предложенное участником оборудование (по номенклатуре спецификации </w:t>
                                      </w:r>
                                      <w:r>
                                        <w:rPr>
                                          <w:rStyle w:val="a7"/>
                                          <w:b/>
                                          <w:bCs/>
                                          <w:i/>
                                          <w:color w:val="auto"/>
                                          <w:u w:val="none"/>
                                        </w:rPr>
                                        <w:t>Тома 2</w:t>
                                      </w:r>
                                      <w:r>
                                        <w:rPr>
                                          <w:rStyle w:val="a7"/>
                                          <w:color w:val="auto"/>
                                          <w:u w:val="none"/>
                                        </w:rPr>
                                        <w:t xml:space="preserve"> «Техническая часть») с использованием тех же наименований, обозначений, что и в Сводной таблицы стоимости (форма __);</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В документе должно быть указано количество единиц оборудования (по номенклатуре спецификации </w:t>
                                      </w:r>
                                      <w:r>
                                        <w:rPr>
                                          <w:rStyle w:val="a7"/>
                                          <w:b/>
                                          <w:bCs/>
                                          <w:i/>
                                          <w:color w:val="auto"/>
                                          <w:u w:val="none"/>
                                        </w:rPr>
                                        <w:t>Тома 2</w:t>
                                      </w:r>
                                      <w:r>
                                        <w:rPr>
                                          <w:rStyle w:val="a7"/>
                                          <w:color w:val="auto"/>
                                          <w:u w:val="none"/>
                                        </w:rPr>
                                        <w:t xml:space="preserve"> «Техническая часть») и, что оно предлагается в соответствии с извещением о проведении настоящего запроса цен;</w:t>
                                      </w:r>
                                    </w:hyperlink>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(по номенклатуре спецификации </w:t>
                                      </w:r>
                                      <w:r>
                                        <w:rPr>
                                          <w:rStyle w:val="a7"/>
                                          <w:b/>
                                          <w:bCs/>
                                          <w:i/>
                                          <w:color w:val="auto"/>
                                          <w:u w:val="none"/>
                                        </w:rPr>
                                        <w:t>Тома 2</w:t>
                                      </w:r>
                                      <w:r>
                                        <w:rPr>
                                          <w:rStyle w:val="a7"/>
                                          <w:color w:val="auto"/>
                                          <w:u w:val="none"/>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hyperlink>
                                  </w:hyperlink>
                                </w:hyperlink>
                              </w:hyperlink>
                            </w:hyperlink>
                          </w:hyperlink>
                        </w:hyperlink>
                      </w:hyperlink>
                    </w:hyperlink>
                  </w:hyperlink>
                </w:hyperlink>
              </w:hyperlink>
            </w:hyperlink>
          </w:hyperlink>
        </w:hyperlink>
      </w:hyperlink>
    </w:p>
    <w:p w:rsidR="00856B2F" w:rsidRDefault="00856B2F" w:rsidP="00856B2F">
      <w:pPr>
        <w:jc w:val="right"/>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color w:val="auto"/>
                                        <w:szCs w:val="22"/>
                                        <w:u w:val="none"/>
                                      </w:rPr>
                                      <w:t>Форма 5</w:t>
                                    </w:r>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jc w:val="right"/>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Приложение к заявке на участие в запросе цен</w:t>
                                    </w:r>
                                  </w:hyperlink>
                                </w:hyperlink>
                              </w:hyperlink>
                            </w:hyperlink>
                          </w:hyperlink>
                        </w:hyperlink>
                      </w:hyperlink>
                    </w:hyperlink>
                  </w:hyperlink>
                </w:hyperlink>
              </w:hyperlink>
            </w:hyperlink>
          </w:hyperlink>
        </w:hyperlink>
      </w:hyperlink>
    </w:p>
    <w:p w:rsidR="00856B2F" w:rsidRDefault="00856B2F" w:rsidP="00856B2F">
      <w:pPr>
        <w:spacing w:after="120" w:line="480" w:lineRule="auto"/>
        <w:ind w:left="283"/>
        <w:contextualSpacing/>
        <w:jc w:val="right"/>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от «___» __________ 20___ г. № ______</w:t>
                                    </w:r>
                                  </w:hyperlink>
                                </w:hyperlink>
                              </w:hyperlink>
                            </w:hyperlink>
                          </w:hyperlink>
                        </w:hyperlink>
                      </w:hyperlink>
                    </w:hyperlink>
                  </w:hyperlink>
                </w:hyperlink>
              </w:hyperlink>
            </w:hyperlink>
          </w:hyperlink>
        </w:hyperlink>
      </w:hyperlink>
    </w:p>
    <w:p w:rsidR="00856B2F" w:rsidRDefault="00856B2F" w:rsidP="00856B2F">
      <w:pPr>
        <w:jc w:val="center"/>
        <w:rPr>
          <w:rStyle w:val="a7"/>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w:t>
                                    </w:r>
                                    <w:r>
                                      <w:rPr>
                                        <w:rStyle w:val="a7"/>
                                        <w:b/>
                                        <w:color w:val="auto"/>
                                        <w:u w:val="none"/>
                                      </w:rPr>
                                      <w:t>Форма представления информации о принадлежности организации к субъектам малого и среднего предпринимательства»</w:t>
                                    </w:r>
                                  </w:hyperlink>
                                </w:hyperlink>
                              </w:hyperlink>
                            </w:hyperlink>
                          </w:hyperlink>
                        </w:hyperlink>
                      </w:hyperlink>
                    </w:hyperlink>
                  </w:hyperlink>
                </w:hyperlink>
              </w:hyperlink>
            </w:hyperlink>
          </w:hyperlink>
        </w:hyperlink>
      </w:hyperlink>
    </w:p>
    <w:tbl>
      <w:tblPr>
        <w:tblpPr w:leftFromText="180" w:rightFromText="180" w:vertAnchor="text" w:horzAnchor="margin" w:tblpXSpec="center" w:tblpY="10"/>
        <w:tblW w:w="0" w:type="auto"/>
        <w:tblLook w:val="00A0"/>
      </w:tblPr>
      <w:tblGrid>
        <w:gridCol w:w="4785"/>
        <w:gridCol w:w="4786"/>
      </w:tblGrid>
      <w:tr w:rsidR="00856B2F" w:rsidTr="00037D61">
        <w:tc>
          <w:tcPr>
            <w:tcW w:w="4785" w:type="dxa"/>
            <w:hideMark/>
          </w:tcPr>
          <w:p w:rsidR="00856B2F" w:rsidRDefault="00856B2F" w:rsidP="00037D61">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Бланк организации поставщика/субподрядчика</w:t>
                                          </w:r>
                                        </w:hyperlink>
                                      </w:hyperlink>
                                    </w:hyperlink>
                                  </w:hyperlink>
                                </w:hyperlink>
                              </w:hyperlink>
                            </w:hyperlink>
                          </w:hyperlink>
                        </w:hyperlink>
                      </w:hyperlink>
                    </w:hyperlink>
                  </w:hyperlink>
                </w:hyperlink>
              </w:hyperlink>
            </w:hyperlink>
          </w:p>
        </w:tc>
        <w:tc>
          <w:tcPr>
            <w:tcW w:w="4786" w:type="dxa"/>
            <w:hideMark/>
          </w:tcPr>
          <w:p w:rsidR="00856B2F" w:rsidRDefault="00856B2F" w:rsidP="00037D61">
            <w:pP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Реквизиты заказчика/поставщика</w:t>
                                          </w:r>
                                        </w:hyperlink>
                                      </w:hyperlink>
                                    </w:hyperlink>
                                  </w:hyperlink>
                                </w:hyperlink>
                              </w:hyperlink>
                            </w:hyperlink>
                          </w:hyperlink>
                        </w:hyperlink>
                      </w:hyperlink>
                    </w:hyperlink>
                  </w:hyperlink>
                </w:hyperlink>
              </w:hyperlink>
            </w:hyperlink>
          </w:p>
        </w:tc>
      </w:tr>
    </w:tbl>
    <w:p w:rsidR="00856B2F" w:rsidRDefault="00856B2F" w:rsidP="00856B2F">
      <w:pPr>
        <w:autoSpaceDE w:val="0"/>
        <w:autoSpaceDN w:val="0"/>
        <w:adjustRightInd w:val="0"/>
        <w:ind w:firstLine="540"/>
        <w:jc w:val="both"/>
        <w:outlineLvl w:val="3"/>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Настоящим подтверждаем, что</w:t>
                                    </w:r>
                                    <w:r>
                                      <w:rPr>
                                        <w:rStyle w:val="a7"/>
                                        <w:color w:val="auto"/>
                                      </w:rPr>
                                      <w:t xml:space="preserve"> </w:t>
                                    </w:r>
                                    <w:r>
                                      <w:rPr>
                                        <w:rStyle w:val="a7"/>
                                        <w:i/>
                                        <w:color w:val="auto"/>
                                      </w:rPr>
                                      <w:t xml:space="preserve">наименование организации поставщика/субподрядчика продукции </w:t>
                                    </w:r>
                                    <w:r>
                                      <w:rPr>
                                        <w:rStyle w:val="a7"/>
                                        <w:color w:val="auto"/>
                                        <w:u w:val="none"/>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a7"/>
                                        <w:i/>
                                        <w:color w:val="auto"/>
                                      </w:rPr>
                                      <w:t>указывается малого или среднего в зависимости от критериев отнесения</w:t>
                                    </w:r>
                                    <w:r>
                                      <w:rPr>
                                        <w:rStyle w:val="a7"/>
                                        <w:color w:val="auto"/>
                                        <w:u w:val="none"/>
                                      </w:rPr>
                                      <w:t xml:space="preserve"> предпринимательства и сообщаем следующую информацию:</w:t>
                                    </w:r>
                                  </w:hyperlink>
                                </w:hyperlink>
                              </w:hyperlink>
                            </w:hyperlink>
                          </w:hyperlink>
                        </w:hyperlink>
                      </w:hyperlink>
                    </w:hyperlink>
                  </w:hyperlink>
                </w:hyperlink>
              </w:hyperlink>
            </w:hyperlink>
          </w:hyperlink>
        </w:hyperlink>
      </w:hyperlink>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56B2F" w:rsidTr="00037D61">
        <w:trPr>
          <w:jc w:val="center"/>
        </w:trPr>
        <w:tc>
          <w:tcPr>
            <w:tcW w:w="70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 п/п</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Критерий отнесения</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Показатель</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u w:val="none"/>
                                            </w:rPr>
                                            <w:t>Приложенный подтверждающий документ</w:t>
                                          </w:r>
                                        </w:hyperlink>
                                      </w:hyperlink>
                                    </w:hyperlink>
                                  </w:hyperlink>
                                </w:hyperlink>
                              </w:hyperlink>
                            </w:hyperlink>
                          </w:hyperlink>
                        </w:hyperlink>
                      </w:hyperlink>
                    </w:hyperlink>
                  </w:hyperlink>
                </w:hyperlink>
              </w:hyperlink>
            </w:hyperlink>
          </w:p>
        </w:tc>
      </w:tr>
      <w:tr w:rsidR="00856B2F" w:rsidTr="00037D61">
        <w:trPr>
          <w:jc w:val="center"/>
        </w:trPr>
        <w:tc>
          <w:tcPr>
            <w:tcW w:w="70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1</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3</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3</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4</w:t>
                                          </w:r>
                                        </w:hyperlink>
                                      </w:hyperlink>
                                    </w:hyperlink>
                                  </w:hyperlink>
                                </w:hyperlink>
                              </w:hyperlink>
                            </w:hyperlink>
                          </w:hyperlink>
                        </w:hyperlink>
                      </w:hyperlink>
                    </w:hyperlink>
                  </w:hyperlink>
                </w:hyperlink>
              </w:hyperlink>
            </w:hyperlink>
          </w:p>
        </w:tc>
      </w:tr>
      <w:tr w:rsidR="00856B2F" w:rsidTr="00037D61">
        <w:trPr>
          <w:jc w:val="center"/>
        </w:trPr>
        <w:tc>
          <w:tcPr>
            <w:tcW w:w="70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1.</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только для юридических лиц:</w:t>
                                          </w:r>
                                        </w:hyperlink>
                                      </w:hyperlink>
                                    </w:hyperlink>
                                  </w:hyperlink>
                                </w:hyperlink>
                              </w:hyperlink>
                            </w:hyperlink>
                          </w:hyperlink>
                        </w:hyperlink>
                      </w:hyperlink>
                    </w:hyperlink>
                  </w:hyperlink>
                </w:hyperlink>
              </w:hyperlink>
            </w:hyperlink>
          </w:p>
          <w:p w:rsidR="00856B2F" w:rsidRDefault="00856B2F" w:rsidP="00037D61">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 xml:space="preserve">Суммарная доля участия в уставном (складочном) капитале: </w:t>
                                          </w:r>
                                        </w:hyperlink>
                                      </w:hyperlink>
                                    </w:hyperlink>
                                  </w:hyperlink>
                                </w:hyperlink>
                              </w:hyperlink>
                            </w:hyperlink>
                          </w:hyperlink>
                        </w:hyperlink>
                      </w:hyperlink>
                    </w:hyperlink>
                  </w:hyperlink>
                </w:hyperlink>
              </w:hyperlink>
            </w:hyperlink>
          </w:p>
          <w:p w:rsidR="00856B2F" w:rsidRDefault="00856B2F" w:rsidP="00037D61">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 xml:space="preserve">Указывается в процентах </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устава</w:t>
                                          </w:r>
                                        </w:hyperlink>
                                      </w:hyperlink>
                                    </w:hyperlink>
                                  </w:hyperlink>
                                </w:hyperlink>
                              </w:hyperlink>
                            </w:hyperlink>
                          </w:hyperlink>
                        </w:hyperlink>
                      </w:hyperlink>
                    </w:hyperlink>
                  </w:hyperlink>
                </w:hyperlink>
              </w:hyperlink>
            </w:hyperlink>
          </w:p>
        </w:tc>
      </w:tr>
      <w:tr w:rsidR="00856B2F" w:rsidTr="00037D61">
        <w:trPr>
          <w:jc w:val="center"/>
        </w:trPr>
        <w:tc>
          <w:tcPr>
            <w:tcW w:w="70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2.</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только для юридических лиц:</w:t>
                                          </w:r>
                                        </w:hyperlink>
                                      </w:hyperlink>
                                    </w:hyperlink>
                                  </w:hyperlink>
                                </w:hyperlink>
                              </w:hyperlink>
                            </w:hyperlink>
                          </w:hyperlink>
                        </w:hyperlink>
                      </w:hyperlink>
                    </w:hyperlink>
                  </w:hyperlink>
                </w:hyperlink>
              </w:hyperlink>
            </w:hyperlink>
          </w:p>
          <w:p w:rsidR="00856B2F" w:rsidRDefault="00856B2F" w:rsidP="00037D61">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Указывается в процентах</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устава</w:t>
                                          </w:r>
                                        </w:hyperlink>
                                      </w:hyperlink>
                                    </w:hyperlink>
                                  </w:hyperlink>
                                </w:hyperlink>
                              </w:hyperlink>
                            </w:hyperlink>
                          </w:hyperlink>
                        </w:hyperlink>
                      </w:hyperlink>
                    </w:hyperlink>
                  </w:hyperlink>
                </w:hyperlink>
              </w:hyperlink>
            </w:hyperlink>
          </w:p>
        </w:tc>
      </w:tr>
      <w:tr w:rsidR="00856B2F" w:rsidTr="00037D61">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3.</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Указывается</w:t>
                                          </w:r>
                                        </w:hyperlink>
                                      </w:hyperlink>
                                    </w:hyperlink>
                                  </w:hyperlink>
                                </w:hyperlink>
                              </w:hyperlink>
                            </w:hyperlink>
                          </w:hyperlink>
                        </w:hyperlink>
                      </w:hyperlink>
                    </w:hyperlink>
                  </w:hyperlink>
                </w:hyperlink>
              </w:hyperlink>
            </w:hyperlink>
          </w:p>
          <w:p w:rsidR="00856B2F" w:rsidRDefault="00856B2F" w:rsidP="00037D61">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количество человек</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формы 4 ФСС</w:t>
                                          </w:r>
                                        </w:hyperlink>
                                      </w:hyperlink>
                                    </w:hyperlink>
                                  </w:hyperlink>
                                </w:hyperlink>
                              </w:hyperlink>
                            </w:hyperlink>
                          </w:hyperlink>
                        </w:hyperlink>
                      </w:hyperlink>
                    </w:hyperlink>
                  </w:hyperlink>
                </w:hyperlink>
              </w:hyperlink>
            </w:hyperlink>
          </w:p>
        </w:tc>
      </w:tr>
      <w:tr w:rsidR="00856B2F" w:rsidTr="00037D61">
        <w:trPr>
          <w:jc w:val="center"/>
        </w:trPr>
        <w:tc>
          <w:tcPr>
            <w:tcW w:w="70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4.</w:t>
                                          </w:r>
                                        </w:hyperlink>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Указывается в миллионах рублей</w:t>
                                          </w:r>
                                        </w:hyperlink>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56B2F" w:rsidRDefault="00856B2F" w:rsidP="00037D61">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u w:val="none"/>
                                            </w:rPr>
                                            <w:t>Копия баланса за предшествующий календарный год</w:t>
                                          </w:r>
                                        </w:hyperlink>
                                      </w:hyperlink>
                                    </w:hyperlink>
                                  </w:hyperlink>
                                </w:hyperlink>
                              </w:hyperlink>
                            </w:hyperlink>
                          </w:hyperlink>
                        </w:hyperlink>
                      </w:hyperlink>
                    </w:hyperlink>
                  </w:hyperlink>
                </w:hyperlink>
              </w:hyperlink>
            </w:hyperlink>
          </w:p>
        </w:tc>
      </w:tr>
    </w:tbl>
    <w:p w:rsidR="00856B2F" w:rsidRDefault="00856B2F" w:rsidP="00856B2F">
      <w:pPr>
        <w:pStyle w:val="af8"/>
        <w:tabs>
          <w:tab w:val="left" w:pos="709"/>
        </w:tabs>
        <w:autoSpaceDE w:val="0"/>
        <w:autoSpaceDN w:val="0"/>
        <w:spacing w:line="240" w:lineRule="auto"/>
        <w:ind w:firstLine="0"/>
        <w:rPr>
          <w:rStyle w:val="a7"/>
          <w:bCs w:val="0"/>
          <w:color w:val="auto"/>
          <w:sz w:val="24"/>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hyperlink>
                              </w:hyperlink>
                            </w:hyperlink>
                          </w:hyperlink>
                        </w:hyperlink>
                      </w:hyperlink>
                    </w:hyperlink>
                  </w:hyperlink>
                </w:hyperlink>
              </w:hyperlink>
            </w:hyperlink>
          </w:hyperlink>
        </w:hyperlink>
      </w:hyperlink>
    </w:p>
    <w:p w:rsidR="00856B2F" w:rsidRDefault="00856B2F" w:rsidP="00856B2F">
      <w:pPr>
        <w:keepNext/>
        <w:tabs>
          <w:tab w:val="left" w:pos="1134"/>
          <w:tab w:val="left" w:pos="1418"/>
        </w:tabs>
        <w:spacing w:after="120" w:line="480" w:lineRule="auto"/>
        <w:ind w:left="283"/>
        <w:contextualSpacing/>
        <w:rPr>
          <w:rStyle w:val="a7"/>
          <w:snapToGrid w:val="0"/>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color w:val="auto"/>
                                        <w:u w:val="none"/>
                                        <w:vertAlign w:val="superscript"/>
                                      </w:rPr>
                                      <w:t>(Имя и должность подписавшего)</w:t>
                                    </w:r>
                                  </w:hyperlink>
                                </w:hyperlink>
                              </w:hyperlink>
                            </w:hyperlink>
                          </w:hyperlink>
                        </w:hyperlink>
                      </w:hyperlink>
                    </w:hyperlink>
                  </w:hyperlink>
                </w:hyperlink>
              </w:hyperlink>
            </w:hyperlink>
          </w:hyperlink>
        </w:hyperlink>
      </w:hyperlink>
    </w:p>
    <w:p w:rsidR="00856B2F" w:rsidRDefault="00856B2F" w:rsidP="00856B2F">
      <w:pPr>
        <w:rPr>
          <w:bCs/>
        </w:rPr>
        <w:sectPr w:rsidR="00856B2F">
          <w:pgSz w:w="11907" w:h="16840"/>
          <w:pgMar w:top="1134" w:right="567" w:bottom="1134" w:left="1418" w:header="567" w:footer="567" w:gutter="0"/>
          <w:cols w:space="720"/>
        </w:sectPr>
      </w:pPr>
    </w:p>
    <w:bookmarkStart w:id="225" w:name="_Ref318824453"/>
    <w:bookmarkStart w:id="226" w:name="_Toc326685857"/>
    <w:bookmarkStart w:id="227" w:name="_Toc375559338"/>
    <w:p w:rsidR="00856B2F" w:rsidRDefault="00856B2F" w:rsidP="00192304">
      <w:pPr>
        <w:pStyle w:val="10"/>
        <w:numPr>
          <w:ilvl w:val="0"/>
          <w:numId w:val="11"/>
        </w:numPr>
        <w:tabs>
          <w:tab w:val="left" w:pos="1134"/>
          <w:tab w:val="left" w:pos="1418"/>
          <w:tab w:val="left" w:pos="1560"/>
          <w:tab w:val="left" w:pos="1843"/>
          <w:tab w:val="left" w:pos="3261"/>
          <w:tab w:val="left" w:pos="3969"/>
          <w:tab w:val="left" w:pos="5670"/>
        </w:tabs>
        <w:jc w:val="center"/>
        <w:rPr>
          <w:rStyle w:val="a7"/>
          <w:iCs w:val="0"/>
          <w:snapToGrid w:val="0"/>
          <w:color w:val="auto"/>
          <w:u w:val="none"/>
        </w:rPr>
      </w:pPr>
      <w:r>
        <w:fldChar w:fldCharType="begin"/>
      </w:r>
      <w:r>
        <w:instrText xml:space="preserve"> HYPERLINK "" \l "_Ref317252433" </w:instrText>
      </w:r>
      <w:r>
        <w:fldChar w:fldCharType="separate"/>
      </w:r>
      <w:r>
        <w:rPr>
          <w:rStyle w:val="a7"/>
          <w:b/>
          <w:color w:val="auto"/>
          <w:sz w:val="28"/>
          <w:szCs w:val="28"/>
          <w:u w:val="none"/>
        </w:rPr>
        <w:t>«ПРОЕКТ ДОГОВОРА»</w:t>
      </w:r>
      <w:bookmarkEnd w:id="225"/>
      <w:bookmarkEnd w:id="226"/>
      <w:bookmarkEnd w:id="227"/>
      <w:r>
        <w:fldChar w:fldCharType="end"/>
      </w:r>
    </w:p>
    <w:p w:rsidR="00192304" w:rsidRDefault="00856B2F" w:rsidP="00856B2F">
      <w:pPr>
        <w:pStyle w:val="Times12"/>
        <w:keepNext/>
        <w:overflowPunct/>
        <w:autoSpaceDE/>
        <w:adjustRightInd/>
        <w:spacing w:before="100" w:beforeAutospacing="1" w:after="100" w:afterAutospacing="1"/>
        <w:ind w:firstLine="360"/>
        <w:rPr>
          <w:sz w:val="28"/>
          <w:szCs w:val="28"/>
        </w:rPr>
      </w:pPr>
      <w:hyperlink w:anchor="_Ref317252433" w:history="1">
        <w:r>
          <w:rPr>
            <w:rStyle w:val="a7"/>
            <w:color w:val="auto"/>
            <w:sz w:val="28"/>
            <w:szCs w:val="28"/>
            <w:u w:val="none"/>
          </w:rPr>
          <w:t xml:space="preserve">Проект договора, который будет заключен по результатам запроса цен, приведен в виде отдельного файла в формате </w:t>
        </w:r>
        <w:r>
          <w:rPr>
            <w:rStyle w:val="a7"/>
            <w:color w:val="auto"/>
            <w:sz w:val="28"/>
            <w:szCs w:val="28"/>
            <w:u w:val="none"/>
            <w:lang w:val="en-US"/>
          </w:rPr>
          <w:t>Word</w:t>
        </w:r>
        <w:r>
          <w:rPr>
            <w:rStyle w:val="a7"/>
            <w:color w:val="auto"/>
            <w:sz w:val="28"/>
            <w:szCs w:val="28"/>
            <w:u w:val="none"/>
          </w:rPr>
          <w:t>.</w:t>
        </w:r>
      </w:hyperlink>
    </w:p>
    <w:sectPr w:rsidR="0019230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304" w:rsidRDefault="00192304">
      <w:r>
        <w:separator/>
      </w:r>
    </w:p>
  </w:endnote>
  <w:endnote w:type="continuationSeparator" w:id="0">
    <w:p w:rsidR="00192304" w:rsidRDefault="001923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92304">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00000" w:rsidRDefault="00192304">
    <w:pPr>
      <w:pStyle w:val="aa"/>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92304">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304" w:rsidRDefault="00192304">
      <w:r>
        <w:separator/>
      </w:r>
    </w:p>
  </w:footnote>
  <w:footnote w:type="continuationSeparator" w:id="0">
    <w:p w:rsidR="00192304" w:rsidRDefault="001923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92304">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5">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6">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lvlOverride w:ilvl="2"/>
    <w:lvlOverride w:ilvl="3"/>
    <w:lvlOverride w:ilvl="4"/>
    <w:lvlOverride w:ilvl="5"/>
    <w:lvlOverride w:ilvl="6"/>
    <w:lvlOverride w:ilvl="7"/>
    <w:lvlOverride w:ilvl="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lvlOverride w:ilvl="1"/>
    <w:lvlOverride w:ilvl="2"/>
    <w:lvlOverride w:ilvl="3"/>
    <w:lvlOverride w:ilvl="4"/>
    <w:lvlOverride w:ilvl="5"/>
    <w:lvlOverride w:ilvl="6"/>
    <w:lvlOverride w:ilvl="7"/>
    <w:lvlOverride w:ilvl="8"/>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7"/>
  </w:num>
  <w:num w:numId="41">
    <w:abstractNumId w:val="3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6B2F"/>
    <w:rsid w:val="00192304"/>
    <w:rsid w:val="00856B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3"/>
    <w:next w:val="a3"/>
    <w:link w:val="33"/>
    <w:qFormat/>
    <w:pPr>
      <w:keepNext/>
      <w:numPr>
        <w:ilvl w:val="2"/>
        <w:numId w:val="2"/>
      </w:numPr>
      <w:spacing w:before="240" w:after="60"/>
      <w:outlineLvl w:val="2"/>
    </w:pPr>
    <w:rPr>
      <w:rFonts w:ascii="Cambria" w:hAnsi="Cambria"/>
      <w:b/>
      <w:bCs/>
      <w:sz w:val="26"/>
      <w:szCs w:val="26"/>
      <w:lang/>
    </w:rPr>
  </w:style>
  <w:style w:type="paragraph" w:styleId="4">
    <w:name w:val="heading 4"/>
    <w:basedOn w:val="a3"/>
    <w:next w:val="a3"/>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link w:val="60"/>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Pr>
      <w:rFonts w:ascii="Arial" w:hAnsi="Arial"/>
      <w:b/>
      <w:bCs/>
      <w:i/>
      <w:iCs/>
      <w:sz w:val="28"/>
      <w:szCs w:val="28"/>
      <w:lang/>
    </w:rPr>
  </w:style>
  <w:style w:type="character" w:customStyle="1" w:styleId="33">
    <w:name w:val="Заголовок 3 Знак"/>
    <w:aliases w:val="H3 Знак"/>
    <w:link w:val="31"/>
    <w:rPr>
      <w:rFonts w:ascii="Cambria" w:hAnsi="Cambria"/>
      <w:b/>
      <w:bCs/>
      <w:sz w:val="26"/>
      <w:szCs w:val="26"/>
      <w:lang/>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Pr>
      <w:bCs/>
      <w:sz w:val="22"/>
      <w:szCs w:val="22"/>
    </w:rPr>
  </w:style>
  <w:style w:type="paragraph" w:styleId="aa">
    <w:name w:val="Normal (Web)"/>
    <w:aliases w:val="Обычный (Web),Обычный (веб) Знак Знак,Обычный (Web) Знак Знак Знак"/>
    <w:basedOn w:val="a3"/>
    <w:link w:val="12"/>
    <w:unhideWhenUsed/>
    <w:qFormat/>
    <w:pPr>
      <w:spacing w:after="120" w:line="480" w:lineRule="auto"/>
      <w:ind w:left="283"/>
      <w:contextualSpacing/>
    </w:pPr>
    <w:rPr>
      <w:bCs/>
      <w:sz w:val="22"/>
      <w:szCs w:val="22"/>
      <w:lang/>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uiPriority w:val="99"/>
    <w:semiHidden/>
    <w:unhideWhenUsed/>
    <w:pPr>
      <w:spacing w:after="120" w:line="480" w:lineRule="auto"/>
      <w:ind w:left="283"/>
    </w:pPr>
    <w:rPr>
      <w:lang/>
    </w:rPr>
  </w:style>
  <w:style w:type="character" w:customStyle="1" w:styleId="26">
    <w:name w:val="Основной текст с отступом 2 Знак"/>
    <w:link w:val="25"/>
    <w:uiPriority w:val="99"/>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rPr>
  </w:style>
  <w:style w:type="paragraph" w:customStyle="1" w:styleId="40">
    <w:name w:val="Пункт_4"/>
    <w:basedOn w:val="a3"/>
    <w:link w:val="42"/>
    <w:autoRedefine/>
    <w:uiPriority w:val="99"/>
    <w:qFormat/>
    <w:pPr>
      <w:numPr>
        <w:ilvl w:val="3"/>
        <w:numId w:val="10"/>
      </w:numPr>
      <w:contextualSpacing/>
      <w:jc w:val="both"/>
    </w:pPr>
    <w:rPr>
      <w:sz w:val="28"/>
      <w:szCs w:val="28"/>
      <w:lang/>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qFormat/>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2"/>
    <w:uiPriority w:val="99"/>
    <w:semiHidden/>
    <w:unhideWhenUsed/>
    <w:pPr>
      <w:tabs>
        <w:tab w:val="center" w:pos="4677"/>
        <w:tab w:val="right" w:pos="9355"/>
      </w:tabs>
    </w:pPr>
    <w:rPr>
      <w:rFonts w:ascii="Courier New" w:hAnsi="Courier New"/>
      <w:sz w:val="20"/>
      <w:szCs w:val="20"/>
      <w:lang/>
    </w:r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0"/>
      </w:numPr>
    </w:pPr>
  </w:style>
  <w:style w:type="numbering" w:customStyle="1" w:styleId="21">
    <w:name w:val="Стиль2"/>
    <w:uiPriority w:val="99"/>
    <w:pPr>
      <w:numPr>
        <w:numId w:val="41"/>
      </w:numPr>
    </w:pPr>
  </w:style>
  <w:style w:type="character" w:customStyle="1" w:styleId="19">
    <w:name w:val="Нижний колонтитул Знак1"/>
    <w:basedOn w:val="a4"/>
    <w:uiPriority w:val="99"/>
    <w:locked/>
    <w:rPr>
      <w:sz w:val="24"/>
      <w:szCs w:val="24"/>
    </w:rPr>
  </w:style>
  <w:style w:type="character" w:styleId="affc">
    <w:name w:val="page number"/>
    <w:basedOn w:val="a4"/>
    <w:uiPriority w:val="99"/>
    <w:semiHidden/>
    <w:unhideWhenUsed/>
  </w:style>
  <w:style w:type="character" w:customStyle="1" w:styleId="310">
    <w:name w:val="Заголовок 3 Знак1"/>
    <w:aliases w:val="H3 Знак1"/>
    <w:basedOn w:val="a4"/>
    <w:locked/>
    <w:rsid w:val="00856B2F"/>
    <w:rPr>
      <w:rFonts w:ascii="Cambria" w:eastAsia="Times New Roman" w:hAnsi="Cambria" w:cs="Times New Roman" w:hint="default"/>
      <w:b/>
      <w:bCs/>
      <w:color w:val="4F81BD"/>
      <w:sz w:val="24"/>
      <w:szCs w:val="24"/>
    </w:rPr>
  </w:style>
  <w:style w:type="character" w:customStyle="1" w:styleId="212">
    <w:name w:val="Основной текст с отступом 2 Знак1"/>
    <w:basedOn w:val="a4"/>
    <w:uiPriority w:val="99"/>
    <w:semiHidden/>
    <w:locked/>
    <w:rsid w:val="00856B2F"/>
    <w:rPr>
      <w:sz w:val="24"/>
      <w:szCs w:val="24"/>
    </w:rPr>
  </w:style>
  <w:style w:type="paragraph" w:customStyle="1" w:styleId="-31">
    <w:name w:val="Светлая сетка - Акцент 31"/>
    <w:basedOn w:val="a3"/>
    <w:uiPriority w:val="99"/>
    <w:qFormat/>
    <w:rsid w:val="00856B2F"/>
    <w:pPr>
      <w:spacing w:line="288" w:lineRule="auto"/>
      <w:ind w:left="720"/>
      <w:contextualSpacing/>
      <w:jc w:val="both"/>
    </w:pPr>
    <w:rPr>
      <w:rFonts w:eastAsia="Calibri" w:cs="Calibri"/>
      <w:sz w:val="28"/>
      <w:szCs w:val="22"/>
      <w:lang w:eastAsia="ar-SA"/>
    </w:rPr>
  </w:style>
  <w:style w:type="paragraph" w:customStyle="1" w:styleId="affd">
    <w:name w:val="Пункт решения"/>
    <w:basedOn w:val="a3"/>
    <w:uiPriority w:val="99"/>
    <w:qFormat/>
    <w:rsid w:val="00856B2F"/>
    <w:pPr>
      <w:spacing w:after="240" w:line="360" w:lineRule="auto"/>
      <w:contextualSpacing/>
      <w:jc w:val="both"/>
    </w:pPr>
    <w:rPr>
      <w:sz w:val="28"/>
      <w:szCs w:val="28"/>
    </w:rPr>
  </w:style>
  <w:style w:type="character" w:customStyle="1" w:styleId="340">
    <w:name w:val="Нижний колонтитул Знак34"/>
    <w:basedOn w:val="a4"/>
    <w:uiPriority w:val="99"/>
    <w:locked/>
    <w:rsid w:val="00856B2F"/>
    <w:rPr>
      <w:sz w:val="24"/>
      <w:szCs w:val="24"/>
    </w:rPr>
  </w:style>
  <w:style w:type="character" w:customStyle="1" w:styleId="330">
    <w:name w:val="Нижний колонтитул Знак33"/>
    <w:basedOn w:val="a4"/>
    <w:uiPriority w:val="99"/>
    <w:locked/>
    <w:rsid w:val="00856B2F"/>
    <w:rPr>
      <w:sz w:val="24"/>
      <w:szCs w:val="24"/>
    </w:rPr>
  </w:style>
  <w:style w:type="character" w:customStyle="1" w:styleId="320">
    <w:name w:val="Нижний колонтитул Знак32"/>
    <w:basedOn w:val="a4"/>
    <w:uiPriority w:val="99"/>
    <w:locked/>
    <w:rsid w:val="00856B2F"/>
    <w:rPr>
      <w:sz w:val="24"/>
      <w:szCs w:val="24"/>
    </w:rPr>
  </w:style>
  <w:style w:type="character" w:customStyle="1" w:styleId="311">
    <w:name w:val="Нижний колонтитул Знак31"/>
    <w:basedOn w:val="a4"/>
    <w:uiPriority w:val="99"/>
    <w:locked/>
    <w:rsid w:val="00856B2F"/>
    <w:rPr>
      <w:sz w:val="24"/>
      <w:szCs w:val="24"/>
    </w:rPr>
  </w:style>
  <w:style w:type="character" w:customStyle="1" w:styleId="300">
    <w:name w:val="Нижний колонтитул Знак30"/>
    <w:basedOn w:val="a4"/>
    <w:uiPriority w:val="99"/>
    <w:locked/>
    <w:rsid w:val="00856B2F"/>
    <w:rPr>
      <w:sz w:val="24"/>
      <w:szCs w:val="24"/>
    </w:rPr>
  </w:style>
  <w:style w:type="character" w:customStyle="1" w:styleId="29">
    <w:name w:val="Нижний колонтитул Знак29"/>
    <w:basedOn w:val="a4"/>
    <w:uiPriority w:val="99"/>
    <w:locked/>
    <w:rsid w:val="00856B2F"/>
    <w:rPr>
      <w:sz w:val="24"/>
      <w:szCs w:val="24"/>
    </w:rPr>
  </w:style>
  <w:style w:type="character" w:customStyle="1" w:styleId="280">
    <w:name w:val="Нижний колонтитул Знак28"/>
    <w:basedOn w:val="a4"/>
    <w:uiPriority w:val="99"/>
    <w:locked/>
    <w:rsid w:val="00856B2F"/>
    <w:rPr>
      <w:sz w:val="24"/>
      <w:szCs w:val="24"/>
    </w:rPr>
  </w:style>
  <w:style w:type="character" w:customStyle="1" w:styleId="270">
    <w:name w:val="Нижний колонтитул Знак27"/>
    <w:basedOn w:val="a4"/>
    <w:uiPriority w:val="99"/>
    <w:locked/>
    <w:rsid w:val="00856B2F"/>
    <w:rPr>
      <w:sz w:val="24"/>
      <w:szCs w:val="24"/>
    </w:rPr>
  </w:style>
  <w:style w:type="character" w:customStyle="1" w:styleId="260">
    <w:name w:val="Нижний колонтитул Знак26"/>
    <w:basedOn w:val="a4"/>
    <w:uiPriority w:val="99"/>
    <w:locked/>
    <w:rsid w:val="00856B2F"/>
    <w:rPr>
      <w:sz w:val="24"/>
      <w:szCs w:val="24"/>
    </w:rPr>
  </w:style>
  <w:style w:type="character" w:customStyle="1" w:styleId="250">
    <w:name w:val="Нижний колонтитул Знак25"/>
    <w:basedOn w:val="a4"/>
    <w:uiPriority w:val="99"/>
    <w:locked/>
    <w:rsid w:val="00856B2F"/>
    <w:rPr>
      <w:sz w:val="24"/>
      <w:szCs w:val="24"/>
    </w:rPr>
  </w:style>
  <w:style w:type="character" w:customStyle="1" w:styleId="240">
    <w:name w:val="Нижний колонтитул Знак24"/>
    <w:basedOn w:val="a4"/>
    <w:uiPriority w:val="99"/>
    <w:locked/>
    <w:rsid w:val="00856B2F"/>
    <w:rPr>
      <w:sz w:val="24"/>
      <w:szCs w:val="24"/>
    </w:rPr>
  </w:style>
  <w:style w:type="character" w:customStyle="1" w:styleId="230">
    <w:name w:val="Нижний колонтитул Знак23"/>
    <w:basedOn w:val="a4"/>
    <w:uiPriority w:val="99"/>
    <w:locked/>
    <w:rsid w:val="00856B2F"/>
    <w:rPr>
      <w:sz w:val="24"/>
      <w:szCs w:val="24"/>
    </w:rPr>
  </w:style>
  <w:style w:type="character" w:customStyle="1" w:styleId="213">
    <w:name w:val="Нижний колонтитул Знак21"/>
    <w:basedOn w:val="a4"/>
    <w:uiPriority w:val="99"/>
    <w:locked/>
    <w:rsid w:val="00856B2F"/>
    <w:rPr>
      <w:sz w:val="24"/>
      <w:szCs w:val="24"/>
    </w:rPr>
  </w:style>
  <w:style w:type="character" w:customStyle="1" w:styleId="200">
    <w:name w:val="Нижний колонтитул Знак20"/>
    <w:basedOn w:val="a4"/>
    <w:uiPriority w:val="99"/>
    <w:locked/>
    <w:rsid w:val="00856B2F"/>
    <w:rPr>
      <w:sz w:val="24"/>
      <w:szCs w:val="24"/>
    </w:rPr>
  </w:style>
  <w:style w:type="character" w:customStyle="1" w:styleId="190">
    <w:name w:val="Нижний колонтитул Знак19"/>
    <w:basedOn w:val="a4"/>
    <w:uiPriority w:val="99"/>
    <w:locked/>
    <w:rsid w:val="00856B2F"/>
    <w:rPr>
      <w:sz w:val="24"/>
      <w:szCs w:val="24"/>
    </w:rPr>
  </w:style>
  <w:style w:type="character" w:customStyle="1" w:styleId="180">
    <w:name w:val="Нижний колонтитул Знак18"/>
    <w:basedOn w:val="a4"/>
    <w:uiPriority w:val="99"/>
    <w:locked/>
    <w:rsid w:val="00856B2F"/>
    <w:rPr>
      <w:sz w:val="24"/>
      <w:szCs w:val="24"/>
    </w:rPr>
  </w:style>
  <w:style w:type="character" w:customStyle="1" w:styleId="170">
    <w:name w:val="Нижний колонтитул Знак17"/>
    <w:basedOn w:val="a4"/>
    <w:uiPriority w:val="99"/>
    <w:locked/>
    <w:rsid w:val="00856B2F"/>
    <w:rPr>
      <w:sz w:val="24"/>
      <w:szCs w:val="24"/>
    </w:rPr>
  </w:style>
  <w:style w:type="character" w:customStyle="1" w:styleId="160">
    <w:name w:val="Нижний колонтитул Знак16"/>
    <w:basedOn w:val="a4"/>
    <w:uiPriority w:val="99"/>
    <w:locked/>
    <w:rsid w:val="00856B2F"/>
    <w:rPr>
      <w:sz w:val="24"/>
      <w:szCs w:val="24"/>
    </w:rPr>
  </w:style>
  <w:style w:type="character" w:customStyle="1" w:styleId="150">
    <w:name w:val="Нижний колонтитул Знак15"/>
    <w:basedOn w:val="a4"/>
    <w:uiPriority w:val="99"/>
    <w:locked/>
    <w:rsid w:val="00856B2F"/>
    <w:rPr>
      <w:sz w:val="24"/>
      <w:szCs w:val="24"/>
    </w:rPr>
  </w:style>
  <w:style w:type="character" w:customStyle="1" w:styleId="140">
    <w:name w:val="Нижний колонтитул Знак14"/>
    <w:basedOn w:val="a4"/>
    <w:uiPriority w:val="99"/>
    <w:locked/>
    <w:rsid w:val="00856B2F"/>
    <w:rPr>
      <w:sz w:val="24"/>
      <w:szCs w:val="24"/>
    </w:rPr>
  </w:style>
  <w:style w:type="character" w:customStyle="1" w:styleId="130">
    <w:name w:val="Нижний колонтитул Знак13"/>
    <w:basedOn w:val="a4"/>
    <w:uiPriority w:val="99"/>
    <w:locked/>
    <w:rsid w:val="00856B2F"/>
    <w:rPr>
      <w:sz w:val="24"/>
      <w:szCs w:val="24"/>
    </w:rPr>
  </w:style>
  <w:style w:type="character" w:customStyle="1" w:styleId="120">
    <w:name w:val="Нижний колонтитул Знак12"/>
    <w:basedOn w:val="a4"/>
    <w:uiPriority w:val="99"/>
    <w:locked/>
    <w:rsid w:val="00856B2F"/>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856B2F"/>
    <w:rPr>
      <w:sz w:val="24"/>
      <w:szCs w:val="24"/>
    </w:rPr>
  </w:style>
  <w:style w:type="character" w:customStyle="1" w:styleId="112">
    <w:name w:val="Нижний колонтитул Знак11"/>
    <w:basedOn w:val="a4"/>
    <w:uiPriority w:val="99"/>
    <w:locked/>
    <w:rsid w:val="00856B2F"/>
    <w:rPr>
      <w:sz w:val="24"/>
      <w:szCs w:val="24"/>
    </w:rPr>
  </w:style>
  <w:style w:type="character" w:customStyle="1" w:styleId="231">
    <w:name w:val="Основной текст с отступом 2 Знак3"/>
    <w:basedOn w:val="a4"/>
    <w:uiPriority w:val="99"/>
    <w:locked/>
    <w:rsid w:val="00856B2F"/>
    <w:rPr>
      <w:sz w:val="24"/>
      <w:szCs w:val="24"/>
    </w:rPr>
  </w:style>
  <w:style w:type="character" w:customStyle="1" w:styleId="100">
    <w:name w:val="Нижний колонтитул Знак10"/>
    <w:basedOn w:val="a4"/>
    <w:uiPriority w:val="99"/>
    <w:locked/>
    <w:rsid w:val="00856B2F"/>
    <w:rPr>
      <w:sz w:val="24"/>
      <w:szCs w:val="24"/>
    </w:rPr>
  </w:style>
  <w:style w:type="character" w:customStyle="1" w:styleId="90">
    <w:name w:val="Нижний колонтитул Знак9"/>
    <w:basedOn w:val="a4"/>
    <w:uiPriority w:val="99"/>
    <w:locked/>
    <w:rsid w:val="00856B2F"/>
    <w:rPr>
      <w:sz w:val="24"/>
      <w:szCs w:val="24"/>
    </w:rPr>
  </w:style>
  <w:style w:type="character" w:customStyle="1" w:styleId="80">
    <w:name w:val="Нижний колонтитул Знак8"/>
    <w:basedOn w:val="a4"/>
    <w:uiPriority w:val="99"/>
    <w:locked/>
    <w:rsid w:val="00856B2F"/>
    <w:rPr>
      <w:sz w:val="24"/>
      <w:szCs w:val="24"/>
    </w:rPr>
  </w:style>
  <w:style w:type="character" w:customStyle="1" w:styleId="70">
    <w:name w:val="Нижний колонтитул Знак7"/>
    <w:basedOn w:val="a4"/>
    <w:locked/>
    <w:rsid w:val="00856B2F"/>
    <w:rPr>
      <w:sz w:val="24"/>
      <w:szCs w:val="24"/>
    </w:rPr>
  </w:style>
  <w:style w:type="character" w:customStyle="1" w:styleId="61">
    <w:name w:val="Нижний колонтитул Знак6"/>
    <w:basedOn w:val="a4"/>
    <w:uiPriority w:val="99"/>
    <w:locked/>
    <w:rsid w:val="00856B2F"/>
    <w:rPr>
      <w:sz w:val="24"/>
      <w:szCs w:val="24"/>
    </w:rPr>
  </w:style>
  <w:style w:type="character" w:customStyle="1" w:styleId="51">
    <w:name w:val="Нижний колонтитул Знак5"/>
    <w:basedOn w:val="a4"/>
    <w:uiPriority w:val="99"/>
    <w:locked/>
    <w:rsid w:val="00856B2F"/>
    <w:rPr>
      <w:sz w:val="24"/>
      <w:szCs w:val="24"/>
    </w:rPr>
  </w:style>
  <w:style w:type="character" w:customStyle="1" w:styleId="43">
    <w:name w:val="Нижний колонтитул Знак4"/>
    <w:basedOn w:val="a4"/>
    <w:locked/>
    <w:rsid w:val="00856B2F"/>
    <w:rPr>
      <w:sz w:val="24"/>
      <w:szCs w:val="24"/>
    </w:rPr>
  </w:style>
  <w:style w:type="character" w:customStyle="1" w:styleId="37">
    <w:name w:val="Нижний колонтитул Знак3"/>
    <w:basedOn w:val="a4"/>
    <w:uiPriority w:val="99"/>
    <w:locked/>
    <w:rsid w:val="00856B2F"/>
    <w:rPr>
      <w:sz w:val="24"/>
      <w:szCs w:val="24"/>
    </w:rPr>
  </w:style>
  <w:style w:type="character" w:customStyle="1" w:styleId="220">
    <w:name w:val="Основной текст с отступом 2 Знак2"/>
    <w:uiPriority w:val="99"/>
    <w:locked/>
    <w:rsid w:val="00856B2F"/>
    <w:rPr>
      <w:sz w:val="24"/>
      <w:szCs w:val="24"/>
    </w:rPr>
  </w:style>
  <w:style w:type="character" w:customStyle="1" w:styleId="221">
    <w:name w:val="Нижний колонтитул Знак22"/>
    <w:basedOn w:val="a4"/>
    <w:uiPriority w:val="99"/>
    <w:locked/>
    <w:rsid w:val="00856B2F"/>
    <w:rPr>
      <w:sz w:val="24"/>
      <w:szCs w:val="24"/>
    </w:rPr>
  </w:style>
</w:styles>
</file>

<file path=word/webSettings.xml><?xml version="1.0" encoding="utf-8"?>
<w:webSettings xmlns:r="http://schemas.openxmlformats.org/officeDocument/2006/relationships" xmlns:w="http://schemas.openxmlformats.org/wordprocessingml/2006/main">
  <w:divs>
    <w:div w:id="123281066">
      <w:marLeft w:val="0"/>
      <w:marRight w:val="0"/>
      <w:marTop w:val="0"/>
      <w:marBottom w:val="0"/>
      <w:divBdr>
        <w:top w:val="none" w:sz="0" w:space="0" w:color="auto"/>
        <w:left w:val="none" w:sz="0" w:space="0" w:color="auto"/>
        <w:bottom w:val="none" w:sz="0" w:space="0" w:color="auto"/>
        <w:right w:val="none" w:sz="0" w:space="0" w:color="auto"/>
      </w:divBdr>
    </w:div>
    <w:div w:id="407313290">
      <w:marLeft w:val="0"/>
      <w:marRight w:val="0"/>
      <w:marTop w:val="0"/>
      <w:marBottom w:val="0"/>
      <w:divBdr>
        <w:top w:val="none" w:sz="0" w:space="0" w:color="auto"/>
        <w:left w:val="none" w:sz="0" w:space="0" w:color="auto"/>
        <w:bottom w:val="none" w:sz="0" w:space="0" w:color="auto"/>
        <w:right w:val="none" w:sz="0" w:space="0" w:color="auto"/>
      </w:divBdr>
    </w:div>
    <w:div w:id="418478301">
      <w:marLeft w:val="0"/>
      <w:marRight w:val="0"/>
      <w:marTop w:val="0"/>
      <w:marBottom w:val="0"/>
      <w:divBdr>
        <w:top w:val="none" w:sz="0" w:space="0" w:color="auto"/>
        <w:left w:val="none" w:sz="0" w:space="0" w:color="auto"/>
        <w:bottom w:val="none" w:sz="0" w:space="0" w:color="auto"/>
        <w:right w:val="none" w:sz="0" w:space="0" w:color="auto"/>
      </w:divBdr>
    </w:div>
    <w:div w:id="638725738">
      <w:marLeft w:val="0"/>
      <w:marRight w:val="0"/>
      <w:marTop w:val="0"/>
      <w:marBottom w:val="0"/>
      <w:divBdr>
        <w:top w:val="none" w:sz="0" w:space="0" w:color="auto"/>
        <w:left w:val="none" w:sz="0" w:space="0" w:color="auto"/>
        <w:bottom w:val="none" w:sz="0" w:space="0" w:color="auto"/>
        <w:right w:val="none" w:sz="0" w:space="0" w:color="auto"/>
      </w:divBdr>
    </w:div>
    <w:div w:id="792753102">
      <w:marLeft w:val="0"/>
      <w:marRight w:val="0"/>
      <w:marTop w:val="0"/>
      <w:marBottom w:val="0"/>
      <w:divBdr>
        <w:top w:val="none" w:sz="0" w:space="0" w:color="auto"/>
        <w:left w:val="none" w:sz="0" w:space="0" w:color="auto"/>
        <w:bottom w:val="none" w:sz="0" w:space="0" w:color="auto"/>
        <w:right w:val="none" w:sz="0" w:space="0" w:color="auto"/>
      </w:divBdr>
    </w:div>
    <w:div w:id="856770105">
      <w:marLeft w:val="0"/>
      <w:marRight w:val="0"/>
      <w:marTop w:val="0"/>
      <w:marBottom w:val="0"/>
      <w:divBdr>
        <w:top w:val="none" w:sz="0" w:space="0" w:color="auto"/>
        <w:left w:val="none" w:sz="0" w:space="0" w:color="auto"/>
        <w:bottom w:val="none" w:sz="0" w:space="0" w:color="auto"/>
        <w:right w:val="none" w:sz="0" w:space="0" w:color="auto"/>
      </w:divBdr>
    </w:div>
    <w:div w:id="966622764">
      <w:marLeft w:val="0"/>
      <w:marRight w:val="0"/>
      <w:marTop w:val="0"/>
      <w:marBottom w:val="0"/>
      <w:divBdr>
        <w:top w:val="none" w:sz="0" w:space="0" w:color="auto"/>
        <w:left w:val="none" w:sz="0" w:space="0" w:color="auto"/>
        <w:bottom w:val="none" w:sz="0" w:space="0" w:color="auto"/>
        <w:right w:val="none" w:sz="0" w:space="0" w:color="auto"/>
      </w:divBdr>
    </w:div>
    <w:div w:id="1269660449">
      <w:marLeft w:val="0"/>
      <w:marRight w:val="0"/>
      <w:marTop w:val="0"/>
      <w:marBottom w:val="0"/>
      <w:divBdr>
        <w:top w:val="none" w:sz="0" w:space="0" w:color="auto"/>
        <w:left w:val="none" w:sz="0" w:space="0" w:color="auto"/>
        <w:bottom w:val="none" w:sz="0" w:space="0" w:color="auto"/>
        <w:right w:val="none" w:sz="0" w:space="0" w:color="auto"/>
      </w:divBdr>
    </w:div>
    <w:div w:id="1366367523">
      <w:marLeft w:val="0"/>
      <w:marRight w:val="0"/>
      <w:marTop w:val="0"/>
      <w:marBottom w:val="0"/>
      <w:divBdr>
        <w:top w:val="none" w:sz="0" w:space="0" w:color="auto"/>
        <w:left w:val="none" w:sz="0" w:space="0" w:color="auto"/>
        <w:bottom w:val="none" w:sz="0" w:space="0" w:color="auto"/>
        <w:right w:val="none" w:sz="0" w:space="0" w:color="auto"/>
      </w:divBdr>
    </w:div>
    <w:div w:id="1415861591">
      <w:marLeft w:val="0"/>
      <w:marRight w:val="0"/>
      <w:marTop w:val="0"/>
      <w:marBottom w:val="0"/>
      <w:divBdr>
        <w:top w:val="none" w:sz="0" w:space="0" w:color="auto"/>
        <w:left w:val="none" w:sz="0" w:space="0" w:color="auto"/>
        <w:bottom w:val="none" w:sz="0" w:space="0" w:color="auto"/>
        <w:right w:val="none" w:sz="0" w:space="0" w:color="auto"/>
      </w:divBdr>
    </w:div>
    <w:div w:id="1607806710">
      <w:marLeft w:val="0"/>
      <w:marRight w:val="0"/>
      <w:marTop w:val="0"/>
      <w:marBottom w:val="0"/>
      <w:divBdr>
        <w:top w:val="none" w:sz="0" w:space="0" w:color="auto"/>
        <w:left w:val="none" w:sz="0" w:space="0" w:color="auto"/>
        <w:bottom w:val="none" w:sz="0" w:space="0" w:color="auto"/>
        <w:right w:val="none" w:sz="0" w:space="0" w:color="auto"/>
      </w:divBdr>
    </w:div>
    <w:div w:id="1685086059">
      <w:marLeft w:val="0"/>
      <w:marRight w:val="0"/>
      <w:marTop w:val="0"/>
      <w:marBottom w:val="0"/>
      <w:divBdr>
        <w:top w:val="none" w:sz="0" w:space="0" w:color="auto"/>
        <w:left w:val="none" w:sz="0" w:space="0" w:color="auto"/>
        <w:bottom w:val="none" w:sz="0" w:space="0" w:color="auto"/>
        <w:right w:val="none" w:sz="0" w:space="0" w:color="auto"/>
      </w:divBdr>
    </w:div>
    <w:div w:id="1747651959">
      <w:marLeft w:val="0"/>
      <w:marRight w:val="0"/>
      <w:marTop w:val="0"/>
      <w:marBottom w:val="0"/>
      <w:divBdr>
        <w:top w:val="none" w:sz="0" w:space="0" w:color="auto"/>
        <w:left w:val="none" w:sz="0" w:space="0" w:color="auto"/>
        <w:bottom w:val="none" w:sz="0" w:space="0" w:color="auto"/>
        <w:right w:val="none" w:sz="0" w:space="0" w:color="auto"/>
      </w:divBdr>
    </w:div>
    <w:div w:id="2081631028">
      <w:marLeft w:val="0"/>
      <w:marRight w:val="0"/>
      <w:marTop w:val="0"/>
      <w:marBottom w:val="0"/>
      <w:divBdr>
        <w:top w:val="none" w:sz="0" w:space="0" w:color="auto"/>
        <w:left w:val="none" w:sz="0" w:space="0" w:color="auto"/>
        <w:bottom w:val="none" w:sz="0" w:space="0" w:color="auto"/>
        <w:right w:val="none" w:sz="0" w:space="0" w:color="auto"/>
      </w:divBdr>
    </w:div>
    <w:div w:id="2104377960">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531" Type="http://schemas.openxmlformats.org/officeDocument/2006/relationships/hyperlink" Target="http://zakupki.rosatom.ru/" TargetMode="External"/><Relationship Id="rId573" Type="http://schemas.openxmlformats.org/officeDocument/2006/relationships/fontTable" Target="fontTable.xm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475"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00" Type="http://schemas.openxmlformats.org/officeDocument/2006/relationships/hyperlink" Target="http://zakupki.rosatom.ru/" TargetMode="External"/><Relationship Id="rId542"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86"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511" Type="http://schemas.openxmlformats.org/officeDocument/2006/relationships/hyperlink" Target="http://zakupki.rosatom.ru/" TargetMode="External"/><Relationship Id="rId553"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497"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22"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564"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466"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533" Type="http://schemas.openxmlformats.org/officeDocument/2006/relationships/hyperlink" Target="http://zakupki.rosatom.ru/"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http://zakupki.rosatom.ru/" TargetMode="External"/><Relationship Id="rId172" Type="http://schemas.openxmlformats.org/officeDocument/2006/relationships/hyperlink" Target="http://zakupki.rosatom.ru/" TargetMode="External"/><Relationship Id="rId228" Type="http://schemas.openxmlformats.org/officeDocument/2006/relationships/hyperlink" Target="http://zakupki.rosatom.ru/" TargetMode="External"/><Relationship Id="rId435" Type="http://schemas.openxmlformats.org/officeDocument/2006/relationships/hyperlink" Target="http://zakupki.rosatom.ru/" TargetMode="External"/><Relationship Id="rId477" Type="http://schemas.openxmlformats.org/officeDocument/2006/relationships/hyperlink" Target="http://zakupki.rosatom.ru/" TargetMode="External"/><Relationship Id="rId281" Type="http://schemas.openxmlformats.org/officeDocument/2006/relationships/hyperlink" Target="http://zakupki.rosatom.ru/" TargetMode="External"/><Relationship Id="rId337" Type="http://schemas.openxmlformats.org/officeDocument/2006/relationships/hyperlink" Target="http://zakupki.rosatom.ru/" TargetMode="External"/><Relationship Id="rId502" Type="http://schemas.openxmlformats.org/officeDocument/2006/relationships/hyperlink" Target="http://zakupki.rosatom.ru/" TargetMode="External"/><Relationship Id="rId34" Type="http://schemas.openxmlformats.org/officeDocument/2006/relationships/hyperlink" Target="http://zakupki.rosatom.ru"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http://zakupki.rosatom.ru/" TargetMode="External"/><Relationship Id="rId544" Type="http://schemas.openxmlformats.org/officeDocument/2006/relationships/hyperlink" Target="http://zakupki.rosatom.ru/" TargetMode="External"/><Relationship Id="rId7" Type="http://schemas.openxmlformats.org/officeDocument/2006/relationships/footnotes" Target="footnotes.xml"/><Relationship Id="rId183"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46" Type="http://schemas.openxmlformats.org/officeDocument/2006/relationships/hyperlink" Target="http://zakupki.rosatom.ru/" TargetMode="External"/><Relationship Id="rId250"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488" Type="http://schemas.openxmlformats.org/officeDocument/2006/relationships/hyperlink" Target="http://zakupki.rosatom.ru/" TargetMode="External"/><Relationship Id="rId45"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348" Type="http://schemas.openxmlformats.org/officeDocument/2006/relationships/hyperlink" Target="http://zakupki.rosatom.ru/" TargetMode="External"/><Relationship Id="rId513" Type="http://schemas.openxmlformats.org/officeDocument/2006/relationships/hyperlink" Target="http://zakupki.rosatom.ru/" TargetMode="External"/><Relationship Id="rId555" Type="http://schemas.openxmlformats.org/officeDocument/2006/relationships/hyperlink" Target="http://zakupki.rosatom.ru/" TargetMode="External"/><Relationship Id="rId152"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415" Type="http://schemas.openxmlformats.org/officeDocument/2006/relationships/hyperlink" Target="http://zakupki.rosatom.ru/" TargetMode="External"/><Relationship Id="rId457" Type="http://schemas.openxmlformats.org/officeDocument/2006/relationships/hyperlink" Target="http://zakupki.rosatom.ru/" TargetMode="External"/><Relationship Id="rId261" Type="http://schemas.openxmlformats.org/officeDocument/2006/relationships/hyperlink" Target="http://zakupki.rosatom.ru/" TargetMode="External"/><Relationship Id="rId499" Type="http://schemas.openxmlformats.org/officeDocument/2006/relationships/hyperlink" Target="http://zakupki.rosatom.ru/" TargetMode="External"/><Relationship Id="rId14" Type="http://schemas.openxmlformats.org/officeDocument/2006/relationships/hyperlink" Target="http://zakupki.rosatom.ru" TargetMode="External"/><Relationship Id="rId56" Type="http://schemas.openxmlformats.org/officeDocument/2006/relationships/hyperlink" Target="http://zakupki.rosatom.ru" TargetMode="External"/><Relationship Id="rId317" Type="http://schemas.openxmlformats.org/officeDocument/2006/relationships/hyperlink" Target="http://zakupki.rosatom.ru/" TargetMode="External"/><Relationship Id="rId359" Type="http://schemas.openxmlformats.org/officeDocument/2006/relationships/hyperlink" Target="http://zakupki.rosatom.ru/" TargetMode="External"/><Relationship Id="rId524" Type="http://schemas.openxmlformats.org/officeDocument/2006/relationships/hyperlink" Target="http://zakupki.rosatom.ru/" TargetMode="External"/><Relationship Id="rId566" Type="http://schemas.openxmlformats.org/officeDocument/2006/relationships/hyperlink" Target="http://zakupki.rosatom.ru/" TargetMode="Externa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63"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426" Type="http://schemas.openxmlformats.org/officeDocument/2006/relationships/hyperlink" Target="http://zakupki.rosatom.ru/" TargetMode="External"/><Relationship Id="rId230" Type="http://schemas.openxmlformats.org/officeDocument/2006/relationships/hyperlink" Target="http://zakupki.rosatom.ru/" TargetMode="External"/><Relationship Id="rId468" Type="http://schemas.openxmlformats.org/officeDocument/2006/relationships/hyperlink" Target="http://zakupki.rosatom.ru/" TargetMode="External"/><Relationship Id="rId25"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328" Type="http://schemas.openxmlformats.org/officeDocument/2006/relationships/hyperlink" Target="http://zakupki.rosatom.ru/" TargetMode="External"/><Relationship Id="rId535" Type="http://schemas.openxmlformats.org/officeDocument/2006/relationships/hyperlink" Target="http://zakupki.rosatom.ru/" TargetMode="External"/><Relationship Id="rId132" Type="http://schemas.openxmlformats.org/officeDocument/2006/relationships/hyperlink" Target="http://zakupki.rosatom.ru/" TargetMode="External"/><Relationship Id="rId174" Type="http://schemas.openxmlformats.org/officeDocument/2006/relationships/hyperlink" Target="http://zakupki.rosatom.ru" TargetMode="External"/><Relationship Id="rId381"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79" Type="http://schemas.openxmlformats.org/officeDocument/2006/relationships/hyperlink" Target="http://zakupki.rosatom.ru/" TargetMode="External"/><Relationship Id="rId36" Type="http://schemas.openxmlformats.org/officeDocument/2006/relationships/hyperlink" Target="http://zakupki.rosatom.ru" TargetMode="External"/><Relationship Id="rId283" Type="http://schemas.openxmlformats.org/officeDocument/2006/relationships/hyperlink" Target="http://zakupki.rosatom.ru/" TargetMode="External"/><Relationship Id="rId339" Type="http://schemas.openxmlformats.org/officeDocument/2006/relationships/hyperlink" Target="http://zakupki.rosatom.ru/" TargetMode="External"/><Relationship Id="rId490" Type="http://schemas.openxmlformats.org/officeDocument/2006/relationships/hyperlink" Target="http://zakupki.rosatom.ru/" TargetMode="External"/><Relationship Id="rId504" Type="http://schemas.openxmlformats.org/officeDocument/2006/relationships/hyperlink" Target="http://zakupki.rosatom.ru/" TargetMode="External"/><Relationship Id="rId546" Type="http://schemas.openxmlformats.org/officeDocument/2006/relationships/hyperlink" Target="http://zakupki.rosatom.ru/" TargetMode="External"/><Relationship Id="rId78" Type="http://schemas.openxmlformats.org/officeDocument/2006/relationships/hyperlink" Target="http://zakupki.rosatom.ru/" TargetMode="External"/><Relationship Id="rId101" Type="http://schemas.openxmlformats.org/officeDocument/2006/relationships/hyperlink" Target="http://zakupki.rosatom.ru" TargetMode="External"/><Relationship Id="rId143"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48" Type="http://schemas.openxmlformats.org/officeDocument/2006/relationships/hyperlink" Target="http://zakupki.rosatom.ru/" TargetMode="External"/><Relationship Id="rId26" Type="http://schemas.openxmlformats.org/officeDocument/2006/relationships/hyperlink" Target="mailto:Zakupki@vniitf.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80" Type="http://schemas.openxmlformats.org/officeDocument/2006/relationships/hyperlink" Target="http://zakupki.rosatom.ru/" TargetMode="External"/><Relationship Id="rId515" Type="http://schemas.openxmlformats.org/officeDocument/2006/relationships/hyperlink" Target="http://zakupki.rosatom.ru/" TargetMode="External"/><Relationship Id="rId536"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557"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zakupki.rosatom.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470" Type="http://schemas.openxmlformats.org/officeDocument/2006/relationships/hyperlink" Target="http://zakupki.rosatom.ru/" TargetMode="External"/><Relationship Id="rId491" Type="http://schemas.openxmlformats.org/officeDocument/2006/relationships/hyperlink" Target="http://zakupki.rosatom.ru/" TargetMode="External"/><Relationship Id="rId505" Type="http://schemas.openxmlformats.org/officeDocument/2006/relationships/hyperlink" Target="http://zakupki.rosatom.ru/" TargetMode="External"/><Relationship Id="rId526"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547" Type="http://schemas.openxmlformats.org/officeDocument/2006/relationships/hyperlink" Target="http://zakupki.rosatom.ru/" TargetMode="External"/><Relationship Id="rId568"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481" Type="http://schemas.openxmlformats.org/officeDocument/2006/relationships/hyperlink" Target="http://zakupki.rosatom.ru/" TargetMode="External"/><Relationship Id="rId516" Type="http://schemas.openxmlformats.org/officeDocument/2006/relationships/hyperlink" Target="http://zakupki.rosatom.ru/" TargetMode="External"/><Relationship Id="rId27" Type="http://schemas.openxmlformats.org/officeDocument/2006/relationships/hyperlink" Target="mailto:Zakupki@vniitf.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537" Type="http://schemas.openxmlformats.org/officeDocument/2006/relationships/hyperlink" Target="http://zakupki.rosatom.ru/" TargetMode="External"/><Relationship Id="rId558"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471" Type="http://schemas.openxmlformats.org/officeDocument/2006/relationships/hyperlink" Target="http://zakupki.rosatom.ru/" TargetMode="External"/><Relationship Id="rId506"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492" Type="http://schemas.openxmlformats.org/officeDocument/2006/relationships/hyperlink" Target="http://zakupki.rosatom.ru/" TargetMode="External"/><Relationship Id="rId527" Type="http://schemas.openxmlformats.org/officeDocument/2006/relationships/hyperlink" Target="http://zakupki.rosatom.ru/" TargetMode="External"/><Relationship Id="rId548" Type="http://schemas.openxmlformats.org/officeDocument/2006/relationships/hyperlink" Target="http://zakupki.rosatom.ru/" TargetMode="External"/><Relationship Id="rId569"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www.zakupki.gov.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482" Type="http://schemas.openxmlformats.org/officeDocument/2006/relationships/hyperlink" Target="http://zakupki.rosatom.ru/" TargetMode="External"/><Relationship Id="rId517" Type="http://schemas.openxmlformats.org/officeDocument/2006/relationships/hyperlink" Target="http://zakupki.rosatom.ru/" TargetMode="External"/><Relationship Id="rId538" Type="http://schemas.openxmlformats.org/officeDocument/2006/relationships/hyperlink" Target="http://zakupki.rosatom.ru/" TargetMode="External"/><Relationship Id="rId559"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570"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472" Type="http://schemas.openxmlformats.org/officeDocument/2006/relationships/hyperlink" Target="http://zakupki.rosatom.ru/" TargetMode="External"/><Relationship Id="rId493" Type="http://schemas.openxmlformats.org/officeDocument/2006/relationships/hyperlink" Target="http://zakupki.rosatom.ru/" TargetMode="External"/><Relationship Id="rId507" Type="http://schemas.openxmlformats.org/officeDocument/2006/relationships/hyperlink" Target="http://zakupki.rosatom.ru/" TargetMode="External"/><Relationship Id="rId528" Type="http://schemas.openxmlformats.org/officeDocument/2006/relationships/hyperlink" Target="http://zakupki.rosatom.ru/" TargetMode="External"/><Relationship Id="rId549"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560"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hyperlink" Target="http://zakupki.rosatom.ru/" TargetMode="External"/><Relationship Id="rId483" Type="http://schemas.openxmlformats.org/officeDocument/2006/relationships/hyperlink" Target="http://zakupki.rosatom.ru/" TargetMode="External"/><Relationship Id="rId518" Type="http://schemas.openxmlformats.org/officeDocument/2006/relationships/hyperlink" Target="http://zakupki.rosatom.ru/" TargetMode="External"/><Relationship Id="rId539"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550"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571"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473" Type="http://schemas.openxmlformats.org/officeDocument/2006/relationships/hyperlink" Target="http://zakupki.rosatom.ru/" TargetMode="External"/><Relationship Id="rId494" Type="http://schemas.openxmlformats.org/officeDocument/2006/relationships/hyperlink" Target="http://zakupki.rosatom.ru/" TargetMode="External"/><Relationship Id="rId508" Type="http://schemas.openxmlformats.org/officeDocument/2006/relationships/hyperlink" Target="http://zakupki.rosatom.ru/" TargetMode="External"/><Relationship Id="rId529"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40"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561"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hyperlink" Target="http://zakupki.rosatom.ru/" TargetMode="External"/><Relationship Id="rId484" Type="http://schemas.openxmlformats.org/officeDocument/2006/relationships/hyperlink" Target="http://zakupki.rosatom.ru/" TargetMode="External"/><Relationship Id="rId519"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530"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551" Type="http://schemas.openxmlformats.org/officeDocument/2006/relationships/hyperlink" Target="http://zakupki.rosatom.ru/" TargetMode="External"/><Relationship Id="rId572" Type="http://schemas.openxmlformats.org/officeDocument/2006/relationships/hyperlink" Target="mailto:arbitration@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474" Type="http://schemas.openxmlformats.org/officeDocument/2006/relationships/hyperlink" Target="http://zakupki.rosatom.ru/" TargetMode="External"/><Relationship Id="rId509"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495"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520" Type="http://schemas.openxmlformats.org/officeDocument/2006/relationships/hyperlink" Target="http://zakupki.rosatom.ru/" TargetMode="External"/><Relationship Id="rId541" Type="http://schemas.openxmlformats.org/officeDocument/2006/relationships/hyperlink" Target="http://zakupki.rosatom.ru/" TargetMode="External"/><Relationship Id="rId562"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hyperlink" Target="http://zakupki.rosatom.ru/" TargetMode="External"/><Relationship Id="rId303" Type="http://schemas.openxmlformats.org/officeDocument/2006/relationships/hyperlink" Target="http://zakupki.rosatom.ru/" TargetMode="External"/><Relationship Id="rId485"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510" Type="http://schemas.openxmlformats.org/officeDocument/2006/relationships/hyperlink" Target="http://zakupki.rosatom.ru/" TargetMode="External"/><Relationship Id="rId552"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496"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521" Type="http://schemas.openxmlformats.org/officeDocument/2006/relationships/hyperlink" Target="http://zakupki.rosatom.ru/" TargetMode="External"/><Relationship Id="rId563"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532" Type="http://schemas.openxmlformats.org/officeDocument/2006/relationships/hyperlink" Target="http://zakupki.rosatom.ru/" TargetMode="External"/><Relationship Id="rId574" Type="http://schemas.openxmlformats.org/officeDocument/2006/relationships/theme" Target="theme/theme1.xm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476"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501" Type="http://schemas.openxmlformats.org/officeDocument/2006/relationships/hyperlink" Target="http://zakupki.rosatom.ru/" TargetMode="External"/><Relationship Id="rId543"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487" Type="http://schemas.openxmlformats.org/officeDocument/2006/relationships/hyperlink" Target="http://zakupki.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 Id="rId512" Type="http://schemas.openxmlformats.org/officeDocument/2006/relationships/hyperlink" Target="http://zakupki.rosatom.ru/"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http://zakupki.rosatom.ru/" TargetMode="External"/><Relationship Id="rId554"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56" Type="http://schemas.openxmlformats.org/officeDocument/2006/relationships/hyperlink" Target="http://zakupki.rosatom.ru/" TargetMode="External"/><Relationship Id="rId498" Type="http://schemas.openxmlformats.org/officeDocument/2006/relationships/hyperlink" Target="http://zakupki.rosatom.ru/" TargetMode="External"/><Relationship Id="rId13" Type="http://schemas.openxmlformats.org/officeDocument/2006/relationships/hyperlink" Target="http://zakupki.rosatom.ru" TargetMode="Externa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316" Type="http://schemas.openxmlformats.org/officeDocument/2006/relationships/hyperlink" Target="http://zakupki.rosatom.ru/" TargetMode="External"/><Relationship Id="rId523" Type="http://schemas.openxmlformats.org/officeDocument/2006/relationships/hyperlink" Target="http://zakupki.rosatom.ru/"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358" Type="http://schemas.openxmlformats.org/officeDocument/2006/relationships/hyperlink" Target="http://zakupki.rosatom.ru/" TargetMode="External"/><Relationship Id="rId565" Type="http://schemas.openxmlformats.org/officeDocument/2006/relationships/hyperlink" Target="http://zakupki.rosatom.ru/" TargetMode="External"/><Relationship Id="rId162" Type="http://schemas.openxmlformats.org/officeDocument/2006/relationships/hyperlink" Target="http://zakupki.rosatom.ru/" TargetMode="External"/><Relationship Id="rId218" Type="http://schemas.openxmlformats.org/officeDocument/2006/relationships/hyperlink" Target="http://zakupki.rosatom.ru/" TargetMode="External"/><Relationship Id="rId425" Type="http://schemas.openxmlformats.org/officeDocument/2006/relationships/hyperlink" Target="http://zakupki.rosatom.ru/" TargetMode="External"/><Relationship Id="rId467" Type="http://schemas.openxmlformats.org/officeDocument/2006/relationships/hyperlink" Target="http://zakupki.rosatom.ru/" TargetMode="External"/><Relationship Id="rId271" Type="http://schemas.openxmlformats.org/officeDocument/2006/relationships/hyperlink" Target="http://zakupki.rosatom.ru/" TargetMode="External"/><Relationship Id="rId24" Type="http://schemas.openxmlformats.org/officeDocument/2006/relationships/hyperlink" Target="http://zakupki.rosatom.ru" TargetMode="External"/><Relationship Id="rId66"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69" Type="http://schemas.openxmlformats.org/officeDocument/2006/relationships/hyperlink" Target="http://zakupki.rosatom.ru/" TargetMode="External"/><Relationship Id="rId534" Type="http://schemas.openxmlformats.org/officeDocument/2006/relationships/hyperlink" Target="http://zakupki.rosatom.ru/" TargetMode="External"/><Relationship Id="rId173"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36" Type="http://schemas.openxmlformats.org/officeDocument/2006/relationships/hyperlink" Target="http://zakupki.rosatom.ru/" TargetMode="External"/><Relationship Id="rId240" Type="http://schemas.openxmlformats.org/officeDocument/2006/relationships/hyperlink" Target="http://zakupki.rosatom.ru/" TargetMode="External"/><Relationship Id="rId478" Type="http://schemas.openxmlformats.org/officeDocument/2006/relationships/hyperlink" Target="http://zakupki.rosatom.ru/" TargetMode="External"/><Relationship Id="rId35"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38" Type="http://schemas.openxmlformats.org/officeDocument/2006/relationships/hyperlink" Target="http://zakupki.rosatom.ru/" TargetMode="External"/><Relationship Id="rId503" Type="http://schemas.openxmlformats.org/officeDocument/2006/relationships/hyperlink" Target="http://zakupki.rosatom.ru/" TargetMode="External"/><Relationship Id="rId545" Type="http://schemas.openxmlformats.org/officeDocument/2006/relationships/hyperlink" Target="http://zakupki.rosatom.ru/" TargetMode="External"/><Relationship Id="rId8" Type="http://schemas.openxmlformats.org/officeDocument/2006/relationships/endnotes" Target="endnotes.xml"/><Relationship Id="rId142" Type="http://schemas.openxmlformats.org/officeDocument/2006/relationships/hyperlink" Target="http://zakupki.rosatom.ru/" TargetMode="External"/><Relationship Id="rId184"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47" Type="http://schemas.openxmlformats.org/officeDocument/2006/relationships/hyperlink" Target="http://zakupki.rosatom.ru/" TargetMode="External"/><Relationship Id="rId251" Type="http://schemas.openxmlformats.org/officeDocument/2006/relationships/hyperlink" Target="http://zakupki.rosatom.ru/" TargetMode="External"/><Relationship Id="rId489" Type="http://schemas.openxmlformats.org/officeDocument/2006/relationships/hyperlink" Target="http://zakupki.rosatom.ru/" TargetMode="External"/><Relationship Id="rId46"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49" Type="http://schemas.openxmlformats.org/officeDocument/2006/relationships/hyperlink" Target="http://zakupki.rosatom.ru/" TargetMode="External"/><Relationship Id="rId514" Type="http://schemas.openxmlformats.org/officeDocument/2006/relationships/hyperlink" Target="http://zakupki.rosatom.ru/" TargetMode="External"/><Relationship Id="rId556"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53"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458" Type="http://schemas.openxmlformats.org/officeDocument/2006/relationships/hyperlink" Target="http://zakupki.rosatom.ru/" TargetMode="External"/><Relationship Id="rId15"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318" Type="http://schemas.openxmlformats.org/officeDocument/2006/relationships/hyperlink" Target="http://zakupki.rosatom.ru/" TargetMode="External"/><Relationship Id="rId525" Type="http://schemas.openxmlformats.org/officeDocument/2006/relationships/hyperlink" Target="http://zakupki.rosatom.ru/" TargetMode="External"/><Relationship Id="rId567" Type="http://schemas.openxmlformats.org/officeDocument/2006/relationships/hyperlink" Target="http://zakupki.rosatom.ru/" TargetMode="External"/><Relationship Id="rId99" Type="http://schemas.openxmlformats.org/officeDocument/2006/relationships/hyperlink" Target="http://zakupki.rosatom.ru/" TargetMode="External"/><Relationship Id="rId122" Type="http://schemas.openxmlformats.org/officeDocument/2006/relationships/hyperlink" Target="http://zakupki.rosatom.ru" TargetMode="External"/><Relationship Id="rId164" Type="http://schemas.openxmlformats.org/officeDocument/2006/relationships/hyperlink" Target="http://zakupki.rosatom.ru/" TargetMode="External"/><Relationship Id="rId371" Type="http://schemas.openxmlformats.org/officeDocument/2006/relationships/hyperlink" Target="http://zakupki.rosatom.ru/" TargetMode="External"/><Relationship Id="rId427" Type="http://schemas.openxmlformats.org/officeDocument/2006/relationships/hyperlink" Target="http://zakupki.rosatom.ru/" TargetMode="External"/><Relationship Id="rId469"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C3F38-FEF5-4E36-A044-E704F2F5B7A0}">
  <ds:schemaRefs>
    <ds:schemaRef ds:uri="http://schemas.openxmlformats.org/officeDocument/2006/bibliography"/>
  </ds:schemaRefs>
</ds:datastoreItem>
</file>

<file path=customXml/itemProps2.xml><?xml version="1.0" encoding="utf-8"?>
<ds:datastoreItem xmlns:ds="http://schemas.openxmlformats.org/officeDocument/2006/customXml" ds:itemID="{B1DD0400-E295-4690-9925-F7E887748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22759</Words>
  <Characters>129731</Characters>
  <Application>Microsoft Office Word</Application>
  <DocSecurity>0</DocSecurity>
  <Lines>1081</Lines>
  <Paragraphs>304</Paragraphs>
  <ScaleCrop>false</ScaleCrop>
  <Company>NIAEP</Company>
  <LinksUpToDate>false</LinksUpToDate>
  <CharactersWithSpaces>152186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2</cp:revision>
  <cp:lastPrinted>2013-05-13T10:31:00Z</cp:lastPrinted>
  <dcterms:created xsi:type="dcterms:W3CDTF">2014-07-08T09:07:00Z</dcterms:created>
  <dcterms:modified xsi:type="dcterms:W3CDTF">2014-07-08T09:07:00Z</dcterms:modified>
</cp:coreProperties>
</file>