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5B" w:rsidRPr="00331F42" w:rsidRDefault="008B2E5B" w:rsidP="008B2E5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B2E5B" w:rsidRPr="00331F42" w:rsidRDefault="008B2E5B" w:rsidP="008B2E5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224/11.02-04/15-11 ОЗЦЭ</w:t>
      </w:r>
      <w:bookmarkStart w:id="0" w:name="_GoBack"/>
      <w:bookmarkEnd w:id="0"/>
    </w:p>
    <w:p w:rsidR="008B2E5B" w:rsidRPr="00550519" w:rsidRDefault="008B2E5B" w:rsidP="008B2E5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B2E5B" w:rsidRPr="00F13323" w:rsidRDefault="008B2E5B" w:rsidP="008B2E5B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D053DA">
        <w:rPr>
          <w:rFonts w:ascii="Times New Roman" w:hAnsi="Times New Roman"/>
          <w:szCs w:val="24"/>
        </w:rPr>
        <w:t>осциллографа</w:t>
      </w:r>
      <w:r w:rsidRPr="00F13323">
        <w:rPr>
          <w:rFonts w:ascii="Times New Roman" w:hAnsi="Times New Roman"/>
          <w:spacing w:val="-6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8B2E5B" w:rsidRPr="00331F42" w:rsidRDefault="008B2E5B" w:rsidP="008B2E5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B2E5B" w:rsidRPr="00331F42" w:rsidRDefault="008B2E5B" w:rsidP="008B2E5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B2E5B" w:rsidRPr="00331F42" w:rsidRDefault="008B2E5B" w:rsidP="008B2E5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B2E5B" w:rsidRPr="009E2171" w:rsidRDefault="008B2E5B" w:rsidP="008B2E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0D0BB7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0D0BB7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 w:rsidRPr="000D0BB7"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0D0BB7">
        <w:rPr>
          <w:rFonts w:ascii="Times New Roman" w:hAnsi="Times New Roman"/>
          <w:bCs/>
          <w:color w:val="000000"/>
        </w:rPr>
        <w:t>@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D0BB7">
        <w:rPr>
          <w:rFonts w:ascii="Times New Roman" w:hAnsi="Times New Roman"/>
          <w:bCs/>
          <w:color w:val="000000"/>
        </w:rPr>
        <w:t>.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8B2E5B" w:rsidRPr="00550519" w:rsidRDefault="008B2E5B" w:rsidP="008B2E5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B2E5B" w:rsidRPr="00345001" w:rsidRDefault="008B2E5B" w:rsidP="008B2E5B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053DA">
        <w:rPr>
          <w:rFonts w:ascii="Times New Roman" w:hAnsi="Times New Roman"/>
          <w:szCs w:val="24"/>
        </w:rPr>
        <w:t>осциллографа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8B2E5B" w:rsidRDefault="008B2E5B" w:rsidP="008B2E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B2E5B" w:rsidRDefault="008B2E5B" w:rsidP="008B2E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До</w:t>
      </w:r>
      <w:r w:rsidRPr="00D053DA">
        <w:rPr>
          <w:rFonts w:ascii="Times New Roman" w:hAnsi="Times New Roman"/>
          <w:bCs/>
          <w:szCs w:val="24"/>
        </w:rPr>
        <w:t xml:space="preserve"> 31 </w:t>
      </w:r>
      <w:r>
        <w:rPr>
          <w:rFonts w:ascii="Times New Roman" w:hAnsi="Times New Roman"/>
          <w:bCs/>
          <w:szCs w:val="24"/>
        </w:rPr>
        <w:t>марта 2015.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8B2E5B" w:rsidRPr="00C573AC" w:rsidRDefault="008B2E5B" w:rsidP="008B2E5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8B2E5B" w:rsidRPr="00331F42" w:rsidRDefault="008B2E5B" w:rsidP="008B2E5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B2E5B" w:rsidRPr="00331F42" w:rsidRDefault="008B2E5B" w:rsidP="008B2E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2E5B" w:rsidRPr="00331F42" w:rsidRDefault="008B2E5B" w:rsidP="008B2E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2E5B" w:rsidRPr="00331F42" w:rsidRDefault="008B2E5B" w:rsidP="008B2E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2E5B" w:rsidRPr="00B656CB" w:rsidRDefault="008B2E5B" w:rsidP="008B2E5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853A8F">
        <w:rPr>
          <w:rFonts w:ascii="Times New Roman" w:hAnsi="Times New Roman"/>
          <w:bCs/>
          <w:szCs w:val="24"/>
        </w:rPr>
        <w:t>23 645,07 (двадцать три тысячи шестьсот сорок пять рублей 07</w:t>
      </w:r>
      <w:r w:rsidRPr="000D0BB7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8B2E5B" w:rsidRPr="00B656CB" w:rsidRDefault="008B2E5B" w:rsidP="008B2E5B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853A8F">
        <w:rPr>
          <w:rFonts w:ascii="Times New Roman" w:hAnsi="Times New Roman"/>
          <w:bCs/>
          <w:szCs w:val="24"/>
        </w:rPr>
        <w:t xml:space="preserve">20 038,19 (двадцать тысяч тридцать </w:t>
      </w:r>
      <w:proofErr w:type="spellStart"/>
      <w:r w:rsidRPr="00853A8F">
        <w:rPr>
          <w:rFonts w:ascii="Times New Roman" w:hAnsi="Times New Roman"/>
          <w:bCs/>
          <w:szCs w:val="24"/>
        </w:rPr>
        <w:t>восьмь</w:t>
      </w:r>
      <w:proofErr w:type="spellEnd"/>
      <w:r w:rsidRPr="00853A8F">
        <w:rPr>
          <w:rFonts w:ascii="Times New Roman" w:hAnsi="Times New Roman"/>
          <w:bCs/>
          <w:szCs w:val="24"/>
        </w:rPr>
        <w:t>) рублей 19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</w:t>
      </w:r>
      <w:proofErr w:type="gramEnd"/>
      <w:r w:rsidRPr="00B656CB">
        <w:rPr>
          <w:rFonts w:ascii="Times New Roman" w:hAnsi="Times New Roman"/>
          <w:szCs w:val="24"/>
          <w:lang w:eastAsia="ru-RU"/>
        </w:rPr>
        <w:t xml:space="preserve"> Предложение участника о цене договора также не должно превышать начальную (максимальную) цену договора без учета НДС.</w:t>
      </w:r>
    </w:p>
    <w:p w:rsidR="008B2E5B" w:rsidRPr="00D37E19" w:rsidRDefault="008B2E5B" w:rsidP="008B2E5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B2E5B" w:rsidRPr="00331F42" w:rsidRDefault="008B2E5B" w:rsidP="008B2E5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B2E5B" w:rsidRPr="00331F42" w:rsidRDefault="008B2E5B" w:rsidP="008B2E5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B2E5B" w:rsidRPr="00331F42" w:rsidRDefault="008B2E5B" w:rsidP="008B2E5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C1BEE">
        <w:rPr>
          <w:rFonts w:ascii="Times New Roman" w:hAnsi="Times New Roman"/>
          <w:spacing w:val="-6"/>
          <w:szCs w:val="24"/>
          <w:highlight w:val="yellow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 янва</w:t>
      </w:r>
      <w:r w:rsidRPr="00DA43C4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B2E5B" w:rsidRPr="00331F4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B2E5B" w:rsidRPr="00331F4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B2E5B" w:rsidRPr="00331F4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8B2E5B" w:rsidRPr="00331F4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B2E5B" w:rsidRPr="00E8713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B2E5B" w:rsidRPr="00E8713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B2E5B" w:rsidRPr="00E8713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B2E5B" w:rsidRPr="00E8713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B2E5B" w:rsidRPr="00E87132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B2E5B" w:rsidRPr="00A6215E" w:rsidRDefault="008B2E5B" w:rsidP="008B2E5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CC"/>
    <w:rsid w:val="000609CC"/>
    <w:rsid w:val="008B2E5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E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E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4319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2014-12-24T13:08:00Z</dcterms:created>
  <dcterms:modified xsi:type="dcterms:W3CDTF">2014-12-24T13:08:00Z</dcterms:modified>
</cp:coreProperties>
</file>