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w:t>
      </w:r>
      <w:proofErr w:type="gramStart"/>
      <w:r w:rsidRPr="00EC1737">
        <w:rPr>
          <w:snapToGrid w:val="0"/>
          <w:color w:val="000000"/>
          <w:sz w:val="21"/>
          <w:szCs w:val="21"/>
        </w:rPr>
        <w:t>именуемое</w:t>
      </w:r>
      <w:proofErr w:type="gramEnd"/>
      <w:r w:rsidRPr="00EC1737">
        <w:rPr>
          <w:snapToGrid w:val="0"/>
          <w:color w:val="000000"/>
          <w:sz w:val="21"/>
          <w:szCs w:val="21"/>
        </w:rPr>
        <w:t xml:space="preserve"> в дальнейшем </w:t>
      </w:r>
      <w:r w:rsidRPr="00EC1737">
        <w:rPr>
          <w:b/>
          <w:snapToGrid w:val="0"/>
          <w:color w:val="000000"/>
          <w:sz w:val="21"/>
          <w:szCs w:val="21"/>
        </w:rPr>
        <w:t>Поставщик,</w:t>
      </w:r>
      <w:r w:rsidRPr="00EC1737">
        <w:rPr>
          <w:snapToGrid w:val="0"/>
          <w:color w:val="000000"/>
          <w:sz w:val="21"/>
          <w:szCs w:val="21"/>
        </w:rPr>
        <w:t xml:space="preserve"> в лице  ___________________________________________________________________________, действующего на основании Устава,  с одной стороны, и </w:t>
      </w:r>
    </w:p>
    <w:p w:rsidR="003208F7" w:rsidRPr="00EC1737" w:rsidRDefault="003208F7" w:rsidP="003208F7">
      <w:pPr>
        <w:widowControl w:val="0"/>
        <w:spacing w:line="240" w:lineRule="auto"/>
        <w:ind w:left="142" w:right="423" w:firstLine="561"/>
        <w:rPr>
          <w:snapToGrid w:val="0"/>
          <w:color w:val="000000"/>
          <w:sz w:val="21"/>
          <w:szCs w:val="21"/>
        </w:rPr>
      </w:pPr>
      <w:r w:rsidRPr="00EC1737">
        <w:rPr>
          <w:b/>
          <w:snapToGrid w:val="0"/>
          <w:color w:val="000000"/>
          <w:sz w:val="21"/>
          <w:szCs w:val="21"/>
        </w:rPr>
        <w:t>Открытое акционерное общество «Сибирский химический комбинат»,</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начальника </w:t>
      </w:r>
      <w:r w:rsidR="00D43BD5" w:rsidRPr="00D43BD5">
        <w:rPr>
          <w:snapToGrid w:val="0"/>
          <w:color w:val="000000"/>
          <w:sz w:val="21"/>
          <w:szCs w:val="21"/>
        </w:rPr>
        <w:t xml:space="preserve">УКС </w:t>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r>
      <w:r w:rsidR="00722A15">
        <w:rPr>
          <w:sz w:val="22"/>
          <w:szCs w:val="22"/>
        </w:rPr>
        <w:softHyphen/>
        <w:t>_________________________________</w:t>
      </w:r>
      <w:r w:rsidR="0015348F" w:rsidRPr="000279D4">
        <w:rPr>
          <w:sz w:val="22"/>
          <w:szCs w:val="22"/>
        </w:rPr>
        <w:t xml:space="preserve">, действующего на основании доверенности  </w:t>
      </w:r>
      <w:r w:rsidR="00722A15">
        <w:rPr>
          <w:sz w:val="22"/>
          <w:szCs w:val="22"/>
        </w:rPr>
        <w:t>_______________________________________________</w:t>
      </w:r>
      <w:r w:rsidR="0015348F">
        <w:rPr>
          <w:sz w:val="22"/>
          <w:szCs w:val="22"/>
        </w:rPr>
        <w:t>,</w:t>
      </w:r>
      <w:r w:rsidR="00D43BD5" w:rsidRPr="00D43BD5">
        <w:rPr>
          <w:snapToGrid w:val="0"/>
          <w:color w:val="000000"/>
          <w:sz w:val="21"/>
          <w:szCs w:val="21"/>
        </w:rPr>
        <w:t xml:space="preserve"> </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EC1737">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EC1737">
        <w:rPr>
          <w:sz w:val="21"/>
          <w:szCs w:val="21"/>
        </w:rPr>
        <w:t>___________</w:t>
      </w:r>
      <w:proofErr w:type="gramStart"/>
      <w:r w:rsidRPr="00EC1737">
        <w:rPr>
          <w:sz w:val="21"/>
          <w:szCs w:val="21"/>
        </w:rPr>
        <w:t>г</w:t>
      </w:r>
      <w:proofErr w:type="spellEnd"/>
      <w:proofErr w:type="gramEnd"/>
      <w:r w:rsidRPr="00EC1737">
        <w:rPr>
          <w:sz w:val="21"/>
          <w:szCs w:val="21"/>
        </w:rPr>
        <w:t>.</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 xml:space="preserve">Качество и комплектность поставляемого оборудования должно соответствовать условиям договора, требованиям НД, а также требованиям, указанным в </w:t>
      </w:r>
      <w:proofErr w:type="gramStart"/>
      <w:r w:rsidRPr="00EC1737">
        <w:rPr>
          <w:color w:val="000000"/>
          <w:sz w:val="21"/>
          <w:szCs w:val="21"/>
        </w:rPr>
        <w:t>согласованных</w:t>
      </w:r>
      <w:proofErr w:type="gramEnd"/>
      <w:r w:rsidRPr="00EC1737">
        <w:rPr>
          <w:color w:val="000000"/>
          <w:sz w:val="21"/>
          <w:szCs w:val="21"/>
        </w:rPr>
        <w:t xml:space="preserve"> сторонами </w:t>
      </w:r>
      <w:proofErr w:type="gramStart"/>
      <w:r w:rsidRPr="00EC1737">
        <w:rPr>
          <w:color w:val="000000"/>
          <w:sz w:val="21"/>
          <w:szCs w:val="21"/>
        </w:rPr>
        <w:t>спецификациях</w:t>
      </w:r>
      <w:proofErr w:type="gramEnd"/>
      <w:r w:rsidRPr="00EC1737">
        <w:rPr>
          <w:color w:val="000000"/>
          <w:sz w:val="21"/>
          <w:szCs w:val="21"/>
        </w:rPr>
        <w:t xml:space="preserve">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proofErr w:type="gramStart"/>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w:t>
      </w:r>
      <w:proofErr w:type="gramStart"/>
      <w:r w:rsidRPr="00EC1737">
        <w:rPr>
          <w:sz w:val="21"/>
          <w:szCs w:val="21"/>
        </w:rPr>
        <w:t>с даты оплаты</w:t>
      </w:r>
      <w:proofErr w:type="gramEnd"/>
      <w:r w:rsidRPr="00EC1737">
        <w:rPr>
          <w:sz w:val="21"/>
          <w:szCs w:val="21"/>
        </w:rPr>
        <w:t xml:space="preserve">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proofErr w:type="gramStart"/>
      <w:r w:rsidRPr="00EC1737">
        <w:rPr>
          <w:sz w:val="21"/>
          <w:szCs w:val="21"/>
        </w:rPr>
        <w:t>с даты оплаты</w:t>
      </w:r>
      <w:proofErr w:type="gramEnd"/>
      <w:r w:rsidRPr="00EC1737">
        <w:rPr>
          <w:sz w:val="21"/>
          <w:szCs w:val="21"/>
        </w:rPr>
        <w:t>.</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lastRenderedPageBreak/>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 xml:space="preserve">по системе сертификации ГОСТ </w:t>
      </w:r>
      <w:proofErr w:type="gramStart"/>
      <w:r w:rsidRPr="00EC1737">
        <w:rPr>
          <w:color w:val="000000"/>
          <w:sz w:val="21"/>
          <w:szCs w:val="21"/>
        </w:rPr>
        <w:t>Р</w:t>
      </w:r>
      <w:proofErr w:type="gramEnd"/>
      <w:r w:rsidRPr="00EC1737">
        <w:rPr>
          <w:color w:val="000000"/>
          <w:sz w:val="21"/>
          <w:szCs w:val="21"/>
        </w:rPr>
        <w:t>,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EC1737">
        <w:rPr>
          <w:color w:val="000000"/>
          <w:sz w:val="21"/>
          <w:szCs w:val="21"/>
        </w:rPr>
        <w:t>выкопировки</w:t>
      </w:r>
      <w:proofErr w:type="spellEnd"/>
      <w:r w:rsidRPr="00EC1737">
        <w:rPr>
          <w:color w:val="000000"/>
          <w:sz w:val="21"/>
          <w:szCs w:val="21"/>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w:t>
      </w:r>
      <w:proofErr w:type="gramStart"/>
      <w:r w:rsidRPr="00EC1737">
        <w:rPr>
          <w:color w:val="000000"/>
          <w:sz w:val="21"/>
          <w:szCs w:val="21"/>
        </w:rPr>
        <w:t>Р</w:t>
      </w:r>
      <w:proofErr w:type="gramEnd"/>
      <w:r w:rsidRPr="00EC1737">
        <w:rPr>
          <w:color w:val="000000"/>
          <w:sz w:val="21"/>
          <w:szCs w:val="21"/>
        </w:rPr>
        <w:t xml:space="preserve">,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3.1.6</w:t>
      </w:r>
      <w:r w:rsidRPr="00EC1737">
        <w:rPr>
          <w:color w:val="000000"/>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w:t>
      </w:r>
      <w:proofErr w:type="gramStart"/>
      <w:r w:rsidRPr="00EC1737">
        <w:rPr>
          <w:color w:val="000000"/>
          <w:sz w:val="21"/>
          <w:szCs w:val="21"/>
        </w:rPr>
        <w:t xml:space="preserve"> ,</w:t>
      </w:r>
      <w:proofErr w:type="gramEnd"/>
      <w:r w:rsidRPr="00EC1737">
        <w:rPr>
          <w:color w:val="000000"/>
          <w:sz w:val="21"/>
          <w:szCs w:val="21"/>
        </w:rPr>
        <w:t xml:space="preserve">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proofErr w:type="spellStart"/>
      <w:r w:rsidR="008363EA">
        <w:rPr>
          <w:sz w:val="21"/>
          <w:szCs w:val="21"/>
          <w:lang w:val="en-US"/>
        </w:rPr>
        <w:t>samsonova</w:t>
      </w:r>
      <w:proofErr w:type="spellEnd"/>
      <w:r w:rsidR="00402282" w:rsidRPr="00402282">
        <w:rPr>
          <w:sz w:val="21"/>
          <w:szCs w:val="21"/>
        </w:rPr>
        <w:t>@</w:t>
      </w:r>
      <w:proofErr w:type="spellStart"/>
      <w:r w:rsidR="00402282">
        <w:rPr>
          <w:sz w:val="21"/>
          <w:szCs w:val="21"/>
          <w:lang w:val="en-US"/>
        </w:rPr>
        <w:t>atomsaib</w:t>
      </w:r>
      <w:proofErr w:type="spellEnd"/>
      <w:r w:rsidR="00402282" w:rsidRPr="00402282">
        <w:rPr>
          <w:sz w:val="21"/>
          <w:szCs w:val="21"/>
        </w:rPr>
        <w:t>.</w:t>
      </w:r>
      <w:proofErr w:type="spellStart"/>
      <w:r w:rsidR="00402282">
        <w:rPr>
          <w:sz w:val="21"/>
          <w:szCs w:val="21"/>
          <w:lang w:val="en-US"/>
        </w:rPr>
        <w:t>ru</w:t>
      </w:r>
      <w:proofErr w:type="spellEnd"/>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proofErr w:type="gramStart"/>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EC1737">
        <w:rPr>
          <w:sz w:val="21"/>
          <w:szCs w:val="21"/>
        </w:rPr>
        <w:t xml:space="preserve">, </w:t>
      </w:r>
      <w:proofErr w:type="gramStart"/>
      <w:r w:rsidRPr="00EC1737">
        <w:rPr>
          <w:sz w:val="21"/>
          <w:szCs w:val="21"/>
        </w:rPr>
        <w:t xml:space="preserve">Федеральной налоговой службе Российской Федерации, Минэнерго России, </w:t>
      </w:r>
      <w:proofErr w:type="spellStart"/>
      <w:r w:rsidRPr="00EC1737">
        <w:rPr>
          <w:sz w:val="21"/>
          <w:szCs w:val="21"/>
        </w:rPr>
        <w:t>Росфинмониторингу</w:t>
      </w:r>
      <w:proofErr w:type="spellEnd"/>
      <w:r w:rsidRPr="00EC1737">
        <w:rPr>
          <w:sz w:val="21"/>
          <w:szCs w:val="21"/>
        </w:rPr>
        <w:t xml:space="preserve">, Правительству Российской Федерации, </w:t>
      </w:r>
      <w:proofErr w:type="spellStart"/>
      <w:r w:rsidRPr="00EC1737">
        <w:rPr>
          <w:sz w:val="21"/>
          <w:szCs w:val="21"/>
        </w:rPr>
        <w:t>Госкорпорации</w:t>
      </w:r>
      <w:proofErr w:type="spellEnd"/>
      <w:r w:rsidRPr="00EC1737">
        <w:rPr>
          <w:sz w:val="21"/>
          <w:szCs w:val="21"/>
        </w:rPr>
        <w:t xml:space="preserve">  «</w:t>
      </w:r>
      <w:proofErr w:type="spellStart"/>
      <w:r w:rsidRPr="00EC1737">
        <w:rPr>
          <w:sz w:val="21"/>
          <w:szCs w:val="21"/>
        </w:rPr>
        <w:t>Росатом</w:t>
      </w:r>
      <w:proofErr w:type="spellEnd"/>
      <w:r w:rsidRPr="00EC1737">
        <w:rPr>
          <w:sz w:val="21"/>
          <w:szCs w:val="21"/>
        </w:rPr>
        <w:t>») и последующую обработку Сведений такими органами (далее – Раскрытие).</w:t>
      </w:r>
      <w:proofErr w:type="gramEnd"/>
      <w:r w:rsidRPr="00EC1737">
        <w:rPr>
          <w:sz w:val="21"/>
          <w:szCs w:val="21"/>
        </w:rPr>
        <w:t xml:space="preserve">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EC173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w:t>
      </w:r>
      <w:proofErr w:type="gramStart"/>
      <w:r w:rsidRPr="00EC1737">
        <w:rPr>
          <w:sz w:val="21"/>
          <w:szCs w:val="21"/>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w:t>
      </w:r>
      <w:proofErr w:type="gramEnd"/>
      <w:r w:rsidRPr="00EC1737">
        <w:rPr>
          <w:sz w:val="21"/>
          <w:szCs w:val="21"/>
        </w:rPr>
        <w:t xml:space="preserve"> </w:t>
      </w:r>
      <w:r w:rsidRPr="00EC1737">
        <w:rPr>
          <w:sz w:val="21"/>
          <w:szCs w:val="21"/>
        </w:rPr>
        <w:lastRenderedPageBreak/>
        <w:t xml:space="preserve">Договор считается расторгнутым, </w:t>
      </w:r>
      <w:proofErr w:type="gramStart"/>
      <w:r w:rsidRPr="00EC1737">
        <w:rPr>
          <w:sz w:val="21"/>
          <w:szCs w:val="21"/>
        </w:rPr>
        <w:t>с даты получения</w:t>
      </w:r>
      <w:proofErr w:type="gramEnd"/>
      <w:r w:rsidRPr="00EC1737">
        <w:rPr>
          <w:sz w:val="21"/>
          <w:szCs w:val="21"/>
        </w:rPr>
        <w:t xml:space="preserve">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t xml:space="preserve">             3.6.Покупатель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EC1737">
        <w:rPr>
          <w:sz w:val="21"/>
          <w:szCs w:val="21"/>
        </w:rPr>
        <w:t>СМ</w:t>
      </w:r>
      <w:proofErr w:type="gramEnd"/>
      <w:r w:rsidRPr="00EC1737">
        <w:rPr>
          <w:sz w:val="21"/>
          <w:szCs w:val="21"/>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w:t>
      </w:r>
      <w:proofErr w:type="gramStart"/>
      <w:r w:rsidRPr="00EC1737">
        <w:rPr>
          <w:sz w:val="21"/>
          <w:szCs w:val="21"/>
        </w:rPr>
        <w:t>с даты ввода</w:t>
      </w:r>
      <w:proofErr w:type="gramEnd"/>
      <w:r w:rsidRPr="00EC1737">
        <w:rPr>
          <w:sz w:val="21"/>
          <w:szCs w:val="21"/>
        </w:rPr>
        <w:t xml:space="preserve"> его в эксплуатацию и 24 месяцев с даты поставки.</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Все оборудование должно поставляться </w:t>
      </w:r>
      <w:proofErr w:type="gramStart"/>
      <w:r w:rsidRPr="00EC1737">
        <w:rPr>
          <w:sz w:val="21"/>
          <w:szCs w:val="21"/>
        </w:rPr>
        <w:t>готовым</w:t>
      </w:r>
      <w:proofErr w:type="gramEnd"/>
      <w:r w:rsidRPr="00EC1737">
        <w:rPr>
          <w:sz w:val="21"/>
          <w:szCs w:val="21"/>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EC1737">
        <w:rPr>
          <w:sz w:val="21"/>
          <w:szCs w:val="21"/>
        </w:rPr>
        <w:t>с даты  получения</w:t>
      </w:r>
      <w:proofErr w:type="gramEnd"/>
      <w:r w:rsidRPr="00EC1737">
        <w:rPr>
          <w:sz w:val="21"/>
          <w:szCs w:val="21"/>
        </w:rPr>
        <w:t xml:space="preserve"> письменного обращения Покупателя  Поставщиком.</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потребовать замены  оборудования  ненадлежащего качества оборудованием, </w:t>
      </w:r>
      <w:proofErr w:type="gramStart"/>
      <w:r w:rsidRPr="00EC1737">
        <w:rPr>
          <w:sz w:val="21"/>
          <w:szCs w:val="21"/>
        </w:rPr>
        <w:t>соответствующем</w:t>
      </w:r>
      <w:proofErr w:type="gramEnd"/>
      <w:r w:rsidRPr="00EC1737">
        <w:rPr>
          <w:sz w:val="21"/>
          <w:szCs w:val="21"/>
        </w:rPr>
        <w:t xml:space="preserve"> Договору;</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3208F7">
      <w:pPr>
        <w:pStyle w:val="afe"/>
        <w:tabs>
          <w:tab w:val="num" w:pos="3539"/>
        </w:tabs>
        <w:spacing w:after="0" w:line="240" w:lineRule="auto"/>
        <w:ind w:left="142"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EC1737" w:rsidRPr="00EC1737" w:rsidRDefault="00EC1737" w:rsidP="003208F7">
      <w:pPr>
        <w:pStyle w:val="afe"/>
        <w:tabs>
          <w:tab w:val="num" w:pos="3539"/>
        </w:tabs>
        <w:spacing w:after="0" w:line="240" w:lineRule="auto"/>
        <w:ind w:left="142" w:right="423" w:firstLine="0"/>
        <w:rPr>
          <w:sz w:val="21"/>
          <w:szCs w:val="21"/>
        </w:rPr>
      </w:pPr>
    </w:p>
    <w:p w:rsidR="003208F7" w:rsidRPr="00EC1737"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EC1737">
        <w:rPr>
          <w:b/>
          <w:sz w:val="21"/>
          <w:szCs w:val="21"/>
        </w:rPr>
        <w:t>Цена продукции и порядок расчетов.</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proofErr w:type="gramStart"/>
      <w:r w:rsidRPr="00EC1737">
        <w:rPr>
          <w:sz w:val="21"/>
          <w:szCs w:val="21"/>
        </w:rPr>
        <w:lastRenderedPageBreak/>
        <w:t>Покупатель производит оплату за поставляемое оборудование в сроки и способом, установленными в спецификации.</w:t>
      </w:r>
      <w:proofErr w:type="gramEnd"/>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w:t>
      </w:r>
      <w:proofErr w:type="gramStart"/>
      <w:r w:rsidRPr="00EC1737">
        <w:rPr>
          <w:sz w:val="21"/>
          <w:szCs w:val="21"/>
        </w:rPr>
        <w:t>дств с р</w:t>
      </w:r>
      <w:proofErr w:type="gramEnd"/>
      <w:r w:rsidRPr="00EC1737">
        <w:rPr>
          <w:sz w:val="21"/>
          <w:szCs w:val="21"/>
        </w:rPr>
        <w:t xml:space="preserve">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3208F7">
      <w:pPr>
        <w:pStyle w:val="afe"/>
        <w:numPr>
          <w:ilvl w:val="0"/>
          <w:numId w:val="24"/>
        </w:numPr>
        <w:tabs>
          <w:tab w:val="num" w:pos="142"/>
          <w:tab w:val="num" w:pos="187"/>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3208F7" w:rsidP="003208F7">
      <w:pPr>
        <w:pStyle w:val="afe"/>
        <w:numPr>
          <w:ilvl w:val="2"/>
          <w:numId w:val="24"/>
        </w:numPr>
        <w:tabs>
          <w:tab w:val="clear" w:pos="6930"/>
          <w:tab w:val="num" w:pos="709"/>
          <w:tab w:val="left" w:pos="1122"/>
        </w:tabs>
        <w:spacing w:after="0" w:line="240" w:lineRule="auto"/>
        <w:ind w:left="142" w:right="423" w:firstLine="561"/>
        <w:rPr>
          <w:snapToGrid w:val="0"/>
          <w:color w:val="000000"/>
          <w:sz w:val="21"/>
          <w:szCs w:val="21"/>
        </w:rPr>
      </w:pPr>
      <w:r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3208F7" w:rsidP="003208F7">
      <w:pPr>
        <w:pStyle w:val="afe"/>
        <w:numPr>
          <w:ilvl w:val="2"/>
          <w:numId w:val="24"/>
        </w:numPr>
        <w:tabs>
          <w:tab w:val="clear" w:pos="6930"/>
          <w:tab w:val="num" w:pos="993"/>
          <w:tab w:val="left" w:pos="1122"/>
        </w:tabs>
        <w:spacing w:after="0" w:line="240" w:lineRule="auto"/>
        <w:ind w:left="142" w:right="423" w:firstLine="561"/>
        <w:rPr>
          <w:snapToGrid w:val="0"/>
          <w:color w:val="000000"/>
          <w:sz w:val="21"/>
          <w:szCs w:val="21"/>
        </w:rPr>
      </w:pPr>
      <w:r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3208F7" w:rsidP="003208F7">
      <w:pPr>
        <w:pStyle w:val="afe"/>
        <w:numPr>
          <w:ilvl w:val="2"/>
          <w:numId w:val="24"/>
        </w:numPr>
        <w:tabs>
          <w:tab w:val="clear" w:pos="6930"/>
          <w:tab w:val="left" w:pos="1122"/>
        </w:tabs>
        <w:spacing w:after="0" w:line="240" w:lineRule="auto"/>
        <w:ind w:left="142" w:right="423" w:firstLine="561"/>
        <w:rPr>
          <w:snapToGrid w:val="0"/>
          <w:color w:val="000000"/>
          <w:sz w:val="21"/>
          <w:szCs w:val="21"/>
        </w:rPr>
      </w:pPr>
      <w:r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w:t>
      </w:r>
      <w:proofErr w:type="gramStart"/>
      <w:r w:rsidRPr="00EC1737">
        <w:rPr>
          <w:sz w:val="21"/>
          <w:szCs w:val="21"/>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tabs>
          <w:tab w:val="clear" w:pos="360"/>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3208F7">
      <w:pPr>
        <w:pStyle w:val="afe"/>
        <w:numPr>
          <w:ilvl w:val="1"/>
          <w:numId w:val="24"/>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EC1737">
        <w:rPr>
          <w:sz w:val="21"/>
          <w:szCs w:val="21"/>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EC1737">
        <w:rPr>
          <w:sz w:val="21"/>
          <w:szCs w:val="21"/>
        </w:rPr>
        <w:t xml:space="preserve"> Под </w:t>
      </w:r>
      <w:proofErr w:type="gramStart"/>
      <w:r w:rsidRPr="00EC1737">
        <w:rPr>
          <w:sz w:val="21"/>
          <w:szCs w:val="21"/>
        </w:rPr>
        <w:t>форс-мажорными</w:t>
      </w:r>
      <w:proofErr w:type="gramEnd"/>
      <w:r w:rsidRPr="00EC1737">
        <w:rPr>
          <w:sz w:val="21"/>
          <w:szCs w:val="21"/>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3208F7" w:rsidP="003208F7">
      <w:pPr>
        <w:pStyle w:val="afe"/>
        <w:numPr>
          <w:ilvl w:val="1"/>
          <w:numId w:val="24"/>
        </w:numPr>
        <w:tabs>
          <w:tab w:val="left" w:pos="935"/>
        </w:tabs>
        <w:spacing w:after="0" w:line="240" w:lineRule="auto"/>
        <w:ind w:left="142" w:right="423" w:firstLine="561"/>
        <w:rPr>
          <w:color w:val="000000"/>
          <w:sz w:val="21"/>
          <w:szCs w:val="21"/>
        </w:rPr>
      </w:pPr>
      <w:r w:rsidRPr="00EC1737">
        <w:rPr>
          <w:sz w:val="21"/>
          <w:szCs w:val="21"/>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w:t>
      </w:r>
      <w:r w:rsidRPr="00EC1737">
        <w:rPr>
          <w:sz w:val="21"/>
          <w:szCs w:val="21"/>
        </w:rPr>
        <w:lastRenderedPageBreak/>
        <w:t>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3208F7" w:rsidP="003208F7">
      <w:pPr>
        <w:numPr>
          <w:ilvl w:val="1"/>
          <w:numId w:val="24"/>
        </w:numPr>
        <w:tabs>
          <w:tab w:val="left" w:pos="935"/>
        </w:tabs>
        <w:spacing w:line="240" w:lineRule="auto"/>
        <w:ind w:left="142" w:right="423" w:firstLine="561"/>
        <w:rPr>
          <w:color w:val="000000"/>
          <w:sz w:val="21"/>
          <w:szCs w:val="21"/>
        </w:rPr>
      </w:pPr>
      <w:r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3208F7">
      <w:pPr>
        <w:numPr>
          <w:ilvl w:val="1"/>
          <w:numId w:val="24"/>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3208F7">
      <w:pPr>
        <w:pStyle w:val="afe"/>
        <w:numPr>
          <w:ilvl w:val="0"/>
          <w:numId w:val="24"/>
        </w:numPr>
        <w:tabs>
          <w:tab w:val="num" w:pos="142"/>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w:t>
      </w:r>
      <w:proofErr w:type="gramStart"/>
      <w:r w:rsidRPr="00EC1737">
        <w:rPr>
          <w:sz w:val="21"/>
          <w:szCs w:val="21"/>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3208F7">
      <w:pPr>
        <w:pStyle w:val="afe"/>
        <w:numPr>
          <w:ilvl w:val="0"/>
          <w:numId w:val="24"/>
        </w:numPr>
        <w:spacing w:after="0" w:line="240" w:lineRule="auto"/>
        <w:ind w:left="142" w:right="423" w:firstLine="3119"/>
        <w:jc w:val="left"/>
        <w:rPr>
          <w:b/>
          <w:sz w:val="21"/>
          <w:szCs w:val="21"/>
        </w:rPr>
      </w:pPr>
      <w:r w:rsidRPr="00EC1737">
        <w:rPr>
          <w:b/>
          <w:sz w:val="21"/>
          <w:szCs w:val="21"/>
        </w:rPr>
        <w:t>Конфиденциальность сведений</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3208F7">
      <w:pPr>
        <w:pStyle w:val="afe"/>
        <w:numPr>
          <w:ilvl w:val="1"/>
          <w:numId w:val="24"/>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3208F7">
      <w:pPr>
        <w:pStyle w:val="afe"/>
        <w:numPr>
          <w:ilvl w:val="1"/>
          <w:numId w:val="24"/>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3208F7" w:rsidP="003208F7">
      <w:pPr>
        <w:pStyle w:val="afe"/>
        <w:numPr>
          <w:ilvl w:val="0"/>
          <w:numId w:val="24"/>
        </w:numPr>
        <w:tabs>
          <w:tab w:val="num" w:pos="935"/>
        </w:tabs>
        <w:spacing w:after="0" w:line="240" w:lineRule="auto"/>
        <w:ind w:left="142" w:right="423" w:firstLine="3119"/>
        <w:jc w:val="left"/>
        <w:rPr>
          <w:sz w:val="21"/>
          <w:szCs w:val="21"/>
        </w:rPr>
      </w:pPr>
      <w:r w:rsidRPr="00EC1737">
        <w:rPr>
          <w:b/>
          <w:sz w:val="21"/>
          <w:szCs w:val="21"/>
        </w:rPr>
        <w:t>Срок действия Договора.</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3208F7" w:rsidP="003208F7">
      <w:pPr>
        <w:numPr>
          <w:ilvl w:val="1"/>
          <w:numId w:val="24"/>
        </w:numPr>
        <w:tabs>
          <w:tab w:val="clear" w:pos="8"/>
          <w:tab w:val="num" w:pos="709"/>
        </w:tabs>
        <w:spacing w:line="240" w:lineRule="auto"/>
        <w:ind w:firstLine="701"/>
        <w:rPr>
          <w:sz w:val="21"/>
          <w:szCs w:val="21"/>
        </w:rPr>
      </w:pPr>
      <w:r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3208F7" w:rsidP="003208F7">
      <w:pPr>
        <w:pStyle w:val="afe"/>
        <w:numPr>
          <w:ilvl w:val="0"/>
          <w:numId w:val="24"/>
        </w:numPr>
        <w:tabs>
          <w:tab w:val="num" w:pos="935"/>
          <w:tab w:val="left" w:pos="1122"/>
        </w:tabs>
        <w:spacing w:after="0" w:line="240" w:lineRule="auto"/>
        <w:ind w:left="142" w:right="423" w:firstLine="709"/>
        <w:jc w:val="center"/>
        <w:rPr>
          <w:sz w:val="21"/>
          <w:szCs w:val="21"/>
        </w:rPr>
      </w:pPr>
      <w:r w:rsidRPr="00EC1737">
        <w:rPr>
          <w:b/>
          <w:sz w:val="21"/>
          <w:szCs w:val="21"/>
        </w:rPr>
        <w:t>Дополнительные условия</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lastRenderedPageBreak/>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Настоящий Дог</w:t>
      </w:r>
      <w:r w:rsidR="00703A11">
        <w:rPr>
          <w:sz w:val="21"/>
          <w:szCs w:val="21"/>
        </w:rPr>
        <w:t>овор составлен на русском языке</w:t>
      </w:r>
      <w:r w:rsidRPr="00EC1737">
        <w:rPr>
          <w:sz w:val="21"/>
          <w:szCs w:val="21"/>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3208F7">
      <w:pPr>
        <w:pStyle w:val="afe"/>
        <w:numPr>
          <w:ilvl w:val="1"/>
          <w:numId w:val="24"/>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208F7" w:rsidP="003208F7">
      <w:pPr>
        <w:pStyle w:val="afe"/>
        <w:numPr>
          <w:ilvl w:val="1"/>
          <w:numId w:val="24"/>
        </w:numPr>
        <w:tabs>
          <w:tab w:val="num" w:pos="1122"/>
        </w:tabs>
        <w:spacing w:after="0" w:line="240" w:lineRule="auto"/>
        <w:ind w:left="142" w:right="423" w:firstLine="561"/>
        <w:rPr>
          <w:b/>
          <w:sz w:val="21"/>
          <w:szCs w:val="21"/>
        </w:rPr>
      </w:pPr>
      <w:proofErr w:type="gramStart"/>
      <w:r w:rsidRPr="00EC1737">
        <w:rPr>
          <w:sz w:val="21"/>
          <w:szCs w:val="21"/>
        </w:rPr>
        <w:t>С даты оформления</w:t>
      </w:r>
      <w:proofErr w:type="gramEnd"/>
      <w:r w:rsidRPr="00EC1737">
        <w:rPr>
          <w:sz w:val="21"/>
          <w:szCs w:val="21"/>
        </w:rPr>
        <w:t xml:space="preserve">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w:t>
            </w:r>
            <w:proofErr w:type="spellStart"/>
            <w:r w:rsidRPr="00EC1737">
              <w:rPr>
                <w:sz w:val="21"/>
                <w:szCs w:val="21"/>
              </w:rPr>
              <w:t>г</w:t>
            </w:r>
            <w:proofErr w:type="gramStart"/>
            <w:r w:rsidRPr="00EC1737">
              <w:rPr>
                <w:sz w:val="21"/>
                <w:szCs w:val="21"/>
              </w:rPr>
              <w:t>.С</w:t>
            </w:r>
            <w:proofErr w:type="gramEnd"/>
            <w:r w:rsidRPr="00EC1737">
              <w:rPr>
                <w:sz w:val="21"/>
                <w:szCs w:val="21"/>
              </w:rPr>
              <w:t>еверск</w:t>
            </w:r>
            <w:proofErr w:type="spellEnd"/>
            <w:r w:rsidRPr="00EC1737">
              <w:rPr>
                <w:sz w:val="21"/>
                <w:szCs w:val="21"/>
              </w:rPr>
              <w:t xml:space="preserve">,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proofErr w:type="spellStart"/>
            <w:proofErr w:type="gramStart"/>
            <w:r w:rsidRPr="00EC1737">
              <w:rPr>
                <w:sz w:val="21"/>
                <w:szCs w:val="21"/>
              </w:rPr>
              <w:t>р</w:t>
            </w:r>
            <w:proofErr w:type="spellEnd"/>
            <w:proofErr w:type="gramEnd"/>
            <w:r w:rsidRPr="00EC1737">
              <w:rPr>
                <w:sz w:val="21"/>
                <w:szCs w:val="21"/>
              </w:rPr>
              <w:t xml:space="preserve">/с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proofErr w:type="spellStart"/>
            <w:proofErr w:type="gramStart"/>
            <w:r w:rsidRPr="00EC1737">
              <w:rPr>
                <w:sz w:val="21"/>
                <w:szCs w:val="21"/>
              </w:rPr>
              <w:t>р</w:t>
            </w:r>
            <w:proofErr w:type="spellEnd"/>
            <w:proofErr w:type="gramEnd"/>
            <w:r w:rsidRPr="00EC1737">
              <w:rPr>
                <w:sz w:val="21"/>
                <w:szCs w:val="21"/>
              </w:rPr>
              <w:t>/с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в Ф-л ГПБ (ОАО) в </w:t>
            </w:r>
            <w:proofErr w:type="gramStart"/>
            <w:r w:rsidRPr="00EC1737">
              <w:rPr>
                <w:sz w:val="21"/>
                <w:szCs w:val="21"/>
              </w:rPr>
              <w:t>г</w:t>
            </w:r>
            <w:proofErr w:type="gramEnd"/>
            <w:r w:rsidRPr="00EC1737">
              <w:rPr>
                <w:sz w:val="21"/>
                <w:szCs w:val="21"/>
              </w:rPr>
              <w:t>.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D43BD5" w:rsidRDefault="00703A11" w:rsidP="000A12B5">
            <w:pPr>
              <w:shd w:val="clear" w:color="auto" w:fill="FFFFFF"/>
              <w:rPr>
                <w:spacing w:val="2"/>
                <w:sz w:val="22"/>
                <w:szCs w:val="22"/>
              </w:rPr>
            </w:pPr>
            <w:r w:rsidRPr="00D43BD5">
              <w:rPr>
                <w:b/>
                <w:bCs/>
                <w:color w:val="000000"/>
                <w:spacing w:val="-5"/>
                <w:sz w:val="22"/>
                <w:szCs w:val="22"/>
              </w:rPr>
              <w:t xml:space="preserve">ПОСТАВЩИК  </w:t>
            </w:r>
          </w:p>
        </w:tc>
        <w:tc>
          <w:tcPr>
            <w:tcW w:w="4762" w:type="dxa"/>
            <w:gridSpan w:val="2"/>
            <w:shd w:val="clear" w:color="auto" w:fill="auto"/>
          </w:tcPr>
          <w:p w:rsidR="00703A11" w:rsidRPr="00D43BD5" w:rsidRDefault="00703A11" w:rsidP="000A12B5">
            <w:pPr>
              <w:shd w:val="clear" w:color="auto" w:fill="FFFFFF"/>
              <w:rPr>
                <w:b/>
                <w:bCs/>
                <w:color w:val="000000"/>
                <w:spacing w:val="-5"/>
                <w:sz w:val="22"/>
                <w:szCs w:val="22"/>
              </w:rPr>
            </w:pPr>
            <w:r w:rsidRPr="00D43BD5">
              <w:rPr>
                <w:b/>
                <w:bCs/>
                <w:color w:val="000000"/>
                <w:spacing w:val="-5"/>
                <w:sz w:val="22"/>
                <w:szCs w:val="22"/>
              </w:rPr>
              <w:t xml:space="preserve">ПОКУПАТЕЛЬ  </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Default="00703A11" w:rsidP="000A12B5">
            <w:pPr>
              <w:snapToGrid w:val="0"/>
              <w:ind w:right="423"/>
              <w:rPr>
                <w:b/>
                <w:sz w:val="22"/>
                <w:szCs w:val="22"/>
              </w:rPr>
            </w:pPr>
          </w:p>
          <w:p w:rsidR="00703A11" w:rsidRPr="00D43BD5" w:rsidRDefault="00703A11" w:rsidP="000A12B5">
            <w:pPr>
              <w:snapToGrid w:val="0"/>
              <w:ind w:right="423"/>
              <w:rPr>
                <w:b/>
                <w:sz w:val="22"/>
                <w:szCs w:val="22"/>
              </w:rPr>
            </w:pPr>
          </w:p>
          <w:p w:rsidR="00703A11" w:rsidRDefault="00703A11" w:rsidP="000A12B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703A11" w:rsidRPr="00D43BD5" w:rsidRDefault="00703A11" w:rsidP="000A12B5">
            <w:pPr>
              <w:snapToGrid w:val="0"/>
              <w:ind w:right="423"/>
              <w:rPr>
                <w:sz w:val="22"/>
                <w:szCs w:val="22"/>
              </w:rPr>
            </w:pPr>
            <w:r w:rsidRPr="00D43BD5">
              <w:rPr>
                <w:rFonts w:eastAsia="Book Antiqua"/>
                <w:b/>
                <w:sz w:val="22"/>
                <w:szCs w:val="22"/>
              </w:rPr>
              <w:t>М.П.</w:t>
            </w:r>
          </w:p>
        </w:tc>
        <w:tc>
          <w:tcPr>
            <w:tcW w:w="4762" w:type="dxa"/>
            <w:gridSpan w:val="2"/>
            <w:shd w:val="clear" w:color="auto" w:fill="auto"/>
          </w:tcPr>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Начальник УКС ОАО «СХК»</w:t>
            </w:r>
          </w:p>
          <w:p w:rsidR="00703A11" w:rsidRPr="00D43BD5" w:rsidRDefault="00703A11" w:rsidP="000A12B5">
            <w:pPr>
              <w:shd w:val="clear" w:color="auto" w:fill="FFFFFF"/>
              <w:rPr>
                <w:b/>
                <w:color w:val="000000"/>
                <w:spacing w:val="2"/>
                <w:sz w:val="22"/>
                <w:szCs w:val="22"/>
              </w:rPr>
            </w:pP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 xml:space="preserve">________________ </w:t>
            </w: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М.П.</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D43BD5" w:rsidRDefault="00703A11" w:rsidP="00796C2A">
            <w:pPr>
              <w:shd w:val="clear" w:color="auto" w:fill="FFFFFF"/>
              <w:rPr>
                <w:b/>
                <w:color w:val="000000"/>
                <w:spacing w:val="2"/>
                <w:sz w:val="22"/>
                <w:szCs w:val="22"/>
              </w:rPr>
            </w:pPr>
          </w:p>
        </w:tc>
        <w:tc>
          <w:tcPr>
            <w:tcW w:w="4762" w:type="dxa"/>
            <w:gridSpan w:val="2"/>
            <w:shd w:val="clear" w:color="auto" w:fill="auto"/>
          </w:tcPr>
          <w:p w:rsidR="00703A11" w:rsidRDefault="00703A11" w:rsidP="00796C2A">
            <w:pPr>
              <w:snapToGrid w:val="0"/>
              <w:ind w:right="423"/>
              <w:rPr>
                <w:b/>
                <w:sz w:val="22"/>
                <w:szCs w:val="22"/>
              </w:rPr>
            </w:pPr>
          </w:p>
        </w:tc>
      </w:tr>
    </w:tbl>
    <w:p w:rsidR="003208F7" w:rsidRPr="00D43BD5" w:rsidRDefault="003208F7" w:rsidP="003208F7">
      <w:pPr>
        <w:spacing w:before="4"/>
        <w:rPr>
          <w:rFonts w:ascii="Book Antiqua" w:hAnsi="Book Antiqua"/>
          <w:sz w:val="20"/>
        </w:rPr>
      </w:pPr>
    </w:p>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D43BD5" w:rsidRDefault="00D43BD5" w:rsidP="003208F7">
      <w:pPr>
        <w:spacing w:before="4"/>
        <w:rPr>
          <w:rFonts w:ascii="Book Antiqua" w:hAnsi="Book Antiqua"/>
          <w:sz w:val="20"/>
        </w:rPr>
      </w:pPr>
    </w:p>
    <w:p w:rsidR="00D43BD5" w:rsidRDefault="00D43BD5"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394"/>
        <w:gridCol w:w="851"/>
        <w:gridCol w:w="1276"/>
        <w:gridCol w:w="2835"/>
      </w:tblGrid>
      <w:tr w:rsidR="00FC6758" w:rsidRPr="00EC1737" w:rsidTr="004D0836">
        <w:tc>
          <w:tcPr>
            <w:tcW w:w="567" w:type="dxa"/>
            <w:tcBorders>
              <w:top w:val="single" w:sz="4" w:space="0" w:color="auto"/>
              <w:left w:val="single" w:sz="4" w:space="0" w:color="auto"/>
              <w:bottom w:val="single" w:sz="4" w:space="0" w:color="auto"/>
              <w:right w:val="single" w:sz="4" w:space="0" w:color="auto"/>
            </w:tcBorders>
            <w:vAlign w:val="center"/>
          </w:tcPr>
          <w:p w:rsidR="00FC6758" w:rsidRPr="00575E92" w:rsidRDefault="00FC6758" w:rsidP="00ED104C">
            <w:pPr>
              <w:pStyle w:val="affe"/>
              <w:ind w:left="0" w:right="-30"/>
              <w:jc w:val="center"/>
              <w:rPr>
                <w:b/>
                <w:i/>
                <w:sz w:val="18"/>
                <w:szCs w:val="18"/>
              </w:rPr>
            </w:pPr>
            <w:r w:rsidRPr="00575E92">
              <w:rPr>
                <w:b/>
                <w:i/>
                <w:sz w:val="18"/>
                <w:szCs w:val="18"/>
              </w:rPr>
              <w:t xml:space="preserve">№ </w:t>
            </w:r>
            <w:proofErr w:type="spellStart"/>
            <w:proofErr w:type="gramStart"/>
            <w:r w:rsidRPr="00575E92">
              <w:rPr>
                <w:b/>
                <w:i/>
                <w:sz w:val="18"/>
                <w:szCs w:val="18"/>
              </w:rPr>
              <w:t>п</w:t>
            </w:r>
            <w:proofErr w:type="spellEnd"/>
            <w:proofErr w:type="gramEnd"/>
            <w:r w:rsidRPr="00575E92">
              <w:rPr>
                <w:b/>
                <w:i/>
                <w:sz w:val="18"/>
                <w:szCs w:val="18"/>
              </w:rPr>
              <w:t>/</w:t>
            </w:r>
            <w:proofErr w:type="spellStart"/>
            <w:r w:rsidRPr="00575E92">
              <w:rPr>
                <w:b/>
                <w:i/>
                <w:sz w:val="18"/>
                <w:szCs w:val="18"/>
              </w:rPr>
              <w:t>п</w:t>
            </w:r>
            <w:proofErr w:type="spellEnd"/>
          </w:p>
        </w:tc>
        <w:tc>
          <w:tcPr>
            <w:tcW w:w="4394"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jc w:val="center"/>
              <w:rPr>
                <w:sz w:val="20"/>
                <w:lang w:eastAsia="en-US"/>
              </w:rPr>
            </w:pPr>
          </w:p>
          <w:p w:rsidR="00FC6758" w:rsidRPr="00EC1737" w:rsidRDefault="00FC6758" w:rsidP="00472AB9">
            <w:pPr>
              <w:jc w:val="center"/>
              <w:rPr>
                <w:sz w:val="20"/>
                <w:lang w:eastAsia="en-US"/>
              </w:rPr>
            </w:pPr>
            <w:r w:rsidRPr="00EC1737">
              <w:rPr>
                <w:sz w:val="20"/>
                <w:lang w:eastAsia="en-US"/>
              </w:rPr>
              <w:t>Наименование и обозначение оборудования</w:t>
            </w:r>
          </w:p>
        </w:tc>
        <w:tc>
          <w:tcPr>
            <w:tcW w:w="851" w:type="dxa"/>
            <w:tcBorders>
              <w:top w:val="single" w:sz="4" w:space="0" w:color="auto"/>
              <w:left w:val="single" w:sz="4" w:space="0" w:color="auto"/>
              <w:bottom w:val="single" w:sz="4" w:space="0" w:color="auto"/>
              <w:right w:val="single" w:sz="4" w:space="0" w:color="auto"/>
            </w:tcBorders>
          </w:tcPr>
          <w:p w:rsidR="00FC6758" w:rsidRPr="00EC1737" w:rsidRDefault="00FC6758" w:rsidP="00EC1737">
            <w:pPr>
              <w:ind w:right="-57" w:firstLine="0"/>
              <w:contextualSpacing/>
              <w:rPr>
                <w:sz w:val="20"/>
                <w:lang w:eastAsia="en-US"/>
              </w:rPr>
            </w:pPr>
            <w:r w:rsidRPr="00EC1737">
              <w:rPr>
                <w:sz w:val="20"/>
                <w:lang w:eastAsia="en-US"/>
              </w:rPr>
              <w:t>Кол-во</w:t>
            </w:r>
          </w:p>
          <w:p w:rsidR="00FC6758" w:rsidRPr="00EC1737" w:rsidRDefault="00FC6758" w:rsidP="00EC1737">
            <w:pPr>
              <w:ind w:left="-182" w:right="-190" w:firstLine="0"/>
              <w:contextualSpacing/>
              <w:rPr>
                <w:sz w:val="20"/>
                <w:lang w:eastAsia="en-US"/>
              </w:rPr>
            </w:pPr>
            <w:r w:rsidRPr="00EC1737">
              <w:rPr>
                <w:sz w:val="20"/>
                <w:lang w:eastAsia="en-US"/>
              </w:rPr>
              <w:t xml:space="preserve">(Ед. </w:t>
            </w:r>
            <w:proofErr w:type="spellStart"/>
            <w:r w:rsidRPr="00EC1737">
              <w:rPr>
                <w:sz w:val="20"/>
                <w:lang w:eastAsia="en-US"/>
              </w:rPr>
              <w:t>изм</w:t>
            </w:r>
            <w:proofErr w:type="spellEnd"/>
            <w:r w:rsidRPr="00EC1737">
              <w:rPr>
                <w:sz w:val="20"/>
                <w:lang w:eastAsia="en-US"/>
              </w:rPr>
              <w:t>.)</w:t>
            </w:r>
          </w:p>
        </w:tc>
        <w:tc>
          <w:tcPr>
            <w:tcW w:w="1276"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167" w:right="-148"/>
              <w:contextualSpacing/>
              <w:jc w:val="center"/>
              <w:rPr>
                <w:sz w:val="20"/>
                <w:lang w:eastAsia="en-US"/>
              </w:rPr>
            </w:pPr>
            <w:r w:rsidRPr="00EC1737">
              <w:rPr>
                <w:sz w:val="20"/>
                <w:lang w:eastAsia="en-US"/>
              </w:rPr>
              <w:t xml:space="preserve">Цена </w:t>
            </w:r>
          </w:p>
          <w:p w:rsidR="00FC6758" w:rsidRPr="00EC1737" w:rsidRDefault="00FC6758" w:rsidP="00472AB9">
            <w:pPr>
              <w:ind w:left="-167" w:right="-148"/>
              <w:contextualSpacing/>
              <w:jc w:val="center"/>
              <w:rPr>
                <w:sz w:val="20"/>
                <w:lang w:eastAsia="en-US"/>
              </w:rPr>
            </w:pPr>
            <w:r w:rsidRPr="00EC1737">
              <w:rPr>
                <w:sz w:val="20"/>
                <w:lang w:eastAsia="en-US"/>
              </w:rPr>
              <w:t xml:space="preserve">без НДС   </w:t>
            </w:r>
          </w:p>
          <w:p w:rsidR="00FC6758" w:rsidRPr="00EC1737" w:rsidRDefault="00FC6758" w:rsidP="00472AB9">
            <w:pPr>
              <w:jc w:val="center"/>
              <w:rPr>
                <w:sz w:val="20"/>
                <w:lang w:eastAsia="en-US"/>
              </w:rPr>
            </w:pPr>
            <w:r w:rsidRPr="00EC1737">
              <w:rPr>
                <w:sz w:val="20"/>
                <w:lang w:eastAsia="en-US"/>
              </w:rPr>
              <w:t>( руб.)</w:t>
            </w:r>
          </w:p>
        </w:tc>
        <w:tc>
          <w:tcPr>
            <w:tcW w:w="2835" w:type="dxa"/>
            <w:tcBorders>
              <w:top w:val="single" w:sz="4" w:space="0" w:color="auto"/>
              <w:left w:val="single" w:sz="4" w:space="0" w:color="auto"/>
              <w:bottom w:val="single" w:sz="4" w:space="0" w:color="auto"/>
              <w:right w:val="single" w:sz="4" w:space="0" w:color="auto"/>
            </w:tcBorders>
          </w:tcPr>
          <w:p w:rsidR="00FC6758" w:rsidRPr="00EC1737" w:rsidRDefault="00FC6758" w:rsidP="00472AB9">
            <w:pPr>
              <w:ind w:left="-96" w:right="-148"/>
              <w:contextualSpacing/>
              <w:jc w:val="center"/>
              <w:rPr>
                <w:sz w:val="20"/>
                <w:lang w:eastAsia="en-US"/>
              </w:rPr>
            </w:pPr>
            <w:r w:rsidRPr="00EC1737">
              <w:rPr>
                <w:sz w:val="20"/>
                <w:lang w:eastAsia="en-US"/>
              </w:rPr>
              <w:t>Сумма</w:t>
            </w:r>
          </w:p>
          <w:p w:rsidR="00FC6758" w:rsidRPr="00EC1737" w:rsidRDefault="00FC6758" w:rsidP="00472AB9">
            <w:pPr>
              <w:ind w:left="-96" w:right="-148"/>
              <w:contextualSpacing/>
              <w:jc w:val="center"/>
              <w:rPr>
                <w:sz w:val="20"/>
                <w:lang w:eastAsia="en-US"/>
              </w:rPr>
            </w:pPr>
            <w:r w:rsidRPr="00EC1737">
              <w:rPr>
                <w:sz w:val="20"/>
                <w:lang w:eastAsia="en-US"/>
              </w:rPr>
              <w:t xml:space="preserve">без НДС   </w:t>
            </w:r>
          </w:p>
          <w:p w:rsidR="00FC6758" w:rsidRPr="00EC1737" w:rsidRDefault="00FC6758" w:rsidP="00472AB9">
            <w:pPr>
              <w:ind w:right="-148"/>
              <w:contextualSpacing/>
              <w:jc w:val="center"/>
              <w:rPr>
                <w:sz w:val="20"/>
                <w:lang w:eastAsia="en-US"/>
              </w:rPr>
            </w:pPr>
            <w:r w:rsidRPr="00EC1737">
              <w:rPr>
                <w:sz w:val="20"/>
                <w:lang w:eastAsia="en-US"/>
              </w:rPr>
              <w:t>( руб.)</w:t>
            </w: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 xml:space="preserve">1 </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2</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3</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4</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5</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6</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4D0836" w:rsidRPr="00EC1737" w:rsidTr="004D0836">
        <w:tc>
          <w:tcPr>
            <w:tcW w:w="567" w:type="dxa"/>
            <w:tcBorders>
              <w:top w:val="single" w:sz="4" w:space="0" w:color="auto"/>
              <w:left w:val="single" w:sz="4" w:space="0" w:color="auto"/>
              <w:bottom w:val="single" w:sz="4" w:space="0" w:color="auto"/>
              <w:right w:val="single" w:sz="4" w:space="0" w:color="auto"/>
            </w:tcBorders>
          </w:tcPr>
          <w:p w:rsidR="004D0836" w:rsidRPr="004D0836" w:rsidRDefault="004D0836" w:rsidP="004D0836">
            <w:pPr>
              <w:ind w:right="-4" w:firstLine="0"/>
              <w:contextualSpacing/>
              <w:rPr>
                <w:sz w:val="20"/>
                <w:lang w:eastAsia="en-US"/>
              </w:rPr>
            </w:pPr>
            <w:r w:rsidRPr="004D0836">
              <w:rPr>
                <w:sz w:val="20"/>
                <w:lang w:eastAsia="en-US"/>
              </w:rPr>
              <w:t>7</w:t>
            </w:r>
          </w:p>
        </w:tc>
        <w:tc>
          <w:tcPr>
            <w:tcW w:w="4394"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851" w:type="dxa"/>
            <w:tcBorders>
              <w:top w:val="single" w:sz="4" w:space="0" w:color="auto"/>
              <w:left w:val="single" w:sz="4" w:space="0" w:color="auto"/>
              <w:bottom w:val="single" w:sz="4" w:space="0" w:color="auto"/>
              <w:right w:val="single" w:sz="4" w:space="0" w:color="auto"/>
            </w:tcBorders>
            <w:vAlign w:val="bottom"/>
          </w:tcPr>
          <w:p w:rsidR="004D0836" w:rsidRDefault="004D0836" w:rsidP="00ED104C">
            <w:pPr>
              <w:rPr>
                <w:rFonts w:ascii="Calibri" w:hAnsi="Calibri"/>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c>
          <w:tcPr>
            <w:tcW w:w="2835" w:type="dxa"/>
            <w:tcBorders>
              <w:top w:val="single" w:sz="4" w:space="0" w:color="auto"/>
              <w:left w:val="single" w:sz="4" w:space="0" w:color="auto"/>
              <w:bottom w:val="single" w:sz="4" w:space="0" w:color="auto"/>
              <w:right w:val="single" w:sz="4" w:space="0" w:color="auto"/>
            </w:tcBorders>
          </w:tcPr>
          <w:p w:rsidR="004D0836" w:rsidRPr="00EC1737" w:rsidRDefault="004D0836"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4D0836">
        <w:tc>
          <w:tcPr>
            <w:tcW w:w="7088" w:type="dxa"/>
            <w:gridSpan w:val="4"/>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2835"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w:t>
      </w:r>
      <w:proofErr w:type="gramStart"/>
      <w:r w:rsidRPr="00EC1737">
        <w:rPr>
          <w:sz w:val="20"/>
        </w:rPr>
        <w:t xml:space="preserve">., </w:t>
      </w:r>
      <w:proofErr w:type="gramEnd"/>
      <w:r w:rsidRPr="00EC1737">
        <w:rPr>
          <w:sz w:val="20"/>
        </w:rPr>
        <w:t xml:space="preserve">в том числе НДС (______%) – ________________ </w:t>
      </w:r>
      <w:r w:rsidRPr="00EC1737">
        <w:rPr>
          <w:i/>
          <w:sz w:val="20"/>
        </w:rPr>
        <w:t>(цифрами и прописью)</w:t>
      </w:r>
      <w:r w:rsidRPr="00EC1737">
        <w:rPr>
          <w:sz w:val="20"/>
        </w:rPr>
        <w:t xml:space="preserve"> руб. </w:t>
      </w:r>
      <w:proofErr w:type="spellStart"/>
      <w:r w:rsidRPr="00EC1737">
        <w:rPr>
          <w:sz w:val="20"/>
        </w:rPr>
        <w:t>_____коп</w:t>
      </w:r>
      <w:proofErr w:type="spellEnd"/>
      <w:r w:rsidRPr="00EC1737">
        <w:rPr>
          <w:sz w:val="20"/>
        </w:rPr>
        <w:t xml:space="preserve">.,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 </w:t>
      </w:r>
      <w:r w:rsidRPr="00EC1737">
        <w:rPr>
          <w:i/>
          <w:sz w:val="20"/>
          <w:lang w:eastAsia="en-US"/>
        </w:rPr>
        <w:t>или</w:t>
      </w:r>
      <w:r w:rsidRPr="00EC1737">
        <w:rPr>
          <w:sz w:val="20"/>
          <w:lang w:eastAsia="en-US"/>
        </w:rPr>
        <w:t xml:space="preserve"> </w:t>
      </w:r>
      <w:proofErr w:type="spellStart"/>
      <w:r w:rsidRPr="00EC1737">
        <w:rPr>
          <w:sz w:val="20"/>
          <w:lang w:eastAsia="en-US"/>
        </w:rPr>
        <w:t>самовывоз</w:t>
      </w:r>
      <w:proofErr w:type="spellEnd"/>
      <w:r w:rsidRPr="00EC1737">
        <w:rPr>
          <w:sz w:val="20"/>
          <w:lang w:eastAsia="en-US"/>
        </w:rPr>
        <w:t xml:space="preserve"> </w:t>
      </w:r>
      <w:r w:rsidRPr="00EC1737">
        <w:rPr>
          <w:i/>
          <w:sz w:val="20"/>
          <w:lang w:eastAsia="en-US"/>
        </w:rPr>
        <w:t xml:space="preserve">(выбрать </w:t>
      </w:r>
      <w:proofErr w:type="gramStart"/>
      <w:r w:rsidRPr="00EC1737">
        <w:rPr>
          <w:i/>
          <w:sz w:val="20"/>
          <w:lang w:eastAsia="en-US"/>
        </w:rPr>
        <w:t>нужное</w:t>
      </w:r>
      <w:proofErr w:type="gramEnd"/>
      <w:r w:rsidRPr="00EC1737">
        <w:rPr>
          <w:i/>
          <w:sz w:val="20"/>
          <w:lang w:eastAsia="en-US"/>
        </w:rPr>
        <w:t>).</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w:t>
      </w:r>
      <w:proofErr w:type="gramStart"/>
      <w:r w:rsidRPr="00EC1737">
        <w:rPr>
          <w:sz w:val="20"/>
          <w:lang w:eastAsia="en-US"/>
        </w:rPr>
        <w:t>включаются</w:t>
      </w:r>
      <w:proofErr w:type="gramEnd"/>
      <w:r w:rsidRPr="00EC1737">
        <w:rPr>
          <w:sz w:val="20"/>
          <w:lang w:eastAsia="en-US"/>
        </w:rPr>
        <w:t xml:space="preserve">/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Pr="00EC1737" w:rsidRDefault="003208F7" w:rsidP="003208F7">
      <w:pPr>
        <w:numPr>
          <w:ilvl w:val="0"/>
          <w:numId w:val="26"/>
        </w:numPr>
        <w:spacing w:line="240" w:lineRule="auto"/>
        <w:rPr>
          <w:sz w:val="20"/>
          <w:lang w:eastAsia="en-US"/>
        </w:rPr>
      </w:pPr>
      <w:r w:rsidRPr="00EC1737">
        <w:rPr>
          <w:sz w:val="20"/>
          <w:lang w:eastAsia="en-US"/>
        </w:rPr>
        <w:t>Особые требования к оборудованию (упаковка, технические характеристики и т.д.)______________.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Требования к качеству оборудования ____________________.</w:t>
      </w:r>
    </w:p>
    <w:p w:rsidR="003208F7" w:rsidRDefault="003208F7" w:rsidP="003208F7">
      <w:pPr>
        <w:rPr>
          <w:bCs/>
          <w:sz w:val="20"/>
          <w:lang w:eastAsia="en-US"/>
        </w:rPr>
      </w:pPr>
    </w:p>
    <w:p w:rsidR="00703A11" w:rsidRPr="00EC1737" w:rsidRDefault="00703A11"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D43BD5" w:rsidP="00796C2A">
            <w:pPr>
              <w:shd w:val="clear" w:color="auto" w:fill="FFFFFF"/>
              <w:rPr>
                <w:b/>
                <w:bCs/>
                <w:color w:val="000000"/>
                <w:spacing w:val="-5"/>
                <w:sz w:val="22"/>
                <w:szCs w:val="22"/>
              </w:rPr>
            </w:pPr>
            <w:r w:rsidRPr="00D43BD5">
              <w:rPr>
                <w:b/>
                <w:bCs/>
                <w:color w:val="000000"/>
                <w:spacing w:val="-5"/>
                <w:sz w:val="22"/>
                <w:szCs w:val="22"/>
              </w:rPr>
              <w:t xml:space="preserve">ПОКУПАТЕЛЬ  </w:t>
            </w:r>
          </w:p>
        </w:tc>
        <w:tc>
          <w:tcPr>
            <w:tcW w:w="4762" w:type="dxa"/>
            <w:shd w:val="clear" w:color="auto" w:fill="auto"/>
          </w:tcPr>
          <w:p w:rsidR="00D43BD5" w:rsidRPr="00D43BD5" w:rsidRDefault="00D43BD5" w:rsidP="00796C2A">
            <w:pPr>
              <w:shd w:val="clear" w:color="auto" w:fill="FFFFFF"/>
              <w:rPr>
                <w:spacing w:val="2"/>
                <w:sz w:val="22"/>
                <w:szCs w:val="22"/>
              </w:rPr>
            </w:pPr>
            <w:r w:rsidRPr="00D43BD5">
              <w:rPr>
                <w:b/>
                <w:bCs/>
                <w:color w:val="000000"/>
                <w:spacing w:val="-5"/>
                <w:sz w:val="22"/>
                <w:szCs w:val="22"/>
              </w:rPr>
              <w:t xml:space="preserve">ПОСТАВЩИК  </w:t>
            </w:r>
          </w:p>
        </w:tc>
      </w:tr>
      <w:tr w:rsidR="00D43BD5" w:rsidRPr="00D43BD5" w:rsidTr="00D43BD5">
        <w:trPr>
          <w:trHeight w:val="1576"/>
        </w:trPr>
        <w:tc>
          <w:tcPr>
            <w:tcW w:w="4762" w:type="dxa"/>
            <w:shd w:val="clear" w:color="auto" w:fill="auto"/>
          </w:tcPr>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hd w:val="clear" w:color="auto" w:fill="FFFFFF"/>
              <w:rPr>
                <w:b/>
                <w:color w:val="000000"/>
                <w:spacing w:val="2"/>
                <w:sz w:val="22"/>
                <w:szCs w:val="22"/>
              </w:rPr>
            </w:pPr>
          </w:p>
          <w:p w:rsidR="00D43BD5" w:rsidRPr="00D43BD5" w:rsidRDefault="00722A15" w:rsidP="00796C2A">
            <w:pPr>
              <w:shd w:val="clear" w:color="auto" w:fill="FFFFFF"/>
              <w:rPr>
                <w:b/>
                <w:color w:val="000000"/>
                <w:spacing w:val="2"/>
                <w:sz w:val="22"/>
                <w:szCs w:val="22"/>
              </w:rPr>
            </w:pPr>
            <w:r>
              <w:rPr>
                <w:b/>
                <w:color w:val="000000"/>
                <w:spacing w:val="2"/>
                <w:sz w:val="22"/>
                <w:szCs w:val="22"/>
              </w:rPr>
              <w:t xml:space="preserve">________________ </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D43BD5" w:rsidRDefault="00D43BD5" w:rsidP="00796C2A">
            <w:pPr>
              <w:snapToGrid w:val="0"/>
              <w:ind w:right="423"/>
              <w:rPr>
                <w:b/>
                <w:sz w:val="22"/>
                <w:szCs w:val="22"/>
              </w:rPr>
            </w:pP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Default="003208F7" w:rsidP="008B2D54">
      <w:pPr>
        <w:spacing w:before="4"/>
        <w:ind w:firstLine="0"/>
        <w:rPr>
          <w:rFonts w:ascii="Book Antiqua" w:hAnsi="Book Antiqua"/>
          <w:sz w:val="20"/>
        </w:rPr>
      </w:pPr>
    </w:p>
    <w:p w:rsidR="003208F7" w:rsidRDefault="003208F7" w:rsidP="00D43BD5">
      <w:pPr>
        <w:spacing w:before="4"/>
        <w:ind w:firstLine="0"/>
        <w:rPr>
          <w:rFonts w:ascii="Book Antiqua" w:hAnsi="Book Antiqua"/>
          <w:sz w:val="20"/>
        </w:rPr>
        <w:sectPr w:rsidR="003208F7" w:rsidSect="00472AB9">
          <w:footerReference w:type="even" r:id="rId7"/>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xml:space="preserve">№ </w:t>
            </w:r>
            <w:proofErr w:type="spellStart"/>
            <w:proofErr w:type="gramStart"/>
            <w:r w:rsidRPr="004B2406">
              <w:rPr>
                <w:sz w:val="16"/>
                <w:szCs w:val="16"/>
              </w:rPr>
              <w:t>п</w:t>
            </w:r>
            <w:proofErr w:type="spellEnd"/>
            <w:proofErr w:type="gramEnd"/>
            <w:r w:rsidRPr="004B2406">
              <w:rPr>
                <w:sz w:val="16"/>
                <w:szCs w:val="16"/>
              </w:rPr>
              <w:t>/</w:t>
            </w:r>
            <w:proofErr w:type="spellStart"/>
            <w:r w:rsidRPr="004B2406">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trPr>
          <w:trHeight w:val="1284"/>
        </w:trPr>
        <w:tc>
          <w:tcPr>
            <w:tcW w:w="149"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E3756C" w:rsidRPr="004B2406">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E3756C" w:rsidRPr="004B2406">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trPr>
          <w:trHeight w:val="1065"/>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472AB9">
            <w:pPr>
              <w:spacing w:line="240" w:lineRule="auto"/>
              <w:jc w:val="center"/>
              <w:rPr>
                <w:sz w:val="20"/>
              </w:rPr>
            </w:pPr>
          </w:p>
        </w:tc>
      </w:tr>
      <w:tr w:rsidR="00E3756C" w:rsidRPr="00746CE4">
        <w:trPr>
          <w:trHeight w:val="202"/>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trPr>
          <w:trHeight w:val="91"/>
        </w:trPr>
        <w:tc>
          <w:tcPr>
            <w:tcW w:w="149"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51"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sectPr w:rsidR="00E3756C" w:rsidRPr="00746CE4" w:rsidSect="00722A15">
      <w:pgSz w:w="16838" w:h="11906" w:orient="landscape" w:code="9"/>
      <w:pgMar w:top="1701" w:right="1134" w:bottom="851" w:left="1134" w:header="680" w:footer="0"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1AB1" w:rsidRDefault="003E1AB1">
      <w:r>
        <w:separator/>
      </w:r>
    </w:p>
  </w:endnote>
  <w:endnote w:type="continuationSeparator" w:id="1">
    <w:p w:rsidR="003E1AB1" w:rsidRDefault="003E1AB1">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7E6833"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1AB1" w:rsidRDefault="003E1AB1">
      <w:r>
        <w:separator/>
      </w:r>
    </w:p>
  </w:footnote>
  <w:footnote w:type="continuationSeparator" w:id="1">
    <w:p w:rsidR="003E1AB1" w:rsidRDefault="003E1A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348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C1AED"/>
    <w:rsid w:val="003D126C"/>
    <w:rsid w:val="003D22E2"/>
    <w:rsid w:val="003D464C"/>
    <w:rsid w:val="003D4844"/>
    <w:rsid w:val="003E1AB1"/>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042C"/>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A15"/>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6833"/>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2D56"/>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2D54"/>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100E"/>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1C96"/>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8</Pages>
  <Words>3410</Words>
  <Characters>24961</Characters>
  <Application>Microsoft Office Word</Application>
  <DocSecurity>0</DocSecurity>
  <Lines>208</Lines>
  <Paragraphs>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28315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Усова </cp:lastModifiedBy>
  <cp:revision>8</cp:revision>
  <cp:lastPrinted>2010-05-14T04:55:00Z</cp:lastPrinted>
  <dcterms:created xsi:type="dcterms:W3CDTF">2013-01-21T10:01:00Z</dcterms:created>
  <dcterms:modified xsi:type="dcterms:W3CDTF">2013-06-04T09:06:00Z</dcterms:modified>
</cp:coreProperties>
</file>