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6710" w:rsidRDefault="00AD6710" w:rsidP="00AD6710">
      <w:pPr>
        <w:jc w:val="center"/>
        <w:rPr>
          <w:i/>
          <w:color w:val="000000"/>
          <w:sz w:val="24"/>
          <w:szCs w:val="24"/>
        </w:rPr>
      </w:pPr>
    </w:p>
    <w:p w:rsidR="00AD6710" w:rsidRDefault="00AD6710" w:rsidP="00AD6710">
      <w:pPr>
        <w:jc w:val="center"/>
        <w:rPr>
          <w:i/>
          <w:color w:val="000000"/>
          <w:sz w:val="24"/>
          <w:szCs w:val="24"/>
        </w:rPr>
      </w:pPr>
    </w:p>
    <w:p w:rsidR="00AD6710" w:rsidRDefault="00AD6710" w:rsidP="00AD6710">
      <w:pPr>
        <w:jc w:val="center"/>
        <w:rPr>
          <w:color w:val="000000"/>
        </w:rPr>
      </w:pPr>
    </w:p>
    <w:p w:rsidR="00AD6710" w:rsidRDefault="00AD6710" w:rsidP="00AD6710">
      <w:pPr>
        <w:jc w:val="center"/>
        <w:rPr>
          <w:color w:val="000000"/>
        </w:rPr>
      </w:pPr>
    </w:p>
    <w:p w:rsidR="00AD6710" w:rsidRDefault="00AD6710" w:rsidP="00AD6710">
      <w:pPr>
        <w:jc w:val="center"/>
        <w:rPr>
          <w:color w:val="000000"/>
        </w:rPr>
      </w:pPr>
    </w:p>
    <w:p w:rsidR="00AD6710" w:rsidRPr="001F6931" w:rsidRDefault="00AD6710" w:rsidP="00AD6710">
      <w:pPr>
        <w:jc w:val="center"/>
        <w:rPr>
          <w:color w:val="000000"/>
        </w:rPr>
      </w:pPr>
    </w:p>
    <w:p w:rsidR="00AD6710" w:rsidRPr="001F6931" w:rsidRDefault="00AD6710" w:rsidP="00AD6710">
      <w:pPr>
        <w:jc w:val="center"/>
        <w:rPr>
          <w:color w:val="000000"/>
        </w:rPr>
      </w:pPr>
    </w:p>
    <w:p w:rsidR="00AD6710" w:rsidRPr="001F6931" w:rsidRDefault="00AD6710" w:rsidP="00AD6710">
      <w:pPr>
        <w:jc w:val="center"/>
        <w:rPr>
          <w:color w:val="000000"/>
        </w:rPr>
      </w:pPr>
    </w:p>
    <w:p w:rsidR="00AD6710" w:rsidRPr="001F6931" w:rsidRDefault="00AD6710" w:rsidP="00AD6710">
      <w:pPr>
        <w:jc w:val="center"/>
        <w:rPr>
          <w:color w:val="000000"/>
        </w:rPr>
      </w:pPr>
    </w:p>
    <w:p w:rsidR="00AD6710" w:rsidRPr="001F6931" w:rsidRDefault="00AD6710" w:rsidP="00AD6710">
      <w:pPr>
        <w:jc w:val="center"/>
        <w:rPr>
          <w:color w:val="000000"/>
        </w:rPr>
      </w:pPr>
    </w:p>
    <w:p w:rsidR="00AD6710" w:rsidRPr="00413CD5" w:rsidRDefault="00AD6710" w:rsidP="00AD6710">
      <w:pPr>
        <w:jc w:val="center"/>
        <w:rPr>
          <w:b/>
        </w:rPr>
      </w:pPr>
      <w:r w:rsidRPr="00413CD5">
        <w:rPr>
          <w:b/>
        </w:rPr>
        <w:t>ТЕХНИЧЕСКОЕ ЗАДАНИЕ</w:t>
      </w:r>
    </w:p>
    <w:p w:rsidR="00AD6710" w:rsidRPr="00413CD5" w:rsidRDefault="00AD6710" w:rsidP="00AD6710">
      <w:pPr>
        <w:jc w:val="center"/>
        <w:rPr>
          <w:b/>
        </w:rPr>
      </w:pPr>
      <w:r w:rsidRPr="00413CD5">
        <w:rPr>
          <w:b/>
        </w:rPr>
        <w:t>на поставку п</w:t>
      </w:r>
      <w:r>
        <w:rPr>
          <w:b/>
        </w:rPr>
        <w:t xml:space="preserve">ерсональных компьютеров </w:t>
      </w:r>
    </w:p>
    <w:p w:rsidR="00AD6710" w:rsidRPr="00413CD5" w:rsidRDefault="00AD6710" w:rsidP="00AD6710">
      <w:pPr>
        <w:rPr>
          <w:b/>
        </w:rPr>
      </w:pPr>
    </w:p>
    <w:p w:rsidR="00AD6710" w:rsidRDefault="00AD6710" w:rsidP="00AD6710">
      <w:pPr>
        <w:rPr>
          <w:b/>
        </w:rPr>
      </w:pPr>
    </w:p>
    <w:p w:rsidR="00AD6710" w:rsidRDefault="00AD6710" w:rsidP="00AD6710">
      <w:pPr>
        <w:rPr>
          <w:b/>
        </w:rPr>
      </w:pPr>
    </w:p>
    <w:p w:rsidR="00AD6710" w:rsidRDefault="00AD6710" w:rsidP="00AD6710">
      <w:pPr>
        <w:rPr>
          <w:b/>
        </w:rPr>
      </w:pPr>
    </w:p>
    <w:p w:rsidR="00AD6710" w:rsidRDefault="00AD6710" w:rsidP="00AD6710">
      <w:pPr>
        <w:rPr>
          <w:b/>
        </w:rPr>
      </w:pPr>
    </w:p>
    <w:p w:rsidR="00AD6710" w:rsidRDefault="00AD6710" w:rsidP="00AD6710">
      <w:pPr>
        <w:rPr>
          <w:b/>
        </w:rPr>
      </w:pPr>
    </w:p>
    <w:p w:rsidR="00AD6710" w:rsidRDefault="00AD6710" w:rsidP="00AD6710">
      <w:pPr>
        <w:rPr>
          <w:b/>
        </w:rPr>
      </w:pPr>
    </w:p>
    <w:p w:rsidR="00AD6710" w:rsidRDefault="00AD6710" w:rsidP="00AD6710">
      <w:pPr>
        <w:rPr>
          <w:b/>
        </w:rPr>
      </w:pPr>
    </w:p>
    <w:p w:rsidR="00AD6710" w:rsidRPr="00413CD5" w:rsidRDefault="00AD6710" w:rsidP="00AD6710">
      <w:pPr>
        <w:rPr>
          <w:b/>
        </w:rPr>
      </w:pPr>
    </w:p>
    <w:p w:rsidR="00AD6710" w:rsidRPr="00413CD5" w:rsidRDefault="00AD6710" w:rsidP="00AD6710">
      <w:pPr>
        <w:rPr>
          <w:b/>
        </w:rPr>
      </w:pPr>
    </w:p>
    <w:p w:rsidR="00C53368" w:rsidRDefault="00AD6710" w:rsidP="00AD6710">
      <w:pPr>
        <w:jc w:val="center"/>
      </w:pPr>
      <w:r w:rsidRPr="00413CD5">
        <w:rPr>
          <w:b/>
        </w:rPr>
        <w:t xml:space="preserve">Предмет закупки: </w:t>
      </w:r>
      <w:r>
        <w:t xml:space="preserve">обеспечение </w:t>
      </w:r>
      <w:r w:rsidR="00C53368">
        <w:t>персональными компьютерами (</w:t>
      </w:r>
      <w:r>
        <w:t>автоматизированными рабочими местами</w:t>
      </w:r>
      <w:r w:rsidR="00C53368">
        <w:t>)</w:t>
      </w:r>
    </w:p>
    <w:p w:rsidR="00AD6710" w:rsidRPr="00E35BED" w:rsidRDefault="00AD6710" w:rsidP="00AD6710">
      <w:pPr>
        <w:jc w:val="center"/>
        <w:rPr>
          <w:b/>
        </w:rPr>
      </w:pPr>
      <w:r>
        <w:t xml:space="preserve"> проектировщиков ОАО «ВНИПИПТ»</w:t>
      </w:r>
      <w:r w:rsidRPr="000A35A0">
        <w:t>.</w:t>
      </w:r>
    </w:p>
    <w:p w:rsidR="00AD6710" w:rsidRPr="001F6931" w:rsidRDefault="00AD6710" w:rsidP="00AD6710">
      <w:pPr>
        <w:jc w:val="center"/>
        <w:rPr>
          <w:color w:val="000000"/>
        </w:rPr>
      </w:pPr>
    </w:p>
    <w:p w:rsidR="00AD6710" w:rsidRPr="001F6931" w:rsidRDefault="00AD6710" w:rsidP="00AD6710">
      <w:pPr>
        <w:rPr>
          <w:color w:val="000000"/>
        </w:rPr>
      </w:pPr>
    </w:p>
    <w:p w:rsidR="00AD6710" w:rsidRPr="001F6931" w:rsidRDefault="00AD6710" w:rsidP="00AD6710">
      <w:pPr>
        <w:rPr>
          <w:color w:val="000000"/>
        </w:rPr>
      </w:pPr>
    </w:p>
    <w:p w:rsidR="00AD6710" w:rsidRPr="001F6931" w:rsidRDefault="00AD6710" w:rsidP="00AD6710">
      <w:pPr>
        <w:rPr>
          <w:color w:val="000000"/>
        </w:rPr>
      </w:pPr>
    </w:p>
    <w:p w:rsidR="00AD6710" w:rsidRPr="001F6931" w:rsidRDefault="00AD6710" w:rsidP="00AD6710">
      <w:pPr>
        <w:rPr>
          <w:color w:val="000000"/>
        </w:rPr>
      </w:pPr>
    </w:p>
    <w:p w:rsidR="00AD6710" w:rsidRPr="001F6931" w:rsidRDefault="00AD6710" w:rsidP="00AD6710">
      <w:pPr>
        <w:rPr>
          <w:color w:val="000000"/>
        </w:rPr>
      </w:pPr>
    </w:p>
    <w:p w:rsidR="00AD6710" w:rsidRPr="001F6931" w:rsidRDefault="00AD6710" w:rsidP="00AD6710">
      <w:pPr>
        <w:rPr>
          <w:color w:val="000000"/>
        </w:rPr>
      </w:pPr>
    </w:p>
    <w:p w:rsidR="00AD6710" w:rsidRPr="001F6931" w:rsidRDefault="00AD6710" w:rsidP="00AD6710">
      <w:pPr>
        <w:rPr>
          <w:color w:val="000000"/>
        </w:rPr>
      </w:pPr>
    </w:p>
    <w:p w:rsidR="00AD6710" w:rsidRPr="001F6931" w:rsidRDefault="00AD6710" w:rsidP="00AD6710">
      <w:pPr>
        <w:rPr>
          <w:color w:val="000000"/>
        </w:rPr>
      </w:pPr>
    </w:p>
    <w:p w:rsidR="00AD6710" w:rsidRDefault="00AD6710" w:rsidP="00AD6710">
      <w:pPr>
        <w:rPr>
          <w:color w:val="000000"/>
        </w:rPr>
      </w:pPr>
    </w:p>
    <w:p w:rsidR="00AD6710" w:rsidRDefault="00AD6710" w:rsidP="00AD6710">
      <w:pPr>
        <w:rPr>
          <w:color w:val="000000"/>
        </w:rPr>
      </w:pPr>
    </w:p>
    <w:p w:rsidR="00AD6710" w:rsidRPr="001F6931" w:rsidRDefault="00AD6710" w:rsidP="00AD6710">
      <w:pPr>
        <w:rPr>
          <w:color w:val="000000"/>
        </w:rPr>
      </w:pPr>
    </w:p>
    <w:p w:rsidR="00AD6710" w:rsidRPr="001F6931" w:rsidRDefault="00AD6710" w:rsidP="00AD6710">
      <w:pPr>
        <w:rPr>
          <w:color w:val="000000"/>
        </w:rPr>
      </w:pPr>
    </w:p>
    <w:p w:rsidR="00AD6710" w:rsidRPr="001F6931" w:rsidRDefault="00AD6710" w:rsidP="00AD6710">
      <w:pPr>
        <w:rPr>
          <w:color w:val="000000"/>
        </w:rPr>
      </w:pPr>
    </w:p>
    <w:p w:rsidR="00AD6710" w:rsidRPr="001F6931" w:rsidRDefault="00AD6710" w:rsidP="00AD6710">
      <w:pPr>
        <w:rPr>
          <w:color w:val="000000"/>
        </w:rPr>
      </w:pPr>
    </w:p>
    <w:p w:rsidR="00AD6710" w:rsidRPr="001F6931" w:rsidRDefault="00AD6710" w:rsidP="00AD6710">
      <w:pPr>
        <w:rPr>
          <w:color w:val="000000"/>
        </w:rPr>
      </w:pPr>
    </w:p>
    <w:p w:rsidR="00AD6710" w:rsidRPr="001F6931" w:rsidRDefault="00AD6710" w:rsidP="00AD6710">
      <w:pPr>
        <w:rPr>
          <w:color w:val="000000"/>
        </w:rPr>
      </w:pPr>
    </w:p>
    <w:p w:rsidR="00AD6710" w:rsidRPr="001F6931" w:rsidRDefault="00AD6710" w:rsidP="00AD6710">
      <w:pPr>
        <w:jc w:val="center"/>
        <w:rPr>
          <w:color w:val="000000"/>
        </w:rPr>
      </w:pPr>
      <w:r w:rsidRPr="001F6931">
        <w:rPr>
          <w:color w:val="000000"/>
        </w:rPr>
        <w:t>Москва</w:t>
      </w:r>
    </w:p>
    <w:p w:rsidR="00AD6710" w:rsidRPr="00172B89" w:rsidRDefault="00AD6710" w:rsidP="00AD6710">
      <w:pPr>
        <w:jc w:val="center"/>
        <w:rPr>
          <w:color w:val="000000"/>
        </w:rPr>
      </w:pPr>
      <w:r w:rsidRPr="001F6931">
        <w:rPr>
          <w:color w:val="000000"/>
        </w:rPr>
        <w:t>20</w:t>
      </w:r>
      <w:r>
        <w:rPr>
          <w:color w:val="000000"/>
        </w:rPr>
        <w:t>14</w:t>
      </w:r>
      <w:r w:rsidRPr="001F6931">
        <w:rPr>
          <w:color w:val="000000"/>
        </w:rPr>
        <w:br w:type="page"/>
      </w:r>
      <w:r w:rsidRPr="00172B89">
        <w:rPr>
          <w:color w:val="000000"/>
        </w:rPr>
        <w:lastRenderedPageBreak/>
        <w:t xml:space="preserve">Техническое задание </w:t>
      </w:r>
    </w:p>
    <w:p w:rsidR="00AD6710" w:rsidRPr="00172B89" w:rsidRDefault="00AD6710" w:rsidP="00AD6710">
      <w:pPr>
        <w:jc w:val="center"/>
        <w:rPr>
          <w:color w:val="000000"/>
        </w:rPr>
      </w:pPr>
      <w:r w:rsidRPr="00172B89">
        <w:rPr>
          <w:color w:val="000000"/>
        </w:rPr>
        <w:t xml:space="preserve">на поставку </w:t>
      </w:r>
      <w:r w:rsidR="00C53368">
        <w:rPr>
          <w:color w:val="000000"/>
        </w:rPr>
        <w:t>персональных компьютеров</w:t>
      </w:r>
      <w:r w:rsidRPr="00172B89">
        <w:rPr>
          <w:color w:val="000000"/>
        </w:rPr>
        <w:t xml:space="preserve"> </w:t>
      </w:r>
    </w:p>
    <w:p w:rsidR="00AD6710" w:rsidRPr="00AD6710" w:rsidRDefault="00AD6710" w:rsidP="00AD6710">
      <w:pPr>
        <w:jc w:val="center"/>
        <w:rPr>
          <w:color w:val="000000"/>
        </w:rPr>
      </w:pPr>
      <w:r w:rsidRPr="00AD6710">
        <w:rPr>
          <w:color w:val="000000"/>
        </w:rPr>
        <w:t>для ОАО «ВНИПИпромтехнологии</w:t>
      </w:r>
    </w:p>
    <w:p w:rsidR="00AD6710" w:rsidRPr="00172B89" w:rsidRDefault="00AD6710" w:rsidP="00AD6710">
      <w:pPr>
        <w:jc w:val="center"/>
        <w:rPr>
          <w:color w:val="000000"/>
        </w:rPr>
      </w:pPr>
    </w:p>
    <w:p w:rsidR="00AD6710" w:rsidRPr="00172B89" w:rsidRDefault="00AD6710" w:rsidP="00AD6710">
      <w:pPr>
        <w:jc w:val="center"/>
        <w:rPr>
          <w:color w:val="000000"/>
        </w:rPr>
      </w:pPr>
      <w:r w:rsidRPr="00172B89">
        <w:rPr>
          <w:color w:val="000000"/>
        </w:rPr>
        <w:t>СОДЕРЖАНИЕ</w:t>
      </w:r>
    </w:p>
    <w:p w:rsidR="00AD6710" w:rsidRPr="001F6931" w:rsidRDefault="00AD6710" w:rsidP="00AD6710">
      <w:pPr>
        <w:jc w:val="center"/>
        <w:rPr>
          <w:color w:val="000000"/>
          <w:sz w:val="26"/>
          <w:szCs w:val="26"/>
        </w:rPr>
      </w:pPr>
    </w:p>
    <w:p w:rsidR="00AD6710" w:rsidRPr="00172B89" w:rsidRDefault="00AD6710" w:rsidP="00AD6710">
      <w:pPr>
        <w:rPr>
          <w:color w:val="000000"/>
        </w:rPr>
      </w:pPr>
      <w:r w:rsidRPr="00172B89">
        <w:rPr>
          <w:color w:val="000000"/>
        </w:rPr>
        <w:t>РАЗДЕЛ 1. ПЕРЕЧЕНЬ ТОВАРОВ И ОБЩИХ ТРЕБОВАНИЙ</w:t>
      </w:r>
    </w:p>
    <w:p w:rsidR="00AD6710" w:rsidRPr="00172B89" w:rsidRDefault="00AD6710" w:rsidP="00AD6710">
      <w:pPr>
        <w:rPr>
          <w:color w:val="000000"/>
        </w:rPr>
      </w:pPr>
      <w:r w:rsidRPr="00172B89">
        <w:rPr>
          <w:color w:val="000000"/>
        </w:rPr>
        <w:t>РАЗДЕЛ 2. СВЕДЕНИЯ О НОВИЗНЕ</w:t>
      </w:r>
    </w:p>
    <w:p w:rsidR="00AD6710" w:rsidRPr="00172B89" w:rsidRDefault="00AD6710" w:rsidP="00AD6710">
      <w:pPr>
        <w:rPr>
          <w:color w:val="000000"/>
        </w:rPr>
      </w:pPr>
      <w:r w:rsidRPr="00172B89">
        <w:rPr>
          <w:color w:val="000000"/>
        </w:rPr>
        <w:t>РАЗДЕЛ 3. ТРЕБОВАНИЯ К МАРКИРОВКЕ</w:t>
      </w:r>
    </w:p>
    <w:p w:rsidR="00AD6710" w:rsidRPr="00172B89" w:rsidRDefault="00AD6710" w:rsidP="00AD6710">
      <w:pPr>
        <w:rPr>
          <w:color w:val="000000"/>
        </w:rPr>
      </w:pPr>
      <w:r w:rsidRPr="00172B89">
        <w:rPr>
          <w:color w:val="000000"/>
        </w:rPr>
        <w:t>РАЗДЕЛ 4. ТРЕБОВАНИЯ К УПАКОВКЕ</w:t>
      </w:r>
    </w:p>
    <w:p w:rsidR="00AD6710" w:rsidRPr="00172B89" w:rsidRDefault="00AD6710" w:rsidP="00AD6710">
      <w:pPr>
        <w:rPr>
          <w:color w:val="000000"/>
        </w:rPr>
      </w:pPr>
      <w:r w:rsidRPr="00172B89">
        <w:rPr>
          <w:color w:val="000000"/>
        </w:rPr>
        <w:t>РАЗДЕЛ 5. ТРЕБОВАНИЯ ПО ПРАВИЛАМ СДАЧИ И ПРИЕМКИ</w:t>
      </w:r>
    </w:p>
    <w:p w:rsidR="00AD6710" w:rsidRPr="00172B89" w:rsidRDefault="00AD6710" w:rsidP="00AD6710">
      <w:pPr>
        <w:tabs>
          <w:tab w:val="left" w:pos="851"/>
        </w:tabs>
        <w:ind w:left="851"/>
        <w:rPr>
          <w:color w:val="000000"/>
        </w:rPr>
      </w:pPr>
      <w:r w:rsidRPr="00172B89">
        <w:rPr>
          <w:color w:val="000000"/>
        </w:rPr>
        <w:t>Подраздел 5.1 Порядок сдачи и приемки</w:t>
      </w:r>
    </w:p>
    <w:p w:rsidR="00AD6710" w:rsidRPr="00172B89" w:rsidRDefault="00AD6710" w:rsidP="00AD6710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5.2 Требования по передаче заказчику технических и иных документов</w:t>
      </w:r>
    </w:p>
    <w:p w:rsidR="00AD6710" w:rsidRPr="00172B89" w:rsidRDefault="00AD6710" w:rsidP="00AD6710">
      <w:pPr>
        <w:rPr>
          <w:color w:val="000000"/>
        </w:rPr>
      </w:pPr>
      <w:r w:rsidRPr="00172B89">
        <w:rPr>
          <w:color w:val="000000"/>
        </w:rPr>
        <w:t>РАЗДЕЛ 6. ТРЕБОВАНИЯ К ТРАНСПОРТИРОВАНИЮ</w:t>
      </w:r>
    </w:p>
    <w:p w:rsidR="00AD6710" w:rsidRPr="00172B89" w:rsidRDefault="00AD6710" w:rsidP="00AD6710">
      <w:pPr>
        <w:rPr>
          <w:color w:val="000000"/>
        </w:rPr>
      </w:pPr>
      <w:r w:rsidRPr="00172B89">
        <w:rPr>
          <w:color w:val="000000"/>
        </w:rPr>
        <w:t>РАЗДЕЛ 7. ТРЕБОВАНИЯ К ХРАНЕНИЮ</w:t>
      </w:r>
    </w:p>
    <w:p w:rsidR="00AD6710" w:rsidRPr="00172B89" w:rsidRDefault="00AD6710" w:rsidP="00AD6710">
      <w:pPr>
        <w:rPr>
          <w:color w:val="000000"/>
        </w:rPr>
      </w:pPr>
      <w:r w:rsidRPr="00172B89">
        <w:rPr>
          <w:color w:val="000000"/>
        </w:rPr>
        <w:t>РАЗДЕЛ 8. ТРЕБОВАНИЯ К ОБСЛУЖИВАНИЮ</w:t>
      </w:r>
    </w:p>
    <w:p w:rsidR="00AD6710" w:rsidRPr="00172B89" w:rsidRDefault="00AD6710" w:rsidP="00AD6710">
      <w:pPr>
        <w:rPr>
          <w:color w:val="000000"/>
        </w:rPr>
      </w:pPr>
      <w:r w:rsidRPr="00172B89">
        <w:rPr>
          <w:color w:val="000000"/>
        </w:rPr>
        <w:t>РАЗДЕЛ 9. ЭКОЛОГИЧЕСКИЕ ТРЕБОВАНИЯ</w:t>
      </w:r>
    </w:p>
    <w:p w:rsidR="00AD6710" w:rsidRPr="00172B89" w:rsidRDefault="00AD6710" w:rsidP="00AD6710">
      <w:pPr>
        <w:rPr>
          <w:color w:val="000000"/>
        </w:rPr>
      </w:pPr>
      <w:r w:rsidRPr="00172B89">
        <w:rPr>
          <w:color w:val="000000"/>
        </w:rPr>
        <w:t>РАЗДЕЛ 10. ТРЕБОВАНИЯ ПО БЕЗОПАСНОСТИ</w:t>
      </w:r>
    </w:p>
    <w:p w:rsidR="00AD6710" w:rsidRPr="00172B89" w:rsidRDefault="00AD6710" w:rsidP="00AD6710">
      <w:pPr>
        <w:rPr>
          <w:color w:val="000000"/>
        </w:rPr>
      </w:pPr>
      <w:r w:rsidRPr="00172B89">
        <w:rPr>
          <w:color w:val="000000"/>
        </w:rPr>
        <w:t>РАЗДЕЛ 11. ТРЕБОВАНИЯ К КАЧЕСТВУ</w:t>
      </w:r>
    </w:p>
    <w:p w:rsidR="00AD6710" w:rsidRPr="00172B89" w:rsidRDefault="00AD6710" w:rsidP="00AD6710">
      <w:pPr>
        <w:spacing w:line="276" w:lineRule="auto"/>
        <w:ind w:left="1418" w:hanging="1418"/>
        <w:rPr>
          <w:color w:val="000000"/>
        </w:rPr>
      </w:pPr>
      <w:r w:rsidRPr="00172B89">
        <w:rPr>
          <w:color w:val="000000"/>
        </w:rPr>
        <w:t>РАЗДЕЛ 12. ТЕХНИЧЕСКОЕ СОПРОВОЖДЕНИЕ ГРУПП ТОВАРОВ, ЗА ИСКЛЮЧЕНИЕМ НЕСТАНДАРТНОГО ОБОРУДОВАНИЯ</w:t>
      </w:r>
    </w:p>
    <w:p w:rsidR="00AD6710" w:rsidRPr="00172B89" w:rsidRDefault="00AD6710" w:rsidP="00AD6710">
      <w:pPr>
        <w:rPr>
          <w:color w:val="000000"/>
        </w:rPr>
      </w:pPr>
      <w:r w:rsidRPr="00172B89">
        <w:rPr>
          <w:color w:val="000000"/>
        </w:rPr>
        <w:t>РАЗДЕЛ 13. ДОПОЛНИТЕЛЬНЫЕ (ИНЫЕ) ТРЕБОВАНИЯ</w:t>
      </w:r>
    </w:p>
    <w:p w:rsidR="00AD6710" w:rsidRPr="00172B89" w:rsidRDefault="00AD6710" w:rsidP="00AD6710">
      <w:pPr>
        <w:rPr>
          <w:color w:val="000000"/>
        </w:rPr>
      </w:pPr>
      <w:r w:rsidRPr="00172B89">
        <w:rPr>
          <w:color w:val="000000"/>
        </w:rPr>
        <w:t>РАЗДЕЛ 14. ТРЕБОВАНИЕ К ФОРМЕ ПРЕДСТАВЛЯЕМОЙ ИНФОРМАЦИИ</w:t>
      </w:r>
    </w:p>
    <w:p w:rsidR="00AD6710" w:rsidRPr="00172B89" w:rsidRDefault="00AD6710" w:rsidP="00AD6710">
      <w:pPr>
        <w:ind w:left="1418" w:hanging="1418"/>
        <w:rPr>
          <w:color w:val="000000"/>
        </w:rPr>
      </w:pPr>
      <w:r w:rsidRPr="00172B89">
        <w:rPr>
          <w:color w:val="000000"/>
        </w:rPr>
        <w:t>РАЗДЕЛ 15. ТРЕБОВАНИЯ К ТЕХНИЧЕСКОМУ ОБУЧЕНИЮ ПЕРСОНАЛА ЗАКАЗЧИКА</w:t>
      </w:r>
    </w:p>
    <w:p w:rsidR="00AD6710" w:rsidRPr="00172B89" w:rsidRDefault="00AD6710" w:rsidP="00AD6710">
      <w:pPr>
        <w:rPr>
          <w:color w:val="000000"/>
        </w:rPr>
      </w:pPr>
      <w:r w:rsidRPr="00172B89">
        <w:rPr>
          <w:color w:val="000000"/>
        </w:rPr>
        <w:t>РАЗДЕЛ 16. ПЕРЕЧЕНЬ ПРИНЯТЫХ СОКРАЩЕНИЙ</w:t>
      </w:r>
    </w:p>
    <w:p w:rsidR="00AD6710" w:rsidRPr="00172B89" w:rsidRDefault="00AD6710" w:rsidP="00AD6710">
      <w:pPr>
        <w:rPr>
          <w:color w:val="000000"/>
        </w:rPr>
      </w:pPr>
      <w:r w:rsidRPr="00172B89">
        <w:rPr>
          <w:color w:val="000000"/>
        </w:rPr>
        <w:t>РАЗДЕЛ 17. ПЕРЕЧЕНЬ ПРИЛОЖЕНИЙ</w:t>
      </w:r>
    </w:p>
    <w:p w:rsidR="00AD6710" w:rsidRPr="00172B89" w:rsidRDefault="00AD6710" w:rsidP="00AD6710">
      <w:pPr>
        <w:rPr>
          <w:color w:val="000000"/>
        </w:rPr>
      </w:pPr>
    </w:p>
    <w:p w:rsidR="00AD6710" w:rsidRPr="001F6931" w:rsidRDefault="00AD6710" w:rsidP="00AD6710">
      <w:pPr>
        <w:rPr>
          <w:color w:val="000000"/>
          <w:sz w:val="24"/>
          <w:szCs w:val="24"/>
        </w:rPr>
        <w:sectPr w:rsidR="00AD6710" w:rsidRPr="001F6931" w:rsidSect="007475B1">
          <w:footerReference w:type="default" r:id="rId8"/>
          <w:footerReference w:type="first" r:id="rId9"/>
          <w:pgSz w:w="11906" w:h="16838"/>
          <w:pgMar w:top="1134" w:right="566" w:bottom="1134" w:left="1276" w:header="709" w:footer="709" w:gutter="0"/>
          <w:pgNumType w:start="1"/>
          <w:cols w:space="720"/>
          <w:titlePg/>
          <w:docGrid w:linePitch="381"/>
        </w:sectPr>
      </w:pPr>
    </w:p>
    <w:p w:rsidR="00AD6710" w:rsidRPr="001F6931" w:rsidRDefault="00AD6710" w:rsidP="00AD6710">
      <w:pPr>
        <w:jc w:val="center"/>
        <w:rPr>
          <w:color w:val="000000"/>
        </w:rPr>
      </w:pPr>
      <w:r w:rsidRPr="001F6931">
        <w:rPr>
          <w:color w:val="000000"/>
        </w:rPr>
        <w:lastRenderedPageBreak/>
        <w:t>РАЗДЕЛ 1. ПЕРЕЧЕНЬ ТОВАРОВ И ОБЩИХ ТРЕБОВАНИЙ</w:t>
      </w:r>
    </w:p>
    <w:p w:rsidR="00AD6710" w:rsidRPr="001F6931" w:rsidRDefault="00AD6710" w:rsidP="00AD6710">
      <w:pPr>
        <w:jc w:val="center"/>
        <w:rPr>
          <w:color w:val="000000"/>
        </w:rPr>
      </w:pPr>
    </w:p>
    <w:tbl>
      <w:tblPr>
        <w:tblW w:w="144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1729"/>
        <w:gridCol w:w="2127"/>
        <w:gridCol w:w="1984"/>
        <w:gridCol w:w="2126"/>
        <w:gridCol w:w="709"/>
        <w:gridCol w:w="992"/>
        <w:gridCol w:w="851"/>
        <w:gridCol w:w="1276"/>
        <w:gridCol w:w="2097"/>
      </w:tblGrid>
      <w:tr w:rsidR="00881F85" w:rsidRPr="001F6931" w:rsidTr="00D1708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6710" w:rsidRPr="001F6931" w:rsidRDefault="00AD6710" w:rsidP="00B15172">
            <w:pPr>
              <w:jc w:val="center"/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>№</w:t>
            </w:r>
          </w:p>
          <w:p w:rsidR="00AD6710" w:rsidRPr="001F6931" w:rsidRDefault="00AD6710" w:rsidP="00B15172">
            <w:pPr>
              <w:jc w:val="center"/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>п/п</w:t>
            </w: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6710" w:rsidRPr="001F6931" w:rsidRDefault="00AD6710" w:rsidP="00B15172">
            <w:pPr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>Наименование</w:t>
            </w:r>
            <w:r w:rsidRPr="001F6931">
              <w:rPr>
                <w:i/>
                <w:color w:val="000000"/>
                <w:sz w:val="20"/>
                <w:szCs w:val="20"/>
              </w:rPr>
              <w:t>-</w:t>
            </w:r>
            <w:r w:rsidRPr="001F6931">
              <w:rPr>
                <w:i/>
                <w:color w:val="000000"/>
                <w:sz w:val="20"/>
                <w:szCs w:val="20"/>
                <w:vertAlign w:val="superscript"/>
              </w:rPr>
              <w:t>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6710" w:rsidRPr="001F6931" w:rsidRDefault="00AD6710" w:rsidP="00B15172">
            <w:pPr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>Основные технические характеристики товара</w:t>
            </w:r>
            <w:r w:rsidRPr="001F6931">
              <w:rPr>
                <w:i/>
                <w:color w:val="000000"/>
                <w:sz w:val="20"/>
                <w:szCs w:val="20"/>
              </w:rPr>
              <w:t>-</w:t>
            </w:r>
            <w:r w:rsidRPr="001F6931">
              <w:rPr>
                <w:i/>
                <w:color w:val="000000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6710" w:rsidRPr="001F6931" w:rsidRDefault="00AD6710" w:rsidP="00B15172">
            <w:pPr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 xml:space="preserve">Ссылка на прилагаемый нормативный документ, который устанавливает технические требования к поставке товаров (ГОСТ, чертеж, ТУ, иной нормативный документ)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6710" w:rsidRPr="001F6931" w:rsidRDefault="00AD6710" w:rsidP="00B15172">
            <w:pPr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>Комплектность</w:t>
            </w:r>
            <w:r w:rsidRPr="001F6931">
              <w:rPr>
                <w:i/>
                <w:color w:val="000000"/>
                <w:sz w:val="20"/>
                <w:szCs w:val="20"/>
              </w:rPr>
              <w:t>-</w:t>
            </w:r>
            <w:r w:rsidRPr="001F6931">
              <w:rPr>
                <w:i/>
                <w:color w:val="000000"/>
                <w:sz w:val="20"/>
                <w:szCs w:val="20"/>
                <w:vertAlign w:val="superscript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6710" w:rsidRPr="001F6931" w:rsidRDefault="00AD6710" w:rsidP="00B15172">
            <w:pPr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>Единица измерения</w:t>
            </w:r>
            <w:r w:rsidRPr="001F6931">
              <w:rPr>
                <w:i/>
                <w:color w:val="000000"/>
                <w:sz w:val="20"/>
                <w:szCs w:val="20"/>
              </w:rPr>
              <w:t>-</w:t>
            </w:r>
            <w:r w:rsidRPr="001F6931">
              <w:rPr>
                <w:i/>
                <w:color w:val="000000"/>
                <w:sz w:val="20"/>
                <w:szCs w:val="20"/>
                <w:vertAlign w:val="superscript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710" w:rsidRPr="001F6931" w:rsidRDefault="00AD6710" w:rsidP="00B15172">
            <w:pPr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>Данные из ниже приведенного перечня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6710" w:rsidRPr="001F6931" w:rsidRDefault="00AD6710" w:rsidP="00B15172">
            <w:pPr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>Количество</w:t>
            </w:r>
            <w:r w:rsidRPr="001F6931">
              <w:rPr>
                <w:i/>
                <w:color w:val="000000"/>
                <w:sz w:val="20"/>
                <w:szCs w:val="20"/>
              </w:rPr>
              <w:t>-</w:t>
            </w:r>
            <w:r w:rsidRPr="001F6931">
              <w:rPr>
                <w:i/>
                <w:color w:val="000000"/>
                <w:sz w:val="20"/>
                <w:szCs w:val="20"/>
                <w:vertAlign w:val="superscript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6710" w:rsidRPr="001F6931" w:rsidRDefault="00AD6710" w:rsidP="00B15172">
            <w:pPr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>Срок поставки</w:t>
            </w:r>
            <w:r w:rsidRPr="001F6931">
              <w:rPr>
                <w:i/>
                <w:color w:val="000000"/>
                <w:sz w:val="20"/>
                <w:szCs w:val="20"/>
              </w:rPr>
              <w:t>-</w:t>
            </w:r>
            <w:r w:rsidRPr="001F6931">
              <w:rPr>
                <w:i/>
                <w:color w:val="000000"/>
                <w:sz w:val="20"/>
                <w:szCs w:val="20"/>
                <w:vertAlign w:val="superscript"/>
              </w:rPr>
              <w:t>7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6710" w:rsidRPr="001F6931" w:rsidRDefault="00AD6710" w:rsidP="00B15172">
            <w:pPr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>Объем гарантий  и гарантийный срок</w:t>
            </w:r>
            <w:r w:rsidRPr="001F6931">
              <w:rPr>
                <w:i/>
                <w:color w:val="000000"/>
                <w:sz w:val="20"/>
                <w:szCs w:val="20"/>
              </w:rPr>
              <w:t>-</w:t>
            </w:r>
            <w:r w:rsidRPr="001F6931">
              <w:rPr>
                <w:i/>
                <w:color w:val="000000"/>
                <w:sz w:val="20"/>
                <w:szCs w:val="20"/>
                <w:vertAlign w:val="superscript"/>
              </w:rPr>
              <w:t>8</w:t>
            </w:r>
          </w:p>
        </w:tc>
      </w:tr>
      <w:tr w:rsidR="00881F85" w:rsidRPr="00881F85" w:rsidTr="00D1708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01F1" w:rsidRPr="00881F85" w:rsidRDefault="00C201F1" w:rsidP="00881F85">
            <w:pPr>
              <w:jc w:val="center"/>
              <w:rPr>
                <w:color w:val="000000"/>
              </w:rPr>
            </w:pPr>
            <w:r w:rsidRPr="00881F85">
              <w:rPr>
                <w:color w:val="000000"/>
              </w:rPr>
              <w:t>1</w:t>
            </w: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01F1" w:rsidRPr="00881F85" w:rsidRDefault="00C201F1" w:rsidP="00C201F1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 w:rsidRPr="00881F85">
              <w:rPr>
                <w:rFonts w:ascii="Times New Roman" w:hAnsi="Times New Roman"/>
                <w:sz w:val="24"/>
                <w:szCs w:val="24"/>
              </w:rPr>
              <w:t xml:space="preserve">Рабочая станция </w:t>
            </w:r>
            <w:r w:rsidRPr="00881F85">
              <w:rPr>
                <w:rFonts w:ascii="Times New Roman" w:hAnsi="Times New Roman"/>
                <w:sz w:val="24"/>
                <w:szCs w:val="24"/>
                <w:lang w:val="en-US"/>
              </w:rPr>
              <w:t>HP</w:t>
            </w:r>
            <w:r w:rsidRPr="00881F8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81F85">
              <w:rPr>
                <w:rFonts w:ascii="Times New Roman" w:hAnsi="Times New Roman"/>
                <w:sz w:val="24"/>
                <w:szCs w:val="24"/>
                <w:lang w:val="en-US"/>
              </w:rPr>
              <w:t>Z</w:t>
            </w:r>
            <w:r w:rsidRPr="00881F85">
              <w:rPr>
                <w:rFonts w:ascii="Times New Roman" w:hAnsi="Times New Roman"/>
                <w:sz w:val="24"/>
                <w:szCs w:val="24"/>
              </w:rPr>
              <w:t>420 (</w:t>
            </w:r>
            <w:r w:rsidRPr="00881F85">
              <w:rPr>
                <w:rFonts w:ascii="Times New Roman" w:hAnsi="Times New Roman"/>
                <w:sz w:val="24"/>
                <w:szCs w:val="24"/>
                <w:lang w:val="en-US"/>
              </w:rPr>
              <w:t>WM</w:t>
            </w:r>
            <w:r w:rsidRPr="00881F85">
              <w:rPr>
                <w:rFonts w:ascii="Times New Roman" w:hAnsi="Times New Roman"/>
                <w:sz w:val="24"/>
                <w:szCs w:val="24"/>
              </w:rPr>
              <w:t>612</w:t>
            </w:r>
            <w:r w:rsidRPr="00881F85">
              <w:rPr>
                <w:rFonts w:ascii="Times New Roman" w:hAnsi="Times New Roman"/>
                <w:sz w:val="24"/>
                <w:szCs w:val="24"/>
                <w:lang w:val="en-US"/>
              </w:rPr>
              <w:t>EA</w:t>
            </w:r>
            <w:r w:rsidRPr="00881F85">
              <w:rPr>
                <w:rFonts w:ascii="Times New Roman" w:hAnsi="Times New Roman"/>
                <w:sz w:val="24"/>
                <w:szCs w:val="24"/>
              </w:rPr>
              <w:t xml:space="preserve">)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01F1" w:rsidRPr="0042759B" w:rsidRDefault="00C201F1" w:rsidP="00C201F1">
            <w:pPr>
              <w:rPr>
                <w:color w:val="000000"/>
                <w:sz w:val="24"/>
                <w:szCs w:val="24"/>
                <w:lang w:val="en-US"/>
              </w:rPr>
            </w:pPr>
            <w:r w:rsidRPr="0042759B">
              <w:rPr>
                <w:sz w:val="24"/>
                <w:szCs w:val="24"/>
                <w:lang w:val="en-US"/>
              </w:rPr>
              <w:t xml:space="preserve">Xeon E5-1620v2, 8 </w:t>
            </w:r>
            <w:r w:rsidRPr="0042759B">
              <w:rPr>
                <w:sz w:val="24"/>
                <w:szCs w:val="24"/>
              </w:rPr>
              <w:t>Гб</w:t>
            </w:r>
            <w:r w:rsidRPr="0042759B">
              <w:rPr>
                <w:sz w:val="24"/>
                <w:szCs w:val="24"/>
                <w:lang w:val="en-US"/>
              </w:rPr>
              <w:t xml:space="preserve"> 1600 </w:t>
            </w:r>
            <w:r w:rsidRPr="0042759B">
              <w:rPr>
                <w:sz w:val="24"/>
                <w:szCs w:val="24"/>
              </w:rPr>
              <w:t>МГц</w:t>
            </w:r>
            <w:r w:rsidRPr="0042759B">
              <w:rPr>
                <w:sz w:val="24"/>
                <w:szCs w:val="24"/>
                <w:lang w:val="en-US"/>
              </w:rPr>
              <w:t xml:space="preserve"> DDR3 ECC, 1 TB SATA 7200 HDD, DVDRW, no graphics, laser mouse, keyboard, </w:t>
            </w:r>
            <w:proofErr w:type="spellStart"/>
            <w:r w:rsidRPr="0042759B">
              <w:rPr>
                <w:sz w:val="24"/>
                <w:szCs w:val="24"/>
                <w:lang w:val="en-US"/>
              </w:rPr>
              <w:t>CardReader</w:t>
            </w:r>
            <w:proofErr w:type="spellEnd"/>
            <w:r w:rsidRPr="0042759B">
              <w:rPr>
                <w:sz w:val="24"/>
                <w:szCs w:val="24"/>
                <w:lang w:val="en-US"/>
              </w:rPr>
              <w:t>, Win8.1 pro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01F1" w:rsidRPr="00785988" w:rsidRDefault="00D1708D" w:rsidP="00785988">
            <w:pPr>
              <w:rPr>
                <w:color w:val="000000"/>
                <w:sz w:val="24"/>
                <w:szCs w:val="24"/>
              </w:rPr>
            </w:pPr>
            <w:r w:rsidRPr="00576EAC">
              <w:rPr>
                <w:color w:val="000000"/>
                <w:sz w:val="20"/>
                <w:szCs w:val="20"/>
                <w:lang w:val="en-US"/>
              </w:rPr>
              <w:t>НД ПРОИЗВОДИТЕЛЯ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01F1" w:rsidRPr="0042759B" w:rsidRDefault="00D1708D" w:rsidP="0042759B">
            <w:pPr>
              <w:rPr>
                <w:color w:val="000000"/>
                <w:sz w:val="24"/>
                <w:szCs w:val="24"/>
              </w:rPr>
            </w:pPr>
            <w:r w:rsidRPr="0092645D">
              <w:rPr>
                <w:color w:val="000000"/>
                <w:sz w:val="24"/>
                <w:szCs w:val="24"/>
              </w:rPr>
              <w:t>В соответствии с инструкцией по эксплуатации на оборудование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01F1" w:rsidRPr="00881F85" w:rsidRDefault="0042759B" w:rsidP="0042759B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881F85">
              <w:rPr>
                <w:color w:val="000000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1F1" w:rsidRPr="00881F85" w:rsidRDefault="00C201F1" w:rsidP="00C201F1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01F1" w:rsidRPr="00881F85" w:rsidRDefault="00E80242" w:rsidP="00C201F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01F1" w:rsidRPr="00881F85" w:rsidRDefault="0042759B" w:rsidP="0042759B">
            <w:pPr>
              <w:jc w:val="center"/>
              <w:rPr>
                <w:color w:val="000000"/>
                <w:sz w:val="24"/>
                <w:szCs w:val="24"/>
              </w:rPr>
            </w:pPr>
            <w:r w:rsidRPr="00881F85">
              <w:rPr>
                <w:color w:val="000000"/>
                <w:sz w:val="24"/>
                <w:szCs w:val="24"/>
              </w:rPr>
              <w:t>Не более 8 (восьми) недель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01F1" w:rsidRPr="00881F85" w:rsidRDefault="00881F85" w:rsidP="00881F85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Гарантийный срок не менее 3-х лет с момента поставки</w:t>
            </w:r>
          </w:p>
        </w:tc>
      </w:tr>
      <w:tr w:rsidR="00881F85" w:rsidRPr="00881F85" w:rsidTr="00D1708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01F1" w:rsidRPr="00881F85" w:rsidRDefault="00C201F1" w:rsidP="00881F85">
            <w:pPr>
              <w:jc w:val="center"/>
              <w:rPr>
                <w:color w:val="000000"/>
              </w:rPr>
            </w:pPr>
            <w:r w:rsidRPr="00881F85">
              <w:rPr>
                <w:color w:val="000000"/>
              </w:rPr>
              <w:t>2</w:t>
            </w: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01F1" w:rsidRPr="00881F85" w:rsidRDefault="00C201F1" w:rsidP="00C201F1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 w:rsidRPr="00881F85">
              <w:rPr>
                <w:rFonts w:ascii="Times New Roman" w:hAnsi="Times New Roman"/>
                <w:sz w:val="24"/>
                <w:szCs w:val="24"/>
              </w:rPr>
              <w:t xml:space="preserve">Графическая карта </w:t>
            </w:r>
            <w:r w:rsidRPr="00881F85">
              <w:rPr>
                <w:rFonts w:ascii="Times New Roman" w:hAnsi="Times New Roman"/>
                <w:sz w:val="24"/>
                <w:szCs w:val="24"/>
                <w:lang w:val="en-US"/>
              </w:rPr>
              <w:t>NVIDIA</w:t>
            </w:r>
            <w:r w:rsidRPr="00881F8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81F85">
              <w:rPr>
                <w:rFonts w:ascii="Times New Roman" w:hAnsi="Times New Roman"/>
                <w:sz w:val="24"/>
                <w:szCs w:val="24"/>
                <w:lang w:val="en-US"/>
              </w:rPr>
              <w:t>Quadro</w:t>
            </w:r>
            <w:proofErr w:type="spellEnd"/>
            <w:r w:rsidRPr="00881F8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81F85">
              <w:rPr>
                <w:rFonts w:ascii="Times New Roman" w:hAnsi="Times New Roman"/>
                <w:sz w:val="24"/>
                <w:szCs w:val="24"/>
                <w:lang w:val="en-US"/>
              </w:rPr>
              <w:t>K</w:t>
            </w:r>
            <w:r w:rsidRPr="00881F85">
              <w:rPr>
                <w:rFonts w:ascii="Times New Roman" w:hAnsi="Times New Roman"/>
                <w:sz w:val="24"/>
                <w:szCs w:val="24"/>
              </w:rPr>
              <w:t>2000 (</w:t>
            </w:r>
            <w:r w:rsidRPr="00881F85">
              <w:rPr>
                <w:rFonts w:ascii="Times New Roman" w:hAnsi="Times New Roman"/>
                <w:sz w:val="24"/>
                <w:szCs w:val="24"/>
                <w:lang w:val="en-US"/>
              </w:rPr>
              <w:t>C</w:t>
            </w:r>
            <w:r w:rsidRPr="00881F85">
              <w:rPr>
                <w:rFonts w:ascii="Times New Roman" w:hAnsi="Times New Roman"/>
                <w:sz w:val="24"/>
                <w:szCs w:val="24"/>
              </w:rPr>
              <w:t>2</w:t>
            </w:r>
            <w:r w:rsidRPr="00881F85">
              <w:rPr>
                <w:rFonts w:ascii="Times New Roman" w:hAnsi="Times New Roman"/>
                <w:sz w:val="24"/>
                <w:szCs w:val="24"/>
                <w:lang w:val="en-US"/>
              </w:rPr>
              <w:t>J</w:t>
            </w:r>
            <w:r w:rsidRPr="00881F85">
              <w:rPr>
                <w:rFonts w:ascii="Times New Roman" w:hAnsi="Times New Roman"/>
                <w:sz w:val="24"/>
                <w:szCs w:val="24"/>
              </w:rPr>
              <w:t>93</w:t>
            </w:r>
            <w:r w:rsidRPr="00881F85">
              <w:rPr>
                <w:rFonts w:ascii="Times New Roman" w:hAnsi="Times New Roman"/>
                <w:sz w:val="24"/>
                <w:szCs w:val="24"/>
                <w:lang w:val="en-US"/>
              </w:rPr>
              <w:t>AA</w:t>
            </w:r>
            <w:r w:rsidRPr="00881F85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01F1" w:rsidRPr="0042759B" w:rsidRDefault="00C201F1" w:rsidP="00C201F1">
            <w:pPr>
              <w:rPr>
                <w:color w:val="000000"/>
                <w:sz w:val="24"/>
                <w:szCs w:val="24"/>
                <w:lang w:val="en-US"/>
              </w:rPr>
            </w:pPr>
            <w:r w:rsidRPr="0042759B">
              <w:rPr>
                <w:sz w:val="24"/>
                <w:szCs w:val="24"/>
                <w:lang w:val="en-US"/>
              </w:rPr>
              <w:t xml:space="preserve">2 </w:t>
            </w:r>
            <w:r w:rsidRPr="0042759B">
              <w:rPr>
                <w:sz w:val="24"/>
                <w:szCs w:val="24"/>
              </w:rPr>
              <w:t>Гб</w:t>
            </w:r>
            <w:r w:rsidRPr="0042759B">
              <w:rPr>
                <w:sz w:val="24"/>
                <w:szCs w:val="24"/>
                <w:lang w:val="en-US"/>
              </w:rPr>
              <w:t>, 1xDual link DVI-I, 2xDisplayPort, PCI-E x16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01F1" w:rsidRPr="00785988" w:rsidRDefault="00D1708D" w:rsidP="00C201F1">
            <w:pPr>
              <w:rPr>
                <w:color w:val="000000"/>
                <w:sz w:val="20"/>
                <w:szCs w:val="20"/>
              </w:rPr>
            </w:pPr>
            <w:r w:rsidRPr="00576EAC">
              <w:rPr>
                <w:color w:val="000000"/>
                <w:sz w:val="20"/>
                <w:szCs w:val="20"/>
                <w:lang w:val="en-US"/>
              </w:rPr>
              <w:t>НД ПРОИЗВОДИТЕЛЯ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01F1" w:rsidRPr="0092645D" w:rsidRDefault="0092645D" w:rsidP="00C201F1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0"/>
                <w:szCs w:val="20"/>
              </w:rPr>
              <w:t xml:space="preserve"> </w:t>
            </w:r>
            <w:r w:rsidRPr="0092645D">
              <w:rPr>
                <w:color w:val="000000"/>
                <w:sz w:val="24"/>
                <w:szCs w:val="24"/>
              </w:rPr>
              <w:t>В соответствии с инструкцией по эксплуатации на оборудование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01F1" w:rsidRPr="00881F85" w:rsidRDefault="0042759B" w:rsidP="0042759B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881F85">
              <w:rPr>
                <w:color w:val="000000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1F1" w:rsidRPr="00881F85" w:rsidRDefault="00C201F1" w:rsidP="00C201F1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01F1" w:rsidRPr="00881F85" w:rsidRDefault="00E80242" w:rsidP="00C201F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01F1" w:rsidRPr="00881F85" w:rsidRDefault="0042759B" w:rsidP="0042759B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881F85">
              <w:rPr>
                <w:color w:val="000000"/>
                <w:sz w:val="24"/>
                <w:szCs w:val="24"/>
              </w:rPr>
              <w:t>Не более 8 (восьми) недель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01F1" w:rsidRPr="00881F85" w:rsidRDefault="00881F85" w:rsidP="00881F85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Гарантийный срок не менее 1-го года с момента поставки</w:t>
            </w:r>
          </w:p>
        </w:tc>
      </w:tr>
      <w:tr w:rsidR="00881F85" w:rsidRPr="00881F85" w:rsidTr="00D1708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01F1" w:rsidRPr="00881F85" w:rsidRDefault="00C201F1" w:rsidP="00881F85">
            <w:pPr>
              <w:jc w:val="center"/>
              <w:rPr>
                <w:color w:val="000000"/>
              </w:rPr>
            </w:pPr>
            <w:r w:rsidRPr="00881F85">
              <w:rPr>
                <w:color w:val="000000"/>
              </w:rPr>
              <w:t>3</w:t>
            </w: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01F1" w:rsidRPr="00881F85" w:rsidRDefault="00C201F1" w:rsidP="00C201F1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 w:rsidRPr="00881F85">
              <w:rPr>
                <w:rFonts w:ascii="Times New Roman" w:hAnsi="Times New Roman"/>
                <w:sz w:val="24"/>
                <w:szCs w:val="24"/>
              </w:rPr>
              <w:t xml:space="preserve">Модуль памяти </w:t>
            </w:r>
            <w:r w:rsidRPr="00881F85">
              <w:rPr>
                <w:rFonts w:ascii="Times New Roman" w:hAnsi="Times New Roman"/>
                <w:sz w:val="24"/>
                <w:szCs w:val="24"/>
                <w:lang w:val="en-US"/>
              </w:rPr>
              <w:t>HP</w:t>
            </w:r>
            <w:r w:rsidRPr="00D1708D">
              <w:rPr>
                <w:rFonts w:ascii="Times New Roman" w:hAnsi="Times New Roman"/>
                <w:sz w:val="24"/>
                <w:szCs w:val="24"/>
              </w:rPr>
              <w:t xml:space="preserve"> 8 </w:t>
            </w:r>
            <w:r w:rsidRPr="00881F85">
              <w:rPr>
                <w:rFonts w:ascii="Times New Roman" w:hAnsi="Times New Roman"/>
                <w:sz w:val="24"/>
                <w:szCs w:val="24"/>
              </w:rPr>
              <w:t>ГБ</w:t>
            </w:r>
            <w:r w:rsidR="00D1708D" w:rsidRPr="00D1708D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r w:rsidR="00D1708D" w:rsidRPr="00785988">
              <w:rPr>
                <w:rFonts w:ascii="Times New Roman" w:hAnsi="Times New Roman"/>
                <w:sz w:val="24"/>
                <w:szCs w:val="24"/>
                <w:lang w:val="en-US"/>
              </w:rPr>
              <w:t>A</w:t>
            </w:r>
            <w:r w:rsidR="00D1708D" w:rsidRPr="00D1708D">
              <w:rPr>
                <w:rFonts w:ascii="Times New Roman" w:hAnsi="Times New Roman"/>
                <w:sz w:val="24"/>
                <w:szCs w:val="24"/>
              </w:rPr>
              <w:t>2</w:t>
            </w:r>
            <w:r w:rsidR="00D1708D" w:rsidRPr="00785988">
              <w:rPr>
                <w:rFonts w:ascii="Times New Roman" w:hAnsi="Times New Roman"/>
                <w:sz w:val="24"/>
                <w:szCs w:val="24"/>
                <w:lang w:val="en-US"/>
              </w:rPr>
              <w:t>Z</w:t>
            </w:r>
            <w:r w:rsidR="00D1708D" w:rsidRPr="00D1708D">
              <w:rPr>
                <w:rFonts w:ascii="Times New Roman" w:hAnsi="Times New Roman"/>
                <w:sz w:val="24"/>
                <w:szCs w:val="24"/>
              </w:rPr>
              <w:t>50</w:t>
            </w:r>
            <w:r w:rsidR="00D1708D" w:rsidRPr="00785988">
              <w:rPr>
                <w:rFonts w:ascii="Times New Roman" w:hAnsi="Times New Roman"/>
                <w:sz w:val="24"/>
                <w:szCs w:val="24"/>
                <w:lang w:val="en-US"/>
              </w:rPr>
              <w:t>AA</w:t>
            </w:r>
            <w:r w:rsidR="00D1708D" w:rsidRPr="00D1708D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01F1" w:rsidRPr="00785988" w:rsidRDefault="00C201F1" w:rsidP="00D1708D">
            <w:pPr>
              <w:rPr>
                <w:color w:val="000000"/>
                <w:sz w:val="24"/>
                <w:szCs w:val="24"/>
                <w:lang w:val="en-US"/>
              </w:rPr>
            </w:pPr>
            <w:r w:rsidRPr="00785988">
              <w:rPr>
                <w:sz w:val="24"/>
                <w:szCs w:val="24"/>
                <w:lang w:val="en-US"/>
              </w:rPr>
              <w:t xml:space="preserve">DDR3-1600 </w:t>
            </w:r>
            <w:r w:rsidRPr="00785988">
              <w:rPr>
                <w:sz w:val="24"/>
                <w:szCs w:val="24"/>
              </w:rPr>
              <w:t>МГц</w:t>
            </w:r>
            <w:r w:rsidRPr="00785988">
              <w:rPr>
                <w:sz w:val="24"/>
                <w:szCs w:val="24"/>
                <w:lang w:val="en-US"/>
              </w:rPr>
              <w:t xml:space="preserve"> ECC RAM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01F1" w:rsidRPr="00785988" w:rsidRDefault="00D1708D" w:rsidP="00C201F1">
            <w:pPr>
              <w:rPr>
                <w:color w:val="000000"/>
                <w:sz w:val="20"/>
                <w:szCs w:val="20"/>
              </w:rPr>
            </w:pPr>
            <w:r w:rsidRPr="00576EAC">
              <w:rPr>
                <w:color w:val="000000"/>
                <w:sz w:val="20"/>
                <w:szCs w:val="20"/>
                <w:lang w:val="en-US"/>
              </w:rPr>
              <w:t>НД ПРОИЗВОДИТЕЛЯ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01F1" w:rsidRPr="00785988" w:rsidRDefault="0092645D" w:rsidP="00C201F1">
            <w:pPr>
              <w:rPr>
                <w:color w:val="000000"/>
                <w:sz w:val="20"/>
                <w:szCs w:val="20"/>
              </w:rPr>
            </w:pPr>
            <w:r w:rsidRPr="0092645D">
              <w:rPr>
                <w:color w:val="000000"/>
                <w:sz w:val="24"/>
                <w:szCs w:val="24"/>
              </w:rPr>
              <w:t>В соответствии с инструкцией по эксплуатации на оборудование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01F1" w:rsidRPr="00881F85" w:rsidRDefault="0042759B" w:rsidP="0042759B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881F85">
              <w:rPr>
                <w:color w:val="000000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1F1" w:rsidRPr="00881F85" w:rsidRDefault="00C201F1" w:rsidP="00C201F1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01F1" w:rsidRPr="00881F85" w:rsidRDefault="00E80242" w:rsidP="00C201F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01F1" w:rsidRPr="00881F85" w:rsidRDefault="0042759B" w:rsidP="0042759B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881F85">
              <w:rPr>
                <w:color w:val="000000"/>
                <w:sz w:val="24"/>
                <w:szCs w:val="24"/>
              </w:rPr>
              <w:t>Не более 8 (восьми) недель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01F1" w:rsidRPr="00881F85" w:rsidRDefault="00881F85" w:rsidP="00881F85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Гарантийный срок не менее 1-го года с момента поставки</w:t>
            </w:r>
          </w:p>
        </w:tc>
      </w:tr>
      <w:tr w:rsidR="00881F85" w:rsidRPr="00881F85" w:rsidTr="00D1708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1F85" w:rsidRPr="00881F85" w:rsidRDefault="00881F85" w:rsidP="00881F85">
            <w:pPr>
              <w:jc w:val="center"/>
              <w:rPr>
                <w:color w:val="000000"/>
              </w:rPr>
            </w:pPr>
            <w:r w:rsidRPr="00881F85">
              <w:rPr>
                <w:color w:val="000000"/>
              </w:rPr>
              <w:t>4</w:t>
            </w: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1F85" w:rsidRPr="00D1708D" w:rsidRDefault="00881F85" w:rsidP="00881F85">
            <w:pPr>
              <w:pStyle w:val="a8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81F85">
              <w:rPr>
                <w:rFonts w:ascii="Times New Roman" w:hAnsi="Times New Roman"/>
                <w:sz w:val="24"/>
                <w:szCs w:val="24"/>
              </w:rPr>
              <w:t>Монитор</w:t>
            </w:r>
            <w:r w:rsidRPr="00881F85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HP </w:t>
            </w:r>
            <w:proofErr w:type="spellStart"/>
            <w:r w:rsidRPr="00881F85">
              <w:rPr>
                <w:rFonts w:ascii="Times New Roman" w:hAnsi="Times New Roman"/>
                <w:sz w:val="24"/>
                <w:szCs w:val="24"/>
                <w:lang w:val="en-US"/>
              </w:rPr>
              <w:t>EliteDisplay</w:t>
            </w:r>
            <w:proofErr w:type="spellEnd"/>
            <w:r w:rsidRPr="00881F85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E231e</w:t>
            </w:r>
            <w:r w:rsidR="00D1708D" w:rsidRPr="00D1708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(</w:t>
            </w:r>
            <w:r w:rsidR="00D1708D">
              <w:rPr>
                <w:rFonts w:ascii="Times New Roman" w:hAnsi="Times New Roman"/>
                <w:sz w:val="24"/>
                <w:szCs w:val="24"/>
                <w:lang w:val="en-US"/>
              </w:rPr>
              <w:t>G7D45AA)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1F85" w:rsidRPr="00785988" w:rsidRDefault="00881F85" w:rsidP="00881F85">
            <w:pPr>
              <w:rPr>
                <w:color w:val="000000"/>
                <w:sz w:val="24"/>
                <w:szCs w:val="24"/>
                <w:lang w:val="en-US"/>
              </w:rPr>
            </w:pPr>
            <w:r w:rsidRPr="00785988">
              <w:rPr>
                <w:sz w:val="24"/>
                <w:szCs w:val="24"/>
                <w:lang w:val="en-US"/>
              </w:rPr>
              <w:t xml:space="preserve">23” IPS Monitor (250 cd/m2, 1000:1, 8ms, 178/178, VGA, </w:t>
            </w:r>
            <w:r w:rsidRPr="00785988">
              <w:rPr>
                <w:sz w:val="24"/>
                <w:szCs w:val="24"/>
                <w:lang w:val="en-US"/>
              </w:rPr>
              <w:lastRenderedPageBreak/>
              <w:t>DVI, DisplayPor</w:t>
            </w:r>
            <w:r>
              <w:rPr>
                <w:sz w:val="24"/>
                <w:szCs w:val="24"/>
                <w:lang w:val="en-US"/>
              </w:rPr>
              <w:t>t</w:t>
            </w:r>
            <w:r w:rsidRPr="00785988">
              <w:rPr>
                <w:sz w:val="24"/>
                <w:szCs w:val="24"/>
                <w:lang w:val="en-US"/>
              </w:rPr>
              <w:t>, USB 2.0 HUB, 1920x1080, LED backlight, EPEAT gold)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1F85" w:rsidRPr="00785988" w:rsidRDefault="00D1708D" w:rsidP="00881F85">
            <w:pPr>
              <w:rPr>
                <w:color w:val="000000"/>
                <w:sz w:val="20"/>
                <w:szCs w:val="20"/>
              </w:rPr>
            </w:pPr>
            <w:r w:rsidRPr="00576EAC">
              <w:rPr>
                <w:color w:val="000000"/>
                <w:sz w:val="20"/>
                <w:szCs w:val="20"/>
                <w:lang w:val="en-US"/>
              </w:rPr>
              <w:lastRenderedPageBreak/>
              <w:t>НД ПРОИЗВОДИТЕЛЯ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1F85" w:rsidRPr="00785988" w:rsidRDefault="0092645D" w:rsidP="00881F85">
            <w:pPr>
              <w:rPr>
                <w:color w:val="000000"/>
                <w:sz w:val="20"/>
                <w:szCs w:val="20"/>
              </w:rPr>
            </w:pPr>
            <w:r w:rsidRPr="0092645D">
              <w:rPr>
                <w:color w:val="000000"/>
                <w:sz w:val="24"/>
                <w:szCs w:val="24"/>
              </w:rPr>
              <w:t>В соответствии с инструкцией по эксплуатации на оборудование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1F85" w:rsidRPr="00881F85" w:rsidRDefault="00881F85" w:rsidP="00881F85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881F85">
              <w:rPr>
                <w:color w:val="000000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F85" w:rsidRPr="00881F85" w:rsidRDefault="00881F85" w:rsidP="00881F85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0242" w:rsidRPr="00881F85" w:rsidRDefault="00E80242" w:rsidP="00E8024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96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1F85" w:rsidRPr="00881F85" w:rsidRDefault="00881F85" w:rsidP="00881F85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881F85">
              <w:rPr>
                <w:color w:val="000000"/>
                <w:sz w:val="24"/>
                <w:szCs w:val="24"/>
              </w:rPr>
              <w:t>Не более 8 (восьми) недель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1F85" w:rsidRPr="00881F85" w:rsidRDefault="00881F85" w:rsidP="00881F85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Гарантийный срок не менее 3-х лет с момента поставки</w:t>
            </w:r>
          </w:p>
        </w:tc>
      </w:tr>
    </w:tbl>
    <w:p w:rsidR="00AD6710" w:rsidRPr="001F6931" w:rsidRDefault="00AD6710" w:rsidP="00AD6710">
      <w:pPr>
        <w:pStyle w:val="a3"/>
        <w:numPr>
          <w:ilvl w:val="0"/>
          <w:numId w:val="1"/>
        </w:numPr>
        <w:ind w:hanging="294"/>
        <w:rPr>
          <w:i/>
          <w:color w:val="000000"/>
          <w:sz w:val="24"/>
          <w:szCs w:val="24"/>
        </w:rPr>
      </w:pPr>
      <w:r w:rsidRPr="001F6931">
        <w:rPr>
          <w:i/>
          <w:color w:val="000000"/>
          <w:sz w:val="24"/>
          <w:szCs w:val="24"/>
        </w:rPr>
        <w:lastRenderedPageBreak/>
        <w:t>Указываются: наименование товара, согласованное в соответствии со строкой годовой программы закупок;</w:t>
      </w:r>
    </w:p>
    <w:p w:rsidR="00AD6710" w:rsidRPr="001F6931" w:rsidRDefault="00AD6710" w:rsidP="00AD6710">
      <w:pPr>
        <w:pStyle w:val="a3"/>
        <w:ind w:hanging="294"/>
        <w:rPr>
          <w:i/>
          <w:color w:val="000000"/>
          <w:sz w:val="24"/>
          <w:szCs w:val="24"/>
        </w:rPr>
      </w:pPr>
      <w:r w:rsidRPr="001F6931">
        <w:rPr>
          <w:i/>
          <w:color w:val="000000"/>
          <w:sz w:val="24"/>
          <w:szCs w:val="24"/>
        </w:rPr>
        <w:t>(при необходимости) тип, марка, модель с указанием «или аналог» («или эквивалент»);</w:t>
      </w:r>
    </w:p>
    <w:p w:rsidR="00AD6710" w:rsidRPr="001F6931" w:rsidRDefault="00AD6710" w:rsidP="00AD6710">
      <w:pPr>
        <w:pStyle w:val="a4"/>
        <w:tabs>
          <w:tab w:val="left" w:pos="-250"/>
        </w:tabs>
        <w:ind w:left="720" w:right="34" w:hanging="294"/>
        <w:jc w:val="both"/>
        <w:rPr>
          <w:i/>
          <w:color w:val="000000"/>
          <w:sz w:val="24"/>
          <w:szCs w:val="24"/>
        </w:rPr>
      </w:pPr>
      <w:r w:rsidRPr="001F6931">
        <w:rPr>
          <w:i/>
          <w:color w:val="000000"/>
          <w:sz w:val="24"/>
          <w:szCs w:val="24"/>
        </w:rPr>
        <w:t>Указываются:</w:t>
      </w:r>
    </w:p>
    <w:p w:rsidR="00AD6710" w:rsidRPr="001F6931" w:rsidRDefault="00AD6710" w:rsidP="00AD6710">
      <w:pPr>
        <w:pStyle w:val="a4"/>
        <w:tabs>
          <w:tab w:val="left" w:pos="-250"/>
        </w:tabs>
        <w:ind w:left="720" w:right="34" w:hanging="294"/>
        <w:jc w:val="both"/>
        <w:rPr>
          <w:i/>
          <w:color w:val="000000"/>
          <w:sz w:val="24"/>
          <w:szCs w:val="24"/>
        </w:rPr>
      </w:pPr>
      <w:r w:rsidRPr="001F6931">
        <w:rPr>
          <w:i/>
          <w:color w:val="000000"/>
          <w:sz w:val="24"/>
          <w:szCs w:val="24"/>
        </w:rPr>
        <w:t>- Технические характеристики товара – совокупность технических (физических, химических, механических, эргономических, органолептических и т.д.) характеристик продукции, позволяющих отличить один товар от другого.</w:t>
      </w:r>
    </w:p>
    <w:p w:rsidR="00AD6710" w:rsidRPr="001F6931" w:rsidRDefault="00AD6710" w:rsidP="00AD6710">
      <w:pPr>
        <w:pStyle w:val="a4"/>
        <w:tabs>
          <w:tab w:val="left" w:pos="-250"/>
        </w:tabs>
        <w:ind w:left="720" w:right="34" w:hanging="294"/>
        <w:jc w:val="both"/>
        <w:rPr>
          <w:i/>
          <w:color w:val="000000"/>
          <w:sz w:val="24"/>
          <w:szCs w:val="24"/>
        </w:rPr>
      </w:pPr>
      <w:r w:rsidRPr="001F6931">
        <w:rPr>
          <w:i/>
          <w:color w:val="000000"/>
          <w:sz w:val="24"/>
          <w:szCs w:val="24"/>
        </w:rPr>
        <w:t>- Функциональные характеристики товара - описание ряда характерных качеств, свойств, позволяющих товару выполнять свое назначение.</w:t>
      </w:r>
    </w:p>
    <w:p w:rsidR="00AD6710" w:rsidRPr="001F6931" w:rsidRDefault="00AD6710" w:rsidP="00AD6710">
      <w:pPr>
        <w:pStyle w:val="a3"/>
        <w:ind w:hanging="294"/>
        <w:rPr>
          <w:i/>
          <w:color w:val="000000"/>
          <w:sz w:val="24"/>
          <w:szCs w:val="24"/>
        </w:rPr>
      </w:pPr>
      <w:r w:rsidRPr="001F6931">
        <w:rPr>
          <w:i/>
          <w:color w:val="000000"/>
          <w:sz w:val="24"/>
          <w:szCs w:val="24"/>
        </w:rPr>
        <w:t>- Класс безопасности и категория сейсмостойкости.</w:t>
      </w:r>
    </w:p>
    <w:p w:rsidR="00AD6710" w:rsidRPr="001F6931" w:rsidRDefault="00AD6710" w:rsidP="00AD6710">
      <w:pPr>
        <w:pStyle w:val="a4"/>
        <w:tabs>
          <w:tab w:val="left" w:pos="-250"/>
        </w:tabs>
        <w:ind w:left="720" w:right="34" w:hanging="294"/>
        <w:jc w:val="both"/>
        <w:rPr>
          <w:i/>
          <w:color w:val="000000"/>
          <w:sz w:val="24"/>
          <w:szCs w:val="24"/>
        </w:rPr>
      </w:pPr>
      <w:r w:rsidRPr="001F6931">
        <w:rPr>
          <w:i/>
          <w:color w:val="000000"/>
          <w:sz w:val="24"/>
          <w:szCs w:val="24"/>
        </w:rPr>
        <w:t>- Качественные характеристики товара – совокупность потребительских свойств товара, обусловливающих его пригодность удовлетворять текущие и перспективные потребности в соответствии с его назначением.</w:t>
      </w:r>
    </w:p>
    <w:p w:rsidR="00AD6710" w:rsidRPr="001F6931" w:rsidRDefault="00AD6710" w:rsidP="00AD6710">
      <w:pPr>
        <w:pStyle w:val="a4"/>
        <w:tabs>
          <w:tab w:val="left" w:pos="284"/>
        </w:tabs>
        <w:ind w:left="720" w:right="33" w:hanging="294"/>
        <w:jc w:val="both"/>
        <w:rPr>
          <w:i/>
          <w:color w:val="000000"/>
          <w:sz w:val="24"/>
          <w:szCs w:val="24"/>
        </w:rPr>
      </w:pPr>
      <w:r w:rsidRPr="001F6931">
        <w:rPr>
          <w:i/>
          <w:color w:val="000000"/>
          <w:sz w:val="24"/>
          <w:szCs w:val="24"/>
        </w:rPr>
        <w:t>- Иные показатели, связанные с определением соответствия товара потребностям заказчика.</w:t>
      </w:r>
    </w:p>
    <w:p w:rsidR="00AD6710" w:rsidRPr="001F6931" w:rsidRDefault="00AD6710" w:rsidP="00AD6710">
      <w:pPr>
        <w:pStyle w:val="a3"/>
        <w:numPr>
          <w:ilvl w:val="0"/>
          <w:numId w:val="1"/>
        </w:numPr>
        <w:ind w:hanging="294"/>
        <w:rPr>
          <w:i/>
          <w:color w:val="000000"/>
          <w:sz w:val="24"/>
          <w:szCs w:val="24"/>
        </w:rPr>
      </w:pPr>
      <w:r w:rsidRPr="001F6931">
        <w:rPr>
          <w:i/>
          <w:color w:val="000000"/>
          <w:sz w:val="24"/>
          <w:szCs w:val="24"/>
        </w:rPr>
        <w:t>Указываются ссылки на прилагаемые нормативные документы, которые устанавливают технические требования к поставке товаров;</w:t>
      </w:r>
    </w:p>
    <w:p w:rsidR="00AD6710" w:rsidRPr="001F6931" w:rsidRDefault="00AD6710" w:rsidP="00AD6710">
      <w:pPr>
        <w:pStyle w:val="a3"/>
        <w:numPr>
          <w:ilvl w:val="0"/>
          <w:numId w:val="1"/>
        </w:numPr>
        <w:tabs>
          <w:tab w:val="left" w:pos="0"/>
        </w:tabs>
        <w:ind w:right="33" w:hanging="294"/>
        <w:jc w:val="both"/>
        <w:rPr>
          <w:i/>
          <w:color w:val="000000"/>
          <w:sz w:val="24"/>
          <w:szCs w:val="24"/>
        </w:rPr>
      </w:pPr>
      <w:r w:rsidRPr="001F6931">
        <w:rPr>
          <w:i/>
          <w:color w:val="000000"/>
          <w:sz w:val="24"/>
          <w:szCs w:val="24"/>
        </w:rPr>
        <w:t>Указываются конструктивные требования к единице товара</w:t>
      </w:r>
      <w:r w:rsidRPr="001F6931">
        <w:rPr>
          <w:b/>
          <w:i/>
          <w:color w:val="000000"/>
          <w:sz w:val="24"/>
          <w:szCs w:val="24"/>
        </w:rPr>
        <w:t xml:space="preserve"> </w:t>
      </w:r>
      <w:r w:rsidRPr="001F6931">
        <w:rPr>
          <w:i/>
          <w:color w:val="000000"/>
          <w:sz w:val="24"/>
          <w:szCs w:val="24"/>
        </w:rPr>
        <w:t>и его составным частям, требования к комплектации (комплекту запасных частей, узлов и агрегатов), назначение составных частей и др.;</w:t>
      </w:r>
    </w:p>
    <w:p w:rsidR="00AD6710" w:rsidRPr="001F6931" w:rsidRDefault="00AD6710" w:rsidP="00AD6710">
      <w:pPr>
        <w:pStyle w:val="a3"/>
        <w:numPr>
          <w:ilvl w:val="0"/>
          <w:numId w:val="1"/>
        </w:numPr>
        <w:ind w:hanging="294"/>
        <w:rPr>
          <w:i/>
          <w:color w:val="000000"/>
          <w:sz w:val="24"/>
          <w:szCs w:val="24"/>
        </w:rPr>
      </w:pPr>
      <w:r w:rsidRPr="001F6931">
        <w:rPr>
          <w:i/>
          <w:color w:val="000000"/>
          <w:sz w:val="24"/>
          <w:szCs w:val="24"/>
        </w:rPr>
        <w:t>Указывается единица измерения товара;</w:t>
      </w:r>
    </w:p>
    <w:p w:rsidR="00AD6710" w:rsidRPr="001F6931" w:rsidRDefault="00AD6710" w:rsidP="00AD6710">
      <w:pPr>
        <w:pStyle w:val="a3"/>
        <w:numPr>
          <w:ilvl w:val="0"/>
          <w:numId w:val="1"/>
        </w:numPr>
        <w:ind w:hanging="294"/>
        <w:rPr>
          <w:i/>
          <w:color w:val="000000"/>
          <w:sz w:val="24"/>
          <w:szCs w:val="24"/>
        </w:rPr>
      </w:pPr>
      <w:r w:rsidRPr="001F6931">
        <w:rPr>
          <w:i/>
          <w:color w:val="000000"/>
          <w:sz w:val="24"/>
          <w:szCs w:val="24"/>
        </w:rPr>
        <w:t>Указывается поставляемое количество товара;</w:t>
      </w:r>
    </w:p>
    <w:p w:rsidR="00AD6710" w:rsidRPr="001F6931" w:rsidRDefault="00AD6710" w:rsidP="00AD6710">
      <w:pPr>
        <w:pStyle w:val="a3"/>
        <w:numPr>
          <w:ilvl w:val="0"/>
          <w:numId w:val="1"/>
        </w:numPr>
        <w:ind w:hanging="294"/>
        <w:rPr>
          <w:i/>
          <w:color w:val="000000"/>
          <w:sz w:val="24"/>
          <w:szCs w:val="24"/>
        </w:rPr>
      </w:pPr>
      <w:r w:rsidRPr="001F6931">
        <w:rPr>
          <w:i/>
          <w:color w:val="000000"/>
          <w:sz w:val="24"/>
          <w:szCs w:val="24"/>
        </w:rPr>
        <w:t>Указывается требуемый срок поставки товара;</w:t>
      </w:r>
    </w:p>
    <w:p w:rsidR="00AD6710" w:rsidRPr="001F6931" w:rsidRDefault="00AD6710" w:rsidP="00AD6710">
      <w:pPr>
        <w:pStyle w:val="a3"/>
        <w:numPr>
          <w:ilvl w:val="0"/>
          <w:numId w:val="1"/>
        </w:numPr>
        <w:ind w:hanging="294"/>
        <w:rPr>
          <w:i/>
          <w:color w:val="000000"/>
          <w:sz w:val="24"/>
          <w:szCs w:val="24"/>
        </w:rPr>
      </w:pPr>
      <w:r w:rsidRPr="001F6931">
        <w:rPr>
          <w:i/>
          <w:color w:val="000000"/>
          <w:sz w:val="24"/>
          <w:szCs w:val="24"/>
        </w:rPr>
        <w:t>Указываются требования к гарантийным срокам хранения (не менее), требования к гарантийным срокам эксплуатации (не менее) и др.;</w:t>
      </w:r>
    </w:p>
    <w:p w:rsidR="00AD6710" w:rsidRPr="001F6931" w:rsidRDefault="00AD6710" w:rsidP="00AD6710">
      <w:pPr>
        <w:ind w:firstLine="426"/>
        <w:jc w:val="both"/>
        <w:rPr>
          <w:i/>
          <w:color w:val="000000"/>
          <w:sz w:val="24"/>
          <w:szCs w:val="24"/>
        </w:rPr>
      </w:pPr>
      <w:r w:rsidRPr="001F6931">
        <w:rPr>
          <w:i/>
          <w:color w:val="000000"/>
          <w:sz w:val="24"/>
          <w:szCs w:val="24"/>
        </w:rPr>
        <w:t>8</w:t>
      </w:r>
      <w:r w:rsidRPr="001F6931">
        <w:rPr>
          <w:i/>
          <w:color w:val="000000"/>
          <w:sz w:val="24"/>
          <w:szCs w:val="24"/>
        </w:rPr>
        <w:tab/>
        <w:t xml:space="preserve">Указывается кода ОКП, по </w:t>
      </w:r>
      <w:r>
        <w:rPr>
          <w:i/>
          <w:color w:val="000000"/>
          <w:sz w:val="24"/>
          <w:szCs w:val="24"/>
        </w:rPr>
        <w:t>п</w:t>
      </w:r>
      <w:r w:rsidRPr="001F6931">
        <w:rPr>
          <w:i/>
          <w:color w:val="000000"/>
          <w:sz w:val="24"/>
          <w:szCs w:val="24"/>
        </w:rPr>
        <w:t>остановлению Правительства РФ №982 от 09.12.2009 обязательность сертификации и декларирования соответствия определяется по ОКП, необходимость сертификации в системе ОИТ также определяется по коду ОКП</w:t>
      </w:r>
    </w:p>
    <w:p w:rsidR="00AD6710" w:rsidRPr="001F6931" w:rsidRDefault="00AD6710" w:rsidP="00AD6710">
      <w:pPr>
        <w:rPr>
          <w:color w:val="000000"/>
        </w:rPr>
        <w:sectPr w:rsidR="00AD6710" w:rsidRPr="001F6931">
          <w:pgSz w:w="16838" w:h="11906" w:orient="landscape"/>
          <w:pgMar w:top="1276" w:right="1134" w:bottom="851" w:left="1134" w:header="709" w:footer="709" w:gutter="0"/>
          <w:cols w:space="720"/>
        </w:sectPr>
      </w:pPr>
    </w:p>
    <w:p w:rsidR="00AD6710" w:rsidRPr="001F6931" w:rsidRDefault="00AD6710" w:rsidP="00AD6710">
      <w:pPr>
        <w:jc w:val="center"/>
        <w:rPr>
          <w:color w:val="000000"/>
        </w:rPr>
      </w:pPr>
      <w:r w:rsidRPr="001F6931">
        <w:rPr>
          <w:color w:val="000000"/>
        </w:rPr>
        <w:lastRenderedPageBreak/>
        <w:t>РАЗДЕЛ 2. СВЕДЕНИЯ О НОВИЗНЕ</w:t>
      </w:r>
    </w:p>
    <w:p w:rsidR="00AD6710" w:rsidRPr="001F6931" w:rsidRDefault="00AD6710" w:rsidP="00AD6710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AD6710" w:rsidRPr="001F6931" w:rsidTr="00B1517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710" w:rsidRPr="0092645D" w:rsidRDefault="00AD6710" w:rsidP="0092645D">
            <w:pPr>
              <w:jc w:val="both"/>
              <w:rPr>
                <w:color w:val="000000"/>
                <w:sz w:val="24"/>
                <w:szCs w:val="24"/>
              </w:rPr>
            </w:pPr>
            <w:r w:rsidRPr="0092645D">
              <w:rPr>
                <w:color w:val="000000"/>
                <w:sz w:val="24"/>
                <w:szCs w:val="24"/>
              </w:rPr>
              <w:t xml:space="preserve">Поставляемое оборудование должно быть новым, выпуска не ранее </w:t>
            </w:r>
            <w:r w:rsidR="0092645D" w:rsidRPr="0092645D">
              <w:rPr>
                <w:color w:val="000000"/>
                <w:sz w:val="24"/>
                <w:szCs w:val="24"/>
              </w:rPr>
              <w:t>2013</w:t>
            </w:r>
            <w:r w:rsidRPr="0092645D">
              <w:rPr>
                <w:color w:val="000000"/>
                <w:sz w:val="24"/>
                <w:szCs w:val="24"/>
              </w:rPr>
              <w:t xml:space="preserve"> года, не бывшим в употреблении, не восстановленным, не являться выставочными образцами, свободным от прав третьих лиц.</w:t>
            </w:r>
            <w:r w:rsidR="0092645D" w:rsidRPr="0092645D">
              <w:rPr>
                <w:color w:val="000000"/>
                <w:sz w:val="24"/>
                <w:szCs w:val="24"/>
              </w:rPr>
              <w:t xml:space="preserve"> </w:t>
            </w:r>
          </w:p>
        </w:tc>
      </w:tr>
    </w:tbl>
    <w:p w:rsidR="00AD6710" w:rsidRPr="001F6931" w:rsidRDefault="00AD6710" w:rsidP="00AD6710">
      <w:pPr>
        <w:jc w:val="center"/>
        <w:rPr>
          <w:color w:val="000000"/>
        </w:rPr>
      </w:pPr>
    </w:p>
    <w:p w:rsidR="00AD6710" w:rsidRPr="001F6931" w:rsidRDefault="00AD6710" w:rsidP="00AD6710">
      <w:pPr>
        <w:jc w:val="center"/>
        <w:rPr>
          <w:color w:val="000000"/>
        </w:rPr>
      </w:pPr>
      <w:r w:rsidRPr="001F6931">
        <w:rPr>
          <w:color w:val="000000"/>
        </w:rPr>
        <w:t>РАЗДЕЛ 3. ТРЕБОВАНИЯ К МАРКИРОВКЕ</w:t>
      </w:r>
    </w:p>
    <w:p w:rsidR="00AD6710" w:rsidRPr="001F6931" w:rsidRDefault="00AD6710" w:rsidP="00AD6710">
      <w:pPr>
        <w:jc w:val="center"/>
        <w:rPr>
          <w:b/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AD6710" w:rsidRPr="001F6931" w:rsidTr="00B15172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710" w:rsidRPr="0092645D" w:rsidRDefault="0092645D" w:rsidP="00B15172">
            <w:pPr>
              <w:jc w:val="both"/>
              <w:rPr>
                <w:color w:val="000000"/>
                <w:sz w:val="24"/>
                <w:szCs w:val="24"/>
              </w:rPr>
            </w:pPr>
            <w:r w:rsidRPr="0092645D">
              <w:rPr>
                <w:color w:val="000000"/>
                <w:sz w:val="24"/>
                <w:szCs w:val="24"/>
              </w:rPr>
              <w:t>Не предъявляются</w:t>
            </w:r>
          </w:p>
        </w:tc>
      </w:tr>
    </w:tbl>
    <w:p w:rsidR="00AD6710" w:rsidRPr="001F6931" w:rsidRDefault="00AD6710" w:rsidP="00AD6710">
      <w:pPr>
        <w:jc w:val="center"/>
        <w:rPr>
          <w:color w:val="000000"/>
        </w:rPr>
      </w:pPr>
    </w:p>
    <w:p w:rsidR="00AD6710" w:rsidRPr="001F6931" w:rsidRDefault="00AD6710" w:rsidP="00AD6710">
      <w:pPr>
        <w:jc w:val="center"/>
        <w:rPr>
          <w:color w:val="000000"/>
        </w:rPr>
      </w:pPr>
      <w:r w:rsidRPr="001F6931">
        <w:rPr>
          <w:color w:val="000000"/>
        </w:rPr>
        <w:t>РАЗДЕЛ 4. ТРЕБОВАНИЯ К УПАКОВКЕ</w:t>
      </w:r>
    </w:p>
    <w:p w:rsidR="00AD6710" w:rsidRPr="001F6931" w:rsidRDefault="00AD6710" w:rsidP="00AD6710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AD6710" w:rsidRPr="001F6931" w:rsidTr="00560FFD">
        <w:trPr>
          <w:trHeight w:val="1260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710" w:rsidRDefault="0092645D" w:rsidP="0092645D">
            <w:pPr>
              <w:jc w:val="both"/>
              <w:rPr>
                <w:sz w:val="24"/>
                <w:szCs w:val="24"/>
              </w:rPr>
            </w:pPr>
            <w:r w:rsidRPr="0092645D">
              <w:rPr>
                <w:sz w:val="24"/>
                <w:szCs w:val="24"/>
              </w:rPr>
              <w:t>Упаковка должна соответствовать заводской для данного вида оборудования, не иметь механических и иных повреждений</w:t>
            </w:r>
            <w:r w:rsidR="00C23F61">
              <w:rPr>
                <w:sz w:val="24"/>
                <w:szCs w:val="24"/>
              </w:rPr>
              <w:t>.</w:t>
            </w:r>
          </w:p>
          <w:p w:rsidR="00C23F61" w:rsidRPr="0092645D" w:rsidRDefault="00C23F61" w:rsidP="0092645D">
            <w:pPr>
              <w:jc w:val="both"/>
              <w:rPr>
                <w:color w:val="000000"/>
                <w:sz w:val="24"/>
                <w:szCs w:val="24"/>
              </w:rPr>
            </w:pPr>
            <w:r w:rsidRPr="00C23F61">
              <w:rPr>
                <w:color w:val="000000"/>
                <w:sz w:val="24"/>
                <w:szCs w:val="24"/>
              </w:rPr>
              <w:t>Упаковка должна обеспечивать полную сохранность оборудования на весь срок его транспортировки с учетом перегрузок и длительного хранения.</w:t>
            </w:r>
          </w:p>
        </w:tc>
      </w:tr>
    </w:tbl>
    <w:p w:rsidR="00AD6710" w:rsidRPr="001F6931" w:rsidRDefault="00AD6710" w:rsidP="00AD6710">
      <w:pPr>
        <w:jc w:val="center"/>
        <w:rPr>
          <w:color w:val="000000"/>
        </w:rPr>
      </w:pPr>
    </w:p>
    <w:p w:rsidR="00AD6710" w:rsidRPr="001F6931" w:rsidRDefault="00AD6710" w:rsidP="00AD6710">
      <w:pPr>
        <w:jc w:val="center"/>
        <w:rPr>
          <w:color w:val="000000"/>
        </w:rPr>
      </w:pPr>
      <w:r w:rsidRPr="001F6931">
        <w:rPr>
          <w:color w:val="000000"/>
        </w:rPr>
        <w:t>РАЗДЕЛ 5. ТРЕБОВАНИЯ ПО ПРАВИЛАМ СДАЧИ И ПРИЕМКИ</w:t>
      </w:r>
    </w:p>
    <w:p w:rsidR="00AD6710" w:rsidRPr="001F6931" w:rsidRDefault="00AD6710" w:rsidP="00AD6710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AD6710" w:rsidRPr="001F6931" w:rsidTr="00B1517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710" w:rsidRPr="001F6931" w:rsidRDefault="00AD6710" w:rsidP="00B15172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5.1 Порядок сдачи и приемки</w:t>
            </w:r>
          </w:p>
        </w:tc>
      </w:tr>
      <w:tr w:rsidR="00AD6710" w:rsidRPr="001F6931" w:rsidTr="00B1517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710" w:rsidRPr="00C23F61" w:rsidRDefault="00C23F61" w:rsidP="00B15172">
            <w:pPr>
              <w:rPr>
                <w:color w:val="000000"/>
                <w:sz w:val="24"/>
                <w:szCs w:val="24"/>
              </w:rPr>
            </w:pPr>
            <w:r w:rsidRPr="00C23F61">
              <w:rPr>
                <w:rFonts w:eastAsia="Calibri"/>
                <w:iCs/>
                <w:color w:val="000000"/>
                <w:sz w:val="24"/>
                <w:szCs w:val="24"/>
              </w:rPr>
              <w:t>Не предъявляются</w:t>
            </w:r>
            <w:r>
              <w:rPr>
                <w:rFonts w:eastAsia="Calibri"/>
                <w:iCs/>
                <w:color w:val="000000"/>
                <w:sz w:val="24"/>
                <w:szCs w:val="24"/>
              </w:rPr>
              <w:t>.</w:t>
            </w:r>
          </w:p>
        </w:tc>
      </w:tr>
      <w:tr w:rsidR="00AD6710" w:rsidRPr="001F6931" w:rsidTr="00B1517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710" w:rsidRPr="001F6931" w:rsidRDefault="00AD6710" w:rsidP="00B15172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AD6710" w:rsidRPr="001F6931" w:rsidTr="00B1517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710" w:rsidRPr="00C23F61" w:rsidRDefault="00C23F61" w:rsidP="00C23F61">
            <w:pPr>
              <w:pStyle w:val="a4"/>
              <w:tabs>
                <w:tab w:val="left" w:pos="284"/>
              </w:tabs>
              <w:ind w:right="34"/>
              <w:jc w:val="both"/>
              <w:rPr>
                <w:color w:val="000000"/>
                <w:sz w:val="24"/>
                <w:szCs w:val="24"/>
                <w:lang w:val="ru-RU"/>
              </w:rPr>
            </w:pPr>
            <w:r w:rsidRPr="00C23F61">
              <w:rPr>
                <w:color w:val="000000"/>
                <w:sz w:val="24"/>
                <w:szCs w:val="24"/>
                <w:lang w:val="ru-RU"/>
              </w:rPr>
              <w:t xml:space="preserve">Наличие сертификата подлинности программного средства для операционной системы </w:t>
            </w:r>
            <w:proofErr w:type="spellStart"/>
            <w:r w:rsidRPr="00C23F61">
              <w:rPr>
                <w:color w:val="000000"/>
                <w:sz w:val="24"/>
                <w:szCs w:val="24"/>
                <w:lang w:val="ru-RU"/>
              </w:rPr>
              <w:t>Microsoft</w:t>
            </w:r>
            <w:proofErr w:type="spellEnd"/>
            <w:r w:rsidRPr="00C23F61">
              <w:rPr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C23F61">
              <w:rPr>
                <w:color w:val="000000"/>
                <w:sz w:val="24"/>
                <w:szCs w:val="24"/>
                <w:lang w:val="ru-RU"/>
              </w:rPr>
              <w:t>Windows</w:t>
            </w:r>
            <w:proofErr w:type="spellEnd"/>
            <w:r w:rsidRPr="00C23F61">
              <w:rPr>
                <w:color w:val="000000"/>
                <w:sz w:val="24"/>
                <w:szCs w:val="24"/>
                <w:lang w:val="ru-RU"/>
              </w:rPr>
              <w:t xml:space="preserve"> 7 </w:t>
            </w:r>
            <w:r>
              <w:rPr>
                <w:color w:val="000000"/>
                <w:sz w:val="24"/>
                <w:szCs w:val="24"/>
                <w:lang w:val="ru-RU"/>
              </w:rPr>
              <w:t xml:space="preserve">или </w:t>
            </w:r>
            <w:proofErr w:type="spellStart"/>
            <w:r>
              <w:rPr>
                <w:color w:val="000000"/>
                <w:sz w:val="24"/>
                <w:szCs w:val="24"/>
                <w:lang w:val="ru-RU"/>
              </w:rPr>
              <w:t>Microsoft</w:t>
            </w:r>
            <w:proofErr w:type="spellEnd"/>
            <w:r>
              <w:rPr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lang w:val="ru-RU"/>
              </w:rPr>
              <w:t>Windows</w:t>
            </w:r>
            <w:proofErr w:type="spellEnd"/>
            <w:r>
              <w:rPr>
                <w:color w:val="000000"/>
                <w:sz w:val="24"/>
                <w:szCs w:val="24"/>
                <w:lang w:val="ru-RU"/>
              </w:rPr>
              <w:t xml:space="preserve"> 8 (8.1)  - </w:t>
            </w:r>
            <w:r w:rsidRPr="00C23F61">
              <w:rPr>
                <w:color w:val="000000"/>
                <w:sz w:val="24"/>
                <w:szCs w:val="24"/>
                <w:lang w:val="ru-RU"/>
              </w:rPr>
              <w:t xml:space="preserve">наклейка </w:t>
            </w:r>
            <w:proofErr w:type="spellStart"/>
            <w:r w:rsidRPr="00C23F61">
              <w:rPr>
                <w:color w:val="000000"/>
                <w:sz w:val="24"/>
                <w:szCs w:val="24"/>
                <w:lang w:val="ru-RU"/>
              </w:rPr>
              <w:t>Certificate</w:t>
            </w:r>
            <w:proofErr w:type="spellEnd"/>
            <w:r w:rsidRPr="00C23F61">
              <w:rPr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C23F61">
              <w:rPr>
                <w:color w:val="000000"/>
                <w:sz w:val="24"/>
                <w:szCs w:val="24"/>
                <w:lang w:val="ru-RU"/>
              </w:rPr>
              <w:t>Of</w:t>
            </w:r>
            <w:proofErr w:type="spellEnd"/>
            <w:r w:rsidRPr="00C23F61">
              <w:rPr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C23F61">
              <w:rPr>
                <w:color w:val="000000"/>
                <w:sz w:val="24"/>
                <w:szCs w:val="24"/>
                <w:lang w:val="ru-RU"/>
              </w:rPr>
              <w:t>Authenticity</w:t>
            </w:r>
            <w:proofErr w:type="spellEnd"/>
            <w:r w:rsidRPr="00C23F61">
              <w:rPr>
                <w:color w:val="000000"/>
                <w:sz w:val="24"/>
                <w:szCs w:val="24"/>
                <w:lang w:val="ru-RU"/>
              </w:rPr>
              <w:t>; COA</w:t>
            </w:r>
            <w:r>
              <w:rPr>
                <w:color w:val="000000"/>
                <w:sz w:val="24"/>
                <w:szCs w:val="24"/>
                <w:lang w:val="ru-RU"/>
              </w:rPr>
              <w:t>.</w:t>
            </w:r>
          </w:p>
        </w:tc>
      </w:tr>
    </w:tbl>
    <w:p w:rsidR="00AD6710" w:rsidRPr="001F6931" w:rsidRDefault="00AD6710" w:rsidP="00AD6710">
      <w:pPr>
        <w:jc w:val="center"/>
        <w:rPr>
          <w:color w:val="000000"/>
        </w:rPr>
      </w:pPr>
    </w:p>
    <w:p w:rsidR="00AD6710" w:rsidRPr="001F6931" w:rsidRDefault="00AD6710" w:rsidP="00AD6710">
      <w:pPr>
        <w:jc w:val="center"/>
        <w:rPr>
          <w:color w:val="000000"/>
        </w:rPr>
      </w:pPr>
      <w:r w:rsidRPr="001F6931">
        <w:rPr>
          <w:color w:val="000000"/>
        </w:rPr>
        <w:t>РАЗДЕЛ 6. ТРЕБОВАНИЯ К ТРАНСПОРТИРОВАНИЮ</w:t>
      </w:r>
    </w:p>
    <w:p w:rsidR="00AD6710" w:rsidRPr="001F6931" w:rsidRDefault="00AD6710" w:rsidP="00AD6710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AD6710" w:rsidRPr="001F6931" w:rsidTr="00B1517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710" w:rsidRPr="00C23F61" w:rsidRDefault="00C23F61" w:rsidP="00B15172">
            <w:pPr>
              <w:ind w:firstLine="601"/>
              <w:rPr>
                <w:color w:val="000000"/>
                <w:sz w:val="24"/>
                <w:szCs w:val="24"/>
              </w:rPr>
            </w:pPr>
            <w:r w:rsidRPr="00C23F61">
              <w:rPr>
                <w:color w:val="000000"/>
                <w:sz w:val="24"/>
                <w:szCs w:val="24"/>
              </w:rPr>
              <w:t>Согласно рекомендации производителя</w:t>
            </w:r>
            <w:r>
              <w:rPr>
                <w:color w:val="000000"/>
                <w:sz w:val="24"/>
                <w:szCs w:val="24"/>
              </w:rPr>
              <w:t>.</w:t>
            </w:r>
          </w:p>
        </w:tc>
      </w:tr>
    </w:tbl>
    <w:p w:rsidR="00AD6710" w:rsidRPr="001F6931" w:rsidRDefault="00AD6710" w:rsidP="00AD6710">
      <w:pPr>
        <w:jc w:val="center"/>
        <w:rPr>
          <w:color w:val="000000"/>
        </w:rPr>
      </w:pPr>
    </w:p>
    <w:p w:rsidR="00AD6710" w:rsidRPr="001F6931" w:rsidRDefault="00AD6710" w:rsidP="00AD6710">
      <w:pPr>
        <w:jc w:val="center"/>
        <w:rPr>
          <w:color w:val="000000"/>
        </w:rPr>
      </w:pPr>
      <w:r w:rsidRPr="001F6931">
        <w:rPr>
          <w:color w:val="000000"/>
        </w:rPr>
        <w:t>РАЗДЕЛ 7. ТРЕБОВАНИЯ К ХРАНЕНИЮ</w:t>
      </w:r>
    </w:p>
    <w:p w:rsidR="00AD6710" w:rsidRPr="001F6931" w:rsidRDefault="00AD6710" w:rsidP="00AD6710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AD6710" w:rsidRPr="001F6931" w:rsidTr="00B1517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710" w:rsidRPr="001F6931" w:rsidRDefault="00C23F61" w:rsidP="00B15172">
            <w:pPr>
              <w:ind w:firstLine="601"/>
              <w:rPr>
                <w:i/>
                <w:color w:val="000000"/>
                <w:sz w:val="24"/>
                <w:szCs w:val="24"/>
              </w:rPr>
            </w:pPr>
            <w:r w:rsidRPr="00C23F61">
              <w:rPr>
                <w:color w:val="000000"/>
                <w:sz w:val="24"/>
                <w:szCs w:val="24"/>
              </w:rPr>
              <w:t>Согласно рекомендации производителя</w:t>
            </w:r>
            <w:r>
              <w:rPr>
                <w:color w:val="000000"/>
                <w:sz w:val="24"/>
                <w:szCs w:val="24"/>
              </w:rPr>
              <w:t>.</w:t>
            </w:r>
          </w:p>
        </w:tc>
      </w:tr>
    </w:tbl>
    <w:p w:rsidR="00AD6710" w:rsidRDefault="00AD6710" w:rsidP="00AD6710">
      <w:pPr>
        <w:jc w:val="center"/>
        <w:rPr>
          <w:color w:val="000000"/>
        </w:rPr>
      </w:pPr>
    </w:p>
    <w:p w:rsidR="00AD6710" w:rsidRPr="001F6931" w:rsidRDefault="00AD6710" w:rsidP="00AD6710">
      <w:pPr>
        <w:jc w:val="center"/>
        <w:rPr>
          <w:color w:val="000000"/>
        </w:rPr>
      </w:pPr>
      <w:r w:rsidRPr="001F6931">
        <w:rPr>
          <w:color w:val="000000"/>
        </w:rPr>
        <w:t>РАЗДЕЛ 8. ТРЕБОВАНИЯ К ОБСЛУЖИВАНИЮ</w:t>
      </w:r>
    </w:p>
    <w:p w:rsidR="00AD6710" w:rsidRPr="001F6931" w:rsidRDefault="00AD6710" w:rsidP="00AD6710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AD6710" w:rsidRPr="001F6931" w:rsidTr="00B1517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710" w:rsidRPr="0057363A" w:rsidRDefault="0057363A" w:rsidP="00B15172">
            <w:pPr>
              <w:ind w:firstLine="601"/>
              <w:rPr>
                <w:color w:val="000000"/>
                <w:sz w:val="24"/>
                <w:szCs w:val="24"/>
              </w:rPr>
            </w:pPr>
            <w:r w:rsidRPr="0057363A">
              <w:rPr>
                <w:color w:val="000000"/>
                <w:sz w:val="24"/>
                <w:szCs w:val="24"/>
              </w:rPr>
              <w:t>Не предъявляются.</w:t>
            </w:r>
          </w:p>
        </w:tc>
      </w:tr>
    </w:tbl>
    <w:p w:rsidR="00AD6710" w:rsidRPr="001F6931" w:rsidRDefault="00AD6710" w:rsidP="00AD6710">
      <w:pPr>
        <w:jc w:val="center"/>
        <w:rPr>
          <w:color w:val="000000"/>
        </w:rPr>
      </w:pPr>
    </w:p>
    <w:p w:rsidR="00AD6710" w:rsidRPr="001F6931" w:rsidRDefault="00AD6710" w:rsidP="00AD6710">
      <w:pPr>
        <w:jc w:val="center"/>
        <w:rPr>
          <w:color w:val="000000"/>
        </w:rPr>
      </w:pPr>
      <w:r w:rsidRPr="001F6931">
        <w:rPr>
          <w:color w:val="000000"/>
        </w:rPr>
        <w:t>РАЗДЕЛ 9. ЭКОЛОГИЧЕСКИЕ ТРЕБОВАНИЯ</w:t>
      </w:r>
    </w:p>
    <w:p w:rsidR="00AD6710" w:rsidRPr="001F6931" w:rsidRDefault="00AD6710" w:rsidP="00AD6710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AD6710" w:rsidRPr="001F6931" w:rsidTr="00B1517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710" w:rsidRPr="001F6931" w:rsidRDefault="0057363A" w:rsidP="0057363A">
            <w:pPr>
              <w:ind w:firstLine="601"/>
              <w:rPr>
                <w:i/>
                <w:color w:val="000000"/>
                <w:sz w:val="24"/>
                <w:szCs w:val="24"/>
              </w:rPr>
            </w:pPr>
            <w:r w:rsidRPr="00C23F61">
              <w:rPr>
                <w:color w:val="000000"/>
                <w:sz w:val="24"/>
                <w:szCs w:val="24"/>
              </w:rPr>
              <w:t>Согласно рекомендации производителя</w:t>
            </w:r>
            <w:r>
              <w:rPr>
                <w:color w:val="000000"/>
                <w:sz w:val="24"/>
                <w:szCs w:val="24"/>
              </w:rPr>
              <w:t>.</w:t>
            </w:r>
          </w:p>
        </w:tc>
      </w:tr>
    </w:tbl>
    <w:p w:rsidR="00AD6710" w:rsidRPr="001F6931" w:rsidRDefault="00AD6710" w:rsidP="00AD6710">
      <w:pPr>
        <w:jc w:val="center"/>
        <w:rPr>
          <w:color w:val="000000"/>
        </w:rPr>
      </w:pPr>
    </w:p>
    <w:p w:rsidR="00AD6710" w:rsidRPr="001F6931" w:rsidRDefault="00AD6710" w:rsidP="00AD6710">
      <w:pPr>
        <w:jc w:val="center"/>
        <w:rPr>
          <w:color w:val="000000"/>
        </w:rPr>
      </w:pPr>
      <w:r w:rsidRPr="001F6931">
        <w:rPr>
          <w:color w:val="000000"/>
        </w:rPr>
        <w:lastRenderedPageBreak/>
        <w:t>РАЗДЕЛ 10. ТРЕБОВАНИЯ ПО БЕЗОПАСНОСТИ</w:t>
      </w:r>
    </w:p>
    <w:p w:rsidR="00AD6710" w:rsidRPr="001F6931" w:rsidRDefault="00AD6710" w:rsidP="00AD6710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AD6710" w:rsidRPr="001F6931" w:rsidTr="00B1517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710" w:rsidRPr="006F5868" w:rsidRDefault="0057363A" w:rsidP="0057363A">
            <w:pPr>
              <w:ind w:firstLine="601"/>
              <w:rPr>
                <w:i/>
                <w:color w:val="000000"/>
                <w:sz w:val="24"/>
                <w:szCs w:val="24"/>
              </w:rPr>
            </w:pPr>
            <w:r w:rsidRPr="00C23F61">
              <w:rPr>
                <w:color w:val="000000"/>
                <w:sz w:val="24"/>
                <w:szCs w:val="24"/>
              </w:rPr>
              <w:t>Согласно рекомендации производителя</w:t>
            </w:r>
            <w:r>
              <w:rPr>
                <w:color w:val="000000"/>
                <w:sz w:val="24"/>
                <w:szCs w:val="24"/>
              </w:rPr>
              <w:t>.</w:t>
            </w:r>
          </w:p>
        </w:tc>
      </w:tr>
    </w:tbl>
    <w:p w:rsidR="00AD6710" w:rsidRPr="001F6931" w:rsidRDefault="00AD6710" w:rsidP="00AD6710">
      <w:pPr>
        <w:jc w:val="center"/>
        <w:rPr>
          <w:color w:val="000000"/>
        </w:rPr>
      </w:pPr>
    </w:p>
    <w:p w:rsidR="00AD6710" w:rsidRPr="001F6931" w:rsidRDefault="00AD6710" w:rsidP="00AD6710">
      <w:pPr>
        <w:jc w:val="center"/>
        <w:rPr>
          <w:color w:val="000000"/>
        </w:rPr>
      </w:pPr>
      <w:r w:rsidRPr="001F6931">
        <w:rPr>
          <w:color w:val="000000"/>
        </w:rPr>
        <w:t>РАЗДЕЛ 11. ТРЕБОВАНИЯ К КАЧЕСТВУ</w:t>
      </w:r>
    </w:p>
    <w:p w:rsidR="00AD6710" w:rsidRPr="001F6931" w:rsidRDefault="00AD6710" w:rsidP="00AD6710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AD6710" w:rsidRPr="001F6931" w:rsidTr="00560FFD">
        <w:trPr>
          <w:trHeight w:val="65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710" w:rsidRPr="0057363A" w:rsidRDefault="0057363A" w:rsidP="0057363A">
            <w:pPr>
              <w:ind w:firstLine="601"/>
              <w:rPr>
                <w:color w:val="000000"/>
                <w:sz w:val="24"/>
                <w:szCs w:val="24"/>
              </w:rPr>
            </w:pPr>
            <w:r w:rsidRPr="0057363A">
              <w:rPr>
                <w:color w:val="000000"/>
                <w:sz w:val="24"/>
                <w:szCs w:val="24"/>
              </w:rPr>
              <w:t>Качество поставляемого товара должно соответствовать действующим стандартам, ТУ (техническим спецификациям) производителя.</w:t>
            </w:r>
          </w:p>
        </w:tc>
      </w:tr>
    </w:tbl>
    <w:p w:rsidR="00AD6710" w:rsidRPr="001F6931" w:rsidRDefault="00AD6710" w:rsidP="00AD6710">
      <w:pPr>
        <w:jc w:val="center"/>
        <w:rPr>
          <w:color w:val="000000"/>
          <w:sz w:val="24"/>
          <w:szCs w:val="24"/>
        </w:rPr>
      </w:pPr>
    </w:p>
    <w:p w:rsidR="00AD6710" w:rsidRPr="001F6931" w:rsidRDefault="00AD6710" w:rsidP="00AD6710">
      <w:pPr>
        <w:jc w:val="center"/>
        <w:rPr>
          <w:color w:val="000000"/>
          <w:sz w:val="24"/>
          <w:szCs w:val="24"/>
        </w:rPr>
      </w:pPr>
      <w:r w:rsidRPr="001F6931">
        <w:rPr>
          <w:color w:val="000000"/>
          <w:sz w:val="26"/>
          <w:szCs w:val="26"/>
        </w:rPr>
        <w:t>РАЗДЕЛ 12. ТЕХНИЧЕСКОЕ СОПРОВОЖДЕНИЕ ГРУПП ТОВАРОВ, ЗА ИСКЛЮЧЕНИЕМ НЕСТАНДАРТНОГО ОБОРУДОВАНИЯ</w:t>
      </w:r>
    </w:p>
    <w:p w:rsidR="00AD6710" w:rsidRPr="001F6931" w:rsidRDefault="00AD6710" w:rsidP="00AD6710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AD6710" w:rsidRPr="001F6931" w:rsidTr="00B1517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D6710" w:rsidRPr="0057363A" w:rsidRDefault="0057363A" w:rsidP="0057363A">
            <w:pPr>
              <w:ind w:firstLine="601"/>
              <w:rPr>
                <w:color w:val="000000"/>
                <w:sz w:val="24"/>
                <w:szCs w:val="24"/>
              </w:rPr>
            </w:pPr>
            <w:r w:rsidRPr="0057363A">
              <w:rPr>
                <w:color w:val="000000"/>
                <w:sz w:val="24"/>
                <w:szCs w:val="24"/>
              </w:rPr>
              <w:t>Не предъявляются</w:t>
            </w:r>
          </w:p>
        </w:tc>
      </w:tr>
    </w:tbl>
    <w:p w:rsidR="00AD6710" w:rsidRPr="001F6931" w:rsidRDefault="00AD6710" w:rsidP="00AD6710">
      <w:pPr>
        <w:jc w:val="center"/>
        <w:rPr>
          <w:color w:val="000000"/>
        </w:rPr>
      </w:pPr>
    </w:p>
    <w:p w:rsidR="00AD6710" w:rsidRPr="001F6931" w:rsidRDefault="00AD6710" w:rsidP="00AD6710">
      <w:pPr>
        <w:jc w:val="center"/>
        <w:rPr>
          <w:color w:val="000000"/>
        </w:rPr>
      </w:pPr>
      <w:r w:rsidRPr="001F6931">
        <w:rPr>
          <w:color w:val="000000"/>
        </w:rPr>
        <w:t>РАЗДЕЛ 13. ДОПОЛНИТЕЛЬНЫЕ (ИНЫЕ) ТРЕБОВАНИЯ</w:t>
      </w:r>
    </w:p>
    <w:p w:rsidR="00AD6710" w:rsidRPr="001F6931" w:rsidRDefault="00AD6710" w:rsidP="00AD6710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AD6710" w:rsidRPr="00957B0F" w:rsidTr="00B1517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239F" w:rsidRPr="006C239F" w:rsidRDefault="006C239F" w:rsidP="00B93F26">
            <w:pPr>
              <w:pStyle w:val="a4"/>
              <w:numPr>
                <w:ilvl w:val="0"/>
                <w:numId w:val="2"/>
              </w:numPr>
              <w:tabs>
                <w:tab w:val="left" w:pos="0"/>
              </w:tabs>
              <w:ind w:right="34"/>
              <w:jc w:val="both"/>
              <w:rPr>
                <w:i/>
                <w:color w:val="FF0000"/>
                <w:sz w:val="24"/>
                <w:szCs w:val="24"/>
                <w:lang w:val="ru-RU"/>
              </w:rPr>
            </w:pPr>
            <w:r w:rsidRPr="006C239F">
              <w:rPr>
                <w:b/>
                <w:sz w:val="24"/>
                <w:szCs w:val="24"/>
                <w:lang w:val="ru-RU"/>
              </w:rPr>
              <w:t>Рабочая станция:</w:t>
            </w:r>
          </w:p>
          <w:p w:rsidR="006C239F" w:rsidRDefault="006C239F" w:rsidP="006C239F">
            <w:pPr>
              <w:pStyle w:val="a4"/>
              <w:tabs>
                <w:tab w:val="left" w:pos="0"/>
              </w:tabs>
              <w:ind w:right="34"/>
              <w:jc w:val="both"/>
              <w:rPr>
                <w:sz w:val="24"/>
                <w:szCs w:val="24"/>
              </w:rPr>
            </w:pPr>
            <w:r>
              <w:rPr>
                <w:lang w:val="ru-RU"/>
              </w:rPr>
              <w:t xml:space="preserve">- </w:t>
            </w:r>
            <w:r w:rsidRPr="006C239F">
              <w:rPr>
                <w:sz w:val="24"/>
                <w:szCs w:val="24"/>
              </w:rPr>
              <w:t xml:space="preserve">Процессор </w:t>
            </w:r>
            <w:proofErr w:type="spellStart"/>
            <w:r w:rsidRPr="006C239F">
              <w:rPr>
                <w:sz w:val="24"/>
                <w:szCs w:val="24"/>
              </w:rPr>
              <w:t>Intel</w:t>
            </w:r>
            <w:proofErr w:type="spellEnd"/>
            <w:r w:rsidRPr="006C239F">
              <w:rPr>
                <w:sz w:val="24"/>
                <w:szCs w:val="24"/>
              </w:rPr>
              <w:t xml:space="preserve">® </w:t>
            </w:r>
            <w:proofErr w:type="spellStart"/>
            <w:r w:rsidRPr="006C239F">
              <w:rPr>
                <w:sz w:val="24"/>
                <w:szCs w:val="24"/>
              </w:rPr>
              <w:t>Xeon</w:t>
            </w:r>
            <w:proofErr w:type="spellEnd"/>
            <w:r w:rsidRPr="006C239F">
              <w:rPr>
                <w:sz w:val="24"/>
                <w:szCs w:val="24"/>
              </w:rPr>
              <w:t>® E5-1620 v2 (3,7 ГГц, 10 Мбайт кэш-памяти, 4 ядра)</w:t>
            </w:r>
          </w:p>
          <w:p w:rsidR="006C239F" w:rsidRDefault="006C239F" w:rsidP="006C239F">
            <w:pPr>
              <w:pStyle w:val="a4"/>
              <w:tabs>
                <w:tab w:val="left" w:pos="0"/>
              </w:tabs>
              <w:ind w:right="34"/>
              <w:jc w:val="both"/>
              <w:rPr>
                <w:sz w:val="24"/>
                <w:szCs w:val="24"/>
                <w:lang w:val="en-US"/>
              </w:rPr>
            </w:pPr>
            <w:r w:rsidRPr="006C239F">
              <w:rPr>
                <w:sz w:val="24"/>
                <w:szCs w:val="24"/>
                <w:lang w:val="en-US"/>
              </w:rPr>
              <w:t xml:space="preserve">- </w:t>
            </w:r>
            <w:r w:rsidRPr="006C239F">
              <w:rPr>
                <w:sz w:val="24"/>
                <w:szCs w:val="24"/>
                <w:lang w:val="ru-RU"/>
              </w:rPr>
              <w:t>Чипсет</w:t>
            </w:r>
            <w:r w:rsidRPr="006C239F">
              <w:rPr>
                <w:sz w:val="24"/>
                <w:szCs w:val="24"/>
                <w:lang w:val="en-US"/>
              </w:rPr>
              <w:t xml:space="preserve"> Intel® C602</w:t>
            </w:r>
          </w:p>
          <w:p w:rsidR="006C239F" w:rsidRDefault="006C239F" w:rsidP="006C239F">
            <w:pPr>
              <w:pStyle w:val="a4"/>
              <w:tabs>
                <w:tab w:val="left" w:pos="0"/>
              </w:tabs>
              <w:ind w:right="34"/>
              <w:jc w:val="both"/>
              <w:rPr>
                <w:sz w:val="24"/>
                <w:szCs w:val="24"/>
                <w:lang w:val="en-US"/>
              </w:rPr>
            </w:pPr>
            <w:r w:rsidRPr="006C239F">
              <w:rPr>
                <w:sz w:val="24"/>
                <w:szCs w:val="24"/>
                <w:lang w:val="en-US"/>
              </w:rPr>
              <w:t xml:space="preserve">- </w:t>
            </w:r>
            <w:r w:rsidRPr="006C239F">
              <w:rPr>
                <w:sz w:val="24"/>
                <w:szCs w:val="24"/>
                <w:lang w:val="ru-RU"/>
              </w:rPr>
              <w:t>Форм</w:t>
            </w:r>
            <w:r w:rsidRPr="006C239F">
              <w:rPr>
                <w:sz w:val="24"/>
                <w:szCs w:val="24"/>
                <w:lang w:val="en-US"/>
              </w:rPr>
              <w:t>-</w:t>
            </w:r>
            <w:r w:rsidRPr="006C239F">
              <w:rPr>
                <w:sz w:val="24"/>
                <w:szCs w:val="24"/>
                <w:lang w:val="ru-RU"/>
              </w:rPr>
              <w:t>фактор</w:t>
            </w:r>
            <w:r w:rsidRPr="006C239F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корпуса</w:t>
            </w:r>
            <w:r w:rsidRPr="006C239F">
              <w:rPr>
                <w:sz w:val="24"/>
                <w:szCs w:val="24"/>
                <w:lang w:val="en-US"/>
              </w:rPr>
              <w:t>: Convertible Minitower</w:t>
            </w:r>
          </w:p>
          <w:p w:rsidR="006C239F" w:rsidRPr="006C239F" w:rsidRDefault="006C239F" w:rsidP="006C239F">
            <w:pPr>
              <w:pStyle w:val="a4"/>
              <w:tabs>
                <w:tab w:val="left" w:pos="0"/>
              </w:tabs>
              <w:ind w:right="34"/>
              <w:jc w:val="both"/>
              <w:rPr>
                <w:color w:val="000000"/>
                <w:sz w:val="24"/>
                <w:szCs w:val="24"/>
                <w:lang w:val="en-US"/>
              </w:rPr>
            </w:pPr>
            <w:r w:rsidRPr="006C239F">
              <w:rPr>
                <w:color w:val="000000"/>
                <w:sz w:val="24"/>
                <w:szCs w:val="24"/>
                <w:lang w:val="en-US"/>
              </w:rPr>
              <w:t xml:space="preserve">- </w:t>
            </w:r>
            <w:proofErr w:type="spellStart"/>
            <w:r w:rsidRPr="006C239F">
              <w:rPr>
                <w:color w:val="000000"/>
                <w:sz w:val="24"/>
                <w:szCs w:val="24"/>
                <w:lang w:val="en-US"/>
              </w:rPr>
              <w:t>Стандартный</w:t>
            </w:r>
            <w:proofErr w:type="spellEnd"/>
            <w:r w:rsidRPr="006C239F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C239F">
              <w:rPr>
                <w:color w:val="000000"/>
                <w:sz w:val="24"/>
                <w:szCs w:val="24"/>
                <w:lang w:val="en-US"/>
              </w:rPr>
              <w:t>объем</w:t>
            </w:r>
            <w:proofErr w:type="spellEnd"/>
            <w:r w:rsidRPr="006C239F">
              <w:rPr>
                <w:color w:val="000000"/>
                <w:sz w:val="24"/>
                <w:szCs w:val="24"/>
                <w:lang w:val="en-US"/>
              </w:rPr>
              <w:t xml:space="preserve"> памяти8 </w:t>
            </w:r>
            <w:proofErr w:type="spellStart"/>
            <w:r w:rsidRPr="006C239F">
              <w:rPr>
                <w:color w:val="000000"/>
                <w:sz w:val="24"/>
                <w:szCs w:val="24"/>
                <w:lang w:val="en-US"/>
              </w:rPr>
              <w:t>Гб</w:t>
            </w:r>
            <w:proofErr w:type="spellEnd"/>
            <w:r w:rsidRPr="006C239F">
              <w:rPr>
                <w:color w:val="000000"/>
                <w:sz w:val="24"/>
                <w:szCs w:val="24"/>
                <w:lang w:val="en-US"/>
              </w:rPr>
              <w:t xml:space="preserve"> 1600 </w:t>
            </w:r>
            <w:proofErr w:type="spellStart"/>
            <w:r w:rsidRPr="006C239F">
              <w:rPr>
                <w:color w:val="000000"/>
                <w:sz w:val="24"/>
                <w:szCs w:val="24"/>
                <w:lang w:val="en-US"/>
              </w:rPr>
              <w:t>МГц</w:t>
            </w:r>
            <w:proofErr w:type="spellEnd"/>
            <w:r w:rsidRPr="006C239F">
              <w:rPr>
                <w:color w:val="000000"/>
                <w:sz w:val="24"/>
                <w:szCs w:val="24"/>
                <w:lang w:val="en-US"/>
              </w:rPr>
              <w:t xml:space="preserve"> DDR3 ECC </w:t>
            </w:r>
            <w:proofErr w:type="spellStart"/>
            <w:r w:rsidRPr="006C239F">
              <w:rPr>
                <w:color w:val="000000"/>
                <w:sz w:val="24"/>
                <w:szCs w:val="24"/>
                <w:lang w:val="en-US"/>
              </w:rPr>
              <w:t>Unbuffered</w:t>
            </w:r>
            <w:proofErr w:type="spellEnd"/>
            <w:r w:rsidRPr="006C239F">
              <w:rPr>
                <w:color w:val="000000"/>
                <w:sz w:val="24"/>
                <w:szCs w:val="24"/>
                <w:lang w:val="en-US"/>
              </w:rPr>
              <w:t xml:space="preserve"> RAM (4 x 2 </w:t>
            </w:r>
            <w:proofErr w:type="spellStart"/>
            <w:r w:rsidRPr="006C239F">
              <w:rPr>
                <w:color w:val="000000"/>
                <w:sz w:val="24"/>
                <w:szCs w:val="24"/>
                <w:lang w:val="en-US"/>
              </w:rPr>
              <w:t>Гб</w:t>
            </w:r>
            <w:proofErr w:type="spellEnd"/>
            <w:r w:rsidRPr="006C239F">
              <w:rPr>
                <w:color w:val="000000"/>
                <w:sz w:val="24"/>
                <w:szCs w:val="24"/>
                <w:lang w:val="en-US"/>
              </w:rPr>
              <w:t>)</w:t>
            </w:r>
          </w:p>
          <w:p w:rsidR="006C239F" w:rsidRPr="00D24F0C" w:rsidRDefault="006C239F" w:rsidP="006C239F">
            <w:pPr>
              <w:pStyle w:val="a4"/>
              <w:tabs>
                <w:tab w:val="left" w:pos="0"/>
              </w:tabs>
              <w:ind w:right="34"/>
              <w:jc w:val="both"/>
              <w:rPr>
                <w:color w:val="000000"/>
                <w:sz w:val="24"/>
                <w:szCs w:val="24"/>
                <w:lang w:val="ru-RU"/>
              </w:rPr>
            </w:pPr>
            <w:r>
              <w:rPr>
                <w:color w:val="000000"/>
                <w:sz w:val="24"/>
                <w:szCs w:val="24"/>
                <w:lang w:val="ru-RU"/>
              </w:rPr>
              <w:t xml:space="preserve">- </w:t>
            </w:r>
            <w:r w:rsidRPr="006C239F">
              <w:rPr>
                <w:color w:val="000000"/>
                <w:sz w:val="24"/>
                <w:szCs w:val="24"/>
                <w:lang w:val="ru-RU"/>
              </w:rPr>
              <w:t xml:space="preserve">Слоты для памяти 8 слотов </w:t>
            </w:r>
            <w:r w:rsidRPr="006C239F">
              <w:rPr>
                <w:color w:val="000000"/>
                <w:sz w:val="24"/>
                <w:szCs w:val="24"/>
                <w:lang w:val="en-US"/>
              </w:rPr>
              <w:t>DIMM</w:t>
            </w:r>
          </w:p>
          <w:p w:rsidR="00D24F0C" w:rsidRDefault="00D24F0C" w:rsidP="006C239F">
            <w:pPr>
              <w:pStyle w:val="a4"/>
              <w:tabs>
                <w:tab w:val="left" w:pos="0"/>
              </w:tabs>
              <w:ind w:right="34"/>
              <w:jc w:val="both"/>
              <w:rPr>
                <w:color w:val="000000"/>
                <w:sz w:val="24"/>
                <w:szCs w:val="24"/>
                <w:lang w:val="ru-RU"/>
              </w:rPr>
            </w:pPr>
            <w:r>
              <w:rPr>
                <w:color w:val="000000"/>
                <w:sz w:val="24"/>
                <w:szCs w:val="24"/>
                <w:lang w:val="ru-RU"/>
              </w:rPr>
              <w:t xml:space="preserve">- </w:t>
            </w:r>
            <w:r w:rsidRPr="00D24F0C">
              <w:rPr>
                <w:color w:val="000000"/>
                <w:sz w:val="24"/>
                <w:szCs w:val="24"/>
                <w:lang w:val="ru-RU"/>
              </w:rPr>
              <w:t>Внутренние дисковые отсеки</w:t>
            </w:r>
            <w:r>
              <w:rPr>
                <w:color w:val="000000"/>
                <w:sz w:val="24"/>
                <w:szCs w:val="24"/>
                <w:lang w:val="ru-RU"/>
              </w:rPr>
              <w:t>: т</w:t>
            </w:r>
            <w:r w:rsidRPr="00D24F0C">
              <w:rPr>
                <w:color w:val="000000"/>
                <w:sz w:val="24"/>
                <w:szCs w:val="24"/>
                <w:lang w:val="ru-RU"/>
              </w:rPr>
              <w:t>ри 8,9 см (3,5")</w:t>
            </w:r>
          </w:p>
          <w:p w:rsidR="00D24F0C" w:rsidRDefault="00D24F0C" w:rsidP="006C239F">
            <w:pPr>
              <w:pStyle w:val="a4"/>
              <w:tabs>
                <w:tab w:val="left" w:pos="0"/>
              </w:tabs>
              <w:ind w:right="34"/>
              <w:jc w:val="both"/>
              <w:rPr>
                <w:color w:val="000000"/>
                <w:sz w:val="24"/>
                <w:szCs w:val="24"/>
                <w:lang w:val="ru-RU"/>
              </w:rPr>
            </w:pPr>
            <w:r>
              <w:rPr>
                <w:color w:val="000000"/>
                <w:sz w:val="24"/>
                <w:szCs w:val="24"/>
                <w:lang w:val="ru-RU"/>
              </w:rPr>
              <w:t>-</w:t>
            </w:r>
            <w:r w:rsidRPr="00D24F0C">
              <w:rPr>
                <w:color w:val="000000"/>
                <w:sz w:val="24"/>
                <w:szCs w:val="24"/>
                <w:lang w:val="ru-RU"/>
              </w:rPr>
              <w:t xml:space="preserve"> Внешние дисковые отсеки</w:t>
            </w:r>
            <w:r>
              <w:rPr>
                <w:color w:val="000000"/>
                <w:sz w:val="24"/>
                <w:szCs w:val="24"/>
                <w:lang w:val="ru-RU"/>
              </w:rPr>
              <w:t>:</w:t>
            </w:r>
            <w:r w:rsidRPr="00D24F0C">
              <w:rPr>
                <w:color w:val="000000"/>
                <w:sz w:val="24"/>
                <w:szCs w:val="24"/>
                <w:lang w:val="ru-RU"/>
              </w:rPr>
              <w:t xml:space="preserve"> </w:t>
            </w:r>
            <w:r>
              <w:rPr>
                <w:color w:val="000000"/>
                <w:sz w:val="24"/>
                <w:szCs w:val="24"/>
                <w:lang w:val="ru-RU"/>
              </w:rPr>
              <w:t>т</w:t>
            </w:r>
            <w:r w:rsidRPr="00D24F0C">
              <w:rPr>
                <w:color w:val="000000"/>
                <w:sz w:val="24"/>
                <w:szCs w:val="24"/>
                <w:lang w:val="ru-RU"/>
              </w:rPr>
              <w:t xml:space="preserve">ри 13,3 см (5,25") </w:t>
            </w:r>
          </w:p>
          <w:p w:rsidR="00D24F0C" w:rsidRDefault="00D24F0C" w:rsidP="006C239F">
            <w:pPr>
              <w:pStyle w:val="a4"/>
              <w:tabs>
                <w:tab w:val="left" w:pos="0"/>
              </w:tabs>
              <w:ind w:right="34"/>
              <w:jc w:val="both"/>
              <w:rPr>
                <w:color w:val="000000"/>
                <w:sz w:val="24"/>
                <w:szCs w:val="24"/>
                <w:lang w:val="ru-RU"/>
              </w:rPr>
            </w:pPr>
            <w:r>
              <w:rPr>
                <w:color w:val="000000"/>
                <w:sz w:val="24"/>
                <w:szCs w:val="24"/>
                <w:lang w:val="ru-RU"/>
              </w:rPr>
              <w:t xml:space="preserve">- </w:t>
            </w:r>
            <w:r w:rsidRPr="00D24F0C">
              <w:rPr>
                <w:color w:val="000000"/>
                <w:sz w:val="24"/>
                <w:szCs w:val="24"/>
                <w:lang w:val="ru-RU"/>
              </w:rPr>
              <w:t>Внутренний диск</w:t>
            </w:r>
            <w:r>
              <w:rPr>
                <w:color w:val="000000"/>
                <w:sz w:val="24"/>
                <w:szCs w:val="24"/>
                <w:lang w:val="ru-RU"/>
              </w:rPr>
              <w:t xml:space="preserve"> </w:t>
            </w:r>
            <w:r w:rsidRPr="00D24F0C">
              <w:rPr>
                <w:color w:val="000000"/>
                <w:sz w:val="24"/>
                <w:szCs w:val="24"/>
                <w:lang w:val="ru-RU"/>
              </w:rPr>
              <w:t xml:space="preserve">1TБ, 7200 об/мин SATA </w:t>
            </w:r>
          </w:p>
          <w:p w:rsidR="0075413F" w:rsidRDefault="00D24F0C" w:rsidP="006C239F">
            <w:pPr>
              <w:pStyle w:val="a4"/>
              <w:tabs>
                <w:tab w:val="left" w:pos="0"/>
              </w:tabs>
              <w:ind w:right="34"/>
              <w:jc w:val="both"/>
              <w:rPr>
                <w:color w:val="000000"/>
                <w:sz w:val="24"/>
                <w:szCs w:val="24"/>
                <w:lang w:val="ru-RU"/>
              </w:rPr>
            </w:pPr>
            <w:r>
              <w:rPr>
                <w:color w:val="000000"/>
                <w:sz w:val="24"/>
                <w:szCs w:val="24"/>
                <w:lang w:val="ru-RU"/>
              </w:rPr>
              <w:t xml:space="preserve">- </w:t>
            </w:r>
            <w:r w:rsidRPr="00D24F0C">
              <w:rPr>
                <w:color w:val="000000"/>
                <w:sz w:val="24"/>
                <w:szCs w:val="24"/>
                <w:lang w:val="ru-RU"/>
              </w:rPr>
              <w:t>Контроллер хранилища</w:t>
            </w:r>
            <w:r>
              <w:rPr>
                <w:color w:val="000000"/>
                <w:sz w:val="24"/>
                <w:szCs w:val="24"/>
                <w:lang w:val="ru-RU"/>
              </w:rPr>
              <w:t>: в</w:t>
            </w:r>
            <w:r w:rsidRPr="00D24F0C">
              <w:rPr>
                <w:color w:val="000000"/>
                <w:sz w:val="24"/>
                <w:szCs w:val="24"/>
                <w:lang w:val="ru-RU"/>
              </w:rPr>
              <w:t>строенный интерфейс SATA 6.0 Гб/с; встроенный интерфейс SATA 3.0 Гб/с; 4-портовый контроллер LSI 9212 SAS 6 Гбит/с RAID</w:t>
            </w:r>
          </w:p>
          <w:p w:rsidR="00D24F0C" w:rsidRDefault="0075413F" w:rsidP="006C239F">
            <w:pPr>
              <w:pStyle w:val="a4"/>
              <w:tabs>
                <w:tab w:val="left" w:pos="0"/>
              </w:tabs>
              <w:ind w:right="34"/>
              <w:jc w:val="both"/>
              <w:rPr>
                <w:color w:val="000000"/>
                <w:sz w:val="24"/>
                <w:szCs w:val="24"/>
                <w:lang w:val="ru-RU"/>
              </w:rPr>
            </w:pPr>
            <w:r>
              <w:rPr>
                <w:color w:val="000000"/>
                <w:sz w:val="24"/>
                <w:szCs w:val="24"/>
                <w:lang w:val="ru-RU"/>
              </w:rPr>
              <w:t xml:space="preserve">- </w:t>
            </w:r>
            <w:r w:rsidR="00D24F0C" w:rsidRPr="00D24F0C">
              <w:rPr>
                <w:color w:val="000000"/>
                <w:sz w:val="24"/>
                <w:szCs w:val="24"/>
                <w:lang w:val="ru-RU"/>
              </w:rPr>
              <w:t xml:space="preserve">Оптический </w:t>
            </w:r>
            <w:proofErr w:type="spellStart"/>
            <w:r w:rsidR="00D24F0C" w:rsidRPr="00D24F0C">
              <w:rPr>
                <w:color w:val="000000"/>
                <w:sz w:val="24"/>
                <w:szCs w:val="24"/>
                <w:lang w:val="ru-RU"/>
              </w:rPr>
              <w:t>дисководSATA</w:t>
            </w:r>
            <w:proofErr w:type="spellEnd"/>
            <w:r w:rsidR="00D24F0C" w:rsidRPr="00D24F0C">
              <w:rPr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D24F0C" w:rsidRPr="00D24F0C">
              <w:rPr>
                <w:color w:val="000000"/>
                <w:sz w:val="24"/>
                <w:szCs w:val="24"/>
                <w:lang w:val="ru-RU"/>
              </w:rPr>
              <w:t>SuperMulti</w:t>
            </w:r>
            <w:proofErr w:type="spellEnd"/>
            <w:r w:rsidR="00D24F0C" w:rsidRPr="00D24F0C">
              <w:rPr>
                <w:color w:val="000000"/>
                <w:sz w:val="24"/>
                <w:szCs w:val="24"/>
                <w:lang w:val="ru-RU"/>
              </w:rPr>
              <w:t xml:space="preserve"> DVD+/-RW</w:t>
            </w:r>
          </w:p>
          <w:p w:rsidR="0075413F" w:rsidRDefault="0075413F" w:rsidP="0075413F">
            <w:pPr>
              <w:pStyle w:val="a4"/>
              <w:tabs>
                <w:tab w:val="left" w:pos="0"/>
              </w:tabs>
              <w:ind w:right="34"/>
              <w:jc w:val="both"/>
              <w:rPr>
                <w:color w:val="000000"/>
                <w:sz w:val="24"/>
                <w:szCs w:val="24"/>
                <w:lang w:val="ru-RU"/>
              </w:rPr>
            </w:pPr>
            <w:r>
              <w:rPr>
                <w:color w:val="000000"/>
                <w:sz w:val="24"/>
                <w:szCs w:val="24"/>
                <w:lang w:val="ru-RU"/>
              </w:rPr>
              <w:t xml:space="preserve">- </w:t>
            </w:r>
            <w:r w:rsidRPr="0075413F">
              <w:rPr>
                <w:color w:val="000000"/>
                <w:sz w:val="24"/>
                <w:szCs w:val="24"/>
                <w:lang w:val="ru-RU"/>
              </w:rPr>
              <w:t>Порты</w:t>
            </w:r>
            <w:r>
              <w:rPr>
                <w:color w:val="000000"/>
                <w:sz w:val="24"/>
                <w:szCs w:val="24"/>
                <w:lang w:val="ru-RU"/>
              </w:rPr>
              <w:t xml:space="preserve">: </w:t>
            </w:r>
            <w:r w:rsidRPr="0075413F">
              <w:rPr>
                <w:color w:val="000000"/>
                <w:sz w:val="24"/>
                <w:szCs w:val="24"/>
                <w:lang w:val="ru-RU"/>
              </w:rPr>
              <w:t>4 порта USB 3.0</w:t>
            </w:r>
            <w:r>
              <w:rPr>
                <w:color w:val="000000"/>
                <w:sz w:val="24"/>
                <w:szCs w:val="24"/>
                <w:lang w:val="ru-RU"/>
              </w:rPr>
              <w:t>, 5</w:t>
            </w:r>
            <w:r w:rsidRPr="0075413F">
              <w:rPr>
                <w:color w:val="000000"/>
                <w:sz w:val="24"/>
                <w:szCs w:val="24"/>
                <w:lang w:val="ru-RU"/>
              </w:rPr>
              <w:t xml:space="preserve"> портов USB 2.0</w:t>
            </w:r>
            <w:r>
              <w:rPr>
                <w:color w:val="000000"/>
                <w:sz w:val="24"/>
                <w:szCs w:val="24"/>
                <w:lang w:val="ru-RU"/>
              </w:rPr>
              <w:t xml:space="preserve">, </w:t>
            </w:r>
            <w:r w:rsidRPr="0075413F">
              <w:rPr>
                <w:color w:val="000000"/>
                <w:sz w:val="24"/>
                <w:szCs w:val="24"/>
                <w:lang w:val="ru-RU"/>
              </w:rPr>
              <w:t>2 порта IEEE 1394a</w:t>
            </w:r>
            <w:r>
              <w:rPr>
                <w:color w:val="000000"/>
                <w:sz w:val="24"/>
                <w:szCs w:val="24"/>
                <w:lang w:val="ru-RU"/>
              </w:rPr>
              <w:t>,</w:t>
            </w:r>
            <w:r w:rsidRPr="0075413F">
              <w:rPr>
                <w:color w:val="000000"/>
                <w:sz w:val="24"/>
                <w:szCs w:val="24"/>
                <w:lang w:val="ru-RU"/>
              </w:rPr>
              <w:t xml:space="preserve"> 2 разъема для микрофона</w:t>
            </w:r>
            <w:r>
              <w:rPr>
                <w:color w:val="000000"/>
                <w:sz w:val="24"/>
                <w:szCs w:val="24"/>
                <w:lang w:val="ru-RU"/>
              </w:rPr>
              <w:t>,</w:t>
            </w:r>
            <w:r w:rsidRPr="0075413F">
              <w:rPr>
                <w:color w:val="000000"/>
                <w:sz w:val="24"/>
                <w:szCs w:val="24"/>
                <w:lang w:val="ru-RU"/>
              </w:rPr>
              <w:t xml:space="preserve"> 2 порта PS/2</w:t>
            </w:r>
            <w:r>
              <w:rPr>
                <w:color w:val="000000"/>
                <w:sz w:val="24"/>
                <w:szCs w:val="24"/>
                <w:lang w:val="ru-RU"/>
              </w:rPr>
              <w:t xml:space="preserve">, </w:t>
            </w:r>
            <w:r w:rsidRPr="0075413F">
              <w:rPr>
                <w:color w:val="000000"/>
                <w:sz w:val="24"/>
                <w:szCs w:val="24"/>
                <w:lang w:val="ru-RU"/>
              </w:rPr>
              <w:t>1 линейный аудиовход</w:t>
            </w:r>
            <w:r>
              <w:rPr>
                <w:color w:val="000000"/>
                <w:sz w:val="24"/>
                <w:szCs w:val="24"/>
                <w:lang w:val="ru-RU"/>
              </w:rPr>
              <w:t>,</w:t>
            </w:r>
            <w:r w:rsidRPr="0075413F">
              <w:rPr>
                <w:color w:val="000000"/>
                <w:sz w:val="24"/>
                <w:szCs w:val="24"/>
                <w:lang w:val="ru-RU"/>
              </w:rPr>
              <w:t xml:space="preserve"> 1 линейный аудиовыход</w:t>
            </w:r>
            <w:r>
              <w:rPr>
                <w:color w:val="000000"/>
                <w:sz w:val="24"/>
                <w:szCs w:val="24"/>
                <w:lang w:val="ru-RU"/>
              </w:rPr>
              <w:t>,</w:t>
            </w:r>
            <w:r w:rsidRPr="0075413F">
              <w:rPr>
                <w:color w:val="000000"/>
                <w:sz w:val="24"/>
                <w:szCs w:val="24"/>
                <w:lang w:val="ru-RU"/>
              </w:rPr>
              <w:t xml:space="preserve"> 1 разъем для наушников</w:t>
            </w:r>
            <w:r>
              <w:rPr>
                <w:color w:val="000000"/>
                <w:sz w:val="24"/>
                <w:szCs w:val="24"/>
                <w:lang w:val="ru-RU"/>
              </w:rPr>
              <w:t>,</w:t>
            </w:r>
            <w:r w:rsidRPr="0075413F">
              <w:rPr>
                <w:color w:val="000000"/>
                <w:sz w:val="24"/>
                <w:szCs w:val="24"/>
                <w:lang w:val="ru-RU"/>
              </w:rPr>
              <w:t xml:space="preserve"> 1 порт RJ-45</w:t>
            </w:r>
            <w:r>
              <w:rPr>
                <w:color w:val="000000"/>
                <w:sz w:val="24"/>
                <w:szCs w:val="24"/>
                <w:lang w:val="ru-RU"/>
              </w:rPr>
              <w:t xml:space="preserve">, </w:t>
            </w:r>
            <w:r w:rsidRPr="0075413F">
              <w:rPr>
                <w:color w:val="000000"/>
                <w:sz w:val="24"/>
                <w:szCs w:val="24"/>
                <w:lang w:val="ru-RU"/>
              </w:rPr>
              <w:t>1 устройство считывания карт памяти «14 в 1»</w:t>
            </w:r>
            <w:r>
              <w:rPr>
                <w:color w:val="000000"/>
                <w:sz w:val="24"/>
                <w:szCs w:val="24"/>
                <w:lang w:val="ru-RU"/>
              </w:rPr>
              <w:t xml:space="preserve">, </w:t>
            </w:r>
            <w:r w:rsidRPr="0075413F">
              <w:rPr>
                <w:color w:val="000000"/>
                <w:sz w:val="24"/>
                <w:szCs w:val="24"/>
                <w:lang w:val="ru-RU"/>
              </w:rPr>
              <w:t>6 внутренних портов USB 2.0 (3 отдельных разъема 2 x 5)</w:t>
            </w:r>
          </w:p>
          <w:p w:rsidR="0075413F" w:rsidRPr="0075413F" w:rsidRDefault="0075413F" w:rsidP="0075413F">
            <w:pPr>
              <w:pStyle w:val="a4"/>
              <w:tabs>
                <w:tab w:val="left" w:pos="0"/>
              </w:tabs>
              <w:ind w:right="34"/>
              <w:jc w:val="both"/>
              <w:rPr>
                <w:color w:val="000000"/>
                <w:sz w:val="24"/>
                <w:szCs w:val="24"/>
                <w:lang w:val="ru-RU"/>
              </w:rPr>
            </w:pPr>
            <w:r>
              <w:rPr>
                <w:color w:val="000000"/>
                <w:sz w:val="24"/>
                <w:szCs w:val="24"/>
                <w:lang w:val="ru-RU"/>
              </w:rPr>
              <w:t xml:space="preserve">- </w:t>
            </w:r>
            <w:r w:rsidRPr="0075413F">
              <w:rPr>
                <w:color w:val="000000"/>
                <w:sz w:val="24"/>
                <w:szCs w:val="24"/>
                <w:lang w:val="ru-RU"/>
              </w:rPr>
              <w:t xml:space="preserve">Сетевой </w:t>
            </w:r>
            <w:proofErr w:type="spellStart"/>
            <w:r w:rsidRPr="0075413F">
              <w:rPr>
                <w:color w:val="000000"/>
                <w:sz w:val="24"/>
                <w:szCs w:val="24"/>
                <w:lang w:val="ru-RU"/>
              </w:rPr>
              <w:t>интерфейсIntel</w:t>
            </w:r>
            <w:proofErr w:type="spellEnd"/>
            <w:r w:rsidRPr="0075413F">
              <w:rPr>
                <w:color w:val="000000"/>
                <w:sz w:val="24"/>
                <w:szCs w:val="24"/>
                <w:lang w:val="ru-RU"/>
              </w:rPr>
              <w:t xml:space="preserve"> 82579 LAN</w:t>
            </w:r>
          </w:p>
          <w:p w:rsidR="0075413F" w:rsidRPr="0075413F" w:rsidRDefault="0075413F" w:rsidP="0075413F">
            <w:pPr>
              <w:pStyle w:val="a4"/>
              <w:tabs>
                <w:tab w:val="left" w:pos="0"/>
              </w:tabs>
              <w:ind w:right="34"/>
              <w:jc w:val="both"/>
              <w:rPr>
                <w:color w:val="000000"/>
                <w:sz w:val="24"/>
                <w:szCs w:val="24"/>
                <w:lang w:val="ru-RU"/>
              </w:rPr>
            </w:pPr>
            <w:r>
              <w:rPr>
                <w:color w:val="000000"/>
                <w:sz w:val="24"/>
                <w:szCs w:val="24"/>
                <w:lang w:val="ru-RU"/>
              </w:rPr>
              <w:t>-</w:t>
            </w:r>
            <w:r w:rsidRPr="0075413F">
              <w:rPr>
                <w:color w:val="000000"/>
                <w:sz w:val="24"/>
                <w:szCs w:val="24"/>
                <w:lang w:val="ru-RU"/>
              </w:rPr>
              <w:t xml:space="preserve"> Аудио</w:t>
            </w:r>
            <w:r>
              <w:rPr>
                <w:color w:val="000000"/>
                <w:sz w:val="24"/>
                <w:szCs w:val="24"/>
                <w:lang w:val="ru-RU"/>
              </w:rPr>
              <w:t>: в</w:t>
            </w:r>
            <w:r w:rsidRPr="0075413F">
              <w:rPr>
                <w:color w:val="000000"/>
                <w:sz w:val="24"/>
                <w:szCs w:val="24"/>
                <w:lang w:val="ru-RU"/>
              </w:rPr>
              <w:t xml:space="preserve">строенная звуковая карта </w:t>
            </w:r>
            <w:proofErr w:type="spellStart"/>
            <w:r w:rsidRPr="0075413F">
              <w:rPr>
                <w:color w:val="000000"/>
                <w:sz w:val="24"/>
                <w:szCs w:val="24"/>
                <w:lang w:val="ru-RU"/>
              </w:rPr>
              <w:t>Realtek</w:t>
            </w:r>
            <w:proofErr w:type="spellEnd"/>
            <w:r>
              <w:rPr>
                <w:color w:val="000000"/>
                <w:sz w:val="24"/>
                <w:szCs w:val="24"/>
                <w:lang w:val="ru-RU"/>
              </w:rPr>
              <w:t xml:space="preserve"> </w:t>
            </w:r>
            <w:r w:rsidRPr="0075413F">
              <w:rPr>
                <w:color w:val="000000"/>
                <w:sz w:val="24"/>
                <w:szCs w:val="24"/>
                <w:lang w:val="ru-RU"/>
              </w:rPr>
              <w:t>ALC262 с поддержкой звука высокой четкости</w:t>
            </w:r>
          </w:p>
          <w:p w:rsidR="00AD6710" w:rsidRDefault="0075413F" w:rsidP="0075413F">
            <w:pPr>
              <w:pStyle w:val="a4"/>
              <w:tabs>
                <w:tab w:val="left" w:pos="0"/>
              </w:tabs>
              <w:ind w:right="34"/>
              <w:jc w:val="both"/>
              <w:rPr>
                <w:color w:val="000000"/>
                <w:sz w:val="24"/>
                <w:szCs w:val="24"/>
                <w:lang w:val="ru-RU"/>
              </w:rPr>
            </w:pPr>
            <w:r w:rsidRPr="0075413F">
              <w:rPr>
                <w:color w:val="000000"/>
                <w:sz w:val="24"/>
                <w:szCs w:val="24"/>
                <w:lang w:val="ru-RU"/>
              </w:rPr>
              <w:t xml:space="preserve">- </w:t>
            </w:r>
            <w:r>
              <w:rPr>
                <w:color w:val="000000"/>
                <w:sz w:val="24"/>
                <w:szCs w:val="24"/>
                <w:lang w:val="ru-RU"/>
              </w:rPr>
              <w:t>Питание: б</w:t>
            </w:r>
            <w:r w:rsidRPr="0075413F">
              <w:rPr>
                <w:color w:val="000000"/>
                <w:sz w:val="24"/>
                <w:szCs w:val="24"/>
                <w:lang w:val="ru-RU"/>
              </w:rPr>
              <w:t>лок питания мощностью 600 Вт с КПД 90% и активной коррекцией коэффициента мощности в широком диапазоне</w:t>
            </w:r>
            <w:r>
              <w:rPr>
                <w:color w:val="000000"/>
                <w:sz w:val="24"/>
                <w:szCs w:val="24"/>
                <w:lang w:val="ru-RU"/>
              </w:rPr>
              <w:t>.</w:t>
            </w:r>
          </w:p>
          <w:p w:rsidR="0075413F" w:rsidRPr="0075413F" w:rsidRDefault="0075413F" w:rsidP="0075413F">
            <w:pPr>
              <w:pStyle w:val="a4"/>
              <w:numPr>
                <w:ilvl w:val="0"/>
                <w:numId w:val="2"/>
              </w:numPr>
              <w:tabs>
                <w:tab w:val="left" w:pos="0"/>
              </w:tabs>
              <w:ind w:right="34"/>
              <w:jc w:val="both"/>
              <w:rPr>
                <w:color w:val="000000"/>
                <w:sz w:val="24"/>
                <w:szCs w:val="24"/>
                <w:lang w:val="ru-RU"/>
              </w:rPr>
            </w:pPr>
            <w:r>
              <w:rPr>
                <w:color w:val="000000"/>
                <w:sz w:val="24"/>
                <w:szCs w:val="24"/>
                <w:lang w:val="ru-RU"/>
              </w:rPr>
              <w:t xml:space="preserve"> </w:t>
            </w:r>
            <w:r w:rsidRPr="0075413F">
              <w:rPr>
                <w:b/>
                <w:sz w:val="24"/>
                <w:szCs w:val="24"/>
                <w:lang w:val="ru-RU"/>
              </w:rPr>
              <w:t>Графическая</w:t>
            </w:r>
            <w:r>
              <w:rPr>
                <w:color w:val="000000"/>
                <w:sz w:val="24"/>
                <w:szCs w:val="24"/>
                <w:lang w:val="ru-RU"/>
              </w:rPr>
              <w:t xml:space="preserve"> </w:t>
            </w:r>
            <w:r w:rsidRPr="0075413F">
              <w:rPr>
                <w:b/>
                <w:color w:val="000000"/>
                <w:sz w:val="24"/>
                <w:szCs w:val="24"/>
                <w:lang w:val="ru-RU"/>
              </w:rPr>
              <w:t>карта</w:t>
            </w:r>
            <w:r>
              <w:rPr>
                <w:b/>
                <w:color w:val="000000"/>
                <w:sz w:val="24"/>
                <w:szCs w:val="24"/>
                <w:lang w:val="ru-RU"/>
              </w:rPr>
              <w:t>:</w:t>
            </w:r>
          </w:p>
          <w:p w:rsidR="00FD0152" w:rsidRPr="00FD0152" w:rsidRDefault="0075413F" w:rsidP="00FD0152">
            <w:pPr>
              <w:pStyle w:val="a4"/>
              <w:tabs>
                <w:tab w:val="left" w:pos="0"/>
              </w:tabs>
              <w:ind w:right="34"/>
              <w:jc w:val="both"/>
              <w:rPr>
                <w:color w:val="000000"/>
                <w:sz w:val="24"/>
                <w:szCs w:val="24"/>
                <w:lang w:val="en-US"/>
              </w:rPr>
            </w:pPr>
            <w:r w:rsidRPr="00FD0152">
              <w:rPr>
                <w:color w:val="000000"/>
                <w:sz w:val="24"/>
                <w:szCs w:val="24"/>
                <w:lang w:val="en-US"/>
              </w:rPr>
              <w:t xml:space="preserve">- </w:t>
            </w:r>
            <w:r w:rsidR="00FD0152">
              <w:rPr>
                <w:color w:val="000000"/>
                <w:sz w:val="24"/>
                <w:szCs w:val="24"/>
                <w:lang w:val="ru-RU"/>
              </w:rPr>
              <w:t>Процессор</w:t>
            </w:r>
            <w:r w:rsidR="00FD0152" w:rsidRPr="00FD0152">
              <w:rPr>
                <w:color w:val="000000"/>
                <w:sz w:val="24"/>
                <w:szCs w:val="24"/>
                <w:lang w:val="en-US"/>
              </w:rPr>
              <w:t xml:space="preserve">: Graphics processor family NVIDIA </w:t>
            </w:r>
            <w:proofErr w:type="spellStart"/>
            <w:r w:rsidR="00FD0152" w:rsidRPr="00FD0152">
              <w:rPr>
                <w:color w:val="000000"/>
                <w:sz w:val="24"/>
                <w:szCs w:val="24"/>
                <w:lang w:val="en-US"/>
              </w:rPr>
              <w:t>Quadro</w:t>
            </w:r>
            <w:proofErr w:type="spellEnd"/>
            <w:r w:rsidR="00FD0152" w:rsidRPr="00FD0152">
              <w:rPr>
                <w:color w:val="000000"/>
                <w:sz w:val="24"/>
                <w:szCs w:val="24"/>
                <w:lang w:val="en-US"/>
              </w:rPr>
              <w:t xml:space="preserve"> K2000 </w:t>
            </w:r>
          </w:p>
          <w:p w:rsidR="00FD0152" w:rsidRPr="00FD0152" w:rsidRDefault="00FD0152" w:rsidP="00FD0152">
            <w:pPr>
              <w:pStyle w:val="a4"/>
              <w:tabs>
                <w:tab w:val="left" w:pos="0"/>
              </w:tabs>
              <w:ind w:right="34"/>
              <w:jc w:val="both"/>
              <w:rPr>
                <w:color w:val="000000"/>
                <w:sz w:val="24"/>
                <w:szCs w:val="24"/>
                <w:lang w:val="en-US"/>
              </w:rPr>
            </w:pPr>
            <w:r w:rsidRPr="00FD0152">
              <w:rPr>
                <w:color w:val="000000"/>
                <w:sz w:val="24"/>
                <w:szCs w:val="24"/>
                <w:lang w:val="en-US"/>
              </w:rPr>
              <w:t xml:space="preserve">- </w:t>
            </w:r>
            <w:r>
              <w:rPr>
                <w:color w:val="000000"/>
                <w:sz w:val="24"/>
                <w:szCs w:val="24"/>
                <w:lang w:val="ru-RU"/>
              </w:rPr>
              <w:t>Память</w:t>
            </w:r>
            <w:r w:rsidRPr="00FD0152">
              <w:rPr>
                <w:color w:val="000000"/>
                <w:sz w:val="24"/>
                <w:szCs w:val="24"/>
                <w:lang w:val="en-US"/>
              </w:rPr>
              <w:t xml:space="preserve">: Discrete graphics adapter memory 2048 MB, Graphics adapter memory type GDDR5-SDRAM , </w:t>
            </w:r>
            <w:r>
              <w:rPr>
                <w:color w:val="000000"/>
                <w:sz w:val="24"/>
                <w:szCs w:val="24"/>
                <w:lang w:val="en-US"/>
              </w:rPr>
              <w:t xml:space="preserve">Memory clock speed 2000 MHz, </w:t>
            </w:r>
            <w:r w:rsidRPr="00FD0152">
              <w:rPr>
                <w:color w:val="000000"/>
                <w:sz w:val="24"/>
                <w:szCs w:val="24"/>
                <w:lang w:val="en-US"/>
              </w:rPr>
              <w:t xml:space="preserve">Memory bus 128 bit, Memory bandwidth (max) 64 GB/s </w:t>
            </w:r>
          </w:p>
          <w:p w:rsidR="00FD0152" w:rsidRPr="00FD0152" w:rsidRDefault="00FD0152" w:rsidP="00FD0152">
            <w:pPr>
              <w:pStyle w:val="a4"/>
              <w:tabs>
                <w:tab w:val="left" w:pos="0"/>
              </w:tabs>
              <w:ind w:right="34"/>
              <w:jc w:val="both"/>
              <w:rPr>
                <w:color w:val="000000"/>
                <w:sz w:val="24"/>
                <w:szCs w:val="24"/>
                <w:lang w:val="en-US"/>
              </w:rPr>
            </w:pPr>
            <w:r w:rsidRPr="00FD0152">
              <w:rPr>
                <w:color w:val="000000"/>
                <w:sz w:val="24"/>
                <w:szCs w:val="24"/>
                <w:lang w:val="en-US"/>
              </w:rPr>
              <w:t xml:space="preserve">- </w:t>
            </w:r>
            <w:r>
              <w:rPr>
                <w:color w:val="000000"/>
                <w:sz w:val="24"/>
                <w:szCs w:val="24"/>
                <w:lang w:val="ru-RU"/>
              </w:rPr>
              <w:t>Охлаждение</w:t>
            </w:r>
            <w:r w:rsidRPr="00FD0152">
              <w:rPr>
                <w:color w:val="000000"/>
                <w:sz w:val="24"/>
                <w:szCs w:val="24"/>
                <w:lang w:val="en-US"/>
              </w:rPr>
              <w:t xml:space="preserve">: Cooling type active </w:t>
            </w:r>
          </w:p>
          <w:p w:rsidR="00FD0152" w:rsidRPr="00FD0152" w:rsidRDefault="00FD0152" w:rsidP="00FD0152">
            <w:pPr>
              <w:pStyle w:val="a4"/>
              <w:tabs>
                <w:tab w:val="left" w:pos="0"/>
              </w:tabs>
              <w:ind w:right="34"/>
              <w:jc w:val="both"/>
              <w:rPr>
                <w:color w:val="000000"/>
                <w:sz w:val="24"/>
                <w:szCs w:val="24"/>
                <w:lang w:val="en-US"/>
              </w:rPr>
            </w:pPr>
            <w:r w:rsidRPr="00FD0152">
              <w:rPr>
                <w:color w:val="000000"/>
                <w:sz w:val="24"/>
                <w:szCs w:val="24"/>
                <w:lang w:val="en-US"/>
              </w:rPr>
              <w:t>- Energy Star certified</w:t>
            </w:r>
          </w:p>
          <w:p w:rsidR="00FD0152" w:rsidRPr="00C53368" w:rsidRDefault="00FD0152" w:rsidP="00FD0152">
            <w:pPr>
              <w:pStyle w:val="a4"/>
              <w:tabs>
                <w:tab w:val="left" w:pos="0"/>
              </w:tabs>
              <w:ind w:right="34"/>
              <w:jc w:val="both"/>
              <w:rPr>
                <w:color w:val="000000"/>
                <w:sz w:val="24"/>
                <w:szCs w:val="24"/>
                <w:lang w:val="ru-RU"/>
              </w:rPr>
            </w:pPr>
            <w:r w:rsidRPr="00C53368">
              <w:rPr>
                <w:color w:val="000000"/>
                <w:sz w:val="24"/>
                <w:szCs w:val="24"/>
                <w:lang w:val="ru-RU"/>
              </w:rPr>
              <w:t xml:space="preserve">- </w:t>
            </w:r>
            <w:r>
              <w:rPr>
                <w:color w:val="000000"/>
                <w:sz w:val="24"/>
                <w:szCs w:val="24"/>
                <w:lang w:val="ru-RU"/>
              </w:rPr>
              <w:t>Максимальное</w:t>
            </w:r>
            <w:r w:rsidRPr="00C53368">
              <w:rPr>
                <w:color w:val="000000"/>
                <w:sz w:val="24"/>
                <w:szCs w:val="24"/>
                <w:lang w:val="ru-RU"/>
              </w:rPr>
              <w:t xml:space="preserve"> </w:t>
            </w:r>
            <w:r>
              <w:rPr>
                <w:color w:val="000000"/>
                <w:sz w:val="24"/>
                <w:szCs w:val="24"/>
                <w:lang w:val="ru-RU"/>
              </w:rPr>
              <w:t>разрешение</w:t>
            </w:r>
            <w:r w:rsidRPr="00C53368">
              <w:rPr>
                <w:color w:val="000000"/>
                <w:sz w:val="24"/>
                <w:szCs w:val="24"/>
                <w:lang w:val="ru-RU"/>
              </w:rPr>
              <w:t xml:space="preserve"> 3840 </w:t>
            </w:r>
            <w:r w:rsidRPr="00FD0152">
              <w:rPr>
                <w:color w:val="000000"/>
                <w:sz w:val="24"/>
                <w:szCs w:val="24"/>
                <w:lang w:val="en-US"/>
              </w:rPr>
              <w:t>x</w:t>
            </w:r>
            <w:r w:rsidRPr="00C53368">
              <w:rPr>
                <w:color w:val="000000"/>
                <w:sz w:val="24"/>
                <w:szCs w:val="24"/>
                <w:lang w:val="ru-RU"/>
              </w:rPr>
              <w:t xml:space="preserve"> 2160 </w:t>
            </w:r>
            <w:r w:rsidRPr="00FD0152">
              <w:rPr>
                <w:color w:val="000000"/>
                <w:sz w:val="24"/>
                <w:szCs w:val="24"/>
                <w:lang w:val="en-US"/>
              </w:rPr>
              <w:t>pixels</w:t>
            </w:r>
            <w:r w:rsidRPr="00C53368">
              <w:rPr>
                <w:color w:val="000000"/>
                <w:sz w:val="24"/>
                <w:szCs w:val="24"/>
                <w:lang w:val="ru-RU"/>
              </w:rPr>
              <w:t xml:space="preserve"> </w:t>
            </w:r>
          </w:p>
          <w:p w:rsidR="00FD0152" w:rsidRPr="00C53368" w:rsidRDefault="00FD0152" w:rsidP="00FD0152">
            <w:pPr>
              <w:pStyle w:val="a4"/>
              <w:tabs>
                <w:tab w:val="left" w:pos="0"/>
              </w:tabs>
              <w:ind w:right="34"/>
              <w:jc w:val="both"/>
              <w:rPr>
                <w:color w:val="000000"/>
                <w:sz w:val="24"/>
                <w:szCs w:val="24"/>
                <w:lang w:val="ru-RU"/>
              </w:rPr>
            </w:pPr>
            <w:r w:rsidRPr="00C53368">
              <w:rPr>
                <w:color w:val="000000"/>
                <w:sz w:val="24"/>
                <w:szCs w:val="24"/>
                <w:lang w:val="ru-RU"/>
              </w:rPr>
              <w:t xml:space="preserve">- </w:t>
            </w:r>
            <w:r>
              <w:rPr>
                <w:color w:val="000000"/>
                <w:sz w:val="24"/>
                <w:szCs w:val="24"/>
                <w:lang w:val="ru-RU"/>
              </w:rPr>
              <w:t>порты</w:t>
            </w:r>
            <w:r w:rsidRPr="00C53368">
              <w:rPr>
                <w:color w:val="000000"/>
                <w:sz w:val="24"/>
                <w:szCs w:val="24"/>
                <w:lang w:val="ru-RU"/>
              </w:rPr>
              <w:t xml:space="preserve">: 2 </w:t>
            </w:r>
            <w:proofErr w:type="spellStart"/>
            <w:r w:rsidRPr="00FD0152">
              <w:rPr>
                <w:color w:val="000000"/>
                <w:sz w:val="24"/>
                <w:szCs w:val="24"/>
                <w:lang w:val="en-US"/>
              </w:rPr>
              <w:t>DisplayPorts</w:t>
            </w:r>
            <w:proofErr w:type="spellEnd"/>
            <w:r w:rsidRPr="00C53368">
              <w:rPr>
                <w:color w:val="000000"/>
                <w:sz w:val="24"/>
                <w:szCs w:val="24"/>
                <w:lang w:val="ru-RU"/>
              </w:rPr>
              <w:t xml:space="preserve">, 1 </w:t>
            </w:r>
            <w:r w:rsidRPr="00FD0152">
              <w:rPr>
                <w:color w:val="000000"/>
                <w:sz w:val="24"/>
                <w:szCs w:val="24"/>
                <w:lang w:val="en-US"/>
              </w:rPr>
              <w:t>DVI</w:t>
            </w:r>
            <w:r w:rsidRPr="00C53368">
              <w:rPr>
                <w:color w:val="000000"/>
                <w:sz w:val="24"/>
                <w:szCs w:val="24"/>
                <w:lang w:val="ru-RU"/>
              </w:rPr>
              <w:t>-</w:t>
            </w:r>
            <w:r w:rsidRPr="00FD0152">
              <w:rPr>
                <w:color w:val="000000"/>
                <w:sz w:val="24"/>
                <w:szCs w:val="24"/>
                <w:lang w:val="en-US"/>
              </w:rPr>
              <w:t>I</w:t>
            </w:r>
            <w:r w:rsidRPr="00C53368">
              <w:rPr>
                <w:color w:val="000000"/>
                <w:sz w:val="24"/>
                <w:szCs w:val="24"/>
                <w:lang w:val="ru-RU"/>
              </w:rPr>
              <w:t xml:space="preserve">  </w:t>
            </w:r>
          </w:p>
          <w:p w:rsidR="0075413F" w:rsidRPr="00C53368" w:rsidRDefault="00FD0152" w:rsidP="00FD0152">
            <w:pPr>
              <w:pStyle w:val="a4"/>
              <w:tabs>
                <w:tab w:val="left" w:pos="0"/>
              </w:tabs>
              <w:ind w:right="34"/>
              <w:jc w:val="both"/>
              <w:rPr>
                <w:color w:val="000000"/>
                <w:sz w:val="24"/>
                <w:szCs w:val="24"/>
                <w:lang w:val="ru-RU"/>
              </w:rPr>
            </w:pPr>
            <w:r>
              <w:rPr>
                <w:color w:val="000000"/>
                <w:sz w:val="24"/>
                <w:szCs w:val="24"/>
                <w:lang w:val="ru-RU"/>
              </w:rPr>
              <w:t>- интерфейс:</w:t>
            </w:r>
            <w:r w:rsidRPr="00C53368">
              <w:rPr>
                <w:color w:val="000000"/>
                <w:sz w:val="24"/>
                <w:szCs w:val="24"/>
                <w:lang w:val="ru-RU"/>
              </w:rPr>
              <w:t xml:space="preserve"> </w:t>
            </w:r>
            <w:r w:rsidRPr="00FD0152">
              <w:rPr>
                <w:color w:val="000000"/>
                <w:sz w:val="24"/>
                <w:szCs w:val="24"/>
                <w:lang w:val="en-US"/>
              </w:rPr>
              <w:t>PCI</w:t>
            </w:r>
            <w:r w:rsidRPr="00C53368">
              <w:rPr>
                <w:color w:val="000000"/>
                <w:sz w:val="24"/>
                <w:szCs w:val="24"/>
                <w:lang w:val="ru-RU"/>
              </w:rPr>
              <w:t xml:space="preserve"> </w:t>
            </w:r>
            <w:r w:rsidRPr="00FD0152">
              <w:rPr>
                <w:color w:val="000000"/>
                <w:sz w:val="24"/>
                <w:szCs w:val="24"/>
                <w:lang w:val="en-US"/>
              </w:rPr>
              <w:t>Express</w:t>
            </w:r>
            <w:r w:rsidRPr="00C53368">
              <w:rPr>
                <w:color w:val="000000"/>
                <w:sz w:val="24"/>
                <w:szCs w:val="24"/>
                <w:lang w:val="ru-RU"/>
              </w:rPr>
              <w:t xml:space="preserve"> 2.0</w:t>
            </w:r>
          </w:p>
          <w:p w:rsidR="00957B0F" w:rsidRPr="00957B0F" w:rsidRDefault="00957B0F" w:rsidP="00FD0152">
            <w:pPr>
              <w:pStyle w:val="a4"/>
              <w:tabs>
                <w:tab w:val="left" w:pos="0"/>
              </w:tabs>
              <w:ind w:right="34"/>
              <w:jc w:val="both"/>
              <w:rPr>
                <w:b/>
                <w:color w:val="000000"/>
                <w:sz w:val="24"/>
                <w:szCs w:val="24"/>
                <w:lang w:val="ru-RU"/>
              </w:rPr>
            </w:pPr>
            <w:r w:rsidRPr="00957B0F">
              <w:rPr>
                <w:b/>
                <w:sz w:val="24"/>
                <w:szCs w:val="24"/>
                <w:lang w:val="ru-RU"/>
              </w:rPr>
              <w:t xml:space="preserve">Допускается </w:t>
            </w:r>
            <w:r>
              <w:rPr>
                <w:b/>
                <w:sz w:val="24"/>
                <w:szCs w:val="24"/>
                <w:lang w:val="ru-RU"/>
              </w:rPr>
              <w:t xml:space="preserve">изначальная </w:t>
            </w:r>
            <w:r w:rsidRPr="00957B0F">
              <w:rPr>
                <w:b/>
                <w:sz w:val="24"/>
                <w:szCs w:val="24"/>
                <w:lang w:val="ru-RU"/>
              </w:rPr>
              <w:t xml:space="preserve">заводская комплектация </w:t>
            </w:r>
            <w:r>
              <w:rPr>
                <w:b/>
                <w:sz w:val="24"/>
                <w:szCs w:val="24"/>
                <w:lang w:val="ru-RU"/>
              </w:rPr>
              <w:t xml:space="preserve">рабочей станции </w:t>
            </w:r>
            <w:r w:rsidRPr="00957B0F">
              <w:rPr>
                <w:b/>
                <w:sz w:val="24"/>
                <w:szCs w:val="24"/>
                <w:lang w:val="ru-RU"/>
              </w:rPr>
              <w:t xml:space="preserve">графической </w:t>
            </w:r>
            <w:r w:rsidRPr="00957B0F">
              <w:rPr>
                <w:b/>
                <w:sz w:val="24"/>
                <w:szCs w:val="24"/>
                <w:lang w:val="ru-RU"/>
              </w:rPr>
              <w:lastRenderedPageBreak/>
              <w:t>видеокартой с указанными характеристиками.</w:t>
            </w:r>
          </w:p>
          <w:p w:rsidR="00957B0F" w:rsidRDefault="00957B0F" w:rsidP="00957B0F">
            <w:pPr>
              <w:pStyle w:val="a4"/>
              <w:numPr>
                <w:ilvl w:val="0"/>
                <w:numId w:val="2"/>
              </w:numPr>
              <w:tabs>
                <w:tab w:val="left" w:pos="0"/>
              </w:tabs>
              <w:ind w:right="34"/>
              <w:jc w:val="both"/>
              <w:rPr>
                <w:color w:val="000000"/>
                <w:sz w:val="24"/>
                <w:szCs w:val="24"/>
                <w:lang w:val="ru-RU"/>
              </w:rPr>
            </w:pPr>
            <w:r w:rsidRPr="00957B0F">
              <w:rPr>
                <w:b/>
                <w:color w:val="000000"/>
                <w:sz w:val="24"/>
                <w:szCs w:val="24"/>
                <w:lang w:val="ru-RU"/>
              </w:rPr>
              <w:t xml:space="preserve">Модуль </w:t>
            </w:r>
            <w:r w:rsidRPr="00957B0F">
              <w:rPr>
                <w:b/>
                <w:sz w:val="24"/>
                <w:szCs w:val="24"/>
                <w:lang w:val="ru-RU"/>
              </w:rPr>
              <w:t>памяти</w:t>
            </w:r>
            <w:r>
              <w:rPr>
                <w:color w:val="000000"/>
                <w:sz w:val="24"/>
                <w:szCs w:val="24"/>
                <w:lang w:val="ru-RU"/>
              </w:rPr>
              <w:t>:</w:t>
            </w:r>
          </w:p>
          <w:p w:rsidR="00957B0F" w:rsidRDefault="00957B0F" w:rsidP="00FD0152">
            <w:pPr>
              <w:pStyle w:val="a4"/>
              <w:tabs>
                <w:tab w:val="left" w:pos="0"/>
              </w:tabs>
              <w:ind w:right="34"/>
              <w:jc w:val="both"/>
              <w:rPr>
                <w:sz w:val="24"/>
                <w:szCs w:val="24"/>
                <w:lang w:val="ru-RU"/>
              </w:rPr>
            </w:pPr>
            <w:r>
              <w:rPr>
                <w:color w:val="000000"/>
                <w:sz w:val="24"/>
                <w:szCs w:val="24"/>
                <w:lang w:val="ru-RU"/>
              </w:rPr>
              <w:t>-</w:t>
            </w:r>
            <w:r w:rsidRPr="00785988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Емкость: 8 Гб (1 модуль)</w:t>
            </w:r>
          </w:p>
          <w:p w:rsidR="00957B0F" w:rsidRDefault="00957B0F" w:rsidP="00957B0F">
            <w:pPr>
              <w:pStyle w:val="a4"/>
              <w:tabs>
                <w:tab w:val="left" w:pos="0"/>
              </w:tabs>
              <w:ind w:right="34"/>
              <w:jc w:val="both"/>
              <w:rPr>
                <w:sz w:val="24"/>
                <w:szCs w:val="24"/>
                <w:lang w:val="en-US"/>
              </w:rPr>
            </w:pPr>
            <w:r w:rsidRPr="00957B0F">
              <w:rPr>
                <w:sz w:val="24"/>
                <w:szCs w:val="24"/>
                <w:lang w:val="en-US"/>
              </w:rPr>
              <w:t xml:space="preserve">- </w:t>
            </w:r>
            <w:r>
              <w:rPr>
                <w:sz w:val="24"/>
                <w:szCs w:val="24"/>
                <w:lang w:val="ru-RU"/>
              </w:rPr>
              <w:t>Тип</w:t>
            </w:r>
            <w:r w:rsidRPr="00957B0F">
              <w:rPr>
                <w:sz w:val="24"/>
                <w:szCs w:val="24"/>
                <w:lang w:val="en-US"/>
              </w:rPr>
              <w:t xml:space="preserve">: </w:t>
            </w:r>
            <w:r w:rsidRPr="00785988">
              <w:rPr>
                <w:sz w:val="24"/>
                <w:szCs w:val="24"/>
                <w:lang w:val="en-US"/>
              </w:rPr>
              <w:t xml:space="preserve">DDR3-1600 </w:t>
            </w:r>
            <w:r w:rsidRPr="00785988">
              <w:rPr>
                <w:sz w:val="24"/>
                <w:szCs w:val="24"/>
              </w:rPr>
              <w:t>МГц</w:t>
            </w:r>
            <w:r w:rsidRPr="00785988">
              <w:rPr>
                <w:sz w:val="24"/>
                <w:szCs w:val="24"/>
                <w:lang w:val="en-US"/>
              </w:rPr>
              <w:t xml:space="preserve"> ECC RAM</w:t>
            </w:r>
          </w:p>
          <w:p w:rsidR="00957B0F" w:rsidRDefault="00957B0F" w:rsidP="00957B0F">
            <w:pPr>
              <w:pStyle w:val="a4"/>
              <w:tabs>
                <w:tab w:val="left" w:pos="0"/>
              </w:tabs>
              <w:ind w:right="34"/>
              <w:jc w:val="both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- Полная совместимость (идентичность) с чипсетом материнской платы рабочей станции</w:t>
            </w:r>
          </w:p>
          <w:p w:rsidR="000F1A82" w:rsidRDefault="00957B0F" w:rsidP="00957B0F">
            <w:pPr>
              <w:pStyle w:val="a4"/>
              <w:tabs>
                <w:tab w:val="left" w:pos="0"/>
              </w:tabs>
              <w:ind w:right="34"/>
              <w:jc w:val="both"/>
              <w:rPr>
                <w:b/>
                <w:sz w:val="24"/>
                <w:szCs w:val="24"/>
                <w:lang w:val="ru-RU"/>
              </w:rPr>
            </w:pPr>
            <w:r w:rsidRPr="00957B0F">
              <w:rPr>
                <w:b/>
                <w:sz w:val="24"/>
                <w:szCs w:val="24"/>
                <w:lang w:val="ru-RU"/>
              </w:rPr>
              <w:t>Допускается изначальная заводская комплектация рабочей станции объемом памяти 16 Гб.</w:t>
            </w:r>
          </w:p>
          <w:p w:rsidR="00D1708D" w:rsidRDefault="000F1A82" w:rsidP="00D1708D">
            <w:pPr>
              <w:pStyle w:val="a4"/>
              <w:numPr>
                <w:ilvl w:val="0"/>
                <w:numId w:val="2"/>
              </w:numPr>
              <w:tabs>
                <w:tab w:val="left" w:pos="0"/>
              </w:tabs>
              <w:ind w:right="34"/>
              <w:jc w:val="both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Монитор:</w:t>
            </w:r>
          </w:p>
          <w:p w:rsidR="00D1708D" w:rsidRPr="00D1708D" w:rsidRDefault="00D1708D" w:rsidP="00D1708D">
            <w:pPr>
              <w:pStyle w:val="a4"/>
              <w:tabs>
                <w:tab w:val="left" w:pos="0"/>
              </w:tabs>
              <w:ind w:right="34"/>
              <w:jc w:val="both"/>
              <w:rPr>
                <w:sz w:val="24"/>
                <w:szCs w:val="24"/>
                <w:lang w:val="ru-RU"/>
              </w:rPr>
            </w:pPr>
            <w:r w:rsidRPr="00D1708D">
              <w:rPr>
                <w:sz w:val="24"/>
                <w:szCs w:val="24"/>
                <w:lang w:val="ru-RU"/>
              </w:rPr>
              <w:t xml:space="preserve">- Размер дисплея (диагональ) </w:t>
            </w:r>
            <w:r w:rsidRPr="00D1708D">
              <w:rPr>
                <w:b/>
                <w:sz w:val="24"/>
                <w:szCs w:val="24"/>
                <w:lang w:val="ru-RU"/>
              </w:rPr>
              <w:t>не менее</w:t>
            </w:r>
            <w:r>
              <w:rPr>
                <w:sz w:val="24"/>
                <w:szCs w:val="24"/>
                <w:lang w:val="ru-RU"/>
              </w:rPr>
              <w:t xml:space="preserve"> </w:t>
            </w:r>
            <w:r w:rsidRPr="00D1708D">
              <w:rPr>
                <w:sz w:val="24"/>
                <w:szCs w:val="24"/>
                <w:lang w:val="ru-RU"/>
              </w:rPr>
              <w:t>58,4 см (23")</w:t>
            </w:r>
          </w:p>
          <w:p w:rsidR="00D1708D" w:rsidRPr="00D1708D" w:rsidRDefault="00D1708D" w:rsidP="00D1708D">
            <w:pPr>
              <w:pStyle w:val="a4"/>
              <w:tabs>
                <w:tab w:val="left" w:pos="0"/>
              </w:tabs>
              <w:ind w:right="34"/>
              <w:jc w:val="both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 xml:space="preserve">- </w:t>
            </w:r>
            <w:r w:rsidRPr="00D1708D">
              <w:rPr>
                <w:sz w:val="24"/>
                <w:szCs w:val="24"/>
                <w:lang w:val="ru-RU"/>
              </w:rPr>
              <w:t>Форматное соотношение16:9</w:t>
            </w:r>
          </w:p>
          <w:p w:rsidR="00D1708D" w:rsidRPr="00D1708D" w:rsidRDefault="00D1708D" w:rsidP="00D1708D">
            <w:pPr>
              <w:pStyle w:val="a4"/>
              <w:tabs>
                <w:tab w:val="left" w:pos="0"/>
              </w:tabs>
              <w:ind w:right="34"/>
              <w:jc w:val="both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 xml:space="preserve">- </w:t>
            </w:r>
            <w:r w:rsidRPr="00D1708D">
              <w:rPr>
                <w:sz w:val="24"/>
                <w:szCs w:val="24"/>
                <w:lang w:val="ru-RU"/>
              </w:rPr>
              <w:t>Исходное разрешение</w:t>
            </w:r>
            <w:r>
              <w:rPr>
                <w:sz w:val="24"/>
                <w:szCs w:val="24"/>
                <w:lang w:val="ru-RU"/>
              </w:rPr>
              <w:t xml:space="preserve"> </w:t>
            </w:r>
            <w:r w:rsidRPr="00D1708D">
              <w:rPr>
                <w:sz w:val="24"/>
                <w:szCs w:val="24"/>
                <w:lang w:val="ru-RU"/>
              </w:rPr>
              <w:t>1920 x 1080</w:t>
            </w:r>
          </w:p>
          <w:p w:rsidR="00D1708D" w:rsidRPr="00D1708D" w:rsidRDefault="00D1708D" w:rsidP="00D1708D">
            <w:pPr>
              <w:pStyle w:val="a4"/>
              <w:tabs>
                <w:tab w:val="left" w:pos="0"/>
              </w:tabs>
              <w:ind w:right="34"/>
              <w:jc w:val="both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- Максимальное р</w:t>
            </w:r>
            <w:r w:rsidRPr="00D1708D">
              <w:rPr>
                <w:sz w:val="24"/>
                <w:szCs w:val="24"/>
                <w:lang w:val="ru-RU"/>
              </w:rPr>
              <w:t>азрешени</w:t>
            </w:r>
            <w:r>
              <w:rPr>
                <w:sz w:val="24"/>
                <w:szCs w:val="24"/>
                <w:lang w:val="ru-RU"/>
              </w:rPr>
              <w:t xml:space="preserve">е не менее </w:t>
            </w:r>
            <w:r w:rsidRPr="00D1708D">
              <w:rPr>
                <w:sz w:val="24"/>
                <w:szCs w:val="24"/>
                <w:lang w:val="ru-RU"/>
              </w:rPr>
              <w:t>1920 x 1080</w:t>
            </w:r>
          </w:p>
          <w:p w:rsidR="00D1708D" w:rsidRPr="00D1708D" w:rsidRDefault="00D1708D" w:rsidP="00D1708D">
            <w:pPr>
              <w:pStyle w:val="a4"/>
              <w:tabs>
                <w:tab w:val="left" w:pos="0"/>
              </w:tabs>
              <w:ind w:right="34"/>
              <w:jc w:val="both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 xml:space="preserve">- </w:t>
            </w:r>
            <w:r w:rsidRPr="00D1708D">
              <w:rPr>
                <w:sz w:val="24"/>
                <w:szCs w:val="24"/>
                <w:lang w:val="ru-RU"/>
              </w:rPr>
              <w:t>Размер пикселя</w:t>
            </w:r>
            <w:r>
              <w:rPr>
                <w:sz w:val="24"/>
                <w:szCs w:val="24"/>
                <w:lang w:val="ru-RU"/>
              </w:rPr>
              <w:t xml:space="preserve"> не более </w:t>
            </w:r>
            <w:r w:rsidRPr="00D1708D">
              <w:rPr>
                <w:sz w:val="24"/>
                <w:szCs w:val="24"/>
                <w:lang w:val="ru-RU"/>
              </w:rPr>
              <w:t>0,265 мм</w:t>
            </w:r>
          </w:p>
          <w:p w:rsidR="00D1708D" w:rsidRPr="00D1708D" w:rsidRDefault="00D1708D" w:rsidP="00D1708D">
            <w:pPr>
              <w:pStyle w:val="a4"/>
              <w:tabs>
                <w:tab w:val="left" w:pos="0"/>
              </w:tabs>
              <w:ind w:right="34"/>
              <w:jc w:val="both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 xml:space="preserve">- </w:t>
            </w:r>
            <w:r w:rsidRPr="00D1708D">
              <w:rPr>
                <w:sz w:val="24"/>
                <w:szCs w:val="24"/>
                <w:lang w:val="ru-RU"/>
              </w:rPr>
              <w:t>Яркость</w:t>
            </w:r>
            <w:r>
              <w:rPr>
                <w:sz w:val="24"/>
                <w:szCs w:val="24"/>
                <w:lang w:val="ru-RU"/>
              </w:rPr>
              <w:t xml:space="preserve"> не менее </w:t>
            </w:r>
            <w:r w:rsidRPr="00D1708D">
              <w:rPr>
                <w:sz w:val="24"/>
                <w:szCs w:val="24"/>
                <w:lang w:val="ru-RU"/>
              </w:rPr>
              <w:t xml:space="preserve">250 кд/м² </w:t>
            </w:r>
          </w:p>
          <w:p w:rsidR="00D1708D" w:rsidRPr="00D1708D" w:rsidRDefault="00D1708D" w:rsidP="00D1708D">
            <w:pPr>
              <w:pStyle w:val="a4"/>
              <w:tabs>
                <w:tab w:val="left" w:pos="0"/>
              </w:tabs>
              <w:ind w:right="34"/>
              <w:jc w:val="both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 xml:space="preserve">- </w:t>
            </w:r>
            <w:r w:rsidRPr="00D1708D">
              <w:rPr>
                <w:sz w:val="24"/>
                <w:szCs w:val="24"/>
                <w:lang w:val="ru-RU"/>
              </w:rPr>
              <w:t>Контрастность</w:t>
            </w:r>
            <w:r>
              <w:rPr>
                <w:sz w:val="24"/>
                <w:szCs w:val="24"/>
                <w:lang w:val="ru-RU"/>
              </w:rPr>
              <w:t xml:space="preserve"> </w:t>
            </w:r>
            <w:r w:rsidRPr="00D1708D">
              <w:rPr>
                <w:sz w:val="24"/>
                <w:szCs w:val="24"/>
                <w:lang w:val="ru-RU"/>
              </w:rPr>
              <w:t>1000:1 статическая</w:t>
            </w:r>
            <w:r>
              <w:rPr>
                <w:sz w:val="24"/>
                <w:szCs w:val="24"/>
                <w:lang w:val="ru-RU"/>
              </w:rPr>
              <w:t xml:space="preserve">, </w:t>
            </w:r>
            <w:r w:rsidRPr="00D1708D">
              <w:rPr>
                <w:sz w:val="24"/>
                <w:szCs w:val="24"/>
                <w:lang w:val="ru-RU"/>
              </w:rPr>
              <w:t xml:space="preserve">5000000:1 динамическая 1 </w:t>
            </w:r>
          </w:p>
          <w:p w:rsidR="00D1708D" w:rsidRPr="00D1708D" w:rsidRDefault="00D1708D" w:rsidP="00D1708D">
            <w:pPr>
              <w:pStyle w:val="a4"/>
              <w:tabs>
                <w:tab w:val="left" w:pos="0"/>
              </w:tabs>
              <w:ind w:right="34"/>
              <w:jc w:val="both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- У</w:t>
            </w:r>
            <w:r w:rsidRPr="00D1708D">
              <w:rPr>
                <w:sz w:val="24"/>
                <w:szCs w:val="24"/>
                <w:lang w:val="ru-RU"/>
              </w:rPr>
              <w:t>гол просмотра</w:t>
            </w:r>
            <w:r>
              <w:rPr>
                <w:sz w:val="24"/>
                <w:szCs w:val="24"/>
                <w:lang w:val="ru-RU"/>
              </w:rPr>
              <w:t xml:space="preserve"> </w:t>
            </w:r>
            <w:r w:rsidRPr="00D1708D">
              <w:rPr>
                <w:sz w:val="24"/>
                <w:szCs w:val="24"/>
                <w:lang w:val="ru-RU"/>
              </w:rPr>
              <w:t>178° по горизонтали</w:t>
            </w:r>
            <w:r>
              <w:rPr>
                <w:sz w:val="24"/>
                <w:szCs w:val="24"/>
                <w:lang w:val="ru-RU"/>
              </w:rPr>
              <w:t xml:space="preserve">, </w:t>
            </w:r>
            <w:r w:rsidRPr="00D1708D">
              <w:rPr>
                <w:sz w:val="24"/>
                <w:szCs w:val="24"/>
                <w:lang w:val="ru-RU"/>
              </w:rPr>
              <w:t>178° по вертикали</w:t>
            </w:r>
          </w:p>
          <w:p w:rsidR="00D1708D" w:rsidRPr="00D1708D" w:rsidRDefault="00D1708D" w:rsidP="00D1708D">
            <w:pPr>
              <w:pStyle w:val="a4"/>
              <w:tabs>
                <w:tab w:val="left" w:pos="0"/>
              </w:tabs>
              <w:ind w:right="34"/>
              <w:jc w:val="both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 xml:space="preserve">- </w:t>
            </w:r>
            <w:r w:rsidRPr="00D1708D">
              <w:rPr>
                <w:sz w:val="24"/>
                <w:szCs w:val="24"/>
                <w:lang w:val="ru-RU"/>
              </w:rPr>
              <w:t>Время отклика</w:t>
            </w:r>
            <w:r>
              <w:rPr>
                <w:sz w:val="24"/>
                <w:szCs w:val="24"/>
                <w:lang w:val="ru-RU"/>
              </w:rPr>
              <w:t xml:space="preserve"> не более </w:t>
            </w:r>
            <w:r w:rsidRPr="00D1708D">
              <w:rPr>
                <w:sz w:val="24"/>
                <w:szCs w:val="24"/>
                <w:lang w:val="ru-RU"/>
              </w:rPr>
              <w:t xml:space="preserve">8 </w:t>
            </w:r>
            <w:proofErr w:type="spellStart"/>
            <w:r w:rsidRPr="00D1708D">
              <w:rPr>
                <w:sz w:val="24"/>
                <w:szCs w:val="24"/>
                <w:lang w:val="ru-RU"/>
              </w:rPr>
              <w:t>мс</w:t>
            </w:r>
            <w:proofErr w:type="spellEnd"/>
            <w:r w:rsidRPr="00D1708D">
              <w:rPr>
                <w:sz w:val="24"/>
                <w:szCs w:val="24"/>
                <w:lang w:val="ru-RU"/>
              </w:rPr>
              <w:t xml:space="preserve"> </w:t>
            </w:r>
          </w:p>
          <w:p w:rsidR="00D1708D" w:rsidRPr="00D1708D" w:rsidRDefault="00D1708D" w:rsidP="00D1708D">
            <w:pPr>
              <w:pStyle w:val="a4"/>
              <w:tabs>
                <w:tab w:val="left" w:pos="0"/>
              </w:tabs>
              <w:ind w:right="34"/>
              <w:jc w:val="both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 xml:space="preserve">- </w:t>
            </w:r>
            <w:r w:rsidRPr="00D1708D">
              <w:rPr>
                <w:sz w:val="24"/>
                <w:szCs w:val="24"/>
                <w:lang w:val="ru-RU"/>
              </w:rPr>
              <w:t>Угол наклона и поворота</w:t>
            </w:r>
            <w:r w:rsidR="006F3E2C">
              <w:rPr>
                <w:sz w:val="24"/>
                <w:szCs w:val="24"/>
                <w:lang w:val="ru-RU"/>
              </w:rPr>
              <w:t>: н</w:t>
            </w:r>
            <w:r w:rsidRPr="00D1708D">
              <w:rPr>
                <w:sz w:val="24"/>
                <w:szCs w:val="24"/>
                <w:lang w:val="ru-RU"/>
              </w:rPr>
              <w:t>аклон: от -5 до +30°</w:t>
            </w:r>
            <w:r w:rsidR="006F3E2C">
              <w:rPr>
                <w:sz w:val="24"/>
                <w:szCs w:val="24"/>
                <w:lang w:val="ru-RU"/>
              </w:rPr>
              <w:t>, у</w:t>
            </w:r>
            <w:r w:rsidRPr="00D1708D">
              <w:rPr>
                <w:sz w:val="24"/>
                <w:szCs w:val="24"/>
                <w:lang w:val="ru-RU"/>
              </w:rPr>
              <w:t>гол поворота: 360°</w:t>
            </w:r>
            <w:r w:rsidR="006F3E2C">
              <w:rPr>
                <w:sz w:val="24"/>
                <w:szCs w:val="24"/>
                <w:lang w:val="ru-RU"/>
              </w:rPr>
              <w:t>, в</w:t>
            </w:r>
            <w:r w:rsidRPr="00D1708D">
              <w:rPr>
                <w:sz w:val="24"/>
                <w:szCs w:val="24"/>
                <w:lang w:val="ru-RU"/>
              </w:rPr>
              <w:t>ысота: от 0 до 150 мм</w:t>
            </w:r>
          </w:p>
          <w:p w:rsidR="00D1708D" w:rsidRPr="00D1708D" w:rsidRDefault="006F3E2C" w:rsidP="00D1708D">
            <w:pPr>
              <w:pStyle w:val="a4"/>
              <w:tabs>
                <w:tab w:val="left" w:pos="0"/>
              </w:tabs>
              <w:ind w:right="34"/>
              <w:jc w:val="both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 xml:space="preserve">- </w:t>
            </w:r>
            <w:r w:rsidR="00D1708D" w:rsidRPr="00D1708D">
              <w:rPr>
                <w:sz w:val="24"/>
                <w:szCs w:val="24"/>
                <w:lang w:val="ru-RU"/>
              </w:rPr>
              <w:t>Угол поворота шарнира: 90°</w:t>
            </w:r>
          </w:p>
          <w:p w:rsidR="00D1708D" w:rsidRPr="00D1708D" w:rsidRDefault="006F3E2C" w:rsidP="00D1708D">
            <w:pPr>
              <w:pStyle w:val="a4"/>
              <w:tabs>
                <w:tab w:val="left" w:pos="0"/>
              </w:tabs>
              <w:ind w:right="34"/>
              <w:jc w:val="both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- А</w:t>
            </w:r>
            <w:r w:rsidR="00D1708D" w:rsidRPr="00D1708D">
              <w:rPr>
                <w:sz w:val="24"/>
                <w:szCs w:val="24"/>
                <w:lang w:val="ru-RU"/>
              </w:rPr>
              <w:t>нтибликовое покрытие</w:t>
            </w:r>
          </w:p>
          <w:p w:rsidR="00D1708D" w:rsidRPr="00D1708D" w:rsidRDefault="006F3E2C" w:rsidP="00D1708D">
            <w:pPr>
              <w:pStyle w:val="a4"/>
              <w:tabs>
                <w:tab w:val="left" w:pos="0"/>
              </w:tabs>
              <w:ind w:right="34"/>
              <w:jc w:val="both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- С</w:t>
            </w:r>
            <w:r w:rsidR="00D1708D" w:rsidRPr="00D1708D">
              <w:rPr>
                <w:sz w:val="24"/>
                <w:szCs w:val="24"/>
                <w:lang w:val="ru-RU"/>
              </w:rPr>
              <w:t>ветодиодная подсветка</w:t>
            </w:r>
          </w:p>
          <w:p w:rsidR="00D1708D" w:rsidRPr="00D1708D" w:rsidRDefault="006F3E2C" w:rsidP="00D1708D">
            <w:pPr>
              <w:pStyle w:val="a4"/>
              <w:tabs>
                <w:tab w:val="left" w:pos="0"/>
              </w:tabs>
              <w:ind w:right="34"/>
              <w:jc w:val="both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 xml:space="preserve">- </w:t>
            </w:r>
            <w:r w:rsidR="00D1708D" w:rsidRPr="00D1708D">
              <w:rPr>
                <w:sz w:val="24"/>
                <w:szCs w:val="24"/>
                <w:lang w:val="ru-RU"/>
              </w:rPr>
              <w:t>Входн</w:t>
            </w:r>
            <w:r>
              <w:rPr>
                <w:sz w:val="24"/>
                <w:szCs w:val="24"/>
                <w:lang w:val="ru-RU"/>
              </w:rPr>
              <w:t>ые</w:t>
            </w:r>
            <w:r w:rsidR="00D1708D" w:rsidRPr="00D1708D">
              <w:rPr>
                <w:sz w:val="24"/>
                <w:szCs w:val="24"/>
                <w:lang w:val="ru-RU"/>
              </w:rPr>
              <w:t xml:space="preserve"> разъем</w:t>
            </w:r>
            <w:r>
              <w:rPr>
                <w:sz w:val="24"/>
                <w:szCs w:val="24"/>
                <w:lang w:val="ru-RU"/>
              </w:rPr>
              <w:t xml:space="preserve">ы: </w:t>
            </w:r>
            <w:r w:rsidR="00D1708D" w:rsidRPr="00D1708D">
              <w:rPr>
                <w:sz w:val="24"/>
                <w:szCs w:val="24"/>
                <w:lang w:val="ru-RU"/>
              </w:rPr>
              <w:t>1 разъем VGA</w:t>
            </w:r>
            <w:r>
              <w:rPr>
                <w:sz w:val="24"/>
                <w:szCs w:val="24"/>
                <w:lang w:val="ru-RU"/>
              </w:rPr>
              <w:t xml:space="preserve">, </w:t>
            </w:r>
            <w:r w:rsidR="00D1708D" w:rsidRPr="00D1708D">
              <w:rPr>
                <w:sz w:val="24"/>
                <w:szCs w:val="24"/>
                <w:lang w:val="ru-RU"/>
              </w:rPr>
              <w:t>1 разъем DVI-D (с поддержкой HDCP)</w:t>
            </w:r>
            <w:r>
              <w:rPr>
                <w:sz w:val="24"/>
                <w:szCs w:val="24"/>
                <w:lang w:val="ru-RU"/>
              </w:rPr>
              <w:t xml:space="preserve">, </w:t>
            </w:r>
            <w:r w:rsidR="00D1708D" w:rsidRPr="00D1708D">
              <w:rPr>
                <w:sz w:val="24"/>
                <w:szCs w:val="24"/>
                <w:lang w:val="ru-RU"/>
              </w:rPr>
              <w:t xml:space="preserve">1 разъем </w:t>
            </w:r>
            <w:proofErr w:type="spellStart"/>
            <w:r w:rsidR="00D1708D" w:rsidRPr="00D1708D">
              <w:rPr>
                <w:sz w:val="24"/>
                <w:szCs w:val="24"/>
                <w:lang w:val="ru-RU"/>
              </w:rPr>
              <w:t>DisplayPort</w:t>
            </w:r>
            <w:proofErr w:type="spellEnd"/>
            <w:r w:rsidR="00D1708D" w:rsidRPr="00D1708D">
              <w:rPr>
                <w:sz w:val="24"/>
                <w:szCs w:val="24"/>
                <w:lang w:val="ru-RU"/>
              </w:rPr>
              <w:t xml:space="preserve"> 1.2 (с поддержкой HDCP);</w:t>
            </w:r>
          </w:p>
          <w:p w:rsidR="000F1A82" w:rsidRDefault="006F3E2C" w:rsidP="006F3E2C">
            <w:pPr>
              <w:pStyle w:val="a4"/>
              <w:tabs>
                <w:tab w:val="left" w:pos="0"/>
              </w:tabs>
              <w:ind w:right="34"/>
              <w:jc w:val="both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 xml:space="preserve">- </w:t>
            </w:r>
            <w:r w:rsidR="00D1708D" w:rsidRPr="00D1708D">
              <w:rPr>
                <w:sz w:val="24"/>
                <w:szCs w:val="24"/>
                <w:lang w:val="ru-RU"/>
              </w:rPr>
              <w:t>Порты</w:t>
            </w:r>
            <w:r>
              <w:rPr>
                <w:sz w:val="24"/>
                <w:szCs w:val="24"/>
                <w:lang w:val="ru-RU"/>
              </w:rPr>
              <w:t xml:space="preserve">: </w:t>
            </w:r>
            <w:r w:rsidR="00D1708D" w:rsidRPr="00D1708D">
              <w:rPr>
                <w:sz w:val="24"/>
                <w:szCs w:val="24"/>
                <w:lang w:val="ru-RU"/>
              </w:rPr>
              <w:t>3 порта USB 2.0 (один выходной и два входных)</w:t>
            </w:r>
          </w:p>
          <w:p w:rsidR="00A4748E" w:rsidRPr="000F1A82" w:rsidRDefault="00A4748E" w:rsidP="006F3E2C">
            <w:pPr>
              <w:pStyle w:val="a4"/>
              <w:tabs>
                <w:tab w:val="left" w:pos="0"/>
              </w:tabs>
              <w:ind w:right="34"/>
              <w:jc w:val="both"/>
              <w:rPr>
                <w:b/>
                <w:sz w:val="24"/>
                <w:szCs w:val="24"/>
                <w:lang w:val="ru-RU"/>
              </w:rPr>
            </w:pPr>
            <w:r w:rsidRPr="00A4748E">
              <w:rPr>
                <w:b/>
                <w:sz w:val="24"/>
                <w:szCs w:val="24"/>
                <w:lang w:val="ru-RU"/>
              </w:rPr>
              <w:t xml:space="preserve">Поставка эквивалента не допускается </w:t>
            </w:r>
            <w:r w:rsidRPr="00A4748E">
              <w:rPr>
                <w:b/>
                <w:bCs/>
                <w:sz w:val="24"/>
                <w:szCs w:val="24"/>
                <w:lang w:val="ru-RU"/>
              </w:rPr>
              <w:t>в соответствии с п.12.2.2в ЕОСЗ ГК «</w:t>
            </w:r>
            <w:proofErr w:type="spellStart"/>
            <w:r w:rsidRPr="00A4748E">
              <w:rPr>
                <w:b/>
                <w:bCs/>
                <w:sz w:val="24"/>
                <w:szCs w:val="24"/>
                <w:lang w:val="ru-RU"/>
              </w:rPr>
              <w:t>Росатом</w:t>
            </w:r>
            <w:proofErr w:type="spellEnd"/>
            <w:r w:rsidRPr="00A4748E">
              <w:rPr>
                <w:b/>
                <w:bCs/>
                <w:sz w:val="24"/>
                <w:szCs w:val="24"/>
                <w:lang w:val="ru-RU"/>
              </w:rPr>
              <w:t>» (</w:t>
            </w:r>
            <w:r w:rsidRPr="00A4748E">
              <w:rPr>
                <w:b/>
                <w:sz w:val="24"/>
                <w:szCs w:val="24"/>
                <w:lang w:val="ru-RU"/>
              </w:rPr>
              <w:t>в случаях стандартизации (унификации) закупаемых в отрасли товаров, работ, услуг, определенных распорядительными документами Корпорации).</w:t>
            </w:r>
          </w:p>
        </w:tc>
      </w:tr>
    </w:tbl>
    <w:p w:rsidR="00AD6710" w:rsidRPr="00957B0F" w:rsidRDefault="00AD6710" w:rsidP="00AD6710">
      <w:pPr>
        <w:jc w:val="center"/>
        <w:rPr>
          <w:color w:val="000000"/>
        </w:rPr>
      </w:pPr>
    </w:p>
    <w:p w:rsidR="00AD6710" w:rsidRPr="001F6931" w:rsidRDefault="00AD6710" w:rsidP="00AD6710">
      <w:pPr>
        <w:jc w:val="center"/>
        <w:rPr>
          <w:color w:val="000000"/>
        </w:rPr>
      </w:pPr>
      <w:r w:rsidRPr="001F6931">
        <w:rPr>
          <w:color w:val="000000"/>
        </w:rPr>
        <w:t>РАЗДЕЛ 14. ТРЕБОВАНИЕ К ФОРМЕ ПРЕДСТАВЛЯЕМОЙ ИНФОРМАЦИИ</w:t>
      </w:r>
    </w:p>
    <w:p w:rsidR="00AD6710" w:rsidRPr="001F6931" w:rsidRDefault="00AD6710" w:rsidP="00AD6710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AD6710" w:rsidRPr="001F6931" w:rsidTr="00E80242">
        <w:trPr>
          <w:trHeight w:val="29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710" w:rsidRPr="001F6931" w:rsidRDefault="00560FFD" w:rsidP="00560FFD">
            <w:pPr>
              <w:ind w:firstLine="601"/>
              <w:rPr>
                <w:i/>
                <w:color w:val="000000"/>
                <w:sz w:val="24"/>
                <w:szCs w:val="24"/>
              </w:rPr>
            </w:pPr>
            <w:r w:rsidRPr="0057363A">
              <w:rPr>
                <w:color w:val="000000"/>
                <w:sz w:val="24"/>
                <w:szCs w:val="24"/>
              </w:rPr>
              <w:t>Не предъявляются</w:t>
            </w:r>
          </w:p>
        </w:tc>
      </w:tr>
    </w:tbl>
    <w:p w:rsidR="00AD6710" w:rsidRPr="001F6931" w:rsidRDefault="00AD6710" w:rsidP="00AD6710">
      <w:pPr>
        <w:jc w:val="center"/>
        <w:rPr>
          <w:color w:val="000000"/>
        </w:rPr>
      </w:pPr>
    </w:p>
    <w:p w:rsidR="00AD6710" w:rsidRPr="001F6931" w:rsidRDefault="00AD6710" w:rsidP="00AD6710">
      <w:pPr>
        <w:jc w:val="center"/>
        <w:rPr>
          <w:color w:val="000000"/>
        </w:rPr>
      </w:pPr>
      <w:r w:rsidRPr="001F6931">
        <w:rPr>
          <w:color w:val="000000"/>
        </w:rPr>
        <w:t>РАЗДЕЛ 15. ТРЕБОВАНИЯ К ТЕХНИЧЕСКОМУ ОБУЧЕНИЮ ПЕРСОНАЛА ЗАКАЗЧИКА</w:t>
      </w:r>
    </w:p>
    <w:p w:rsidR="00AD6710" w:rsidRPr="001F6931" w:rsidRDefault="00AD6710" w:rsidP="00AD6710">
      <w:pPr>
        <w:jc w:val="center"/>
        <w:rPr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AD6710" w:rsidRPr="001F6931" w:rsidTr="00560FFD">
        <w:trPr>
          <w:trHeight w:val="298"/>
        </w:trPr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710" w:rsidRPr="00560FFD" w:rsidRDefault="00560FFD" w:rsidP="00560FFD">
            <w:pPr>
              <w:ind w:firstLine="601"/>
              <w:rPr>
                <w:color w:val="000000"/>
                <w:sz w:val="24"/>
                <w:szCs w:val="24"/>
              </w:rPr>
            </w:pPr>
            <w:r w:rsidRPr="0057363A">
              <w:rPr>
                <w:color w:val="000000"/>
                <w:sz w:val="24"/>
                <w:szCs w:val="24"/>
              </w:rPr>
              <w:t>Не предъявляются</w:t>
            </w:r>
          </w:p>
        </w:tc>
      </w:tr>
    </w:tbl>
    <w:p w:rsidR="00AD6710" w:rsidRDefault="00AD6710" w:rsidP="00AD6710">
      <w:pPr>
        <w:jc w:val="center"/>
        <w:rPr>
          <w:color w:val="000000"/>
        </w:rPr>
      </w:pPr>
    </w:p>
    <w:p w:rsidR="00AD6710" w:rsidRPr="001F6931" w:rsidRDefault="00AD6710" w:rsidP="00AD6710">
      <w:pPr>
        <w:jc w:val="center"/>
        <w:rPr>
          <w:color w:val="000000"/>
        </w:rPr>
      </w:pPr>
      <w:r w:rsidRPr="001F6931">
        <w:rPr>
          <w:color w:val="000000"/>
        </w:rPr>
        <w:t>РАЗДЕЛ 16. ПЕРЕЧЕНЬ ПРИНЯТЫХ СОКРАЩЕНИЙ</w:t>
      </w:r>
    </w:p>
    <w:p w:rsidR="00AD6710" w:rsidRPr="001F6931" w:rsidRDefault="00AD6710" w:rsidP="00AD6710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237"/>
      </w:tblGrid>
      <w:tr w:rsidR="00AD6710" w:rsidRPr="001F6931" w:rsidTr="00B15172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710" w:rsidRPr="001F6931" w:rsidRDefault="00AD6710" w:rsidP="00B15172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710" w:rsidRPr="001F6931" w:rsidRDefault="00AD6710" w:rsidP="00B1517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710" w:rsidRPr="001F6931" w:rsidRDefault="00AD6710" w:rsidP="00B15172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AD6710" w:rsidRPr="001F6931" w:rsidTr="00E80242">
        <w:trPr>
          <w:trHeight w:val="18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710" w:rsidRPr="001F6931" w:rsidRDefault="00AD6710" w:rsidP="00B15172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710" w:rsidRPr="001F6931" w:rsidRDefault="00AD6710" w:rsidP="00B15172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710" w:rsidRPr="001F6931" w:rsidRDefault="00AD6710" w:rsidP="00B15172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C53368" w:rsidRPr="001F6931" w:rsidRDefault="00C53368" w:rsidP="00AD6710">
      <w:pPr>
        <w:ind w:firstLine="567"/>
        <w:jc w:val="both"/>
        <w:rPr>
          <w:color w:val="000000"/>
          <w:sz w:val="24"/>
          <w:szCs w:val="24"/>
        </w:rPr>
      </w:pPr>
    </w:p>
    <w:p w:rsidR="00727770" w:rsidRDefault="00727770" w:rsidP="00AD6710">
      <w:pPr>
        <w:jc w:val="center"/>
        <w:rPr>
          <w:color w:val="000000"/>
        </w:rPr>
      </w:pPr>
    </w:p>
    <w:p w:rsidR="00727770" w:rsidRDefault="00727770" w:rsidP="00AD6710">
      <w:pPr>
        <w:jc w:val="center"/>
        <w:rPr>
          <w:color w:val="000000"/>
        </w:rPr>
      </w:pPr>
    </w:p>
    <w:p w:rsidR="00AD6710" w:rsidRPr="001F6931" w:rsidRDefault="00AD6710" w:rsidP="00AD6710">
      <w:pPr>
        <w:jc w:val="center"/>
        <w:rPr>
          <w:color w:val="000000"/>
        </w:rPr>
      </w:pPr>
      <w:bookmarkStart w:id="0" w:name="_GoBack"/>
      <w:bookmarkEnd w:id="0"/>
      <w:r w:rsidRPr="001F6931">
        <w:rPr>
          <w:color w:val="000000"/>
        </w:rPr>
        <w:lastRenderedPageBreak/>
        <w:t>РАЗДЕЛ 17. ПЕРЕЧЕНЬ ПРИЛОЖЕНИЙ</w:t>
      </w:r>
    </w:p>
    <w:p w:rsidR="00AD6710" w:rsidRPr="001F6931" w:rsidRDefault="00AD6710" w:rsidP="00AD6710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7229"/>
        <w:gridCol w:w="1418"/>
      </w:tblGrid>
      <w:tr w:rsidR="00AD6710" w:rsidRPr="001F6931" w:rsidTr="00B15172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710" w:rsidRPr="001F6931" w:rsidRDefault="00AD6710" w:rsidP="00B15172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710" w:rsidRPr="001F6931" w:rsidRDefault="00AD6710" w:rsidP="00B1517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710" w:rsidRPr="001F6931" w:rsidRDefault="00AD6710" w:rsidP="00B15172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AD6710" w:rsidRPr="001F6931" w:rsidTr="00E80242">
        <w:trPr>
          <w:trHeight w:val="32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710" w:rsidRPr="001F6931" w:rsidRDefault="00AD6710" w:rsidP="00B15172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710" w:rsidRPr="001F6931" w:rsidRDefault="00AD6710" w:rsidP="00B15172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710" w:rsidRPr="001F6931" w:rsidRDefault="00AD6710" w:rsidP="00B15172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D41E28" w:rsidRDefault="00B86BC5" w:rsidP="00E80242">
      <w:pPr>
        <w:ind w:left="5103"/>
      </w:pPr>
    </w:p>
    <w:sectPr w:rsidR="00D41E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86BC5" w:rsidRDefault="00B86BC5">
      <w:r>
        <w:separator/>
      </w:r>
    </w:p>
  </w:endnote>
  <w:endnote w:type="continuationSeparator" w:id="0">
    <w:p w:rsidR="00B86BC5" w:rsidRDefault="00B86B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6CEC" w:rsidRDefault="00612EF5">
    <w:pPr>
      <w:pStyle w:val="a6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727770">
      <w:rPr>
        <w:noProof/>
      </w:rPr>
      <w:t>7</w:t>
    </w:r>
    <w:r>
      <w:rPr>
        <w:noProof/>
      </w:rPr>
      <w:fldChar w:fldCharType="end"/>
    </w:r>
  </w:p>
  <w:p w:rsidR="00B76CEC" w:rsidRDefault="00B86BC5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6CEC" w:rsidRDefault="00612EF5">
    <w:pPr>
      <w:pStyle w:val="a6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727770">
      <w:rPr>
        <w:noProof/>
      </w:rPr>
      <w:t>1</w:t>
    </w:r>
    <w:r>
      <w:rPr>
        <w:noProof/>
      </w:rPr>
      <w:fldChar w:fldCharType="end"/>
    </w:r>
  </w:p>
  <w:p w:rsidR="00B76CEC" w:rsidRDefault="00B86BC5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86BC5" w:rsidRDefault="00B86BC5">
      <w:r>
        <w:separator/>
      </w:r>
    </w:p>
  </w:footnote>
  <w:footnote w:type="continuationSeparator" w:id="0">
    <w:p w:rsidR="00B86BC5" w:rsidRDefault="00B86BC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8B7F0D"/>
    <w:multiLevelType w:val="hybridMultilevel"/>
    <w:tmpl w:val="561AB0E8"/>
    <w:lvl w:ilvl="0" w:tplc="4C16544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F587B4B"/>
    <w:multiLevelType w:val="hybridMultilevel"/>
    <w:tmpl w:val="3EE69320"/>
    <w:lvl w:ilvl="0" w:tplc="979839CE">
      <w:start w:val="1"/>
      <w:numFmt w:val="decimal"/>
      <w:lvlText w:val="%1."/>
      <w:lvlJc w:val="left"/>
      <w:pPr>
        <w:ind w:left="961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81" w:hanging="360"/>
      </w:pPr>
    </w:lvl>
    <w:lvl w:ilvl="2" w:tplc="0419001B" w:tentative="1">
      <w:start w:val="1"/>
      <w:numFmt w:val="lowerRoman"/>
      <w:lvlText w:val="%3."/>
      <w:lvlJc w:val="right"/>
      <w:pPr>
        <w:ind w:left="2401" w:hanging="180"/>
      </w:pPr>
    </w:lvl>
    <w:lvl w:ilvl="3" w:tplc="0419000F" w:tentative="1">
      <w:start w:val="1"/>
      <w:numFmt w:val="decimal"/>
      <w:lvlText w:val="%4."/>
      <w:lvlJc w:val="left"/>
      <w:pPr>
        <w:ind w:left="3121" w:hanging="360"/>
      </w:pPr>
    </w:lvl>
    <w:lvl w:ilvl="4" w:tplc="04190019" w:tentative="1">
      <w:start w:val="1"/>
      <w:numFmt w:val="lowerLetter"/>
      <w:lvlText w:val="%5."/>
      <w:lvlJc w:val="left"/>
      <w:pPr>
        <w:ind w:left="3841" w:hanging="360"/>
      </w:pPr>
    </w:lvl>
    <w:lvl w:ilvl="5" w:tplc="0419001B" w:tentative="1">
      <w:start w:val="1"/>
      <w:numFmt w:val="lowerRoman"/>
      <w:lvlText w:val="%6."/>
      <w:lvlJc w:val="right"/>
      <w:pPr>
        <w:ind w:left="4561" w:hanging="180"/>
      </w:pPr>
    </w:lvl>
    <w:lvl w:ilvl="6" w:tplc="0419000F" w:tentative="1">
      <w:start w:val="1"/>
      <w:numFmt w:val="decimal"/>
      <w:lvlText w:val="%7."/>
      <w:lvlJc w:val="left"/>
      <w:pPr>
        <w:ind w:left="5281" w:hanging="360"/>
      </w:pPr>
    </w:lvl>
    <w:lvl w:ilvl="7" w:tplc="04190019" w:tentative="1">
      <w:start w:val="1"/>
      <w:numFmt w:val="lowerLetter"/>
      <w:lvlText w:val="%8."/>
      <w:lvlJc w:val="left"/>
      <w:pPr>
        <w:ind w:left="6001" w:hanging="360"/>
      </w:pPr>
    </w:lvl>
    <w:lvl w:ilvl="8" w:tplc="0419001B" w:tentative="1">
      <w:start w:val="1"/>
      <w:numFmt w:val="lowerRoman"/>
      <w:lvlText w:val="%9."/>
      <w:lvlJc w:val="right"/>
      <w:pPr>
        <w:ind w:left="6721" w:hanging="180"/>
      </w:pPr>
    </w:lvl>
  </w:abstractNum>
  <w:abstractNum w:abstractNumId="2">
    <w:nsid w:val="61454FB2"/>
    <w:multiLevelType w:val="hybridMultilevel"/>
    <w:tmpl w:val="3CFC13EC"/>
    <w:lvl w:ilvl="0" w:tplc="B5DE7CB8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4A25B5A"/>
    <w:multiLevelType w:val="hybridMultilevel"/>
    <w:tmpl w:val="010C9504"/>
    <w:lvl w:ilvl="0" w:tplc="09A4393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0D90CAB"/>
    <w:multiLevelType w:val="hybridMultilevel"/>
    <w:tmpl w:val="36BE663C"/>
    <w:lvl w:ilvl="0" w:tplc="04190001">
      <w:start w:val="1"/>
      <w:numFmt w:val="decimal"/>
      <w:lvlText w:val="%1-"/>
      <w:lvlJc w:val="left"/>
      <w:pPr>
        <w:ind w:left="720" w:hanging="360"/>
      </w:pPr>
    </w:lvl>
    <w:lvl w:ilvl="1" w:tplc="04190003">
      <w:start w:val="1"/>
      <w:numFmt w:val="lowerLetter"/>
      <w:lvlText w:val="%2."/>
      <w:lvlJc w:val="left"/>
      <w:pPr>
        <w:ind w:left="1440" w:hanging="360"/>
      </w:pPr>
    </w:lvl>
    <w:lvl w:ilvl="2" w:tplc="04190005">
      <w:start w:val="1"/>
      <w:numFmt w:val="lowerRoman"/>
      <w:lvlText w:val="%3."/>
      <w:lvlJc w:val="right"/>
      <w:pPr>
        <w:ind w:left="2160" w:hanging="180"/>
      </w:pPr>
    </w:lvl>
    <w:lvl w:ilvl="3" w:tplc="04190001">
      <w:start w:val="1"/>
      <w:numFmt w:val="decimal"/>
      <w:lvlText w:val="%4."/>
      <w:lvlJc w:val="left"/>
      <w:pPr>
        <w:ind w:left="2880" w:hanging="360"/>
      </w:pPr>
    </w:lvl>
    <w:lvl w:ilvl="4" w:tplc="04190003">
      <w:start w:val="1"/>
      <w:numFmt w:val="lowerLetter"/>
      <w:lvlText w:val="%5."/>
      <w:lvlJc w:val="left"/>
      <w:pPr>
        <w:ind w:left="3600" w:hanging="360"/>
      </w:pPr>
    </w:lvl>
    <w:lvl w:ilvl="5" w:tplc="04190005">
      <w:start w:val="1"/>
      <w:numFmt w:val="lowerRoman"/>
      <w:lvlText w:val="%6."/>
      <w:lvlJc w:val="right"/>
      <w:pPr>
        <w:ind w:left="4320" w:hanging="180"/>
      </w:pPr>
    </w:lvl>
    <w:lvl w:ilvl="6" w:tplc="04190001">
      <w:start w:val="1"/>
      <w:numFmt w:val="decimal"/>
      <w:lvlText w:val="%7."/>
      <w:lvlJc w:val="left"/>
      <w:pPr>
        <w:ind w:left="5040" w:hanging="360"/>
      </w:pPr>
    </w:lvl>
    <w:lvl w:ilvl="7" w:tplc="04190003">
      <w:start w:val="1"/>
      <w:numFmt w:val="lowerLetter"/>
      <w:lvlText w:val="%8."/>
      <w:lvlJc w:val="left"/>
      <w:pPr>
        <w:ind w:left="5760" w:hanging="360"/>
      </w:pPr>
    </w:lvl>
    <w:lvl w:ilvl="8" w:tplc="04190005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6710"/>
    <w:rsid w:val="000F1A82"/>
    <w:rsid w:val="00410A84"/>
    <w:rsid w:val="0042759B"/>
    <w:rsid w:val="004F3264"/>
    <w:rsid w:val="00501DF3"/>
    <w:rsid w:val="00560FFD"/>
    <w:rsid w:val="0057363A"/>
    <w:rsid w:val="00612EF5"/>
    <w:rsid w:val="006C239F"/>
    <w:rsid w:val="006F3E2C"/>
    <w:rsid w:val="00727770"/>
    <w:rsid w:val="0075413F"/>
    <w:rsid w:val="007659AA"/>
    <w:rsid w:val="00785988"/>
    <w:rsid w:val="00881F85"/>
    <w:rsid w:val="0092645D"/>
    <w:rsid w:val="00957B0F"/>
    <w:rsid w:val="00A4748E"/>
    <w:rsid w:val="00AD6710"/>
    <w:rsid w:val="00AF27AD"/>
    <w:rsid w:val="00B86BC5"/>
    <w:rsid w:val="00C201F1"/>
    <w:rsid w:val="00C23F61"/>
    <w:rsid w:val="00C53368"/>
    <w:rsid w:val="00D1708D"/>
    <w:rsid w:val="00D24F0C"/>
    <w:rsid w:val="00D918D1"/>
    <w:rsid w:val="00E80242"/>
    <w:rsid w:val="00FD01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6710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AD6710"/>
    <w:pPr>
      <w:ind w:left="720"/>
      <w:contextualSpacing/>
    </w:pPr>
  </w:style>
  <w:style w:type="paragraph" w:styleId="a4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5"/>
    <w:uiPriority w:val="99"/>
    <w:unhideWhenUsed/>
    <w:rsid w:val="00AD6710"/>
    <w:pPr>
      <w:tabs>
        <w:tab w:val="center" w:pos="4677"/>
        <w:tab w:val="right" w:pos="9355"/>
      </w:tabs>
    </w:pPr>
    <w:rPr>
      <w:lang w:val="x-none"/>
    </w:rPr>
  </w:style>
  <w:style w:type="character" w:customStyle="1" w:styleId="a5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4"/>
    <w:uiPriority w:val="99"/>
    <w:rsid w:val="00AD6710"/>
    <w:rPr>
      <w:rFonts w:ascii="Times New Roman" w:eastAsia="Times New Roman" w:hAnsi="Times New Roman" w:cs="Times New Roman"/>
      <w:sz w:val="28"/>
      <w:szCs w:val="28"/>
      <w:lang w:val="x-none" w:eastAsia="ru-RU"/>
    </w:rPr>
  </w:style>
  <w:style w:type="paragraph" w:styleId="a6">
    <w:name w:val="footer"/>
    <w:basedOn w:val="a"/>
    <w:link w:val="a7"/>
    <w:uiPriority w:val="99"/>
    <w:unhideWhenUsed/>
    <w:rsid w:val="00AD6710"/>
    <w:pPr>
      <w:tabs>
        <w:tab w:val="center" w:pos="4677"/>
        <w:tab w:val="right" w:pos="9355"/>
      </w:tabs>
    </w:pPr>
    <w:rPr>
      <w:lang w:val="x-none"/>
    </w:rPr>
  </w:style>
  <w:style w:type="character" w:customStyle="1" w:styleId="a7">
    <w:name w:val="Нижний колонтитул Знак"/>
    <w:basedOn w:val="a0"/>
    <w:link w:val="a6"/>
    <w:uiPriority w:val="99"/>
    <w:rsid w:val="00AD6710"/>
    <w:rPr>
      <w:rFonts w:ascii="Times New Roman" w:eastAsia="Times New Roman" w:hAnsi="Times New Roman" w:cs="Times New Roman"/>
      <w:sz w:val="28"/>
      <w:szCs w:val="28"/>
      <w:lang w:val="x-none" w:eastAsia="ru-RU"/>
    </w:rPr>
  </w:style>
  <w:style w:type="paragraph" w:customStyle="1" w:styleId="Default">
    <w:name w:val="Default"/>
    <w:rsid w:val="00AD6710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paragraph" w:styleId="a8">
    <w:name w:val="No Spacing"/>
    <w:uiPriority w:val="1"/>
    <w:qFormat/>
    <w:rsid w:val="00C201F1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6710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AD6710"/>
    <w:pPr>
      <w:ind w:left="720"/>
      <w:contextualSpacing/>
    </w:pPr>
  </w:style>
  <w:style w:type="paragraph" w:styleId="a4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5"/>
    <w:uiPriority w:val="99"/>
    <w:unhideWhenUsed/>
    <w:rsid w:val="00AD6710"/>
    <w:pPr>
      <w:tabs>
        <w:tab w:val="center" w:pos="4677"/>
        <w:tab w:val="right" w:pos="9355"/>
      </w:tabs>
    </w:pPr>
    <w:rPr>
      <w:lang w:val="x-none"/>
    </w:rPr>
  </w:style>
  <w:style w:type="character" w:customStyle="1" w:styleId="a5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4"/>
    <w:uiPriority w:val="99"/>
    <w:rsid w:val="00AD6710"/>
    <w:rPr>
      <w:rFonts w:ascii="Times New Roman" w:eastAsia="Times New Roman" w:hAnsi="Times New Roman" w:cs="Times New Roman"/>
      <w:sz w:val="28"/>
      <w:szCs w:val="28"/>
      <w:lang w:val="x-none" w:eastAsia="ru-RU"/>
    </w:rPr>
  </w:style>
  <w:style w:type="paragraph" w:styleId="a6">
    <w:name w:val="footer"/>
    <w:basedOn w:val="a"/>
    <w:link w:val="a7"/>
    <w:uiPriority w:val="99"/>
    <w:unhideWhenUsed/>
    <w:rsid w:val="00AD6710"/>
    <w:pPr>
      <w:tabs>
        <w:tab w:val="center" w:pos="4677"/>
        <w:tab w:val="right" w:pos="9355"/>
      </w:tabs>
    </w:pPr>
    <w:rPr>
      <w:lang w:val="x-none"/>
    </w:rPr>
  </w:style>
  <w:style w:type="character" w:customStyle="1" w:styleId="a7">
    <w:name w:val="Нижний колонтитул Знак"/>
    <w:basedOn w:val="a0"/>
    <w:link w:val="a6"/>
    <w:uiPriority w:val="99"/>
    <w:rsid w:val="00AD6710"/>
    <w:rPr>
      <w:rFonts w:ascii="Times New Roman" w:eastAsia="Times New Roman" w:hAnsi="Times New Roman" w:cs="Times New Roman"/>
      <w:sz w:val="28"/>
      <w:szCs w:val="28"/>
      <w:lang w:val="x-none" w:eastAsia="ru-RU"/>
    </w:rPr>
  </w:style>
  <w:style w:type="paragraph" w:customStyle="1" w:styleId="Default">
    <w:name w:val="Default"/>
    <w:rsid w:val="00AD6710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paragraph" w:styleId="a8">
    <w:name w:val="No Spacing"/>
    <w:uiPriority w:val="1"/>
    <w:qFormat/>
    <w:rsid w:val="00C201F1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750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7879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751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0310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89461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19339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66771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54947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815633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489910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939648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24762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41242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2024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1892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373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1279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49909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53163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89369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63355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06697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750355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085323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67817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3951069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8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02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6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1955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439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7179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63697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5554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72074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700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33235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592188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663534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533016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0267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8456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767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7109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8196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70022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36292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39421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540812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017399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495345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764413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3042684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914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0100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8540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438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9307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0309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846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4651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1649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8182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61754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2434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90690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429208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869509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92188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869621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670771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533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0625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2228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25725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61386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4122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6746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508547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873415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854824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342495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65311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1378</Words>
  <Characters>7856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"ВНИПИпромтехнологии"</Company>
  <LinksUpToDate>false</LinksUpToDate>
  <CharactersWithSpaces>9216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Тимофеев Юрий Алексеевич</dc:creator>
  <cp:keywords/>
  <dc:description/>
  <cp:lastModifiedBy>Комарова Татьяна Александровна</cp:lastModifiedBy>
  <cp:revision>3</cp:revision>
  <dcterms:created xsi:type="dcterms:W3CDTF">2014-09-25T06:11:00Z</dcterms:created>
  <dcterms:modified xsi:type="dcterms:W3CDTF">2014-09-25T06:35:00Z</dcterms:modified>
</cp:coreProperties>
</file>