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2D" w:rsidRPr="00E405B8" w:rsidRDefault="009E622D" w:rsidP="009E622D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9E622D" w:rsidRDefault="009624D1" w:rsidP="00C50FD8">
      <w:pPr>
        <w:shd w:val="clear" w:color="auto" w:fill="FFFFFF"/>
        <w:tabs>
          <w:tab w:val="left" w:pos="7200"/>
          <w:tab w:val="left" w:leader="underscore" w:pos="9727"/>
        </w:tabs>
        <w:spacing w:before="0"/>
        <w:ind w:left="-539" w:right="369" w:firstLine="709"/>
        <w:jc w:val="left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t>г. Пенза</w:t>
      </w:r>
      <w:r>
        <w:rPr>
          <w:b/>
          <w:bCs/>
          <w:color w:val="000000"/>
          <w:spacing w:val="-4"/>
          <w:sz w:val="24"/>
          <w:szCs w:val="24"/>
        </w:rPr>
        <w:tab/>
        <w:t xml:space="preserve">        ____________</w:t>
      </w:r>
      <w:smartTag w:uri="urn:schemas-microsoft-com:office:smarttags" w:element="metricconverter">
        <w:smartTagPr>
          <w:attr w:name="ProductID" w:val="2012 г"/>
        </w:smartTagP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 w:rsidR="001D4E91">
          <w:rPr>
            <w:b/>
            <w:bCs/>
            <w:color w:val="000000"/>
            <w:spacing w:val="-4"/>
            <w:sz w:val="24"/>
            <w:szCs w:val="24"/>
          </w:rPr>
          <w:t>2</w:t>
        </w: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="009E622D"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9624D1" w:rsidRDefault="0021299A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</w:t>
      </w:r>
      <w:r w:rsidR="00D26867">
        <w:rPr>
          <w:b/>
          <w:color w:val="000000"/>
          <w:spacing w:val="3"/>
          <w:sz w:val="24"/>
          <w:szCs w:val="24"/>
        </w:rPr>
        <w:t xml:space="preserve">                                                     </w:t>
      </w:r>
      <w:r w:rsidR="009F56DE">
        <w:rPr>
          <w:color w:val="000000"/>
          <w:spacing w:val="3"/>
          <w:sz w:val="24"/>
          <w:szCs w:val="24"/>
        </w:rPr>
        <w:t>, именуемый</w:t>
      </w:r>
      <w:r w:rsidR="009E622D" w:rsidRPr="00E405B8">
        <w:rPr>
          <w:color w:val="000000"/>
          <w:spacing w:val="3"/>
          <w:sz w:val="24"/>
          <w:szCs w:val="24"/>
        </w:rPr>
        <w:t xml:space="preserve"> в дальнейшем «Поставщик», в лице директора</w:t>
      </w:r>
      <w:r w:rsidR="00D26867">
        <w:rPr>
          <w:color w:val="000000"/>
          <w:spacing w:val="3"/>
          <w:sz w:val="24"/>
          <w:szCs w:val="24"/>
        </w:rPr>
        <w:t xml:space="preserve">_________________________ </w:t>
      </w:r>
      <w:r w:rsidR="00400957">
        <w:rPr>
          <w:color w:val="000000"/>
          <w:sz w:val="24"/>
          <w:szCs w:val="24"/>
        </w:rPr>
        <w:t xml:space="preserve">, 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>действующего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 xml:space="preserve"> на </w:t>
      </w:r>
      <w:r w:rsidR="009624D1">
        <w:rPr>
          <w:color w:val="000000"/>
          <w:sz w:val="24"/>
          <w:szCs w:val="24"/>
        </w:rPr>
        <w:t xml:space="preserve">   </w:t>
      </w:r>
      <w:r w:rsidR="00D26867">
        <w:rPr>
          <w:color w:val="000000"/>
          <w:sz w:val="24"/>
          <w:szCs w:val="24"/>
        </w:rPr>
        <w:t>основании __________</w:t>
      </w:r>
      <w:r w:rsidR="004A3013">
        <w:rPr>
          <w:color w:val="000000"/>
          <w:sz w:val="24"/>
          <w:szCs w:val="24"/>
        </w:rPr>
        <w:t>,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 </w:t>
      </w:r>
      <w:r w:rsidR="009E622D" w:rsidRPr="00E405B8">
        <w:rPr>
          <w:color w:val="000000"/>
          <w:sz w:val="24"/>
          <w:szCs w:val="24"/>
        </w:rPr>
        <w:t>с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 xml:space="preserve">одной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>стороны,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и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b/>
          <w:bCs/>
          <w:color w:val="000000"/>
          <w:spacing w:val="1"/>
          <w:sz w:val="24"/>
          <w:szCs w:val="24"/>
        </w:rPr>
        <w:t xml:space="preserve">ОАО «Пензаэнергосбыт», </w:t>
      </w:r>
      <w:r w:rsidR="009E622D"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="009E622D"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 w:rsidR="009E622D">
        <w:rPr>
          <w:color w:val="000000"/>
          <w:spacing w:val="-1"/>
          <w:sz w:val="24"/>
          <w:szCs w:val="24"/>
        </w:rPr>
        <w:t>его на основании доверенности №</w:t>
      </w:r>
      <w:r w:rsidR="009E622D" w:rsidRPr="00E405B8">
        <w:rPr>
          <w:color w:val="000000"/>
          <w:spacing w:val="-1"/>
          <w:sz w:val="24"/>
          <w:szCs w:val="24"/>
        </w:rPr>
        <w:t xml:space="preserve">1 от 30.03.2011 г., с другой стороны, по результатам </w:t>
      </w:r>
      <w:r w:rsidR="009E622D" w:rsidRPr="00E405B8">
        <w:rPr>
          <w:color w:val="000000"/>
          <w:spacing w:val="4"/>
          <w:sz w:val="24"/>
          <w:szCs w:val="24"/>
        </w:rPr>
        <w:t xml:space="preserve">проведения открытого запроса </w:t>
      </w:r>
      <w:r w:rsidR="00D26867">
        <w:rPr>
          <w:color w:val="000000"/>
          <w:spacing w:val="4"/>
          <w:sz w:val="24"/>
          <w:szCs w:val="24"/>
        </w:rPr>
        <w:t>___________________</w:t>
      </w:r>
      <w:r w:rsidR="009E622D" w:rsidRPr="00E405B8">
        <w:rPr>
          <w:color w:val="000000"/>
          <w:spacing w:val="4"/>
          <w:sz w:val="24"/>
          <w:szCs w:val="24"/>
        </w:rPr>
        <w:t xml:space="preserve">(Протокол заседания постоянно-действующей закупочной </w:t>
      </w:r>
      <w:r w:rsidR="009E622D" w:rsidRPr="00E405B8">
        <w:rPr>
          <w:color w:val="000000"/>
          <w:spacing w:val="1"/>
          <w:sz w:val="24"/>
          <w:szCs w:val="24"/>
        </w:rPr>
        <w:t>к</w:t>
      </w:r>
      <w:r w:rsidR="00D26867">
        <w:rPr>
          <w:color w:val="000000"/>
          <w:spacing w:val="1"/>
          <w:sz w:val="24"/>
          <w:szCs w:val="24"/>
        </w:rPr>
        <w:t>омиссии ОАО «Пензаэнергосбыт № _______________</w:t>
      </w:r>
      <w:r w:rsidR="009E622D" w:rsidRPr="00E405B8">
        <w:rPr>
          <w:color w:val="000000"/>
          <w:spacing w:val="1"/>
          <w:sz w:val="24"/>
          <w:szCs w:val="24"/>
        </w:rPr>
        <w:t xml:space="preserve">), совместно именуемые «Стороны», </w:t>
      </w:r>
      <w:r w:rsidR="009E622D"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2A2606" w:rsidRPr="007A6A95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7A6A95">
        <w:rPr>
          <w:b/>
          <w:color w:val="000000"/>
          <w:spacing w:val="2"/>
          <w:sz w:val="24"/>
          <w:szCs w:val="24"/>
        </w:rPr>
        <w:t>Предмет</w:t>
      </w:r>
      <w:r w:rsidRPr="007A6A95">
        <w:rPr>
          <w:color w:val="000000"/>
          <w:spacing w:val="2"/>
          <w:sz w:val="24"/>
          <w:szCs w:val="24"/>
        </w:rPr>
        <w:t xml:space="preserve"> </w:t>
      </w:r>
      <w:r w:rsidRPr="007A6A95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9624D1" w:rsidRPr="009624D1" w:rsidRDefault="002A2606" w:rsidP="009624D1">
      <w:pPr>
        <w:pStyle w:val="af7"/>
        <w:numPr>
          <w:ilvl w:val="1"/>
          <w:numId w:val="16"/>
        </w:numPr>
        <w:shd w:val="clear" w:color="auto" w:fill="FFFFFF"/>
        <w:tabs>
          <w:tab w:val="left" w:pos="9540"/>
        </w:tabs>
        <w:spacing w:before="0" w:line="240" w:lineRule="auto"/>
        <w:ind w:left="567" w:hanging="567"/>
        <w:rPr>
          <w:sz w:val="24"/>
          <w:szCs w:val="24"/>
        </w:rPr>
      </w:pPr>
      <w:r w:rsidRPr="007A6A95">
        <w:rPr>
          <w:color w:val="000000"/>
          <w:sz w:val="24"/>
          <w:szCs w:val="24"/>
        </w:rPr>
        <w:t>Поставщик обязуется по</w:t>
      </w:r>
      <w:r w:rsidR="008A6235" w:rsidRPr="007A6A95">
        <w:rPr>
          <w:color w:val="000000"/>
          <w:sz w:val="24"/>
          <w:szCs w:val="24"/>
        </w:rPr>
        <w:t>ставить, а Получ</w:t>
      </w:r>
      <w:r w:rsidRPr="007A6A95">
        <w:rPr>
          <w:color w:val="000000"/>
          <w:sz w:val="24"/>
          <w:szCs w:val="24"/>
        </w:rPr>
        <w:t xml:space="preserve">атель принять </w:t>
      </w:r>
      <w:r w:rsidRPr="007A6A95">
        <w:rPr>
          <w:color w:val="000000"/>
          <w:spacing w:val="5"/>
          <w:sz w:val="24"/>
          <w:szCs w:val="24"/>
        </w:rPr>
        <w:t xml:space="preserve">и оплатить </w:t>
      </w:r>
      <w:r w:rsidR="00D26867">
        <w:rPr>
          <w:color w:val="000000"/>
          <w:spacing w:val="5"/>
          <w:sz w:val="24"/>
          <w:szCs w:val="24"/>
        </w:rPr>
        <w:t>___________________</w:t>
      </w:r>
      <w:r w:rsidR="008A6235" w:rsidRPr="007A6A95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 xml:space="preserve"> к _________________________</w:t>
      </w:r>
      <w:r w:rsidR="0064370C" w:rsidRPr="007A6A95">
        <w:rPr>
          <w:color w:val="000000"/>
          <w:spacing w:val="5"/>
          <w:sz w:val="24"/>
          <w:szCs w:val="24"/>
        </w:rPr>
        <w:t xml:space="preserve"> (далее по тексту – продукция)</w:t>
      </w:r>
      <w:r w:rsidR="00CF6DFF" w:rsidRPr="007A6A95">
        <w:rPr>
          <w:color w:val="000000"/>
          <w:spacing w:val="5"/>
          <w:sz w:val="24"/>
          <w:szCs w:val="24"/>
        </w:rPr>
        <w:t xml:space="preserve"> </w:t>
      </w:r>
      <w:r w:rsidR="008A6235" w:rsidRPr="007A6A95">
        <w:rPr>
          <w:color w:val="000000"/>
          <w:spacing w:val="5"/>
          <w:sz w:val="24"/>
          <w:szCs w:val="24"/>
        </w:rPr>
        <w:t>согласно спецификации (</w:t>
      </w:r>
      <w:r w:rsidRPr="007A6A95">
        <w:rPr>
          <w:color w:val="000000"/>
          <w:spacing w:val="5"/>
          <w:sz w:val="24"/>
          <w:szCs w:val="24"/>
        </w:rPr>
        <w:t>Приложении № 1</w:t>
      </w:r>
      <w:r w:rsidR="008A6235" w:rsidRPr="007A6A95">
        <w:rPr>
          <w:color w:val="000000"/>
          <w:spacing w:val="5"/>
          <w:sz w:val="24"/>
          <w:szCs w:val="24"/>
        </w:rPr>
        <w:t>)</w:t>
      </w:r>
      <w:r w:rsidRPr="007A6A95">
        <w:rPr>
          <w:color w:val="000000"/>
          <w:spacing w:val="5"/>
          <w:sz w:val="24"/>
          <w:szCs w:val="24"/>
        </w:rPr>
        <w:t xml:space="preserve">, </w:t>
      </w:r>
      <w:r w:rsidR="008A6235" w:rsidRPr="007A6A95">
        <w:rPr>
          <w:color w:val="000000"/>
          <w:spacing w:val="-1"/>
          <w:sz w:val="24"/>
          <w:szCs w:val="24"/>
        </w:rPr>
        <w:t>являющей</w:t>
      </w:r>
      <w:r w:rsidRPr="007A6A95">
        <w:rPr>
          <w:color w:val="000000"/>
          <w:spacing w:val="-1"/>
          <w:sz w:val="24"/>
          <w:szCs w:val="24"/>
        </w:rPr>
        <w:t>ся неотъемлемой частью настоящего договора</w:t>
      </w:r>
      <w:r w:rsidR="009624D1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pStyle w:val="af7"/>
        <w:shd w:val="clear" w:color="auto" w:fill="FFFFFF"/>
        <w:tabs>
          <w:tab w:val="left" w:pos="9540"/>
        </w:tabs>
        <w:spacing w:before="0" w:line="240" w:lineRule="auto"/>
        <w:ind w:left="567" w:firstLine="0"/>
        <w:rPr>
          <w:sz w:val="24"/>
          <w:szCs w:val="24"/>
        </w:rPr>
      </w:pPr>
    </w:p>
    <w:p w:rsidR="002A2606" w:rsidRPr="0010659D" w:rsidRDefault="002A2606" w:rsidP="009624D1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18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color w:val="000000"/>
          <w:spacing w:val="3"/>
          <w:sz w:val="24"/>
          <w:szCs w:val="24"/>
        </w:rPr>
        <w:t>Условия</w:t>
      </w:r>
      <w:r w:rsidRPr="0010659D">
        <w:rPr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  <w:tab w:val="left" w:pos="10080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>Качество поставляемой продукции должно соответствовать требованиям паспорта, удостоверяющего качество, ГОСТ, ТУ</w:t>
      </w:r>
      <w:r w:rsidRPr="0010659D">
        <w:rPr>
          <w:color w:val="000000"/>
          <w:sz w:val="24"/>
          <w:szCs w:val="24"/>
        </w:rPr>
        <w:t>.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 xml:space="preserve">Срок поставки продукции </w:t>
      </w:r>
      <w:r w:rsidR="0041656A">
        <w:rPr>
          <w:color w:val="000000"/>
          <w:spacing w:val="5"/>
          <w:sz w:val="24"/>
          <w:szCs w:val="24"/>
        </w:rPr>
        <w:t>–</w:t>
      </w:r>
      <w:r w:rsidRPr="0010659D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>2</w:t>
      </w:r>
      <w:r w:rsidR="001D4E91">
        <w:rPr>
          <w:color w:val="000000"/>
          <w:spacing w:val="5"/>
          <w:sz w:val="24"/>
          <w:szCs w:val="24"/>
        </w:rPr>
        <w:t xml:space="preserve"> квартал</w:t>
      </w:r>
      <w:r w:rsidR="00A31A90"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A31A90">
          <w:rPr>
            <w:color w:val="000000"/>
            <w:spacing w:val="5"/>
            <w:sz w:val="24"/>
            <w:szCs w:val="24"/>
          </w:rPr>
          <w:t>201</w:t>
        </w:r>
        <w:r w:rsidR="001D4E91">
          <w:rPr>
            <w:color w:val="000000"/>
            <w:spacing w:val="5"/>
            <w:sz w:val="24"/>
            <w:szCs w:val="24"/>
          </w:rPr>
          <w:t>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</w:p>
    <w:p w:rsidR="002A2606" w:rsidRPr="009624D1" w:rsidRDefault="00CE758B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CE758B">
        <w:rPr>
          <w:color w:val="000000"/>
          <w:spacing w:val="3"/>
          <w:sz w:val="24"/>
          <w:szCs w:val="24"/>
        </w:rPr>
        <w:t xml:space="preserve">Поставщик обязан поставить продукцию в течение </w:t>
      </w:r>
      <w:r w:rsidR="00DE338C">
        <w:rPr>
          <w:color w:val="000000"/>
          <w:spacing w:val="3"/>
          <w:sz w:val="24"/>
          <w:szCs w:val="24"/>
        </w:rPr>
        <w:t>3</w:t>
      </w:r>
      <w:r w:rsidRPr="00CE758B">
        <w:rPr>
          <w:color w:val="000000"/>
          <w:spacing w:val="3"/>
          <w:sz w:val="24"/>
          <w:szCs w:val="24"/>
        </w:rPr>
        <w:t xml:space="preserve"> (</w:t>
      </w:r>
      <w:r w:rsidR="00DE338C">
        <w:rPr>
          <w:color w:val="000000"/>
          <w:spacing w:val="3"/>
          <w:sz w:val="24"/>
          <w:szCs w:val="24"/>
        </w:rPr>
        <w:t>трех</w:t>
      </w:r>
      <w:r w:rsidRPr="00CE758B">
        <w:rPr>
          <w:color w:val="000000"/>
          <w:spacing w:val="3"/>
          <w:sz w:val="24"/>
          <w:szCs w:val="24"/>
        </w:rPr>
        <w:t xml:space="preserve">) рабочих дней </w:t>
      </w:r>
      <w:r w:rsidR="00DE338C">
        <w:rPr>
          <w:color w:val="000000"/>
          <w:spacing w:val="3"/>
          <w:sz w:val="24"/>
          <w:szCs w:val="24"/>
        </w:rPr>
        <w:t>согласно предварительным заявкам Покупателя</w:t>
      </w:r>
      <w:r w:rsidR="0064370C">
        <w:rPr>
          <w:color w:val="000000"/>
          <w:spacing w:val="3"/>
          <w:sz w:val="24"/>
          <w:szCs w:val="24"/>
        </w:rPr>
        <w:t xml:space="preserve"> по</w:t>
      </w:r>
      <w:r w:rsidR="0055018C">
        <w:rPr>
          <w:color w:val="000000"/>
          <w:spacing w:val="3"/>
          <w:sz w:val="24"/>
          <w:szCs w:val="24"/>
        </w:rPr>
        <w:t xml:space="preserve"> адресу: г. Пенза, ул. Гагарина,</w:t>
      </w:r>
      <w:r w:rsidR="0064370C">
        <w:rPr>
          <w:color w:val="000000"/>
          <w:spacing w:val="3"/>
          <w:sz w:val="24"/>
          <w:szCs w:val="24"/>
        </w:rPr>
        <w:t>11 б</w:t>
      </w:r>
      <w:r w:rsidRPr="00CE758B">
        <w:rPr>
          <w:color w:val="000000"/>
          <w:spacing w:val="3"/>
          <w:sz w:val="24"/>
          <w:szCs w:val="24"/>
        </w:rPr>
        <w:t>.</w:t>
      </w:r>
    </w:p>
    <w:p w:rsidR="009624D1" w:rsidRPr="00CE758B" w:rsidRDefault="009624D1" w:rsidP="009624D1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firstLine="0"/>
        <w:rPr>
          <w:color w:val="000000"/>
          <w:spacing w:val="-12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 xml:space="preserve">Цена </w:t>
      </w:r>
      <w:r w:rsidR="008A6235" w:rsidRPr="0010659D">
        <w:rPr>
          <w:b/>
          <w:bCs/>
          <w:color w:val="000000"/>
          <w:spacing w:val="-1"/>
          <w:sz w:val="24"/>
          <w:szCs w:val="24"/>
        </w:rPr>
        <w:t xml:space="preserve">и сумма </w:t>
      </w:r>
      <w:r w:rsidRPr="0010659D">
        <w:rPr>
          <w:b/>
          <w:bCs/>
          <w:color w:val="000000"/>
          <w:spacing w:val="-1"/>
          <w:sz w:val="24"/>
          <w:szCs w:val="24"/>
        </w:rPr>
        <w:t>договора</w:t>
      </w:r>
    </w:p>
    <w:p w:rsidR="00CF6DFF" w:rsidRPr="00680A0F" w:rsidRDefault="002A2606" w:rsidP="003B272A">
      <w:pPr>
        <w:pStyle w:val="af7"/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2"/>
          <w:sz w:val="24"/>
          <w:szCs w:val="24"/>
        </w:rPr>
      </w:pPr>
      <w:r w:rsidRPr="00680A0F">
        <w:rPr>
          <w:color w:val="000000"/>
          <w:sz w:val="24"/>
          <w:szCs w:val="24"/>
        </w:rPr>
        <w:t>Цена   договора   устанавливается   на   основании    Протокола   заседания   постоянно-</w:t>
      </w:r>
      <w:r w:rsidRPr="00680A0F">
        <w:rPr>
          <w:color w:val="000000"/>
          <w:spacing w:val="2"/>
          <w:sz w:val="24"/>
          <w:szCs w:val="24"/>
        </w:rPr>
        <w:t>действующей закупочной ком</w:t>
      </w:r>
      <w:r w:rsidR="00D26867">
        <w:rPr>
          <w:color w:val="000000"/>
          <w:spacing w:val="2"/>
          <w:sz w:val="24"/>
          <w:szCs w:val="24"/>
        </w:rPr>
        <w:t>иссии ОАО «Пензаэнергосбыт» №_ от ____</w:t>
      </w:r>
      <w:r w:rsidR="00400957" w:rsidRPr="00680A0F">
        <w:rPr>
          <w:color w:val="000000"/>
          <w:spacing w:val="2"/>
          <w:sz w:val="24"/>
          <w:szCs w:val="24"/>
        </w:rPr>
        <w:t>12</w:t>
      </w:r>
      <w:r w:rsidRPr="00680A0F">
        <w:rPr>
          <w:color w:val="000000"/>
          <w:spacing w:val="2"/>
          <w:sz w:val="24"/>
          <w:szCs w:val="24"/>
        </w:rPr>
        <w:t>г. и составляет</w:t>
      </w:r>
      <w:r w:rsidR="00CF6DFF" w:rsidRPr="00680A0F">
        <w:rPr>
          <w:color w:val="000000"/>
          <w:spacing w:val="2"/>
          <w:sz w:val="24"/>
          <w:szCs w:val="24"/>
        </w:rPr>
        <w:t>:</w:t>
      </w:r>
    </w:p>
    <w:p w:rsidR="005D3143" w:rsidRDefault="00D26867" w:rsidP="003B272A">
      <w:pPr>
        <w:shd w:val="clear" w:color="auto" w:fill="FFFFFF"/>
        <w:tabs>
          <w:tab w:val="left" w:pos="1404"/>
          <w:tab w:val="left" w:pos="1620"/>
        </w:tabs>
        <w:spacing w:before="0" w:line="240" w:lineRule="auto"/>
        <w:ind w:left="567" w:firstLine="0"/>
        <w:contextualSpacing/>
        <w:rPr>
          <w:sz w:val="24"/>
          <w:szCs w:val="24"/>
        </w:rPr>
      </w:pPr>
      <w:r>
        <w:rPr>
          <w:iCs/>
          <w:color w:val="000000"/>
          <w:spacing w:val="-2"/>
          <w:sz w:val="24"/>
          <w:szCs w:val="24"/>
        </w:rPr>
        <w:t>______________ руб</w:t>
      </w:r>
      <w:r w:rsidR="00EE6A41">
        <w:rPr>
          <w:iCs/>
          <w:color w:val="000000"/>
          <w:spacing w:val="-2"/>
          <w:sz w:val="24"/>
          <w:szCs w:val="24"/>
        </w:rPr>
        <w:t>.</w:t>
      </w:r>
    </w:p>
    <w:p w:rsidR="00783C32" w:rsidRDefault="008A6235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6"/>
          <w:sz w:val="24"/>
          <w:szCs w:val="24"/>
        </w:rPr>
      </w:pPr>
      <w:r w:rsidRPr="00680A0F">
        <w:rPr>
          <w:color w:val="000000"/>
          <w:spacing w:val="3"/>
          <w:sz w:val="24"/>
          <w:szCs w:val="24"/>
        </w:rPr>
        <w:t>Поставляемая</w:t>
      </w:r>
      <w:r w:rsidR="002A2606" w:rsidRPr="00680A0F">
        <w:rPr>
          <w:color w:val="000000"/>
          <w:spacing w:val="3"/>
          <w:sz w:val="24"/>
          <w:szCs w:val="24"/>
        </w:rPr>
        <w:t xml:space="preserve"> по настоящему договору продукция оплачивается по согласованной Сторон</w:t>
      </w:r>
      <w:r w:rsidRPr="00680A0F">
        <w:rPr>
          <w:color w:val="000000"/>
          <w:spacing w:val="3"/>
          <w:sz w:val="24"/>
          <w:szCs w:val="24"/>
        </w:rPr>
        <w:t>ами цене согласно счетам Поставщик</w:t>
      </w:r>
      <w:r w:rsidR="002A2606" w:rsidRPr="00680A0F">
        <w:rPr>
          <w:color w:val="000000"/>
          <w:spacing w:val="3"/>
          <w:sz w:val="24"/>
          <w:szCs w:val="24"/>
        </w:rPr>
        <w:t>а</w:t>
      </w:r>
      <w:r w:rsidR="009624D1">
        <w:rPr>
          <w:color w:val="000000"/>
          <w:spacing w:val="-6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6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2A2606" w:rsidRPr="009624D1" w:rsidRDefault="002A2606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2"/>
          <w:sz w:val="24"/>
          <w:szCs w:val="24"/>
        </w:rPr>
        <w:t xml:space="preserve">Расчет за поставляемую продукцию осуществляется денежным платежом в течение 10-ти </w:t>
      </w:r>
      <w:r w:rsidRPr="00680A0F">
        <w:rPr>
          <w:color w:val="000000"/>
          <w:spacing w:val="5"/>
          <w:sz w:val="24"/>
          <w:szCs w:val="24"/>
        </w:rPr>
        <w:t>банковских дней с момента получен</w:t>
      </w:r>
      <w:r w:rsidR="008A6235" w:rsidRPr="00680A0F">
        <w:rPr>
          <w:color w:val="000000"/>
          <w:spacing w:val="5"/>
          <w:sz w:val="24"/>
          <w:szCs w:val="24"/>
        </w:rPr>
        <w:t>ия Покупателем продукции и предоставления</w:t>
      </w:r>
      <w:r w:rsidRPr="00680A0F">
        <w:rPr>
          <w:color w:val="000000"/>
          <w:spacing w:val="5"/>
          <w:sz w:val="24"/>
          <w:szCs w:val="24"/>
        </w:rPr>
        <w:t xml:space="preserve"> счетов-фактур</w:t>
      </w:r>
      <w:r w:rsidR="009624D1">
        <w:rPr>
          <w:color w:val="000000"/>
          <w:spacing w:val="-5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2A2606" w:rsidRDefault="002A2606" w:rsidP="003B272A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 w:rsidRPr="00783C32">
        <w:t xml:space="preserve">В случае неисполнения или ненадлежащего исполнения обязательств по настоящему договору </w:t>
      </w:r>
      <w:r w:rsidR="00E171F7" w:rsidRPr="00783C32">
        <w:t>стороны несут ответственность</w:t>
      </w:r>
      <w:r w:rsidRPr="00783C32">
        <w:t xml:space="preserve"> в соответствии с действующим законодательством </w:t>
      </w:r>
      <w:r w:rsidRPr="00783C32">
        <w:rPr>
          <w:spacing w:val="-12"/>
        </w:rPr>
        <w:t>РФ.</w:t>
      </w:r>
      <w:r w:rsidR="00783C32">
        <w:rPr>
          <w:spacing w:val="-12"/>
        </w:rPr>
        <w:t xml:space="preserve"> </w:t>
      </w:r>
    </w:p>
    <w:p w:rsidR="009624D1" w:rsidRPr="001072AE" w:rsidRDefault="003F732A" w:rsidP="001072AE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>
        <w:rPr>
          <w:spacing w:val="-12"/>
        </w:rPr>
        <w:t xml:space="preserve">Поставщик </w:t>
      </w:r>
      <w:r w:rsidRPr="00783C32">
        <w:t>представляет на товар гарантийные сроки согласно действующему законодательству РФ. Товары ненадлежащего качества, возвращенные Получателем в пределах гарантийного срока с выявленными производственными дефектами подлежат обмену или возмещен</w:t>
      </w:r>
      <w:r w:rsidR="009B31D5">
        <w:t>ию их полной стоимости в течение</w:t>
      </w:r>
      <w:r w:rsidRPr="00783C32">
        <w:t xml:space="preserve"> 20 календарных дней со дня сдачи товара на склад</w:t>
      </w:r>
      <w:r>
        <w:t xml:space="preserve"> Поставщика.</w:t>
      </w: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CF6869" w:rsidRPr="00680A0F" w:rsidRDefault="002A2606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z w:val="24"/>
          <w:szCs w:val="24"/>
        </w:rPr>
        <w:t xml:space="preserve">Настоящий Договор вступает в силу с момента подписания и действует до полного </w:t>
      </w:r>
      <w:r w:rsidRPr="00680A0F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7C5FAD" w:rsidRDefault="007C5FAD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>По</w:t>
      </w:r>
      <w:r w:rsidR="0064370C" w:rsidRPr="00680A0F">
        <w:rPr>
          <w:color w:val="000000"/>
          <w:spacing w:val="-1"/>
          <w:sz w:val="24"/>
          <w:szCs w:val="24"/>
        </w:rPr>
        <w:t>купатель</w:t>
      </w:r>
      <w:r w:rsidRPr="00680A0F">
        <w:rPr>
          <w:color w:val="000000"/>
          <w:spacing w:val="-1"/>
          <w:sz w:val="24"/>
          <w:szCs w:val="24"/>
        </w:rPr>
        <w:t xml:space="preserve">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 w:rsidR="0064370C" w:rsidRPr="00680A0F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7C5FAD" w:rsidRPr="0010659D" w:rsidRDefault="007C5FAD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lastRenderedPageBreak/>
        <w:t>Дополнительные условия</w:t>
      </w:r>
    </w:p>
    <w:p w:rsidR="007C5FAD" w:rsidRPr="00680A0F" w:rsidRDefault="0010659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 xml:space="preserve">Во всем остальном, не урегулированном настоящим договором, </w:t>
      </w:r>
      <w:r w:rsidR="007C5FAD" w:rsidRPr="00680A0F">
        <w:rPr>
          <w:color w:val="000000"/>
          <w:spacing w:val="-1"/>
          <w:sz w:val="24"/>
          <w:szCs w:val="24"/>
        </w:rPr>
        <w:t>Стороны</w:t>
      </w:r>
      <w:r w:rsidRPr="00680A0F">
        <w:rPr>
          <w:color w:val="000000"/>
          <w:spacing w:val="-1"/>
          <w:sz w:val="24"/>
          <w:szCs w:val="24"/>
        </w:rPr>
        <w:t xml:space="preserve"> </w:t>
      </w:r>
      <w:r w:rsidR="007C5FAD" w:rsidRPr="00680A0F">
        <w:rPr>
          <w:color w:val="000000"/>
          <w:spacing w:val="-1"/>
          <w:sz w:val="24"/>
          <w:szCs w:val="24"/>
        </w:rPr>
        <w:t>руководствуются действующим законодательством РФ.</w:t>
      </w:r>
    </w:p>
    <w:p w:rsidR="00680A0F" w:rsidRPr="009624D1" w:rsidRDefault="007C5FA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z w:val="24"/>
          <w:szCs w:val="24"/>
        </w:rPr>
        <w:t>Настоящий договор составлен в двух экземплярах, имеющих равную юридическую силу</w:t>
      </w:r>
      <w:r w:rsidR="001D4E91" w:rsidRPr="00680A0F">
        <w:rPr>
          <w:color w:val="000000"/>
          <w:sz w:val="24"/>
          <w:szCs w:val="24"/>
        </w:rPr>
        <w:t xml:space="preserve"> </w:t>
      </w:r>
      <w:r w:rsidRPr="00680A0F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9624D1" w:rsidRPr="00680A0F" w:rsidRDefault="009624D1" w:rsidP="009624D1">
      <w:pPr>
        <w:pStyle w:val="af7"/>
        <w:shd w:val="clear" w:color="auto" w:fill="FFFFFF"/>
        <w:spacing w:before="0" w:line="240" w:lineRule="auto"/>
        <w:ind w:left="567" w:firstLine="0"/>
        <w:rPr>
          <w:sz w:val="24"/>
          <w:szCs w:val="24"/>
        </w:rPr>
      </w:pPr>
    </w:p>
    <w:p w:rsidR="007C5FAD" w:rsidRDefault="007C5FAD" w:rsidP="007A6A95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line="240" w:lineRule="auto"/>
        <w:ind w:right="36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Адреса, реквизиты и подписи Сторон</w:t>
      </w: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CF6869" w:rsidRPr="00EA1181" w:rsidTr="003B272A">
        <w:tc>
          <w:tcPr>
            <w:tcW w:w="5210" w:type="dxa"/>
          </w:tcPr>
          <w:p w:rsidR="00CF6869" w:rsidRPr="009624D1" w:rsidRDefault="00CF6869" w:rsidP="00D26867">
            <w:pPr>
              <w:spacing w:before="0" w:line="240" w:lineRule="auto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ОАО «Пензаэнергосбыт»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9624D1">
                <w:rPr>
                  <w:sz w:val="24"/>
                  <w:szCs w:val="24"/>
                </w:rPr>
                <w:t>440039, г</w:t>
              </w:r>
            </w:smartTag>
            <w:r w:rsidRPr="009624D1">
              <w:rPr>
                <w:sz w:val="24"/>
                <w:szCs w:val="24"/>
              </w:rPr>
              <w:t>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Пенза, ул. Гагарина,11б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ИНН 5835059003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КПП 583501001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р/с 40702810400300000157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 xml:space="preserve">Пензенский ОАО «Нордеа Банк» ОАО       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г.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к/с30101810400000000727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БИК 045655727</w:t>
            </w:r>
          </w:p>
        </w:tc>
      </w:tr>
    </w:tbl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Pr="00EA1181" w:rsidRDefault="00CF6869" w:rsidP="00CF6DFF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>________________/</w:t>
      </w:r>
      <w:r w:rsidR="00D26867">
        <w:rPr>
          <w:sz w:val="22"/>
          <w:szCs w:val="22"/>
        </w:rPr>
        <w:t xml:space="preserve">                   </w:t>
      </w:r>
      <w:r w:rsidR="007C5FAD" w:rsidRPr="00EA1181">
        <w:rPr>
          <w:sz w:val="22"/>
          <w:szCs w:val="22"/>
        </w:rPr>
        <w:t xml:space="preserve"> /         </w:t>
      </w:r>
      <w:r w:rsidR="00D26867">
        <w:rPr>
          <w:sz w:val="22"/>
          <w:szCs w:val="22"/>
        </w:rPr>
        <w:t xml:space="preserve">                       </w:t>
      </w:r>
      <w:r w:rsidR="007C5FAD" w:rsidRPr="00EA1181">
        <w:rPr>
          <w:sz w:val="22"/>
          <w:szCs w:val="22"/>
        </w:rPr>
        <w:t xml:space="preserve">   </w:t>
      </w:r>
      <w:r w:rsidR="00A31A90">
        <w:rPr>
          <w:sz w:val="22"/>
          <w:szCs w:val="22"/>
        </w:rPr>
        <w:t xml:space="preserve"> _______________/В.В.Африканов</w:t>
      </w:r>
      <w:r w:rsidR="007C5FAD" w:rsidRPr="00EA1181">
        <w:rPr>
          <w:sz w:val="22"/>
          <w:szCs w:val="22"/>
        </w:rPr>
        <w:t>/</w:t>
      </w: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1072AE" w:rsidRDefault="001072AE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D26867" w:rsidRDefault="00D26867" w:rsidP="007C5FAD">
      <w:pPr>
        <w:shd w:val="clear" w:color="auto" w:fill="FFFFFF"/>
        <w:spacing w:before="274" w:after="281"/>
        <w:ind w:left="3794"/>
      </w:pPr>
    </w:p>
    <w:p w:rsidR="000804E0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</w:p>
    <w:p w:rsidR="000804E0" w:rsidRPr="002C2621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0804E0" w:rsidRDefault="000804E0" w:rsidP="000804E0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0804E0" w:rsidRPr="00891D90" w:rsidRDefault="000804E0" w:rsidP="000804E0">
      <w:pPr>
        <w:tabs>
          <w:tab w:val="left" w:pos="5580"/>
          <w:tab w:val="left" w:pos="6120"/>
          <w:tab w:val="left" w:pos="6300"/>
        </w:tabs>
        <w:jc w:val="center"/>
        <w:rPr>
          <w:b/>
          <w:sz w:val="24"/>
          <w:szCs w:val="24"/>
        </w:rPr>
      </w:pPr>
      <w:r w:rsidRPr="00891D90">
        <w:rPr>
          <w:b/>
          <w:sz w:val="24"/>
          <w:szCs w:val="24"/>
        </w:rPr>
        <w:t>Перечень и объемы закупаемой 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6D5AE0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sz w:val="24"/>
                <w:szCs w:val="24"/>
              </w:rPr>
            </w:pPr>
            <w:r w:rsidRPr="006D5AE0">
              <w:rPr>
                <w:b w:val="0"/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0F3115" w:rsidRDefault="000804E0" w:rsidP="000804E0">
      <w:pPr>
        <w:rPr>
          <w:sz w:val="24"/>
          <w:szCs w:val="24"/>
        </w:rPr>
      </w:pPr>
    </w:p>
    <w:p w:rsidR="000804E0" w:rsidRPr="00EB2C28" w:rsidRDefault="000804E0" w:rsidP="000804E0">
      <w:pPr>
        <w:pStyle w:val="2"/>
        <w:pageBreakBefore/>
        <w:tabs>
          <w:tab w:val="left" w:pos="1440"/>
        </w:tabs>
        <w:ind w:right="281" w:firstLine="0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EB2C28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Приложение №2  к Договору №_                                                                                                       от  «__» ________________2012 г.                                                                                                                                          </w:t>
      </w:r>
    </w:p>
    <w:p w:rsidR="000804E0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bookmarkStart w:id="0" w:name="_Toc90385119"/>
      <w:bookmarkStart w:id="1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0804E0" w:rsidRPr="003F1C8F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0"/>
      <w:bookmarkEnd w:id="1"/>
    </w:p>
    <w:p w:rsidR="000804E0" w:rsidRPr="000804E0" w:rsidRDefault="000804E0" w:rsidP="000804E0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0804E0" w:rsidRPr="000804E0" w:rsidRDefault="000804E0" w:rsidP="000804E0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0804E0" w:rsidRPr="003F1C8F" w:rsidRDefault="000804E0" w:rsidP="000804E0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4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9"/>
        <w:gridCol w:w="2495"/>
        <w:gridCol w:w="2204"/>
        <w:gridCol w:w="3016"/>
        <w:gridCol w:w="1790"/>
      </w:tblGrid>
      <w:tr w:rsidR="000804E0" w:rsidRPr="003F1C8F" w:rsidTr="00133ECD">
        <w:trPr>
          <w:trHeight w:val="568"/>
        </w:trPr>
        <w:tc>
          <w:tcPr>
            <w:tcW w:w="939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0804E0" w:rsidRPr="003F1C8F" w:rsidRDefault="000804E0" w:rsidP="00133ECD">
            <w:pPr>
              <w:pStyle w:val="af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140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35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133ECD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2520"/>
        <w:gridCol w:w="2160"/>
        <w:gridCol w:w="3060"/>
        <w:gridCol w:w="1800"/>
      </w:tblGrid>
      <w:tr w:rsidR="000804E0" w:rsidRPr="003F1C8F" w:rsidTr="00133ECD">
        <w:trPr>
          <w:trHeight w:val="541"/>
        </w:trPr>
        <w:tc>
          <w:tcPr>
            <w:tcW w:w="9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52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8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133ECD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right="281" w:firstLine="0"/>
        <w:rPr>
          <w:sz w:val="22"/>
          <w:szCs w:val="22"/>
        </w:rPr>
      </w:pPr>
    </w:p>
    <w:p w:rsid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0804E0" w:rsidRPr="003F1C8F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3F1C8F" w:rsidRDefault="000804E0" w:rsidP="000804E0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0804E0" w:rsidRPr="003F1C8F" w:rsidRDefault="000804E0" w:rsidP="000804E0">
      <w:pPr>
        <w:keepNext/>
        <w:ind w:right="281"/>
        <w:rPr>
          <w:b/>
          <w:bCs/>
          <w:sz w:val="22"/>
          <w:szCs w:val="22"/>
        </w:rPr>
      </w:pPr>
    </w:p>
    <w:p w:rsidR="000804E0" w:rsidRPr="000804E0" w:rsidRDefault="000804E0" w:rsidP="000804E0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sectPr w:rsidR="000804E0" w:rsidRPr="000804E0" w:rsidSect="000804E0">
      <w:footerReference w:type="default" r:id="rId8"/>
      <w:pgSz w:w="11906" w:h="16838" w:code="9"/>
      <w:pgMar w:top="709" w:right="567" w:bottom="568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2A8" w:rsidRDefault="001272A8">
      <w:r>
        <w:separator/>
      </w:r>
    </w:p>
  </w:endnote>
  <w:endnote w:type="continuationSeparator" w:id="1">
    <w:p w:rsidR="001272A8" w:rsidRDefault="00127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869" w:rsidRPr="00CF6869" w:rsidRDefault="00CF6869" w:rsidP="00D26867">
    <w:pPr>
      <w:ind w:firstLine="0"/>
      <w:rPr>
        <w:b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2A8" w:rsidRDefault="001272A8">
      <w:r>
        <w:separator/>
      </w:r>
    </w:p>
  </w:footnote>
  <w:footnote w:type="continuationSeparator" w:id="1">
    <w:p w:rsidR="001272A8" w:rsidRDefault="001272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770"/>
    <w:multiLevelType w:val="hybridMultilevel"/>
    <w:tmpl w:val="D3AAC1B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398574C"/>
    <w:multiLevelType w:val="hybridMultilevel"/>
    <w:tmpl w:val="7D3245AE"/>
    <w:lvl w:ilvl="0" w:tplc="0419000F">
      <w:start w:val="1"/>
      <w:numFmt w:val="decimal"/>
      <w:lvlText w:val="%1."/>
      <w:lvlJc w:val="left"/>
      <w:pPr>
        <w:ind w:left="1968" w:hanging="360"/>
      </w:p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1B7A404E"/>
    <w:multiLevelType w:val="hybridMultilevel"/>
    <w:tmpl w:val="5DA60728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>
    <w:nsid w:val="21F850FF"/>
    <w:multiLevelType w:val="hybridMultilevel"/>
    <w:tmpl w:val="1A42CC16"/>
    <w:lvl w:ilvl="0" w:tplc="04190005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4">
    <w:nsid w:val="24993E1F"/>
    <w:multiLevelType w:val="hybridMultilevel"/>
    <w:tmpl w:val="B2FE49E4"/>
    <w:lvl w:ilvl="0" w:tplc="0419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7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8">
    <w:nsid w:val="356A5FCE"/>
    <w:multiLevelType w:val="multilevel"/>
    <w:tmpl w:val="C90A1EF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E1C6C34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0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1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456380"/>
    <w:multiLevelType w:val="hybridMultilevel"/>
    <w:tmpl w:val="038207C8"/>
    <w:lvl w:ilvl="0" w:tplc="EEA8630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F2D09A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72A0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A81A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5F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B8F0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A8F5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E0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E1855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4">
    <w:nsid w:val="6522178B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5">
    <w:nsid w:val="65694C3B"/>
    <w:multiLevelType w:val="hybridMultilevel"/>
    <w:tmpl w:val="801E8928"/>
    <w:lvl w:ilvl="0" w:tplc="2E68D24C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792F55BF"/>
    <w:multiLevelType w:val="hybridMultilevel"/>
    <w:tmpl w:val="801AEF84"/>
    <w:lvl w:ilvl="0" w:tplc="04190001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1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formatting="1"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3A39"/>
    <w:rsid w:val="00022A75"/>
    <w:rsid w:val="00040EA7"/>
    <w:rsid w:val="000742C6"/>
    <w:rsid w:val="000804E0"/>
    <w:rsid w:val="000C00D5"/>
    <w:rsid w:val="0010659D"/>
    <w:rsid w:val="001072AE"/>
    <w:rsid w:val="001272A8"/>
    <w:rsid w:val="00174660"/>
    <w:rsid w:val="0017620C"/>
    <w:rsid w:val="00191078"/>
    <w:rsid w:val="001B1822"/>
    <w:rsid w:val="001B5C3B"/>
    <w:rsid w:val="001C5897"/>
    <w:rsid w:val="001D1E6F"/>
    <w:rsid w:val="001D4E91"/>
    <w:rsid w:val="001E6EF1"/>
    <w:rsid w:val="001F4A33"/>
    <w:rsid w:val="00203E56"/>
    <w:rsid w:val="0021299A"/>
    <w:rsid w:val="002513C5"/>
    <w:rsid w:val="00253171"/>
    <w:rsid w:val="002577A6"/>
    <w:rsid w:val="002603E2"/>
    <w:rsid w:val="00264324"/>
    <w:rsid w:val="002A2606"/>
    <w:rsid w:val="002C3B1A"/>
    <w:rsid w:val="002D7A0C"/>
    <w:rsid w:val="002E0FCE"/>
    <w:rsid w:val="00300BD6"/>
    <w:rsid w:val="003042D5"/>
    <w:rsid w:val="00384D90"/>
    <w:rsid w:val="003A0857"/>
    <w:rsid w:val="003A7CF7"/>
    <w:rsid w:val="003B272A"/>
    <w:rsid w:val="003C2CDF"/>
    <w:rsid w:val="003E43F4"/>
    <w:rsid w:val="003F732A"/>
    <w:rsid w:val="00400957"/>
    <w:rsid w:val="0041656A"/>
    <w:rsid w:val="00494CEA"/>
    <w:rsid w:val="004A3013"/>
    <w:rsid w:val="004B69BA"/>
    <w:rsid w:val="004B6E23"/>
    <w:rsid w:val="004D4664"/>
    <w:rsid w:val="004D5762"/>
    <w:rsid w:val="004D69AE"/>
    <w:rsid w:val="00546595"/>
    <w:rsid w:val="0055018C"/>
    <w:rsid w:val="00551850"/>
    <w:rsid w:val="00585063"/>
    <w:rsid w:val="005879EC"/>
    <w:rsid w:val="005970D5"/>
    <w:rsid w:val="005B0818"/>
    <w:rsid w:val="005B7184"/>
    <w:rsid w:val="005D3143"/>
    <w:rsid w:val="00603584"/>
    <w:rsid w:val="0061202E"/>
    <w:rsid w:val="00614C00"/>
    <w:rsid w:val="0064370C"/>
    <w:rsid w:val="00654256"/>
    <w:rsid w:val="00660986"/>
    <w:rsid w:val="00673A39"/>
    <w:rsid w:val="00680A0F"/>
    <w:rsid w:val="006C4F4E"/>
    <w:rsid w:val="006C6F03"/>
    <w:rsid w:val="006D3431"/>
    <w:rsid w:val="006D4B8B"/>
    <w:rsid w:val="006E74F9"/>
    <w:rsid w:val="00732261"/>
    <w:rsid w:val="00740E7A"/>
    <w:rsid w:val="007433F4"/>
    <w:rsid w:val="00752B66"/>
    <w:rsid w:val="007609D3"/>
    <w:rsid w:val="00761160"/>
    <w:rsid w:val="00783C32"/>
    <w:rsid w:val="007A6A95"/>
    <w:rsid w:val="007B5CC2"/>
    <w:rsid w:val="007C3C78"/>
    <w:rsid w:val="007C5FAD"/>
    <w:rsid w:val="007E2A3E"/>
    <w:rsid w:val="00803D6A"/>
    <w:rsid w:val="00805C7A"/>
    <w:rsid w:val="00852B01"/>
    <w:rsid w:val="00862844"/>
    <w:rsid w:val="008A6235"/>
    <w:rsid w:val="008B4E83"/>
    <w:rsid w:val="008C3629"/>
    <w:rsid w:val="008D25E0"/>
    <w:rsid w:val="008D4EE7"/>
    <w:rsid w:val="008D6D4A"/>
    <w:rsid w:val="008E4E2F"/>
    <w:rsid w:val="008F27C2"/>
    <w:rsid w:val="008F2B08"/>
    <w:rsid w:val="00911914"/>
    <w:rsid w:val="00916EB4"/>
    <w:rsid w:val="0095730F"/>
    <w:rsid w:val="00961B92"/>
    <w:rsid w:val="009624D1"/>
    <w:rsid w:val="009779ED"/>
    <w:rsid w:val="009A4AB2"/>
    <w:rsid w:val="009B2465"/>
    <w:rsid w:val="009B31D5"/>
    <w:rsid w:val="009E622D"/>
    <w:rsid w:val="009F4EC5"/>
    <w:rsid w:val="009F56DE"/>
    <w:rsid w:val="009F5DF4"/>
    <w:rsid w:val="00A0077C"/>
    <w:rsid w:val="00A1677A"/>
    <w:rsid w:val="00A31A90"/>
    <w:rsid w:val="00A343EA"/>
    <w:rsid w:val="00A34DDD"/>
    <w:rsid w:val="00A937CA"/>
    <w:rsid w:val="00A946C0"/>
    <w:rsid w:val="00AB719F"/>
    <w:rsid w:val="00AD0AB5"/>
    <w:rsid w:val="00B0103D"/>
    <w:rsid w:val="00B16EB3"/>
    <w:rsid w:val="00B17389"/>
    <w:rsid w:val="00B203F9"/>
    <w:rsid w:val="00B55932"/>
    <w:rsid w:val="00B65A11"/>
    <w:rsid w:val="00B93A8A"/>
    <w:rsid w:val="00BA5D93"/>
    <w:rsid w:val="00BB3584"/>
    <w:rsid w:val="00BB3632"/>
    <w:rsid w:val="00BE3C24"/>
    <w:rsid w:val="00BF4D5D"/>
    <w:rsid w:val="00C14270"/>
    <w:rsid w:val="00C45EA6"/>
    <w:rsid w:val="00C50FD8"/>
    <w:rsid w:val="00C65744"/>
    <w:rsid w:val="00C94A07"/>
    <w:rsid w:val="00CA62AD"/>
    <w:rsid w:val="00CD513F"/>
    <w:rsid w:val="00CD63DC"/>
    <w:rsid w:val="00CE758B"/>
    <w:rsid w:val="00CF6869"/>
    <w:rsid w:val="00CF6DFF"/>
    <w:rsid w:val="00D26867"/>
    <w:rsid w:val="00D42964"/>
    <w:rsid w:val="00D6097C"/>
    <w:rsid w:val="00DD1959"/>
    <w:rsid w:val="00DE338C"/>
    <w:rsid w:val="00E02334"/>
    <w:rsid w:val="00E04E47"/>
    <w:rsid w:val="00E171F7"/>
    <w:rsid w:val="00E2744D"/>
    <w:rsid w:val="00E51912"/>
    <w:rsid w:val="00E73D8A"/>
    <w:rsid w:val="00E8560A"/>
    <w:rsid w:val="00EB2C28"/>
    <w:rsid w:val="00EC2926"/>
    <w:rsid w:val="00EE58DD"/>
    <w:rsid w:val="00EE6A41"/>
    <w:rsid w:val="00F46BC3"/>
    <w:rsid w:val="00F918ED"/>
    <w:rsid w:val="00FD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288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3A39"/>
    <w:pPr>
      <w:spacing w:line="360" w:lineRule="auto"/>
      <w:ind w:firstLine="567"/>
    </w:pPr>
    <w:rPr>
      <w:snapToGrid w:val="0"/>
      <w:sz w:val="28"/>
    </w:rPr>
  </w:style>
  <w:style w:type="paragraph" w:styleId="1">
    <w:name w:val="heading 1"/>
    <w:basedOn w:val="a"/>
    <w:next w:val="a"/>
    <w:qFormat/>
    <w:rsid w:val="00673A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B2C2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673A39"/>
    <w:pPr>
      <w:keepNext/>
      <w:spacing w:line="240" w:lineRule="auto"/>
      <w:ind w:firstLine="0"/>
      <w:jc w:val="center"/>
      <w:outlineLvl w:val="2"/>
    </w:pPr>
    <w:rPr>
      <w:b/>
      <w:bCs/>
      <w:snapToGrid/>
      <w:w w:val="200"/>
      <w:sz w:val="36"/>
    </w:rPr>
  </w:style>
  <w:style w:type="paragraph" w:styleId="6">
    <w:name w:val="heading 6"/>
    <w:basedOn w:val="a"/>
    <w:next w:val="a"/>
    <w:qFormat/>
    <w:rsid w:val="00EB2C28"/>
    <w:pPr>
      <w:snapToGrid w:val="0"/>
      <w:spacing w:before="240" w:after="60"/>
      <w:outlineLvl w:val="5"/>
    </w:pPr>
    <w:rPr>
      <w:b/>
      <w:bCs/>
      <w:snapToGrid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7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4">
    <w:name w:val="Body Text"/>
    <w:basedOn w:val="a"/>
    <w:rsid w:val="00673A39"/>
    <w:pPr>
      <w:spacing w:line="240" w:lineRule="auto"/>
      <w:ind w:firstLine="0"/>
    </w:pPr>
    <w:rPr>
      <w:b/>
      <w:bCs/>
      <w:snapToGrid/>
      <w:sz w:val="24"/>
    </w:rPr>
  </w:style>
  <w:style w:type="paragraph" w:customStyle="1" w:styleId="a5">
    <w:name w:val="Таблица текст"/>
    <w:basedOn w:val="a"/>
    <w:link w:val="a6"/>
    <w:rsid w:val="00673A39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6">
    <w:name w:val="Таблица текст Знак"/>
    <w:basedOn w:val="a0"/>
    <w:link w:val="a5"/>
    <w:rsid w:val="00673A39"/>
    <w:rPr>
      <w:snapToGrid w:val="0"/>
      <w:sz w:val="24"/>
      <w:lang w:val="ru-RU" w:eastAsia="ru-RU" w:bidi="ar-SA"/>
    </w:rPr>
  </w:style>
  <w:style w:type="paragraph" w:styleId="a7">
    <w:name w:val="List Number"/>
    <w:basedOn w:val="a"/>
    <w:rsid w:val="00673A39"/>
    <w:pPr>
      <w:autoSpaceDE w:val="0"/>
      <w:autoSpaceDN w:val="0"/>
      <w:spacing w:before="60"/>
      <w:ind w:firstLine="0"/>
    </w:pPr>
    <w:rPr>
      <w:snapToGrid/>
      <w:szCs w:val="24"/>
    </w:rPr>
  </w:style>
  <w:style w:type="character" w:styleId="a8">
    <w:name w:val="Hyperlink"/>
    <w:basedOn w:val="a0"/>
    <w:rsid w:val="00673A39"/>
    <w:rPr>
      <w:color w:val="0000FF"/>
      <w:u w:val="single"/>
    </w:rPr>
  </w:style>
  <w:style w:type="paragraph" w:customStyle="1" w:styleId="a9">
    <w:name w:val="Пункт"/>
    <w:basedOn w:val="a"/>
    <w:link w:val="10"/>
    <w:rsid w:val="00673A39"/>
    <w:pPr>
      <w:tabs>
        <w:tab w:val="num" w:pos="1274"/>
      </w:tabs>
      <w:ind w:left="140" w:firstLine="0"/>
    </w:pPr>
    <w:rPr>
      <w:snapToGrid/>
    </w:rPr>
  </w:style>
  <w:style w:type="character" w:customStyle="1" w:styleId="10">
    <w:name w:val="Пункт Знак1"/>
    <w:basedOn w:val="a0"/>
    <w:link w:val="a9"/>
    <w:rsid w:val="00673A39"/>
    <w:rPr>
      <w:sz w:val="28"/>
      <w:lang w:val="ru-RU" w:eastAsia="ru-RU" w:bidi="ar-SA"/>
    </w:rPr>
  </w:style>
  <w:style w:type="paragraph" w:customStyle="1" w:styleId="aa">
    <w:name w:val="Подпункт"/>
    <w:basedOn w:val="a9"/>
    <w:rsid w:val="00673A39"/>
    <w:pPr>
      <w:tabs>
        <w:tab w:val="clear" w:pos="1274"/>
        <w:tab w:val="num" w:pos="360"/>
      </w:tabs>
    </w:pPr>
  </w:style>
  <w:style w:type="paragraph" w:customStyle="1" w:styleId="ab">
    <w:name w:val="Подпподпункт"/>
    <w:basedOn w:val="a"/>
    <w:rsid w:val="00673A39"/>
    <w:pPr>
      <w:tabs>
        <w:tab w:val="num" w:pos="1701"/>
      </w:tabs>
      <w:ind w:left="1701" w:hanging="567"/>
    </w:pPr>
  </w:style>
  <w:style w:type="paragraph" w:customStyle="1" w:styleId="xl30">
    <w:name w:val="xl30"/>
    <w:basedOn w:val="a"/>
    <w:rsid w:val="00673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b/>
      <w:bCs/>
      <w:snapToGrid/>
      <w:color w:val="000000"/>
      <w:sz w:val="16"/>
      <w:szCs w:val="16"/>
    </w:rPr>
  </w:style>
  <w:style w:type="character" w:styleId="ac">
    <w:name w:val="FollowedHyperlink"/>
    <w:basedOn w:val="a0"/>
    <w:rsid w:val="00673A39"/>
    <w:rPr>
      <w:color w:val="800080"/>
      <w:u w:val="single"/>
    </w:rPr>
  </w:style>
  <w:style w:type="paragraph" w:styleId="ad">
    <w:name w:val="Balloon Text"/>
    <w:basedOn w:val="a"/>
    <w:semiHidden/>
    <w:rsid w:val="001C5897"/>
    <w:rPr>
      <w:rFonts w:ascii="Tahoma" w:hAnsi="Tahoma" w:cs="Tahoma"/>
      <w:sz w:val="16"/>
      <w:szCs w:val="16"/>
    </w:rPr>
  </w:style>
  <w:style w:type="paragraph" w:customStyle="1" w:styleId="ae">
    <w:name w:val="Подподпункт"/>
    <w:basedOn w:val="aa"/>
    <w:rsid w:val="00B203F9"/>
    <w:pPr>
      <w:tabs>
        <w:tab w:val="num" w:pos="1701"/>
      </w:tabs>
      <w:ind w:left="1701" w:hanging="567"/>
    </w:pPr>
  </w:style>
  <w:style w:type="paragraph" w:customStyle="1" w:styleId="af">
    <w:name w:val="Таблица шапка"/>
    <w:basedOn w:val="a"/>
    <w:rsid w:val="002A2606"/>
    <w:pPr>
      <w:keepNext/>
      <w:spacing w:before="40" w:after="40" w:line="240" w:lineRule="auto"/>
      <w:ind w:left="57" w:right="57" w:firstLine="0"/>
      <w:jc w:val="left"/>
    </w:pPr>
    <w:rPr>
      <w:sz w:val="20"/>
    </w:rPr>
  </w:style>
  <w:style w:type="character" w:customStyle="1" w:styleId="af0">
    <w:name w:val="комментарий"/>
    <w:basedOn w:val="a0"/>
    <w:rsid w:val="002A2606"/>
    <w:rPr>
      <w:b/>
      <w:i/>
      <w:shd w:val="clear" w:color="auto" w:fill="FFFF99"/>
    </w:rPr>
  </w:style>
  <w:style w:type="paragraph" w:styleId="30">
    <w:name w:val="Body Text Indent 3"/>
    <w:basedOn w:val="a"/>
    <w:rsid w:val="002A2606"/>
    <w:pPr>
      <w:spacing w:after="120"/>
      <w:ind w:left="283"/>
    </w:pPr>
    <w:rPr>
      <w:sz w:val="16"/>
      <w:szCs w:val="16"/>
    </w:rPr>
  </w:style>
  <w:style w:type="paragraph" w:customStyle="1" w:styleId="-">
    <w:name w:val="Контракт-раздел"/>
    <w:basedOn w:val="a"/>
    <w:rsid w:val="00752B66"/>
    <w:pPr>
      <w:keepNext/>
      <w:keepLines/>
      <w:numPr>
        <w:numId w:val="11"/>
      </w:numPr>
      <w:tabs>
        <w:tab w:val="clear" w:pos="1134"/>
      </w:tabs>
      <w:suppressAutoHyphens/>
      <w:spacing w:before="240" w:after="120" w:line="240" w:lineRule="auto"/>
      <w:ind w:firstLine="0"/>
      <w:jc w:val="center"/>
      <w:outlineLvl w:val="0"/>
    </w:pPr>
    <w:rPr>
      <w:b/>
      <w:sz w:val="32"/>
      <w:szCs w:val="32"/>
    </w:rPr>
  </w:style>
  <w:style w:type="paragraph" w:customStyle="1" w:styleId="-0">
    <w:name w:val="Контракт-пункт"/>
    <w:basedOn w:val="a"/>
    <w:rsid w:val="00752B66"/>
    <w:pPr>
      <w:numPr>
        <w:ilvl w:val="1"/>
        <w:numId w:val="11"/>
      </w:numPr>
    </w:pPr>
  </w:style>
  <w:style w:type="paragraph" w:customStyle="1" w:styleId="12">
    <w:name w:val="Обычный + 12 пт"/>
    <w:aliases w:val="Черный"/>
    <w:basedOn w:val="a"/>
    <w:rsid w:val="00783C32"/>
    <w:pPr>
      <w:shd w:val="clear" w:color="auto" w:fill="FFFFFF"/>
      <w:spacing w:line="240" w:lineRule="auto"/>
      <w:ind w:left="539" w:right="369" w:firstLine="709"/>
    </w:pPr>
    <w:rPr>
      <w:color w:val="000000"/>
      <w:sz w:val="24"/>
      <w:szCs w:val="24"/>
    </w:rPr>
  </w:style>
  <w:style w:type="character" w:styleId="af1">
    <w:name w:val="Emphasis"/>
    <w:basedOn w:val="a0"/>
    <w:qFormat/>
    <w:rsid w:val="002603E2"/>
    <w:rPr>
      <w:i/>
      <w:iCs/>
    </w:rPr>
  </w:style>
  <w:style w:type="paragraph" w:styleId="af2">
    <w:name w:val="header"/>
    <w:basedOn w:val="a"/>
    <w:link w:val="af3"/>
    <w:rsid w:val="002603E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2603E2"/>
    <w:rPr>
      <w:snapToGrid w:val="0"/>
      <w:sz w:val="28"/>
    </w:rPr>
  </w:style>
  <w:style w:type="paragraph" w:styleId="af4">
    <w:name w:val="footer"/>
    <w:basedOn w:val="a"/>
    <w:link w:val="af5"/>
    <w:rsid w:val="002603E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2603E2"/>
    <w:rPr>
      <w:snapToGrid w:val="0"/>
      <w:sz w:val="28"/>
    </w:rPr>
  </w:style>
  <w:style w:type="paragraph" w:customStyle="1" w:styleId="20">
    <w:name w:val="Пункт2"/>
    <w:basedOn w:val="a9"/>
    <w:link w:val="21"/>
    <w:rsid w:val="00EB2C28"/>
    <w:pPr>
      <w:keepNext/>
      <w:tabs>
        <w:tab w:val="clear" w:pos="1274"/>
      </w:tabs>
      <w:suppressAutoHyphens/>
      <w:spacing w:before="240" w:after="120" w:line="240" w:lineRule="auto"/>
      <w:ind w:left="0"/>
      <w:jc w:val="left"/>
      <w:outlineLvl w:val="2"/>
    </w:pPr>
    <w:rPr>
      <w:rFonts w:eastAsia="MS Mincho"/>
      <w:b/>
      <w:bCs/>
      <w:szCs w:val="28"/>
    </w:rPr>
  </w:style>
  <w:style w:type="character" w:customStyle="1" w:styleId="21">
    <w:name w:val="Пункт2 Знак"/>
    <w:basedOn w:val="10"/>
    <w:link w:val="20"/>
    <w:locked/>
    <w:rsid w:val="00EB2C28"/>
    <w:rPr>
      <w:rFonts w:eastAsia="MS Mincho"/>
      <w:b/>
      <w:bCs/>
      <w:szCs w:val="28"/>
    </w:rPr>
  </w:style>
  <w:style w:type="table" w:styleId="-3">
    <w:name w:val="Table Web 3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6">
    <w:name w:val="Table Grid"/>
    <w:basedOn w:val="a1"/>
    <w:rsid w:val="00916E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7A6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CF90-FDDA-4F74-939B-55A0CA59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предложений </vt:lpstr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предложений </dc:title>
  <dc:subject/>
  <dc:creator>postnova</dc:creator>
  <cp:keywords/>
  <dc:description/>
  <cp:lastModifiedBy>goryunova-ep</cp:lastModifiedBy>
  <cp:revision>20</cp:revision>
  <cp:lastPrinted>2011-02-25T04:21:00Z</cp:lastPrinted>
  <dcterms:created xsi:type="dcterms:W3CDTF">2012-02-21T08:18:00Z</dcterms:created>
  <dcterms:modified xsi:type="dcterms:W3CDTF">2012-03-29T07:26:00Z</dcterms:modified>
</cp:coreProperties>
</file>