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AE4" w:rsidRPr="00E81A5D" w:rsidRDefault="00796AE4" w:rsidP="00E81A5D">
      <w:pPr>
        <w:rPr>
          <w:bCs/>
          <w:sz w:val="28"/>
          <w:szCs w:val="28"/>
          <w:lang w:val="en-US"/>
        </w:rPr>
      </w:pPr>
    </w:p>
    <w:p w:rsidR="00796AE4" w:rsidRPr="001A096E" w:rsidRDefault="00796AE4" w:rsidP="00796AE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396296588"/>
      <w:bookmarkStart w:id="1" w:name="_Toc390262775"/>
      <w:r w:rsidRPr="001A096E">
        <w:rPr>
          <w:rFonts w:ascii="Times New Roman" w:hAnsi="Times New Roman"/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E81A5D" w:rsidRPr="00E81A5D" w:rsidRDefault="00E81A5D" w:rsidP="00E81A5D">
      <w:pPr>
        <w:jc w:val="center"/>
        <w:rPr>
          <w:rFonts w:ascii="Times New Roman" w:hAnsi="Times New Roman"/>
          <w:b/>
          <w:sz w:val="28"/>
          <w:szCs w:val="28"/>
        </w:rPr>
      </w:pPr>
      <w:r w:rsidRPr="00E81A5D">
        <w:rPr>
          <w:rFonts w:ascii="Times New Roman" w:hAnsi="Times New Roman"/>
          <w:b/>
          <w:sz w:val="28"/>
          <w:szCs w:val="28"/>
        </w:rPr>
        <w:t>открытый запрос цен в электронной форме на право заключения договора на  поставку спецодежды для нужд Ленинградского отделения филиала «Северо-западный территориальный округ» ФГУП «РосРАО»</w:t>
      </w: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zakupki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rosatom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E81A5D" w:rsidRDefault="00F95928" w:rsidP="00E81A5D">
      <w:pPr>
        <w:widowControl w:val="0"/>
        <w:rPr>
          <w:lang w:val="en-US"/>
        </w:rPr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F95928" w:rsidRPr="00723913" w:rsidRDefault="00F95928" w:rsidP="00F95928">
      <w:pPr>
        <w:widowControl w:val="0"/>
        <w:jc w:val="center"/>
      </w:pP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lastRenderedPageBreak/>
        <w:t>на поставку групп товаров, за исключением нестандартного технологического оборудования для объекта: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Ленинградское отделение филиала «Северо-западный территориальный округ» ФГУП «РосРАО»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" w:hAnsi="Times New Roman"/>
          <w:sz w:val="24"/>
          <w:szCs w:val="24"/>
        </w:rPr>
      </w:pP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СОДЕРЖАНИЕ</w:t>
      </w:r>
    </w:p>
    <w:p w:rsidR="00E81A5D" w:rsidRPr="00DA4089" w:rsidRDefault="00E81A5D" w:rsidP="00E81A5D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1.    ПЕРЕЧЕНЬ ТОВАРОВ И ОБЩИХ ТРЕБОВАНИЙ.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2.    СВЕДЕНИЯ О НОВИЗНЕ.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3.    ТРЕБОВАНИЯ К МАРКЕРОВКЕ.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4.    ТРЕБОВАНИЯ К УПАКОВКЕ.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5.    ТРЕБОВАНИЯ К ПРАВИЛАМ СДАЧИ И ПРИЁМКИ.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Подраздел 5.1.   Порядок сдачи и приемки.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Подраздел 5.2.   Требования по передаче заказчику технических и иных документов.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6.    ТРЕБОВАНИЯ К ТРАНСПОРТИРОВАНИЮ.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7.    ТРЕБОВАНИЯ К ХРАНЕНИЮ.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1985" w:hanging="1418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8.    ТРЕБОВАНИЯ К ОБСЛУЖИВАНИЮ.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9.    ЭКОЛОГИЧЕСКИЕ ТРЕБОВАНИЯ.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10.  ТРЕБОВАНИЯ ПО БЕЗОПАСНОСТИ.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lastRenderedPageBreak/>
        <w:t>РАЗДЕЛ 11.  ТРЕБОВАНИЯ К КАЧЕСТВУ.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1985" w:hanging="1418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 xml:space="preserve">РАЗДЕЛ 12.  ТЕХНИЧЕСКОЕ СОПРОВОЖДЕНИЕ ГРУПП ТОВАРОВ, ЗА ИСКЛЮЧЕНИЕМ </w:t>
      </w:r>
      <w:proofErr w:type="gramStart"/>
      <w:r w:rsidRPr="00DA4089">
        <w:rPr>
          <w:rFonts w:ascii="Times New Roman" w:hAnsi="Times New Roman"/>
          <w:sz w:val="24"/>
          <w:szCs w:val="24"/>
        </w:rPr>
        <w:t>НЕСТАНДАРТНОГО</w:t>
      </w:r>
      <w:proofErr w:type="gramEnd"/>
      <w:r w:rsidRPr="00DA4089">
        <w:rPr>
          <w:rFonts w:ascii="Times New Roman" w:hAnsi="Times New Roman"/>
          <w:sz w:val="24"/>
          <w:szCs w:val="24"/>
        </w:rPr>
        <w:t xml:space="preserve"> БОРУДОВАНИЯ.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1985" w:hanging="1418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13.  ДОПОЛНИТЕЛЬНЫЕ (ИНЫЕ) ТРЕБОВАНИЯ.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567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14.  ТРЕБОВАНИЯ КФОРМЕ ПРЕДСТАВЛЯЕМОЙ ИНФОРМАЦИИ.</w:t>
      </w:r>
    </w:p>
    <w:p w:rsidR="00E81A5D" w:rsidRPr="00DA4089" w:rsidRDefault="00E81A5D" w:rsidP="00E81A5D">
      <w:pPr>
        <w:widowControl w:val="0"/>
        <w:autoSpaceDE w:val="0"/>
        <w:autoSpaceDN w:val="0"/>
        <w:adjustRightInd w:val="0"/>
        <w:ind w:left="1985" w:hanging="1418"/>
        <w:rPr>
          <w:rFonts w:ascii="Times New Roman" w:hAnsi="Times New Roman"/>
          <w:sz w:val="24"/>
          <w:szCs w:val="24"/>
        </w:rPr>
      </w:pPr>
      <w:r w:rsidRPr="00DA4089">
        <w:rPr>
          <w:rFonts w:ascii="Times New Roman" w:hAnsi="Times New Roman"/>
          <w:sz w:val="24"/>
          <w:szCs w:val="24"/>
        </w:rPr>
        <w:t>РАЗДЕЛ 15.  ТРЕБОВАНИЯ К ТЕХНИЧЕСКОМУ ОБУЧЕНИЮ ПЕРСОНАЛА ЗАКАЗЧИКА.</w:t>
      </w:r>
    </w:p>
    <w:p w:rsidR="00E81A5D" w:rsidRDefault="00E81A5D" w:rsidP="00E81A5D">
      <w:pPr>
        <w:jc w:val="center"/>
        <w:rPr>
          <w:b/>
          <w:sz w:val="24"/>
          <w:szCs w:val="24"/>
        </w:rPr>
      </w:pPr>
    </w:p>
    <w:p w:rsidR="00E81A5D" w:rsidRDefault="00E81A5D" w:rsidP="00E81A5D">
      <w:pPr>
        <w:jc w:val="center"/>
        <w:rPr>
          <w:b/>
          <w:sz w:val="24"/>
          <w:szCs w:val="24"/>
        </w:rPr>
      </w:pPr>
    </w:p>
    <w:p w:rsidR="00E81A5D" w:rsidRDefault="00E81A5D" w:rsidP="00E81A5D">
      <w:pPr>
        <w:jc w:val="center"/>
        <w:rPr>
          <w:b/>
          <w:sz w:val="24"/>
          <w:szCs w:val="24"/>
        </w:rPr>
      </w:pPr>
    </w:p>
    <w:p w:rsidR="00E81A5D" w:rsidRDefault="00E81A5D" w:rsidP="00E81A5D">
      <w:pPr>
        <w:rPr>
          <w:sz w:val="28"/>
          <w:szCs w:val="28"/>
        </w:rPr>
      </w:pPr>
      <w:bookmarkStart w:id="2" w:name="_GoBack"/>
      <w:bookmarkEnd w:id="2"/>
    </w:p>
    <w:p w:rsidR="00E81A5D" w:rsidRDefault="00E81A5D" w:rsidP="00E81A5D">
      <w:pPr>
        <w:rPr>
          <w:sz w:val="28"/>
          <w:szCs w:val="28"/>
        </w:rPr>
      </w:pPr>
    </w:p>
    <w:p w:rsidR="00E81A5D" w:rsidRDefault="00E81A5D" w:rsidP="00E81A5D">
      <w:pPr>
        <w:rPr>
          <w:sz w:val="28"/>
          <w:szCs w:val="28"/>
        </w:rPr>
      </w:pPr>
    </w:p>
    <w:p w:rsidR="00E81A5D" w:rsidRDefault="00E81A5D" w:rsidP="00E81A5D">
      <w:pPr>
        <w:rPr>
          <w:sz w:val="28"/>
          <w:szCs w:val="28"/>
        </w:rPr>
      </w:pPr>
    </w:p>
    <w:p w:rsidR="00E81A5D" w:rsidRDefault="00E81A5D" w:rsidP="00E81A5D">
      <w:pPr>
        <w:rPr>
          <w:sz w:val="28"/>
          <w:szCs w:val="28"/>
        </w:rPr>
      </w:pPr>
    </w:p>
    <w:p w:rsidR="00E81A5D" w:rsidRDefault="00E81A5D" w:rsidP="00E81A5D">
      <w:pPr>
        <w:rPr>
          <w:sz w:val="28"/>
          <w:szCs w:val="28"/>
          <w:lang w:val="en-US"/>
        </w:rPr>
      </w:pPr>
    </w:p>
    <w:p w:rsidR="00E81A5D" w:rsidRPr="00E81A5D" w:rsidRDefault="00E81A5D" w:rsidP="00E81A5D">
      <w:pPr>
        <w:rPr>
          <w:b/>
          <w:sz w:val="24"/>
          <w:szCs w:val="24"/>
          <w:lang w:val="en-US"/>
        </w:rPr>
      </w:pPr>
    </w:p>
    <w:p w:rsidR="00E81A5D" w:rsidRPr="00AC70F5" w:rsidRDefault="00E81A5D" w:rsidP="00E81A5D">
      <w:pPr>
        <w:numPr>
          <w:ilvl w:val="0"/>
          <w:numId w:val="8"/>
        </w:numPr>
        <w:tabs>
          <w:tab w:val="left" w:pos="0"/>
        </w:tabs>
        <w:spacing w:before="120" w:after="120" w:line="240" w:lineRule="auto"/>
        <w:ind w:left="0" w:hanging="567"/>
        <w:jc w:val="center"/>
        <w:rPr>
          <w:b/>
          <w:sz w:val="28"/>
          <w:szCs w:val="28"/>
        </w:rPr>
      </w:pPr>
      <w:r w:rsidRPr="00AC70F5">
        <w:rPr>
          <w:b/>
          <w:sz w:val="24"/>
          <w:szCs w:val="24"/>
        </w:rPr>
        <w:lastRenderedPageBreak/>
        <w:t>Перечень товаров и общих требований</w:t>
      </w: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142"/>
        <w:gridCol w:w="2410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321"/>
        </w:trPr>
        <w:tc>
          <w:tcPr>
            <w:tcW w:w="425" w:type="dxa"/>
            <w:noWrap/>
            <w:vAlign w:val="center"/>
          </w:tcPr>
          <w:p w:rsidR="00E81A5D" w:rsidRPr="00E81A5D" w:rsidRDefault="00E81A5D" w:rsidP="00254DE8">
            <w:pPr>
              <w:pStyle w:val="af6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E81A5D">
              <w:rPr>
                <w:b/>
                <w:sz w:val="22"/>
                <w:szCs w:val="22"/>
              </w:rPr>
              <w:t>п</w:t>
            </w:r>
            <w:proofErr w:type="gramEnd"/>
            <w:r w:rsidRPr="00E81A5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43" w:type="dxa"/>
            <w:noWrap/>
            <w:vAlign w:val="center"/>
          </w:tcPr>
          <w:p w:rsidR="00E81A5D" w:rsidRPr="00E81A5D" w:rsidRDefault="00E81A5D" w:rsidP="00254DE8">
            <w:pPr>
              <w:pStyle w:val="af6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261" w:type="dxa"/>
            <w:gridSpan w:val="2"/>
            <w:noWrap/>
            <w:vAlign w:val="center"/>
          </w:tcPr>
          <w:p w:rsidR="00E81A5D" w:rsidRPr="00E81A5D" w:rsidRDefault="00E81A5D" w:rsidP="00254DE8">
            <w:pPr>
              <w:pStyle w:val="af6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vAlign w:val="center"/>
          </w:tcPr>
          <w:p w:rsidR="00E81A5D" w:rsidRPr="00E81A5D" w:rsidRDefault="00E81A5D" w:rsidP="00254DE8">
            <w:pPr>
              <w:pStyle w:val="af6"/>
              <w:ind w:left="-107" w:right="-108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>Ссылка на прилагаемый нормативный документ</w:t>
            </w:r>
          </w:p>
        </w:tc>
        <w:tc>
          <w:tcPr>
            <w:tcW w:w="1559" w:type="dxa"/>
            <w:vAlign w:val="center"/>
          </w:tcPr>
          <w:p w:rsidR="00E81A5D" w:rsidRPr="00E81A5D" w:rsidRDefault="00E81A5D" w:rsidP="00254DE8">
            <w:pPr>
              <w:pStyle w:val="af6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851" w:type="dxa"/>
            <w:vAlign w:val="center"/>
          </w:tcPr>
          <w:p w:rsidR="00E81A5D" w:rsidRPr="00E81A5D" w:rsidRDefault="00E81A5D" w:rsidP="00254DE8">
            <w:pPr>
              <w:pStyle w:val="af6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275" w:type="dxa"/>
            <w:vAlign w:val="center"/>
          </w:tcPr>
          <w:p w:rsidR="00E81A5D" w:rsidRPr="00E81A5D" w:rsidRDefault="00E81A5D" w:rsidP="00254DE8">
            <w:pPr>
              <w:pStyle w:val="af6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>Данные</w:t>
            </w:r>
          </w:p>
        </w:tc>
        <w:tc>
          <w:tcPr>
            <w:tcW w:w="1134" w:type="dxa"/>
            <w:vAlign w:val="center"/>
          </w:tcPr>
          <w:p w:rsidR="00E81A5D" w:rsidRPr="00E81A5D" w:rsidRDefault="00E81A5D" w:rsidP="00254DE8">
            <w:pPr>
              <w:pStyle w:val="af6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vAlign w:val="center"/>
          </w:tcPr>
          <w:p w:rsidR="00E81A5D" w:rsidRPr="00E81A5D" w:rsidRDefault="00E81A5D" w:rsidP="00254DE8">
            <w:pPr>
              <w:pStyle w:val="af6"/>
              <w:jc w:val="center"/>
              <w:rPr>
                <w:b/>
                <w:sz w:val="22"/>
                <w:szCs w:val="22"/>
              </w:rPr>
            </w:pPr>
            <w:r w:rsidRPr="00E81A5D">
              <w:rPr>
                <w:b/>
                <w:sz w:val="22"/>
                <w:szCs w:val="22"/>
              </w:rPr>
              <w:t>Срок поставки</w:t>
            </w:r>
          </w:p>
        </w:tc>
        <w:tc>
          <w:tcPr>
            <w:tcW w:w="1559" w:type="dxa"/>
            <w:vAlign w:val="center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b/>
              </w:rPr>
            </w:pPr>
            <w:r w:rsidRPr="00E81A5D">
              <w:rPr>
                <w:rFonts w:ascii="Times New Roman" w:hAnsi="Times New Roman"/>
                <w:b/>
              </w:rPr>
              <w:t>Объем гарантий и гарантийный срок</w:t>
            </w:r>
          </w:p>
        </w:tc>
      </w:tr>
      <w:tr w:rsidR="00E81A5D" w:rsidRPr="00E81A5D" w:rsidTr="00254DE8">
        <w:trPr>
          <w:trHeight w:val="1124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81A5D">
              <w:rPr>
                <w:rFonts w:ascii="Times New Roman" w:hAnsi="Times New Roman"/>
                <w:color w:val="000000"/>
              </w:rPr>
              <w:t>Противоаэрозольный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Респиратор Алина-310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Класс защиты – FFP3D 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Респиратор с клапаном выдоха предназначен для защиты органов дыхания от высок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о-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и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среднедисперсных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аэрозолей чрезвычайно опасных и высоко опасных вредных веществ с содержанием до 50 ПДК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р.з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.(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фибро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– и канцерогенных, и активных, биологически опасных и т.д.)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Должен обладать низким в своем классе сопротивлением дыханию, респиратор обеспечивает высокую эффективность в различных условиях. Респиратор не подвержен возгоранию, сохраняет защитные и эксплуатационные свойства в широком температурном диапазоне.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12.4.191-2011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2000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8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</w:t>
            </w:r>
            <w:proofErr w:type="gramStart"/>
            <w:r w:rsidRPr="00E81A5D">
              <w:rPr>
                <w:rFonts w:ascii="Times New Roman" w:hAnsi="Times New Roman"/>
                <w:bCs/>
              </w:rPr>
              <w:t>х/б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кругловязаные  (Россия), 50 гр.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Удобные, не стесняющие движений пальцев перчатки для ручных механосборочных работ. Свободный воздухообмен. Эластичные манжеты.</w:t>
            </w:r>
            <w:r w:rsidRPr="00E81A5D">
              <w:rPr>
                <w:rFonts w:ascii="Times New Roman" w:hAnsi="Times New Roman"/>
              </w:rPr>
              <w:br/>
              <w:t xml:space="preserve">Защитные свойства: Ми </w:t>
            </w:r>
            <w:proofErr w:type="spellStart"/>
            <w:r w:rsidRPr="00E81A5D">
              <w:rPr>
                <w:rFonts w:ascii="Times New Roman" w:hAnsi="Times New Roman"/>
              </w:rPr>
              <w:t>Мп</w:t>
            </w:r>
            <w:proofErr w:type="spellEnd"/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Материал: Пряжа 100 % </w:t>
            </w:r>
            <w:proofErr w:type="gramStart"/>
            <w:r w:rsidRPr="00E81A5D">
              <w:rPr>
                <w:rFonts w:ascii="Times New Roman" w:hAnsi="Times New Roman"/>
              </w:rPr>
              <w:t>х/б</w:t>
            </w:r>
            <w:proofErr w:type="gramEnd"/>
            <w:r w:rsidRPr="00E81A5D">
              <w:rPr>
                <w:rFonts w:ascii="Times New Roman" w:hAnsi="Times New Roman"/>
              </w:rPr>
              <w:t xml:space="preserve"> из 4 нитей.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5007-87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1500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</w:t>
            </w:r>
            <w:proofErr w:type="gramStart"/>
            <w:r w:rsidRPr="00E81A5D">
              <w:rPr>
                <w:rFonts w:ascii="Times New Roman" w:hAnsi="Times New Roman"/>
                <w:bCs/>
              </w:rPr>
              <w:t>х/б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с ПВХ "Точка" 45 гр.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Точечное ПВХ покрытие улучшает сцепные свойства и укрепляет ладонную часть. На подушечках пальцев - заливка «ноготки». Края манжет обрабатываются </w:t>
            </w:r>
            <w:proofErr w:type="spellStart"/>
            <w:r w:rsidRPr="00E81A5D">
              <w:rPr>
                <w:rFonts w:ascii="Times New Roman" w:hAnsi="Times New Roman"/>
              </w:rPr>
              <w:t>краеобметочной</w:t>
            </w:r>
            <w:proofErr w:type="spellEnd"/>
            <w:r w:rsidRPr="00E81A5D">
              <w:rPr>
                <w:rFonts w:ascii="Times New Roman" w:hAnsi="Times New Roman"/>
              </w:rPr>
              <w:t xml:space="preserve"> </w:t>
            </w:r>
            <w:r w:rsidRPr="00E81A5D">
              <w:rPr>
                <w:rFonts w:ascii="Times New Roman" w:hAnsi="Times New Roman"/>
              </w:rPr>
              <w:br/>
              <w:t>строчкой прочной синтетической нитью.</w:t>
            </w:r>
            <w:r w:rsidRPr="00E81A5D">
              <w:rPr>
                <w:rFonts w:ascii="Times New Roman" w:hAnsi="Times New Roman"/>
              </w:rPr>
              <w:br/>
              <w:t xml:space="preserve">Защитные свойства: Ми </w:t>
            </w:r>
            <w:proofErr w:type="spellStart"/>
            <w:r w:rsidRPr="00E81A5D">
              <w:rPr>
                <w:rFonts w:ascii="Times New Roman" w:hAnsi="Times New Roman"/>
              </w:rPr>
              <w:t>Мп</w:t>
            </w:r>
            <w:proofErr w:type="spellEnd"/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Материал: Пряжа 100 % </w:t>
            </w:r>
            <w:proofErr w:type="gramStart"/>
            <w:r w:rsidRPr="00E81A5D">
              <w:rPr>
                <w:rFonts w:ascii="Times New Roman" w:hAnsi="Times New Roman"/>
              </w:rPr>
              <w:t>х/б</w:t>
            </w:r>
            <w:proofErr w:type="gramEnd"/>
            <w:r w:rsidRPr="00E81A5D">
              <w:rPr>
                <w:rFonts w:ascii="Times New Roman" w:hAnsi="Times New Roman"/>
              </w:rPr>
              <w:t>.65 гр.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5007-87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1500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192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 xml:space="preserve">Перчатки </w:t>
            </w:r>
            <w:proofErr w:type="spellStart"/>
            <w:r w:rsidRPr="00E81A5D">
              <w:rPr>
                <w:rFonts w:ascii="Times New Roman" w:hAnsi="Times New Roman"/>
              </w:rPr>
              <w:t>нитриловые</w:t>
            </w:r>
            <w:proofErr w:type="spellEnd"/>
            <w:r w:rsidRPr="00E81A5D">
              <w:rPr>
                <w:rFonts w:ascii="Times New Roman" w:hAnsi="Times New Roman"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</w:rPr>
              <w:t>Super</w:t>
            </w:r>
            <w:proofErr w:type="spellEnd"/>
            <w:r w:rsidRPr="00E81A5D">
              <w:rPr>
                <w:rFonts w:ascii="Times New Roman" w:hAnsi="Times New Roman"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</w:rPr>
              <w:t>Strong</w:t>
            </w:r>
            <w:proofErr w:type="spellEnd"/>
            <w:r w:rsidRPr="00E81A5D">
              <w:rPr>
                <w:rFonts w:ascii="Times New Roman" w:hAnsi="Times New Roman"/>
              </w:rPr>
              <w:t xml:space="preserve"> </w:t>
            </w:r>
            <w:r w:rsidRPr="00E81A5D">
              <w:rPr>
                <w:rFonts w:ascii="Times New Roman" w:hAnsi="Times New Roman"/>
                <w:bCs/>
              </w:rPr>
              <w:t>частичное покрытие, трикотаж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 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м</w:t>
            </w:r>
            <w:proofErr w:type="gramEnd"/>
            <w:r w:rsidRPr="00E81A5D">
              <w:rPr>
                <w:rFonts w:ascii="Times New Roman" w:hAnsi="Times New Roman"/>
                <w:bCs/>
              </w:rPr>
              <w:t>анжета, Размер 9</w:t>
            </w:r>
            <w:r w:rsidRPr="00E81A5D">
              <w:rPr>
                <w:rFonts w:ascii="Times New Roman" w:hAnsi="Times New Roman"/>
                <w:color w:val="000000"/>
              </w:rPr>
              <w:t xml:space="preserve"> или эквивалент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трикотаж, 100% -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х/б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с одинарным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нитриловым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покрытием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Перчатки с эластичными манжетами,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полуобливные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. Защитное покрытие (нитрил) обеспечивает отличную устойчивость к широкому спектру растворителей, нефти, жирам, кислотам, а также к проколам, порезам и изнашиванию.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Ми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Нс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К50 Щ20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12.4.252-2013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350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"NITREX 802" нитрил с </w:t>
            </w:r>
            <w:proofErr w:type="gramStart"/>
            <w:r w:rsidRPr="00E81A5D">
              <w:rPr>
                <w:rFonts w:ascii="Times New Roman" w:hAnsi="Times New Roman"/>
                <w:bCs/>
              </w:rPr>
              <w:t>хлопковым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напыл</w:t>
            </w:r>
            <w:proofErr w:type="spellEnd"/>
            <w:r w:rsidRPr="00E81A5D">
              <w:rPr>
                <w:rFonts w:ascii="Times New Roman" w:hAnsi="Times New Roman"/>
                <w:bCs/>
              </w:rPr>
              <w:t>.</w:t>
            </w:r>
            <w:r w:rsidRPr="00E81A5D">
              <w:rPr>
                <w:rFonts w:ascii="Times New Roman" w:hAnsi="Times New Roman"/>
              </w:rPr>
              <w:t>,</w:t>
            </w:r>
            <w:r w:rsidRPr="00E81A5D">
              <w:rPr>
                <w:rFonts w:ascii="Times New Roman" w:hAnsi="Times New Roman"/>
                <w:color w:val="000000"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8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  <w:color w:val="FF0000"/>
              </w:rPr>
            </w:pPr>
            <w:r w:rsidRPr="00E81A5D">
              <w:rPr>
                <w:rFonts w:ascii="Times New Roman" w:hAnsi="Times New Roman"/>
              </w:rPr>
              <w:t xml:space="preserve">Нитрил с хлопковым напылением. Рельефная структура на </w:t>
            </w:r>
            <w:proofErr w:type="spellStart"/>
            <w:r w:rsidRPr="00E81A5D">
              <w:rPr>
                <w:rFonts w:ascii="Times New Roman" w:hAnsi="Times New Roman"/>
              </w:rPr>
              <w:t>ладоне</w:t>
            </w:r>
            <w:proofErr w:type="spellEnd"/>
            <w:r w:rsidRPr="00E81A5D">
              <w:rPr>
                <w:rFonts w:ascii="Times New Roman" w:hAnsi="Times New Roman"/>
              </w:rPr>
              <w:t xml:space="preserve">. Длина 33 см., толщина 0,40 мм. Механическая прочность, впитывание </w:t>
            </w:r>
            <w:proofErr w:type="spellStart"/>
            <w:r w:rsidRPr="00E81A5D">
              <w:rPr>
                <w:rFonts w:ascii="Times New Roman" w:hAnsi="Times New Roman"/>
              </w:rPr>
              <w:t>потовыделений</w:t>
            </w:r>
            <w:proofErr w:type="spellEnd"/>
            <w:r w:rsidRPr="00E81A5D">
              <w:rPr>
                <w:rFonts w:ascii="Times New Roman" w:hAnsi="Times New Roman"/>
              </w:rPr>
              <w:t xml:space="preserve">. Без силикона.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12.4.252-2013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25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"NITREX 802" нитрил с </w:t>
            </w:r>
            <w:proofErr w:type="gramStart"/>
            <w:r w:rsidRPr="00E81A5D">
              <w:rPr>
                <w:rFonts w:ascii="Times New Roman" w:hAnsi="Times New Roman"/>
                <w:bCs/>
              </w:rPr>
              <w:t>хлопковым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напыл</w:t>
            </w:r>
            <w:proofErr w:type="spellEnd"/>
            <w:r w:rsidRPr="00E81A5D">
              <w:rPr>
                <w:rFonts w:ascii="Times New Roman" w:hAnsi="Times New Roman"/>
                <w:bCs/>
              </w:rPr>
              <w:t>.</w:t>
            </w:r>
            <w:r w:rsidRPr="00E81A5D">
              <w:rPr>
                <w:rFonts w:ascii="Times New Roman" w:hAnsi="Times New Roman"/>
              </w:rPr>
              <w:t>,</w:t>
            </w:r>
            <w:r w:rsidRPr="00E81A5D">
              <w:rPr>
                <w:rFonts w:ascii="Times New Roman" w:hAnsi="Times New Roman"/>
                <w:color w:val="000000"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9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Рельефная структура на </w:t>
            </w:r>
            <w:proofErr w:type="spellStart"/>
            <w:r w:rsidRPr="00E81A5D">
              <w:rPr>
                <w:rFonts w:ascii="Times New Roman" w:hAnsi="Times New Roman"/>
              </w:rPr>
              <w:t>ладоне</w:t>
            </w:r>
            <w:proofErr w:type="spellEnd"/>
            <w:r w:rsidRPr="00E81A5D">
              <w:rPr>
                <w:rFonts w:ascii="Times New Roman" w:hAnsi="Times New Roman"/>
              </w:rPr>
              <w:t xml:space="preserve">. Длина 33 см., толщина 0,40 мм. Механическая прочность, впитывание </w:t>
            </w:r>
            <w:proofErr w:type="spellStart"/>
            <w:r w:rsidRPr="00E81A5D">
              <w:rPr>
                <w:rFonts w:ascii="Times New Roman" w:hAnsi="Times New Roman"/>
              </w:rPr>
              <w:t>потовыделений</w:t>
            </w:r>
            <w:proofErr w:type="spellEnd"/>
            <w:r w:rsidRPr="00E81A5D">
              <w:rPr>
                <w:rFonts w:ascii="Times New Roman" w:hAnsi="Times New Roman"/>
              </w:rPr>
              <w:t xml:space="preserve">. Без силикона.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12.4.252-2013, ГОСТ 20010-93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70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"NITREX 802" нитрил с </w:t>
            </w:r>
            <w:proofErr w:type="gramStart"/>
            <w:r w:rsidRPr="00E81A5D">
              <w:rPr>
                <w:rFonts w:ascii="Times New Roman" w:hAnsi="Times New Roman"/>
                <w:bCs/>
              </w:rPr>
              <w:t>хлопковым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напыл</w:t>
            </w:r>
            <w:proofErr w:type="spellEnd"/>
            <w:r w:rsidRPr="00E81A5D">
              <w:rPr>
                <w:rFonts w:ascii="Times New Roman" w:hAnsi="Times New Roman"/>
                <w:bCs/>
              </w:rPr>
              <w:t>.</w:t>
            </w:r>
            <w:r w:rsidRPr="00E81A5D">
              <w:rPr>
                <w:rFonts w:ascii="Times New Roman" w:hAnsi="Times New Roman"/>
              </w:rPr>
              <w:t xml:space="preserve">,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10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Нитрил с хлопковым напылением. Рельефная структура на </w:t>
            </w:r>
            <w:proofErr w:type="spellStart"/>
            <w:r w:rsidRPr="00E81A5D">
              <w:rPr>
                <w:rFonts w:ascii="Times New Roman" w:hAnsi="Times New Roman"/>
              </w:rPr>
              <w:t>ладоне</w:t>
            </w:r>
            <w:proofErr w:type="spellEnd"/>
            <w:r w:rsidRPr="00E81A5D">
              <w:rPr>
                <w:rFonts w:ascii="Times New Roman" w:hAnsi="Times New Roman"/>
              </w:rPr>
              <w:t xml:space="preserve">. Длина 33 см., толщина 0,40 мм. Механическая прочность, впитывание </w:t>
            </w:r>
            <w:proofErr w:type="spellStart"/>
            <w:r w:rsidRPr="00E81A5D">
              <w:rPr>
                <w:rFonts w:ascii="Times New Roman" w:hAnsi="Times New Roman"/>
              </w:rPr>
              <w:t>потовыделений</w:t>
            </w:r>
            <w:proofErr w:type="spellEnd"/>
            <w:r w:rsidRPr="00E81A5D">
              <w:rPr>
                <w:rFonts w:ascii="Times New Roman" w:hAnsi="Times New Roman"/>
              </w:rPr>
              <w:t xml:space="preserve">. Без силикона.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12.4.252-2013, ГОСТ 20010-93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lang w:val="en-US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70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br w:type="page"/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кислотозащитные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тип 2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7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 -  натуральный латекс. Повышенная стойкость к растворам солей, спиртов, кислот и щелочей концентрацией до 20% при большой прочности на растяжение и высокой чувствительности подушечек пальцев. Внутри мягкое хлопковое напыление с антибактериальной пропиткой Длина 33 см.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12.4.252-2013;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20010-93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кислотозащитные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тип 2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lastRenderedPageBreak/>
              <w:t>Размер 8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Материа</w:t>
            </w:r>
            <w:proofErr w:type="gramStart"/>
            <w:r w:rsidRPr="00E81A5D">
              <w:rPr>
                <w:rFonts w:ascii="Times New Roman" w:hAnsi="Times New Roman"/>
              </w:rPr>
              <w:t>л-</w:t>
            </w:r>
            <w:proofErr w:type="gramEnd"/>
            <w:r w:rsidRPr="00E81A5D">
              <w:rPr>
                <w:rFonts w:ascii="Times New Roman" w:hAnsi="Times New Roman"/>
              </w:rPr>
              <w:t xml:space="preserve"> натуральный латекс. Повышенная стойкость к растворам солей, спиртов, кислот и щелочей концентрацией до 20% при большой прочности на </w:t>
            </w:r>
            <w:r w:rsidRPr="00E81A5D">
              <w:rPr>
                <w:rFonts w:ascii="Times New Roman" w:hAnsi="Times New Roman"/>
              </w:rPr>
              <w:lastRenderedPageBreak/>
              <w:t>растяжение и высокой чувствительности подушечек пальцев. Внутри мягкое хлопковое напыление с антибактериальной пропиткой Длина 33 см.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12.4.252-2013;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20010-93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200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</w:t>
            </w:r>
            <w:r w:rsidRPr="00E81A5D">
              <w:rPr>
                <w:sz w:val="22"/>
                <w:szCs w:val="22"/>
              </w:rPr>
              <w:lastRenderedPageBreak/>
              <w:t>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кислотозащитные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тип 2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9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</w:t>
            </w:r>
            <w:proofErr w:type="gramStart"/>
            <w:r w:rsidRPr="00E81A5D">
              <w:rPr>
                <w:rFonts w:ascii="Times New Roman" w:hAnsi="Times New Roman"/>
              </w:rPr>
              <w:t>л-</w:t>
            </w:r>
            <w:proofErr w:type="gramEnd"/>
            <w:r w:rsidRPr="00E81A5D">
              <w:rPr>
                <w:rFonts w:ascii="Times New Roman" w:hAnsi="Times New Roman"/>
              </w:rPr>
              <w:t xml:space="preserve"> натуральный латекс. Повышенная стойкость к растворам солей, спиртов, кислот и щелочей концентрацией до 20% при большой прочности на растяжение и высокой чувствительности подушечек пальцев. Внутри мягкое хлопковое напыление с антибактериальной пропиткой Длина 33 см.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12.4.252-2013;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20010-93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200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Перчатки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кислотозащитные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тип 2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10</w:t>
            </w:r>
          </w:p>
        </w:tc>
        <w:tc>
          <w:tcPr>
            <w:tcW w:w="3261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</w:t>
            </w:r>
            <w:proofErr w:type="gramStart"/>
            <w:r w:rsidRPr="00E81A5D">
              <w:rPr>
                <w:rFonts w:ascii="Times New Roman" w:hAnsi="Times New Roman"/>
              </w:rPr>
              <w:t>л-</w:t>
            </w:r>
            <w:proofErr w:type="gramEnd"/>
            <w:r w:rsidRPr="00E81A5D">
              <w:rPr>
                <w:rFonts w:ascii="Times New Roman" w:hAnsi="Times New Roman"/>
              </w:rPr>
              <w:t xml:space="preserve"> натуральный латекс. Повышенная стойкость к растворам солей, спиртов, кислот и щелочей концентрацией до 20% при большой прочности на растяжение и высокой чувствительности подушечек </w:t>
            </w:r>
            <w:r w:rsidRPr="00E81A5D">
              <w:rPr>
                <w:rFonts w:ascii="Times New Roman" w:hAnsi="Times New Roman"/>
              </w:rPr>
              <w:lastRenderedPageBreak/>
              <w:t>пальцев. Внутри мягкое хлопковое напыление с антибактериальной пропиткой Длина 33 см.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12.4.252-2013;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20010-93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Полная лицевая маска 3М</w:t>
            </w:r>
            <w:r w:rsidRPr="00E81A5D">
              <w:rPr>
                <w:rFonts w:ascii="Times New Roman" w:hAnsi="Times New Roman"/>
                <w:bCs/>
                <w:vertAlign w:val="superscript"/>
              </w:rPr>
              <w:t>ТМ</w:t>
            </w:r>
            <w:r w:rsidRPr="00E81A5D">
              <w:rPr>
                <w:rFonts w:ascii="Times New Roman" w:hAnsi="Times New Roman"/>
                <w:bCs/>
              </w:rPr>
              <w:t xml:space="preserve">6800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  <w:r w:rsidRPr="00E81A5D">
              <w:rPr>
                <w:rFonts w:ascii="Times New Roman" w:hAnsi="Times New Roman"/>
                <w:bCs/>
              </w:rPr>
              <w:t xml:space="preserve"> (без сменных фильтров) 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Маска и обтюратор из термопластического эластомера обеспечивают превосходное прилегание к лицу и быструю (за 10 секунд) адаптацию к температуре </w:t>
            </w:r>
            <w:proofErr w:type="spellStart"/>
            <w:r w:rsidRPr="00E81A5D">
              <w:rPr>
                <w:rFonts w:ascii="Times New Roman" w:hAnsi="Times New Roman"/>
              </w:rPr>
              <w:t>тела</w:t>
            </w:r>
            <w:proofErr w:type="gramStart"/>
            <w:r w:rsidRPr="00E81A5D">
              <w:rPr>
                <w:rFonts w:ascii="Times New Roman" w:hAnsi="Times New Roman"/>
              </w:rPr>
              <w:t>.М</w:t>
            </w:r>
            <w:proofErr w:type="gramEnd"/>
            <w:r w:rsidRPr="00E81A5D">
              <w:rPr>
                <w:rFonts w:ascii="Times New Roman" w:hAnsi="Times New Roman"/>
              </w:rPr>
              <w:t>аска</w:t>
            </w:r>
            <w:proofErr w:type="spellEnd"/>
            <w:r w:rsidRPr="00E81A5D">
              <w:rPr>
                <w:rFonts w:ascii="Times New Roman" w:hAnsi="Times New Roman"/>
              </w:rPr>
              <w:t xml:space="preserve"> имеет клапан вдоха и выдоха. Панорамная линза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устойчива</w:t>
            </w:r>
            <w:proofErr w:type="gramEnd"/>
            <w:r w:rsidRPr="00E81A5D">
              <w:rPr>
                <w:rFonts w:ascii="Times New Roman" w:hAnsi="Times New Roman"/>
              </w:rPr>
              <w:t xml:space="preserve"> к царапинам, обеспечивает прекрасный обзор, не запотевает.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Защищает от  газов до 200 ПДК.</w:t>
            </w:r>
          </w:p>
        </w:tc>
        <w:tc>
          <w:tcPr>
            <w:tcW w:w="2552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12.4.246-2013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422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Защитная пленка для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полнолицевой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маски 6800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8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на своём </w:t>
            </w:r>
            <w:r w:rsidRPr="00E81A5D">
              <w:rPr>
                <w:sz w:val="22"/>
                <w:szCs w:val="22"/>
              </w:rPr>
              <w:lastRenderedPageBreak/>
              <w:t>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Фильтр НЕРА 3М</w:t>
            </w:r>
            <w:r w:rsidRPr="00E81A5D">
              <w:rPr>
                <w:rFonts w:ascii="Times New Roman" w:hAnsi="Times New Roman"/>
                <w:bCs/>
                <w:vertAlign w:val="superscript"/>
              </w:rPr>
              <w:t xml:space="preserve">ТМ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Высокоэффективная защита (</w:t>
            </w:r>
            <w:proofErr w:type="spellStart"/>
            <w:r w:rsidRPr="00E81A5D">
              <w:rPr>
                <w:rFonts w:ascii="Times New Roman" w:hAnsi="Times New Roman"/>
              </w:rPr>
              <w:t>пыли</w:t>
            </w:r>
            <w:proofErr w:type="gramStart"/>
            <w:r w:rsidRPr="00E81A5D">
              <w:rPr>
                <w:rFonts w:ascii="Times New Roman" w:hAnsi="Times New Roman"/>
              </w:rPr>
              <w:t>,д</w:t>
            </w:r>
            <w:proofErr w:type="gramEnd"/>
            <w:r w:rsidRPr="00E81A5D">
              <w:rPr>
                <w:rFonts w:ascii="Times New Roman" w:hAnsi="Times New Roman"/>
              </w:rPr>
              <w:t>ымы,туманы,асбест,радионуклиды</w:t>
            </w:r>
            <w:proofErr w:type="spellEnd"/>
            <w:r w:rsidRPr="00E81A5D">
              <w:rPr>
                <w:rFonts w:ascii="Times New Roman" w:hAnsi="Times New Roman"/>
              </w:rPr>
              <w:t>)</w:t>
            </w:r>
          </w:p>
        </w:tc>
        <w:tc>
          <w:tcPr>
            <w:tcW w:w="2552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12.4.246-2013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ГОСТ </w:t>
            </w:r>
            <w:proofErr w:type="gramStart"/>
            <w:r w:rsidRPr="00E81A5D">
              <w:rPr>
                <w:rFonts w:ascii="Times New Roman" w:hAnsi="Times New Roman"/>
              </w:rPr>
              <w:t>Р</w:t>
            </w:r>
            <w:proofErr w:type="gramEnd"/>
            <w:r w:rsidRPr="00E81A5D">
              <w:rPr>
                <w:rFonts w:ascii="Times New Roman" w:hAnsi="Times New Roman"/>
              </w:rPr>
              <w:t xml:space="preserve"> 12.4.193-99 – ГОСТ 12.4.231-2007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Комбинезон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полиропиленовый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белый с капюшоном 4180143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Размер </w:t>
            </w:r>
            <w:r w:rsidRPr="00E81A5D">
              <w:rPr>
                <w:rFonts w:ascii="Times New Roman" w:hAnsi="Times New Roman"/>
                <w:bCs/>
                <w:lang w:val="en-US"/>
              </w:rPr>
              <w:t>XL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  <w:lang w:val="en-US"/>
              </w:rPr>
            </w:pP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Ограниченная защита от воздействия слабых химикатов, защита от твердых частиц более 1 </w:t>
            </w:r>
            <w:proofErr w:type="spellStart"/>
            <w:r w:rsidRPr="00E81A5D">
              <w:rPr>
                <w:rFonts w:ascii="Times New Roman" w:hAnsi="Times New Roman"/>
              </w:rPr>
              <w:t>мкр</w:t>
            </w:r>
            <w:proofErr w:type="spellEnd"/>
            <w:r w:rsidRPr="00E81A5D">
              <w:rPr>
                <w:rFonts w:ascii="Times New Roman" w:hAnsi="Times New Roman"/>
              </w:rPr>
              <w:t>. Легкий защитный комбинезон с капюшоном из нетканого полипропилена белого цвета плотностью 40 г/м</w:t>
            </w:r>
            <w:r w:rsidRPr="00E81A5D">
              <w:rPr>
                <w:rFonts w:ascii="Times New Roman" w:hAnsi="Times New Roman"/>
                <w:vertAlign w:val="superscript"/>
              </w:rPr>
              <w:t>3</w:t>
            </w:r>
            <w:r w:rsidRPr="00E81A5D">
              <w:rPr>
                <w:rFonts w:ascii="Times New Roman" w:hAnsi="Times New Roman"/>
              </w:rPr>
              <w:t xml:space="preserve">.Край капюшона, низ рукавов и </w:t>
            </w:r>
            <w:r w:rsidRPr="00E81A5D">
              <w:rPr>
                <w:rFonts w:ascii="Times New Roman" w:hAnsi="Times New Roman"/>
              </w:rPr>
              <w:lastRenderedPageBreak/>
              <w:t>брюк, а также линия талии имеют эластичную резинку. Длинная застежка молния.</w:t>
            </w:r>
          </w:p>
        </w:tc>
        <w:tc>
          <w:tcPr>
            <w:tcW w:w="2552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12.4.100-80*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29122-91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 ГОСТ </w:t>
            </w:r>
            <w:r w:rsidRPr="00E81A5D">
              <w:rPr>
                <w:rFonts w:ascii="Times New Roman" w:hAnsi="Times New Roman"/>
                <w:lang w:val="en-US"/>
              </w:rPr>
              <w:t>EN</w:t>
            </w:r>
            <w:r w:rsidRPr="00E81A5D">
              <w:rPr>
                <w:rFonts w:ascii="Times New Roman" w:hAnsi="Times New Roman"/>
              </w:rPr>
              <w:t xml:space="preserve"> 340-2012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15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9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Комбинезон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полиропиленовый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белый с капюшоном 4180143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  <w:lang w:val="en-US"/>
              </w:rPr>
            </w:pPr>
            <w:r w:rsidRPr="00E81A5D">
              <w:rPr>
                <w:rFonts w:ascii="Times New Roman" w:hAnsi="Times New Roman"/>
                <w:bCs/>
              </w:rPr>
              <w:t xml:space="preserve">Размер </w:t>
            </w:r>
            <w:r w:rsidRPr="00E81A5D">
              <w:rPr>
                <w:rFonts w:ascii="Times New Roman" w:hAnsi="Times New Roman"/>
                <w:bCs/>
                <w:lang w:val="en-US"/>
              </w:rPr>
              <w:t>XXL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Ограниченная защита от воздействия слабых химикатов, защита от твердых частиц более 1 </w:t>
            </w:r>
            <w:proofErr w:type="spellStart"/>
            <w:r w:rsidRPr="00E81A5D">
              <w:rPr>
                <w:rFonts w:ascii="Times New Roman" w:hAnsi="Times New Roman"/>
              </w:rPr>
              <w:t>мкр</w:t>
            </w:r>
            <w:proofErr w:type="spellEnd"/>
            <w:r w:rsidRPr="00E81A5D">
              <w:rPr>
                <w:rFonts w:ascii="Times New Roman" w:hAnsi="Times New Roman"/>
              </w:rPr>
              <w:t>. Легкий защитный комбинезон с капюшоном из нетканого полипропилена белого цвета плотностью 40 г/м</w:t>
            </w:r>
            <w:r w:rsidRPr="00E81A5D">
              <w:rPr>
                <w:rFonts w:ascii="Times New Roman" w:hAnsi="Times New Roman"/>
                <w:vertAlign w:val="superscript"/>
              </w:rPr>
              <w:t>3</w:t>
            </w:r>
            <w:r w:rsidRPr="00E81A5D">
              <w:rPr>
                <w:rFonts w:ascii="Times New Roman" w:hAnsi="Times New Roman"/>
              </w:rPr>
              <w:t>.Край капюшона, низ рукавов и брюк, а также линия талии имеют эластичную резинку. Длинная застежка молния.</w:t>
            </w:r>
          </w:p>
        </w:tc>
        <w:tc>
          <w:tcPr>
            <w:tcW w:w="2552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12.4.100-80*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29122-91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 ГОСТ </w:t>
            </w:r>
            <w:r w:rsidRPr="00E81A5D">
              <w:rPr>
                <w:rFonts w:ascii="Times New Roman" w:hAnsi="Times New Roman"/>
                <w:lang w:val="en-US"/>
              </w:rPr>
              <w:t>EN</w:t>
            </w:r>
            <w:r w:rsidRPr="00E81A5D">
              <w:rPr>
                <w:rFonts w:ascii="Times New Roman" w:hAnsi="Times New Roman"/>
              </w:rPr>
              <w:t xml:space="preserve"> 340-2012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15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Бахилы пластикатовые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 xml:space="preserve"> Размер 28,5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Бахилы применяются при продолжительных работах на участках с большим уровнем загрязнения. Закрывают ногу до колена.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Подошва  имеет  рифление. Крепятся на ноге при помощи завязок или эластичных лент. Отличительной особенностью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данной спецодежды является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высокая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дезактивируемость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специального ПВХ пластиката.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12.4.242-2013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ТУ 696890-003-08625805-2011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lastRenderedPageBreak/>
              <w:t>Средства индивидуальной защиты</w:t>
            </w:r>
          </w:p>
        </w:tc>
      </w:tr>
      <w:tr w:rsidR="00E81A5D" w:rsidRPr="00E81A5D" w:rsidTr="00254DE8">
        <w:trPr>
          <w:trHeight w:val="1414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Бахилы пластикатовые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30,0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Бахилы применяются при продолжительных работах на участках с большим уровнем загрязнения. Закрывают ногу до колена.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Подошва  имеет  рифление. Крепятся на ноге при помощи завязок или эластичных лент. Отличительной особенностью данной спецодежды является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высокая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дезактивируемость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специального ПВХ пластиката.</w:t>
            </w:r>
          </w:p>
        </w:tc>
        <w:tc>
          <w:tcPr>
            <w:tcW w:w="2552" w:type="dxa"/>
            <w:gridSpan w:val="2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12.4.242-2013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ТУ 696890-003-08625805-2011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</w:rPr>
      </w:pPr>
      <w:r w:rsidRPr="00E81A5D">
        <w:rPr>
          <w:rFonts w:ascii="Times New Roman" w:hAnsi="Times New Roman"/>
        </w:rPr>
        <w:br w:type="page"/>
      </w: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Нарукавники пластикатовые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Нарукавники защищают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предплечьл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работающего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Верхние и нижние края стягиваются эластичной тесьмой на руке.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12.4.242-2013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ТУ 696890-003-08625805-2011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Комбинезон </w:t>
            </w:r>
            <w:r w:rsidRPr="00E81A5D">
              <w:rPr>
                <w:rFonts w:ascii="Times New Roman" w:hAnsi="Times New Roman"/>
              </w:rPr>
              <w:t xml:space="preserve">защитный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  <w:r w:rsidRPr="00E81A5D">
              <w:rPr>
                <w:rFonts w:ascii="Times New Roman" w:hAnsi="Times New Roman"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</w:rPr>
              <w:t>MicroMAX</w:t>
            </w:r>
            <w:proofErr w:type="spellEnd"/>
            <w:r w:rsidRPr="00E81A5D">
              <w:rPr>
                <w:rFonts w:ascii="Times New Roman" w:hAnsi="Times New Roman"/>
              </w:rPr>
              <w:t xml:space="preserve"> NS </w:t>
            </w:r>
            <w:r w:rsidRPr="00E81A5D">
              <w:rPr>
                <w:rFonts w:ascii="Times New Roman" w:hAnsi="Times New Roman"/>
                <w:bCs/>
              </w:rPr>
              <w:t xml:space="preserve">Размер </w:t>
            </w:r>
            <w:r w:rsidRPr="00E81A5D">
              <w:rPr>
                <w:rFonts w:ascii="Times New Roman" w:hAnsi="Times New Roman"/>
                <w:bCs/>
                <w:lang w:val="en-US"/>
              </w:rPr>
              <w:t>XL</w:t>
            </w:r>
            <w:r w:rsidRPr="00E81A5D">
              <w:rPr>
                <w:rFonts w:ascii="Times New Roman" w:hAnsi="Times New Roman"/>
                <w:bCs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нетканый полипропилен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Комбинезон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МикроМакс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НС изготовлен из нетканого полипропилена покрытого защитной микропористой пленкой.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Антистатическая обработка (соответствует стандартам США - NFPA 99 и ЕС -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EN1149)</w:t>
            </w:r>
            <w:r w:rsidRPr="00E81A5D">
              <w:rPr>
                <w:rFonts w:ascii="Times New Roman" w:hAnsi="Times New Roman"/>
                <w:color w:val="000000"/>
              </w:rPr>
              <w:br/>
              <w:t>Защита от приносимых с кровью бактерий (соответствует ASTM F1670 и ASTM F1671)</w:t>
            </w:r>
            <w:r w:rsidRPr="00E81A5D">
              <w:rPr>
                <w:rFonts w:ascii="Times New Roman" w:hAnsi="Times New Roman"/>
                <w:color w:val="000000"/>
              </w:rPr>
              <w:br/>
              <w:t>Предполагаемое использование: работа с радиоактивно зараженными частицами, с жидкостями невысокой опасности и опасными сухими частицами, грязные и малярные работы, очистка помещений, переноска и ликвидация асбеста, пищевая промышленность</w:t>
            </w:r>
            <w:r w:rsidRPr="00E81A5D">
              <w:rPr>
                <w:rFonts w:ascii="Times New Roman" w:hAnsi="Times New Roman"/>
                <w:color w:val="000000"/>
              </w:rPr>
              <w:br/>
              <w:t>Цвет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: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белый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spacing w:line="312" w:lineRule="auto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12.4.243-2013</w:t>
            </w:r>
          </w:p>
          <w:p w:rsidR="00E81A5D" w:rsidRPr="00E81A5D" w:rsidRDefault="00E81A5D" w:rsidP="00254DE8">
            <w:pPr>
              <w:spacing w:line="312" w:lineRule="auto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50714-94,</w:t>
            </w:r>
          </w:p>
          <w:p w:rsidR="00E81A5D" w:rsidRPr="00E81A5D" w:rsidRDefault="00E81A5D" w:rsidP="00254DE8">
            <w:pPr>
              <w:spacing w:line="312" w:lineRule="auto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line="312" w:lineRule="auto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Комбинезон  </w:t>
            </w:r>
            <w:r w:rsidRPr="00E81A5D">
              <w:rPr>
                <w:rFonts w:ascii="Times New Roman" w:hAnsi="Times New Roman"/>
              </w:rPr>
              <w:t xml:space="preserve">защитный </w:t>
            </w:r>
            <w:proofErr w:type="spellStart"/>
            <w:r w:rsidRPr="00E81A5D">
              <w:rPr>
                <w:rFonts w:ascii="Times New Roman" w:hAnsi="Times New Roman"/>
              </w:rPr>
              <w:t>MicroMAX</w:t>
            </w:r>
            <w:proofErr w:type="spellEnd"/>
            <w:r w:rsidRPr="00E81A5D">
              <w:rPr>
                <w:rFonts w:ascii="Times New Roman" w:hAnsi="Times New Roman"/>
              </w:rPr>
              <w:t xml:space="preserve"> NS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  <w:r w:rsidRPr="00E81A5D">
              <w:rPr>
                <w:rFonts w:ascii="Times New Roman" w:hAnsi="Times New Roman"/>
                <w:bCs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Размер </w:t>
            </w:r>
            <w:r w:rsidRPr="00E81A5D">
              <w:rPr>
                <w:rFonts w:ascii="Times New Roman" w:hAnsi="Times New Roman"/>
                <w:bCs/>
                <w:lang w:val="en-US"/>
              </w:rPr>
              <w:t>XXL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нетканый полипропилен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Комбинезон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МикроМакс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НС изготовлен из нетканого полипропилена покрытого защитной микропористой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пленкой.</w:t>
            </w:r>
            <w:r w:rsidRPr="00E81A5D">
              <w:rPr>
                <w:rFonts w:ascii="Times New Roman" w:hAnsi="Times New Roman"/>
                <w:color w:val="000000"/>
              </w:rPr>
              <w:br/>
              <w:t>Антистатическая обработка (соответствует стандартам США - NFPA 99 и ЕС - EN1149)</w:t>
            </w:r>
            <w:r w:rsidRPr="00E81A5D">
              <w:rPr>
                <w:rFonts w:ascii="Times New Roman" w:hAnsi="Times New Roman"/>
                <w:color w:val="000000"/>
              </w:rPr>
              <w:br/>
              <w:t>Защита от приносимых с кровью бактерий (соответствует ASTM F1670 и ASTM F1671)</w:t>
            </w:r>
            <w:r w:rsidRPr="00E81A5D">
              <w:rPr>
                <w:rFonts w:ascii="Times New Roman" w:hAnsi="Times New Roman"/>
                <w:color w:val="000000"/>
              </w:rPr>
              <w:br/>
              <w:t>Предполагаемое использование: работа с радиоактивно зараженными частицами, с жидкостями невысокой опасности и опасными сухими частицами, грязные и малярные работы, очистка помещений, переноска и ликвидация асбеста, пищевая промышленность</w:t>
            </w:r>
            <w:r w:rsidRPr="00E81A5D">
              <w:rPr>
                <w:rFonts w:ascii="Times New Roman" w:hAnsi="Times New Roman"/>
                <w:color w:val="000000"/>
              </w:rPr>
              <w:br/>
              <w:t>Цвет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: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белый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spacing w:line="312" w:lineRule="auto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12.4.243-2013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50714-94,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line="312" w:lineRule="auto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</w:rPr>
              <w:t xml:space="preserve">Комбинезон защитный </w:t>
            </w:r>
            <w:proofErr w:type="spellStart"/>
            <w:r w:rsidRPr="00E81A5D">
              <w:rPr>
                <w:rFonts w:ascii="Times New Roman" w:hAnsi="Times New Roman"/>
              </w:rPr>
              <w:t>MicroMAX</w:t>
            </w:r>
            <w:proofErr w:type="spellEnd"/>
            <w:r w:rsidRPr="00E81A5D">
              <w:rPr>
                <w:rFonts w:ascii="Times New Roman" w:hAnsi="Times New Roman"/>
              </w:rPr>
              <w:t xml:space="preserve"> NS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  <w:r w:rsidRPr="00E81A5D">
              <w:rPr>
                <w:rFonts w:ascii="Times New Roman" w:hAnsi="Times New Roman"/>
                <w:bCs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Размер </w:t>
            </w:r>
            <w:r w:rsidRPr="00E81A5D">
              <w:rPr>
                <w:rFonts w:ascii="Times New Roman" w:hAnsi="Times New Roman"/>
                <w:bCs/>
                <w:lang w:val="en-US"/>
              </w:rPr>
              <w:t>XXXL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нетканый полипропилен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Комбинезон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МикроМакс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НС изготовлен из нетканого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полипропилена покрытого защитной микропористой пленкой.</w:t>
            </w:r>
            <w:r w:rsidRPr="00E81A5D">
              <w:rPr>
                <w:rFonts w:ascii="Times New Roman" w:hAnsi="Times New Roman"/>
                <w:color w:val="000000"/>
              </w:rPr>
              <w:br/>
              <w:t>Антистатическая обработка (соответствует стандартам США - NFPA 99 и ЕС - EN1149)</w:t>
            </w:r>
            <w:r w:rsidRPr="00E81A5D">
              <w:rPr>
                <w:rFonts w:ascii="Times New Roman" w:hAnsi="Times New Roman"/>
                <w:color w:val="000000"/>
              </w:rPr>
              <w:br/>
              <w:t>Защита от приносимых с кровью бактерий (соответствует ASTM F1670 и ASTM F1671)</w:t>
            </w:r>
            <w:r w:rsidRPr="00E81A5D">
              <w:rPr>
                <w:rFonts w:ascii="Times New Roman" w:hAnsi="Times New Roman"/>
                <w:color w:val="000000"/>
              </w:rPr>
              <w:br/>
              <w:t>Предполагаемое использование: работа с радиоактивно зараженными частицами, с жидкостями невысокой опасности и опасными сухими частицами, грязные и малярные работы, очистка помещений, переноска и ликвидация асбеста, пищевая промышленность</w:t>
            </w:r>
            <w:r w:rsidRPr="00E81A5D">
              <w:rPr>
                <w:rFonts w:ascii="Times New Roman" w:hAnsi="Times New Roman"/>
                <w:color w:val="000000"/>
              </w:rPr>
              <w:br/>
              <w:t>Цвет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: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белый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spacing w:line="312" w:lineRule="auto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12.4.243-2013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50714-94,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line="312" w:lineRule="auto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на своём </w:t>
            </w:r>
            <w:r w:rsidRPr="00E81A5D">
              <w:rPr>
                <w:sz w:val="22"/>
                <w:szCs w:val="22"/>
              </w:rPr>
              <w:lastRenderedPageBreak/>
              <w:t>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Туфли «Белла» женские кожаные с закрытой пяткой (белые) </w:t>
            </w:r>
            <w:r w:rsidRPr="00E81A5D">
              <w:rPr>
                <w:rFonts w:ascii="Times New Roman" w:hAnsi="Times New Roman"/>
                <w:color w:val="000000"/>
              </w:rPr>
              <w:t xml:space="preserve">или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35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 xml:space="preserve">Комфортные туфли из натуральной кожи. Подошва из </w:t>
            </w:r>
            <w:proofErr w:type="gramStart"/>
            <w:r w:rsidRPr="00E81A5D">
              <w:rPr>
                <w:rFonts w:ascii="Times New Roman" w:hAnsi="Times New Roman"/>
              </w:rPr>
              <w:t>износоустойчивого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 Стелька из натуральной кожи.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Усилитель внутри  пяточной части из спилка обеспечивает жесткость пятки. Материал верха:  натуральная кожа.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Подошва: </w:t>
            </w:r>
            <w:proofErr w:type="gramStart"/>
            <w:r w:rsidRPr="00E81A5D">
              <w:rPr>
                <w:rFonts w:ascii="Times New Roman" w:hAnsi="Times New Roman"/>
              </w:rPr>
              <w:t>облегченный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Белый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26167-2005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</w:t>
            </w:r>
            <w:r w:rsidRPr="00E81A5D">
              <w:rPr>
                <w:sz w:val="22"/>
                <w:szCs w:val="22"/>
              </w:rPr>
              <w:lastRenderedPageBreak/>
              <w:t>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Туфли «Белла» женские кожаные с закрытой пяткой (белые)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36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Комфортные туфли из натуральной кожи. Подошва из </w:t>
            </w:r>
            <w:proofErr w:type="gramStart"/>
            <w:r w:rsidRPr="00E81A5D">
              <w:rPr>
                <w:rFonts w:ascii="Times New Roman" w:hAnsi="Times New Roman"/>
              </w:rPr>
              <w:t>износоустойчивого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 Стелька из натуральной кожи.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Усилитель внутри  пяточной части из спилка обеспечивает жесткость пятки. Материал верха: натуральная кожа.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Подошва: </w:t>
            </w:r>
            <w:proofErr w:type="gramStart"/>
            <w:r w:rsidRPr="00E81A5D">
              <w:rPr>
                <w:rFonts w:ascii="Times New Roman" w:hAnsi="Times New Roman"/>
              </w:rPr>
              <w:t>облегченный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Белый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26167-2005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71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Туфли «Белла» женские кожаные с закрытой пяткой (белые)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  <w:r w:rsidRPr="00E81A5D">
              <w:rPr>
                <w:rFonts w:ascii="Times New Roman" w:hAnsi="Times New Roman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Размер 37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 xml:space="preserve">Комфортные туфли из натуральной кожи. Подошва из </w:t>
            </w:r>
            <w:proofErr w:type="gramStart"/>
            <w:r w:rsidRPr="00E81A5D">
              <w:rPr>
                <w:rFonts w:ascii="Times New Roman" w:hAnsi="Times New Roman"/>
              </w:rPr>
              <w:t>износоустойчивого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 Стелька из натуральной кожи.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Усилитель внутри  пяточной части из спилка обеспечивает </w:t>
            </w:r>
            <w:r w:rsidRPr="00E81A5D">
              <w:rPr>
                <w:rFonts w:ascii="Times New Roman" w:hAnsi="Times New Roman"/>
              </w:rPr>
              <w:lastRenderedPageBreak/>
              <w:t>жесткость пятки. Материал верха</w:t>
            </w:r>
            <w:proofErr w:type="gramStart"/>
            <w:r w:rsidRPr="00E81A5D">
              <w:rPr>
                <w:rFonts w:ascii="Times New Roman" w:hAnsi="Times New Roman"/>
              </w:rPr>
              <w:t xml:space="preserve"> :</w:t>
            </w:r>
            <w:proofErr w:type="gramEnd"/>
            <w:r w:rsidRPr="00E81A5D">
              <w:rPr>
                <w:rFonts w:ascii="Times New Roman" w:hAnsi="Times New Roman"/>
              </w:rPr>
              <w:t xml:space="preserve"> натуральная кожа.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Подошва: </w:t>
            </w:r>
            <w:proofErr w:type="gramStart"/>
            <w:r w:rsidRPr="00E81A5D">
              <w:rPr>
                <w:rFonts w:ascii="Times New Roman" w:hAnsi="Times New Roman"/>
              </w:rPr>
              <w:t>облегченный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Белый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26167-2005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на своём </w:t>
            </w:r>
            <w:r w:rsidRPr="00E81A5D">
              <w:rPr>
                <w:sz w:val="22"/>
                <w:szCs w:val="22"/>
              </w:rPr>
              <w:lastRenderedPageBreak/>
              <w:t>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261"/>
        <w:gridCol w:w="2410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Туфли «Белла» женские кожаные с закрытой пяткой (белые)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  <w:r w:rsidRPr="00E81A5D">
              <w:rPr>
                <w:rFonts w:ascii="Times New Roman" w:hAnsi="Times New Roman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38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Комфортные туфли из натуральной кожи. Подошва из </w:t>
            </w:r>
            <w:proofErr w:type="gramStart"/>
            <w:r w:rsidRPr="00E81A5D">
              <w:rPr>
                <w:rFonts w:ascii="Times New Roman" w:hAnsi="Times New Roman"/>
              </w:rPr>
              <w:t>износоустойчивого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 Стелька из натуральной кожи.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Усилитель внутри  пяточной части из спилка обеспечивает жесткость пятки. Материал верха: натуральная кожа.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Подошва: </w:t>
            </w:r>
            <w:proofErr w:type="gramStart"/>
            <w:r w:rsidRPr="00E81A5D">
              <w:rPr>
                <w:rFonts w:ascii="Times New Roman" w:hAnsi="Times New Roman"/>
              </w:rPr>
              <w:t>облегченный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Белый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26167-2005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Туфли «Белла» женские кожаные с закрытой пяткой (белые)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  <w:r w:rsidRPr="00E81A5D">
              <w:rPr>
                <w:rFonts w:ascii="Times New Roman" w:hAnsi="Times New Roman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Размер 39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 xml:space="preserve">Комфортные туфли из натуральной кожи. Подошва из </w:t>
            </w:r>
            <w:proofErr w:type="gramStart"/>
            <w:r w:rsidRPr="00E81A5D">
              <w:rPr>
                <w:rFonts w:ascii="Times New Roman" w:hAnsi="Times New Roman"/>
              </w:rPr>
              <w:t>износоустойчивого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 Стелька из натуральной кожи.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Усилитель внутри  пяточной части из спилка обеспечивает жесткость пятки. Материал </w:t>
            </w:r>
            <w:r w:rsidRPr="00E81A5D">
              <w:rPr>
                <w:rFonts w:ascii="Times New Roman" w:hAnsi="Times New Roman"/>
              </w:rPr>
              <w:lastRenderedPageBreak/>
              <w:t>верха: натуральная кожа.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Подошва: </w:t>
            </w:r>
            <w:proofErr w:type="gramStart"/>
            <w:r w:rsidRPr="00E81A5D">
              <w:rPr>
                <w:rFonts w:ascii="Times New Roman" w:hAnsi="Times New Roman"/>
              </w:rPr>
              <w:t>облегченный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Белый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26167-2005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на своём </w:t>
            </w:r>
            <w:r w:rsidRPr="00E81A5D">
              <w:rPr>
                <w:sz w:val="22"/>
                <w:szCs w:val="22"/>
              </w:rPr>
              <w:lastRenderedPageBreak/>
              <w:t>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Туфли «Белла» женские кожаные с закрытой пяткой (белые) </w:t>
            </w:r>
            <w:r w:rsidRPr="00E81A5D">
              <w:rPr>
                <w:rFonts w:ascii="Times New Roman" w:hAnsi="Times New Roman"/>
                <w:color w:val="000000"/>
              </w:rPr>
              <w:t>или эквивалент</w:t>
            </w:r>
            <w:r w:rsidRPr="00E81A5D">
              <w:rPr>
                <w:rFonts w:ascii="Times New Roman" w:hAnsi="Times New Roman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40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Комфортные туфли из натуральной кожи. Подошва из </w:t>
            </w:r>
            <w:proofErr w:type="gramStart"/>
            <w:r w:rsidRPr="00E81A5D">
              <w:rPr>
                <w:rFonts w:ascii="Times New Roman" w:hAnsi="Times New Roman"/>
              </w:rPr>
              <w:t>износоустойчивого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 Стелька из натуральной кожи.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Усилитель внутри  пяточной части из спилка обеспечивает жесткость пятки. Материал верха</w:t>
            </w:r>
            <w:proofErr w:type="gramStart"/>
            <w:r w:rsidRPr="00E81A5D">
              <w:rPr>
                <w:rFonts w:ascii="Times New Roman" w:hAnsi="Times New Roman"/>
              </w:rPr>
              <w:t xml:space="preserve"> :</w:t>
            </w:r>
            <w:proofErr w:type="gramEnd"/>
            <w:r w:rsidRPr="00E81A5D">
              <w:rPr>
                <w:rFonts w:ascii="Times New Roman" w:hAnsi="Times New Roman"/>
              </w:rPr>
              <w:t xml:space="preserve"> натуральная кожа.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Подошва: </w:t>
            </w:r>
            <w:proofErr w:type="gramStart"/>
            <w:r w:rsidRPr="00E81A5D">
              <w:rPr>
                <w:rFonts w:ascii="Times New Roman" w:hAnsi="Times New Roman"/>
              </w:rPr>
              <w:t>облегченный</w:t>
            </w:r>
            <w:proofErr w:type="gramEnd"/>
            <w:r w:rsidRPr="00E81A5D">
              <w:rPr>
                <w:rFonts w:ascii="Times New Roman" w:hAnsi="Times New Roman"/>
              </w:rPr>
              <w:t xml:space="preserve"> ПВХ.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Белый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26167-2005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41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38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Поликарбонатный подносок,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, Мун200, См. </w:t>
            </w: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39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>Поликарбонатный подносок, 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40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Поликарбонатный подносок,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Размеры: 35-48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41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>Поликарбонатный подносок, 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Размеры: 35-48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</w:t>
            </w:r>
            <w:r w:rsidRPr="00E81A5D">
              <w:rPr>
                <w:rFonts w:ascii="Times New Roman" w:hAnsi="Times New Roman"/>
                <w:bCs/>
              </w:rPr>
              <w:lastRenderedPageBreak/>
              <w:t>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42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>Поликарбонатный подносок, 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Размеры: 35-48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</w:t>
            </w:r>
            <w:r w:rsidRPr="00E81A5D">
              <w:rPr>
                <w:sz w:val="22"/>
                <w:szCs w:val="22"/>
              </w:rPr>
              <w:lastRenderedPageBreak/>
              <w:t>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43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>Поликарбонатный подносок, 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Размеры: 35-48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</w:t>
            </w:r>
            <w:r w:rsidRPr="00E81A5D">
              <w:rPr>
                <w:rFonts w:ascii="Times New Roman" w:hAnsi="Times New Roman"/>
                <w:bCs/>
              </w:rPr>
              <w:lastRenderedPageBreak/>
              <w:t xml:space="preserve">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44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lastRenderedPageBreak/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>Поликарбонатный подносок, 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Размеры: 35-48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30 рабочих дней с момента заключения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lastRenderedPageBreak/>
              <w:t xml:space="preserve">12 месяцев с момента приёмки </w:t>
            </w:r>
            <w:r w:rsidRPr="00E81A5D">
              <w:rPr>
                <w:sz w:val="22"/>
                <w:szCs w:val="22"/>
              </w:rPr>
              <w:lastRenderedPageBreak/>
              <w:t>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45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>Поликарбонатный подносок, 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Размеры: 35-48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Ботинки «Лига-Нитро» (100% нитрил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)к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ожаные с поликарбонатным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46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>Поликарбонатный подносок, 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Размеры: 35-48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Ботинки «Лига-Нитро» (100% нитрил) кожаные с 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поликарбонатным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подноском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47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Союзка, задник: юфть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Берцы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: юфть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Подошва: нитрильная МБС, КЩС резина (от -35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до +300 С), износоустойчивая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Метод крепления: литьевой.</w:t>
            </w:r>
            <w:r w:rsidRPr="00E81A5D">
              <w:rPr>
                <w:rFonts w:ascii="Times New Roman" w:hAnsi="Times New Roman"/>
                <w:color w:val="000000"/>
              </w:rPr>
              <w:br/>
              <w:t>Поликарбонатный подносок, мягкий кант.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Мп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>, Мун200, См</w:t>
            </w:r>
            <w:r w:rsidRPr="00E81A5D">
              <w:rPr>
                <w:rFonts w:ascii="Times New Roman" w:hAnsi="Times New Roman"/>
                <w:color w:val="000000"/>
              </w:rPr>
              <w:br/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Размеры: 35-48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Цвет черный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28507-90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</w:t>
            </w:r>
            <w:r w:rsidRPr="00E81A5D">
              <w:rPr>
                <w:rFonts w:ascii="Times New Roman" w:hAnsi="Times New Roman"/>
              </w:rPr>
              <w:lastRenderedPageBreak/>
              <w:t>ой защиты</w:t>
            </w:r>
          </w:p>
        </w:tc>
      </w:tr>
      <w:tr w:rsidR="00E81A5D" w:rsidRPr="00E81A5D" w:rsidTr="00254DE8">
        <w:trPr>
          <w:trHeight w:val="1784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Халат мужской, белый,  Размер 96-100/182-188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Халат прямого силуэта, с </w:t>
            </w:r>
            <w:proofErr w:type="gramStart"/>
            <w:r w:rsidRPr="00E81A5D">
              <w:rPr>
                <w:rFonts w:ascii="Times New Roman" w:hAnsi="Times New Roman"/>
              </w:rPr>
              <w:t>нагрудным</w:t>
            </w:r>
            <w:proofErr w:type="gramEnd"/>
            <w:r w:rsidRPr="00E81A5D">
              <w:rPr>
                <w:rFonts w:ascii="Times New Roman" w:hAnsi="Times New Roman"/>
              </w:rPr>
              <w:t xml:space="preserve"> и двумя нижними карманами. Ширина по линии талии регулируется хлястиком.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>Ткань: "</w:t>
            </w:r>
            <w:proofErr w:type="spellStart"/>
            <w:r w:rsidRPr="00E81A5D">
              <w:rPr>
                <w:rFonts w:ascii="Times New Roman" w:hAnsi="Times New Roman"/>
              </w:rPr>
              <w:t>Сису</w:t>
            </w:r>
            <w:proofErr w:type="spellEnd"/>
            <w:r w:rsidRPr="00E81A5D">
              <w:rPr>
                <w:rFonts w:ascii="Times New Roman" w:hAnsi="Times New Roman"/>
              </w:rPr>
              <w:t xml:space="preserve">" 77% -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/э, 23% х/б, пл.130г/м2.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24760-81, ТУ 8577-059-42772107-05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5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«А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36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</w:t>
            </w:r>
            <w:r w:rsidRPr="00E81A5D">
              <w:rPr>
                <w:rFonts w:ascii="Times New Roman" w:hAnsi="Times New Roman"/>
              </w:rPr>
              <w:lastRenderedPageBreak/>
              <w:t>ой защиты</w:t>
            </w:r>
          </w:p>
        </w:tc>
      </w:tr>
      <w:tr w:rsidR="00E81A5D" w:rsidRPr="00E81A5D" w:rsidTr="00254DE8">
        <w:trPr>
          <w:trHeight w:val="1863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Полуботинки "Лига-БЛОНД"  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37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38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39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40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Полуботинки </w:t>
            </w:r>
            <w:r w:rsidRPr="00E81A5D">
              <w:rPr>
                <w:rFonts w:ascii="Times New Roman" w:hAnsi="Times New Roman"/>
                <w:bCs/>
              </w:rPr>
              <w:lastRenderedPageBreak/>
              <w:t>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41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lastRenderedPageBreak/>
              <w:t xml:space="preserve">Подкладка: синтетический гидрофобный прочный </w:t>
            </w:r>
            <w:r w:rsidRPr="00E81A5D">
              <w:rPr>
                <w:rFonts w:ascii="Times New Roman" w:hAnsi="Times New Roman"/>
              </w:rPr>
              <w:lastRenderedPageBreak/>
              <w:t>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30 рабочих дней с момента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lastRenderedPageBreak/>
              <w:t xml:space="preserve">12 месяцев с момента </w:t>
            </w:r>
            <w:r w:rsidRPr="00E81A5D">
              <w:rPr>
                <w:sz w:val="22"/>
                <w:szCs w:val="22"/>
              </w:rPr>
              <w:lastRenderedPageBreak/>
              <w:t>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42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 xml:space="preserve">«Альбинос» </w:t>
            </w:r>
            <w:r w:rsidRPr="00E81A5D">
              <w:rPr>
                <w:rFonts w:ascii="Times New Roman" w:hAnsi="Times New Roman"/>
                <w:bCs/>
              </w:rPr>
              <w:lastRenderedPageBreak/>
              <w:t>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43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lastRenderedPageBreak/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 xml:space="preserve">Подошва: МБС, КЩС, </w:t>
            </w:r>
            <w:r w:rsidRPr="00E81A5D">
              <w:rPr>
                <w:rFonts w:ascii="Times New Roman" w:hAnsi="Times New Roman"/>
              </w:rPr>
              <w:lastRenderedPageBreak/>
              <w:t>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30 рабочих дней с момента заключения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lastRenderedPageBreak/>
              <w:t xml:space="preserve">12 месяцев с момента приёмки Товара </w:t>
            </w:r>
            <w:r w:rsidRPr="00E81A5D">
              <w:rPr>
                <w:sz w:val="22"/>
                <w:szCs w:val="22"/>
              </w:rPr>
              <w:lastRenderedPageBreak/>
              <w:t>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44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lastRenderedPageBreak/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45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lastRenderedPageBreak/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</w:r>
            <w:r w:rsidRPr="00E81A5D">
              <w:rPr>
                <w:rFonts w:ascii="Times New Roman" w:hAnsi="Times New Roman"/>
              </w:rPr>
              <w:lastRenderedPageBreak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</w:t>
            </w:r>
            <w:r w:rsidRPr="00E81A5D">
              <w:rPr>
                <w:sz w:val="22"/>
                <w:szCs w:val="22"/>
              </w:rPr>
              <w:lastRenderedPageBreak/>
              <w:t>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"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"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 с 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белый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46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0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Полуботинки «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Лига-БЛОНД</w:t>
            </w:r>
            <w:proofErr w:type="gramEnd"/>
            <w:r w:rsidRPr="00E81A5D">
              <w:rPr>
                <w:rFonts w:ascii="Times New Roman" w:hAnsi="Times New Roman"/>
                <w:bCs/>
              </w:rPr>
              <w:t>»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«Альбинос» «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Санитари</w:t>
            </w:r>
            <w:proofErr w:type="spellEnd"/>
            <w:r w:rsidRPr="00E81A5D">
              <w:rPr>
                <w:rFonts w:ascii="Times New Roman" w:hAnsi="Times New Roman"/>
                <w:bCs/>
              </w:rPr>
              <w:t>»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с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метал</w:t>
            </w:r>
            <w:proofErr w:type="gramStart"/>
            <w:r w:rsidRPr="00E81A5D">
              <w:rPr>
                <w:rFonts w:ascii="Times New Roman" w:hAnsi="Times New Roman"/>
                <w:bCs/>
              </w:rPr>
              <w:t>.п</w:t>
            </w:r>
            <w:proofErr w:type="gramEnd"/>
            <w:r w:rsidRPr="00E81A5D">
              <w:rPr>
                <w:rFonts w:ascii="Times New Roman" w:hAnsi="Times New Roman"/>
                <w:bCs/>
              </w:rPr>
              <w:t>односком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bCs/>
              </w:rPr>
              <w:lastRenderedPageBreak/>
              <w:t>цв.белый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47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lastRenderedPageBreak/>
              <w:t>Подкладка: синтетический гидрофобный прочный материал</w:t>
            </w:r>
            <w:r w:rsidRPr="00E81A5D">
              <w:rPr>
                <w:rFonts w:ascii="Times New Roman" w:hAnsi="Times New Roman"/>
              </w:rPr>
              <w:br/>
              <w:t>Подошва: МБС, КЩС, двухслойный полиуретан</w:t>
            </w:r>
            <w:r w:rsidRPr="00E81A5D">
              <w:rPr>
                <w:rFonts w:ascii="Times New Roman" w:hAnsi="Times New Roman"/>
              </w:rPr>
              <w:br/>
              <w:t xml:space="preserve">Подносок металлический </w:t>
            </w: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 28507-90</w:t>
            </w: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на своём </w:t>
            </w:r>
            <w:r w:rsidRPr="00E81A5D">
              <w:rPr>
                <w:sz w:val="22"/>
                <w:szCs w:val="22"/>
              </w:rPr>
              <w:lastRenderedPageBreak/>
              <w:t>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134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Костюм «</w:t>
            </w:r>
            <w:r w:rsidRPr="00E81A5D">
              <w:rPr>
                <w:rFonts w:ascii="Times New Roman" w:hAnsi="Times New Roman"/>
              </w:rPr>
              <w:t xml:space="preserve">Троя» </w:t>
            </w:r>
            <w:r w:rsidRPr="00E81A5D">
              <w:rPr>
                <w:rFonts w:ascii="Times New Roman" w:hAnsi="Times New Roman"/>
                <w:bCs/>
              </w:rPr>
              <w:t xml:space="preserve"> женский " или эквивалент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Размер 96-100/158-164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 смесовая с ВО пропиткой, 65% -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/э, 35% - х/б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Куртка полуприлегающего силуэта с застёжкой на пуговицы, отложным воротником и лацканами, нижними и накладными карманами, входящими в боковые швы и швы рельефов.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Полукомбинезон с боковой застёжкой на пуговицы, накладными карманами. Боковой шов усилен двойной строчкой.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27574-87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spacing w:after="240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77"/>
        </w:trPr>
        <w:tc>
          <w:tcPr>
            <w:tcW w:w="425" w:type="dxa"/>
            <w:tcBorders>
              <w:left w:val="single" w:sz="4" w:space="0" w:color="auto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"ФАВОРИТ-Эконом"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куртка+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E81A5D">
              <w:rPr>
                <w:rFonts w:ascii="Times New Roman" w:hAnsi="Times New Roman"/>
                <w:bCs/>
              </w:rPr>
              <w:t>/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96-100/170-176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 смесовая, поверхностная плотность - 220 г/м</w:t>
            </w:r>
            <w:proofErr w:type="gramStart"/>
            <w:r w:rsidRPr="00E81A5D">
              <w:rPr>
                <w:rFonts w:ascii="Times New Roman" w:hAnsi="Times New Roman"/>
                <w:color w:val="000000"/>
                <w:vertAlign w:val="superscript"/>
              </w:rPr>
              <w:t>2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Куртка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укороченная на поясе, с накладными и внутренними карманами,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"молнию". Элементы отделки из контрастной ткани.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Полукомбинезон прямого силуэта с боковой застёжкой на молнию, на поясе. На грудке накладной карман с клапаном и двумя зональными делениями. Передние половинки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. с боковыми внутренними карманами, накладными карманами с патами, объёмными наколенниками с патами, застёгивающимися на ленту "Контакт". На правой половинке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/к расположен карман для инструментов, на него настрочен малый накладной карман.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497"/>
        </w:trPr>
        <w:tc>
          <w:tcPr>
            <w:tcW w:w="425" w:type="dxa"/>
            <w:tcBorders>
              <w:left w:val="single" w:sz="4" w:space="0" w:color="auto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"ФАВОРИТ-Эконом"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куртка+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E81A5D">
              <w:rPr>
                <w:rFonts w:ascii="Times New Roman" w:hAnsi="Times New Roman"/>
                <w:bCs/>
              </w:rPr>
              <w:t>/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44-46/170-176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 смесовая, поверхностная плотность - 220 г/м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?.</w:t>
            </w:r>
            <w:proofErr w:type="gramEnd"/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Куртка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укороченная на поясе, с накладными и внутренними карманами,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"молнию". Элементы отделки из контрастной ткани.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Полукомбинезон прямого силуэта с боковой застёжкой на молнию, на поясе. На грудке накладной карман с клапаном и двумя зональными делениями. Передние половинки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. с боковыми внутренними карманами, накладными карманами с патами, объёмными наколенниками с патами, застёгивающимися на ленту "Контакт". На правой половинке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/к расположен карман для инструментов, на него настрочен малый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накладной карман.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497"/>
        </w:trPr>
        <w:tc>
          <w:tcPr>
            <w:tcW w:w="425" w:type="dxa"/>
            <w:tcBorders>
              <w:left w:val="single" w:sz="4" w:space="0" w:color="auto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"ФАВОРИТ-Эконом"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куртка+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E81A5D">
              <w:rPr>
                <w:rFonts w:ascii="Times New Roman" w:hAnsi="Times New Roman"/>
                <w:bCs/>
              </w:rPr>
              <w:t>/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96-100/182-188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 смесовая, поверхностная плотность - 220 г/м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?.</w:t>
            </w:r>
            <w:proofErr w:type="gramEnd"/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Куртка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укороченная на поясе, с накладными и внутренними карманами,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"молнию". Элементы отделки из контрастной ткани.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Полукомбинезон прямого силуэта с боковой застёжкой на молнию, на поясе. На грудке накладной карман с клапаном и двумя зональными делениями. Передние половинки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. с боковыми внутренними карманами, накладными карманами с патами, объёмными наколенниками с патами, застёгивающимися на ленту "Контакт". На правой половинке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/к расположен карман для инструментов, на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него настрочен малый накладной карман.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323"/>
        </w:trPr>
        <w:tc>
          <w:tcPr>
            <w:tcW w:w="425" w:type="dxa"/>
            <w:tcBorders>
              <w:left w:val="single" w:sz="4" w:space="0" w:color="auto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"ФАВОРИТ-Эконом"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куртка+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E81A5D">
              <w:rPr>
                <w:rFonts w:ascii="Times New Roman" w:hAnsi="Times New Roman"/>
                <w:bCs/>
              </w:rPr>
              <w:t>/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Размер104-108/170-176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 смесовая, поверхностная плотность - 220 г/м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?.</w:t>
            </w:r>
            <w:proofErr w:type="gramEnd"/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Куртка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укороченная на поясе, с накладными и внутренними карманами,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"молнию". Элементы отделки из контрастной ткани.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Полукомбинезон прямого силуэта с боковой застёжкой на молнию, на поясе. На грудке накладной карман с клапаном и двумя зональными делениями. Передние половинки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. с боковыми внутренними карманами, накладными карманами с патами, объёмными наколенниками с патами, застёгивающимися на ленту "Контакт". На правой половинке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/к расположен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карман для инструментов, на него настрочен малый накладной карман.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323"/>
        </w:trPr>
        <w:tc>
          <w:tcPr>
            <w:tcW w:w="425" w:type="dxa"/>
            <w:tcBorders>
              <w:left w:val="single" w:sz="4" w:space="0" w:color="auto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"ФАВОРИТ-Эконом"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куртка+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E81A5D">
              <w:rPr>
                <w:rFonts w:ascii="Times New Roman" w:hAnsi="Times New Roman"/>
                <w:bCs/>
              </w:rPr>
              <w:t>/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104-108/182-188</w:t>
            </w:r>
          </w:p>
        </w:tc>
        <w:tc>
          <w:tcPr>
            <w:tcW w:w="3261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 смесовая, поверхностная плотность - 220 г/м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?.</w:t>
            </w:r>
            <w:proofErr w:type="gramEnd"/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Куртка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укороченная на поясе, с накладными и внутренними карманами,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"молнию". Элементы отделки из контрастной ткани.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Полукомбинезон прямого силуэта с боковой застёжкой на молнию, на поясе. На грудке накладной карман с клапаном и двумя зональными делениями. Передние половинки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. с боковыми внутренними карманами, накладными карманами с патами, объёмными наколенниками с патами, застёгивающимися на ленту "Контакт". На правой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половинке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/к расположен карман для инструментов, на него настрочен малый накладной карман.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323"/>
        </w:trPr>
        <w:tc>
          <w:tcPr>
            <w:tcW w:w="425" w:type="dxa"/>
            <w:tcBorders>
              <w:left w:val="single" w:sz="4" w:space="0" w:color="auto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"ФАВОРИТ-Эконом"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куртка+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E81A5D">
              <w:rPr>
                <w:rFonts w:ascii="Times New Roman" w:hAnsi="Times New Roman"/>
                <w:bCs/>
              </w:rPr>
              <w:t>/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112-116/182-188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 смесовая, поверхностная плотность - 220 г/м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?.</w:t>
            </w:r>
            <w:proofErr w:type="gramEnd"/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Куртка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укороченная на поясе, с накладными и внутренними карманами,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"молнию". Элементы отделки из контрастной ткани.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Полукомбинезон прямого силуэта с боковой застёжкой на молнию, на поясе. На грудке накладной карман с клапаном и двумя зональными делениями. Передние половинки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. с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боковыми внутренними карманами, накладными карманами с патами, объёмными наколенниками с патами, застёгивающимися на ленту "Контакт". На правой половинке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/к расположен карман для инструментов, на него настрочен малый накладной карман.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920"/>
        </w:trPr>
        <w:tc>
          <w:tcPr>
            <w:tcW w:w="425" w:type="dxa"/>
            <w:tcBorders>
              <w:left w:val="single" w:sz="4" w:space="0" w:color="auto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"ФАВОРИТ-Эконом"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куртка+</w:t>
            </w:r>
            <w:proofErr w:type="gramStart"/>
            <w:r w:rsidRPr="00E81A5D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E81A5D">
              <w:rPr>
                <w:rFonts w:ascii="Times New Roman" w:hAnsi="Times New Roman"/>
                <w:bCs/>
              </w:rPr>
              <w:t>/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128-132/182-188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 смесовая, поверхностная плотность - 220 г/м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?.</w:t>
            </w:r>
            <w:proofErr w:type="gramEnd"/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Куртка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укороченная на поясе, с накладными и внутренними карманами,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"молнию". Элементы отделки из контрастной ткани.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Полукомбинезон прямого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силуэта с боковой застёжкой на молнию, на поясе. На грудке накладной карман с клапаном и двумя зональными делениями. Передние половинки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комб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. с боковыми внутренними карманами, накладными карманами с патами, объёмными наколенниками с патами, застёгивающимися на ленту "Контакт". На правой половинке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/к расположен карман для инструментов, на него настрочен малый накладной карман.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Белье нательное (сорочка + кальсоны),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44-46/170-176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Белье нательное: рубаха + кальсоны. Белье предназначено для персонала, работающего в условиях возможного радиоактивного загрязнения на предприятиях атомной промышленности и энергетики. Сорочка с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E81A5D">
              <w:rPr>
                <w:rFonts w:ascii="Times New Roman" w:hAnsi="Times New Roman"/>
                <w:color w:val="000000"/>
              </w:rPr>
              <w:t xml:space="preserve"> –образным вырезом горловины, с накладным нагрудным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карманом. Кальсоны  с эластичной лентой по линии талии.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отбеленная «Бязь» (100% хлопок), Бязь-Стандарт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20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Плотность 140 г/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кв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13709-86, ГОСТ 13708-86, ГОСТ 28039-89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29298-92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Средства </w:t>
            </w:r>
            <w:r w:rsidRPr="00E81A5D">
              <w:rPr>
                <w:rFonts w:ascii="Times New Roman" w:hAnsi="Times New Roman"/>
              </w:rPr>
              <w:lastRenderedPageBreak/>
              <w:t>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Белье нательное (сорочка + кальсоны),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48-50/170-176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Белье нательное: рубаха + кальсоны. Белье предназначено для персонала, работающего в условиях возможного радиоактивного загрязнения на предприятиях атомной промышленности и энергетики. Сорочка с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E81A5D">
              <w:rPr>
                <w:rFonts w:ascii="Times New Roman" w:hAnsi="Times New Roman"/>
                <w:color w:val="000000"/>
              </w:rPr>
              <w:t xml:space="preserve"> –образным вырезом горловины, с накладным нагрудным карманом. Кальсоны  с эластичной лентой по линии талии.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отбеленная «Бязь» (100% хлопок), Бязь-Стандарт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20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Плотность 140 г/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кв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13709-86, ГОСТ 13708-86, ГОСТ 28039-89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29298-92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20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Белье нательное (сорочка + кальсоны),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48-50/182-188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Белье нательное: рубаха + кальсоны. Белье предназначено для персонала, работающего в условиях возможного радиоактивного загрязнения на предприятиях атомной промышленности и энергетики. Сорочка с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E81A5D">
              <w:rPr>
                <w:rFonts w:ascii="Times New Roman" w:hAnsi="Times New Roman"/>
                <w:color w:val="000000"/>
              </w:rPr>
              <w:t xml:space="preserve"> –образным вырезом горловины, с накладным нагрудным карманом. Кальсоны  с эластичной лентой по линии талии.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отбеленная «Бязь» (100% хлопок), Бязь-Стандарт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20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Плотность 140 г/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кв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13709-86, ГОСТ 13708-86, ГОСТ 28039-89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29298-92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1276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Белье нательное (сорочка + кальсоны),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Размер52-54/182-188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Белье нательное: рубаха + кальсоны. Белье предназначено для персонала, работающего в условиях возможного радиоактивного загрязнения на предприятиях атомной промышленности и энергетики. Сорочка с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E81A5D">
              <w:rPr>
                <w:rFonts w:ascii="Times New Roman" w:hAnsi="Times New Roman"/>
                <w:color w:val="000000"/>
              </w:rPr>
              <w:t xml:space="preserve"> –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образным вырезом горловины, с накладным нагрудным карманом. Кальсоны  с эластичной лентой по линии талии.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отбеленная «Бязь» (100% хлопок), Бязь-Стандарт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20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Плотность 140 г/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кв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13709-86, ГОСТ 13708-86, ГОСТ 28039-89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29298-92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Белье нательное (сорочка+</w:t>
            </w:r>
            <w:proofErr w:type="gramEnd"/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кальсоны),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56-58/170-176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Белье нательное: рубаха + кальсоны. Белье предназначено для персонала, работающего в условиях возможного радиоактивного загрязнения на предприятиях атомной промышленности и энергетики. Сорочка с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E81A5D">
              <w:rPr>
                <w:rFonts w:ascii="Times New Roman" w:hAnsi="Times New Roman"/>
                <w:color w:val="000000"/>
              </w:rPr>
              <w:t xml:space="preserve"> –образным вырезом горловины, с накладным нагрудным карманом. Кальсоны  с эластичной лентой по линии талии.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отбеленная «Бязь» (100% хлопок), Бязь-Стандарт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20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Плотность 140 г/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кв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13709-86, ГОСТ 13708-86, ГОСТ 28039-89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29298-92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Белье нательное (сорочка + кальсоны),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56-58/182-188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Белье нательное: рубаха + кальсоны. Белье предназначено для персонала, работающего в условиях возможного радиоактивного загрязнения на предприятиях атомной промышленности и энергетики. Сорочка с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E81A5D">
              <w:rPr>
                <w:rFonts w:ascii="Times New Roman" w:hAnsi="Times New Roman"/>
                <w:color w:val="000000"/>
              </w:rPr>
              <w:t xml:space="preserve"> –образным вырезом горловины, с накладным нагрудным карманом. Кальсоны  с эластичной лентой по линии талии.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отбеленная «Бязь» (100% хлопок), Бязь-Стандарт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20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Плотность 140 г/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кв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13709-86, ГОСТ 13708-86, ГОСТ 28039-89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29298-92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Белье нательное (сорочка + кальсоны),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60-</w:t>
            </w:r>
            <w:r w:rsidRPr="00E81A5D">
              <w:rPr>
                <w:rFonts w:ascii="Times New Roman" w:hAnsi="Times New Roman"/>
              </w:rPr>
              <w:lastRenderedPageBreak/>
              <w:t>62/182-188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Белье нательное: рубаха + кальсоны. Белье предназначено для персонала, работающего в условиях возможного радиоактивного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загрязнения на предприятиях атомной промышленности и энергетики. Сорочка с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E81A5D">
              <w:rPr>
                <w:rFonts w:ascii="Times New Roman" w:hAnsi="Times New Roman"/>
                <w:color w:val="000000"/>
              </w:rPr>
              <w:t xml:space="preserve"> –образным вырезом горловины, с накладным нагрудным карманом. Кальсоны  с эластичной лентой по линии талии.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отбеленная «Бязь» (100% хлопок), Бязь-Стандарт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20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Плотность 140 г/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кв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13709-86, ГОСТ 13708-86, ГОСТ 28039-89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29298-92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</w:t>
            </w:r>
            <w:r w:rsidRPr="00E81A5D">
              <w:rPr>
                <w:sz w:val="22"/>
                <w:szCs w:val="22"/>
              </w:rPr>
              <w:lastRenderedPageBreak/>
              <w:t>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Белье нательное (сорочка + кальсоны),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64-66/182-188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Белье нательное: рубаха + кальсоны. Белье предназначено для персонала, работающего в условиях возможного радиоактивного загрязнения на предприятиях атомной промышленности и энергетики. Сорочка с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E81A5D">
              <w:rPr>
                <w:rFonts w:ascii="Times New Roman" w:hAnsi="Times New Roman"/>
                <w:color w:val="000000"/>
              </w:rPr>
              <w:t xml:space="preserve"> –образным вырезом горловины, с накладным нагрудным карманом. Кальсоны  с эластичной лентой по линии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талии.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отбеленная «Бязь» (100% хлопок), Бязь-Стандарт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20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Плотность 140 г/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кв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13709-86, ГОСТ 13708-86, ГОСТ 28039-89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29298-92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81A5D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</w:t>
            </w:r>
            <w:r w:rsidRPr="00E81A5D">
              <w:rPr>
                <w:rFonts w:ascii="Times New Roman" w:hAnsi="Times New Roman"/>
              </w:rPr>
              <w:lastRenderedPageBreak/>
              <w:t>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Костюм «Атомщик» на пуговицах,  мужской,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44-46/170-176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Костюм для защиты от общих производственных и радиоактивных загрязнений оперативного и ремонтного персонала предприятий атомной промышленности.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 мужской состоит из куртки и брюк.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Накладные карманы с клапанами на куртке с усилителями по нижнему краю (из основной ткани),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,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«Молескин-Стандарт Р25»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безусадочный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арт С27-ЮД отбеленный и гладкоокрашенный с отделками ВО, МАПС ГОСТ 21790-2005 или «Молескин-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Стандар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 29 безусадочный (старое название Молескин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28-ЮД) ГОСТ 11209-85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Костюм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Костюм «Атомщик» на пуговицах,  мужской,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48-50/170-176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Костюм для защиты от общих производственных и радиоактивных загрязнений оперативного и ремонтного персонала предприятий атомной промышленности.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 мужской состоит из куртки и брюк.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Накладные карманы с клапанами на куртке с усилителями по нижнему краю (из основной ткани),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,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«Молескин-Стандарт Р25» безусадочный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арт С27-ЮД отбеленный и гладкоокрашенный с отделками ВО, МАПС ГОСТ 21790-2005 или «Молескин-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Стандар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 29 безусадочный (старое название Молескин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28-ЮД) ГОСТ 11209-85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Костюм «Атомщик» на пуговицах,  мужской,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48-50/182-188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Костюм для защиты от общих производственных и радиоактивных загрязнений оперативного и ремонтного персонала предприятий атомной промышленности.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 мужской состоит из куртки и брюк.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Накладные карманы с клапанами на куртке с усилителями по нижнему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краю (из основной ткани),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,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«Молескин-Стандарт Р25» безусадочный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арт С27-ЮД отбеленный и гладкоокрашенный с отделками ВО, МАПС ГОСТ 21790-2005 или «Молескин-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Стандар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 29 безусадочный (старое название Молескин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28-ЮД) ГОСТ 11209-85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Костюм «Атомщик» на пуговицах,  мужской,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52-54/170-176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Костюм для защиты от общих производственных и радиоактивных загрязнений оперативного и ремонтного персонала предприятий атомной промышленности.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 мужской состоит из куртки и брюк.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lastRenderedPageBreak/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Накладные карманы с клапанами на куртке с усилителями по нижнему краю (из основной ткани),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,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«Молескин-Стандарт Р25» безусадочный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арт С27-ЮД отбеленный и гладкоокрашенный с отделками ВО, МАПС ГОСТ 21790-2005 или «Молескин-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Стандар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 29 безусадочный (старое название Молескин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28-ЮД) ГОСТ 11209-85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lastRenderedPageBreak/>
              <w:t>Средства индивидуальной защиты</w:t>
            </w:r>
          </w:p>
        </w:tc>
      </w:tr>
    </w:tbl>
    <w:p w:rsidR="00E81A5D" w:rsidRPr="00E81A5D" w:rsidRDefault="00E81A5D" w:rsidP="00E81A5D">
      <w:pPr>
        <w:rPr>
          <w:rFonts w:ascii="Times New Roman" w:hAnsi="Times New Roman"/>
          <w:lang w:val="en-US"/>
        </w:rPr>
      </w:pPr>
    </w:p>
    <w:tbl>
      <w:tblPr>
        <w:tblW w:w="1616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843"/>
        <w:gridCol w:w="3119"/>
        <w:gridCol w:w="2552"/>
        <w:gridCol w:w="1559"/>
        <w:gridCol w:w="851"/>
        <w:gridCol w:w="1275"/>
        <w:gridCol w:w="1134"/>
        <w:gridCol w:w="1843"/>
        <w:gridCol w:w="1559"/>
      </w:tblGrid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Костюм «Атомщик» на пуговицах,  мужской,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Размер 52-54/182-188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Костюм для защиты от общих производственных и радиоактивных загрязнений оперативного и ремонтного персонала предприятий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атомной промышленности.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 мужской состоит из куртки и брюк.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Накладные карманы с клапанами на куртке с усилителями по нижнему краю (из основной ткани),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,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«Молескин-Стандарт Р25» безусадочный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арт С27-ЮД отбеленный и гладкоокрашенный с отделками ВО, МАПС ГОСТ 21790-2005 или «Молескин-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Стандар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 29 безусадочный (старое название Молескин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28-ЮД) ГОСТ 11209-85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</w:t>
            </w:r>
            <w:r w:rsidRPr="00E81A5D">
              <w:rPr>
                <w:sz w:val="22"/>
                <w:szCs w:val="22"/>
              </w:rPr>
              <w:lastRenderedPageBreak/>
              <w:t>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Костюм «Атомщик» на </w:t>
            </w:r>
            <w:r w:rsidRPr="00E81A5D">
              <w:rPr>
                <w:rFonts w:ascii="Times New Roman" w:hAnsi="Times New Roman"/>
              </w:rPr>
              <w:lastRenderedPageBreak/>
              <w:t>пуговицах,  мужской,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56-58/182-188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Костюм для защиты от общих производственных и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радиоактивных загрязнений оперативного и ремонтного персонала предприятий атомной промышленности.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 мужской состоит из куртки и брюк.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Накладные карманы с клапанами на куртке с усилителями по нижнему краю (из основной ткани),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,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«Молескин-Стандарт Р25» безусадочный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арт С27-ЮД отбеленный и гладкоокрашенный с отделками ВО, МАПС ГОСТ 21790-2005 или «Молескин-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Стандар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 29 безусадочный (старое название Молескин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28-ЮД) ГОСТ 11209-85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30 рабочих дней с момента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lastRenderedPageBreak/>
              <w:t xml:space="preserve">12 месяцев с момента приёмки </w:t>
            </w:r>
            <w:r w:rsidRPr="00E81A5D">
              <w:rPr>
                <w:sz w:val="22"/>
                <w:szCs w:val="22"/>
              </w:rPr>
              <w:lastRenderedPageBreak/>
              <w:t>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Костюм «Атомщик» на пуговицах,  мужской,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60-62/182-188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Костюм для защиты от общих производственных и радиоактивных загрязнений оперативного и ремонтного персонала предприятий атомной промышленности.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 мужской состоит из куртки и брюк.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Накладные карманы с клапанами на куртке с усилителями по нижнему краю (из основной ткани),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,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«Молескин-Стандарт Р25» безусадочный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арт С27-ЮД отбеленный и гладкоокрашенный с отделками ВО, МАПС ГОСТ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21790-2005 или «Молескин-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Стандар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 29 безусадочный (старое название Молескин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28-ЮД) ГОСТ 11209-85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Костюм «Атомщик» на пуговицах,  мужской,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64-66/182-188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Костюм для защиты от общих производственных и радиоактивных загрязнений оперативного и ремонтного персонала предприятий атомной промышленности.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 мужской состоит из куртки и брюк.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Накладные карманы с клапанами на куртке с усилителями по нижнему краю (из основной ткани),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,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«Молескин-Стандарт Р25» безусадочный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арт С27-ЮД отбеленный и гладкоокрашенный с отделками ВО, МАПС ГОСТ 21790-2005 или «Молескин-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Стандар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Р 29 безусадочный (старое название Молескин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28-ЮД) ГОСТ 11209-85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Костюм «Атомщик» на пуговицах, женский, белый,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44-46/170-176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состоит из куртки и брюк. 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 Накладные карманы с клапанами на куртке,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«Молескин-Стандарт Р 25» арт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27-ЮД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Отбеленный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и гладкоокрашенный с отделками ВО,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29057-91, ГОСТ 12.4.100-80, ГОСТ 27575-87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Костюм «Атомщик» на </w:t>
            </w:r>
            <w:proofErr w:type="spellStart"/>
            <w:r w:rsidRPr="00E81A5D">
              <w:rPr>
                <w:rFonts w:ascii="Times New Roman" w:hAnsi="Times New Roman"/>
              </w:rPr>
              <w:t>пуговицах</w:t>
            </w:r>
            <w:proofErr w:type="gramStart"/>
            <w:r w:rsidRPr="00E81A5D">
              <w:rPr>
                <w:rFonts w:ascii="Times New Roman" w:hAnsi="Times New Roman"/>
              </w:rPr>
              <w:t>,ж</w:t>
            </w:r>
            <w:proofErr w:type="gramEnd"/>
            <w:r w:rsidRPr="00E81A5D">
              <w:rPr>
                <w:rFonts w:ascii="Times New Roman" w:hAnsi="Times New Roman"/>
              </w:rPr>
              <w:t>енский,белый</w:t>
            </w:r>
            <w:proofErr w:type="spellEnd"/>
            <w:r w:rsidRPr="00E81A5D">
              <w:rPr>
                <w:rFonts w:ascii="Times New Roman" w:hAnsi="Times New Roman"/>
              </w:rPr>
              <w:t>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44-46/158-164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состоит из куртки и брюк. 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 Накладные карманы с клапанами на куртке,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«Молескин-Стандарт Р 25» арт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27-ЮД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Отбеленный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и гладкоокрашенный с отделками ВО,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29057-91, ГОСТ 12.4.100-80, ГОСТ 27575-87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Костюм «Атомщик» на </w:t>
            </w:r>
            <w:proofErr w:type="spellStart"/>
            <w:r w:rsidRPr="00E81A5D">
              <w:rPr>
                <w:rFonts w:ascii="Times New Roman" w:hAnsi="Times New Roman"/>
              </w:rPr>
              <w:t>пуговицах</w:t>
            </w:r>
            <w:proofErr w:type="gramStart"/>
            <w:r w:rsidRPr="00E81A5D">
              <w:rPr>
                <w:rFonts w:ascii="Times New Roman" w:hAnsi="Times New Roman"/>
              </w:rPr>
              <w:t>,ж</w:t>
            </w:r>
            <w:proofErr w:type="gramEnd"/>
            <w:r w:rsidRPr="00E81A5D">
              <w:rPr>
                <w:rFonts w:ascii="Times New Roman" w:hAnsi="Times New Roman"/>
              </w:rPr>
              <w:t>енский</w:t>
            </w:r>
            <w:proofErr w:type="spellEnd"/>
            <w:r w:rsidRPr="00E81A5D">
              <w:rPr>
                <w:rFonts w:ascii="Times New Roman" w:hAnsi="Times New Roman"/>
              </w:rPr>
              <w:t xml:space="preserve"> белый,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48-50/158-164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состоит из куртки и брюк. 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 Накладные карманы с клапанами на куртке,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«Молескин-Стандарт Р 25» арт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27-ЮД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Отбеленный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и гладкоокрашенный с отделками ВО,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29057-91, ГОСТ 12.4.100-80, ГОСТ 27575-87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191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Костюм «Атомщик» на пуговицах,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  <w:r w:rsidRPr="00E81A5D">
              <w:rPr>
                <w:rFonts w:ascii="Times New Roman" w:hAnsi="Times New Roman"/>
              </w:rPr>
              <w:t xml:space="preserve"> женский, белый,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48-50/170-176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состоит из куртки и брюк. 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 Накладные карманы с клапанами на куртке,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«Молескин-Стандарт Р 25» арт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27-ЮД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Отбеленный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и гладкоокрашенный с отделками ВО,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29057-91, ГОСТ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12.4.100-80, ГОСТ 27575-87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Костюм «Атомщик» на пуговицах, женский, белый,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56-58/ 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состоит из куртки и брюк. 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 Накладные карманы с клапанами на куртке,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«Молескин-Стандарт Р 25» арт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27-ЮД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Отбеленный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и гладкоокрашенный с отделками ВО,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29057-91, ГОСТ 12.4.100-80, ГОСТ 27575-87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1919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Костюм «Атомщик» на пуговицах, женский, белый,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56-58/182-188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Костюм состоит из куртки и брюк. Куртка с центральной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застежкой.  Накладные карманы с клапанами на куртке, со скошенными срезами на брюках.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Ткань: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Пыленепроницаемая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100% хлопок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«Молескин-Стандарт Р 25» арт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 xml:space="preserve"> С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27-ЮД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Отбеленный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и гладкоокрашенный с отделками ВО,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29057-91, ГОСТ 12.4.100-80, ГОСТ 27575-87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33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Колпак белый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81A5D">
              <w:rPr>
                <w:rFonts w:ascii="Times New Roman" w:hAnsi="Times New Roman"/>
              </w:rPr>
              <w:t>Тк</w:t>
            </w:r>
            <w:proofErr w:type="spellEnd"/>
            <w:r w:rsidRPr="00E81A5D">
              <w:rPr>
                <w:rFonts w:ascii="Times New Roman" w:hAnsi="Times New Roman"/>
              </w:rPr>
              <w:t>. смесовая 65%-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/э, 35%-х/б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9896-88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подписания договора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920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"Профессионал" или «Вымпел»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</w:t>
            </w:r>
            <w:proofErr w:type="gramStart"/>
            <w:r w:rsidRPr="00E81A5D">
              <w:rPr>
                <w:rFonts w:ascii="Times New Roman" w:hAnsi="Times New Roman"/>
                <w:bCs/>
              </w:rPr>
              <w:t>,б</w:t>
            </w:r>
            <w:proofErr w:type="gramEnd"/>
            <w:r w:rsidRPr="00E81A5D">
              <w:rPr>
                <w:rFonts w:ascii="Times New Roman" w:hAnsi="Times New Roman"/>
                <w:bCs/>
              </w:rPr>
              <w:t>рюки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син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с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кр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кант,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 96-100/182-188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Куртка прямого силуэта с </w:t>
            </w:r>
            <w:proofErr w:type="spellStart"/>
            <w:r w:rsidRPr="00E81A5D">
              <w:rPr>
                <w:rFonts w:ascii="Times New Roman" w:hAnsi="Times New Roman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</w:rPr>
              <w:t xml:space="preserve"> застёжкой на пуговицы, отложным воротником, накладными карманами. Полочки на кокетках. В шов притачивания кокеток вставлен кант из отделочной ткани.</w:t>
            </w:r>
            <w:r w:rsidRPr="00E81A5D">
              <w:rPr>
                <w:rFonts w:ascii="Times New Roman" w:hAnsi="Times New Roman"/>
              </w:rPr>
              <w:br/>
              <w:t>Брюки прямые с застёжкой гульфика на пуговицы, притачным поясом, передними накладными карманами.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>Ткань: смесовая с ВО пропиткой, 65%-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/э, 35%-х/б.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"Профессионал" или «Вымпел»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куртка</w:t>
            </w:r>
            <w:proofErr w:type="gramStart"/>
            <w:r w:rsidRPr="00E81A5D">
              <w:rPr>
                <w:rFonts w:ascii="Times New Roman" w:hAnsi="Times New Roman"/>
                <w:bCs/>
              </w:rPr>
              <w:t>,б</w:t>
            </w:r>
            <w:proofErr w:type="gramEnd"/>
            <w:r w:rsidRPr="00E81A5D">
              <w:rPr>
                <w:rFonts w:ascii="Times New Roman" w:hAnsi="Times New Roman"/>
                <w:bCs/>
              </w:rPr>
              <w:t>рюки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81A5D">
              <w:rPr>
                <w:rFonts w:ascii="Times New Roman" w:hAnsi="Times New Roman"/>
                <w:bCs/>
              </w:rPr>
              <w:lastRenderedPageBreak/>
              <w:t>син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с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кр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кант,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104-108/182-188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 xml:space="preserve">Куртка прямого силуэта с </w:t>
            </w:r>
            <w:proofErr w:type="spellStart"/>
            <w:r w:rsidRPr="00E81A5D">
              <w:rPr>
                <w:rFonts w:ascii="Times New Roman" w:hAnsi="Times New Roman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</w:rPr>
              <w:t xml:space="preserve"> застёжкой на пуговицы, отложным воротником, накладными </w:t>
            </w:r>
            <w:r w:rsidRPr="00E81A5D">
              <w:rPr>
                <w:rFonts w:ascii="Times New Roman" w:hAnsi="Times New Roman"/>
              </w:rPr>
              <w:lastRenderedPageBreak/>
              <w:t>карманами. Полочки на кокетках. В шов притачивания кокеток вставлен кант из отделочной ткани.</w:t>
            </w:r>
            <w:r w:rsidRPr="00E81A5D">
              <w:rPr>
                <w:rFonts w:ascii="Times New Roman" w:hAnsi="Times New Roman"/>
              </w:rPr>
              <w:br/>
              <w:t>Брюки прямые с застёжкой гульфика на пуговицы, притачным поясом, передними накладными карманами.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>Ткань: смесовая с ВО пропиткой, 65%-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/э, 35%-х/б.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30 рабочих дней с момента заключения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lastRenderedPageBreak/>
              <w:t>12 месяцев с момента приёмки Товара (оборудовани</w:t>
            </w:r>
            <w:r w:rsidRPr="00E81A5D">
              <w:rPr>
                <w:sz w:val="22"/>
                <w:szCs w:val="22"/>
              </w:rPr>
              <w:lastRenderedPageBreak/>
              <w:t>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proofErr w:type="gramStart"/>
            <w:r w:rsidRPr="00E81A5D">
              <w:rPr>
                <w:rFonts w:ascii="Times New Roman" w:hAnsi="Times New Roman"/>
                <w:bCs/>
              </w:rPr>
              <w:t xml:space="preserve">Костюм "Профессионал" или «Вымпел» куртка, брюки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син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с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кр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кант, или эквивалент</w:t>
            </w:r>
            <w:proofErr w:type="gramEnd"/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112-116/182-188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Куртка прямого силуэта с </w:t>
            </w:r>
            <w:proofErr w:type="spellStart"/>
            <w:r w:rsidRPr="00E81A5D">
              <w:rPr>
                <w:rFonts w:ascii="Times New Roman" w:hAnsi="Times New Roman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</w:rPr>
              <w:t xml:space="preserve"> застёжкой на пуговицы, отложным воротником, накладными карманами. Полочки на кокетках. В шов притачивания кокеток вставлен кант из отделочной ткани.</w:t>
            </w:r>
            <w:r w:rsidRPr="00E81A5D">
              <w:rPr>
                <w:rFonts w:ascii="Times New Roman" w:hAnsi="Times New Roman"/>
              </w:rPr>
              <w:br/>
              <w:t>Брюки прямые с застёжкой гульфика на пуговицы, притачным поясом, передними накладными карманами.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Материал</w:t>
            </w:r>
            <w:r w:rsidRPr="00E81A5D">
              <w:rPr>
                <w:rFonts w:ascii="Times New Roman" w:hAnsi="Times New Roman"/>
              </w:rPr>
              <w:br/>
              <w:t>Ткань: смесовая с ВО пропиткой, 65%-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/э, 35%-х/б.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 xml:space="preserve">Костюм "Профессионал" или «Вымпел» куртка, брюки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син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 с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кр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кант,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>Размер 120-124/182-188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Куртка прямого силуэта с </w:t>
            </w:r>
            <w:proofErr w:type="spellStart"/>
            <w:r w:rsidRPr="00E81A5D">
              <w:rPr>
                <w:rFonts w:ascii="Times New Roman" w:hAnsi="Times New Roman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</w:rPr>
              <w:t xml:space="preserve"> застёжкой на пуговицы, отложным воротником, накладными карманами. Полочки на кокетках. В шов притачивания кокеток вставлен кант из отделочной ткани.</w:t>
            </w:r>
            <w:r w:rsidRPr="00E81A5D">
              <w:rPr>
                <w:rFonts w:ascii="Times New Roman" w:hAnsi="Times New Roman"/>
              </w:rPr>
              <w:br/>
              <w:t>Брюки прямые с застёжкой гульфика на пуговицы, притачным поясом, передними накладными карманами.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>Ткань: смесовая с ВО пропиткой, 65%-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/э, 35%-х/б.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ГОСТ 27575-87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01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Полукомбинезон универсальный зимний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. </w:t>
            </w:r>
            <w:r w:rsidRPr="00E81A5D">
              <w:rPr>
                <w:rFonts w:ascii="Times New Roman" w:hAnsi="Times New Roman"/>
                <w:bCs/>
              </w:rPr>
              <w:lastRenderedPageBreak/>
              <w:t>синий</w:t>
            </w:r>
            <w:r w:rsidRPr="00E81A5D">
              <w:rPr>
                <w:rFonts w:ascii="Times New Roman" w:hAnsi="Times New Roman"/>
              </w:rPr>
              <w:t>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48-50 рост 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 xml:space="preserve">Полукомбинезон с центральной застёжкой на "молнию", накладными карманами, регулируемыми </w:t>
            </w:r>
            <w:r w:rsidRPr="00E81A5D">
              <w:rPr>
                <w:rFonts w:ascii="Times New Roman" w:hAnsi="Times New Roman"/>
              </w:rPr>
              <w:lastRenderedPageBreak/>
              <w:t xml:space="preserve">бретелями на </w:t>
            </w:r>
            <w:proofErr w:type="spellStart"/>
            <w:r w:rsidRPr="00E81A5D">
              <w:rPr>
                <w:rFonts w:ascii="Times New Roman" w:hAnsi="Times New Roman"/>
              </w:rPr>
              <w:t>фастексах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 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 xml:space="preserve">/э с ВО пропиткой. </w:t>
            </w:r>
            <w:r w:rsidRPr="00E81A5D">
              <w:rPr>
                <w:rFonts w:ascii="Times New Roman" w:hAnsi="Times New Roman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</w:rPr>
              <w:t>синтепон+ватин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  <w:r w:rsidRPr="00E81A5D">
              <w:rPr>
                <w:rFonts w:ascii="Times New Roman" w:hAnsi="Times New Roman"/>
              </w:rPr>
              <w:br/>
              <w:t xml:space="preserve">Подкладка -100%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 xml:space="preserve"> ГОСТ 29335-92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30 рабочих дней с момента заключения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lastRenderedPageBreak/>
              <w:t>12 месяцев с момента приёмки Товара (оборудовани</w:t>
            </w:r>
            <w:r w:rsidRPr="00E81A5D">
              <w:rPr>
                <w:sz w:val="22"/>
                <w:szCs w:val="22"/>
              </w:rPr>
              <w:lastRenderedPageBreak/>
              <w:t>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01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Полукомбинезон универсальный зимний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синий</w:t>
            </w:r>
            <w:r w:rsidRPr="00E81A5D">
              <w:rPr>
                <w:rFonts w:ascii="Times New Roman" w:hAnsi="Times New Roman"/>
              </w:rPr>
              <w:t>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52-54 рост 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Полукомбинезон с центральной застёжкой на "молнию", накладными карманами, регулируемыми бретелями на </w:t>
            </w:r>
            <w:proofErr w:type="spellStart"/>
            <w:r w:rsidRPr="00E81A5D">
              <w:rPr>
                <w:rFonts w:ascii="Times New Roman" w:hAnsi="Times New Roman"/>
              </w:rPr>
              <w:t>фастексах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 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 xml:space="preserve">/э с ВО пропиткой. </w:t>
            </w:r>
            <w:r w:rsidRPr="00E81A5D">
              <w:rPr>
                <w:rFonts w:ascii="Times New Roman" w:hAnsi="Times New Roman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</w:rPr>
              <w:t>синтепон+ватин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  <w:r w:rsidRPr="00E81A5D">
              <w:rPr>
                <w:rFonts w:ascii="Times New Roman" w:hAnsi="Times New Roman"/>
              </w:rPr>
              <w:br/>
              <w:t xml:space="preserve">Подкладка -100%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29335-92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01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Полукомбинезон универсальный зимний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синий</w:t>
            </w:r>
            <w:r w:rsidRPr="00E81A5D">
              <w:rPr>
                <w:rFonts w:ascii="Times New Roman" w:hAnsi="Times New Roman"/>
              </w:rPr>
              <w:t>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Размер  52-54 </w:t>
            </w:r>
            <w:r w:rsidRPr="00E81A5D">
              <w:rPr>
                <w:rFonts w:ascii="Times New Roman" w:hAnsi="Times New Roman"/>
              </w:rPr>
              <w:lastRenderedPageBreak/>
              <w:t>рост 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 xml:space="preserve">Полукомбинезон с центральной застёжкой на "молнию", накладными карманами, регулируемыми бретелями на </w:t>
            </w:r>
            <w:proofErr w:type="spellStart"/>
            <w:r w:rsidRPr="00E81A5D">
              <w:rPr>
                <w:rFonts w:ascii="Times New Roman" w:hAnsi="Times New Roman"/>
              </w:rPr>
              <w:t>фастексах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 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 xml:space="preserve">/э с ВО пропиткой. </w:t>
            </w:r>
            <w:r w:rsidRPr="00E81A5D">
              <w:rPr>
                <w:rFonts w:ascii="Times New Roman" w:hAnsi="Times New Roman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</w:rPr>
              <w:t>синтепон+ватин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  <w:r w:rsidRPr="00E81A5D">
              <w:rPr>
                <w:rFonts w:ascii="Times New Roman" w:hAnsi="Times New Roman"/>
              </w:rPr>
              <w:br/>
              <w:t xml:space="preserve">Подкладка -100%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29335-92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</w:t>
            </w:r>
            <w:r w:rsidRPr="00E81A5D">
              <w:rPr>
                <w:sz w:val="22"/>
                <w:szCs w:val="22"/>
              </w:rPr>
              <w:lastRenderedPageBreak/>
              <w:t>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01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Полукомбинезон универсальный зимний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синий</w:t>
            </w:r>
            <w:r w:rsidRPr="00E81A5D">
              <w:rPr>
                <w:rFonts w:ascii="Times New Roman" w:hAnsi="Times New Roman"/>
              </w:rPr>
              <w:t>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56-58 рост 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Полукомбинезон с центральной застёжкой на "молнию", накладными карманами, регулируемыми бретелями на </w:t>
            </w:r>
            <w:proofErr w:type="spellStart"/>
            <w:r w:rsidRPr="00E81A5D">
              <w:rPr>
                <w:rFonts w:ascii="Times New Roman" w:hAnsi="Times New Roman"/>
              </w:rPr>
              <w:t>фастексах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 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 xml:space="preserve">/э с ВО пропиткой. </w:t>
            </w:r>
            <w:r w:rsidRPr="00E81A5D">
              <w:rPr>
                <w:rFonts w:ascii="Times New Roman" w:hAnsi="Times New Roman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</w:rPr>
              <w:t>синтепон+ватин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  <w:r w:rsidRPr="00E81A5D">
              <w:rPr>
                <w:rFonts w:ascii="Times New Roman" w:hAnsi="Times New Roman"/>
              </w:rPr>
              <w:br/>
              <w:t xml:space="preserve">Подкладка -100%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29335-92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spacing w:line="312" w:lineRule="auto"/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01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Полукомбинезон универсальный зимний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синий</w:t>
            </w:r>
            <w:r w:rsidRPr="00E81A5D">
              <w:rPr>
                <w:rFonts w:ascii="Times New Roman" w:hAnsi="Times New Roman"/>
              </w:rPr>
              <w:t>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56-58 рост 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Полукомбинезон с центральной застёжкой на "молнию", накладными карманами, регулируемыми бретелями на </w:t>
            </w:r>
            <w:proofErr w:type="spellStart"/>
            <w:r w:rsidRPr="00E81A5D">
              <w:rPr>
                <w:rFonts w:ascii="Times New Roman" w:hAnsi="Times New Roman"/>
              </w:rPr>
              <w:t>фастексах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 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 xml:space="preserve">/э с ВО </w:t>
            </w:r>
            <w:r w:rsidRPr="00E81A5D">
              <w:rPr>
                <w:rFonts w:ascii="Times New Roman" w:hAnsi="Times New Roman"/>
              </w:rPr>
              <w:lastRenderedPageBreak/>
              <w:t xml:space="preserve">пропиткой. </w:t>
            </w:r>
            <w:r w:rsidRPr="00E81A5D">
              <w:rPr>
                <w:rFonts w:ascii="Times New Roman" w:hAnsi="Times New Roman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</w:rPr>
              <w:t>синтепон+ватин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  <w:r w:rsidRPr="00E81A5D">
              <w:rPr>
                <w:rFonts w:ascii="Times New Roman" w:hAnsi="Times New Roman"/>
              </w:rPr>
              <w:br/>
              <w:t xml:space="preserve">Подкладка -100%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ГОСТ 29335-92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на своём </w:t>
            </w:r>
            <w:r w:rsidRPr="00E81A5D">
              <w:rPr>
                <w:sz w:val="22"/>
                <w:szCs w:val="22"/>
              </w:rPr>
              <w:lastRenderedPageBreak/>
              <w:t>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01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bCs/>
              </w:rPr>
              <w:t xml:space="preserve">Полукомбинезон универсальный зимний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цв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синий</w:t>
            </w:r>
            <w:r w:rsidRPr="00E81A5D">
              <w:rPr>
                <w:rFonts w:ascii="Times New Roman" w:hAnsi="Times New Roman"/>
              </w:rPr>
              <w:t>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60-62 рост 5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Полукомбинезон с центральной застёжкой на "молнию", накладными карманами, регулируемыми бретелями на </w:t>
            </w:r>
            <w:proofErr w:type="spellStart"/>
            <w:r w:rsidRPr="00E81A5D">
              <w:rPr>
                <w:rFonts w:ascii="Times New Roman" w:hAnsi="Times New Roman"/>
              </w:rPr>
              <w:t>фастексах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 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 xml:space="preserve">/э с ВО пропиткой. </w:t>
            </w:r>
            <w:r w:rsidRPr="00E81A5D">
              <w:rPr>
                <w:rFonts w:ascii="Times New Roman" w:hAnsi="Times New Roman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</w:rPr>
              <w:t>синтепон+ватин</w:t>
            </w:r>
            <w:proofErr w:type="spellEnd"/>
            <w:r w:rsidRPr="00E81A5D">
              <w:rPr>
                <w:rFonts w:ascii="Times New Roman" w:hAnsi="Times New Roman"/>
              </w:rPr>
              <w:t>.</w:t>
            </w:r>
            <w:r w:rsidRPr="00E81A5D">
              <w:rPr>
                <w:rFonts w:ascii="Times New Roman" w:hAnsi="Times New Roman"/>
              </w:rPr>
              <w:br/>
              <w:t xml:space="preserve">Подкладка -100%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ГОСТ 29335-92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шт.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902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Куртка "Карелия" женская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44-46, рост 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Куртка полуприлегающего силуэта с центральной застёжкой на "молнию" и ветрозащитной </w:t>
            </w:r>
            <w:proofErr w:type="spellStart"/>
            <w:r w:rsidRPr="00E81A5D">
              <w:rPr>
                <w:rFonts w:ascii="Times New Roman" w:hAnsi="Times New Roman"/>
              </w:rPr>
              <w:t>планокой</w:t>
            </w:r>
            <w:proofErr w:type="spellEnd"/>
            <w:r w:rsidRPr="00E81A5D">
              <w:rPr>
                <w:rFonts w:ascii="Times New Roman" w:hAnsi="Times New Roman"/>
              </w:rPr>
              <w:t xml:space="preserve"> на кнопках, воротник стойка. Капюшон с меховой опушкой, светоотражающий кант в рельефах полочек и спинки.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Ткань:100% -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 "Оксфорд".</w:t>
            </w:r>
            <w:r w:rsidRPr="00E81A5D">
              <w:rPr>
                <w:rFonts w:ascii="Times New Roman" w:hAnsi="Times New Roman"/>
              </w:rPr>
              <w:br/>
              <w:t xml:space="preserve">Утеплитель: синтепон </w:t>
            </w:r>
            <w:r w:rsidRPr="00E81A5D">
              <w:rPr>
                <w:rFonts w:ascii="Times New Roman" w:hAnsi="Times New Roman"/>
              </w:rPr>
              <w:br/>
              <w:t xml:space="preserve">Подкладка: 100% -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ГОСТ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70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Куртка «Карелия» женская,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44-46. Рост 158-164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Куртка полуприлегающего силуэта с центральной застёжкой на "молнию" и ветрозащитной </w:t>
            </w:r>
            <w:proofErr w:type="spellStart"/>
            <w:r w:rsidRPr="00E81A5D">
              <w:rPr>
                <w:rFonts w:ascii="Times New Roman" w:hAnsi="Times New Roman"/>
              </w:rPr>
              <w:t>планокой</w:t>
            </w:r>
            <w:proofErr w:type="spellEnd"/>
            <w:r w:rsidRPr="00E81A5D">
              <w:rPr>
                <w:rFonts w:ascii="Times New Roman" w:hAnsi="Times New Roman"/>
              </w:rPr>
              <w:t xml:space="preserve"> на кнопках, воротник стойка. Капюшон с меховой опушкой, светоотражающий кант в рельефах полочек и спинки.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Ткань:100% -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 "Оксфорд".</w:t>
            </w:r>
            <w:r w:rsidRPr="00E81A5D">
              <w:rPr>
                <w:rFonts w:ascii="Times New Roman" w:hAnsi="Times New Roman"/>
              </w:rPr>
              <w:br/>
              <w:t xml:space="preserve">Утеплитель: синтепон </w:t>
            </w:r>
            <w:r w:rsidRPr="00E81A5D">
              <w:rPr>
                <w:rFonts w:ascii="Times New Roman" w:hAnsi="Times New Roman"/>
              </w:rPr>
              <w:br/>
              <w:t xml:space="preserve">Подкладка: 100% -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E81A5D">
              <w:rPr>
                <w:rFonts w:ascii="Times New Roman" w:hAnsi="Times New Roman"/>
                <w:color w:val="000000"/>
              </w:rPr>
              <w:t>щт</w:t>
            </w:r>
            <w:proofErr w:type="spell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870"/>
        </w:trPr>
        <w:tc>
          <w:tcPr>
            <w:tcW w:w="425" w:type="dxa"/>
            <w:tcBorders>
              <w:bottom w:val="single" w:sz="4" w:space="0" w:color="000000"/>
            </w:tcBorders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Куртка "Карелия" женская</w:t>
            </w:r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r w:rsidRPr="00E81A5D">
              <w:rPr>
                <w:rFonts w:ascii="Times New Roman" w:hAnsi="Times New Roman"/>
                <w:bCs/>
              </w:rPr>
              <w:t>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48-50, рост 170-176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Куртка полуприлегающего силуэта с центральной застёжкой на "молнию" и ветрозащитной </w:t>
            </w:r>
            <w:proofErr w:type="spellStart"/>
            <w:r w:rsidRPr="00E81A5D">
              <w:rPr>
                <w:rFonts w:ascii="Times New Roman" w:hAnsi="Times New Roman"/>
              </w:rPr>
              <w:t>планокой</w:t>
            </w:r>
            <w:proofErr w:type="spellEnd"/>
            <w:r w:rsidRPr="00E81A5D">
              <w:rPr>
                <w:rFonts w:ascii="Times New Roman" w:hAnsi="Times New Roman"/>
              </w:rPr>
              <w:t xml:space="preserve"> на кнопках, воротник стойка. Капюшон с меховой опушкой, светоотражающий кант в </w:t>
            </w:r>
            <w:r w:rsidRPr="00E81A5D">
              <w:rPr>
                <w:rFonts w:ascii="Times New Roman" w:hAnsi="Times New Roman"/>
              </w:rPr>
              <w:lastRenderedPageBreak/>
              <w:t>рельефах полочек и спинки.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Материал</w:t>
            </w:r>
            <w:r w:rsidRPr="00E81A5D">
              <w:rPr>
                <w:rFonts w:ascii="Times New Roman" w:hAnsi="Times New Roman"/>
              </w:rPr>
              <w:br/>
              <w:t xml:space="preserve">Ткань:100% -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 "Оксфорд".</w:t>
            </w:r>
            <w:r w:rsidRPr="00E81A5D">
              <w:rPr>
                <w:rFonts w:ascii="Times New Roman" w:hAnsi="Times New Roman"/>
              </w:rPr>
              <w:br/>
              <w:t xml:space="preserve">Утеплитель: синтепон </w:t>
            </w:r>
            <w:r w:rsidRPr="00E81A5D">
              <w:rPr>
                <w:rFonts w:ascii="Times New Roman" w:hAnsi="Times New Roman"/>
              </w:rPr>
              <w:br/>
              <w:t xml:space="preserve">Подкладка: 100% - </w:t>
            </w:r>
            <w:proofErr w:type="gramStart"/>
            <w:r w:rsidRPr="00E81A5D">
              <w:rPr>
                <w:rFonts w:ascii="Times New Roman" w:hAnsi="Times New Roman"/>
              </w:rPr>
              <w:t>п</w:t>
            </w:r>
            <w:proofErr w:type="gramEnd"/>
            <w:r w:rsidRPr="00E81A5D">
              <w:rPr>
                <w:rFonts w:ascii="Times New Roman" w:hAnsi="Times New Roman"/>
              </w:rPr>
              <w:t>/э.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ГОСТ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Покупателем на своём </w:t>
            </w:r>
            <w:r w:rsidRPr="00E81A5D">
              <w:rPr>
                <w:sz w:val="22"/>
                <w:szCs w:val="22"/>
              </w:rPr>
              <w:lastRenderedPageBreak/>
              <w:t>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586"/>
        </w:trPr>
        <w:tc>
          <w:tcPr>
            <w:tcW w:w="425" w:type="dxa"/>
            <w:tcBorders>
              <w:bottom w:val="single" w:sz="4" w:space="0" w:color="000000"/>
            </w:tcBorders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Куртка "Бригадир" мужская</w:t>
            </w:r>
            <w:r w:rsidRPr="00E81A5D">
              <w:rPr>
                <w:rFonts w:ascii="Times New Roman" w:hAnsi="Times New Roman"/>
                <w:color w:val="000000"/>
              </w:rPr>
              <w:t>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44-46, рост 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Ткань: смесовая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ватин+синтепон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Подкладка: 100%-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/э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простёганная, с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пуговицы. Кокетки полочек и спинки из отделочной ткани с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СВ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кантом. Комплектуется меховым воротником.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Ву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Тнв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627"/>
        </w:trPr>
        <w:tc>
          <w:tcPr>
            <w:tcW w:w="425" w:type="dxa"/>
            <w:noWrap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Куртка "Бригадир" мужская</w:t>
            </w:r>
            <w:r w:rsidRPr="00E81A5D">
              <w:rPr>
                <w:rFonts w:ascii="Times New Roman" w:hAnsi="Times New Roman"/>
                <w:color w:val="000000"/>
              </w:rPr>
              <w:t>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48-50, рост 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Ткань: смесовая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ватин+синтепон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Подкладка: 100%-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/э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простёганная, с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пуговицы. Кокетки полочек и спинки из отделочной ткани с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СВ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кантом. Комплектуется меховым воротником.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Ву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Тнв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1760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720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Куртка "Бригадир" мужская</w:t>
            </w:r>
            <w:r w:rsidRPr="00E81A5D">
              <w:rPr>
                <w:rFonts w:ascii="Times New Roman" w:hAnsi="Times New Roman"/>
                <w:color w:val="000000"/>
              </w:rPr>
              <w:t>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48-50, рост 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Ткань: смесовая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ватин+синтепон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Подкладка: 100%-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/э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простёганная, с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пуговицы. Кокетки полочек и спинки из отделочной ткани с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lastRenderedPageBreak/>
              <w:t>СВ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кантом. Комплектуется меховым воротником. Защитные свойства: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Ву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Тнв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ГОСТ 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 xml:space="preserve">Средства </w:t>
            </w:r>
            <w:r w:rsidRPr="00E81A5D">
              <w:rPr>
                <w:rFonts w:ascii="Times New Roman" w:hAnsi="Times New Roman"/>
              </w:rPr>
              <w:lastRenderedPageBreak/>
              <w:t>индивидуальной защиты</w:t>
            </w:r>
          </w:p>
        </w:tc>
      </w:tr>
      <w:tr w:rsidR="00E81A5D" w:rsidRPr="00E81A5D" w:rsidTr="00254DE8">
        <w:trPr>
          <w:trHeight w:val="112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Куртка «Бригадир» мужская,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52-54рост4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Ткань: смесовая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ватин+синтепон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Подкладка: 100%-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/э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простёганная, с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пуговицы. Кокетки полочек и спинки из отделочной ткани с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СВ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кантом. Комплектуется меховым воротником.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Ву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Тнв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81A5D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112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Куртка «Бригадир»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proofErr w:type="gramStart"/>
            <w:r w:rsidRPr="00E81A5D">
              <w:rPr>
                <w:rFonts w:ascii="Times New Roman" w:hAnsi="Times New Roman"/>
                <w:bCs/>
              </w:rPr>
              <w:t>Мужская</w:t>
            </w:r>
            <w:proofErr w:type="gramEnd"/>
            <w:r w:rsidRPr="00E81A5D">
              <w:rPr>
                <w:rFonts w:ascii="Times New Roman" w:hAnsi="Times New Roman"/>
                <w:bCs/>
              </w:rPr>
              <w:t>,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lastRenderedPageBreak/>
              <w:t>Размер 52-54.рост 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Ткань: смесовая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ватин+синтепон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Подкладка: 100%-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/э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простёганная, с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пуговицы. Кокетки полочек и спинки из отделочной ткани с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СВ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кантом. Комплектуется меховым воротником.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Ву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Тнв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ГОСТ 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81A5D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 xml:space="preserve">12 месяцев с момента приёмки Товара (оборудования) </w:t>
            </w:r>
            <w:r w:rsidRPr="00E81A5D">
              <w:rPr>
                <w:sz w:val="22"/>
                <w:szCs w:val="22"/>
              </w:rPr>
              <w:lastRenderedPageBreak/>
              <w:t>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112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Куртка «Бригадир» мужская,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bCs/>
              </w:rPr>
            </w:pPr>
            <w:r w:rsidRPr="00E81A5D">
              <w:rPr>
                <w:rFonts w:ascii="Times New Roman" w:hAnsi="Times New Roman"/>
                <w:bCs/>
              </w:rPr>
              <w:t>Размер 56-58,рост 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Ткань: смесовая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ватин+синтепон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Подкладка: 100%-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/э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простёганная, с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пуговицы. Кокетки полочек и спинки из отделочной ткани с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СВ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кантом. Комплектуется меховым воротником.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Ву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Тнв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proofErr w:type="gramStart"/>
            <w:r w:rsidRPr="00E81A5D">
              <w:rPr>
                <w:rFonts w:ascii="Times New Roman" w:hAnsi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112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Куртка "Бригадир" мужская</w:t>
            </w:r>
            <w:r w:rsidRPr="00E81A5D">
              <w:rPr>
                <w:rFonts w:ascii="Times New Roman" w:hAnsi="Times New Roman"/>
                <w:color w:val="000000"/>
              </w:rPr>
              <w:t>,</w:t>
            </w:r>
            <w:r w:rsidRPr="00E81A5D">
              <w:rPr>
                <w:rFonts w:ascii="Times New Roman" w:hAnsi="Times New Roman"/>
                <w:bCs/>
              </w:rPr>
              <w:t xml:space="preserve"> или эквивалент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Размер 64-66,рост 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Материал: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Ткань: смесовая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Утеплитель: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ватин+синтепон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  <w:r w:rsidRPr="00E81A5D">
              <w:rPr>
                <w:rFonts w:ascii="Times New Roman" w:hAnsi="Times New Roman"/>
                <w:color w:val="000000"/>
              </w:rPr>
              <w:br/>
              <w:t>Подкладка: 100%-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/э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Описание товара: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Куртка простёганная, с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супатной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застёжкой на пуговицы. Кокетки полочек и спинки из отделочной ткани с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СВ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кантом. Комплектуется меховым воротником.</w:t>
            </w:r>
            <w:r w:rsidRPr="00E81A5D">
              <w:rPr>
                <w:rFonts w:ascii="Times New Roman" w:hAnsi="Times New Roman"/>
                <w:color w:val="000000"/>
              </w:rPr>
              <w:br/>
              <w:t xml:space="preserve">Защитные свойства: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Ву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,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З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, Ми,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Тнв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12.4.236-2011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Ткань вафельная, отбеленная (80см</w:t>
            </w:r>
            <w:proofErr w:type="gramStart"/>
            <w:r w:rsidRPr="00E81A5D">
              <w:rPr>
                <w:rFonts w:ascii="Times New Roman" w:hAnsi="Times New Roman"/>
                <w:bCs/>
              </w:rPr>
              <w:t xml:space="preserve"> )</w:t>
            </w:r>
            <w:proofErr w:type="gramEnd"/>
            <w:r w:rsidRPr="00E81A5D">
              <w:rPr>
                <w:rFonts w:ascii="Times New Roman" w:hAnsi="Times New Roman"/>
                <w:bCs/>
              </w:rPr>
              <w:t xml:space="preserve"> 210 гр./м2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 xml:space="preserve">Ткань  вафельная отбеленная (80 см или 85 см) 100% </w:t>
            </w:r>
            <w:proofErr w:type="gramStart"/>
            <w:r w:rsidRPr="00E81A5D">
              <w:rPr>
                <w:rFonts w:ascii="Times New Roman" w:hAnsi="Times New Roman"/>
              </w:rPr>
              <w:t>х/б</w:t>
            </w:r>
            <w:proofErr w:type="gram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ГОСТ11027-80,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30386-95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м/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600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 xml:space="preserve">Средства </w:t>
            </w:r>
            <w:r w:rsidRPr="00E81A5D">
              <w:rPr>
                <w:rFonts w:ascii="Times New Roman" w:hAnsi="Times New Roman"/>
              </w:rPr>
              <w:lastRenderedPageBreak/>
              <w:t>индивидуальной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Ткань двунитка 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Ткань высокой плотности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м/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п</w:t>
            </w:r>
            <w:proofErr w:type="gramEnd"/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 xml:space="preserve">Марля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отбел</w:t>
            </w:r>
            <w:proofErr w:type="spellEnd"/>
            <w:r w:rsidRPr="00E81A5D">
              <w:rPr>
                <w:rFonts w:ascii="Times New Roman" w:hAnsi="Times New Roman"/>
                <w:bCs/>
              </w:rPr>
              <w:t xml:space="preserve">.  </w:t>
            </w:r>
            <w:proofErr w:type="spellStart"/>
            <w:r w:rsidRPr="00E81A5D">
              <w:rPr>
                <w:rFonts w:ascii="Times New Roman" w:hAnsi="Times New Roman"/>
                <w:bCs/>
              </w:rPr>
              <w:t>шир</w:t>
            </w:r>
            <w:proofErr w:type="spellEnd"/>
            <w:r w:rsidRPr="00E81A5D">
              <w:rPr>
                <w:rFonts w:ascii="Times New Roman" w:hAnsi="Times New Roman"/>
                <w:bCs/>
              </w:rPr>
              <w:t>. 90 см 1/1000 м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9412-93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</w:t>
            </w:r>
            <w:r w:rsidRPr="00E81A5D">
              <w:rPr>
                <w:rFonts w:ascii="Times New Roman" w:hAnsi="Times New Roman"/>
              </w:rPr>
              <w:lastRenderedPageBreak/>
              <w:t>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bCs/>
              </w:rPr>
              <w:t>Каска строительная (оранжевая)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Предназначена для защиты головы от механических повреждений, поражения электрическим током до 440</w:t>
            </w:r>
            <w:proofErr w:type="gramStart"/>
            <w:r w:rsidRPr="00E81A5D">
              <w:rPr>
                <w:rFonts w:ascii="Times New Roman" w:hAnsi="Times New Roman"/>
              </w:rPr>
              <w:t xml:space="preserve"> В</w:t>
            </w:r>
            <w:proofErr w:type="gramEnd"/>
            <w:r w:rsidRPr="00E81A5D">
              <w:rPr>
                <w:rFonts w:ascii="Times New Roman" w:hAnsi="Times New Roman"/>
              </w:rPr>
              <w:t>, при температуре -200С до +500 С. Состоит из корпуса, подбородочного ремня, внутренней оснастки с амортизирующим устройством.</w:t>
            </w:r>
            <w:r w:rsidRPr="00E81A5D">
              <w:rPr>
                <w:rFonts w:ascii="Times New Roman" w:hAnsi="Times New Roman"/>
              </w:rPr>
              <w:br/>
              <w:t>Масса не более 400 г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EN</w:t>
            </w:r>
            <w:r w:rsidRPr="00E81A5D">
              <w:rPr>
                <w:rFonts w:ascii="Times New Roman" w:hAnsi="Times New Roman"/>
                <w:color w:val="000000"/>
              </w:rPr>
              <w:t xml:space="preserve"> 397-2012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12.4.128-83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Каска строительная (белая)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Предназначена для защиты головы от механических повреждений, поражения электрическим током до 440</w:t>
            </w:r>
            <w:proofErr w:type="gramStart"/>
            <w:r w:rsidRPr="00E81A5D">
              <w:rPr>
                <w:rFonts w:ascii="Times New Roman" w:hAnsi="Times New Roman"/>
              </w:rPr>
              <w:t xml:space="preserve"> В</w:t>
            </w:r>
            <w:proofErr w:type="gramEnd"/>
            <w:r w:rsidRPr="00E81A5D">
              <w:rPr>
                <w:rFonts w:ascii="Times New Roman" w:hAnsi="Times New Roman"/>
              </w:rPr>
              <w:t>, при температуре -200С до +500 С. Состоит из корпуса, подбородочного ремня, внутренней оснастки с амортизирующим устройством.</w:t>
            </w:r>
            <w:r w:rsidRPr="00E81A5D">
              <w:rPr>
                <w:rFonts w:ascii="Times New Roman" w:hAnsi="Times New Roman"/>
              </w:rPr>
              <w:br/>
              <w:t>Масса не более 400 г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ГОСТ </w:t>
            </w:r>
            <w:r w:rsidRPr="00E81A5D">
              <w:rPr>
                <w:rFonts w:ascii="Times New Roman" w:hAnsi="Times New Roman"/>
                <w:color w:val="000000"/>
                <w:lang w:val="en-US"/>
              </w:rPr>
              <w:t>EN</w:t>
            </w:r>
            <w:r w:rsidRPr="00E81A5D">
              <w:rPr>
                <w:rFonts w:ascii="Times New Roman" w:hAnsi="Times New Roman"/>
                <w:color w:val="000000"/>
              </w:rPr>
              <w:t xml:space="preserve"> 397-2012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12.4.128-83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261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Подшлемник полушерстяной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81A5D">
              <w:rPr>
                <w:rFonts w:ascii="Times New Roman" w:hAnsi="Times New Roman"/>
                <w:color w:val="000000"/>
              </w:rPr>
              <w:t>Перелина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согревает шею и защищает  от попадания снега и ветра.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Пряжа: 30% -шерсть,70%-акрил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E81A5D">
              <w:rPr>
                <w:rFonts w:ascii="Times New Roman" w:hAnsi="Times New Roman"/>
                <w:color w:val="000000"/>
              </w:rPr>
              <w:t>Цвет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:ч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>ерный</w:t>
            </w:r>
            <w:proofErr w:type="spellEnd"/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ТУ 8579-001-43530470-01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463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Носки х/б белые арт</w:t>
            </w:r>
            <w:proofErr w:type="gramStart"/>
            <w:r w:rsidRPr="00E81A5D">
              <w:rPr>
                <w:rFonts w:ascii="Times New Roman" w:hAnsi="Times New Roman"/>
              </w:rPr>
              <w:t>.Н</w:t>
            </w:r>
            <w:proofErr w:type="gramEnd"/>
            <w:r w:rsidRPr="00E81A5D">
              <w:rPr>
                <w:rFonts w:ascii="Times New Roman" w:hAnsi="Times New Roman"/>
              </w:rPr>
              <w:t>003 сорт1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25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Носки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х/б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белого или светло серого цвета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Арт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Н 003 сорт1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Состав: Хлопок 70%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             Лавсан 25%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           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Эластан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5 %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8541-94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300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463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Носки </w:t>
            </w:r>
            <w:proofErr w:type="gramStart"/>
            <w:r w:rsidRPr="00E81A5D">
              <w:rPr>
                <w:rFonts w:ascii="Times New Roman" w:hAnsi="Times New Roman"/>
              </w:rPr>
              <w:t>х/б</w:t>
            </w:r>
            <w:proofErr w:type="gramEnd"/>
            <w:r w:rsidRPr="00E81A5D">
              <w:rPr>
                <w:rFonts w:ascii="Times New Roman" w:hAnsi="Times New Roman"/>
              </w:rPr>
              <w:t xml:space="preserve"> белые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Размер 27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Носки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х/б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белого или светло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серого цвета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Арт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Н 003 сорт1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Состав: Хлопок 70%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             Лавсан 25%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           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Эластан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5 %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8541-94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lastRenderedPageBreak/>
              <w:t>500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 xml:space="preserve">30 рабочих дней с момента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lastRenderedPageBreak/>
              <w:t xml:space="preserve">12 месяцев с момента </w:t>
            </w:r>
            <w:r w:rsidRPr="00E81A5D">
              <w:rPr>
                <w:sz w:val="22"/>
                <w:szCs w:val="22"/>
              </w:rPr>
              <w:lastRenderedPageBreak/>
              <w:t>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463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Носки </w:t>
            </w:r>
            <w:proofErr w:type="gramStart"/>
            <w:r w:rsidRPr="00E81A5D">
              <w:rPr>
                <w:rFonts w:ascii="Times New Roman" w:hAnsi="Times New Roman"/>
              </w:rPr>
              <w:t>х\б</w:t>
            </w:r>
            <w:proofErr w:type="gramEnd"/>
            <w:r w:rsidRPr="00E81A5D">
              <w:rPr>
                <w:rFonts w:ascii="Times New Roman" w:hAnsi="Times New Roman"/>
              </w:rPr>
              <w:t xml:space="preserve"> белые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29</w:t>
            </w:r>
          </w:p>
        </w:tc>
        <w:tc>
          <w:tcPr>
            <w:tcW w:w="311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Носки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х/б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белого или светло серого цвета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t>Арт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Н 003 сорт1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Состав: Хлопок 70%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             Лавсан 25%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           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Эластан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5 %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ГОСТ 8541-94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500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30 рабочих дней с момента заключения 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t>12 месяцев с момента приёмки Товара 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  <w:tr w:rsidR="00E81A5D" w:rsidRPr="00E81A5D" w:rsidTr="00254DE8">
        <w:trPr>
          <w:trHeight w:val="463"/>
        </w:trPr>
        <w:tc>
          <w:tcPr>
            <w:tcW w:w="425" w:type="dxa"/>
          </w:tcPr>
          <w:p w:rsidR="00E81A5D" w:rsidRPr="00E81A5D" w:rsidRDefault="00E81A5D" w:rsidP="00E81A5D">
            <w:pPr>
              <w:pStyle w:val="a5"/>
              <w:numPr>
                <w:ilvl w:val="0"/>
                <w:numId w:val="27"/>
              </w:numPr>
              <w:spacing w:after="0" w:line="240" w:lineRule="auto"/>
              <w:ind w:hanging="686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 xml:space="preserve">Носки </w:t>
            </w:r>
            <w:proofErr w:type="gramStart"/>
            <w:r w:rsidRPr="00E81A5D">
              <w:rPr>
                <w:rFonts w:ascii="Times New Roman" w:hAnsi="Times New Roman"/>
              </w:rPr>
              <w:t>х/б</w:t>
            </w:r>
            <w:proofErr w:type="gramEnd"/>
            <w:r w:rsidRPr="00E81A5D">
              <w:rPr>
                <w:rFonts w:ascii="Times New Roman" w:hAnsi="Times New Roman"/>
              </w:rPr>
              <w:t xml:space="preserve"> белые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Размер 31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Носки </w:t>
            </w:r>
            <w:proofErr w:type="gramStart"/>
            <w:r w:rsidRPr="00E81A5D">
              <w:rPr>
                <w:rFonts w:ascii="Times New Roman" w:hAnsi="Times New Roman"/>
                <w:color w:val="000000"/>
              </w:rPr>
              <w:t>х/б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белого или светло серого цвета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E81A5D">
              <w:rPr>
                <w:rFonts w:ascii="Times New Roman" w:hAnsi="Times New Roman"/>
                <w:color w:val="000000"/>
              </w:rPr>
              <w:lastRenderedPageBreak/>
              <w:t>Арт</w:t>
            </w:r>
            <w:proofErr w:type="gramEnd"/>
            <w:r w:rsidRPr="00E81A5D">
              <w:rPr>
                <w:rFonts w:ascii="Times New Roman" w:hAnsi="Times New Roman"/>
                <w:color w:val="000000"/>
              </w:rPr>
              <w:t xml:space="preserve"> Н 003 сорт1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Состав: Хлопок 70%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             Лавсан 25%</w:t>
            </w:r>
          </w:p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              </w:t>
            </w:r>
            <w:proofErr w:type="spellStart"/>
            <w:r w:rsidRPr="00E81A5D">
              <w:rPr>
                <w:rFonts w:ascii="Times New Roman" w:hAnsi="Times New Roman"/>
                <w:color w:val="000000"/>
              </w:rPr>
              <w:t>Эластан</w:t>
            </w:r>
            <w:proofErr w:type="spellEnd"/>
            <w:r w:rsidRPr="00E81A5D">
              <w:rPr>
                <w:rFonts w:ascii="Times New Roman" w:hAnsi="Times New Roman"/>
                <w:color w:val="000000"/>
              </w:rPr>
              <w:t xml:space="preserve"> 5 %</w:t>
            </w:r>
          </w:p>
        </w:tc>
        <w:tc>
          <w:tcPr>
            <w:tcW w:w="2552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lastRenderedPageBreak/>
              <w:t>ГОСТ 8541-94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851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пар.</w:t>
            </w:r>
          </w:p>
        </w:tc>
        <w:tc>
          <w:tcPr>
            <w:tcW w:w="1275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>------</w:t>
            </w:r>
          </w:p>
        </w:tc>
        <w:tc>
          <w:tcPr>
            <w:tcW w:w="1134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200</w:t>
            </w:r>
          </w:p>
        </w:tc>
        <w:tc>
          <w:tcPr>
            <w:tcW w:w="1843" w:type="dxa"/>
          </w:tcPr>
          <w:p w:rsidR="00E81A5D" w:rsidRPr="00E81A5D" w:rsidRDefault="00E81A5D" w:rsidP="00254DE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81A5D">
              <w:rPr>
                <w:rFonts w:ascii="Times New Roman" w:hAnsi="Times New Roman"/>
                <w:color w:val="000000"/>
              </w:rPr>
              <w:t xml:space="preserve">30 рабочих дней с момента заключения </w:t>
            </w:r>
            <w:r w:rsidRPr="00E81A5D">
              <w:rPr>
                <w:rFonts w:ascii="Times New Roman" w:hAnsi="Times New Roman"/>
                <w:color w:val="000000"/>
              </w:rPr>
              <w:lastRenderedPageBreak/>
              <w:t>договора</w:t>
            </w:r>
          </w:p>
        </w:tc>
        <w:tc>
          <w:tcPr>
            <w:tcW w:w="1559" w:type="dxa"/>
          </w:tcPr>
          <w:p w:rsidR="00E81A5D" w:rsidRPr="00E81A5D" w:rsidRDefault="00E81A5D" w:rsidP="00254DE8">
            <w:pPr>
              <w:pStyle w:val="af6"/>
              <w:jc w:val="center"/>
              <w:rPr>
                <w:sz w:val="22"/>
                <w:szCs w:val="22"/>
              </w:rPr>
            </w:pPr>
            <w:r w:rsidRPr="00E81A5D">
              <w:rPr>
                <w:sz w:val="22"/>
                <w:szCs w:val="22"/>
              </w:rPr>
              <w:lastRenderedPageBreak/>
              <w:t xml:space="preserve">12 месяцев с момента приёмки Товара </w:t>
            </w:r>
            <w:r w:rsidRPr="00E81A5D">
              <w:rPr>
                <w:sz w:val="22"/>
                <w:szCs w:val="22"/>
              </w:rPr>
              <w:lastRenderedPageBreak/>
              <w:t>(оборудования) Покупателем на своём складе.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ОКП 739950</w:t>
            </w:r>
          </w:p>
          <w:p w:rsidR="00E81A5D" w:rsidRPr="00E81A5D" w:rsidRDefault="00E81A5D" w:rsidP="00254DE8">
            <w:pPr>
              <w:jc w:val="center"/>
              <w:rPr>
                <w:rFonts w:ascii="Times New Roman" w:hAnsi="Times New Roman"/>
              </w:rPr>
            </w:pPr>
            <w:r w:rsidRPr="00E81A5D">
              <w:rPr>
                <w:rFonts w:ascii="Times New Roman" w:hAnsi="Times New Roman"/>
              </w:rPr>
              <w:t>Средства индивидуальной защиты</w:t>
            </w:r>
          </w:p>
        </w:tc>
      </w:tr>
    </w:tbl>
    <w:p w:rsidR="00E81A5D" w:rsidRDefault="00E81A5D" w:rsidP="00E81A5D">
      <w:pPr>
        <w:pStyle w:val="a5"/>
        <w:rPr>
          <w:sz w:val="24"/>
          <w:szCs w:val="24"/>
        </w:rPr>
      </w:pPr>
    </w:p>
    <w:p w:rsidR="00E81A5D" w:rsidRDefault="00E81A5D" w:rsidP="00E81A5D">
      <w:pPr>
        <w:pStyle w:val="a5"/>
        <w:rPr>
          <w:sz w:val="24"/>
          <w:szCs w:val="24"/>
        </w:rPr>
      </w:pPr>
    </w:p>
    <w:p w:rsidR="00E81A5D" w:rsidRPr="00E81A5D" w:rsidRDefault="00E81A5D" w:rsidP="00E81A5D">
      <w:pPr>
        <w:pStyle w:val="a5"/>
        <w:numPr>
          <w:ilvl w:val="0"/>
          <w:numId w:val="8"/>
        </w:numPr>
        <w:spacing w:before="240" w:after="240" w:line="240" w:lineRule="auto"/>
        <w:ind w:left="782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Сведения о новизне</w:t>
      </w:r>
    </w:p>
    <w:p w:rsidR="00E81A5D" w:rsidRPr="00E81A5D" w:rsidRDefault="00E81A5D" w:rsidP="00E81A5D">
      <w:pPr>
        <w:ind w:firstLine="425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Поставляемый Товар (оборудование) должен быть новым, не ранее 2013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к маркировке</w:t>
      </w:r>
    </w:p>
    <w:p w:rsidR="00E81A5D" w:rsidRPr="00E81A5D" w:rsidRDefault="00E81A5D" w:rsidP="00E81A5D">
      <w:pPr>
        <w:autoSpaceDE w:val="0"/>
        <w:autoSpaceDN w:val="0"/>
        <w:ind w:firstLine="425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Маркировка должна соответствовать требованиям  </w:t>
      </w:r>
      <w:proofErr w:type="gramStart"/>
      <w:r w:rsidRPr="00E81A5D">
        <w:rPr>
          <w:rFonts w:ascii="Times New Roman" w:hAnsi="Times New Roman"/>
          <w:sz w:val="24"/>
          <w:szCs w:val="24"/>
        </w:rPr>
        <w:t>ТР</w:t>
      </w:r>
      <w:proofErr w:type="gramEnd"/>
      <w:r w:rsidRPr="00E81A5D">
        <w:rPr>
          <w:rFonts w:ascii="Times New Roman" w:hAnsi="Times New Roman"/>
          <w:sz w:val="24"/>
          <w:szCs w:val="24"/>
        </w:rPr>
        <w:t xml:space="preserve"> ТС 019/2011 «О безопасности средств индивидуальной защиты»</w:t>
      </w:r>
    </w:p>
    <w:p w:rsidR="00E81A5D" w:rsidRPr="00E81A5D" w:rsidRDefault="00E81A5D" w:rsidP="00E81A5D">
      <w:pPr>
        <w:pStyle w:val="Style15"/>
        <w:widowControl/>
        <w:spacing w:line="240" w:lineRule="auto"/>
        <w:ind w:left="786" w:firstLine="632"/>
        <w:jc w:val="left"/>
      </w:pP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к упаковке</w:t>
      </w:r>
    </w:p>
    <w:p w:rsidR="00E81A5D" w:rsidRPr="00E81A5D" w:rsidRDefault="00E81A5D" w:rsidP="00E81A5D">
      <w:pPr>
        <w:pStyle w:val="13"/>
        <w:spacing w:after="240"/>
        <w:ind w:firstLine="425"/>
      </w:pPr>
      <w:r w:rsidRPr="00E81A5D"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E81A5D" w:rsidRPr="00E81A5D" w:rsidRDefault="00E81A5D" w:rsidP="00E81A5D">
      <w:pPr>
        <w:pStyle w:val="13"/>
        <w:spacing w:after="240"/>
        <w:ind w:left="709" w:firstLine="567"/>
      </w:pP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по правилам сдачи и приемки</w:t>
      </w:r>
    </w:p>
    <w:p w:rsidR="00E81A5D" w:rsidRPr="00E81A5D" w:rsidRDefault="00E81A5D" w:rsidP="00E81A5D">
      <w:pPr>
        <w:numPr>
          <w:ilvl w:val="1"/>
          <w:numId w:val="8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Порядок сдачи и приемки:</w:t>
      </w:r>
      <w:r w:rsidRPr="00E81A5D">
        <w:rPr>
          <w:rFonts w:ascii="Times New Roman" w:hAnsi="Times New Roman"/>
          <w:sz w:val="24"/>
          <w:szCs w:val="24"/>
        </w:rPr>
        <w:t xml:space="preserve"> Приемка Товара (оборудования) осуществляется в соответствии с действующим законодательством РФ.</w:t>
      </w:r>
    </w:p>
    <w:p w:rsidR="00E81A5D" w:rsidRPr="00E81A5D" w:rsidRDefault="00E81A5D" w:rsidP="00E81A5D">
      <w:pPr>
        <w:numPr>
          <w:ilvl w:val="1"/>
          <w:numId w:val="8"/>
        </w:numPr>
        <w:spacing w:before="240" w:after="0" w:line="240" w:lineRule="auto"/>
        <w:ind w:left="1560" w:hanging="1560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товара:</w:t>
      </w:r>
      <w:r>
        <w:rPr>
          <w:rFonts w:ascii="Times New Roman" w:hAnsi="Times New Roman"/>
          <w:sz w:val="24"/>
          <w:szCs w:val="24"/>
        </w:rPr>
        <w:t xml:space="preserve"> На момент поставки, на Товар</w:t>
      </w:r>
      <w:r w:rsidRPr="00E81A5D">
        <w:rPr>
          <w:rFonts w:ascii="Times New Roman" w:hAnsi="Times New Roman"/>
          <w:sz w:val="24"/>
          <w:szCs w:val="24"/>
        </w:rPr>
        <w:t xml:space="preserve"> </w:t>
      </w:r>
      <w:r w:rsidRPr="00E81A5D">
        <w:rPr>
          <w:rFonts w:ascii="Times New Roman" w:hAnsi="Times New Roman"/>
          <w:sz w:val="24"/>
          <w:szCs w:val="24"/>
        </w:rPr>
        <w:t xml:space="preserve">(оборудование) должны быть предоставлены Сертификаты соответствия. </w:t>
      </w:r>
    </w:p>
    <w:p w:rsidR="00E81A5D" w:rsidRPr="00E81A5D" w:rsidRDefault="00E81A5D" w:rsidP="00E81A5D">
      <w:pPr>
        <w:spacing w:before="240"/>
        <w:ind w:left="1560"/>
        <w:rPr>
          <w:rFonts w:ascii="Times New Roman" w:hAnsi="Times New Roman"/>
          <w:sz w:val="24"/>
          <w:szCs w:val="24"/>
        </w:rPr>
      </w:pP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к транспортированию</w:t>
      </w:r>
    </w:p>
    <w:p w:rsidR="00E81A5D" w:rsidRPr="00E81A5D" w:rsidRDefault="00E81A5D" w:rsidP="00E81A5D">
      <w:pPr>
        <w:pStyle w:val="a5"/>
        <w:autoSpaceDE w:val="0"/>
        <w:autoSpaceDN w:val="0"/>
        <w:adjustRightInd w:val="0"/>
        <w:ind w:left="0" w:firstLine="425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Товар (оборудование) в транспортной таре допускается транспортировать всеми видами транспорта. При транспортировании Товар (оборудование) должен быть защищен от воздействия атмосферных осадков и агрессивных сред.</w:t>
      </w:r>
    </w:p>
    <w:p w:rsidR="00E81A5D" w:rsidRPr="00E81A5D" w:rsidRDefault="00E81A5D" w:rsidP="00E81A5D">
      <w:pPr>
        <w:pStyle w:val="a5"/>
        <w:autoSpaceDE w:val="0"/>
        <w:autoSpaceDN w:val="0"/>
        <w:adjustRightInd w:val="0"/>
        <w:ind w:left="0" w:firstLine="425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Во время погрузочно-разгрузочных работ и транспортирования упаковка не должна подвергаться резким ударам, способ укладки и крепления упаковок на транспортном средстве должен исключать их перемещение.</w:t>
      </w: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к хранению</w:t>
      </w:r>
    </w:p>
    <w:p w:rsidR="00E81A5D" w:rsidRPr="00E81A5D" w:rsidRDefault="00E81A5D" w:rsidP="00E81A5D">
      <w:pPr>
        <w:pStyle w:val="a5"/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Поставляемый Товар (оборудование) должен храниться в сухом помещении.</w:t>
      </w:r>
    </w:p>
    <w:p w:rsidR="00E81A5D" w:rsidRPr="00E81A5D" w:rsidRDefault="00E81A5D" w:rsidP="00E81A5D">
      <w:pPr>
        <w:pStyle w:val="a5"/>
        <w:autoSpaceDE w:val="0"/>
        <w:autoSpaceDN w:val="0"/>
        <w:adjustRightInd w:val="0"/>
        <w:ind w:hanging="11"/>
        <w:rPr>
          <w:rFonts w:ascii="Times New Roman" w:hAnsi="Times New Roman"/>
          <w:sz w:val="24"/>
          <w:szCs w:val="24"/>
        </w:rPr>
      </w:pP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E81A5D" w:rsidRPr="00E81A5D" w:rsidRDefault="00E81A5D" w:rsidP="00E81A5D">
      <w:pPr>
        <w:rPr>
          <w:rFonts w:ascii="Times New Roman" w:eastAsia="TimesNewRoman" w:hAnsi="Times New Roman"/>
          <w:sz w:val="24"/>
          <w:szCs w:val="24"/>
          <w:lang w:val="en-US"/>
        </w:rPr>
      </w:pPr>
      <w:r w:rsidRPr="00E81A5D">
        <w:rPr>
          <w:rFonts w:ascii="Times New Roman" w:eastAsia="TimesNewRoman" w:hAnsi="Times New Roman"/>
          <w:sz w:val="24"/>
          <w:szCs w:val="24"/>
        </w:rPr>
        <w:t>Не требуется</w:t>
      </w: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Экологические требования</w:t>
      </w:r>
    </w:p>
    <w:p w:rsidR="00E81A5D" w:rsidRPr="00E81A5D" w:rsidRDefault="00E81A5D" w:rsidP="00E81A5D">
      <w:pPr>
        <w:pStyle w:val="af6"/>
        <w:rPr>
          <w:rFonts w:eastAsia="TimesNewRoman"/>
        </w:rPr>
      </w:pPr>
      <w:r w:rsidRPr="00E81A5D">
        <w:rPr>
          <w:rFonts w:eastAsia="TimesNewRoman"/>
        </w:rPr>
        <w:t>Поставляемый Товар (оборудование) должен соответствовать нормам экологической безопасности Российской Федерации.</w:t>
      </w:r>
    </w:p>
    <w:p w:rsidR="00E81A5D" w:rsidRPr="00E81A5D" w:rsidRDefault="00E81A5D" w:rsidP="00E81A5D">
      <w:pPr>
        <w:pStyle w:val="af6"/>
        <w:ind w:left="709" w:firstLine="567"/>
        <w:rPr>
          <w:rFonts w:eastAsia="TimesNewRoman"/>
        </w:rPr>
      </w:pP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по безопасности</w:t>
      </w:r>
    </w:p>
    <w:p w:rsidR="00E81A5D" w:rsidRPr="00E81A5D" w:rsidRDefault="00E81A5D" w:rsidP="00E81A5D">
      <w:pPr>
        <w:pStyle w:val="ConsPlusNormal"/>
        <w:ind w:firstLine="425"/>
        <w:rPr>
          <w:rFonts w:ascii="Times New Roman" w:eastAsia="TimesNewRoman" w:hAnsi="Times New Roman" w:cs="Times New Roman"/>
          <w:sz w:val="24"/>
          <w:szCs w:val="24"/>
        </w:rPr>
      </w:pPr>
      <w:r w:rsidRPr="00E81A5D">
        <w:rPr>
          <w:rFonts w:ascii="Times New Roman" w:eastAsia="TimesNewRoman" w:hAnsi="Times New Roman" w:cs="Times New Roman"/>
          <w:sz w:val="24"/>
          <w:szCs w:val="24"/>
        </w:rPr>
        <w:t>Должны выполнять требования к безопасности</w:t>
      </w:r>
      <w:r w:rsidRPr="00E81A5D">
        <w:rPr>
          <w:rFonts w:ascii="Times New Roman" w:hAnsi="Times New Roman" w:cs="Times New Roman"/>
          <w:sz w:val="24"/>
          <w:szCs w:val="24"/>
        </w:rPr>
        <w:t xml:space="preserve"> Товар (оборудование)</w:t>
      </w:r>
      <w:r w:rsidRPr="00E81A5D">
        <w:rPr>
          <w:rFonts w:ascii="Times New Roman" w:eastAsia="TimesNewRoman" w:hAnsi="Times New Roman" w:cs="Times New Roman"/>
          <w:sz w:val="24"/>
          <w:szCs w:val="24"/>
        </w:rPr>
        <w:t xml:space="preserve"> указанные в технологическом регламенте «</w:t>
      </w:r>
      <w:r w:rsidRPr="00E81A5D">
        <w:rPr>
          <w:rFonts w:ascii="Times New Roman" w:hAnsi="Times New Roman" w:cs="Times New Roman"/>
          <w:sz w:val="24"/>
          <w:szCs w:val="24"/>
        </w:rPr>
        <w:t xml:space="preserve">О безопасности средств индивидуальной защиты» принятого решением </w:t>
      </w:r>
      <w:r w:rsidRPr="00E81A5D">
        <w:rPr>
          <w:rFonts w:ascii="Times New Roman" w:hAnsi="Times New Roman" w:cs="Times New Roman"/>
          <w:bCs/>
          <w:sz w:val="24"/>
          <w:szCs w:val="24"/>
        </w:rPr>
        <w:t>N 878 от 9 декабря 2011 г.</w:t>
      </w:r>
      <w:r w:rsidRPr="00E81A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81A5D">
        <w:rPr>
          <w:rFonts w:ascii="Times New Roman" w:hAnsi="Times New Roman" w:cs="Times New Roman"/>
          <w:sz w:val="24"/>
          <w:szCs w:val="24"/>
        </w:rPr>
        <w:t>коммисии</w:t>
      </w:r>
      <w:proofErr w:type="spellEnd"/>
      <w:r w:rsidRPr="00E81A5D">
        <w:rPr>
          <w:rFonts w:ascii="Times New Roman" w:hAnsi="Times New Roman" w:cs="Times New Roman"/>
          <w:sz w:val="24"/>
          <w:szCs w:val="24"/>
        </w:rPr>
        <w:t xml:space="preserve"> таможенного союза и иных нормативных документах</w:t>
      </w:r>
      <w:r w:rsidRPr="00E81A5D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E81A5D" w:rsidRPr="00E81A5D" w:rsidRDefault="00E81A5D" w:rsidP="00E81A5D">
      <w:pPr>
        <w:pStyle w:val="ConsPlusNormal"/>
        <w:ind w:left="709" w:firstLine="567"/>
        <w:rPr>
          <w:rFonts w:ascii="Times New Roman" w:eastAsia="TimesNewRoman" w:hAnsi="Times New Roman" w:cs="Times New Roman"/>
          <w:sz w:val="24"/>
          <w:szCs w:val="24"/>
        </w:rPr>
      </w:pP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к качеству</w:t>
      </w:r>
    </w:p>
    <w:p w:rsidR="00E81A5D" w:rsidRPr="00E81A5D" w:rsidRDefault="00E81A5D" w:rsidP="00E81A5D">
      <w:pPr>
        <w:pStyle w:val="a5"/>
        <w:autoSpaceDE w:val="0"/>
        <w:autoSpaceDN w:val="0"/>
        <w:adjustRightInd w:val="0"/>
        <w:ind w:left="0" w:firstLine="425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Поставляемые Товар (оборудование) должны соответствовать государственным нормативным требованиям охраны труда и иметь декларацию о соответствии и (или) сертификат соответствия.</w:t>
      </w:r>
    </w:p>
    <w:p w:rsidR="00E81A5D" w:rsidRPr="00E81A5D" w:rsidRDefault="00E81A5D" w:rsidP="00E81A5D">
      <w:pPr>
        <w:pStyle w:val="a5"/>
        <w:autoSpaceDE w:val="0"/>
        <w:autoSpaceDN w:val="0"/>
        <w:adjustRightInd w:val="0"/>
        <w:ind w:left="0" w:firstLine="425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 xml:space="preserve">Заказчик оставляет за собой право провести экспертизу Товар (оборудование). Выявление экспертизой факта поставки бывших в употреблении и/или восстановленных </w:t>
      </w:r>
      <w:proofErr w:type="spellStart"/>
      <w:r w:rsidRPr="00E81A5D">
        <w:rPr>
          <w:rFonts w:ascii="Times New Roman" w:hAnsi="Times New Roman"/>
          <w:sz w:val="24"/>
          <w:szCs w:val="24"/>
        </w:rPr>
        <w:t>едениц</w:t>
      </w:r>
      <w:proofErr w:type="spellEnd"/>
      <w:r w:rsidRPr="00E81A5D">
        <w:rPr>
          <w:rFonts w:ascii="Times New Roman" w:hAnsi="Times New Roman"/>
          <w:sz w:val="24"/>
          <w:szCs w:val="24"/>
        </w:rPr>
        <w:t xml:space="preserve"> по одному из предлагаемых к поставке товаров, влечет за собой возврат всей партии и является основанием для расторжения контракта.</w:t>
      </w:r>
    </w:p>
    <w:p w:rsidR="00E81A5D" w:rsidRPr="00E81A5D" w:rsidRDefault="00E81A5D" w:rsidP="00E81A5D">
      <w:pPr>
        <w:pStyle w:val="a5"/>
        <w:autoSpaceDE w:val="0"/>
        <w:autoSpaceDN w:val="0"/>
        <w:adjustRightInd w:val="0"/>
        <w:ind w:left="0" w:firstLine="425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 xml:space="preserve">В случае обнаружения при приемке Товара несоответствия Товара (оборудования) по качеству, комплектности, маркировке, стандартам, техническим условиям и условиям Договора, Поставщик в течение 10 (десяти) рабочих дней </w:t>
      </w:r>
      <w:proofErr w:type="gramStart"/>
      <w:r w:rsidRPr="00E81A5D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E81A5D">
        <w:rPr>
          <w:rFonts w:ascii="Times New Roman" w:hAnsi="Times New Roman"/>
          <w:sz w:val="24"/>
          <w:szCs w:val="24"/>
        </w:rPr>
        <w:t xml:space="preserve"> претензии от Покупателя обязан за свой счет устранить выявленные недостатки. Расходы, связанные с устранением выявленных недостатков, заменой ненадлежащего Товара (оборудование) на Товар (оборудование) надлежащего качества, несет Поставщик. </w:t>
      </w:r>
    </w:p>
    <w:p w:rsidR="00E81A5D" w:rsidRPr="00E81A5D" w:rsidRDefault="00E81A5D" w:rsidP="00E81A5D">
      <w:pPr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br w:type="page"/>
      </w:r>
    </w:p>
    <w:p w:rsidR="00E81A5D" w:rsidRPr="00E81A5D" w:rsidRDefault="00E81A5D" w:rsidP="00E81A5D">
      <w:pPr>
        <w:rPr>
          <w:rFonts w:ascii="Times New Roman" w:hAnsi="Times New Roman"/>
          <w:b/>
          <w:sz w:val="24"/>
          <w:szCs w:val="24"/>
        </w:rPr>
      </w:pPr>
    </w:p>
    <w:p w:rsidR="00E81A5D" w:rsidRPr="00E81A5D" w:rsidRDefault="00E81A5D" w:rsidP="00E81A5D">
      <w:pPr>
        <w:numPr>
          <w:ilvl w:val="0"/>
          <w:numId w:val="8"/>
        </w:numPr>
        <w:spacing w:before="240" w:after="240" w:line="240" w:lineRule="auto"/>
        <w:ind w:left="782" w:hanging="357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Техническое сопровождение групп товаров, за исключением нестандартного оборудования</w:t>
      </w:r>
    </w:p>
    <w:p w:rsidR="00E81A5D" w:rsidRPr="00E81A5D" w:rsidRDefault="00E81A5D" w:rsidP="00E81A5D">
      <w:pPr>
        <w:ind w:left="720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Не требуется</w:t>
      </w:r>
    </w:p>
    <w:p w:rsidR="00E81A5D" w:rsidRPr="00E81A5D" w:rsidRDefault="00E81A5D" w:rsidP="00E81A5D">
      <w:pPr>
        <w:numPr>
          <w:ilvl w:val="0"/>
          <w:numId w:val="8"/>
        </w:numPr>
        <w:spacing w:before="240" w:line="240" w:lineRule="auto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E81A5D" w:rsidRPr="00E81A5D" w:rsidRDefault="00E81A5D" w:rsidP="00E81A5D">
      <w:pPr>
        <w:ind w:left="720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Не требуется</w:t>
      </w:r>
    </w:p>
    <w:p w:rsidR="00E81A5D" w:rsidRPr="00E81A5D" w:rsidRDefault="00E81A5D" w:rsidP="00E81A5D">
      <w:pPr>
        <w:numPr>
          <w:ilvl w:val="0"/>
          <w:numId w:val="8"/>
        </w:numPr>
        <w:spacing w:before="240" w:line="240" w:lineRule="auto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E81A5D" w:rsidRPr="00E81A5D" w:rsidRDefault="00E81A5D" w:rsidP="00E81A5D">
      <w:pPr>
        <w:pStyle w:val="a5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Не требуется</w:t>
      </w:r>
    </w:p>
    <w:p w:rsidR="00E81A5D" w:rsidRPr="00E81A5D" w:rsidRDefault="00E81A5D" w:rsidP="00E81A5D">
      <w:pPr>
        <w:numPr>
          <w:ilvl w:val="0"/>
          <w:numId w:val="8"/>
        </w:numPr>
        <w:spacing w:before="240" w:line="240" w:lineRule="auto"/>
        <w:rPr>
          <w:rFonts w:ascii="Times New Roman" w:hAnsi="Times New Roman"/>
          <w:b/>
          <w:sz w:val="24"/>
          <w:szCs w:val="24"/>
        </w:rPr>
      </w:pPr>
      <w:r w:rsidRPr="00E81A5D"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E81A5D" w:rsidRPr="00E81A5D" w:rsidRDefault="00E81A5D" w:rsidP="00E81A5D">
      <w:pPr>
        <w:pStyle w:val="a5"/>
        <w:rPr>
          <w:rFonts w:ascii="Times New Roman" w:hAnsi="Times New Roman"/>
          <w:sz w:val="24"/>
          <w:szCs w:val="24"/>
        </w:rPr>
      </w:pPr>
      <w:r w:rsidRPr="00E81A5D">
        <w:rPr>
          <w:rFonts w:ascii="Times New Roman" w:hAnsi="Times New Roman"/>
          <w:sz w:val="24"/>
          <w:szCs w:val="24"/>
        </w:rPr>
        <w:t>Не требуется</w:t>
      </w:r>
    </w:p>
    <w:p w:rsidR="001A096E" w:rsidRPr="00E81A5D" w:rsidRDefault="001A096E" w:rsidP="00E81A5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A096E" w:rsidRPr="00E81A5D" w:rsidRDefault="001A096E" w:rsidP="00E81A5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E37F2" w:rsidRPr="00EE37F2" w:rsidRDefault="00EE37F2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EE37F2" w:rsidRPr="00EE37F2" w:rsidSect="00E81A5D">
      <w:footerReference w:type="default" r:id="rId11"/>
      <w:pgSz w:w="16838" w:h="11906" w:orient="landscape"/>
      <w:pgMar w:top="2268" w:right="1134" w:bottom="850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6E" w:rsidRDefault="001A09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A4089">
      <w:rPr>
        <w:noProof/>
      </w:rPr>
      <w:t>1</w:t>
    </w:r>
    <w:r>
      <w:rPr>
        <w:noProof/>
      </w:rPr>
      <w:fldChar w:fldCharType="end"/>
    </w:r>
  </w:p>
  <w:p w:rsidR="001A096E" w:rsidRDefault="001A096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4265"/>
    <w:multiLevelType w:val="multilevel"/>
    <w:tmpl w:val="AC4A0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2E7F41"/>
    <w:multiLevelType w:val="hybridMultilevel"/>
    <w:tmpl w:val="81ECC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54256"/>
    <w:multiLevelType w:val="hybridMultilevel"/>
    <w:tmpl w:val="4DD66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A0A0C"/>
    <w:multiLevelType w:val="hybridMultilevel"/>
    <w:tmpl w:val="5D9ED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5">
    <w:nsid w:val="157A1FF7"/>
    <w:multiLevelType w:val="multilevel"/>
    <w:tmpl w:val="0080A2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1A404B2D"/>
    <w:multiLevelType w:val="hybridMultilevel"/>
    <w:tmpl w:val="BE0E8F64"/>
    <w:lvl w:ilvl="0" w:tplc="A80660F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0AD3710"/>
    <w:multiLevelType w:val="hybridMultilevel"/>
    <w:tmpl w:val="25347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4715C"/>
    <w:multiLevelType w:val="hybridMultilevel"/>
    <w:tmpl w:val="35F44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350AC6"/>
    <w:multiLevelType w:val="hybridMultilevel"/>
    <w:tmpl w:val="EBBC2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F70DCC"/>
    <w:multiLevelType w:val="multilevel"/>
    <w:tmpl w:val="F8E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7233F1"/>
    <w:multiLevelType w:val="hybridMultilevel"/>
    <w:tmpl w:val="A3A43B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DFD41C5"/>
    <w:multiLevelType w:val="multilevel"/>
    <w:tmpl w:val="C21A1B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3E1D11FD"/>
    <w:multiLevelType w:val="multilevel"/>
    <w:tmpl w:val="B212E78C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5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6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C26C48"/>
    <w:multiLevelType w:val="hybridMultilevel"/>
    <w:tmpl w:val="8D429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22D4F"/>
    <w:multiLevelType w:val="multilevel"/>
    <w:tmpl w:val="C93C7D2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4872D89"/>
    <w:multiLevelType w:val="hybridMultilevel"/>
    <w:tmpl w:val="1820E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BC1638"/>
    <w:multiLevelType w:val="multilevel"/>
    <w:tmpl w:val="3B0EDE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>
    <w:nsid w:val="49686F14"/>
    <w:multiLevelType w:val="singleLevel"/>
    <w:tmpl w:val="402A20AC"/>
    <w:lvl w:ilvl="0">
      <w:start w:val="2"/>
      <w:numFmt w:val="decimal"/>
      <w:lvlText w:val="4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23">
    <w:nsid w:val="4AFF4C96"/>
    <w:multiLevelType w:val="hybridMultilevel"/>
    <w:tmpl w:val="7C30A5E2"/>
    <w:lvl w:ilvl="0" w:tplc="0DB07898">
      <w:start w:val="1"/>
      <w:numFmt w:val="decimal"/>
      <w:lvlText w:val="%1."/>
      <w:lvlJc w:val="left"/>
      <w:pPr>
        <w:ind w:left="840" w:hanging="360"/>
      </w:pPr>
      <w:rPr>
        <w:b/>
        <w:sz w:val="24"/>
        <w:szCs w:val="24"/>
      </w:rPr>
    </w:lvl>
    <w:lvl w:ilvl="1" w:tplc="0419000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F2B63"/>
    <w:multiLevelType w:val="hybridMultilevel"/>
    <w:tmpl w:val="D36092B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>
    <w:nsid w:val="583B27E3"/>
    <w:multiLevelType w:val="multilevel"/>
    <w:tmpl w:val="EEEEE9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6E6039"/>
    <w:multiLevelType w:val="hybridMultilevel"/>
    <w:tmpl w:val="556A5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15325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28">
    <w:nsid w:val="5FD0789E"/>
    <w:multiLevelType w:val="multilevel"/>
    <w:tmpl w:val="0A1E95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185FB5"/>
    <w:multiLevelType w:val="hybridMultilevel"/>
    <w:tmpl w:val="EB665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6A570F"/>
    <w:multiLevelType w:val="multilevel"/>
    <w:tmpl w:val="596E53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>
    <w:nsid w:val="6EBD1A5E"/>
    <w:multiLevelType w:val="multilevel"/>
    <w:tmpl w:val="78A4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1E65B04"/>
    <w:multiLevelType w:val="multilevel"/>
    <w:tmpl w:val="FF52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845A24"/>
    <w:multiLevelType w:val="hybridMultilevel"/>
    <w:tmpl w:val="9B14E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014DB0"/>
    <w:multiLevelType w:val="multilevel"/>
    <w:tmpl w:val="31003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5B0DF4"/>
    <w:multiLevelType w:val="hybridMultilevel"/>
    <w:tmpl w:val="0C2A2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BAC4E9F"/>
    <w:multiLevelType w:val="multilevel"/>
    <w:tmpl w:val="C93C7D2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D2C4B68"/>
    <w:multiLevelType w:val="hybridMultilevel"/>
    <w:tmpl w:val="39281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6"/>
  </w:num>
  <w:num w:numId="3">
    <w:abstractNumId w:val="39"/>
  </w:num>
  <w:num w:numId="4">
    <w:abstractNumId w:val="33"/>
  </w:num>
  <w:num w:numId="5">
    <w:abstractNumId w:val="38"/>
  </w:num>
  <w:num w:numId="6">
    <w:abstractNumId w:val="15"/>
  </w:num>
  <w:num w:numId="7">
    <w:abstractNumId w:val="29"/>
  </w:num>
  <w:num w:numId="8">
    <w:abstractNumId w:val="19"/>
  </w:num>
  <w:num w:numId="9">
    <w:abstractNumId w:val="24"/>
  </w:num>
  <w:num w:numId="10">
    <w:abstractNumId w:val="6"/>
  </w:num>
  <w:num w:numId="11">
    <w:abstractNumId w:val="22"/>
  </w:num>
  <w:num w:numId="12">
    <w:abstractNumId w:val="14"/>
  </w:num>
  <w:num w:numId="13">
    <w:abstractNumId w:val="13"/>
  </w:num>
  <w:num w:numId="14">
    <w:abstractNumId w:val="0"/>
  </w:num>
  <w:num w:numId="15">
    <w:abstractNumId w:val="25"/>
  </w:num>
  <w:num w:numId="16">
    <w:abstractNumId w:val="5"/>
  </w:num>
  <w:num w:numId="17">
    <w:abstractNumId w:val="31"/>
  </w:num>
  <w:num w:numId="18">
    <w:abstractNumId w:val="21"/>
  </w:num>
  <w:num w:numId="19">
    <w:abstractNumId w:val="28"/>
  </w:num>
  <w:num w:numId="20">
    <w:abstractNumId w:val="34"/>
  </w:num>
  <w:num w:numId="21">
    <w:abstractNumId w:val="11"/>
  </w:num>
  <w:num w:numId="22">
    <w:abstractNumId w:val="32"/>
  </w:num>
  <w:num w:numId="23">
    <w:abstractNumId w:val="36"/>
  </w:num>
  <w:num w:numId="24">
    <w:abstractNumId w:val="7"/>
  </w:num>
  <w:num w:numId="25">
    <w:abstractNumId w:val="10"/>
  </w:num>
  <w:num w:numId="26">
    <w:abstractNumId w:val="23"/>
  </w:num>
  <w:num w:numId="27">
    <w:abstractNumId w:val="17"/>
  </w:num>
  <w:num w:numId="28">
    <w:abstractNumId w:val="35"/>
  </w:num>
  <w:num w:numId="29">
    <w:abstractNumId w:val="18"/>
  </w:num>
  <w:num w:numId="30">
    <w:abstractNumId w:val="2"/>
  </w:num>
  <w:num w:numId="31">
    <w:abstractNumId w:val="9"/>
  </w:num>
  <w:num w:numId="32">
    <w:abstractNumId w:val="20"/>
  </w:num>
  <w:num w:numId="33">
    <w:abstractNumId w:val="8"/>
  </w:num>
  <w:num w:numId="34">
    <w:abstractNumId w:val="41"/>
  </w:num>
  <w:num w:numId="35">
    <w:abstractNumId w:val="37"/>
  </w:num>
  <w:num w:numId="36">
    <w:abstractNumId w:val="1"/>
  </w:num>
  <w:num w:numId="37">
    <w:abstractNumId w:val="30"/>
  </w:num>
  <w:num w:numId="38">
    <w:abstractNumId w:val="26"/>
  </w:num>
  <w:num w:numId="39">
    <w:abstractNumId w:val="3"/>
  </w:num>
  <w:num w:numId="40">
    <w:abstractNumId w:val="12"/>
  </w:num>
  <w:num w:numId="41">
    <w:abstractNumId w:val="4"/>
  </w:num>
  <w:num w:numId="42">
    <w:abstractNumId w:val="27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A096E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96AE4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A4089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81A5D"/>
    <w:rsid w:val="00EB1493"/>
    <w:rsid w:val="00EB70E1"/>
    <w:rsid w:val="00EC3383"/>
    <w:rsid w:val="00EC60A7"/>
    <w:rsid w:val="00ED0857"/>
    <w:rsid w:val="00EE37F2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99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12">
    <w:name w:val="toc 1"/>
    <w:basedOn w:val="a"/>
    <w:next w:val="a"/>
    <w:autoRedefine/>
    <w:uiPriority w:val="99"/>
    <w:locked/>
    <w:rsid w:val="00E81A5D"/>
    <w:pPr>
      <w:tabs>
        <w:tab w:val="left" w:pos="720"/>
        <w:tab w:val="right" w:leader="dot" w:pos="9360"/>
      </w:tabs>
      <w:spacing w:before="240" w:after="240" w:line="240" w:lineRule="auto"/>
      <w:jc w:val="both"/>
      <w:outlineLvl w:val="0"/>
    </w:pPr>
    <w:rPr>
      <w:rFonts w:ascii="Times New Roman" w:eastAsia="Times New Roman" w:hAnsi="Times New Roman"/>
      <w:b/>
      <w:bCs/>
      <w:caps/>
      <w:noProof/>
      <w:sz w:val="28"/>
      <w:szCs w:val="28"/>
      <w:lang w:eastAsia="ru-RU"/>
    </w:rPr>
  </w:style>
  <w:style w:type="paragraph" w:customStyle="1" w:styleId="Default">
    <w:name w:val="Default"/>
    <w:uiPriority w:val="99"/>
    <w:rsid w:val="00E81A5D"/>
    <w:pPr>
      <w:autoSpaceDE w:val="0"/>
      <w:autoSpaceDN w:val="0"/>
      <w:adjustRightInd w:val="0"/>
      <w:spacing w:before="1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styleId="af5">
    <w:name w:val="Strong"/>
    <w:uiPriority w:val="99"/>
    <w:qFormat/>
    <w:locked/>
    <w:rsid w:val="00E81A5D"/>
    <w:rPr>
      <w:rFonts w:cs="Times New Roman"/>
      <w:b/>
      <w:bCs/>
    </w:rPr>
  </w:style>
  <w:style w:type="paragraph" w:styleId="24">
    <w:name w:val="Body Text 2"/>
    <w:basedOn w:val="a"/>
    <w:link w:val="25"/>
    <w:uiPriority w:val="99"/>
    <w:rsid w:val="00E81A5D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5">
    <w:name w:val="Основной текст 2 Знак"/>
    <w:basedOn w:val="a0"/>
    <w:link w:val="24"/>
    <w:uiPriority w:val="99"/>
    <w:rsid w:val="00E81A5D"/>
    <w:rPr>
      <w:rFonts w:ascii="Times New Roman" w:eastAsia="Times New Roman" w:hAnsi="Times New Roman"/>
    </w:rPr>
  </w:style>
  <w:style w:type="paragraph" w:customStyle="1" w:styleId="210">
    <w:name w:val="Основной текст 21"/>
    <w:basedOn w:val="a"/>
    <w:uiPriority w:val="99"/>
    <w:rsid w:val="00E81A5D"/>
    <w:pPr>
      <w:spacing w:after="0" w:line="36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f6">
    <w:name w:val="No Spacing"/>
    <w:uiPriority w:val="1"/>
    <w:qFormat/>
    <w:rsid w:val="00E81A5D"/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E81A5D"/>
    <w:pPr>
      <w:widowControl w:val="0"/>
      <w:autoSpaceDE w:val="0"/>
      <w:autoSpaceDN w:val="0"/>
      <w:adjustRightInd w:val="0"/>
      <w:spacing w:after="0" w:line="250" w:lineRule="exact"/>
      <w:ind w:hanging="68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8">
    <w:name w:val="Font Style18"/>
    <w:uiPriority w:val="99"/>
    <w:rsid w:val="00E81A5D"/>
    <w:rPr>
      <w:rFonts w:ascii="Times New Roman" w:hAnsi="Times New Roman" w:cs="Times New Roman"/>
      <w:sz w:val="20"/>
      <w:szCs w:val="20"/>
    </w:rPr>
  </w:style>
  <w:style w:type="paragraph" w:styleId="26">
    <w:name w:val="Body Text Indent 2"/>
    <w:basedOn w:val="a"/>
    <w:link w:val="27"/>
    <w:uiPriority w:val="99"/>
    <w:unhideWhenUsed/>
    <w:rsid w:val="00E81A5D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E81A5D"/>
    <w:rPr>
      <w:rFonts w:ascii="Times New Roman" w:eastAsia="Times New Roman" w:hAnsi="Times New Roman"/>
    </w:rPr>
  </w:style>
  <w:style w:type="paragraph" w:customStyle="1" w:styleId="13">
    <w:name w:val="Без интервала1"/>
    <w:rsid w:val="00E81A5D"/>
    <w:rPr>
      <w:rFonts w:ascii="Times New Roman" w:hAnsi="Times New Roman"/>
      <w:sz w:val="24"/>
      <w:szCs w:val="24"/>
    </w:rPr>
  </w:style>
  <w:style w:type="character" w:customStyle="1" w:styleId="f14">
    <w:name w:val="f14"/>
    <w:rsid w:val="00E81A5D"/>
  </w:style>
  <w:style w:type="character" w:customStyle="1" w:styleId="f12">
    <w:name w:val="f12"/>
    <w:rsid w:val="00E81A5D"/>
  </w:style>
  <w:style w:type="paragraph" w:styleId="HTML">
    <w:name w:val="HTML Preformatted"/>
    <w:basedOn w:val="a"/>
    <w:link w:val="HTML0"/>
    <w:uiPriority w:val="99"/>
    <w:unhideWhenUsed/>
    <w:rsid w:val="00E81A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1A5D"/>
    <w:rPr>
      <w:rFonts w:ascii="Courier New" w:eastAsia="Times New Roman" w:hAnsi="Courier New" w:cs="Courier New"/>
      <w:sz w:val="18"/>
      <w:szCs w:val="18"/>
    </w:rPr>
  </w:style>
  <w:style w:type="paragraph" w:customStyle="1" w:styleId="Style15">
    <w:name w:val="Style15"/>
    <w:basedOn w:val="a"/>
    <w:rsid w:val="00E81A5D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E81A5D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79</Pages>
  <Words>10455</Words>
  <Characters>59599</Characters>
  <Application>Microsoft Office Word</Application>
  <DocSecurity>0</DocSecurity>
  <Lines>496</Lines>
  <Paragraphs>139</Paragraphs>
  <ScaleCrop>false</ScaleCrop>
  <Company/>
  <LinksUpToDate>false</LinksUpToDate>
  <CharactersWithSpaces>69915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12</cp:revision>
  <cp:lastPrinted>2014-07-23T06:04:00Z</cp:lastPrinted>
  <dcterms:created xsi:type="dcterms:W3CDTF">2014-07-28T08:40:00Z</dcterms:created>
  <dcterms:modified xsi:type="dcterms:W3CDTF">2014-09-25T07:48:00Z</dcterms:modified>
</cp:coreProperties>
</file>