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9A2A7C" w:rsidRDefault="009A2A7C" w:rsidP="000D30F2">
            <w:pPr>
              <w:pStyle w:val="a8"/>
              <w:rPr>
                <w:sz w:val="28"/>
                <w:szCs w:val="28"/>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8030D9" w:rsidP="000D30F2">
            <w:pPr>
              <w:pStyle w:val="a8"/>
              <w:ind w:left="1168"/>
              <w:rPr>
                <w:sz w:val="28"/>
                <w:szCs w:val="28"/>
              </w:rPr>
            </w:pPr>
            <w:r>
              <w:rPr>
                <w:sz w:val="28"/>
                <w:szCs w:val="28"/>
              </w:rPr>
              <w:t>7 июля 2015 г.</w:t>
            </w:r>
            <w:r w:rsidR="009A2A7C"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sidR="002758BB">
        <w:rPr>
          <w:sz w:val="28"/>
          <w:szCs w:val="28"/>
        </w:rPr>
        <w:t xml:space="preserve"> без квалификационного отбора</w:t>
      </w:r>
      <w:r w:rsidRPr="009A2A7C">
        <w:rPr>
          <w:sz w:val="28"/>
          <w:szCs w:val="28"/>
        </w:rPr>
        <w:t>.</w:t>
      </w:r>
      <w:r>
        <w:rPr>
          <w:b/>
          <w:spacing w:val="-6"/>
          <w:sz w:val="28"/>
          <w:szCs w:val="28"/>
        </w:rPr>
        <w:t xml:space="preserve"> </w:t>
      </w:r>
    </w:p>
    <w:p w:rsidR="00407103" w:rsidRPr="00407103"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9A2A7C">
        <w:rPr>
          <w:sz w:val="28"/>
          <w:szCs w:val="28"/>
        </w:rPr>
        <w:t>Росатом</w:t>
      </w:r>
      <w:proofErr w:type="spellEnd"/>
      <w:r w:rsidRPr="009A2A7C">
        <w:rPr>
          <w:sz w:val="28"/>
          <w:szCs w:val="28"/>
        </w:rPr>
        <w:t xml:space="preserve">» с изменениями, утвержденными решением наблюдательного совета </w:t>
      </w:r>
      <w:proofErr w:type="spellStart"/>
      <w:r w:rsidRPr="009A2A7C">
        <w:rPr>
          <w:sz w:val="28"/>
          <w:szCs w:val="28"/>
        </w:rPr>
        <w:t>Госкорпорации</w:t>
      </w:r>
      <w:proofErr w:type="spellEnd"/>
      <w:r w:rsidRPr="009A2A7C">
        <w:rPr>
          <w:sz w:val="28"/>
          <w:szCs w:val="28"/>
        </w:rPr>
        <w:t xml:space="preserve"> «</w:t>
      </w:r>
      <w:proofErr w:type="spellStart"/>
      <w:r w:rsidRPr="009A2A7C">
        <w:rPr>
          <w:sz w:val="28"/>
          <w:szCs w:val="28"/>
        </w:rPr>
        <w:t>Росатом</w:t>
      </w:r>
      <w:proofErr w:type="spellEnd"/>
      <w:r w:rsidRPr="009A2A7C">
        <w:rPr>
          <w:sz w:val="28"/>
          <w:szCs w:val="28"/>
        </w:rPr>
        <w:t xml:space="preserve">» (в редакции с изменениями, утвержденными решением наблюдательного совета </w:t>
      </w:r>
      <w:proofErr w:type="spellStart"/>
      <w:r w:rsidRPr="009A2A7C">
        <w:rPr>
          <w:sz w:val="28"/>
          <w:szCs w:val="28"/>
        </w:rPr>
        <w:t>Госкорпорации</w:t>
      </w:r>
      <w:proofErr w:type="spellEnd"/>
      <w:r w:rsidRPr="009A2A7C">
        <w:rPr>
          <w:sz w:val="28"/>
          <w:szCs w:val="28"/>
        </w:rPr>
        <w:t xml:space="preserve"> «</w:t>
      </w:r>
      <w:proofErr w:type="spellStart"/>
      <w:r w:rsidRPr="009A2A7C">
        <w:rPr>
          <w:sz w:val="28"/>
          <w:szCs w:val="28"/>
        </w:rPr>
        <w:t>Росатом</w:t>
      </w:r>
      <w:proofErr w:type="spellEnd"/>
      <w:r w:rsidRPr="009A2A7C">
        <w:rPr>
          <w:sz w:val="28"/>
          <w:szCs w:val="28"/>
        </w:rPr>
        <w:t>» от 29.04.2015 №72).</w:t>
      </w:r>
    </w:p>
    <w:p w:rsidR="00407103" w:rsidRPr="00407103" w:rsidRDefault="00407103" w:rsidP="009A2A7C">
      <w:pPr>
        <w:pStyle w:val="a8"/>
        <w:numPr>
          <w:ilvl w:val="0"/>
          <w:numId w:val="6"/>
        </w:numPr>
        <w:ind w:left="0" w:firstLine="426"/>
        <w:jc w:val="both"/>
        <w:rPr>
          <w:b/>
          <w:spacing w:val="-6"/>
          <w:sz w:val="28"/>
          <w:szCs w:val="28"/>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00B93F35">
        <w:rPr>
          <w:rFonts w:eastAsia="Calibri"/>
          <w:sz w:val="28"/>
          <w:szCs w:val="28"/>
          <w:lang w:eastAsia="en-US"/>
        </w:rPr>
        <w:t>.</w:t>
      </w:r>
    </w:p>
    <w:p w:rsidR="009A2A7C" w:rsidRPr="00047DC3"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047DC3" w:rsidRPr="00047DC3">
        <w:rPr>
          <w:rFonts w:ascii="Times New Roman" w:hAnsi="Times New Roman" w:cs="Times New Roman"/>
          <w:spacing w:val="-6"/>
          <w:sz w:val="28"/>
          <w:szCs w:val="28"/>
        </w:rPr>
        <w:t>IMITLIN №</w:t>
      </w:r>
      <w:r w:rsidR="00047DC3">
        <w:rPr>
          <w:rFonts w:ascii="Times New Roman" w:hAnsi="Times New Roman" w:cs="Times New Roman"/>
          <w:spacing w:val="-6"/>
          <w:sz w:val="28"/>
          <w:szCs w:val="28"/>
        </w:rPr>
        <w:t> </w:t>
      </w:r>
      <w:r w:rsidR="00047DC3" w:rsidRPr="00047DC3">
        <w:rPr>
          <w:rFonts w:ascii="Times New Roman" w:hAnsi="Times New Roman" w:cs="Times New Roman"/>
          <w:spacing w:val="-6"/>
          <w:sz w:val="28"/>
          <w:szCs w:val="28"/>
        </w:rPr>
        <w:t>10010014 и картон STROMPACK</w:t>
      </w:r>
      <w:r w:rsidRPr="00047DC3">
        <w:rPr>
          <w:rFonts w:ascii="Times New Roman" w:hAnsi="Times New Roman" w:cs="Times New Roman"/>
          <w:spacing w:val="-6"/>
          <w:sz w:val="28"/>
          <w:szCs w:val="28"/>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46889" w:rsidRPr="002163A7" w:rsidRDefault="00946889" w:rsidP="00946889">
      <w:pPr>
        <w:pStyle w:val="a8"/>
        <w:rPr>
          <w:sz w:val="28"/>
          <w:szCs w:val="28"/>
        </w:rPr>
      </w:pPr>
      <w:r w:rsidRPr="002163A7">
        <w:rPr>
          <w:b/>
          <w:sz w:val="28"/>
          <w:szCs w:val="28"/>
        </w:rPr>
        <w:t>Контактное лицо:</w:t>
      </w:r>
      <w:r w:rsidRPr="002163A7">
        <w:rPr>
          <w:sz w:val="28"/>
          <w:szCs w:val="28"/>
        </w:rPr>
        <w:t xml:space="preserve"> </w:t>
      </w:r>
      <w:bookmarkStart w:id="2" w:name="контакт_лицо"/>
      <w:r w:rsidRPr="00455184">
        <w:rPr>
          <w:color w:val="000000"/>
          <w:sz w:val="26"/>
          <w:szCs w:val="26"/>
        </w:rPr>
        <w:t>Лебедева Ирина Викторовна</w:t>
      </w:r>
      <w:bookmarkEnd w:id="2"/>
    </w:p>
    <w:p w:rsidR="00946889" w:rsidRPr="002163A7" w:rsidRDefault="00946889" w:rsidP="00946889">
      <w:pPr>
        <w:pStyle w:val="a8"/>
        <w:rPr>
          <w:b/>
          <w:sz w:val="28"/>
          <w:szCs w:val="28"/>
        </w:rPr>
      </w:pPr>
      <w:r w:rsidRPr="002163A7">
        <w:rPr>
          <w:b/>
          <w:sz w:val="28"/>
          <w:szCs w:val="28"/>
          <w:lang w:val="en-US"/>
        </w:rPr>
        <w:t>A</w:t>
      </w:r>
      <w:r w:rsidRPr="002163A7">
        <w:rPr>
          <w:b/>
          <w:sz w:val="28"/>
          <w:szCs w:val="28"/>
        </w:rPr>
        <w:t>:</w:t>
      </w:r>
      <w:r w:rsidRPr="002163A7">
        <w:rPr>
          <w:sz w:val="28"/>
          <w:szCs w:val="28"/>
        </w:rPr>
        <w:t xml:space="preserve"> 607188, Нижегородская область, г. Саров, ул. Железнодорожная, д. 4, к. 111</w:t>
      </w:r>
    </w:p>
    <w:p w:rsidR="00946889" w:rsidRPr="002163A7" w:rsidRDefault="00946889" w:rsidP="00946889">
      <w:pPr>
        <w:pStyle w:val="a8"/>
        <w:rPr>
          <w:sz w:val="28"/>
          <w:szCs w:val="28"/>
        </w:rPr>
      </w:pPr>
      <w:r w:rsidRPr="002163A7">
        <w:rPr>
          <w:b/>
          <w:sz w:val="28"/>
          <w:szCs w:val="28"/>
          <w:lang w:val="en-US"/>
        </w:rPr>
        <w:t>T</w:t>
      </w:r>
      <w:r w:rsidRPr="002163A7">
        <w:rPr>
          <w:b/>
          <w:sz w:val="28"/>
          <w:szCs w:val="28"/>
        </w:rPr>
        <w:t>/</w:t>
      </w:r>
      <w:r w:rsidRPr="002163A7">
        <w:rPr>
          <w:b/>
          <w:sz w:val="28"/>
          <w:szCs w:val="28"/>
          <w:lang w:val="en-US"/>
        </w:rPr>
        <w:t>F</w:t>
      </w:r>
      <w:r w:rsidRPr="002163A7">
        <w:rPr>
          <w:b/>
          <w:sz w:val="28"/>
          <w:szCs w:val="28"/>
        </w:rPr>
        <w:t>:</w:t>
      </w:r>
      <w:r w:rsidRPr="002163A7">
        <w:rPr>
          <w:sz w:val="28"/>
          <w:szCs w:val="28"/>
        </w:rPr>
        <w:t xml:space="preserve"> </w:t>
      </w:r>
      <w:r w:rsidRPr="00455184">
        <w:rPr>
          <w:color w:val="000000"/>
          <w:sz w:val="26"/>
          <w:szCs w:val="26"/>
        </w:rPr>
        <w:t>(831-30) 2-47-76</w:t>
      </w:r>
    </w:p>
    <w:p w:rsidR="00946889" w:rsidRPr="00606FC4" w:rsidRDefault="00946889" w:rsidP="00946889">
      <w:pPr>
        <w:pStyle w:val="a8"/>
        <w:rPr>
          <w:b/>
          <w:sz w:val="28"/>
          <w:szCs w:val="28"/>
          <w:lang w:val="en-US"/>
        </w:rPr>
      </w:pPr>
      <w:r w:rsidRPr="002163A7">
        <w:rPr>
          <w:b/>
          <w:sz w:val="28"/>
          <w:szCs w:val="28"/>
          <w:lang w:val="en-US"/>
        </w:rPr>
        <w:t>E</w:t>
      </w:r>
      <w:r w:rsidRPr="00606FC4">
        <w:rPr>
          <w:sz w:val="28"/>
          <w:szCs w:val="28"/>
          <w:lang w:val="en-US"/>
        </w:rPr>
        <w:t xml:space="preserve">: </w:t>
      </w:r>
      <w:r w:rsidRPr="00455184">
        <w:rPr>
          <w:color w:val="000000"/>
          <w:sz w:val="26"/>
          <w:szCs w:val="26"/>
          <w:lang w:val="en-US"/>
        </w:rPr>
        <w:t>lebedeva</w:t>
      </w:r>
      <w:r w:rsidRPr="00606FC4">
        <w:rPr>
          <w:color w:val="000000"/>
          <w:sz w:val="26"/>
          <w:szCs w:val="26"/>
          <w:lang w:val="en-US"/>
        </w:rPr>
        <w:t>@</w:t>
      </w:r>
      <w:r w:rsidRPr="00455184">
        <w:rPr>
          <w:color w:val="000000"/>
          <w:sz w:val="26"/>
          <w:szCs w:val="26"/>
          <w:lang w:val="en-US"/>
        </w:rPr>
        <w:t>usis</w:t>
      </w:r>
      <w:r w:rsidRPr="00606FC4">
        <w:rPr>
          <w:color w:val="000000"/>
          <w:sz w:val="26"/>
          <w:szCs w:val="26"/>
          <w:lang w:val="en-US"/>
        </w:rPr>
        <w:t>.</w:t>
      </w:r>
      <w:r w:rsidRPr="00455184">
        <w:rPr>
          <w:color w:val="000000"/>
          <w:sz w:val="26"/>
          <w:szCs w:val="26"/>
          <w:lang w:val="en-US"/>
        </w:rPr>
        <w:t>sar</w:t>
      </w:r>
      <w:r w:rsidRPr="00606FC4">
        <w:rPr>
          <w:color w:val="000000"/>
          <w:sz w:val="26"/>
          <w:szCs w:val="26"/>
          <w:lang w:val="en-US"/>
        </w:rPr>
        <w:t>.</w:t>
      </w:r>
      <w:r w:rsidRPr="00455184">
        <w:rPr>
          <w:color w:val="000000"/>
          <w:sz w:val="26"/>
          <w:szCs w:val="26"/>
          <w:lang w:val="en-US"/>
        </w:rPr>
        <w:t>ru</w:t>
      </w:r>
      <w:r w:rsidRPr="00606FC4">
        <w:rPr>
          <w:b/>
          <w:sz w:val="28"/>
          <w:szCs w:val="28"/>
          <w:lang w:val="en-US"/>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9A2A7C" w:rsidRPr="009A2A7C" w:rsidRDefault="009A2A7C" w:rsidP="009A2A7C">
      <w:pPr>
        <w:pStyle w:val="a8"/>
        <w:numPr>
          <w:ilvl w:val="0"/>
          <w:numId w:val="6"/>
        </w:numPr>
        <w:ind w:hanging="294"/>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946889" w:rsidRPr="009A2A7C">
        <w:rPr>
          <w:spacing w:val="-6"/>
          <w:sz w:val="28"/>
          <w:szCs w:val="28"/>
        </w:rPr>
        <w:t>поставк</w:t>
      </w:r>
      <w:r w:rsidR="00946889">
        <w:rPr>
          <w:spacing w:val="-6"/>
          <w:sz w:val="28"/>
          <w:szCs w:val="28"/>
        </w:rPr>
        <w:t>а</w:t>
      </w:r>
      <w:r w:rsidR="00946889" w:rsidRPr="009A2A7C">
        <w:rPr>
          <w:sz w:val="28"/>
          <w:szCs w:val="28"/>
        </w:rPr>
        <w:t xml:space="preserve"> </w:t>
      </w:r>
      <w:r w:rsidR="00946889" w:rsidRPr="00047DC3">
        <w:rPr>
          <w:spacing w:val="-6"/>
          <w:sz w:val="28"/>
          <w:szCs w:val="28"/>
        </w:rPr>
        <w:t>IMITLIN №</w:t>
      </w:r>
      <w:r w:rsidR="00946889">
        <w:rPr>
          <w:spacing w:val="-6"/>
          <w:sz w:val="28"/>
          <w:szCs w:val="28"/>
        </w:rPr>
        <w:t> </w:t>
      </w:r>
      <w:r w:rsidR="00946889" w:rsidRPr="00047DC3">
        <w:rPr>
          <w:spacing w:val="-6"/>
          <w:sz w:val="28"/>
          <w:szCs w:val="28"/>
        </w:rPr>
        <w:t>10010014 и картон STROMPACK</w:t>
      </w:r>
      <w:r w:rsidR="004773DD">
        <w:rPr>
          <w:spacing w:val="-6"/>
          <w:sz w:val="28"/>
          <w:szCs w:val="28"/>
        </w:rPr>
        <w:t>.</w:t>
      </w:r>
    </w:p>
    <w:p w:rsidR="009A2A7C" w:rsidRPr="00E4459D" w:rsidRDefault="009A2A7C" w:rsidP="00250107">
      <w:pPr>
        <w:tabs>
          <w:tab w:val="left" w:pos="1134"/>
        </w:tabs>
        <w:ind w:left="720"/>
        <w:contextualSpacing/>
        <w:rPr>
          <w:rFonts w:ascii="Times New Roman" w:eastAsia="Times New Roman" w:hAnsi="Times New Roman" w:cs="Times New Roman"/>
          <w:spacing w:val="-6"/>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E4459D" w:rsidRPr="00E4459D">
        <w:rPr>
          <w:rFonts w:ascii="Times New Roman" w:eastAsia="Times New Roman" w:hAnsi="Times New Roman" w:cs="Times New Roman"/>
          <w:spacing w:val="-6"/>
          <w:sz w:val="28"/>
          <w:szCs w:val="28"/>
        </w:rPr>
        <w:t>в течение 60 дней с момента заключения договора</w:t>
      </w:r>
      <w:r w:rsidR="004773DD">
        <w:rPr>
          <w:rFonts w:ascii="Times New Roman" w:eastAsia="Times New Roman" w:hAnsi="Times New Roman" w:cs="Times New Roman"/>
          <w:spacing w:val="-6"/>
          <w:sz w:val="28"/>
          <w:szCs w:val="28"/>
        </w:rPr>
        <w:t>.</w:t>
      </w:r>
      <w:r w:rsidRPr="00E4459D">
        <w:rPr>
          <w:rFonts w:ascii="Times New Roman" w:eastAsia="Times New Roman" w:hAnsi="Times New Roman" w:cs="Times New Roman"/>
          <w:spacing w:val="-6"/>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lastRenderedPageBreak/>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00E4459D" w:rsidRPr="00E4459D">
        <w:rPr>
          <w:rFonts w:ascii="Times New Roman" w:hAnsi="Times New Roman" w:cs="Times New Roman"/>
          <w:sz w:val="28"/>
          <w:szCs w:val="28"/>
        </w:rPr>
        <w:t>доставка товара осуществляется самовывозом Заказчика со склада Поставщика, при условии, что расстояние составляет не более 600км. При расстоянии до склада заказчика свыше 600 км, расходы в полном объеме компенсируются Поставщиком</w:t>
      </w:r>
      <w:r w:rsidRPr="009A2A7C">
        <w:rPr>
          <w:rFonts w:ascii="Times New Roman" w:hAnsi="Times New Roman" w:cs="Times New Roman"/>
          <w:sz w:val="28"/>
          <w:szCs w:val="28"/>
        </w:rPr>
        <w:t>.</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w:t>
      </w:r>
      <w:proofErr w:type="spellStart"/>
      <w:r w:rsidRPr="009A2A7C">
        <w:rPr>
          <w:rFonts w:ascii="Times New Roman" w:hAnsi="Times New Roman" w:cs="Times New Roman"/>
          <w:sz w:val="28"/>
          <w:szCs w:val="28"/>
        </w:rPr>
        <w:t>Росатома</w:t>
      </w:r>
      <w:proofErr w:type="spellEnd"/>
      <w:r w:rsidRPr="009A2A7C">
        <w:rPr>
          <w:rFonts w:ascii="Times New Roman" w:hAnsi="Times New Roman" w:cs="Times New Roman"/>
          <w:sz w:val="28"/>
          <w:szCs w:val="28"/>
        </w:rPr>
        <w:t xml:space="preserve">,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9A2A7C">
        <w:rPr>
          <w:rFonts w:ascii="Times New Roman" w:hAnsi="Times New Roman" w:cs="Times New Roman"/>
          <w:sz w:val="28"/>
          <w:szCs w:val="28"/>
        </w:rPr>
        <w:t>в</w:t>
      </w:r>
      <w:proofErr w:type="gramEnd"/>
      <w:r w:rsidRPr="009A2A7C">
        <w:rPr>
          <w:rFonts w:ascii="Times New Roman" w:hAnsi="Times New Roman" w:cs="Times New Roman"/>
          <w:sz w:val="28"/>
          <w:szCs w:val="28"/>
        </w:rPr>
        <w:t xml:space="preserve"> ЗАТО, </w:t>
      </w:r>
      <w:proofErr w:type="gramStart"/>
      <w:r w:rsidRPr="009A2A7C">
        <w:rPr>
          <w:rFonts w:ascii="Times New Roman" w:hAnsi="Times New Roman" w:cs="Times New Roman"/>
          <w:sz w:val="28"/>
          <w:szCs w:val="28"/>
        </w:rPr>
        <w:t>на</w:t>
      </w:r>
      <w:proofErr w:type="gramEnd"/>
      <w:r w:rsidRPr="009A2A7C">
        <w:rPr>
          <w:rFonts w:ascii="Times New Roman" w:hAnsi="Times New Roman" w:cs="Times New Roman"/>
          <w:sz w:val="28"/>
          <w:szCs w:val="28"/>
        </w:rPr>
        <w:t xml:space="preserve"> территории которого расположены объекты Министерства Российской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 xml:space="preserve">На </w:t>
      </w:r>
      <w:proofErr w:type="gramStart"/>
      <w:r w:rsidRPr="009A2A7C">
        <w:rPr>
          <w:rFonts w:ascii="Times New Roman" w:hAnsi="Times New Roman" w:cs="Times New Roman"/>
          <w:sz w:val="28"/>
          <w:szCs w:val="28"/>
        </w:rPr>
        <w:t>территории</w:t>
      </w:r>
      <w:proofErr w:type="gramEnd"/>
      <w:r w:rsidRPr="009A2A7C">
        <w:rPr>
          <w:rFonts w:ascii="Times New Roman" w:hAnsi="Times New Roman" w:cs="Times New Roman"/>
          <w:sz w:val="28"/>
          <w:szCs w:val="28"/>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 xml:space="preserve">Обязанности по оформлению пропусков на проезд автотранспорта и сопровождающих товар лиц на </w:t>
      </w:r>
      <w:proofErr w:type="gramStart"/>
      <w:r w:rsidRPr="009A2A7C">
        <w:rPr>
          <w:rFonts w:ascii="Times New Roman" w:hAnsi="Times New Roman" w:cs="Times New Roman"/>
          <w:sz w:val="28"/>
          <w:szCs w:val="28"/>
        </w:rPr>
        <w:t>территорию</w:t>
      </w:r>
      <w:proofErr w:type="gramEnd"/>
      <w:r w:rsidRPr="009A2A7C">
        <w:rPr>
          <w:rFonts w:ascii="Times New Roman" w:hAnsi="Times New Roman" w:cs="Times New Roman"/>
          <w:sz w:val="28"/>
          <w:szCs w:val="28"/>
        </w:rPr>
        <w:t xml:space="preserve">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E4459D" w:rsidRDefault="00250107" w:rsidP="00250107">
      <w:pPr>
        <w:tabs>
          <w:tab w:val="left" w:pos="0"/>
        </w:tabs>
        <w:spacing w:after="0" w:line="240" w:lineRule="auto"/>
        <w:contextualSpacing/>
        <w:jc w:val="both"/>
        <w:rPr>
          <w:rFonts w:ascii="Times New Roman" w:eastAsia="Times New Roman" w:hAnsi="Times New Roman" w:cs="Times New Roman"/>
          <w:sz w:val="28"/>
          <w:szCs w:val="28"/>
        </w:rPr>
      </w:pPr>
      <w:r>
        <w:rPr>
          <w:rFonts w:ascii="Times New Roman" w:hAnsi="Times New Roman" w:cs="Times New Roman"/>
          <w:b/>
          <w:sz w:val="28"/>
          <w:szCs w:val="28"/>
        </w:rPr>
        <w:tab/>
      </w:r>
      <w:r w:rsidR="009A2A7C" w:rsidRPr="00E4459D">
        <w:rPr>
          <w:rFonts w:ascii="Times New Roman" w:eastAsia="Times New Roman" w:hAnsi="Times New Roman" w:cs="Times New Roman"/>
          <w:sz w:val="28"/>
          <w:szCs w:val="28"/>
        </w:rPr>
        <w:t xml:space="preserve">Оплата будет производиться путем перечисления денежных средств на расчетный счет Поставщика в течение </w:t>
      </w:r>
      <w:r w:rsidR="00E4459D" w:rsidRPr="00E4459D">
        <w:rPr>
          <w:rFonts w:ascii="Times New Roman" w:eastAsia="Times New Roman" w:hAnsi="Times New Roman" w:cs="Times New Roman"/>
          <w:sz w:val="28"/>
          <w:szCs w:val="28"/>
        </w:rPr>
        <w:t>3</w:t>
      </w:r>
      <w:r w:rsidR="009A2A7C" w:rsidRPr="00E4459D">
        <w:rPr>
          <w:rFonts w:ascii="Times New Roman" w:eastAsia="Times New Roman" w:hAnsi="Times New Roman" w:cs="Times New Roman"/>
          <w:sz w:val="28"/>
          <w:szCs w:val="28"/>
        </w:rPr>
        <w:t>0 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E4459D">
        <w:rPr>
          <w:rFonts w:ascii="Times New Roman" w:hAnsi="Times New Roman" w:cs="Times New Roman"/>
          <w:sz w:val="28"/>
          <w:szCs w:val="28"/>
        </w:rPr>
        <w:t>:</w:t>
      </w:r>
      <w:r w:rsidRPr="009A2A7C">
        <w:rPr>
          <w:rFonts w:ascii="Times New Roman" w:hAnsi="Times New Roman" w:cs="Times New Roman"/>
          <w:sz w:val="28"/>
          <w:szCs w:val="28"/>
        </w:rPr>
        <w:t xml:space="preserve"> </w:t>
      </w:r>
      <w:r w:rsidR="00E4459D" w:rsidRPr="00E4459D">
        <w:rPr>
          <w:rFonts w:ascii="Times New Roman" w:hAnsi="Times New Roman" w:cs="Times New Roman"/>
          <w:sz w:val="28"/>
          <w:szCs w:val="28"/>
        </w:rPr>
        <w:t>89 652,38</w:t>
      </w:r>
      <w:r w:rsidR="00E4459D" w:rsidRPr="009A2A7C">
        <w:rPr>
          <w:rFonts w:ascii="Times New Roman" w:hAnsi="Times New Roman" w:cs="Times New Roman"/>
          <w:sz w:val="28"/>
          <w:szCs w:val="28"/>
        </w:rPr>
        <w:t xml:space="preserve"> </w:t>
      </w:r>
      <w:r w:rsidRPr="009A2A7C">
        <w:rPr>
          <w:rFonts w:ascii="Times New Roman" w:hAnsi="Times New Roman" w:cs="Times New Roman"/>
          <w:sz w:val="28"/>
          <w:szCs w:val="28"/>
        </w:rPr>
        <w:t>(</w:t>
      </w:r>
      <w:r w:rsidR="00E4459D">
        <w:rPr>
          <w:rFonts w:ascii="Times New Roman" w:hAnsi="Times New Roman" w:cs="Times New Roman"/>
          <w:sz w:val="28"/>
          <w:szCs w:val="28"/>
        </w:rPr>
        <w:t>восемьдесят девять тысяч шестьсот пятьдесят два</w:t>
      </w:r>
      <w:r w:rsidRPr="009A2A7C">
        <w:rPr>
          <w:rFonts w:ascii="Times New Roman" w:hAnsi="Times New Roman" w:cs="Times New Roman"/>
          <w:sz w:val="28"/>
          <w:szCs w:val="28"/>
        </w:rPr>
        <w:t xml:space="preserve">) руб. </w:t>
      </w:r>
      <w:r w:rsidR="00E4459D">
        <w:rPr>
          <w:rFonts w:ascii="Times New Roman" w:hAnsi="Times New Roman" w:cs="Times New Roman"/>
          <w:sz w:val="28"/>
          <w:szCs w:val="28"/>
        </w:rPr>
        <w:t>38</w:t>
      </w:r>
      <w:r w:rsidRPr="009A2A7C">
        <w:rPr>
          <w:rFonts w:ascii="Times New Roman" w:hAnsi="Times New Roman" w:cs="Times New Roman"/>
          <w:sz w:val="28"/>
          <w:szCs w:val="28"/>
        </w:rPr>
        <w:t xml:space="preserve"> коп</w:t>
      </w:r>
      <w:proofErr w:type="gramStart"/>
      <w:r w:rsidRPr="009A2A7C">
        <w:rPr>
          <w:rFonts w:ascii="Times New Roman" w:hAnsi="Times New Roman" w:cs="Times New Roman"/>
          <w:sz w:val="28"/>
          <w:szCs w:val="28"/>
        </w:rPr>
        <w:t xml:space="preserve">., </w:t>
      </w:r>
      <w:proofErr w:type="gramEnd"/>
      <w:r w:rsidRPr="009A2A7C">
        <w:rPr>
          <w:rFonts w:ascii="Times New Roman" w:hAnsi="Times New Roman" w:cs="Times New Roman"/>
          <w:sz w:val="28"/>
          <w:szCs w:val="28"/>
        </w:rPr>
        <w:t>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proofErr w:type="gramStart"/>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roofErr w:type="gramEnd"/>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w:t>
      </w:r>
      <w:r w:rsidRPr="009A2A7C">
        <w:rPr>
          <w:rFonts w:ascii="Times New Roman" w:hAnsi="Times New Roman" w:cs="Times New Roman"/>
          <w:sz w:val="28"/>
          <w:szCs w:val="28"/>
          <w:lang w:eastAsia="en-US"/>
        </w:rPr>
        <w:lastRenderedPageBreak/>
        <w:t>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E4459D">
        <w:rPr>
          <w:rFonts w:ascii="Times New Roman" w:hAnsi="Times New Roman" w:cs="Times New Roman"/>
          <w:sz w:val="28"/>
          <w:szCs w:val="28"/>
        </w:rPr>
        <w:t xml:space="preserve">«Аукционный Конкурсный Дом» в сети «Интернет» по адресу </w:t>
      </w:r>
      <w:hyperlink r:id="rId9" w:history="1">
        <w:r w:rsidRPr="00E4459D">
          <w:rPr>
            <w:rStyle w:val="a6"/>
            <w:rFonts w:ascii="Times New Roman" w:hAnsi="Times New Roman"/>
            <w:color w:val="auto"/>
            <w:sz w:val="28"/>
            <w:szCs w:val="28"/>
          </w:rPr>
          <w:t>www.</w:t>
        </w:r>
        <w:r w:rsidRPr="00E4459D">
          <w:rPr>
            <w:rStyle w:val="a6"/>
            <w:rFonts w:ascii="Times New Roman" w:hAnsi="Times New Roman"/>
            <w:color w:val="auto"/>
            <w:sz w:val="28"/>
            <w:szCs w:val="28"/>
            <w:lang w:val="en-US"/>
          </w:rPr>
          <w:t>a</w:t>
        </w:r>
        <w:r w:rsidRPr="00E4459D">
          <w:rPr>
            <w:rStyle w:val="a6"/>
            <w:rFonts w:ascii="Times New Roman" w:hAnsi="Times New Roman"/>
            <w:color w:val="auto"/>
            <w:sz w:val="28"/>
            <w:szCs w:val="28"/>
          </w:rPr>
          <w:t>-</w:t>
        </w:r>
        <w:r w:rsidRPr="00E4459D">
          <w:rPr>
            <w:rStyle w:val="a6"/>
            <w:rFonts w:ascii="Times New Roman" w:hAnsi="Times New Roman"/>
            <w:color w:val="auto"/>
            <w:sz w:val="28"/>
            <w:szCs w:val="28"/>
            <w:lang w:val="en-US"/>
          </w:rPr>
          <w:t>k</w:t>
        </w:r>
        <w:r w:rsidRPr="00E4459D">
          <w:rPr>
            <w:rStyle w:val="a6"/>
            <w:rFonts w:ascii="Times New Roman" w:hAnsi="Times New Roman"/>
            <w:color w:val="auto"/>
            <w:sz w:val="28"/>
            <w:szCs w:val="28"/>
          </w:rPr>
          <w:t>-</w:t>
        </w:r>
        <w:r w:rsidRPr="00E4459D">
          <w:rPr>
            <w:rStyle w:val="a6"/>
            <w:rFonts w:ascii="Times New Roman" w:hAnsi="Times New Roman"/>
            <w:color w:val="auto"/>
            <w:sz w:val="28"/>
            <w:szCs w:val="28"/>
            <w:lang w:val="en-US"/>
          </w:rPr>
          <w:t>d</w:t>
        </w:r>
        <w:r w:rsidRPr="00E4459D">
          <w:rPr>
            <w:rStyle w:val="a6"/>
            <w:rFonts w:ascii="Times New Roman" w:hAnsi="Times New Roman"/>
            <w:color w:val="auto"/>
            <w:sz w:val="28"/>
            <w:szCs w:val="28"/>
          </w:rPr>
          <w:t>.</w:t>
        </w:r>
        <w:proofErr w:type="spellStart"/>
        <w:r w:rsidRPr="00E4459D">
          <w:rPr>
            <w:rStyle w:val="a6"/>
            <w:rFonts w:ascii="Times New Roman" w:hAnsi="Times New Roman"/>
            <w:color w:val="auto"/>
            <w:sz w:val="28"/>
            <w:szCs w:val="28"/>
          </w:rPr>
          <w:t>ru</w:t>
        </w:r>
        <w:proofErr w:type="spellEnd"/>
      </w:hyperlink>
      <w:r w:rsidRPr="00E4459D">
        <w:rPr>
          <w:rFonts w:ascii="Times New Roman" w:hAnsi="Times New Roman" w:cs="Times New Roman"/>
          <w:sz w:val="28"/>
          <w:szCs w:val="28"/>
        </w:rPr>
        <w:t>, в</w:t>
      </w:r>
      <w:r w:rsidRPr="009A2A7C">
        <w:rPr>
          <w:rFonts w:ascii="Times New Roman" w:hAnsi="Times New Roman" w:cs="Times New Roman"/>
          <w:sz w:val="28"/>
          <w:szCs w:val="28"/>
        </w:rPr>
        <w:t xml:space="preserve"> порядке, установленном регламентом данной ЭТП в соответствии с условиями и требованиями закупочной документации.</w:t>
      </w:r>
    </w:p>
    <w:p w:rsidR="00DD427C" w:rsidRPr="00DD427C" w:rsidRDefault="00DD427C" w:rsidP="00DD427C">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proofErr w:type="gramStart"/>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9A2A7C">
        <w:rPr>
          <w:rFonts w:ascii="Times New Roman" w:hAnsi="Times New Roman" w:cs="Times New Roman"/>
          <w:sz w:val="28"/>
          <w:szCs w:val="28"/>
        </w:rPr>
        <w:t>с даты</w:t>
      </w:r>
      <w:proofErr w:type="gramEnd"/>
      <w:r w:rsidRPr="009A2A7C">
        <w:rPr>
          <w:rFonts w:ascii="Times New Roman" w:hAnsi="Times New Roman" w:cs="Times New Roman"/>
          <w:sz w:val="28"/>
          <w:szCs w:val="28"/>
        </w:rPr>
        <w:t xml:space="preserve">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10"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E4459D"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E4459D">
        <w:rPr>
          <w:rFonts w:ascii="Times New Roman" w:hAnsi="Times New Roman"/>
          <w:sz w:val="28"/>
          <w:szCs w:val="28"/>
        </w:rPr>
        <w:lastRenderedPageBreak/>
        <w:t xml:space="preserve">Официальный сайт по закупкам атомной отрасли </w:t>
      </w:r>
      <w:r w:rsidRPr="00E4459D">
        <w:rPr>
          <w:rFonts w:ascii="Times New Roman" w:hAnsi="Times New Roman"/>
          <w:spacing w:val="-6"/>
          <w:sz w:val="28"/>
          <w:szCs w:val="28"/>
        </w:rPr>
        <w:t>(</w:t>
      </w:r>
      <w:hyperlink r:id="rId11" w:history="1">
        <w:r w:rsidRPr="00E4459D">
          <w:rPr>
            <w:rStyle w:val="a6"/>
            <w:rFonts w:ascii="Times New Roman" w:hAnsi="Times New Roman"/>
            <w:color w:val="auto"/>
            <w:sz w:val="28"/>
            <w:szCs w:val="28"/>
          </w:rPr>
          <w:t>http://zakupki.rosatom.ru</w:t>
        </w:r>
      </w:hyperlink>
      <w:r w:rsidRPr="00E4459D">
        <w:rPr>
          <w:rFonts w:ascii="Times New Roman" w:hAnsi="Times New Roman"/>
          <w:spacing w:val="-6"/>
          <w:sz w:val="28"/>
          <w:szCs w:val="28"/>
        </w:rPr>
        <w:t>);</w:t>
      </w:r>
    </w:p>
    <w:p w:rsidR="009A2A7C" w:rsidRPr="00E4459D"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E4459D">
        <w:rPr>
          <w:rFonts w:ascii="Times New Roman" w:hAnsi="Times New Roman"/>
          <w:sz w:val="28"/>
          <w:szCs w:val="28"/>
        </w:rPr>
        <w:t xml:space="preserve">ЭТП «Аукционный Конкурсный Дом» в сети «Интернет» по адресу </w:t>
      </w:r>
      <w:hyperlink r:id="rId12" w:history="1">
        <w:r w:rsidRPr="00E4459D">
          <w:rPr>
            <w:rStyle w:val="a6"/>
            <w:rFonts w:ascii="Times New Roman" w:hAnsi="Times New Roman"/>
            <w:color w:val="auto"/>
            <w:sz w:val="28"/>
            <w:szCs w:val="28"/>
          </w:rPr>
          <w:t>www.</w:t>
        </w:r>
        <w:r w:rsidRPr="00E4459D">
          <w:rPr>
            <w:rStyle w:val="a6"/>
            <w:rFonts w:ascii="Times New Roman" w:hAnsi="Times New Roman"/>
            <w:color w:val="auto"/>
            <w:sz w:val="28"/>
            <w:szCs w:val="28"/>
            <w:lang w:val="en-US"/>
          </w:rPr>
          <w:t>a</w:t>
        </w:r>
        <w:r w:rsidRPr="00E4459D">
          <w:rPr>
            <w:rStyle w:val="a6"/>
            <w:rFonts w:ascii="Times New Roman" w:hAnsi="Times New Roman"/>
            <w:color w:val="auto"/>
            <w:sz w:val="28"/>
            <w:szCs w:val="28"/>
          </w:rPr>
          <w:t>-</w:t>
        </w:r>
        <w:r w:rsidRPr="00E4459D">
          <w:rPr>
            <w:rStyle w:val="a6"/>
            <w:rFonts w:ascii="Times New Roman" w:hAnsi="Times New Roman"/>
            <w:color w:val="auto"/>
            <w:sz w:val="28"/>
            <w:szCs w:val="28"/>
            <w:lang w:val="en-US"/>
          </w:rPr>
          <w:t>k</w:t>
        </w:r>
        <w:r w:rsidRPr="00E4459D">
          <w:rPr>
            <w:rStyle w:val="a6"/>
            <w:rFonts w:ascii="Times New Roman" w:hAnsi="Times New Roman"/>
            <w:color w:val="auto"/>
            <w:sz w:val="28"/>
            <w:szCs w:val="28"/>
          </w:rPr>
          <w:t>-</w:t>
        </w:r>
        <w:r w:rsidRPr="00E4459D">
          <w:rPr>
            <w:rStyle w:val="a6"/>
            <w:rFonts w:ascii="Times New Roman" w:hAnsi="Times New Roman"/>
            <w:color w:val="auto"/>
            <w:sz w:val="28"/>
            <w:szCs w:val="28"/>
            <w:lang w:val="en-US"/>
          </w:rPr>
          <w:t>d</w:t>
        </w:r>
        <w:r w:rsidRPr="00E4459D">
          <w:rPr>
            <w:rStyle w:val="a6"/>
            <w:rFonts w:ascii="Times New Roman" w:hAnsi="Times New Roman"/>
            <w:color w:val="auto"/>
            <w:sz w:val="28"/>
            <w:szCs w:val="28"/>
          </w:rPr>
          <w:t>.</w:t>
        </w:r>
        <w:proofErr w:type="spellStart"/>
        <w:r w:rsidRPr="00E4459D">
          <w:rPr>
            <w:rStyle w:val="a6"/>
            <w:rFonts w:ascii="Times New Roman" w:hAnsi="Times New Roman"/>
            <w:color w:val="auto"/>
            <w:sz w:val="28"/>
            <w:szCs w:val="28"/>
          </w:rPr>
          <w:t>ru</w:t>
        </w:r>
        <w:proofErr w:type="spellEnd"/>
      </w:hyperlink>
      <w:r w:rsidR="00E4459D" w:rsidRPr="00E4459D">
        <w:rPr>
          <w:rFonts w:ascii="Times New Roman" w:hAnsi="Times New Roman"/>
          <w:sz w:val="28"/>
          <w:szCs w:val="28"/>
        </w:rPr>
        <w:t>.</w:t>
      </w:r>
      <w:r w:rsidRPr="00E4459D">
        <w:rPr>
          <w:rFonts w:ascii="Times New Roman" w:hAnsi="Times New Roman"/>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E4459D">
        <w:rPr>
          <w:rFonts w:ascii="Times New Roman" w:hAnsi="Times New Roman"/>
          <w:spacing w:val="-6"/>
          <w:sz w:val="28"/>
          <w:szCs w:val="28"/>
        </w:rPr>
        <w:t>14</w:t>
      </w:r>
      <w:r w:rsidRPr="009A2A7C">
        <w:rPr>
          <w:rFonts w:ascii="Times New Roman" w:hAnsi="Times New Roman"/>
          <w:spacing w:val="-6"/>
          <w:sz w:val="28"/>
          <w:szCs w:val="28"/>
        </w:rPr>
        <w:t>-00 (время московское) «</w:t>
      </w:r>
      <w:r w:rsidR="00E4459D">
        <w:rPr>
          <w:rFonts w:ascii="Times New Roman" w:hAnsi="Times New Roman"/>
          <w:spacing w:val="-6"/>
          <w:sz w:val="28"/>
          <w:szCs w:val="28"/>
        </w:rPr>
        <w:t>1</w:t>
      </w:r>
      <w:r w:rsidR="009348AC" w:rsidRPr="009348AC">
        <w:rPr>
          <w:rFonts w:ascii="Times New Roman" w:hAnsi="Times New Roman"/>
          <w:spacing w:val="-6"/>
          <w:sz w:val="28"/>
          <w:szCs w:val="28"/>
        </w:rPr>
        <w:t>4</w:t>
      </w:r>
      <w:r w:rsidRPr="009A2A7C">
        <w:rPr>
          <w:rFonts w:ascii="Times New Roman" w:hAnsi="Times New Roman"/>
          <w:spacing w:val="-6"/>
          <w:sz w:val="28"/>
          <w:szCs w:val="28"/>
        </w:rPr>
        <w:t xml:space="preserve">» </w:t>
      </w:r>
      <w:r w:rsidR="00E4459D">
        <w:rPr>
          <w:rFonts w:ascii="Times New Roman" w:hAnsi="Times New Roman"/>
          <w:spacing w:val="-6"/>
          <w:sz w:val="28"/>
          <w:szCs w:val="28"/>
        </w:rPr>
        <w:t>июля</w:t>
      </w:r>
      <w:r w:rsidRPr="009A2A7C">
        <w:rPr>
          <w:rFonts w:ascii="Times New Roman" w:hAnsi="Times New Roman"/>
          <w:spacing w:val="-6"/>
          <w:sz w:val="28"/>
          <w:szCs w:val="28"/>
        </w:rPr>
        <w:t xml:space="preserve"> 2015 года.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9A2A7C">
        <w:rPr>
          <w:rFonts w:ascii="Times New Roman" w:hAnsi="Times New Roman"/>
          <w:spacing w:val="-6"/>
          <w:sz w:val="28"/>
          <w:szCs w:val="28"/>
        </w:rPr>
        <w:t>«</w:t>
      </w:r>
      <w:r w:rsidR="00E4459D">
        <w:rPr>
          <w:rFonts w:ascii="Times New Roman" w:hAnsi="Times New Roman"/>
          <w:spacing w:val="-6"/>
          <w:sz w:val="28"/>
          <w:szCs w:val="28"/>
        </w:rPr>
        <w:t>1</w:t>
      </w:r>
      <w:r w:rsidR="009348AC">
        <w:rPr>
          <w:rFonts w:ascii="Times New Roman" w:hAnsi="Times New Roman"/>
          <w:spacing w:val="-6"/>
          <w:sz w:val="28"/>
          <w:szCs w:val="28"/>
          <w:lang w:val="en-US"/>
        </w:rPr>
        <w:t>6</w:t>
      </w:r>
      <w:bookmarkStart w:id="3" w:name="_GoBack"/>
      <w:bookmarkEnd w:id="3"/>
      <w:r w:rsidRPr="009A2A7C">
        <w:rPr>
          <w:rFonts w:ascii="Times New Roman" w:hAnsi="Times New Roman"/>
          <w:spacing w:val="-6"/>
          <w:sz w:val="28"/>
          <w:szCs w:val="28"/>
        </w:rPr>
        <w:t xml:space="preserve">» июля </w:t>
      </w:r>
      <w:r w:rsidRPr="009A2A7C">
        <w:rPr>
          <w:rFonts w:ascii="Times New Roman" w:hAnsi="Times New Roman"/>
          <w:sz w:val="28"/>
          <w:szCs w:val="28"/>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Pr="009A2A7C">
        <w:rPr>
          <w:rFonts w:ascii="Times New Roman" w:hAnsi="Times New Roman"/>
          <w:spacing w:val="-6"/>
          <w:sz w:val="28"/>
          <w:szCs w:val="28"/>
        </w:rPr>
        <w:t>«</w:t>
      </w:r>
      <w:r w:rsidR="00E4459D">
        <w:rPr>
          <w:rFonts w:ascii="Times New Roman" w:hAnsi="Times New Roman"/>
          <w:spacing w:val="-6"/>
          <w:sz w:val="28"/>
          <w:szCs w:val="28"/>
        </w:rPr>
        <w:t>20</w:t>
      </w:r>
      <w:r w:rsidRPr="009A2A7C">
        <w:rPr>
          <w:rFonts w:ascii="Times New Roman" w:hAnsi="Times New Roman"/>
          <w:spacing w:val="-6"/>
          <w:sz w:val="28"/>
          <w:szCs w:val="28"/>
        </w:rPr>
        <w:t xml:space="preserve">» июля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611DE3" w:rsidRDefault="00611DE3"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611DE3">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proofErr w:type="gramStart"/>
      <w:r w:rsidRPr="00E85F0A">
        <w:rPr>
          <w:rFonts w:ascii="Times New Roman" w:hAnsi="Times New Roman"/>
          <w:spacing w:val="-6"/>
          <w:sz w:val="28"/>
          <w:szCs w:val="28"/>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85F0A">
        <w:rPr>
          <w:rFonts w:ascii="Times New Roman" w:hAnsi="Times New Roman"/>
          <w:spacing w:val="-6"/>
          <w:sz w:val="28"/>
          <w:szCs w:val="28"/>
        </w:rPr>
        <w:t xml:space="preserve"> в закупке, с учетом преддоговорных переговоров, в проект договора, прилагаемый к закупочной документации.</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21. О</w:t>
      </w:r>
      <w:r w:rsidR="009A2A7C" w:rsidRPr="00611DE3">
        <w:rPr>
          <w:rFonts w:ascii="Times New Roman" w:hAnsi="Times New Roman"/>
          <w:b/>
          <w:sz w:val="28"/>
          <w:szCs w:val="28"/>
        </w:rPr>
        <w:t>беспечение</w:t>
      </w:r>
      <w:r w:rsidR="009A2A7C" w:rsidRPr="00611DE3">
        <w:rPr>
          <w:rFonts w:ascii="Times New Roman" w:hAnsi="Times New Roman"/>
          <w:b/>
          <w:spacing w:val="-6"/>
          <w:sz w:val="28"/>
          <w:szCs w:val="28"/>
        </w:rPr>
        <w:t xml:space="preserve"> исполнения обязательств по договору:</w:t>
      </w:r>
      <w:r w:rsidR="009A2A7C" w:rsidRPr="00611DE3">
        <w:rPr>
          <w:rFonts w:ascii="Times New Roman" w:hAnsi="Times New Roman"/>
          <w:spacing w:val="-6"/>
          <w:sz w:val="28"/>
          <w:szCs w:val="28"/>
        </w:rPr>
        <w:t xml:space="preserve"> не требуется.</w:t>
      </w:r>
      <w:r>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b/>
          <w:spacing w:val="-6"/>
          <w:sz w:val="28"/>
          <w:szCs w:val="28"/>
        </w:rPr>
        <w:lastRenderedPageBreak/>
        <w:t>22.</w:t>
      </w:r>
      <w:r>
        <w:rPr>
          <w:rFonts w:ascii="Times New Roman" w:hAnsi="Times New Roman"/>
          <w:spacing w:val="-6"/>
          <w:sz w:val="28"/>
          <w:szCs w:val="28"/>
        </w:rPr>
        <w:t xml:space="preserve"> </w:t>
      </w:r>
      <w:r w:rsidR="009A2A7C" w:rsidRPr="009A2A7C">
        <w:rPr>
          <w:rFonts w:ascii="Times New Roman" w:hAnsi="Times New Roman"/>
          <w:sz w:val="28"/>
          <w:szCs w:val="28"/>
        </w:rPr>
        <w:t>Процедура запроса цен не является торгами по законодательству Российской Федерации.</w:t>
      </w:r>
      <w:r w:rsidR="009A2A7C" w:rsidRPr="009A2A7C">
        <w:rPr>
          <w:rFonts w:ascii="Times New Roman" w:hAnsi="Times New Roman"/>
          <w:b/>
          <w:sz w:val="28"/>
          <w:szCs w:val="28"/>
        </w:rPr>
        <w:t xml:space="preserve"> </w:t>
      </w:r>
    </w:p>
    <w:p w:rsidR="00611DE3" w:rsidRDefault="00611DE3" w:rsidP="00611DE3">
      <w:pPr>
        <w:pStyle w:val="a9"/>
        <w:tabs>
          <w:tab w:val="left" w:pos="1134"/>
        </w:tabs>
        <w:ind w:left="0" w:firstLine="735"/>
        <w:jc w:val="both"/>
        <w:rPr>
          <w:rFonts w:ascii="Times New Roman" w:hAnsi="Times New Roman"/>
          <w:sz w:val="28"/>
          <w:szCs w:val="28"/>
        </w:rPr>
      </w:pPr>
      <w:r>
        <w:rPr>
          <w:rFonts w:ascii="Times New Roman" w:hAnsi="Times New Roman"/>
          <w:b/>
          <w:sz w:val="28"/>
          <w:szCs w:val="28"/>
        </w:rPr>
        <w:t xml:space="preserve">23. </w:t>
      </w:r>
      <w:r w:rsidR="009A2A7C" w:rsidRPr="009A2A7C">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финансовых, инвестиционных, производственных и иных программ, оказавших влияние на потребность в данной закупке;</w:t>
      </w:r>
      <w:r w:rsid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b/>
          <w:sz w:val="28"/>
          <w:szCs w:val="28"/>
        </w:rPr>
      </w:pPr>
      <w:proofErr w:type="gramStart"/>
      <w:r w:rsidRPr="00611DE3">
        <w:rPr>
          <w:rFonts w:ascii="Times New Roman" w:hAnsi="Times New Roman"/>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611DE3">
        <w:rPr>
          <w:rFonts w:ascii="Times New Roman" w:hAnsi="Times New Roman"/>
          <w:b/>
          <w:sz w:val="28"/>
          <w:szCs w:val="28"/>
        </w:rPr>
        <w:t xml:space="preserve"> </w:t>
      </w:r>
      <w:proofErr w:type="gramEnd"/>
    </w:p>
    <w:p w:rsidR="009A2A7C"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 xml:space="preserve">24. </w:t>
      </w:r>
      <w:r w:rsidR="009A2A7C" w:rsidRPr="00611DE3">
        <w:rPr>
          <w:rFonts w:ascii="Times New Roman" w:hAnsi="Times New Roman"/>
          <w:sz w:val="28"/>
          <w:szCs w:val="28"/>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9A2A7C">
        <w:rPr>
          <w:sz w:val="28"/>
          <w:szCs w:val="28"/>
        </w:rPr>
        <w:t xml:space="preserve">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3"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5C7FC1" w:rsidRPr="009A2A7C" w:rsidRDefault="005C7FC1">
      <w:pPr>
        <w:rPr>
          <w:rFonts w:ascii="Times New Roman" w:hAnsi="Times New Roman" w:cs="Times New Roman"/>
          <w:sz w:val="28"/>
          <w:szCs w:val="28"/>
        </w:rPr>
      </w:pPr>
    </w:p>
    <w:sectPr w:rsidR="005C7FC1" w:rsidRPr="009A2A7C"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2A30" w:rsidRDefault="003D2A30" w:rsidP="009A2A7C">
      <w:pPr>
        <w:spacing w:after="0" w:line="240" w:lineRule="auto"/>
      </w:pPr>
      <w:r>
        <w:separator/>
      </w:r>
    </w:p>
  </w:endnote>
  <w:endnote w:type="continuationSeparator" w:id="0">
    <w:p w:rsidR="003D2A30" w:rsidRDefault="003D2A30" w:rsidP="009A2A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2A30" w:rsidRDefault="003D2A30" w:rsidP="009A2A7C">
      <w:pPr>
        <w:spacing w:after="0" w:line="240" w:lineRule="auto"/>
      </w:pPr>
      <w:r>
        <w:separator/>
      </w:r>
    </w:p>
  </w:footnote>
  <w:footnote w:type="continuationSeparator" w:id="0">
    <w:p w:rsidR="003D2A30" w:rsidRDefault="003D2A30" w:rsidP="009A2A7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3D2A30" w:rsidP="009A2A7C">
    <w:pPr>
      <w:pStyle w:val="ab"/>
    </w:pPr>
    <w:r>
      <w:rPr>
        <w:b/>
        <w:sz w:val="28"/>
        <w:szCs w:val="28"/>
      </w:rPr>
      <w:pict>
        <v:rect id="_x0000_i1025" style="width:0;height:1.5pt" o:hralign="center" o:hrstd="t" o:hr="t" fillcolor="#aca899" stroked="f"/>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9A2A7C"/>
    <w:rsid w:val="00012240"/>
    <w:rsid w:val="00047DC3"/>
    <w:rsid w:val="00136CB4"/>
    <w:rsid w:val="00161176"/>
    <w:rsid w:val="0016539D"/>
    <w:rsid w:val="001C587D"/>
    <w:rsid w:val="00250107"/>
    <w:rsid w:val="002758BB"/>
    <w:rsid w:val="003617CE"/>
    <w:rsid w:val="003B1764"/>
    <w:rsid w:val="003D2A30"/>
    <w:rsid w:val="00407103"/>
    <w:rsid w:val="004773DD"/>
    <w:rsid w:val="0051775F"/>
    <w:rsid w:val="005C7FC1"/>
    <w:rsid w:val="00611DE3"/>
    <w:rsid w:val="006F69CF"/>
    <w:rsid w:val="007B12E0"/>
    <w:rsid w:val="008030D9"/>
    <w:rsid w:val="009348AC"/>
    <w:rsid w:val="00946889"/>
    <w:rsid w:val="009A2A7C"/>
    <w:rsid w:val="00AB32AC"/>
    <w:rsid w:val="00B47234"/>
    <w:rsid w:val="00B635B2"/>
    <w:rsid w:val="00B93F35"/>
    <w:rsid w:val="00BE2661"/>
    <w:rsid w:val="00D5561D"/>
    <w:rsid w:val="00DD2E77"/>
    <w:rsid w:val="00DD427C"/>
    <w:rsid w:val="00E4459D"/>
    <w:rsid w:val="00E85F0A"/>
    <w:rsid w:val="00F73E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F90FA4-5C48-412C-9646-5054FB001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5</Pages>
  <Words>1611</Words>
  <Characters>9184</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Лебедева И.</cp:lastModifiedBy>
  <cp:revision>13</cp:revision>
  <dcterms:created xsi:type="dcterms:W3CDTF">2015-05-28T12:43:00Z</dcterms:created>
  <dcterms:modified xsi:type="dcterms:W3CDTF">2015-07-08T06:29:00Z</dcterms:modified>
</cp:coreProperties>
</file>