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DFC" w:rsidRDefault="004B2DFC" w:rsidP="004B2DF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B2DFC" w:rsidRDefault="004B2DFC" w:rsidP="004B2DF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224/67-03/13-25 ОЗЦЭ</w:t>
      </w:r>
    </w:p>
    <w:p w:rsidR="004B2DFC" w:rsidRDefault="004B2DFC" w:rsidP="004B2DFC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4B2DFC" w:rsidRPr="00A6215E" w:rsidRDefault="004B2DFC" w:rsidP="004B2DF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B2DFC" w:rsidRDefault="004B2DFC" w:rsidP="004B2DF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B2DFC" w:rsidRPr="006F3094" w:rsidRDefault="004B2DFC" w:rsidP="004B2D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Фенина Нина Андреевна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47-50</w:t>
      </w:r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Cs w:val="24"/>
          <w:lang w:val="en-US"/>
        </w:rPr>
        <w:t>nfenin</w:t>
      </w:r>
      <w:r w:rsidRPr="001D684C">
        <w:rPr>
          <w:rFonts w:ascii="Times New Roman" w:hAnsi="Times New Roman"/>
          <w:bCs/>
          <w:szCs w:val="24"/>
          <w:lang w:val="en-US"/>
        </w:rPr>
        <w:t>a</w:t>
      </w:r>
      <w:proofErr w:type="spellEnd"/>
      <w:r w:rsidRPr="00993CD5">
        <w:rPr>
          <w:rFonts w:ascii="Times New Roman" w:hAnsi="Times New Roman"/>
          <w:bCs/>
          <w:szCs w:val="24"/>
        </w:rPr>
        <w:t>@</w:t>
      </w:r>
      <w:proofErr w:type="spellStart"/>
      <w:r w:rsidRPr="001D684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CD5">
        <w:rPr>
          <w:rFonts w:ascii="Times New Roman" w:hAnsi="Times New Roman"/>
          <w:bCs/>
          <w:szCs w:val="24"/>
        </w:rPr>
        <w:t>.</w:t>
      </w:r>
      <w:proofErr w:type="spellStart"/>
      <w:r w:rsidRPr="001D684C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B2DFC" w:rsidRPr="00BD1E5B" w:rsidRDefault="004B2DFC" w:rsidP="004B2DF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B2DFC" w:rsidRPr="00E90B5C" w:rsidRDefault="004B2DFC" w:rsidP="004B2DFC">
      <w:pPr>
        <w:numPr>
          <w:ilvl w:val="0"/>
          <w:numId w:val="1"/>
        </w:numPr>
        <w:tabs>
          <w:tab w:val="clear" w:pos="1260"/>
          <w:tab w:val="num" w:pos="0"/>
        </w:tabs>
        <w:ind w:left="0" w:firstLine="720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33063F">
        <w:rPr>
          <w:rFonts w:ascii="Times New Roman" w:hAnsi="Times New Roman"/>
          <w:bCs/>
          <w:color w:val="000000"/>
        </w:rPr>
        <w:t xml:space="preserve">кабельно-проводниковой продукции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4B2DFC" w:rsidRPr="00A6215E" w:rsidRDefault="004B2DFC" w:rsidP="004B2D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B2DFC" w:rsidRPr="00A6215E" w:rsidRDefault="004B2DFC" w:rsidP="004B2D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B2DFC" w:rsidRPr="00A6215E" w:rsidRDefault="004B2DFC" w:rsidP="004B2D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2DFC" w:rsidRPr="00A6215E" w:rsidRDefault="004B2DFC" w:rsidP="004B2D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B2DFC" w:rsidRPr="00781B82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6215E">
        <w:rPr>
          <w:rFonts w:ascii="Times New Roman" w:hAnsi="Times New Roman"/>
          <w:szCs w:val="24"/>
        </w:rPr>
        <w:t xml:space="preserve">: </w:t>
      </w:r>
      <w:r w:rsidRPr="004A5371">
        <w:rPr>
          <w:rFonts w:ascii="Times New Roman" w:hAnsi="Times New Roman"/>
          <w:bCs/>
          <w:szCs w:val="24"/>
        </w:rPr>
        <w:t>1 490 780, 00 (один миллион четыреста девяносто тысяч семьсот восемьдесят</w:t>
      </w:r>
      <w:r w:rsidRPr="004A537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рублей 00 коп.</w:t>
      </w:r>
      <w:r w:rsidRPr="00CB140E">
        <w:rPr>
          <w:rFonts w:ascii="Times New Roman" w:hAnsi="Times New Roman"/>
          <w:szCs w:val="24"/>
        </w:rPr>
        <w:t xml:space="preserve">) рублей, </w:t>
      </w:r>
      <w:r w:rsidRPr="00495800">
        <w:rPr>
          <w:rFonts w:ascii="Times New Roman" w:hAnsi="Times New Roman"/>
          <w:szCs w:val="24"/>
        </w:rPr>
        <w:t>включая НДС</w:t>
      </w:r>
      <w:r w:rsidRPr="00CB140E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>В</w:t>
      </w:r>
      <w:r w:rsidRPr="00781B82">
        <w:rPr>
          <w:rFonts w:ascii="Times New Roman" w:hAnsi="Times New Roman"/>
          <w:szCs w:val="24"/>
        </w:rPr>
        <w:t xml:space="preserve"> стоим</w:t>
      </w:r>
      <w:r>
        <w:rPr>
          <w:rFonts w:ascii="Times New Roman" w:hAnsi="Times New Roman"/>
          <w:szCs w:val="24"/>
        </w:rPr>
        <w:t>ость товара включены расходы на</w:t>
      </w:r>
      <w:r w:rsidRPr="00781B82">
        <w:rPr>
          <w:rFonts w:ascii="Times New Roman" w:hAnsi="Times New Roman"/>
          <w:szCs w:val="24"/>
        </w:rPr>
        <w:t xml:space="preserve"> тару, упаковку, доставку, приемку товара на терр</w:t>
      </w:r>
      <w:r>
        <w:rPr>
          <w:rFonts w:ascii="Times New Roman" w:hAnsi="Times New Roman"/>
          <w:szCs w:val="24"/>
        </w:rPr>
        <w:t>итории Покупателя в г. Обнинске</w:t>
      </w:r>
      <w:r w:rsidRPr="00781B82">
        <w:rPr>
          <w:rFonts w:ascii="Times New Roman" w:hAnsi="Times New Roman"/>
          <w:szCs w:val="24"/>
        </w:rPr>
        <w:t xml:space="preserve">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781B82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A6215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B2DFC" w:rsidRPr="00A6215E" w:rsidRDefault="004B2DFC" w:rsidP="004B2D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B2DFC" w:rsidRPr="00A6215E" w:rsidRDefault="004B2DFC" w:rsidP="004B2DF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17:00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74D4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674D4D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A6215E">
        <w:rPr>
          <w:rFonts w:ascii="Times New Roman" w:hAnsi="Times New Roman"/>
          <w:szCs w:val="24"/>
          <w:highlight w:val="yellow"/>
        </w:rPr>
        <w:t>201</w:t>
      </w:r>
      <w:r>
        <w:rPr>
          <w:rFonts w:ascii="Times New Roman" w:hAnsi="Times New Roman"/>
          <w:szCs w:val="24"/>
          <w:highlight w:val="yellow"/>
        </w:rPr>
        <w:t>3</w:t>
      </w:r>
      <w:r w:rsidRPr="00A6215E">
        <w:rPr>
          <w:rFonts w:ascii="Times New Roman" w:hAnsi="Times New Roman"/>
          <w:szCs w:val="24"/>
          <w:highlight w:val="yellow"/>
        </w:rPr>
        <w:t xml:space="preserve"> года</w:t>
      </w:r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B2DFC" w:rsidRPr="00D55FE5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B2DFC" w:rsidRPr="00A6215E" w:rsidRDefault="004B2DFC" w:rsidP="004B2DF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2DFC" w:rsidRPr="00A6215E" w:rsidRDefault="004B2DFC" w:rsidP="004B2DFC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52F"/>
    <w:rsid w:val="0001552F"/>
    <w:rsid w:val="004B2DF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D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D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3962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2013-01-25T11:30:00Z</dcterms:created>
  <dcterms:modified xsi:type="dcterms:W3CDTF">2013-01-25T11:30:00Z</dcterms:modified>
</cp:coreProperties>
</file>