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5C" w:rsidRPr="002410D5" w:rsidRDefault="00CA735C" w:rsidP="00CA735C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A735C" w:rsidRPr="002410D5" w:rsidRDefault="00CA735C" w:rsidP="00CA735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A735C" w:rsidRPr="00DB351D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>п</w:t>
      </w:r>
      <w:r w:rsidRPr="00A831A1">
        <w:rPr>
          <w:b/>
          <w:i/>
          <w:sz w:val="28"/>
          <w:szCs w:val="28"/>
        </w:rPr>
        <w:t xml:space="preserve">родление годового </w:t>
      </w:r>
      <w:r w:rsidRPr="007D7235">
        <w:rPr>
          <w:b/>
          <w:i/>
          <w:sz w:val="28"/>
          <w:szCs w:val="28"/>
        </w:rPr>
        <w:t>обслуживания и обновление лицензионного программного обеспечения "П</w:t>
      </w:r>
      <w:r>
        <w:rPr>
          <w:b/>
          <w:i/>
          <w:sz w:val="28"/>
          <w:szCs w:val="28"/>
        </w:rPr>
        <w:t>рограммный комплекс Гранд-Смета».</w:t>
      </w:r>
    </w:p>
    <w:p w:rsidR="00CA735C" w:rsidRPr="00DB351D" w:rsidRDefault="00CA735C" w:rsidP="00CA735C">
      <w:pPr>
        <w:tabs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 w:rsidRPr="00DB351D">
        <w:rPr>
          <w:i/>
          <w:spacing w:val="-6"/>
        </w:rPr>
        <w:t>Замена</w:t>
      </w:r>
      <w:r>
        <w:rPr>
          <w:i/>
          <w:spacing w:val="-6"/>
        </w:rPr>
        <w:t xml:space="preserve">  товаров на аналогичные или другие изменения в составе, параметрах и характеристиках товара не допускаются в соответствии с </w:t>
      </w:r>
      <w:r w:rsidRPr="00254E06">
        <w:rPr>
          <w:i/>
        </w:rPr>
        <w:t>гл.6 п.12.2.2 б ЕОСЗ ГК «РОСАТОМ»</w:t>
      </w:r>
      <w:proofErr w:type="gramStart"/>
      <w:r>
        <w:rPr>
          <w:i/>
          <w:spacing w:val="-6"/>
        </w:rPr>
        <w:t xml:space="preserve"> .</w:t>
      </w:r>
      <w:proofErr w:type="gramEnd"/>
      <w:r>
        <w:rPr>
          <w:i/>
          <w:spacing w:val="-6"/>
        </w:rPr>
        <w:t xml:space="preserve"> </w:t>
      </w: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A735C" w:rsidRPr="002410D5" w:rsidRDefault="00CA735C" w:rsidP="00CA735C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A735C" w:rsidRPr="002410D5" w:rsidRDefault="00CA735C" w:rsidP="00CA735C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A735C" w:rsidRPr="002410D5" w:rsidRDefault="00CA735C" w:rsidP="00CA735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A735C" w:rsidRPr="002410D5" w:rsidRDefault="00CA735C" w:rsidP="00CA735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A735C" w:rsidRPr="002410D5" w:rsidRDefault="00CA735C" w:rsidP="00CA735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A735C" w:rsidRPr="00DA7311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п</w:t>
      </w:r>
      <w:r w:rsidRPr="00A831A1">
        <w:rPr>
          <w:b/>
          <w:i/>
          <w:sz w:val="28"/>
          <w:szCs w:val="28"/>
        </w:rPr>
        <w:t xml:space="preserve">родление годового </w:t>
      </w:r>
      <w:r w:rsidRPr="007D7235">
        <w:rPr>
          <w:b/>
          <w:i/>
          <w:sz w:val="28"/>
          <w:szCs w:val="28"/>
        </w:rPr>
        <w:t>обслуживания и обновление лицензионного программного обеспечения "Программный комплекс Гранд-Смета"</w:t>
      </w:r>
      <w:r>
        <w:rPr>
          <w:b/>
          <w:i/>
          <w:sz w:val="28"/>
          <w:szCs w:val="28"/>
        </w:rPr>
        <w:t>.</w:t>
      </w:r>
    </w:p>
    <w:p w:rsidR="00CA735C" w:rsidRPr="002410D5" w:rsidRDefault="00CA735C" w:rsidP="00CA735C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A735C" w:rsidRPr="002410D5" w:rsidRDefault="00CA735C" w:rsidP="00CA735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A735C" w:rsidRPr="002410D5" w:rsidRDefault="00CA735C" w:rsidP="00CA735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735C" w:rsidRPr="002410D5" w:rsidRDefault="00CA735C" w:rsidP="00CA735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lastRenderedPageBreak/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A735C" w:rsidRPr="002410D5" w:rsidRDefault="00CA735C" w:rsidP="00CA735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D7235">
        <w:rPr>
          <w:b/>
          <w:color w:val="FF0000"/>
          <w:sz w:val="28"/>
          <w:szCs w:val="28"/>
        </w:rPr>
        <w:t>143</w:t>
      </w:r>
      <w:r>
        <w:rPr>
          <w:b/>
          <w:color w:val="FF0000"/>
          <w:sz w:val="28"/>
          <w:szCs w:val="28"/>
        </w:rPr>
        <w:t xml:space="preserve"> </w:t>
      </w:r>
      <w:r w:rsidRPr="007D7235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CA735C" w:rsidRPr="002410D5" w:rsidRDefault="00CA735C" w:rsidP="00CA735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7D7235">
        <w:rPr>
          <w:b/>
          <w:color w:val="FF0000"/>
          <w:sz w:val="28"/>
          <w:szCs w:val="28"/>
        </w:rPr>
        <w:t>121</w:t>
      </w:r>
      <w:r>
        <w:rPr>
          <w:b/>
          <w:color w:val="FF0000"/>
          <w:sz w:val="28"/>
          <w:szCs w:val="28"/>
        </w:rPr>
        <w:t xml:space="preserve"> </w:t>
      </w:r>
      <w:r w:rsidRPr="007D7235">
        <w:rPr>
          <w:b/>
          <w:color w:val="FF0000"/>
          <w:sz w:val="28"/>
          <w:szCs w:val="28"/>
        </w:rPr>
        <w:t>186,44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A735C" w:rsidRPr="002410D5" w:rsidRDefault="00CA735C" w:rsidP="00CA735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A735C" w:rsidRPr="002410D5" w:rsidRDefault="00CA735C" w:rsidP="00CA735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A735C" w:rsidRPr="002410D5" w:rsidRDefault="00CA735C" w:rsidP="00CA735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 xml:space="preserve">, начиная с даты </w:t>
      </w:r>
      <w:r w:rsidRPr="002410D5">
        <w:rPr>
          <w:sz w:val="28"/>
          <w:szCs w:val="28"/>
        </w:rPr>
        <w:lastRenderedPageBreak/>
        <w:t>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A735C" w:rsidRPr="002410D5" w:rsidRDefault="00CA735C" w:rsidP="00CA735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proofErr w:type="gramEnd"/>
        <w:r w:rsidRPr="002410D5">
          <w:rPr>
            <w:b/>
            <w:i/>
            <w:sz w:val="28"/>
            <w:szCs w:val="28"/>
          </w:rPr>
          <w:t>www.A-K-D.ru</w:t>
        </w:r>
        <w:proofErr w:type="gramStart"/>
      </w:hyperlink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  <w:proofErr w:type="gramEnd"/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A735C" w:rsidRPr="00720851" w:rsidRDefault="00CA735C" w:rsidP="00CA735C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CA735C" w:rsidRPr="002410D5" w:rsidRDefault="00CA735C" w:rsidP="00CA735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30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A735C" w:rsidRPr="002410D5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CA735C" w:rsidRPr="00B44A9E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A735C" w:rsidRPr="00B44A9E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A735C" w:rsidRPr="0048246A" w:rsidRDefault="00CA735C" w:rsidP="00CA735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A735C" w:rsidRPr="0048246A" w:rsidRDefault="00CA735C" w:rsidP="00CA735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A735C" w:rsidRDefault="00CA735C" w:rsidP="00CA735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CA735C" w:rsidRPr="00B44A9E" w:rsidRDefault="00CA735C" w:rsidP="00CA73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3140" w:rsidRDefault="001F3140"/>
    <w:sectPr w:rsidR="001F3140" w:rsidSect="001F3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A735C"/>
    <w:rsid w:val="001F3140"/>
    <w:rsid w:val="00CA7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A735C"/>
    <w:rPr>
      <w:color w:val="0000FF"/>
      <w:u w:val="single"/>
    </w:rPr>
  </w:style>
  <w:style w:type="paragraph" w:styleId="a4">
    <w:name w:val="List Continue"/>
    <w:basedOn w:val="a"/>
    <w:rsid w:val="00CA735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877</Words>
  <Characters>4999</Characters>
  <Application>Microsoft Office Word</Application>
  <DocSecurity>0</DocSecurity>
  <Lines>41</Lines>
  <Paragraphs>11</Paragraphs>
  <ScaleCrop>false</ScaleCrop>
  <Company>o27</Company>
  <LinksUpToDate>false</LinksUpToDate>
  <CharactersWithSpaces>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2015-03-16T12:52:00Z</dcterms:created>
  <dcterms:modified xsi:type="dcterms:W3CDTF">2015-03-16T12:53:00Z</dcterms:modified>
</cp:coreProperties>
</file>