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70F9" w:rsidRPr="00301148" w:rsidRDefault="004370F9" w:rsidP="004370F9">
      <w:pPr>
        <w:keepNext/>
        <w:widowControl w:val="0"/>
        <w:rPr>
          <w:sz w:val="28"/>
          <w:szCs w:val="28"/>
        </w:rPr>
      </w:pPr>
      <w:bookmarkStart w:id="0" w:name="_Toc320524992"/>
    </w:p>
    <w:p w:rsidR="004370F9" w:rsidRPr="00301148" w:rsidRDefault="004370F9" w:rsidP="004370F9">
      <w:pPr>
        <w:keepNext/>
        <w:widowControl w:val="0"/>
        <w:jc w:val="center"/>
        <w:rPr>
          <w:b/>
          <w:sz w:val="28"/>
          <w:szCs w:val="28"/>
        </w:rPr>
      </w:pPr>
      <w:r w:rsidRPr="00301148">
        <w:rPr>
          <w:b/>
          <w:sz w:val="28"/>
          <w:szCs w:val="28"/>
        </w:rPr>
        <w:t xml:space="preserve">ИЗВЕЩЕНИЕ № </w:t>
      </w:r>
      <w:r w:rsidR="00A64798">
        <w:rPr>
          <w:b/>
          <w:sz w:val="28"/>
          <w:szCs w:val="28"/>
          <w:u w:val="single"/>
        </w:rPr>
        <w:t>160/П-</w:t>
      </w:r>
      <w:r w:rsidR="006A00D1">
        <w:rPr>
          <w:b/>
          <w:sz w:val="28"/>
          <w:szCs w:val="28"/>
          <w:u w:val="single"/>
        </w:rPr>
        <w:t>32</w:t>
      </w:r>
      <w:r w:rsidRPr="00301148">
        <w:rPr>
          <w:b/>
          <w:sz w:val="28"/>
          <w:szCs w:val="28"/>
        </w:rPr>
        <w:t xml:space="preserve"> от «</w:t>
      </w:r>
      <w:r w:rsidR="006A00D1">
        <w:rPr>
          <w:b/>
          <w:sz w:val="28"/>
          <w:szCs w:val="28"/>
          <w:u w:val="single"/>
        </w:rPr>
        <w:t>2</w:t>
      </w:r>
      <w:r w:rsidR="00715F51">
        <w:rPr>
          <w:b/>
          <w:sz w:val="28"/>
          <w:szCs w:val="28"/>
          <w:u w:val="single"/>
        </w:rPr>
        <w:t>4</w:t>
      </w:r>
      <w:r w:rsidRPr="00301148">
        <w:rPr>
          <w:b/>
          <w:sz w:val="28"/>
          <w:szCs w:val="28"/>
        </w:rPr>
        <w:t xml:space="preserve">» </w:t>
      </w:r>
      <w:r w:rsidR="006A00D1">
        <w:rPr>
          <w:b/>
          <w:sz w:val="28"/>
          <w:szCs w:val="28"/>
          <w:u w:val="single"/>
        </w:rPr>
        <w:t>мая</w:t>
      </w:r>
      <w:r w:rsidRPr="00301148">
        <w:rPr>
          <w:b/>
          <w:sz w:val="28"/>
          <w:szCs w:val="28"/>
        </w:rPr>
        <w:t xml:space="preserve"> 2012г.</w:t>
      </w:r>
    </w:p>
    <w:p w:rsidR="004370F9" w:rsidRPr="00301148" w:rsidRDefault="004370F9" w:rsidP="004370F9">
      <w:pPr>
        <w:jc w:val="center"/>
        <w:outlineLvl w:val="0"/>
        <w:rPr>
          <w:b/>
          <w:sz w:val="28"/>
          <w:szCs w:val="28"/>
        </w:rPr>
      </w:pPr>
      <w:r w:rsidRPr="00301148">
        <w:rPr>
          <w:b/>
          <w:sz w:val="28"/>
          <w:szCs w:val="28"/>
        </w:rPr>
        <w:t>О ПРОВЕДЕНИИ ОТКРЫТОГО ЗАПРОСА ЦЕН</w:t>
      </w:r>
    </w:p>
    <w:p w:rsidR="004370F9" w:rsidRPr="00301148" w:rsidRDefault="004370F9" w:rsidP="004370F9">
      <w:pPr>
        <w:jc w:val="center"/>
        <w:outlineLvl w:val="0"/>
        <w:rPr>
          <w:b/>
          <w:sz w:val="28"/>
          <w:szCs w:val="28"/>
        </w:rPr>
      </w:pPr>
      <w:r w:rsidRPr="00301148">
        <w:rPr>
          <w:b/>
          <w:sz w:val="28"/>
          <w:szCs w:val="28"/>
        </w:rPr>
        <w:t>В ЭЛЕКТРОННОЙ ФОРМЕ</w:t>
      </w:r>
    </w:p>
    <w:bookmarkEnd w:id="0"/>
    <w:p w:rsidR="004370F9" w:rsidRPr="00715F51" w:rsidRDefault="004370F9" w:rsidP="004370F9">
      <w:pPr>
        <w:spacing w:after="60"/>
        <w:jc w:val="center"/>
        <w:outlineLvl w:val="2"/>
        <w:rPr>
          <w:color w:val="000000"/>
          <w:sz w:val="28"/>
          <w:szCs w:val="28"/>
        </w:rPr>
      </w:pPr>
      <w:r w:rsidRPr="00715F51">
        <w:rPr>
          <w:sz w:val="28"/>
          <w:szCs w:val="28"/>
        </w:rPr>
        <w:t xml:space="preserve">(Официальный сайт № </w:t>
      </w:r>
      <w:r w:rsidR="00715F51" w:rsidRPr="00715F51">
        <w:rPr>
          <w:color w:val="000000"/>
          <w:sz w:val="32"/>
          <w:szCs w:val="32"/>
        </w:rPr>
        <w:t>120523/0602/009</w:t>
      </w:r>
      <w:r w:rsidRPr="00715F51">
        <w:rPr>
          <w:sz w:val="28"/>
          <w:szCs w:val="28"/>
        </w:rPr>
        <w:t xml:space="preserve"> </w:t>
      </w:r>
      <w:r w:rsidRPr="00715F51">
        <w:rPr>
          <w:color w:val="000000"/>
          <w:sz w:val="28"/>
          <w:szCs w:val="28"/>
        </w:rPr>
        <w:t>ЭТП №</w:t>
      </w:r>
      <w:r w:rsidR="00DD53D4" w:rsidRPr="00715F51">
        <w:rPr>
          <w:color w:val="000000"/>
          <w:sz w:val="28"/>
          <w:szCs w:val="28"/>
        </w:rPr>
        <w:t xml:space="preserve"> </w:t>
      </w:r>
      <w:r w:rsidR="004B1E27">
        <w:rPr>
          <w:sz w:val="28"/>
          <w:szCs w:val="28"/>
          <w:u w:val="single"/>
          <w:lang w:val="en-US"/>
        </w:rPr>
        <w:t>Z</w:t>
      </w:r>
      <w:r w:rsidR="004B1E27">
        <w:rPr>
          <w:sz w:val="28"/>
          <w:szCs w:val="28"/>
          <w:u w:val="single"/>
        </w:rPr>
        <w:t>014290</w:t>
      </w:r>
      <w:r w:rsidRPr="00715F51">
        <w:rPr>
          <w:sz w:val="28"/>
          <w:szCs w:val="28"/>
        </w:rPr>
        <w:t>)</w:t>
      </w:r>
    </w:p>
    <w:p w:rsidR="004370F9" w:rsidRPr="00301148" w:rsidRDefault="004370F9" w:rsidP="004370F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370F9" w:rsidRPr="00301148" w:rsidRDefault="004370F9" w:rsidP="004370F9">
      <w:pPr>
        <w:keepNext/>
        <w:widowControl w:val="0"/>
        <w:jc w:val="center"/>
        <w:rPr>
          <w:sz w:val="28"/>
          <w:szCs w:val="28"/>
        </w:rPr>
      </w:pPr>
      <w:r w:rsidRPr="00301148">
        <w:rPr>
          <w:sz w:val="28"/>
          <w:szCs w:val="28"/>
        </w:rPr>
        <w:t>Уважаемые господа!</w:t>
      </w:r>
    </w:p>
    <w:p w:rsidR="004370F9" w:rsidRPr="00C30A31" w:rsidRDefault="004370F9" w:rsidP="004370F9">
      <w:pPr>
        <w:keepNext/>
        <w:widowControl w:val="0"/>
        <w:jc w:val="both"/>
        <w:rPr>
          <w:sz w:val="28"/>
          <w:szCs w:val="28"/>
          <w:u w:val="single"/>
        </w:rPr>
      </w:pPr>
      <w:r w:rsidRPr="00C30A31">
        <w:rPr>
          <w:sz w:val="28"/>
          <w:szCs w:val="28"/>
        </w:rPr>
        <w:t>Открытое акционерное общество «Инжиниринговая компания «ЗИОМАР» информирует о проведении открытого запроса цен</w:t>
      </w:r>
      <w:r w:rsidRPr="00C30A31">
        <w:rPr>
          <w:sz w:val="28"/>
          <w:szCs w:val="28"/>
          <w:u w:val="single"/>
        </w:rPr>
        <w:t xml:space="preserve"> на право заключения договора </w:t>
      </w:r>
      <w:r w:rsidR="00DD53D4">
        <w:rPr>
          <w:sz w:val="28"/>
          <w:szCs w:val="28"/>
          <w:u w:val="single"/>
        </w:rPr>
        <w:t>на весь</w:t>
      </w:r>
      <w:r w:rsidR="00C30A31" w:rsidRPr="00C30A31">
        <w:rPr>
          <w:sz w:val="28"/>
          <w:szCs w:val="28"/>
          <w:u w:val="single"/>
        </w:rPr>
        <w:t xml:space="preserve"> к</w:t>
      </w:r>
      <w:r w:rsidR="00C30A31" w:rsidRPr="00C30A31">
        <w:rPr>
          <w:bCs/>
          <w:sz w:val="28"/>
          <w:szCs w:val="28"/>
          <w:u w:val="single"/>
        </w:rPr>
        <w:t>омплекс услуг, связанных с выполнением работ по санитарному содержанию служебных и санитарно-бытовых помещений для нужд ОАО «ИК «ЗИОМАР»</w:t>
      </w:r>
      <w:r w:rsidRPr="00C30A31">
        <w:rPr>
          <w:sz w:val="28"/>
          <w:szCs w:val="28"/>
          <w:u w:val="single"/>
        </w:rPr>
        <w:t>.</w:t>
      </w:r>
    </w:p>
    <w:p w:rsidR="00C00290" w:rsidRPr="00301148" w:rsidRDefault="00C00290" w:rsidP="00C0029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00290" w:rsidRPr="00301148" w:rsidRDefault="00C00290" w:rsidP="00C00290">
      <w:pPr>
        <w:numPr>
          <w:ilvl w:val="0"/>
          <w:numId w:val="1"/>
        </w:numPr>
        <w:tabs>
          <w:tab w:val="clear" w:pos="720"/>
          <w:tab w:val="left" w:pos="0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301148">
        <w:rPr>
          <w:spacing w:val="-6"/>
          <w:sz w:val="28"/>
          <w:szCs w:val="28"/>
        </w:rPr>
        <w:t xml:space="preserve">Форма и способ процедуры закупки: </w:t>
      </w:r>
      <w:r w:rsidRPr="00301148">
        <w:rPr>
          <w:sz w:val="28"/>
          <w:szCs w:val="28"/>
        </w:rPr>
        <w:t>Открытый запрос цен в электронной форме.</w:t>
      </w:r>
    </w:p>
    <w:p w:rsidR="00C00290" w:rsidRPr="00301148" w:rsidRDefault="00C00290" w:rsidP="00C00290">
      <w:pPr>
        <w:tabs>
          <w:tab w:val="left" w:pos="0"/>
        </w:tabs>
        <w:contextualSpacing/>
        <w:jc w:val="both"/>
        <w:rPr>
          <w:b/>
          <w:spacing w:val="-6"/>
          <w:sz w:val="28"/>
          <w:szCs w:val="28"/>
        </w:rPr>
      </w:pPr>
    </w:p>
    <w:p w:rsidR="00C00290" w:rsidRPr="00301148" w:rsidRDefault="00C00290" w:rsidP="00C00290">
      <w:pPr>
        <w:numPr>
          <w:ilvl w:val="0"/>
          <w:numId w:val="1"/>
        </w:numPr>
        <w:tabs>
          <w:tab w:val="clear" w:pos="720"/>
          <w:tab w:val="left" w:pos="0"/>
        </w:tabs>
        <w:ind w:left="0" w:firstLine="0"/>
        <w:contextualSpacing/>
        <w:jc w:val="both"/>
        <w:rPr>
          <w:b/>
          <w:i/>
          <w:sz w:val="28"/>
          <w:szCs w:val="28"/>
        </w:rPr>
      </w:pPr>
      <w:r w:rsidRPr="00301148">
        <w:rPr>
          <w:spacing w:val="-6"/>
          <w:sz w:val="28"/>
          <w:szCs w:val="28"/>
        </w:rPr>
        <w:t>Заказчик</w:t>
      </w:r>
      <w:r w:rsidRPr="00301148">
        <w:rPr>
          <w:b/>
          <w:i/>
          <w:sz w:val="28"/>
          <w:szCs w:val="28"/>
        </w:rPr>
        <w:t xml:space="preserve">, </w:t>
      </w:r>
      <w:r w:rsidRPr="00301148">
        <w:rPr>
          <w:sz w:val="28"/>
          <w:szCs w:val="28"/>
        </w:rPr>
        <w:t>являющийся Организатором запроса цен</w:t>
      </w:r>
      <w:r w:rsidRPr="00301148">
        <w:rPr>
          <w:spacing w:val="-6"/>
          <w:sz w:val="28"/>
          <w:szCs w:val="28"/>
        </w:rPr>
        <w:t>:</w:t>
      </w:r>
      <w:r w:rsidRPr="00301148">
        <w:rPr>
          <w:b/>
          <w:spacing w:val="-6"/>
          <w:sz w:val="28"/>
          <w:szCs w:val="28"/>
        </w:rPr>
        <w:t xml:space="preserve"> </w:t>
      </w:r>
      <w:r w:rsidRPr="00301148">
        <w:rPr>
          <w:b/>
          <w:sz w:val="28"/>
          <w:szCs w:val="28"/>
        </w:rPr>
        <w:t>ОАО «ИК «ЗИОМАР»</w:t>
      </w:r>
      <w:r w:rsidRPr="00301148">
        <w:rPr>
          <w:spacing w:val="-6"/>
          <w:sz w:val="28"/>
          <w:szCs w:val="28"/>
        </w:rPr>
        <w:t xml:space="preserve"> </w:t>
      </w:r>
    </w:p>
    <w:p w:rsidR="00C00290" w:rsidRPr="00301148" w:rsidRDefault="00C00290" w:rsidP="00C00290">
      <w:pPr>
        <w:tabs>
          <w:tab w:val="left" w:pos="0"/>
        </w:tabs>
        <w:jc w:val="both"/>
        <w:rPr>
          <w:sz w:val="28"/>
          <w:szCs w:val="28"/>
        </w:rPr>
      </w:pPr>
      <w:proofErr w:type="gramStart"/>
      <w:r w:rsidRPr="00301148">
        <w:rPr>
          <w:sz w:val="28"/>
          <w:szCs w:val="28"/>
        </w:rPr>
        <w:t>Место нахождения: 142103, Московская область, г. Подольск, ул. Железнодорожная, д.2;</w:t>
      </w:r>
      <w:proofErr w:type="gramEnd"/>
    </w:p>
    <w:p w:rsidR="00C00290" w:rsidRPr="00301148" w:rsidRDefault="00C00290" w:rsidP="00C00290">
      <w:pPr>
        <w:tabs>
          <w:tab w:val="left" w:pos="0"/>
        </w:tabs>
        <w:jc w:val="both"/>
        <w:rPr>
          <w:sz w:val="28"/>
          <w:szCs w:val="28"/>
        </w:rPr>
      </w:pPr>
      <w:proofErr w:type="gramStart"/>
      <w:r w:rsidRPr="00301148">
        <w:rPr>
          <w:sz w:val="28"/>
          <w:szCs w:val="28"/>
        </w:rPr>
        <w:t>Почтовый адрес: 142103, Московская область, г. Подольск, ул. Железнодорожная, д.2;</w:t>
      </w:r>
      <w:proofErr w:type="gramEnd"/>
    </w:p>
    <w:p w:rsidR="00C00290" w:rsidRPr="00301148" w:rsidRDefault="00C00290" w:rsidP="00C00290">
      <w:pPr>
        <w:tabs>
          <w:tab w:val="left" w:pos="0"/>
        </w:tabs>
        <w:contextualSpacing/>
        <w:jc w:val="both"/>
        <w:rPr>
          <w:sz w:val="28"/>
          <w:szCs w:val="28"/>
        </w:rPr>
      </w:pPr>
      <w:r w:rsidRPr="00301148">
        <w:rPr>
          <w:sz w:val="28"/>
          <w:szCs w:val="28"/>
        </w:rPr>
        <w:t xml:space="preserve">Контактное лицо: </w:t>
      </w:r>
      <w:r w:rsidRPr="00301148">
        <w:rPr>
          <w:bCs/>
          <w:sz w:val="28"/>
          <w:szCs w:val="28"/>
        </w:rPr>
        <w:t>Соколова Екатерина Владимировна</w:t>
      </w:r>
      <w:r w:rsidRPr="00301148">
        <w:rPr>
          <w:sz w:val="28"/>
          <w:szCs w:val="28"/>
        </w:rPr>
        <w:t xml:space="preserve">, тел./факс: 7 (495) 747-32-80 / 7 (495) 747-10-32, </w:t>
      </w:r>
      <w:proofErr w:type="spellStart"/>
      <w:r w:rsidRPr="00301148">
        <w:rPr>
          <w:sz w:val="28"/>
          <w:szCs w:val="28"/>
        </w:rPr>
        <w:t>эл</w:t>
      </w:r>
      <w:proofErr w:type="spellEnd"/>
      <w:r w:rsidRPr="00301148">
        <w:rPr>
          <w:sz w:val="28"/>
          <w:szCs w:val="28"/>
        </w:rPr>
        <w:t xml:space="preserve">. почта: </w:t>
      </w:r>
      <w:hyperlink r:id="rId5" w:history="1">
        <w:r w:rsidRPr="00301148">
          <w:rPr>
            <w:rStyle w:val="a3"/>
            <w:sz w:val="28"/>
            <w:szCs w:val="28"/>
            <w:lang w:val="en-US"/>
          </w:rPr>
          <w:t>e</w:t>
        </w:r>
        <w:r w:rsidRPr="00301148">
          <w:rPr>
            <w:rStyle w:val="a3"/>
            <w:sz w:val="28"/>
            <w:szCs w:val="28"/>
          </w:rPr>
          <w:t>.</w:t>
        </w:r>
        <w:r w:rsidRPr="00301148">
          <w:rPr>
            <w:rStyle w:val="a3"/>
            <w:sz w:val="28"/>
            <w:szCs w:val="28"/>
            <w:lang w:val="en-US"/>
          </w:rPr>
          <w:t>sokolova</w:t>
        </w:r>
        <w:r w:rsidRPr="00301148">
          <w:rPr>
            <w:rStyle w:val="a3"/>
            <w:sz w:val="28"/>
            <w:szCs w:val="28"/>
          </w:rPr>
          <w:t>@</w:t>
        </w:r>
        <w:proofErr w:type="spellStart"/>
        <w:r w:rsidRPr="00301148">
          <w:rPr>
            <w:rStyle w:val="a3"/>
            <w:sz w:val="28"/>
            <w:szCs w:val="28"/>
          </w:rPr>
          <w:t>eatom.ru</w:t>
        </w:r>
        <w:proofErr w:type="spellEnd"/>
      </w:hyperlink>
      <w:r w:rsidRPr="00301148">
        <w:rPr>
          <w:sz w:val="28"/>
          <w:szCs w:val="28"/>
        </w:rPr>
        <w:t>.</w:t>
      </w:r>
    </w:p>
    <w:p w:rsidR="00C00290" w:rsidRPr="00301148" w:rsidRDefault="00C00290" w:rsidP="00C00290">
      <w:pPr>
        <w:tabs>
          <w:tab w:val="left" w:pos="0"/>
        </w:tabs>
        <w:contextualSpacing/>
        <w:jc w:val="both"/>
        <w:rPr>
          <w:sz w:val="28"/>
          <w:szCs w:val="28"/>
        </w:rPr>
      </w:pPr>
    </w:p>
    <w:p w:rsidR="00C00290" w:rsidRPr="00301148" w:rsidRDefault="00C00290" w:rsidP="00C00290">
      <w:pPr>
        <w:numPr>
          <w:ilvl w:val="0"/>
          <w:numId w:val="1"/>
        </w:numPr>
        <w:tabs>
          <w:tab w:val="clear" w:pos="720"/>
          <w:tab w:val="left" w:pos="0"/>
        </w:tabs>
        <w:ind w:left="0" w:firstLine="0"/>
        <w:contextualSpacing/>
        <w:jc w:val="both"/>
        <w:rPr>
          <w:sz w:val="28"/>
          <w:szCs w:val="28"/>
        </w:rPr>
      </w:pPr>
      <w:r w:rsidRPr="00301148">
        <w:rPr>
          <w:b/>
          <w:sz w:val="28"/>
          <w:szCs w:val="28"/>
        </w:rPr>
        <w:t>Предмет договора:</w:t>
      </w:r>
      <w:r w:rsidRPr="00301148">
        <w:rPr>
          <w:sz w:val="28"/>
          <w:szCs w:val="28"/>
        </w:rPr>
        <w:t xml:space="preserve"> </w:t>
      </w:r>
      <w:r w:rsidR="006547A6">
        <w:rPr>
          <w:sz w:val="28"/>
          <w:szCs w:val="28"/>
          <w:u w:val="single"/>
        </w:rPr>
        <w:t>К</w:t>
      </w:r>
      <w:r w:rsidR="006547A6" w:rsidRPr="00C30A31">
        <w:rPr>
          <w:bCs/>
          <w:sz w:val="28"/>
          <w:szCs w:val="28"/>
          <w:u w:val="single"/>
        </w:rPr>
        <w:t>омплекс услуг, связанных с выполнением работ по санитарному содержанию служебных и санитарно-бытовых помещений для нужд ОАО «ИК «ЗИОМАР»</w:t>
      </w:r>
      <w:r w:rsidRPr="00301148">
        <w:rPr>
          <w:sz w:val="28"/>
          <w:szCs w:val="28"/>
        </w:rPr>
        <w:t>.</w:t>
      </w:r>
    </w:p>
    <w:p w:rsidR="00C00290" w:rsidRPr="0047462E" w:rsidRDefault="00C00290" w:rsidP="00C00290">
      <w:pPr>
        <w:tabs>
          <w:tab w:val="left" w:pos="0"/>
        </w:tabs>
        <w:contextualSpacing/>
        <w:jc w:val="both"/>
        <w:rPr>
          <w:b/>
          <w:sz w:val="28"/>
          <w:szCs w:val="28"/>
        </w:rPr>
      </w:pPr>
      <w:r w:rsidRPr="0047462E">
        <w:rPr>
          <w:b/>
          <w:sz w:val="28"/>
          <w:szCs w:val="28"/>
        </w:rPr>
        <w:t>Состав и объем услуг:</w:t>
      </w:r>
      <w:r w:rsidR="0047462E" w:rsidRPr="0047462E">
        <w:rPr>
          <w:b/>
          <w:sz w:val="28"/>
          <w:szCs w:val="28"/>
        </w:rPr>
        <w:t xml:space="preserve"> </w:t>
      </w:r>
      <w:r w:rsidR="0047462E" w:rsidRPr="0047462E">
        <w:rPr>
          <w:sz w:val="28"/>
          <w:szCs w:val="28"/>
        </w:rPr>
        <w:t>в соответствии с «Техническим заданием», все необходимые сведения приведены в томе 2 «Техническая часть» настоящей документации по запросу цен</w:t>
      </w:r>
      <w:r w:rsidR="0047462E">
        <w:rPr>
          <w:sz w:val="28"/>
          <w:szCs w:val="28"/>
        </w:rPr>
        <w:t>.</w:t>
      </w:r>
    </w:p>
    <w:p w:rsidR="00C00290" w:rsidRPr="00301148" w:rsidRDefault="00C00290" w:rsidP="00C00290">
      <w:pPr>
        <w:tabs>
          <w:tab w:val="left" w:pos="0"/>
        </w:tabs>
        <w:contextualSpacing/>
        <w:jc w:val="both"/>
        <w:rPr>
          <w:sz w:val="28"/>
          <w:szCs w:val="28"/>
        </w:rPr>
      </w:pPr>
    </w:p>
    <w:p w:rsidR="00C00290" w:rsidRPr="00FC3265" w:rsidRDefault="00C00290" w:rsidP="00C00290">
      <w:pPr>
        <w:tabs>
          <w:tab w:val="left" w:pos="0"/>
        </w:tabs>
        <w:contextualSpacing/>
        <w:jc w:val="both"/>
        <w:rPr>
          <w:sz w:val="28"/>
          <w:szCs w:val="28"/>
        </w:rPr>
      </w:pPr>
      <w:r w:rsidRPr="00FC3265">
        <w:rPr>
          <w:b/>
          <w:sz w:val="28"/>
          <w:szCs w:val="28"/>
        </w:rPr>
        <w:t xml:space="preserve">Срок </w:t>
      </w:r>
      <w:r w:rsidR="00301148" w:rsidRPr="00FC3265">
        <w:rPr>
          <w:b/>
          <w:sz w:val="28"/>
          <w:szCs w:val="28"/>
        </w:rPr>
        <w:t>оказания услуг</w:t>
      </w:r>
      <w:r w:rsidRPr="00FC3265">
        <w:rPr>
          <w:sz w:val="28"/>
          <w:szCs w:val="28"/>
        </w:rPr>
        <w:t xml:space="preserve">: </w:t>
      </w:r>
      <w:r w:rsidR="00FC3265" w:rsidRPr="00FC3265">
        <w:rPr>
          <w:sz w:val="28"/>
          <w:szCs w:val="28"/>
        </w:rPr>
        <w:t>с 18.07.2012г. по 17.07.2013г.</w:t>
      </w:r>
    </w:p>
    <w:p w:rsidR="00C00290" w:rsidRPr="00301148" w:rsidRDefault="00C00290" w:rsidP="00C00290">
      <w:pPr>
        <w:tabs>
          <w:tab w:val="left" w:pos="0"/>
        </w:tabs>
        <w:contextualSpacing/>
        <w:jc w:val="both"/>
        <w:rPr>
          <w:sz w:val="28"/>
          <w:szCs w:val="28"/>
        </w:rPr>
      </w:pPr>
    </w:p>
    <w:p w:rsidR="00C00290" w:rsidRPr="00301148" w:rsidRDefault="00C00290" w:rsidP="00C00290">
      <w:pPr>
        <w:jc w:val="both"/>
        <w:rPr>
          <w:sz w:val="28"/>
          <w:szCs w:val="28"/>
        </w:rPr>
      </w:pPr>
      <w:r w:rsidRPr="00301148">
        <w:rPr>
          <w:b/>
          <w:sz w:val="28"/>
          <w:szCs w:val="28"/>
        </w:rPr>
        <w:t xml:space="preserve">Место </w:t>
      </w:r>
      <w:r w:rsidR="00CE25BF" w:rsidRPr="00FC3265">
        <w:rPr>
          <w:b/>
          <w:sz w:val="28"/>
          <w:szCs w:val="28"/>
        </w:rPr>
        <w:t>оказания услуг</w:t>
      </w:r>
      <w:r w:rsidRPr="00301148">
        <w:rPr>
          <w:sz w:val="28"/>
          <w:szCs w:val="28"/>
        </w:rPr>
        <w:t>:</w:t>
      </w:r>
      <w:r w:rsidRPr="00301148">
        <w:rPr>
          <w:b/>
          <w:sz w:val="28"/>
          <w:szCs w:val="28"/>
        </w:rPr>
        <w:t xml:space="preserve"> </w:t>
      </w:r>
      <w:r w:rsidRPr="00301148">
        <w:rPr>
          <w:sz w:val="28"/>
          <w:szCs w:val="28"/>
        </w:rPr>
        <w:t>ОАО «ИК «ЗИОМАР» 142103 Московская обл., г. Подольск, ул. Железнодорожная, д. 2, Инженерный корпус</w:t>
      </w:r>
      <w:r w:rsidR="005F3DEA">
        <w:rPr>
          <w:sz w:val="28"/>
          <w:szCs w:val="28"/>
        </w:rPr>
        <w:t xml:space="preserve"> и пристройка</w:t>
      </w:r>
      <w:r w:rsidRPr="00301148">
        <w:rPr>
          <w:sz w:val="28"/>
          <w:szCs w:val="28"/>
        </w:rPr>
        <w:t>.</w:t>
      </w:r>
    </w:p>
    <w:p w:rsidR="00C00290" w:rsidRPr="00301148" w:rsidRDefault="00C00290" w:rsidP="00C00290">
      <w:pPr>
        <w:tabs>
          <w:tab w:val="left" w:pos="0"/>
        </w:tabs>
        <w:contextualSpacing/>
        <w:jc w:val="both"/>
        <w:rPr>
          <w:sz w:val="28"/>
          <w:szCs w:val="28"/>
        </w:rPr>
      </w:pPr>
    </w:p>
    <w:p w:rsidR="00C00290" w:rsidRPr="005F3DEA" w:rsidRDefault="00C00290" w:rsidP="00C00290">
      <w:pPr>
        <w:numPr>
          <w:ilvl w:val="0"/>
          <w:numId w:val="1"/>
        </w:numPr>
        <w:tabs>
          <w:tab w:val="clear" w:pos="720"/>
          <w:tab w:val="left" w:pos="0"/>
        </w:tabs>
        <w:ind w:left="0" w:firstLine="0"/>
        <w:contextualSpacing/>
        <w:jc w:val="both"/>
        <w:rPr>
          <w:sz w:val="28"/>
          <w:szCs w:val="28"/>
          <w:u w:val="single"/>
        </w:rPr>
      </w:pPr>
      <w:r w:rsidRPr="005F3DEA">
        <w:rPr>
          <w:sz w:val="28"/>
          <w:szCs w:val="28"/>
          <w:u w:val="single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00290" w:rsidRPr="00301148" w:rsidRDefault="00C00290" w:rsidP="00C00290">
      <w:pPr>
        <w:tabs>
          <w:tab w:val="left" w:pos="0"/>
        </w:tabs>
        <w:contextualSpacing/>
        <w:jc w:val="both"/>
        <w:rPr>
          <w:sz w:val="28"/>
          <w:szCs w:val="28"/>
        </w:rPr>
      </w:pPr>
      <w:r w:rsidRPr="00301148">
        <w:rPr>
          <w:sz w:val="28"/>
          <w:szCs w:val="28"/>
        </w:rPr>
        <w:t xml:space="preserve">Запрос цен проводится на электронной торговой площадке ООО «Аукционный Конкурсный Дом»  в сети «Интернет» по адресу: </w:t>
      </w:r>
      <w:hyperlink r:id="rId6" w:history="1">
        <w:r w:rsidRPr="00301148">
          <w:rPr>
            <w:rStyle w:val="a3"/>
            <w:sz w:val="28"/>
            <w:szCs w:val="28"/>
            <w:lang w:val="en-US"/>
          </w:rPr>
          <w:t>www</w:t>
        </w:r>
        <w:r w:rsidRPr="00301148">
          <w:rPr>
            <w:rStyle w:val="a3"/>
            <w:sz w:val="28"/>
            <w:szCs w:val="28"/>
          </w:rPr>
          <w:t>.</w:t>
        </w:r>
        <w:r w:rsidRPr="00301148">
          <w:rPr>
            <w:rStyle w:val="a3"/>
            <w:sz w:val="28"/>
            <w:szCs w:val="28"/>
            <w:lang w:val="en-US"/>
          </w:rPr>
          <w:t>a</w:t>
        </w:r>
        <w:r w:rsidRPr="00301148">
          <w:rPr>
            <w:rStyle w:val="a3"/>
            <w:sz w:val="28"/>
            <w:szCs w:val="28"/>
          </w:rPr>
          <w:t>-</w:t>
        </w:r>
        <w:r w:rsidRPr="00301148">
          <w:rPr>
            <w:rStyle w:val="a3"/>
            <w:sz w:val="28"/>
            <w:szCs w:val="28"/>
            <w:lang w:val="en-US"/>
          </w:rPr>
          <w:t>k</w:t>
        </w:r>
        <w:r w:rsidRPr="00301148">
          <w:rPr>
            <w:rStyle w:val="a3"/>
            <w:sz w:val="28"/>
            <w:szCs w:val="28"/>
          </w:rPr>
          <w:t>-</w:t>
        </w:r>
        <w:r w:rsidRPr="00301148">
          <w:rPr>
            <w:rStyle w:val="a3"/>
            <w:sz w:val="28"/>
            <w:szCs w:val="28"/>
            <w:lang w:val="en-US"/>
          </w:rPr>
          <w:t>d</w:t>
        </w:r>
        <w:r w:rsidRPr="00301148">
          <w:rPr>
            <w:rStyle w:val="a3"/>
            <w:sz w:val="28"/>
            <w:szCs w:val="28"/>
          </w:rPr>
          <w:t>.</w:t>
        </w:r>
        <w:proofErr w:type="spellStart"/>
        <w:r w:rsidRPr="00301148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301148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00290" w:rsidRPr="00301148" w:rsidRDefault="00C00290" w:rsidP="00C00290">
      <w:pPr>
        <w:tabs>
          <w:tab w:val="left" w:pos="0"/>
        </w:tabs>
        <w:contextualSpacing/>
        <w:jc w:val="both"/>
        <w:rPr>
          <w:sz w:val="28"/>
          <w:szCs w:val="28"/>
        </w:rPr>
      </w:pPr>
      <w:r w:rsidRPr="00301148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00290" w:rsidRPr="00301148" w:rsidRDefault="00C00290" w:rsidP="00C00290">
      <w:pPr>
        <w:tabs>
          <w:tab w:val="left" w:pos="0"/>
        </w:tabs>
        <w:contextualSpacing/>
        <w:jc w:val="both"/>
        <w:rPr>
          <w:sz w:val="28"/>
          <w:szCs w:val="28"/>
        </w:rPr>
      </w:pPr>
      <w:r w:rsidRPr="00301148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02AA3" w:rsidRPr="00301148" w:rsidRDefault="00302AA3" w:rsidP="00C00290">
      <w:pPr>
        <w:tabs>
          <w:tab w:val="left" w:pos="0"/>
        </w:tabs>
        <w:contextualSpacing/>
        <w:jc w:val="both"/>
        <w:rPr>
          <w:sz w:val="28"/>
          <w:szCs w:val="28"/>
        </w:rPr>
      </w:pPr>
    </w:p>
    <w:p w:rsidR="00C00290" w:rsidRPr="00416254" w:rsidRDefault="00C00290" w:rsidP="00C00290">
      <w:pPr>
        <w:numPr>
          <w:ilvl w:val="0"/>
          <w:numId w:val="1"/>
        </w:numPr>
        <w:tabs>
          <w:tab w:val="clear" w:pos="720"/>
          <w:tab w:val="left" w:pos="0"/>
        </w:tabs>
        <w:ind w:left="0" w:firstLine="0"/>
        <w:contextualSpacing/>
        <w:jc w:val="both"/>
        <w:rPr>
          <w:sz w:val="28"/>
          <w:szCs w:val="28"/>
        </w:rPr>
      </w:pPr>
      <w:r w:rsidRPr="005F3DEA">
        <w:rPr>
          <w:b/>
          <w:sz w:val="28"/>
          <w:szCs w:val="28"/>
        </w:rPr>
        <w:t>Начальная (максимальная) цена договора</w:t>
      </w:r>
      <w:r w:rsidRPr="005F3DEA">
        <w:rPr>
          <w:sz w:val="28"/>
          <w:szCs w:val="28"/>
        </w:rPr>
        <w:t xml:space="preserve">: </w:t>
      </w:r>
      <w:r w:rsidR="005F3DEA" w:rsidRPr="005F3DEA">
        <w:rPr>
          <w:sz w:val="28"/>
          <w:szCs w:val="28"/>
        </w:rPr>
        <w:t>2 097 351,00</w:t>
      </w:r>
      <w:r w:rsidRPr="005F3DEA">
        <w:rPr>
          <w:sz w:val="28"/>
          <w:szCs w:val="28"/>
        </w:rPr>
        <w:t xml:space="preserve"> (</w:t>
      </w:r>
      <w:r w:rsidR="005B523D" w:rsidRPr="005F3DEA">
        <w:rPr>
          <w:sz w:val="28"/>
          <w:szCs w:val="28"/>
        </w:rPr>
        <w:t>Два миллиона</w:t>
      </w:r>
      <w:r w:rsidR="005B523D" w:rsidRPr="00301148">
        <w:rPr>
          <w:sz w:val="28"/>
          <w:szCs w:val="28"/>
        </w:rPr>
        <w:t xml:space="preserve"> </w:t>
      </w:r>
      <w:r w:rsidR="005F3DEA" w:rsidRPr="00416254">
        <w:rPr>
          <w:sz w:val="28"/>
          <w:szCs w:val="28"/>
        </w:rPr>
        <w:t>девяносто семь тысяч триста пятьдесят один</w:t>
      </w:r>
      <w:r w:rsidRPr="00416254">
        <w:rPr>
          <w:sz w:val="28"/>
          <w:szCs w:val="28"/>
        </w:rPr>
        <w:t>)</w:t>
      </w:r>
      <w:r w:rsidR="005B523D" w:rsidRPr="00416254">
        <w:rPr>
          <w:sz w:val="28"/>
          <w:szCs w:val="28"/>
        </w:rPr>
        <w:t xml:space="preserve"> </w:t>
      </w:r>
      <w:r w:rsidR="00177D42" w:rsidRPr="00416254">
        <w:rPr>
          <w:sz w:val="28"/>
          <w:szCs w:val="28"/>
        </w:rPr>
        <w:t>рубл</w:t>
      </w:r>
      <w:r w:rsidR="005F3DEA" w:rsidRPr="00416254">
        <w:rPr>
          <w:sz w:val="28"/>
          <w:szCs w:val="28"/>
        </w:rPr>
        <w:t>ь</w:t>
      </w:r>
      <w:r w:rsidR="00AA1096" w:rsidRPr="00416254">
        <w:rPr>
          <w:sz w:val="28"/>
          <w:szCs w:val="28"/>
        </w:rPr>
        <w:t xml:space="preserve"> с учетом НДС</w:t>
      </w:r>
      <w:r w:rsidR="00416254" w:rsidRPr="00416254">
        <w:rPr>
          <w:sz w:val="28"/>
          <w:szCs w:val="28"/>
        </w:rPr>
        <w:t xml:space="preserve"> (18%)</w:t>
      </w:r>
      <w:r w:rsidR="00177D42" w:rsidRPr="00416254">
        <w:rPr>
          <w:sz w:val="28"/>
          <w:szCs w:val="28"/>
        </w:rPr>
        <w:t>.</w:t>
      </w:r>
    </w:p>
    <w:p w:rsidR="00177D42" w:rsidRPr="00626C23" w:rsidRDefault="00253FAE" w:rsidP="00177D42">
      <w:pPr>
        <w:tabs>
          <w:tab w:val="left" w:pos="0"/>
        </w:tabs>
        <w:contextualSpacing/>
        <w:jc w:val="both"/>
        <w:rPr>
          <w:sz w:val="28"/>
          <w:szCs w:val="28"/>
          <w:highlight w:val="yellow"/>
        </w:rPr>
      </w:pPr>
      <w:r w:rsidRPr="00626C23">
        <w:rPr>
          <w:sz w:val="28"/>
          <w:szCs w:val="28"/>
          <w:u w:val="single"/>
        </w:rPr>
        <w:t>Цена договора включает в себя</w:t>
      </w:r>
      <w:r w:rsidRPr="00626C23">
        <w:rPr>
          <w:sz w:val="28"/>
          <w:szCs w:val="28"/>
        </w:rPr>
        <w:t xml:space="preserve">: </w:t>
      </w:r>
      <w:r w:rsidR="00626C23" w:rsidRPr="00626C23">
        <w:rPr>
          <w:sz w:val="28"/>
          <w:szCs w:val="28"/>
        </w:rPr>
        <w:t xml:space="preserve">все расходы, связанные с выполнением работ, оказанием услуг, в том числе: работа менеджера по </w:t>
      </w:r>
      <w:proofErr w:type="gramStart"/>
      <w:r w:rsidR="00626C23" w:rsidRPr="00626C23">
        <w:rPr>
          <w:sz w:val="28"/>
          <w:szCs w:val="28"/>
        </w:rPr>
        <w:t>контролю за</w:t>
      </w:r>
      <w:proofErr w:type="gramEnd"/>
      <w:r w:rsidR="00626C23" w:rsidRPr="00626C23">
        <w:rPr>
          <w:sz w:val="28"/>
          <w:szCs w:val="28"/>
        </w:rPr>
        <w:t xml:space="preserve"> выполнением договорных обязательств, выплату заработной платы персоналу, обеспечение персонала спецодеждой, инвентарем, моющими средствами; доставкой работников до места назначения, включая страхование, налоги, сборы, и другие обязательные платежи.</w:t>
      </w:r>
    </w:p>
    <w:p w:rsidR="00C00290" w:rsidRPr="00301148" w:rsidRDefault="00C00290" w:rsidP="00C00290">
      <w:pPr>
        <w:tabs>
          <w:tab w:val="left" w:pos="0"/>
        </w:tabs>
        <w:contextualSpacing/>
        <w:jc w:val="both"/>
        <w:rPr>
          <w:sz w:val="28"/>
          <w:szCs w:val="28"/>
        </w:rPr>
      </w:pPr>
    </w:p>
    <w:p w:rsidR="00C00290" w:rsidRPr="00213F97" w:rsidRDefault="00C00290" w:rsidP="00C00290">
      <w:pPr>
        <w:numPr>
          <w:ilvl w:val="0"/>
          <w:numId w:val="1"/>
        </w:numPr>
        <w:tabs>
          <w:tab w:val="clear" w:pos="720"/>
          <w:tab w:val="left" w:pos="0"/>
        </w:tabs>
        <w:ind w:left="0" w:firstLine="0"/>
        <w:contextualSpacing/>
        <w:jc w:val="both"/>
        <w:rPr>
          <w:spacing w:val="-6"/>
          <w:sz w:val="28"/>
          <w:szCs w:val="28"/>
          <w:u w:val="single"/>
        </w:rPr>
      </w:pPr>
      <w:r w:rsidRPr="00213F97">
        <w:rPr>
          <w:spacing w:val="-6"/>
          <w:sz w:val="28"/>
          <w:szCs w:val="28"/>
          <w:u w:val="single"/>
        </w:rPr>
        <w:t>Срок, место и порядок предоставления документации по запросу цен:</w:t>
      </w:r>
    </w:p>
    <w:p w:rsidR="00C00290" w:rsidRPr="00301148" w:rsidRDefault="00C00290" w:rsidP="00C00290">
      <w:pPr>
        <w:tabs>
          <w:tab w:val="left" w:pos="0"/>
        </w:tabs>
        <w:contextualSpacing/>
        <w:jc w:val="both"/>
        <w:rPr>
          <w:spacing w:val="-6"/>
          <w:sz w:val="28"/>
          <w:szCs w:val="28"/>
        </w:rPr>
      </w:pPr>
      <w:r w:rsidRPr="00301148">
        <w:rPr>
          <w:spacing w:val="-6"/>
          <w:sz w:val="28"/>
          <w:szCs w:val="28"/>
        </w:rPr>
        <w:t xml:space="preserve">На официальном сайте </w:t>
      </w:r>
      <w:r w:rsidRPr="00301148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301148">
        <w:rPr>
          <w:spacing w:val="-6"/>
          <w:sz w:val="28"/>
          <w:szCs w:val="28"/>
        </w:rPr>
        <w:t>Госкорпорации «Росатом»</w:t>
      </w:r>
      <w:r w:rsidRPr="00301148">
        <w:rPr>
          <w:rStyle w:val="a3"/>
          <w:sz w:val="28"/>
          <w:szCs w:val="28"/>
        </w:rPr>
        <w:t xml:space="preserve"> </w:t>
      </w:r>
      <w:hyperlink r:id="rId7" w:history="1">
        <w:r w:rsidRPr="00301148">
          <w:rPr>
            <w:rStyle w:val="a3"/>
            <w:sz w:val="28"/>
            <w:szCs w:val="28"/>
          </w:rPr>
          <w:t>http://zakupki.rosatom.ru</w:t>
        </w:r>
      </w:hyperlink>
      <w:r w:rsidRPr="00301148">
        <w:rPr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301148">
        <w:rPr>
          <w:sz w:val="28"/>
          <w:szCs w:val="28"/>
        </w:rPr>
        <w:t>с даты размещения</w:t>
      </w:r>
      <w:proofErr w:type="gramEnd"/>
      <w:r w:rsidRPr="00301148">
        <w:rPr>
          <w:sz w:val="28"/>
          <w:szCs w:val="28"/>
        </w:rPr>
        <w:t xml:space="preserve"> настоящего извещения и документации по запросу цен</w:t>
      </w:r>
      <w:r w:rsidRPr="00301148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301148">
        <w:rPr>
          <w:sz w:val="28"/>
          <w:szCs w:val="28"/>
        </w:rPr>
        <w:t>ООО "Аукционный конкурсный дом"</w:t>
      </w:r>
      <w:r w:rsidRPr="00301148">
        <w:rPr>
          <w:spacing w:val="-6"/>
          <w:sz w:val="28"/>
          <w:szCs w:val="28"/>
        </w:rPr>
        <w:t xml:space="preserve"> </w:t>
      </w:r>
      <w:hyperlink r:id="rId8" w:history="1">
        <w:r w:rsidRPr="00301148">
          <w:rPr>
            <w:rStyle w:val="a3"/>
            <w:i/>
            <w:sz w:val="28"/>
            <w:szCs w:val="28"/>
            <w:lang w:val="en-US"/>
          </w:rPr>
          <w:t>www</w:t>
        </w:r>
        <w:r w:rsidRPr="00301148">
          <w:rPr>
            <w:rStyle w:val="a3"/>
            <w:i/>
            <w:sz w:val="28"/>
            <w:szCs w:val="28"/>
          </w:rPr>
          <w:t>.</w:t>
        </w:r>
        <w:r w:rsidRPr="00301148">
          <w:rPr>
            <w:rStyle w:val="a3"/>
            <w:i/>
            <w:sz w:val="28"/>
            <w:szCs w:val="28"/>
            <w:lang w:val="en-US"/>
          </w:rPr>
          <w:t>a</w:t>
        </w:r>
        <w:r w:rsidRPr="00301148">
          <w:rPr>
            <w:rStyle w:val="a3"/>
            <w:i/>
            <w:sz w:val="28"/>
            <w:szCs w:val="28"/>
          </w:rPr>
          <w:t>-</w:t>
        </w:r>
        <w:r w:rsidRPr="00301148">
          <w:rPr>
            <w:rStyle w:val="a3"/>
            <w:i/>
            <w:sz w:val="28"/>
            <w:szCs w:val="28"/>
            <w:lang w:val="en-US"/>
          </w:rPr>
          <w:t>k</w:t>
        </w:r>
        <w:r w:rsidRPr="00301148">
          <w:rPr>
            <w:rStyle w:val="a3"/>
            <w:i/>
            <w:sz w:val="28"/>
            <w:szCs w:val="28"/>
          </w:rPr>
          <w:t>-</w:t>
        </w:r>
        <w:r w:rsidRPr="00301148">
          <w:rPr>
            <w:rStyle w:val="a3"/>
            <w:i/>
            <w:sz w:val="28"/>
            <w:szCs w:val="28"/>
            <w:lang w:val="en-US"/>
          </w:rPr>
          <w:t>d</w:t>
        </w:r>
        <w:r w:rsidRPr="00301148">
          <w:rPr>
            <w:rStyle w:val="a3"/>
            <w:i/>
            <w:sz w:val="28"/>
            <w:szCs w:val="28"/>
          </w:rPr>
          <w:t>.</w:t>
        </w:r>
        <w:proofErr w:type="spellStart"/>
        <w:r w:rsidRPr="00301148">
          <w:rPr>
            <w:rStyle w:val="a3"/>
            <w:i/>
            <w:sz w:val="28"/>
            <w:szCs w:val="28"/>
            <w:lang w:val="en-US"/>
          </w:rPr>
          <w:t>ru</w:t>
        </w:r>
        <w:proofErr w:type="spellEnd"/>
      </w:hyperlink>
      <w:r w:rsidRPr="00301148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C00290" w:rsidRPr="00301148" w:rsidRDefault="00C00290" w:rsidP="00C00290">
      <w:pPr>
        <w:tabs>
          <w:tab w:val="left" w:pos="0"/>
        </w:tabs>
        <w:contextualSpacing/>
        <w:jc w:val="both"/>
        <w:rPr>
          <w:spacing w:val="-6"/>
          <w:sz w:val="28"/>
          <w:szCs w:val="28"/>
        </w:rPr>
      </w:pPr>
    </w:p>
    <w:p w:rsidR="00C00290" w:rsidRPr="00301148" w:rsidRDefault="00C00290" w:rsidP="00C00290">
      <w:pPr>
        <w:numPr>
          <w:ilvl w:val="0"/>
          <w:numId w:val="1"/>
        </w:numPr>
        <w:tabs>
          <w:tab w:val="clear" w:pos="720"/>
          <w:tab w:val="left" w:pos="0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213F97">
        <w:rPr>
          <w:spacing w:val="-6"/>
          <w:sz w:val="28"/>
          <w:szCs w:val="28"/>
          <w:u w:val="single"/>
        </w:rPr>
        <w:t>Возможность проведения процедуры переторжки</w:t>
      </w:r>
      <w:r w:rsidRPr="00301148">
        <w:rPr>
          <w:spacing w:val="-6"/>
          <w:sz w:val="28"/>
          <w:szCs w:val="28"/>
        </w:rPr>
        <w:t xml:space="preserve"> по снижению первоначально указанной в заявке на участие в запросе цен цены: </w:t>
      </w:r>
      <w:r w:rsidRPr="00301148">
        <w:rPr>
          <w:spacing w:val="-6"/>
          <w:sz w:val="28"/>
          <w:szCs w:val="28"/>
          <w:u w:val="single"/>
        </w:rPr>
        <w:t>не возможно</w:t>
      </w:r>
      <w:r w:rsidRPr="00301148">
        <w:rPr>
          <w:spacing w:val="-6"/>
          <w:sz w:val="28"/>
          <w:szCs w:val="28"/>
        </w:rPr>
        <w:t>.</w:t>
      </w:r>
    </w:p>
    <w:p w:rsidR="00C00290" w:rsidRPr="00301148" w:rsidRDefault="00C00290" w:rsidP="00C00290">
      <w:pPr>
        <w:tabs>
          <w:tab w:val="left" w:pos="0"/>
        </w:tabs>
        <w:contextualSpacing/>
        <w:jc w:val="both"/>
        <w:rPr>
          <w:spacing w:val="-6"/>
          <w:sz w:val="28"/>
          <w:szCs w:val="28"/>
        </w:rPr>
      </w:pPr>
    </w:p>
    <w:p w:rsidR="00C00290" w:rsidRPr="00213F97" w:rsidRDefault="00C00290" w:rsidP="00C00290">
      <w:pPr>
        <w:numPr>
          <w:ilvl w:val="0"/>
          <w:numId w:val="1"/>
        </w:numPr>
        <w:tabs>
          <w:tab w:val="clear" w:pos="720"/>
          <w:tab w:val="left" w:pos="0"/>
        </w:tabs>
        <w:ind w:left="0" w:firstLine="0"/>
        <w:contextualSpacing/>
        <w:jc w:val="both"/>
        <w:rPr>
          <w:spacing w:val="-6"/>
          <w:sz w:val="28"/>
          <w:szCs w:val="28"/>
          <w:u w:val="single"/>
        </w:rPr>
      </w:pPr>
      <w:r w:rsidRPr="00213F97">
        <w:rPr>
          <w:spacing w:val="-6"/>
          <w:sz w:val="28"/>
          <w:szCs w:val="28"/>
          <w:u w:val="single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213F97">
        <w:rPr>
          <w:b/>
          <w:i/>
          <w:sz w:val="28"/>
          <w:szCs w:val="28"/>
          <w:u w:val="single"/>
        </w:rPr>
        <w:t>:</w:t>
      </w:r>
    </w:p>
    <w:p w:rsidR="00A76FD0" w:rsidRDefault="00C00290" w:rsidP="00C00290">
      <w:pPr>
        <w:tabs>
          <w:tab w:val="left" w:pos="0"/>
        </w:tabs>
        <w:contextualSpacing/>
        <w:jc w:val="both"/>
        <w:rPr>
          <w:b/>
          <w:spacing w:val="-6"/>
          <w:sz w:val="28"/>
          <w:szCs w:val="28"/>
        </w:rPr>
      </w:pPr>
      <w:r w:rsidRPr="00301148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301148">
        <w:rPr>
          <w:sz w:val="28"/>
          <w:szCs w:val="28"/>
        </w:rPr>
        <w:t>ООО "Аукционный конкурсный дом"</w:t>
      </w:r>
      <w:r w:rsidRPr="00301148">
        <w:rPr>
          <w:spacing w:val="-6"/>
          <w:sz w:val="28"/>
          <w:szCs w:val="28"/>
        </w:rPr>
        <w:t xml:space="preserve"> </w:t>
      </w:r>
      <w:hyperlink r:id="rId9" w:history="1">
        <w:r w:rsidRPr="00301148">
          <w:rPr>
            <w:rStyle w:val="a3"/>
            <w:i/>
            <w:sz w:val="28"/>
            <w:szCs w:val="28"/>
            <w:lang w:val="en-US"/>
          </w:rPr>
          <w:t>www</w:t>
        </w:r>
        <w:r w:rsidRPr="00301148">
          <w:rPr>
            <w:rStyle w:val="a3"/>
            <w:i/>
            <w:sz w:val="28"/>
            <w:szCs w:val="28"/>
          </w:rPr>
          <w:t>.</w:t>
        </w:r>
        <w:r w:rsidRPr="00301148">
          <w:rPr>
            <w:rStyle w:val="a3"/>
            <w:i/>
            <w:sz w:val="28"/>
            <w:szCs w:val="28"/>
            <w:lang w:val="en-US"/>
          </w:rPr>
          <w:t>a</w:t>
        </w:r>
        <w:r w:rsidRPr="00301148">
          <w:rPr>
            <w:rStyle w:val="a3"/>
            <w:i/>
            <w:sz w:val="28"/>
            <w:szCs w:val="28"/>
          </w:rPr>
          <w:t>-</w:t>
        </w:r>
        <w:r w:rsidRPr="00301148">
          <w:rPr>
            <w:rStyle w:val="a3"/>
            <w:i/>
            <w:sz w:val="28"/>
            <w:szCs w:val="28"/>
            <w:lang w:val="en-US"/>
          </w:rPr>
          <w:t>k</w:t>
        </w:r>
        <w:r w:rsidRPr="00301148">
          <w:rPr>
            <w:rStyle w:val="a3"/>
            <w:i/>
            <w:sz w:val="28"/>
            <w:szCs w:val="28"/>
          </w:rPr>
          <w:t>-</w:t>
        </w:r>
        <w:r w:rsidRPr="00301148">
          <w:rPr>
            <w:rStyle w:val="a3"/>
            <w:i/>
            <w:sz w:val="28"/>
            <w:szCs w:val="28"/>
            <w:lang w:val="en-US"/>
          </w:rPr>
          <w:t>d</w:t>
        </w:r>
        <w:r w:rsidRPr="00301148">
          <w:rPr>
            <w:rStyle w:val="a3"/>
            <w:i/>
            <w:sz w:val="28"/>
            <w:szCs w:val="28"/>
          </w:rPr>
          <w:t>.</w:t>
        </w:r>
        <w:proofErr w:type="spellStart"/>
        <w:r w:rsidRPr="00301148">
          <w:rPr>
            <w:rStyle w:val="a3"/>
            <w:i/>
            <w:sz w:val="28"/>
            <w:szCs w:val="28"/>
            <w:lang w:val="en-US"/>
          </w:rPr>
          <w:t>ru</w:t>
        </w:r>
        <w:proofErr w:type="spellEnd"/>
      </w:hyperlink>
      <w:r w:rsidRPr="00301148">
        <w:rPr>
          <w:sz w:val="28"/>
          <w:szCs w:val="28"/>
        </w:rPr>
        <w:t xml:space="preserve">, </w:t>
      </w:r>
      <w:r w:rsidRPr="00301148">
        <w:rPr>
          <w:spacing w:val="-6"/>
          <w:sz w:val="28"/>
          <w:szCs w:val="28"/>
        </w:rPr>
        <w:t>начиная с даты</w:t>
      </w:r>
      <w:r w:rsidRPr="00301148">
        <w:rPr>
          <w:b/>
          <w:i/>
          <w:sz w:val="28"/>
          <w:szCs w:val="28"/>
        </w:rPr>
        <w:t xml:space="preserve"> </w:t>
      </w:r>
      <w:r w:rsidRPr="00301148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301148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начиная с </w:t>
      </w:r>
      <w:r w:rsidRPr="00301148">
        <w:rPr>
          <w:b/>
          <w:spacing w:val="-6"/>
          <w:sz w:val="28"/>
          <w:szCs w:val="28"/>
        </w:rPr>
        <w:t>«</w:t>
      </w:r>
      <w:r w:rsidR="006A00D1">
        <w:rPr>
          <w:b/>
          <w:spacing w:val="-6"/>
          <w:sz w:val="28"/>
          <w:szCs w:val="28"/>
          <w:u w:val="single"/>
        </w:rPr>
        <w:t>2</w:t>
      </w:r>
      <w:r w:rsidR="00CC1058">
        <w:rPr>
          <w:b/>
          <w:spacing w:val="-6"/>
          <w:sz w:val="28"/>
          <w:szCs w:val="28"/>
          <w:u w:val="single"/>
        </w:rPr>
        <w:t>4</w:t>
      </w:r>
      <w:r w:rsidRPr="00301148">
        <w:rPr>
          <w:b/>
          <w:spacing w:val="-6"/>
          <w:sz w:val="28"/>
          <w:szCs w:val="28"/>
        </w:rPr>
        <w:t xml:space="preserve">» </w:t>
      </w:r>
      <w:r w:rsidR="006A00D1">
        <w:rPr>
          <w:b/>
          <w:spacing w:val="-6"/>
          <w:sz w:val="28"/>
          <w:szCs w:val="28"/>
          <w:u w:val="single"/>
        </w:rPr>
        <w:t>мая</w:t>
      </w:r>
      <w:r w:rsidRPr="00301148">
        <w:rPr>
          <w:b/>
          <w:spacing w:val="-6"/>
          <w:sz w:val="28"/>
          <w:szCs w:val="28"/>
        </w:rPr>
        <w:t xml:space="preserve"> 2012 года и не позднее </w:t>
      </w:r>
      <w:r w:rsidRPr="00406464">
        <w:rPr>
          <w:b/>
          <w:spacing w:val="-6"/>
          <w:sz w:val="28"/>
          <w:szCs w:val="28"/>
          <w:u w:val="single"/>
        </w:rPr>
        <w:t>09-00</w:t>
      </w:r>
      <w:r w:rsidR="00A76FD0">
        <w:rPr>
          <w:b/>
          <w:spacing w:val="-6"/>
          <w:sz w:val="28"/>
          <w:szCs w:val="28"/>
        </w:rPr>
        <w:t xml:space="preserve"> (время московское)</w:t>
      </w:r>
    </w:p>
    <w:p w:rsidR="00C00290" w:rsidRPr="00301148" w:rsidRDefault="00C00290" w:rsidP="00C00290">
      <w:pPr>
        <w:tabs>
          <w:tab w:val="left" w:pos="0"/>
        </w:tabs>
        <w:contextualSpacing/>
        <w:jc w:val="both"/>
        <w:rPr>
          <w:spacing w:val="-6"/>
          <w:sz w:val="28"/>
          <w:szCs w:val="28"/>
        </w:rPr>
      </w:pPr>
      <w:r w:rsidRPr="00301148">
        <w:rPr>
          <w:b/>
          <w:spacing w:val="-6"/>
          <w:sz w:val="28"/>
          <w:szCs w:val="28"/>
        </w:rPr>
        <w:t>«</w:t>
      </w:r>
      <w:r w:rsidR="006A00D1">
        <w:rPr>
          <w:b/>
          <w:spacing w:val="-6"/>
          <w:sz w:val="28"/>
          <w:szCs w:val="28"/>
          <w:u w:val="single"/>
        </w:rPr>
        <w:t>01</w:t>
      </w:r>
      <w:r w:rsidRPr="00301148">
        <w:rPr>
          <w:b/>
          <w:spacing w:val="-6"/>
          <w:sz w:val="28"/>
          <w:szCs w:val="28"/>
        </w:rPr>
        <w:t xml:space="preserve">» </w:t>
      </w:r>
      <w:r w:rsidR="006A00D1">
        <w:rPr>
          <w:b/>
          <w:spacing w:val="-6"/>
          <w:sz w:val="28"/>
          <w:szCs w:val="28"/>
          <w:u w:val="single"/>
        </w:rPr>
        <w:t>июня</w:t>
      </w:r>
      <w:r w:rsidRPr="00301148">
        <w:rPr>
          <w:b/>
          <w:spacing w:val="-6"/>
          <w:sz w:val="28"/>
          <w:szCs w:val="28"/>
        </w:rPr>
        <w:t xml:space="preserve"> 2012 года.</w:t>
      </w:r>
      <w:r w:rsidRPr="00301148">
        <w:rPr>
          <w:spacing w:val="-6"/>
          <w:sz w:val="28"/>
          <w:szCs w:val="28"/>
        </w:rPr>
        <w:t xml:space="preserve"> </w:t>
      </w:r>
    </w:p>
    <w:p w:rsidR="00302AA3" w:rsidRPr="00301148" w:rsidRDefault="00302AA3" w:rsidP="00C00290">
      <w:pPr>
        <w:tabs>
          <w:tab w:val="left" w:pos="0"/>
        </w:tabs>
        <w:contextualSpacing/>
        <w:jc w:val="both"/>
        <w:rPr>
          <w:spacing w:val="-6"/>
          <w:sz w:val="28"/>
          <w:szCs w:val="28"/>
        </w:rPr>
      </w:pPr>
    </w:p>
    <w:p w:rsidR="00C00290" w:rsidRPr="00301148" w:rsidRDefault="00C00290" w:rsidP="00C00290">
      <w:pPr>
        <w:numPr>
          <w:ilvl w:val="0"/>
          <w:numId w:val="1"/>
        </w:numPr>
        <w:tabs>
          <w:tab w:val="clear" w:pos="720"/>
          <w:tab w:val="left" w:pos="0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B37447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A76FD0">
        <w:rPr>
          <w:spacing w:val="-6"/>
          <w:sz w:val="28"/>
          <w:szCs w:val="28"/>
          <w:u w:val="single"/>
        </w:rPr>
        <w:t>:</w:t>
      </w:r>
      <w:r w:rsidRPr="00301148">
        <w:rPr>
          <w:spacing w:val="-6"/>
          <w:sz w:val="28"/>
          <w:szCs w:val="28"/>
        </w:rPr>
        <w:t xml:space="preserve"> </w:t>
      </w:r>
      <w:proofErr w:type="gramStart"/>
      <w:r w:rsidRPr="00301148">
        <w:rPr>
          <w:sz w:val="28"/>
          <w:szCs w:val="28"/>
        </w:rPr>
        <w:t>г</w:t>
      </w:r>
      <w:proofErr w:type="gramEnd"/>
      <w:r w:rsidRPr="00301148">
        <w:rPr>
          <w:sz w:val="28"/>
          <w:szCs w:val="28"/>
        </w:rPr>
        <w:t xml:space="preserve">. Подольск, ул. Железнодорожная, д.2, Инженерный корпус, не позднее </w:t>
      </w:r>
      <w:r w:rsidR="00B37447" w:rsidRPr="00301148">
        <w:rPr>
          <w:b/>
          <w:spacing w:val="-6"/>
          <w:sz w:val="28"/>
          <w:szCs w:val="28"/>
        </w:rPr>
        <w:t>«</w:t>
      </w:r>
      <w:r w:rsidR="006A00D1">
        <w:rPr>
          <w:b/>
          <w:spacing w:val="-6"/>
          <w:sz w:val="28"/>
          <w:szCs w:val="28"/>
          <w:u w:val="single"/>
        </w:rPr>
        <w:t>08</w:t>
      </w:r>
      <w:r w:rsidR="00B37447" w:rsidRPr="00301148">
        <w:rPr>
          <w:b/>
          <w:spacing w:val="-6"/>
          <w:sz w:val="28"/>
          <w:szCs w:val="28"/>
        </w:rPr>
        <w:t xml:space="preserve">» </w:t>
      </w:r>
      <w:r w:rsidR="006A00D1">
        <w:rPr>
          <w:b/>
          <w:spacing w:val="-6"/>
          <w:sz w:val="28"/>
          <w:szCs w:val="28"/>
          <w:u w:val="single"/>
        </w:rPr>
        <w:t>июня</w:t>
      </w:r>
      <w:r w:rsidR="00B37447" w:rsidRPr="00301148">
        <w:rPr>
          <w:b/>
          <w:spacing w:val="-6"/>
          <w:sz w:val="28"/>
          <w:szCs w:val="28"/>
        </w:rPr>
        <w:t xml:space="preserve"> 2012 </w:t>
      </w:r>
      <w:r w:rsidRPr="00301148">
        <w:rPr>
          <w:b/>
          <w:sz w:val="28"/>
          <w:szCs w:val="28"/>
        </w:rPr>
        <w:t>года</w:t>
      </w:r>
      <w:r w:rsidRPr="00301148">
        <w:rPr>
          <w:sz w:val="28"/>
          <w:szCs w:val="28"/>
        </w:rPr>
        <w:t>.</w:t>
      </w:r>
    </w:p>
    <w:p w:rsidR="00302AA3" w:rsidRPr="00301148" w:rsidRDefault="00302AA3" w:rsidP="00302AA3">
      <w:pPr>
        <w:tabs>
          <w:tab w:val="left" w:pos="0"/>
        </w:tabs>
        <w:contextualSpacing/>
        <w:jc w:val="both"/>
        <w:rPr>
          <w:spacing w:val="-6"/>
          <w:sz w:val="28"/>
          <w:szCs w:val="28"/>
        </w:rPr>
      </w:pPr>
    </w:p>
    <w:p w:rsidR="00C00290" w:rsidRPr="00301148" w:rsidRDefault="00C00290" w:rsidP="00C00290">
      <w:pPr>
        <w:numPr>
          <w:ilvl w:val="0"/>
          <w:numId w:val="1"/>
        </w:numPr>
        <w:tabs>
          <w:tab w:val="clear" w:pos="720"/>
          <w:tab w:val="left" w:pos="0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B37447">
        <w:rPr>
          <w:b/>
          <w:spacing w:val="-6"/>
          <w:sz w:val="28"/>
          <w:szCs w:val="28"/>
        </w:rPr>
        <w:t>Место и дата подведения итогов запроса ц</w:t>
      </w:r>
      <w:r w:rsidRPr="00301148">
        <w:rPr>
          <w:spacing w:val="-6"/>
          <w:sz w:val="28"/>
          <w:szCs w:val="28"/>
        </w:rPr>
        <w:t xml:space="preserve">ен: </w:t>
      </w:r>
      <w:proofErr w:type="gramStart"/>
      <w:r w:rsidRPr="00301148">
        <w:rPr>
          <w:sz w:val="28"/>
          <w:szCs w:val="28"/>
        </w:rPr>
        <w:t>г</w:t>
      </w:r>
      <w:proofErr w:type="gramEnd"/>
      <w:r w:rsidRPr="00301148">
        <w:rPr>
          <w:sz w:val="28"/>
          <w:szCs w:val="28"/>
        </w:rPr>
        <w:t xml:space="preserve">. Подольск, ул. Железнодорожная, д.2, Инженерный корпус, не позднее </w:t>
      </w:r>
      <w:r w:rsidR="006A00D1" w:rsidRPr="00301148">
        <w:rPr>
          <w:b/>
          <w:spacing w:val="-6"/>
          <w:sz w:val="28"/>
          <w:szCs w:val="28"/>
        </w:rPr>
        <w:t>«</w:t>
      </w:r>
      <w:r w:rsidR="006A00D1">
        <w:rPr>
          <w:b/>
          <w:spacing w:val="-6"/>
          <w:sz w:val="28"/>
          <w:szCs w:val="28"/>
          <w:u w:val="single"/>
        </w:rPr>
        <w:t>08</w:t>
      </w:r>
      <w:r w:rsidR="006A00D1" w:rsidRPr="00301148">
        <w:rPr>
          <w:b/>
          <w:spacing w:val="-6"/>
          <w:sz w:val="28"/>
          <w:szCs w:val="28"/>
        </w:rPr>
        <w:t xml:space="preserve">» </w:t>
      </w:r>
      <w:r w:rsidR="006A00D1">
        <w:rPr>
          <w:b/>
          <w:spacing w:val="-6"/>
          <w:sz w:val="28"/>
          <w:szCs w:val="28"/>
          <w:u w:val="single"/>
        </w:rPr>
        <w:t>июня</w:t>
      </w:r>
      <w:r w:rsidR="006A00D1" w:rsidRPr="00301148">
        <w:rPr>
          <w:b/>
          <w:spacing w:val="-6"/>
          <w:sz w:val="28"/>
          <w:szCs w:val="28"/>
        </w:rPr>
        <w:t xml:space="preserve"> 2012 </w:t>
      </w:r>
      <w:r w:rsidR="00696C8F" w:rsidRPr="00301148">
        <w:rPr>
          <w:b/>
          <w:sz w:val="28"/>
          <w:szCs w:val="28"/>
        </w:rPr>
        <w:t>года</w:t>
      </w:r>
      <w:r w:rsidRPr="00301148">
        <w:rPr>
          <w:sz w:val="28"/>
          <w:szCs w:val="28"/>
        </w:rPr>
        <w:t>.</w:t>
      </w:r>
    </w:p>
    <w:p w:rsidR="00302AA3" w:rsidRPr="00301148" w:rsidRDefault="00302AA3" w:rsidP="00302AA3">
      <w:pPr>
        <w:pStyle w:val="a4"/>
        <w:rPr>
          <w:spacing w:val="-6"/>
          <w:sz w:val="28"/>
          <w:szCs w:val="28"/>
        </w:rPr>
      </w:pPr>
    </w:p>
    <w:p w:rsidR="00C00290" w:rsidRPr="00301148" w:rsidRDefault="00C00290" w:rsidP="00C00290">
      <w:pPr>
        <w:numPr>
          <w:ilvl w:val="0"/>
          <w:numId w:val="1"/>
        </w:numPr>
        <w:tabs>
          <w:tab w:val="clear" w:pos="720"/>
          <w:tab w:val="left" w:pos="0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301148">
        <w:rPr>
          <w:spacing w:val="-6"/>
          <w:sz w:val="28"/>
          <w:szCs w:val="28"/>
        </w:rPr>
        <w:t>Срок заключения договора после определения победителя запроса цен: д</w:t>
      </w:r>
      <w:r w:rsidRPr="00301148">
        <w:rPr>
          <w:sz w:val="28"/>
          <w:szCs w:val="28"/>
        </w:rPr>
        <w:t>оговор может быть заключен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закупке.</w:t>
      </w:r>
    </w:p>
    <w:p w:rsidR="00C00290" w:rsidRPr="00301148" w:rsidRDefault="00C00290" w:rsidP="00C00290">
      <w:pPr>
        <w:numPr>
          <w:ilvl w:val="0"/>
          <w:numId w:val="1"/>
        </w:numPr>
        <w:tabs>
          <w:tab w:val="clear" w:pos="720"/>
          <w:tab w:val="left" w:pos="0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301148">
        <w:rPr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301148">
        <w:rPr>
          <w:b/>
          <w:i/>
          <w:sz w:val="28"/>
          <w:szCs w:val="28"/>
        </w:rPr>
        <w:t>не требуется.</w:t>
      </w:r>
    </w:p>
    <w:p w:rsidR="00302AA3" w:rsidRPr="00301148" w:rsidRDefault="00302AA3" w:rsidP="00302AA3">
      <w:pPr>
        <w:tabs>
          <w:tab w:val="left" w:pos="0"/>
        </w:tabs>
        <w:contextualSpacing/>
        <w:jc w:val="both"/>
        <w:rPr>
          <w:spacing w:val="-6"/>
          <w:sz w:val="28"/>
          <w:szCs w:val="28"/>
        </w:rPr>
      </w:pPr>
    </w:p>
    <w:p w:rsidR="00C00290" w:rsidRPr="00301148" w:rsidRDefault="00C00290" w:rsidP="00C00290">
      <w:pPr>
        <w:numPr>
          <w:ilvl w:val="0"/>
          <w:numId w:val="1"/>
        </w:numPr>
        <w:tabs>
          <w:tab w:val="clear" w:pos="720"/>
          <w:tab w:val="left" w:pos="0"/>
        </w:tabs>
        <w:ind w:left="0" w:firstLine="0"/>
        <w:contextualSpacing/>
        <w:jc w:val="both"/>
        <w:rPr>
          <w:sz w:val="28"/>
          <w:szCs w:val="28"/>
        </w:rPr>
      </w:pPr>
      <w:r w:rsidRPr="00301148">
        <w:rPr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02AA3" w:rsidRPr="00301148" w:rsidRDefault="00302AA3" w:rsidP="00302AA3">
      <w:pPr>
        <w:pStyle w:val="a4"/>
        <w:rPr>
          <w:sz w:val="28"/>
          <w:szCs w:val="28"/>
        </w:rPr>
      </w:pPr>
    </w:p>
    <w:p w:rsidR="00C00290" w:rsidRPr="00301148" w:rsidRDefault="00C00290" w:rsidP="00C00290">
      <w:pPr>
        <w:numPr>
          <w:ilvl w:val="0"/>
          <w:numId w:val="1"/>
        </w:numPr>
        <w:tabs>
          <w:tab w:val="clear" w:pos="720"/>
          <w:tab w:val="left" w:pos="0"/>
        </w:tabs>
        <w:ind w:left="0" w:firstLine="0"/>
        <w:contextualSpacing/>
        <w:jc w:val="both"/>
        <w:rPr>
          <w:sz w:val="28"/>
          <w:szCs w:val="28"/>
        </w:rPr>
      </w:pPr>
      <w:r w:rsidRPr="00301148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02AA3" w:rsidRPr="00301148" w:rsidRDefault="00302AA3" w:rsidP="00302AA3">
      <w:pPr>
        <w:pStyle w:val="a4"/>
        <w:rPr>
          <w:sz w:val="28"/>
          <w:szCs w:val="28"/>
        </w:rPr>
      </w:pPr>
    </w:p>
    <w:p w:rsidR="00C00290" w:rsidRPr="00301148" w:rsidRDefault="00C00290" w:rsidP="00C00290">
      <w:pPr>
        <w:numPr>
          <w:ilvl w:val="0"/>
          <w:numId w:val="1"/>
        </w:numPr>
        <w:tabs>
          <w:tab w:val="clear" w:pos="720"/>
          <w:tab w:val="left" w:pos="0"/>
        </w:tabs>
        <w:ind w:left="0" w:firstLine="0"/>
        <w:contextualSpacing/>
        <w:jc w:val="both"/>
        <w:rPr>
          <w:sz w:val="28"/>
          <w:szCs w:val="28"/>
        </w:rPr>
      </w:pPr>
      <w:r w:rsidRPr="00301148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00290" w:rsidRPr="00301148" w:rsidRDefault="00C00290" w:rsidP="00C00290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C15BF" w:rsidRPr="00301148" w:rsidRDefault="00CC15BF">
      <w:pPr>
        <w:rPr>
          <w:sz w:val="28"/>
          <w:szCs w:val="28"/>
        </w:rPr>
      </w:pPr>
    </w:p>
    <w:sectPr w:rsidR="00CC15BF" w:rsidRPr="00301148" w:rsidSect="00301148">
      <w:pgSz w:w="11906" w:h="16838"/>
      <w:pgMar w:top="720" w:right="720" w:bottom="72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600D6"/>
    <w:multiLevelType w:val="hybridMultilevel"/>
    <w:tmpl w:val="B784CF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307E57"/>
    <w:multiLevelType w:val="hybridMultilevel"/>
    <w:tmpl w:val="5FF6F62A"/>
    <w:lvl w:ilvl="0" w:tplc="26C0F8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7F3CB4C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C1A66E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AE2C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3A441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4E570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E0FE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C254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767A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C00290"/>
    <w:rsid w:val="00110756"/>
    <w:rsid w:val="00177D42"/>
    <w:rsid w:val="001B10B4"/>
    <w:rsid w:val="001B2830"/>
    <w:rsid w:val="00213F97"/>
    <w:rsid w:val="00253FAE"/>
    <w:rsid w:val="002F6EAC"/>
    <w:rsid w:val="00301148"/>
    <w:rsid w:val="00302AA3"/>
    <w:rsid w:val="00406464"/>
    <w:rsid w:val="00416254"/>
    <w:rsid w:val="004370F9"/>
    <w:rsid w:val="00466A13"/>
    <w:rsid w:val="0047462E"/>
    <w:rsid w:val="004B1E27"/>
    <w:rsid w:val="00520F5C"/>
    <w:rsid w:val="005B523D"/>
    <w:rsid w:val="005C2100"/>
    <w:rsid w:val="005F3DEA"/>
    <w:rsid w:val="00626C23"/>
    <w:rsid w:val="006547A6"/>
    <w:rsid w:val="00657DB5"/>
    <w:rsid w:val="0066768E"/>
    <w:rsid w:val="00696C8F"/>
    <w:rsid w:val="006A00D1"/>
    <w:rsid w:val="007079C1"/>
    <w:rsid w:val="00715F51"/>
    <w:rsid w:val="0077119F"/>
    <w:rsid w:val="00773760"/>
    <w:rsid w:val="00797215"/>
    <w:rsid w:val="008F174C"/>
    <w:rsid w:val="009505AE"/>
    <w:rsid w:val="00964D47"/>
    <w:rsid w:val="00987593"/>
    <w:rsid w:val="00A15414"/>
    <w:rsid w:val="00A55405"/>
    <w:rsid w:val="00A64798"/>
    <w:rsid w:val="00A76FD0"/>
    <w:rsid w:val="00A9728F"/>
    <w:rsid w:val="00AA1096"/>
    <w:rsid w:val="00B37447"/>
    <w:rsid w:val="00B45CCB"/>
    <w:rsid w:val="00BC1F25"/>
    <w:rsid w:val="00C00290"/>
    <w:rsid w:val="00C12C34"/>
    <w:rsid w:val="00C30A31"/>
    <w:rsid w:val="00CC1058"/>
    <w:rsid w:val="00CC15BF"/>
    <w:rsid w:val="00CE25BF"/>
    <w:rsid w:val="00DD53D4"/>
    <w:rsid w:val="00FC32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2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00290"/>
    <w:rPr>
      <w:color w:val="0000FF"/>
      <w:u w:val="single"/>
    </w:rPr>
  </w:style>
  <w:style w:type="paragraph" w:customStyle="1" w:styleId="TimesNewRoman">
    <w:name w:val="Обычный + Times New Roman"/>
    <w:aliases w:val="5 пт,После:  0 пт,Междустр.интервал:  точно 13 пт"/>
    <w:basedOn w:val="a"/>
    <w:rsid w:val="004370F9"/>
    <w:pPr>
      <w:keepNext/>
      <w:widowControl w:val="0"/>
      <w:spacing w:line="260" w:lineRule="exact"/>
    </w:pPr>
    <w:rPr>
      <w:rFonts w:eastAsia="Calibri"/>
      <w:sz w:val="28"/>
      <w:szCs w:val="28"/>
      <w:lang w:eastAsia="en-US"/>
    </w:rPr>
  </w:style>
  <w:style w:type="paragraph" w:styleId="a4">
    <w:name w:val="List Paragraph"/>
    <w:basedOn w:val="a"/>
    <w:uiPriority w:val="34"/>
    <w:qFormat/>
    <w:rsid w:val="00302AA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e.sokolova@eatom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345</TotalTime>
  <Pages>3</Pages>
  <Words>795</Words>
  <Characters>4533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ZIOMAR</Company>
  <LinksUpToDate>false</LinksUpToDate>
  <CharactersWithSpaces>5318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e.sokolova</dc:creator>
  <cp:keywords/>
  <dc:description/>
  <cp:lastModifiedBy>e.sokolova</cp:lastModifiedBy>
  <cp:revision>36</cp:revision>
  <dcterms:created xsi:type="dcterms:W3CDTF">2012-05-10T11:13:00Z</dcterms:created>
  <dcterms:modified xsi:type="dcterms:W3CDTF">2012-05-24T07:19:00Z</dcterms:modified>
</cp:coreProperties>
</file>