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FFF" w:rsidRDefault="00DD5FB1" w:rsidP="00DD5FB1">
      <w:pPr>
        <w:jc w:val="center"/>
        <w:rPr>
          <w:rStyle w:val="1"/>
          <w:rFonts w:eastAsia="Calibri"/>
          <w:color w:val="000000"/>
        </w:rPr>
      </w:pPr>
      <w:r w:rsidRPr="00DD5FB1">
        <w:rPr>
          <w:rFonts w:ascii="Times New Roman" w:hAnsi="Times New Roman" w:cs="Times New Roman"/>
          <w:sz w:val="28"/>
          <w:szCs w:val="28"/>
        </w:rPr>
        <w:t xml:space="preserve">Фотографии квартиры по адресу: </w:t>
      </w:r>
      <w:r w:rsidRPr="00DD5FB1">
        <w:rPr>
          <w:rStyle w:val="1"/>
          <w:rFonts w:eastAsia="Calibri"/>
          <w:color w:val="000000"/>
        </w:rPr>
        <w:t>Ростовская область, г. Волгодонск, ул. Гагарина д.7 кв.8</w:t>
      </w:r>
    </w:p>
    <w:p w:rsidR="00DD5FB1" w:rsidRDefault="00DD5FB1" w:rsidP="00DD5F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00825" cy="4950619"/>
            <wp:effectExtent l="19050" t="0" r="9525" b="0"/>
            <wp:docPr id="1" name="Рисунок 1" descr="C:\Users\mteterina\Desktop\ОИО 2014 - 2015\АУКЦИОННАЯ ДОКУМЕНТАЦИЯ\ВОДГОДОНСК квартира 2013\2017\ФОТО\IMG_20150819_135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teterina\Desktop\ОИО 2014 - 2015\АУКЦИОННАЯ ДОКУМЕНТАЦИЯ\ВОДГОДОНСК квартира 2013\2017\ФОТО\IMG_20150819_13554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4950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FB1" w:rsidRDefault="00DD5FB1" w:rsidP="00DD5F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22117" cy="7362825"/>
            <wp:effectExtent l="19050" t="0" r="2383" b="0"/>
            <wp:docPr id="2" name="Рисунок 2" descr="C:\Users\mteterina\Desktop\ОИО 2014 - 2015\АУКЦИОННАЯ ДОКУМЕНТАЦИЯ\ВОДГОДОНСК квартира 2013\2017\ФОТО\IMG_20150819_140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teterina\Desktop\ОИО 2014 - 2015\АУКЦИОННАЯ ДОКУМЕНТАЦИЯ\ВОДГОДОНСК квартира 2013\2017\ФОТО\IMG_20150819_14074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540" cy="7371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7181850" cy="5386388"/>
            <wp:effectExtent l="19050" t="0" r="0" b="0"/>
            <wp:docPr id="4" name="Рисунок 4" descr="C:\Users\mteterina\Desktop\ОИО 2014 - 2015\АУКЦИОННАЯ ДОКУМЕНТАЦИЯ\ВОДГОДОНСК квартира 2013\2017\ФОТО\IMG_20150819_14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teterina\Desktop\ОИО 2014 - 2015\АУКЦИОННАЯ ДОКУМЕНТАЦИЯ\ВОДГОДОНСК квартира 2013\2017\ФОТО\IMG_20150819_1402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5386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19725" cy="7226300"/>
            <wp:effectExtent l="19050" t="0" r="9525" b="0"/>
            <wp:docPr id="3" name="Рисунок 3" descr="C:\Users\mteterina\Desktop\ОИО 2014 - 2015\АУКЦИОННАЯ ДОКУМЕНТАЦИЯ\ВОДГОДОНСК квартира 2013\2017\ФОТО\IMG_20150819_14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teterina\Desktop\ОИО 2014 - 2015\АУКЦИОННАЯ ДОКУМЕНТАЦИЯ\ВОДГОДОНСК квартира 2013\2017\ФОТО\IMG_20150819_14040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098" cy="7229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FB1" w:rsidRPr="00DD5FB1" w:rsidRDefault="00DD5FB1" w:rsidP="00DD5F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63756" cy="8572500"/>
            <wp:effectExtent l="19050" t="0" r="8444" b="0"/>
            <wp:docPr id="6" name="Рисунок 6" descr="C:\Users\mteterina\Desktop\ОИО 2014 - 2015\АУКЦИОННАЯ ДОКУМЕНТАЦИЯ\ВОДГОДОНСК квартира 2013\2017\ФОТО\IMG_20150819_140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teterina\Desktop\ОИО 2014 - 2015\АУКЦИОННАЯ ДОКУМЕНТАЦИЯ\ВОДГОДОНСК квартира 2013\2017\ФОТО\IMG_20150819_1402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031" cy="8572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5FB1" w:rsidRPr="00DD5FB1" w:rsidSect="00DD5FB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5FB1"/>
    <w:rsid w:val="002A29FE"/>
    <w:rsid w:val="009E1FFF"/>
    <w:rsid w:val="00DD5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F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rsid w:val="00DD5F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D5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F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mteterina</dc:creator>
  <cp:lastModifiedBy>mteterina</cp:lastModifiedBy>
  <cp:revision>1</cp:revision>
  <dcterms:created xsi:type="dcterms:W3CDTF">2017-10-27T09:01:00Z</dcterms:created>
  <dcterms:modified xsi:type="dcterms:W3CDTF">2017-10-27T09:09:00Z</dcterms:modified>
</cp:coreProperties>
</file>