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F293F" w:rsidP="0005131E">
      <w:pPr>
        <w:jc w:val="center"/>
        <w:rPr>
          <w:b/>
          <w:sz w:val="28"/>
          <w:szCs w:val="28"/>
          <w:lang w:val="ru-RU"/>
        </w:rPr>
      </w:pPr>
      <w:r w:rsidRPr="00AF293F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proofErr w:type="spellStart"/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  <w:proofErr w:type="spellEnd"/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669DB">
        <w:rPr>
          <w:sz w:val="24"/>
          <w:szCs w:val="24"/>
          <w:lang w:val="ru-RU"/>
        </w:rPr>
        <w:t>24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9A32BB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2669DB" w:rsidRDefault="002669DB" w:rsidP="00C976FB">
      <w:pPr>
        <w:ind w:left="284"/>
        <w:jc w:val="center"/>
        <w:rPr>
          <w:b/>
          <w:bCs/>
          <w:sz w:val="24"/>
          <w:szCs w:val="24"/>
          <w:lang w:val="ru-RU"/>
        </w:rPr>
      </w:pPr>
      <w:bookmarkStart w:id="0" w:name="OLE_LINK1"/>
      <w:r w:rsidRPr="002669DB">
        <w:rPr>
          <w:sz w:val="24"/>
          <w:szCs w:val="24"/>
          <w:lang w:val="ru-RU"/>
        </w:rPr>
        <w:t>Изготовление и поставка унифицированных бланков и журналов (4 квартал 2011 года).</w:t>
      </w:r>
      <w:bookmarkEnd w:id="0"/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2669DB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2F59BE" w:rsidRPr="002669DB">
        <w:rPr>
          <w:sz w:val="28"/>
          <w:szCs w:val="28"/>
          <w:lang w:val="ru-RU"/>
        </w:rPr>
        <w:t>22</w:t>
      </w:r>
      <w:r w:rsidR="002669DB" w:rsidRPr="002669DB">
        <w:rPr>
          <w:sz w:val="28"/>
          <w:szCs w:val="28"/>
          <w:lang w:val="ru-RU"/>
        </w:rPr>
        <w:t>76</w:t>
      </w:r>
      <w:r w:rsidR="002F59BE" w:rsidRPr="002669DB">
        <w:rPr>
          <w:sz w:val="28"/>
          <w:szCs w:val="28"/>
          <w:lang w:val="ru-RU"/>
        </w:rPr>
        <w:t>/</w:t>
      </w:r>
      <w:r w:rsidR="002669DB" w:rsidRPr="002669DB">
        <w:rPr>
          <w:sz w:val="28"/>
          <w:szCs w:val="28"/>
          <w:lang w:val="ru-RU"/>
        </w:rPr>
        <w:t>31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F59BE">
        <w:rPr>
          <w:sz w:val="24"/>
          <w:szCs w:val="24"/>
          <w:lang w:val="ru-RU"/>
        </w:rPr>
        <w:t>2</w:t>
      </w:r>
      <w:r w:rsidR="002669DB">
        <w:rPr>
          <w:sz w:val="24"/>
          <w:szCs w:val="24"/>
          <w:lang w:val="ru-RU"/>
        </w:rPr>
        <w:t>4</w:t>
      </w:r>
      <w:r w:rsidR="002F59BE">
        <w:rPr>
          <w:sz w:val="24"/>
          <w:szCs w:val="24"/>
          <w:lang w:val="ru-RU"/>
        </w:rPr>
        <w:t xml:space="preserve">» </w:t>
      </w:r>
      <w:r w:rsidR="000769AC" w:rsidRPr="004A7053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 xml:space="preserve">апрос </w:t>
      </w:r>
      <w:proofErr w:type="spellStart"/>
      <w:r w:rsidR="008D0EB3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106709">
        <w:rPr>
          <w:bCs/>
          <w:color w:val="000000"/>
          <w:sz w:val="24"/>
          <w:szCs w:val="24"/>
          <w:lang w:val="ru-RU"/>
        </w:rPr>
        <w:t>в</w:t>
      </w:r>
      <w:proofErr w:type="spellEnd"/>
      <w:r w:rsidR="00106709">
        <w:rPr>
          <w:bCs/>
          <w:color w:val="000000"/>
          <w:sz w:val="24"/>
          <w:szCs w:val="24"/>
          <w:lang w:val="ru-RU"/>
        </w:rPr>
        <w:t xml:space="preserve">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без предварительного квалификационного </w:t>
      </w:r>
      <w:proofErr w:type="spellStart"/>
      <w:r w:rsidR="00B32CA9" w:rsidRPr="004A7053">
        <w:rPr>
          <w:bCs/>
          <w:color w:val="000000"/>
          <w:sz w:val="24"/>
          <w:szCs w:val="24"/>
          <w:lang w:val="ru-RU"/>
        </w:rPr>
        <w:t>отбора</w:t>
      </w:r>
      <w:proofErr w:type="gramStart"/>
      <w:r w:rsidR="00035724">
        <w:rPr>
          <w:bCs/>
          <w:color w:val="000000"/>
          <w:sz w:val="24"/>
          <w:szCs w:val="24"/>
          <w:lang w:val="ru-RU"/>
        </w:rPr>
        <w:t>,б</w:t>
      </w:r>
      <w:proofErr w:type="gramEnd"/>
      <w:r w:rsidR="00035724">
        <w:rPr>
          <w:bCs/>
          <w:color w:val="000000"/>
          <w:sz w:val="24"/>
          <w:szCs w:val="24"/>
          <w:lang w:val="ru-RU"/>
        </w:rPr>
        <w:t>ез</w:t>
      </w:r>
      <w:proofErr w:type="spellEnd"/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2669DB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2669DB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669DB" w:rsidRPr="002669DB" w:rsidRDefault="00657733" w:rsidP="002669DB">
      <w:pPr>
        <w:pStyle w:val="a3"/>
        <w:numPr>
          <w:ilvl w:val="0"/>
          <w:numId w:val="1"/>
        </w:numPr>
        <w:tabs>
          <w:tab w:val="clear" w:pos="377"/>
          <w:tab w:val="num" w:pos="0"/>
        </w:tabs>
        <w:ind w:hanging="349"/>
        <w:jc w:val="both"/>
        <w:rPr>
          <w:b/>
          <w:bCs/>
          <w:sz w:val="24"/>
          <w:szCs w:val="24"/>
          <w:lang w:val="ru-RU"/>
        </w:rPr>
      </w:pPr>
      <w:r w:rsidRPr="002669D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85DA6" w:rsidRPr="002669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669DB" w:rsidRPr="002669DB">
        <w:rPr>
          <w:sz w:val="24"/>
          <w:szCs w:val="24"/>
          <w:lang w:val="ru-RU"/>
        </w:rPr>
        <w:t>Изготовление и поставка унифицированных бланков и журналов (4 квартал 2011 года).</w:t>
      </w:r>
      <w:r w:rsidR="00B80CB0">
        <w:rPr>
          <w:sz w:val="24"/>
          <w:szCs w:val="24"/>
          <w:lang w:val="ru-RU"/>
        </w:rPr>
        <w:t xml:space="preserve"> Приложение №1</w:t>
      </w:r>
    </w:p>
    <w:p w:rsidR="00035724" w:rsidRPr="002669DB" w:rsidRDefault="002669DB" w:rsidP="002669DB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669DB">
        <w:rPr>
          <w:bCs/>
          <w:color w:val="000000"/>
          <w:sz w:val="24"/>
          <w:szCs w:val="24"/>
          <w:lang w:val="ru-RU"/>
        </w:rPr>
        <w:t xml:space="preserve"> </w:t>
      </w:r>
      <w:r w:rsidR="00D7620F" w:rsidRPr="002669DB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2F59BE" w:rsidRPr="002669DB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2669DB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2669DB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2669DB">
        <w:rPr>
          <w:color w:val="000000"/>
          <w:sz w:val="24"/>
          <w:szCs w:val="24"/>
          <w:lang w:val="ru-RU"/>
        </w:rPr>
        <w:t xml:space="preserve"> район,</w:t>
      </w:r>
      <w:r w:rsidR="002F59BE" w:rsidRPr="002669DB">
        <w:rPr>
          <w:color w:val="000000"/>
          <w:sz w:val="24"/>
          <w:szCs w:val="24"/>
          <w:lang w:val="ru-RU"/>
        </w:rPr>
        <w:t xml:space="preserve"> с</w:t>
      </w:r>
      <w:proofErr w:type="gramStart"/>
      <w:r w:rsidR="002F59BE" w:rsidRPr="002669DB">
        <w:rPr>
          <w:color w:val="000000"/>
          <w:sz w:val="24"/>
          <w:szCs w:val="24"/>
          <w:lang w:val="ru-RU"/>
        </w:rPr>
        <w:t>.У</w:t>
      </w:r>
      <w:proofErr w:type="gramEnd"/>
      <w:r w:rsidR="002F59BE" w:rsidRPr="002669DB">
        <w:rPr>
          <w:color w:val="000000"/>
          <w:sz w:val="24"/>
          <w:szCs w:val="24"/>
          <w:lang w:val="ru-RU"/>
        </w:rPr>
        <w:t xml:space="preserve">ксянское, </w:t>
      </w:r>
      <w:r w:rsidR="00035724" w:rsidRPr="002669DB">
        <w:rPr>
          <w:color w:val="000000"/>
          <w:sz w:val="24"/>
          <w:szCs w:val="24"/>
          <w:lang w:val="ru-RU"/>
        </w:rPr>
        <w:t xml:space="preserve"> </w:t>
      </w:r>
      <w:r w:rsidR="00F817FB" w:rsidRPr="002669D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2669DB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2669DB">
        <w:rPr>
          <w:color w:val="000000"/>
          <w:sz w:val="24"/>
          <w:szCs w:val="24"/>
          <w:lang w:val="ru-RU"/>
        </w:rPr>
        <w:t>»</w:t>
      </w:r>
      <w:r>
        <w:rPr>
          <w:color w:val="000000"/>
          <w:sz w:val="24"/>
          <w:szCs w:val="24"/>
          <w:lang w:val="ru-RU"/>
        </w:rPr>
        <w:t>.</w:t>
      </w:r>
    </w:p>
    <w:p w:rsidR="00D7620F" w:rsidRPr="00035724" w:rsidRDefault="009C29A4" w:rsidP="002669DB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613D82" w:rsidP="002669D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2669DB">
        <w:rPr>
          <w:sz w:val="24"/>
          <w:szCs w:val="24"/>
          <w:lang w:val="ru-RU"/>
        </w:rPr>
        <w:t>79650,00</w:t>
      </w:r>
      <w:r w:rsidR="0050384F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2669DB">
        <w:rPr>
          <w:sz w:val="24"/>
          <w:szCs w:val="24"/>
          <w:lang w:val="ru-RU"/>
        </w:rPr>
        <w:t>Семьдесят девять</w:t>
      </w:r>
      <w:r w:rsidR="003E41F3">
        <w:rPr>
          <w:sz w:val="24"/>
          <w:szCs w:val="24"/>
          <w:lang w:val="ru-RU"/>
        </w:rPr>
        <w:t xml:space="preserve"> </w:t>
      </w:r>
      <w:r w:rsidR="00035724" w:rsidRPr="00F817FB">
        <w:rPr>
          <w:sz w:val="24"/>
          <w:szCs w:val="24"/>
          <w:lang w:val="ru-RU"/>
        </w:rPr>
        <w:t xml:space="preserve"> тысяч</w:t>
      </w:r>
      <w:r w:rsidR="002669DB">
        <w:rPr>
          <w:sz w:val="24"/>
          <w:szCs w:val="24"/>
          <w:lang w:val="ru-RU"/>
        </w:rPr>
        <w:t xml:space="preserve"> шестьсот пятьдесят</w:t>
      </w:r>
      <w:r w:rsidR="00690D64">
        <w:rPr>
          <w:sz w:val="24"/>
          <w:szCs w:val="24"/>
          <w:lang w:val="ru-RU"/>
        </w:rPr>
        <w:t xml:space="preserve"> рублей</w:t>
      </w:r>
      <w:r w:rsidR="002669DB">
        <w:rPr>
          <w:sz w:val="24"/>
          <w:szCs w:val="24"/>
          <w:lang w:val="ru-RU"/>
        </w:rPr>
        <w:t xml:space="preserve"> 00 копеек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50384F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2F59BE">
        <w:rPr>
          <w:b/>
          <w:color w:val="000000"/>
          <w:sz w:val="24"/>
          <w:szCs w:val="24"/>
          <w:lang w:val="ru-RU"/>
        </w:rPr>
        <w:t xml:space="preserve"> </w:t>
      </w:r>
      <w:r w:rsidR="00690D64" w:rsidRPr="0050384F">
        <w:rPr>
          <w:sz w:val="24"/>
          <w:szCs w:val="24"/>
          <w:lang w:val="ru-RU"/>
        </w:rPr>
        <w:t>д</w:t>
      </w:r>
      <w:r w:rsidR="00F817FB" w:rsidRPr="0050384F">
        <w:rPr>
          <w:sz w:val="24"/>
          <w:szCs w:val="24"/>
          <w:lang w:val="ru-RU"/>
        </w:rPr>
        <w:t xml:space="preserve">о </w:t>
      </w:r>
      <w:r w:rsidR="002669DB">
        <w:rPr>
          <w:sz w:val="24"/>
          <w:szCs w:val="24"/>
          <w:lang w:val="ru-RU"/>
        </w:rPr>
        <w:t xml:space="preserve">25 </w:t>
      </w:r>
      <w:r w:rsidR="00690D64" w:rsidRPr="0050384F">
        <w:rPr>
          <w:sz w:val="24"/>
          <w:szCs w:val="24"/>
          <w:lang w:val="ru-RU"/>
        </w:rPr>
        <w:t>декабря</w:t>
      </w:r>
      <w:r w:rsidR="00F817FB" w:rsidRPr="0050384F">
        <w:rPr>
          <w:sz w:val="24"/>
          <w:szCs w:val="24"/>
          <w:lang w:val="ru-RU"/>
        </w:rPr>
        <w:t xml:space="preserve"> 201</w:t>
      </w:r>
      <w:r w:rsidR="002669DB">
        <w:rPr>
          <w:sz w:val="24"/>
          <w:szCs w:val="24"/>
          <w:lang w:val="ru-RU"/>
        </w:rPr>
        <w:t>1</w:t>
      </w:r>
      <w:r w:rsidR="00F817FB" w:rsidRPr="0050384F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proofErr w:type="spellStart"/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proofErr w:type="spellEnd"/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FA3868">
        <w:rPr>
          <w:b/>
          <w:bCs/>
          <w:color w:val="000000"/>
          <w:sz w:val="24"/>
          <w:szCs w:val="24"/>
          <w:lang w:val="ru-RU"/>
        </w:rPr>
        <w:t>Участника</w:t>
      </w:r>
      <w:proofErr w:type="gramStart"/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>п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>риём</w:t>
      </w:r>
      <w:proofErr w:type="spellEnd"/>
      <w:r w:rsidR="00FA3868" w:rsidRPr="00FA3868">
        <w:rPr>
          <w:bCs/>
          <w:color w:val="000000"/>
          <w:sz w:val="24"/>
          <w:szCs w:val="24"/>
          <w:lang w:val="ru-RU"/>
        </w:rPr>
        <w:t xml:space="preserve">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AF293F">
        <w:fldChar w:fldCharType="begin"/>
      </w:r>
      <w:r w:rsidR="00AF293F">
        <w:instrText>HYPERLINK</w:instrText>
      </w:r>
      <w:r w:rsidR="00AF293F" w:rsidRPr="009A32BB">
        <w:rPr>
          <w:lang w:val="ru-RU"/>
        </w:rPr>
        <w:instrText xml:space="preserve"> "</w:instrText>
      </w:r>
      <w:r w:rsidR="00AF293F">
        <w:instrText>http</w:instrText>
      </w:r>
      <w:r w:rsidR="00AF293F" w:rsidRPr="009A32BB">
        <w:rPr>
          <w:lang w:val="ru-RU"/>
        </w:rPr>
        <w:instrText>://</w:instrText>
      </w:r>
      <w:r w:rsidR="00AF293F">
        <w:instrText>www</w:instrText>
      </w:r>
      <w:r w:rsidR="00AF293F" w:rsidRPr="009A32BB">
        <w:rPr>
          <w:lang w:val="ru-RU"/>
        </w:rPr>
        <w:instrText>.</w:instrText>
      </w:r>
      <w:r w:rsidR="00AF293F">
        <w:instrText>a</w:instrText>
      </w:r>
      <w:r w:rsidR="00AF293F" w:rsidRPr="009A32BB">
        <w:rPr>
          <w:lang w:val="ru-RU"/>
        </w:rPr>
        <w:instrText>-</w:instrText>
      </w:r>
      <w:r w:rsidR="00AF293F">
        <w:instrText>k</w:instrText>
      </w:r>
      <w:r w:rsidR="00AF293F" w:rsidRPr="009A32BB">
        <w:rPr>
          <w:lang w:val="ru-RU"/>
        </w:rPr>
        <w:instrText>-</w:instrText>
      </w:r>
      <w:r w:rsidR="00AF293F">
        <w:instrText>d</w:instrText>
      </w:r>
      <w:r w:rsidR="00AF293F" w:rsidRPr="009A32BB">
        <w:rPr>
          <w:lang w:val="ru-RU"/>
        </w:rPr>
        <w:instrText>.</w:instrText>
      </w:r>
      <w:r w:rsidR="00AF293F">
        <w:instrText>ru</w:instrText>
      </w:r>
      <w:r w:rsidR="00AF293F" w:rsidRPr="009A32BB">
        <w:rPr>
          <w:lang w:val="ru-RU"/>
        </w:rPr>
        <w:instrText>"</w:instrText>
      </w:r>
      <w:r w:rsidR="00AF293F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AF293F"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</w:t>
      </w:r>
      <w:r w:rsidR="002F59BE" w:rsidRPr="00C07AB0">
        <w:rPr>
          <w:b/>
          <w:bCs/>
          <w:color w:val="000000"/>
          <w:sz w:val="24"/>
          <w:szCs w:val="24"/>
          <w:lang w:val="ru-RU"/>
        </w:rPr>
        <w:t>предложений:</w:t>
      </w:r>
      <w:r w:rsidR="002F59BE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2F59BE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2669DB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2F59BE">
        <w:rPr>
          <w:bCs/>
          <w:color w:val="000000"/>
          <w:sz w:val="24"/>
          <w:szCs w:val="24"/>
          <w:lang w:val="ru-RU"/>
        </w:rPr>
        <w:t xml:space="preserve"> декабря 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2F59BE">
        <w:rPr>
          <w:bCs/>
          <w:color w:val="000000"/>
          <w:sz w:val="24"/>
          <w:szCs w:val="24"/>
          <w:lang w:val="ru-RU"/>
        </w:rPr>
        <w:t>0</w:t>
      </w:r>
      <w:r w:rsidR="002669DB">
        <w:rPr>
          <w:bCs/>
          <w:color w:val="000000"/>
          <w:sz w:val="24"/>
          <w:szCs w:val="24"/>
          <w:lang w:val="ru-RU"/>
        </w:rPr>
        <w:t>6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2F59BE" w:rsidRPr="002F59BE">
        <w:rPr>
          <w:bCs/>
          <w:color w:val="000000"/>
          <w:sz w:val="24"/>
          <w:szCs w:val="24"/>
          <w:lang w:val="ru-RU"/>
        </w:rPr>
        <w:t xml:space="preserve"> </w:t>
      </w:r>
      <w:r w:rsidR="002F59BE">
        <w:rPr>
          <w:bCs/>
          <w:color w:val="000000"/>
          <w:sz w:val="24"/>
          <w:szCs w:val="24"/>
          <w:lang w:val="ru-RU"/>
        </w:rPr>
        <w:t xml:space="preserve">декабря 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0309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69DB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9BE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C2ABD"/>
    <w:rsid w:val="003E0CE7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85DA6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1C0F"/>
    <w:rsid w:val="005025BE"/>
    <w:rsid w:val="00502BD8"/>
    <w:rsid w:val="0050384F"/>
    <w:rsid w:val="0052540D"/>
    <w:rsid w:val="00525523"/>
    <w:rsid w:val="0056163D"/>
    <w:rsid w:val="0057693A"/>
    <w:rsid w:val="00582D05"/>
    <w:rsid w:val="0059335C"/>
    <w:rsid w:val="00597DF3"/>
    <w:rsid w:val="005B1BB9"/>
    <w:rsid w:val="005B6170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05709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57E8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62C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A32BB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293F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0CB0"/>
    <w:rsid w:val="00B85B9E"/>
    <w:rsid w:val="00B87CB8"/>
    <w:rsid w:val="00BA4B88"/>
    <w:rsid w:val="00BB3B90"/>
    <w:rsid w:val="00BB7D9E"/>
    <w:rsid w:val="00BC0A53"/>
    <w:rsid w:val="00BC17C1"/>
    <w:rsid w:val="00BC1F60"/>
    <w:rsid w:val="00BC3379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66DF4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E55-F7B2-44F0-AFD3-18B0F073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3608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5</cp:revision>
  <cp:lastPrinted>2011-11-24T11:12:00Z</cp:lastPrinted>
  <dcterms:created xsi:type="dcterms:W3CDTF">2011-11-24T11:19:00Z</dcterms:created>
  <dcterms:modified xsi:type="dcterms:W3CDTF">2011-11-24T12:07:00Z</dcterms:modified>
</cp:coreProperties>
</file>