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1E29" w:rsidRPr="00821AA2" w:rsidRDefault="007A1E29" w:rsidP="007A1E29">
      <w:pPr>
        <w:ind w:left="0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ЗАО «</w:t>
      </w:r>
      <w:proofErr w:type="spellStart"/>
      <w:r>
        <w:rPr>
          <w:b/>
          <w:sz w:val="28"/>
          <w:szCs w:val="28"/>
          <w:lang w:val="ru-RU"/>
        </w:rPr>
        <w:t>Далур</w:t>
      </w:r>
      <w:proofErr w:type="spellEnd"/>
      <w:r w:rsidRPr="00821AA2">
        <w:rPr>
          <w:b/>
          <w:sz w:val="28"/>
          <w:szCs w:val="28"/>
          <w:lang w:val="ru-RU"/>
        </w:rPr>
        <w:t>»</w:t>
      </w:r>
    </w:p>
    <w:p w:rsidR="007A1E29" w:rsidRPr="00821AA2" w:rsidRDefault="00EC0DF6" w:rsidP="007A1E29">
      <w:pPr>
        <w:jc w:val="center"/>
        <w:rPr>
          <w:b/>
          <w:sz w:val="28"/>
          <w:szCs w:val="28"/>
          <w:lang w:val="ru-RU"/>
        </w:rPr>
      </w:pPr>
      <w:r>
        <w:rPr>
          <w:b/>
          <w:noProof/>
          <w:sz w:val="28"/>
          <w:szCs w:val="28"/>
        </w:rPr>
        <w:pict>
          <v:line id="_x0000_s1026" style="position:absolute;left:0;text-align:left;z-index:251658240" from="0,10.75pt" to="468pt,10.75pt" strokeweight="1.5pt"/>
        </w:pict>
      </w:r>
    </w:p>
    <w:p w:rsidR="007A1E29" w:rsidRPr="00821AA2" w:rsidRDefault="007A1E29" w:rsidP="007A1E29">
      <w:pPr>
        <w:jc w:val="center"/>
        <w:rPr>
          <w:b/>
          <w:sz w:val="28"/>
          <w:szCs w:val="28"/>
          <w:lang w:val="ru-RU"/>
        </w:rPr>
      </w:pPr>
    </w:p>
    <w:p w:rsidR="007A1E29" w:rsidRPr="00821AA2" w:rsidRDefault="007A1E29" w:rsidP="007A1E29">
      <w:pPr>
        <w:jc w:val="center"/>
        <w:rPr>
          <w:b/>
          <w:sz w:val="28"/>
          <w:szCs w:val="28"/>
          <w:lang w:val="ru-RU"/>
        </w:rPr>
      </w:pPr>
    </w:p>
    <w:p w:rsidR="007A1E29" w:rsidRPr="004A7053" w:rsidRDefault="007A1E29" w:rsidP="007A1E29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УТВЕРЖДАЮ:</w:t>
      </w:r>
    </w:p>
    <w:p w:rsidR="007A1E29" w:rsidRDefault="007A1E29" w:rsidP="007A1E29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Генеральный директор</w:t>
      </w:r>
    </w:p>
    <w:p w:rsidR="007A1E29" w:rsidRPr="004A7053" w:rsidRDefault="007A1E29" w:rsidP="007A1E29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З</w:t>
      </w:r>
      <w:r w:rsidRPr="004A7053">
        <w:rPr>
          <w:sz w:val="24"/>
          <w:szCs w:val="24"/>
          <w:lang w:val="ru-RU"/>
        </w:rPr>
        <w:t>АО «</w:t>
      </w:r>
      <w:proofErr w:type="spellStart"/>
      <w:r>
        <w:rPr>
          <w:sz w:val="24"/>
          <w:szCs w:val="24"/>
          <w:lang w:val="ru-RU"/>
        </w:rPr>
        <w:t>Далур</w:t>
      </w:r>
      <w:proofErr w:type="spellEnd"/>
      <w:r w:rsidRPr="004A7053">
        <w:rPr>
          <w:sz w:val="24"/>
          <w:szCs w:val="24"/>
          <w:lang w:val="ru-RU"/>
        </w:rPr>
        <w:t>»</w:t>
      </w:r>
    </w:p>
    <w:p w:rsidR="007A1E29" w:rsidRPr="004A7053" w:rsidRDefault="007A1E29" w:rsidP="007A1E29">
      <w:pPr>
        <w:ind w:left="4820"/>
        <w:rPr>
          <w:sz w:val="24"/>
          <w:szCs w:val="24"/>
          <w:lang w:val="ru-RU"/>
        </w:rPr>
      </w:pPr>
    </w:p>
    <w:p w:rsidR="007A1E29" w:rsidRPr="004A7053" w:rsidRDefault="007A1E29" w:rsidP="007A1E29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__________________</w:t>
      </w:r>
      <w:r>
        <w:rPr>
          <w:sz w:val="24"/>
          <w:szCs w:val="24"/>
          <w:lang w:val="ru-RU"/>
        </w:rPr>
        <w:t xml:space="preserve"> А.А.Дементьев</w:t>
      </w:r>
    </w:p>
    <w:p w:rsidR="007A1E29" w:rsidRPr="004A7053" w:rsidRDefault="007A1E29" w:rsidP="007A1E29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EA5D4E">
        <w:rPr>
          <w:sz w:val="24"/>
          <w:szCs w:val="24"/>
          <w:lang w:val="ru-RU"/>
        </w:rPr>
        <w:t>2</w:t>
      </w:r>
      <w:r>
        <w:rPr>
          <w:sz w:val="24"/>
          <w:szCs w:val="24"/>
          <w:lang w:val="ru-RU"/>
        </w:rPr>
        <w:t xml:space="preserve">9 </w:t>
      </w:r>
      <w:r w:rsidRPr="004A7053">
        <w:rPr>
          <w:sz w:val="24"/>
          <w:szCs w:val="24"/>
          <w:lang w:val="ru-RU"/>
        </w:rPr>
        <w:t xml:space="preserve">» </w:t>
      </w:r>
      <w:r>
        <w:rPr>
          <w:sz w:val="24"/>
          <w:szCs w:val="24"/>
          <w:lang w:val="ru-RU"/>
        </w:rPr>
        <w:t xml:space="preserve">декабря </w:t>
      </w:r>
      <w:r w:rsidRPr="004A7053">
        <w:rPr>
          <w:sz w:val="24"/>
          <w:szCs w:val="24"/>
          <w:lang w:val="ru-RU"/>
        </w:rPr>
        <w:t>2011 г.</w:t>
      </w:r>
    </w:p>
    <w:p w:rsidR="007A1E29" w:rsidRPr="004A7053" w:rsidRDefault="007A1E29" w:rsidP="007A1E29">
      <w:pPr>
        <w:jc w:val="center"/>
        <w:rPr>
          <w:sz w:val="28"/>
          <w:szCs w:val="28"/>
          <w:lang w:val="ru-RU"/>
        </w:rPr>
      </w:pPr>
    </w:p>
    <w:p w:rsidR="007A1E29" w:rsidRPr="004A7053" w:rsidRDefault="007A1E29" w:rsidP="007A1E29">
      <w:pPr>
        <w:jc w:val="center"/>
        <w:rPr>
          <w:sz w:val="28"/>
          <w:szCs w:val="28"/>
          <w:lang w:val="ru-RU"/>
        </w:rPr>
      </w:pPr>
    </w:p>
    <w:p w:rsidR="007A1E29" w:rsidRPr="004A7053" w:rsidRDefault="007A1E29" w:rsidP="007A1E29">
      <w:pPr>
        <w:jc w:val="center"/>
        <w:rPr>
          <w:sz w:val="28"/>
          <w:szCs w:val="28"/>
          <w:lang w:val="ru-RU"/>
        </w:rPr>
      </w:pPr>
    </w:p>
    <w:p w:rsidR="007A1E29" w:rsidRPr="004A7053" w:rsidRDefault="007A1E29" w:rsidP="007A1E29">
      <w:pPr>
        <w:jc w:val="center"/>
        <w:rPr>
          <w:sz w:val="28"/>
          <w:szCs w:val="28"/>
          <w:lang w:val="ru-RU"/>
        </w:rPr>
      </w:pPr>
    </w:p>
    <w:p w:rsidR="007A1E29" w:rsidRPr="004A7053" w:rsidRDefault="007A1E29" w:rsidP="007A1E29">
      <w:pPr>
        <w:tabs>
          <w:tab w:val="center" w:pos="4677"/>
          <w:tab w:val="left" w:pos="5910"/>
        </w:tabs>
        <w:ind w:left="284"/>
        <w:jc w:val="center"/>
        <w:rPr>
          <w:b/>
          <w:bCs/>
          <w:sz w:val="40"/>
          <w:szCs w:val="40"/>
          <w:lang w:val="ru-RU"/>
        </w:rPr>
      </w:pPr>
      <w:r w:rsidRPr="004A7053">
        <w:rPr>
          <w:b/>
          <w:bCs/>
          <w:sz w:val="40"/>
          <w:szCs w:val="40"/>
          <w:lang w:val="ru-RU"/>
        </w:rPr>
        <w:t>Извещение</w:t>
      </w:r>
    </w:p>
    <w:p w:rsidR="007A1E29" w:rsidRDefault="007A1E29" w:rsidP="007A1E29">
      <w:pPr>
        <w:ind w:left="284"/>
        <w:jc w:val="center"/>
        <w:rPr>
          <w:b/>
          <w:bCs/>
          <w:sz w:val="40"/>
          <w:szCs w:val="40"/>
          <w:lang w:val="ru-RU"/>
        </w:rPr>
      </w:pPr>
      <w:r w:rsidRPr="004A7053">
        <w:rPr>
          <w:b/>
          <w:bCs/>
          <w:sz w:val="40"/>
          <w:szCs w:val="40"/>
          <w:lang w:val="ru-RU"/>
        </w:rPr>
        <w:t>о проведении открытого запроса предложений</w:t>
      </w:r>
      <w:r>
        <w:rPr>
          <w:b/>
          <w:bCs/>
          <w:sz w:val="40"/>
          <w:szCs w:val="40"/>
          <w:lang w:val="ru-RU"/>
        </w:rPr>
        <w:t xml:space="preserve"> в электронной форме</w:t>
      </w:r>
    </w:p>
    <w:p w:rsidR="007A1E29" w:rsidRPr="00964B8B" w:rsidRDefault="007A1E29" w:rsidP="007A1E29">
      <w:pPr>
        <w:ind w:left="284"/>
        <w:rPr>
          <w:b/>
          <w:bCs/>
          <w:sz w:val="28"/>
          <w:szCs w:val="28"/>
          <w:lang w:val="ru-RU"/>
        </w:rPr>
      </w:pPr>
      <w:r w:rsidRPr="00964B8B">
        <w:rPr>
          <w:sz w:val="28"/>
          <w:szCs w:val="28"/>
          <w:lang w:val="ru-RU"/>
        </w:rPr>
        <w:t xml:space="preserve">на поставку </w:t>
      </w:r>
      <w:r w:rsidR="00EA5D4E">
        <w:rPr>
          <w:sz w:val="28"/>
          <w:szCs w:val="28"/>
          <w:lang w:val="ru-RU"/>
        </w:rPr>
        <w:t>строительных материалов</w:t>
      </w:r>
      <w:r>
        <w:rPr>
          <w:sz w:val="28"/>
          <w:szCs w:val="28"/>
          <w:lang w:val="ru-RU"/>
        </w:rPr>
        <w:t xml:space="preserve"> (поставка 1 квартала 2012г.)</w:t>
      </w:r>
      <w:r w:rsidRPr="00964B8B">
        <w:rPr>
          <w:sz w:val="28"/>
          <w:szCs w:val="28"/>
          <w:lang w:val="ru-RU"/>
        </w:rPr>
        <w:t xml:space="preserve"> для ЗАО «</w:t>
      </w:r>
      <w:proofErr w:type="spellStart"/>
      <w:r w:rsidRPr="00964B8B">
        <w:rPr>
          <w:sz w:val="28"/>
          <w:szCs w:val="28"/>
          <w:lang w:val="ru-RU"/>
        </w:rPr>
        <w:t>Далур</w:t>
      </w:r>
      <w:proofErr w:type="spellEnd"/>
      <w:r w:rsidRPr="00964B8B">
        <w:rPr>
          <w:sz w:val="28"/>
          <w:szCs w:val="28"/>
          <w:lang w:val="ru-RU"/>
        </w:rPr>
        <w:t>»</w:t>
      </w:r>
      <w:r>
        <w:rPr>
          <w:sz w:val="28"/>
          <w:szCs w:val="28"/>
          <w:lang w:val="ru-RU"/>
        </w:rPr>
        <w:t>.</w:t>
      </w:r>
    </w:p>
    <w:p w:rsidR="007A1E29" w:rsidRPr="004A7053" w:rsidRDefault="007A1E29" w:rsidP="007A1E29">
      <w:pPr>
        <w:ind w:left="284"/>
        <w:jc w:val="center"/>
        <w:rPr>
          <w:sz w:val="28"/>
          <w:szCs w:val="28"/>
          <w:lang w:val="ru-RU"/>
        </w:rPr>
      </w:pPr>
    </w:p>
    <w:p w:rsidR="007A1E29" w:rsidRPr="00035724" w:rsidRDefault="007A1E29" w:rsidP="007A1E29">
      <w:pPr>
        <w:ind w:left="284"/>
        <w:jc w:val="center"/>
        <w:rPr>
          <w:sz w:val="28"/>
          <w:szCs w:val="28"/>
          <w:lang w:val="ru-RU"/>
        </w:rPr>
      </w:pPr>
      <w:r w:rsidRPr="003A5CF6">
        <w:rPr>
          <w:sz w:val="28"/>
          <w:szCs w:val="28"/>
          <w:lang w:val="ru-RU"/>
        </w:rPr>
        <w:t xml:space="preserve">№ ГПЗ </w:t>
      </w:r>
      <w:r>
        <w:rPr>
          <w:sz w:val="28"/>
          <w:szCs w:val="28"/>
          <w:lang w:val="ru-RU"/>
        </w:rPr>
        <w:t>2245</w:t>
      </w:r>
      <w:r w:rsidRPr="003A5CF6">
        <w:rPr>
          <w:sz w:val="28"/>
          <w:szCs w:val="28"/>
          <w:lang w:val="ru-RU"/>
        </w:rPr>
        <w:t>/</w:t>
      </w:r>
      <w:r w:rsidR="00EA5D4E">
        <w:rPr>
          <w:sz w:val="28"/>
          <w:szCs w:val="28"/>
          <w:lang w:val="ru-RU"/>
        </w:rPr>
        <w:t>403</w:t>
      </w:r>
    </w:p>
    <w:p w:rsidR="007A1E29" w:rsidRPr="004A7053" w:rsidRDefault="007A1E29" w:rsidP="007A1E29">
      <w:pPr>
        <w:ind w:left="284"/>
        <w:jc w:val="center"/>
        <w:rPr>
          <w:sz w:val="28"/>
          <w:szCs w:val="28"/>
          <w:lang w:val="ru-RU"/>
        </w:rPr>
      </w:pPr>
    </w:p>
    <w:p w:rsidR="007A1E29" w:rsidRPr="004A7053" w:rsidRDefault="007A1E29" w:rsidP="007A1E29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Извещение</w:t>
      </w:r>
    </w:p>
    <w:p w:rsidR="007A1E29" w:rsidRPr="00964B8B" w:rsidRDefault="007A1E29" w:rsidP="007A1E29">
      <w:pPr>
        <w:suppressAutoHyphens/>
        <w:ind w:left="284" w:right="-1"/>
        <w:jc w:val="center"/>
        <w:rPr>
          <w:lang w:val="ru-RU"/>
        </w:rPr>
      </w:pPr>
      <w:r w:rsidRPr="004A7053">
        <w:rPr>
          <w:sz w:val="24"/>
          <w:szCs w:val="24"/>
          <w:lang w:val="ru-RU"/>
        </w:rPr>
        <w:t xml:space="preserve">размещено на официальном </w:t>
      </w:r>
      <w:proofErr w:type="gramStart"/>
      <w:r w:rsidRPr="004A7053">
        <w:rPr>
          <w:sz w:val="24"/>
          <w:szCs w:val="24"/>
          <w:lang w:val="ru-RU"/>
        </w:rPr>
        <w:t>сайте</w:t>
      </w:r>
      <w:proofErr w:type="gramEnd"/>
      <w:r w:rsidRPr="004A7053">
        <w:rPr>
          <w:sz w:val="24"/>
          <w:szCs w:val="24"/>
          <w:lang w:val="ru-RU"/>
        </w:rPr>
        <w:t xml:space="preserve"> </w:t>
      </w:r>
      <w:hyperlink r:id="rId6" w:history="1">
        <w:r w:rsidRPr="00105B0D">
          <w:rPr>
            <w:rStyle w:val="a6"/>
            <w:sz w:val="24"/>
            <w:szCs w:val="24"/>
          </w:rPr>
          <w:t>www</w:t>
        </w:r>
        <w:r w:rsidRPr="00105B0D">
          <w:rPr>
            <w:rStyle w:val="a6"/>
            <w:sz w:val="24"/>
            <w:szCs w:val="24"/>
            <w:lang w:val="ru-RU"/>
          </w:rPr>
          <w:t>.</w:t>
        </w:r>
        <w:proofErr w:type="spellStart"/>
        <w:r w:rsidRPr="00105B0D">
          <w:rPr>
            <w:rStyle w:val="a6"/>
            <w:sz w:val="24"/>
            <w:szCs w:val="24"/>
          </w:rPr>
          <w:t>zakupki</w:t>
        </w:r>
        <w:proofErr w:type="spellEnd"/>
        <w:r w:rsidRPr="00105B0D">
          <w:rPr>
            <w:rStyle w:val="a6"/>
            <w:sz w:val="24"/>
            <w:szCs w:val="24"/>
            <w:lang w:val="ru-RU"/>
          </w:rPr>
          <w:t>.</w:t>
        </w:r>
        <w:proofErr w:type="spellStart"/>
        <w:r w:rsidRPr="00105B0D">
          <w:rPr>
            <w:rStyle w:val="a6"/>
            <w:sz w:val="24"/>
            <w:szCs w:val="24"/>
          </w:rPr>
          <w:t>rosatom</w:t>
        </w:r>
        <w:proofErr w:type="spellEnd"/>
        <w:r w:rsidRPr="00105B0D">
          <w:rPr>
            <w:rStyle w:val="a6"/>
            <w:sz w:val="24"/>
            <w:szCs w:val="24"/>
            <w:lang w:val="ru-RU"/>
          </w:rPr>
          <w:t>.</w:t>
        </w:r>
        <w:proofErr w:type="spellStart"/>
        <w:r w:rsidRPr="00105B0D">
          <w:rPr>
            <w:rStyle w:val="a6"/>
            <w:sz w:val="24"/>
            <w:szCs w:val="24"/>
          </w:rPr>
          <w:t>ru</w:t>
        </w:r>
        <w:proofErr w:type="spellEnd"/>
      </w:hyperlink>
      <w:r>
        <w:rPr>
          <w:lang w:val="ru-RU"/>
        </w:rPr>
        <w:t>,</w:t>
      </w:r>
    </w:p>
    <w:p w:rsidR="007A1E29" w:rsidRPr="00A926CA" w:rsidRDefault="007A1E29" w:rsidP="007A1E29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BC5F96">
        <w:rPr>
          <w:sz w:val="24"/>
          <w:szCs w:val="24"/>
          <w:lang w:val="ru-RU"/>
        </w:rPr>
        <w:t xml:space="preserve">а также на </w:t>
      </w:r>
      <w:proofErr w:type="gramStart"/>
      <w:r w:rsidRPr="00BC5F96">
        <w:rPr>
          <w:sz w:val="24"/>
          <w:szCs w:val="24"/>
          <w:lang w:val="ru-RU"/>
        </w:rPr>
        <w:t>сайте</w:t>
      </w:r>
      <w:proofErr w:type="gramEnd"/>
      <w:r w:rsidRPr="00BC5F96">
        <w:rPr>
          <w:sz w:val="24"/>
          <w:szCs w:val="24"/>
          <w:lang w:val="ru-RU"/>
        </w:rPr>
        <w:t xml:space="preserve"> электронной площадки </w:t>
      </w:r>
      <w:hyperlink r:id="rId7" w:history="1">
        <w:r w:rsidRPr="00BC5F96">
          <w:rPr>
            <w:sz w:val="24"/>
            <w:szCs w:val="24"/>
            <w:lang w:val="ru-RU"/>
          </w:rPr>
          <w:t>www.a-k-d.ru</w:t>
        </w:r>
      </w:hyperlink>
    </w:p>
    <w:p w:rsidR="007A1E29" w:rsidRPr="00F817FB" w:rsidRDefault="007A1E29" w:rsidP="007A1E29">
      <w:pPr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6D23CA">
        <w:rPr>
          <w:sz w:val="24"/>
          <w:szCs w:val="24"/>
          <w:lang w:val="ru-RU"/>
        </w:rPr>
        <w:t>2</w:t>
      </w:r>
      <w:r>
        <w:rPr>
          <w:sz w:val="24"/>
          <w:szCs w:val="24"/>
          <w:lang w:val="ru-RU"/>
        </w:rPr>
        <w:t>9</w:t>
      </w:r>
      <w:r w:rsidRPr="004A7053">
        <w:rPr>
          <w:sz w:val="24"/>
          <w:szCs w:val="24"/>
          <w:lang w:val="ru-RU"/>
        </w:rPr>
        <w:t xml:space="preserve">» </w:t>
      </w:r>
      <w:r>
        <w:rPr>
          <w:sz w:val="24"/>
          <w:szCs w:val="24"/>
          <w:lang w:val="ru-RU"/>
        </w:rPr>
        <w:t>декабря</w:t>
      </w:r>
      <w:r w:rsidRPr="004A7053">
        <w:rPr>
          <w:sz w:val="24"/>
          <w:szCs w:val="24"/>
        </w:rPr>
        <w:t>201</w:t>
      </w:r>
      <w:r w:rsidRPr="004A7053">
        <w:rPr>
          <w:sz w:val="24"/>
          <w:szCs w:val="24"/>
          <w:lang w:val="ru-RU"/>
        </w:rPr>
        <w:t>1</w:t>
      </w:r>
      <w:r>
        <w:rPr>
          <w:sz w:val="24"/>
          <w:szCs w:val="24"/>
          <w:lang w:val="ru-RU"/>
        </w:rPr>
        <w:t>года</w:t>
      </w:r>
    </w:p>
    <w:p w:rsidR="007A1E29" w:rsidRPr="004A7053" w:rsidRDefault="007A1E29" w:rsidP="007A1E29">
      <w:pPr>
        <w:ind w:left="284"/>
        <w:jc w:val="center"/>
        <w:rPr>
          <w:sz w:val="28"/>
          <w:szCs w:val="28"/>
        </w:rPr>
      </w:pPr>
    </w:p>
    <w:p w:rsidR="007A1E29" w:rsidRPr="004A7053" w:rsidRDefault="007A1E29" w:rsidP="007A1E29">
      <w:pPr>
        <w:ind w:left="284"/>
        <w:jc w:val="center"/>
        <w:rPr>
          <w:sz w:val="28"/>
          <w:szCs w:val="28"/>
        </w:rPr>
      </w:pPr>
    </w:p>
    <w:p w:rsidR="007A1E29" w:rsidRPr="004A7053" w:rsidRDefault="007A1E29" w:rsidP="007A1E29">
      <w:pPr>
        <w:ind w:left="284"/>
        <w:jc w:val="center"/>
        <w:rPr>
          <w:sz w:val="28"/>
          <w:szCs w:val="28"/>
        </w:rPr>
      </w:pPr>
    </w:p>
    <w:p w:rsidR="007A1E29" w:rsidRPr="004A7053" w:rsidRDefault="007A1E29" w:rsidP="007A1E29">
      <w:pPr>
        <w:ind w:left="284"/>
        <w:jc w:val="center"/>
        <w:rPr>
          <w:sz w:val="28"/>
          <w:szCs w:val="28"/>
        </w:rPr>
      </w:pPr>
    </w:p>
    <w:p w:rsidR="007A1E29" w:rsidRPr="004A7053" w:rsidRDefault="007A1E29" w:rsidP="007A1E29">
      <w:pPr>
        <w:ind w:left="284"/>
        <w:jc w:val="center"/>
        <w:rPr>
          <w:sz w:val="28"/>
          <w:szCs w:val="28"/>
          <w:lang w:val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25"/>
        <w:gridCol w:w="4946"/>
      </w:tblGrid>
      <w:tr w:rsidR="007A1E29" w:rsidRPr="004A7053" w:rsidTr="00780FB0">
        <w:tc>
          <w:tcPr>
            <w:tcW w:w="4785" w:type="dxa"/>
          </w:tcPr>
          <w:p w:rsidR="007A1E29" w:rsidRPr="004A7053" w:rsidRDefault="007A1E29" w:rsidP="00780FB0">
            <w:pPr>
              <w:ind w:left="284"/>
              <w:rPr>
                <w:sz w:val="24"/>
                <w:szCs w:val="24"/>
              </w:rPr>
            </w:pPr>
          </w:p>
          <w:p w:rsidR="007A1E29" w:rsidRPr="004A7053" w:rsidRDefault="007A1E29" w:rsidP="00780FB0">
            <w:pPr>
              <w:ind w:left="284"/>
              <w:rPr>
                <w:sz w:val="24"/>
                <w:szCs w:val="24"/>
              </w:rPr>
            </w:pPr>
            <w:proofErr w:type="spellStart"/>
            <w:r w:rsidRPr="004A7053">
              <w:rPr>
                <w:sz w:val="24"/>
                <w:szCs w:val="24"/>
              </w:rPr>
              <w:t>Заказчик</w:t>
            </w:r>
            <w:proofErr w:type="spellEnd"/>
            <w:r w:rsidRPr="004A7053">
              <w:rPr>
                <w:sz w:val="24"/>
                <w:szCs w:val="24"/>
              </w:rPr>
              <w:t>:</w:t>
            </w:r>
          </w:p>
        </w:tc>
        <w:tc>
          <w:tcPr>
            <w:tcW w:w="5133" w:type="dxa"/>
          </w:tcPr>
          <w:p w:rsidR="007A1E29" w:rsidRPr="004A7053" w:rsidRDefault="007A1E29" w:rsidP="00780FB0">
            <w:pPr>
              <w:ind w:left="284"/>
              <w:rPr>
                <w:sz w:val="24"/>
                <w:szCs w:val="24"/>
                <w:lang w:val="ru-RU"/>
              </w:rPr>
            </w:pPr>
          </w:p>
          <w:p w:rsidR="007A1E29" w:rsidRPr="004A7053" w:rsidRDefault="007A1E29" w:rsidP="00780FB0">
            <w:pPr>
              <w:ind w:left="284" w:right="-10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</w:t>
            </w:r>
            <w:r w:rsidRPr="004A7053">
              <w:rPr>
                <w:sz w:val="24"/>
                <w:szCs w:val="24"/>
                <w:lang w:val="ru-RU"/>
              </w:rPr>
              <w:t>АО «</w:t>
            </w:r>
            <w:proofErr w:type="spellStart"/>
            <w:r>
              <w:rPr>
                <w:sz w:val="24"/>
                <w:szCs w:val="24"/>
                <w:lang w:val="ru-RU"/>
              </w:rPr>
              <w:t>Далур</w:t>
            </w:r>
            <w:proofErr w:type="spellEnd"/>
            <w:r w:rsidRPr="004A7053">
              <w:rPr>
                <w:sz w:val="24"/>
                <w:szCs w:val="24"/>
                <w:lang w:val="ru-RU"/>
              </w:rPr>
              <w:t>»</w:t>
            </w:r>
          </w:p>
        </w:tc>
      </w:tr>
    </w:tbl>
    <w:p w:rsidR="007A1E29" w:rsidRPr="00821AA2" w:rsidRDefault="007A1E29" w:rsidP="007A1E29">
      <w:pPr>
        <w:ind w:left="284"/>
        <w:rPr>
          <w:sz w:val="28"/>
          <w:szCs w:val="28"/>
          <w:lang w:val="ru-RU"/>
        </w:rPr>
      </w:pPr>
    </w:p>
    <w:p w:rsidR="007A1E29" w:rsidRPr="00821AA2" w:rsidRDefault="007A1E29" w:rsidP="007A1E29">
      <w:pPr>
        <w:ind w:left="284"/>
        <w:jc w:val="center"/>
        <w:rPr>
          <w:sz w:val="28"/>
          <w:szCs w:val="28"/>
          <w:lang w:val="ru-RU"/>
        </w:rPr>
      </w:pPr>
    </w:p>
    <w:p w:rsidR="007A1E29" w:rsidRDefault="007A1E29" w:rsidP="007A1E29">
      <w:pPr>
        <w:rPr>
          <w:sz w:val="24"/>
          <w:szCs w:val="24"/>
          <w:lang w:val="ru-RU"/>
        </w:rPr>
      </w:pPr>
    </w:p>
    <w:p w:rsidR="007A1E29" w:rsidRDefault="007A1E29" w:rsidP="007A1E29">
      <w:pPr>
        <w:rPr>
          <w:sz w:val="28"/>
          <w:szCs w:val="28"/>
          <w:lang w:val="ru-RU"/>
        </w:rPr>
      </w:pPr>
    </w:p>
    <w:p w:rsidR="007A1E29" w:rsidRDefault="007A1E29" w:rsidP="007A1E29">
      <w:pPr>
        <w:rPr>
          <w:sz w:val="28"/>
          <w:szCs w:val="28"/>
          <w:lang w:val="ru-RU"/>
        </w:rPr>
      </w:pPr>
    </w:p>
    <w:p w:rsidR="007A1E29" w:rsidRDefault="007A1E29" w:rsidP="007A1E29">
      <w:pPr>
        <w:rPr>
          <w:sz w:val="28"/>
          <w:szCs w:val="28"/>
          <w:lang w:val="ru-RU"/>
        </w:rPr>
      </w:pPr>
    </w:p>
    <w:p w:rsidR="007A1E29" w:rsidRDefault="007A1E29" w:rsidP="007A1E29">
      <w:pPr>
        <w:rPr>
          <w:sz w:val="28"/>
          <w:szCs w:val="28"/>
          <w:lang w:val="ru-RU"/>
        </w:rPr>
      </w:pPr>
    </w:p>
    <w:p w:rsidR="007A1E29" w:rsidRDefault="007A1E29" w:rsidP="007A1E29">
      <w:pPr>
        <w:rPr>
          <w:sz w:val="28"/>
          <w:szCs w:val="28"/>
          <w:lang w:val="ru-RU"/>
        </w:rPr>
      </w:pPr>
    </w:p>
    <w:p w:rsidR="007A1E29" w:rsidRDefault="007A1E29" w:rsidP="007A1E29">
      <w:pPr>
        <w:jc w:val="center"/>
        <w:rPr>
          <w:lang w:val="ru-RU"/>
        </w:rPr>
      </w:pPr>
      <w:r>
        <w:rPr>
          <w:sz w:val="28"/>
          <w:szCs w:val="28"/>
          <w:lang w:val="ru-RU"/>
        </w:rPr>
        <w:tab/>
      </w:r>
      <w:r>
        <w:rPr>
          <w:lang w:val="ru-RU"/>
        </w:rPr>
        <w:t xml:space="preserve">с. Уксянское </w:t>
      </w:r>
    </w:p>
    <w:p w:rsidR="007A1E29" w:rsidRDefault="007A1E29" w:rsidP="007A1E29">
      <w:pPr>
        <w:jc w:val="center"/>
        <w:rPr>
          <w:lang w:val="ru-RU"/>
        </w:rPr>
      </w:pPr>
      <w:proofErr w:type="spellStart"/>
      <w:r>
        <w:rPr>
          <w:lang w:val="ru-RU"/>
        </w:rPr>
        <w:t>Далматовского</w:t>
      </w:r>
      <w:proofErr w:type="spellEnd"/>
      <w:r>
        <w:rPr>
          <w:lang w:val="ru-RU"/>
        </w:rPr>
        <w:t xml:space="preserve"> района</w:t>
      </w:r>
    </w:p>
    <w:p w:rsidR="007A1E29" w:rsidRDefault="007A1E29" w:rsidP="007A1E29">
      <w:pPr>
        <w:tabs>
          <w:tab w:val="left" w:pos="4140"/>
        </w:tabs>
        <w:rPr>
          <w:sz w:val="28"/>
          <w:szCs w:val="28"/>
          <w:lang w:val="ru-RU"/>
        </w:rPr>
      </w:pPr>
    </w:p>
    <w:p w:rsidR="007A1E29" w:rsidRPr="00AA4A7B" w:rsidRDefault="007A1E29" w:rsidP="007A1E29">
      <w:pPr>
        <w:jc w:val="center"/>
        <w:rPr>
          <w:lang w:val="ru-RU"/>
        </w:rPr>
      </w:pPr>
      <w:r w:rsidRPr="00AA4A7B">
        <w:rPr>
          <w:lang w:val="ru-RU"/>
        </w:rPr>
        <w:t>2011</w:t>
      </w:r>
    </w:p>
    <w:p w:rsidR="007A1E29" w:rsidRDefault="007A1E29" w:rsidP="007A1E29">
      <w:pPr>
        <w:jc w:val="center"/>
        <w:rPr>
          <w:sz w:val="28"/>
          <w:szCs w:val="28"/>
          <w:lang w:val="ru-RU"/>
        </w:rPr>
      </w:pPr>
    </w:p>
    <w:p w:rsidR="007A1E29" w:rsidRPr="004A7053" w:rsidRDefault="007A1E29" w:rsidP="007A1E29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/>
          <w:bCs/>
          <w:color w:val="000000"/>
          <w:sz w:val="24"/>
          <w:szCs w:val="24"/>
          <w:lang w:val="ru-RU"/>
        </w:rPr>
      </w:pPr>
      <w:r w:rsidRPr="004A7053">
        <w:rPr>
          <w:b/>
          <w:bCs/>
          <w:color w:val="000000"/>
          <w:sz w:val="24"/>
          <w:szCs w:val="24"/>
          <w:lang w:val="ru-RU"/>
        </w:rPr>
        <w:lastRenderedPageBreak/>
        <w:t xml:space="preserve">Форма проведения закупки: </w:t>
      </w:r>
      <w:r w:rsidRPr="004A7053">
        <w:rPr>
          <w:bCs/>
          <w:color w:val="000000"/>
          <w:sz w:val="24"/>
          <w:szCs w:val="24"/>
          <w:lang w:val="ru-RU"/>
        </w:rPr>
        <w:t>запрос предложений</w:t>
      </w:r>
      <w:r>
        <w:rPr>
          <w:bCs/>
          <w:color w:val="000000"/>
          <w:sz w:val="24"/>
          <w:szCs w:val="24"/>
          <w:lang w:val="ru-RU"/>
        </w:rPr>
        <w:t xml:space="preserve"> в электронной форме </w:t>
      </w:r>
      <w:r w:rsidRPr="004A7053">
        <w:rPr>
          <w:bCs/>
          <w:color w:val="000000"/>
          <w:sz w:val="24"/>
          <w:szCs w:val="24"/>
          <w:lang w:val="ru-RU"/>
        </w:rPr>
        <w:t>без предварительного квалификационного отбора</w:t>
      </w:r>
      <w:r>
        <w:rPr>
          <w:bCs/>
          <w:color w:val="000000"/>
          <w:sz w:val="24"/>
          <w:szCs w:val="24"/>
          <w:lang w:val="ru-RU"/>
        </w:rPr>
        <w:t>, без</w:t>
      </w:r>
      <w:r w:rsidRPr="004A7053">
        <w:rPr>
          <w:bCs/>
          <w:color w:val="000000"/>
          <w:sz w:val="24"/>
          <w:szCs w:val="24"/>
          <w:lang w:val="ru-RU"/>
        </w:rPr>
        <w:t xml:space="preserve"> проведения процедуры п</w:t>
      </w:r>
      <w:r w:rsidRPr="004A7053">
        <w:rPr>
          <w:color w:val="000000"/>
          <w:sz w:val="24"/>
          <w:szCs w:val="24"/>
          <w:lang w:val="ru-RU"/>
        </w:rPr>
        <w:t>ереторжки.</w:t>
      </w:r>
    </w:p>
    <w:p w:rsidR="007A1E29" w:rsidRDefault="007A1E29" w:rsidP="007A1E29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/>
          <w:bCs/>
          <w:color w:val="000000"/>
          <w:sz w:val="24"/>
          <w:szCs w:val="24"/>
          <w:lang w:val="ru-RU"/>
        </w:rPr>
        <w:t xml:space="preserve">Заказчик: </w:t>
      </w:r>
      <w:r>
        <w:rPr>
          <w:bCs/>
          <w:color w:val="000000"/>
          <w:sz w:val="24"/>
          <w:szCs w:val="24"/>
          <w:lang w:val="ru-RU"/>
        </w:rPr>
        <w:t>Закрытое акционерное общество</w:t>
      </w:r>
      <w:r w:rsidRPr="00CA2E31">
        <w:rPr>
          <w:bCs/>
          <w:color w:val="000000"/>
          <w:sz w:val="24"/>
          <w:szCs w:val="24"/>
          <w:lang w:val="ru-RU"/>
        </w:rPr>
        <w:t xml:space="preserve"> «</w:t>
      </w:r>
      <w:proofErr w:type="spellStart"/>
      <w:r>
        <w:rPr>
          <w:bCs/>
          <w:color w:val="000000"/>
          <w:sz w:val="24"/>
          <w:szCs w:val="24"/>
          <w:lang w:val="ru-RU"/>
        </w:rPr>
        <w:t>Далур</w:t>
      </w:r>
      <w:proofErr w:type="spellEnd"/>
      <w:r>
        <w:rPr>
          <w:bCs/>
          <w:color w:val="000000"/>
          <w:sz w:val="24"/>
          <w:szCs w:val="24"/>
          <w:lang w:val="ru-RU"/>
        </w:rPr>
        <w:t>»</w:t>
      </w:r>
    </w:p>
    <w:p w:rsidR="007A1E29" w:rsidRPr="00485DA6" w:rsidRDefault="007A1E29" w:rsidP="007A1E29">
      <w:pPr>
        <w:pStyle w:val="a3"/>
        <w:numPr>
          <w:ilvl w:val="0"/>
          <w:numId w:val="1"/>
        </w:numPr>
        <w:tabs>
          <w:tab w:val="clear" w:pos="377"/>
          <w:tab w:val="num" w:pos="0"/>
          <w:tab w:val="left" w:pos="360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F817FB">
        <w:rPr>
          <w:b/>
          <w:bCs/>
          <w:color w:val="000000"/>
          <w:sz w:val="24"/>
          <w:szCs w:val="24"/>
          <w:lang w:val="ru-RU"/>
        </w:rPr>
        <w:t>Предмет договора:</w:t>
      </w:r>
      <w:r>
        <w:rPr>
          <w:b/>
          <w:bCs/>
          <w:color w:val="000000"/>
          <w:sz w:val="24"/>
          <w:szCs w:val="24"/>
          <w:lang w:val="ru-RU"/>
        </w:rPr>
        <w:t xml:space="preserve"> </w:t>
      </w:r>
      <w:r w:rsidRPr="00485DA6">
        <w:rPr>
          <w:bCs/>
          <w:color w:val="000000"/>
          <w:sz w:val="24"/>
          <w:szCs w:val="24"/>
          <w:lang w:val="ru-RU"/>
        </w:rPr>
        <w:t xml:space="preserve">Поставка </w:t>
      </w:r>
      <w:r w:rsidR="00FA42A2">
        <w:rPr>
          <w:bCs/>
          <w:color w:val="000000"/>
          <w:sz w:val="24"/>
          <w:szCs w:val="24"/>
          <w:lang w:val="ru-RU"/>
        </w:rPr>
        <w:t>строительных материалов</w:t>
      </w:r>
      <w:r>
        <w:rPr>
          <w:bCs/>
          <w:color w:val="000000"/>
          <w:sz w:val="24"/>
          <w:szCs w:val="24"/>
          <w:lang w:val="ru-RU"/>
        </w:rPr>
        <w:t xml:space="preserve"> (поставка 1 квартала 2012г.)</w:t>
      </w:r>
      <w:r w:rsidRPr="00485DA6">
        <w:rPr>
          <w:bCs/>
          <w:color w:val="000000"/>
          <w:sz w:val="24"/>
          <w:szCs w:val="24"/>
          <w:lang w:val="ru-RU"/>
        </w:rPr>
        <w:t xml:space="preserve"> </w:t>
      </w:r>
      <w:r>
        <w:rPr>
          <w:bCs/>
          <w:color w:val="000000"/>
          <w:sz w:val="24"/>
          <w:szCs w:val="24"/>
          <w:lang w:val="ru-RU"/>
        </w:rPr>
        <w:t>для</w:t>
      </w:r>
      <w:r w:rsidRPr="00485DA6">
        <w:rPr>
          <w:sz w:val="24"/>
          <w:szCs w:val="24"/>
          <w:lang w:val="ru-RU"/>
        </w:rPr>
        <w:t xml:space="preserve"> ЗАО «</w:t>
      </w:r>
      <w:proofErr w:type="spellStart"/>
      <w:r w:rsidRPr="00485DA6">
        <w:rPr>
          <w:sz w:val="24"/>
          <w:szCs w:val="24"/>
          <w:lang w:val="ru-RU"/>
        </w:rPr>
        <w:t>Далур</w:t>
      </w:r>
      <w:proofErr w:type="spellEnd"/>
      <w:r w:rsidRPr="00485DA6">
        <w:rPr>
          <w:sz w:val="24"/>
          <w:szCs w:val="24"/>
          <w:lang w:val="ru-RU"/>
        </w:rPr>
        <w:t>»</w:t>
      </w:r>
    </w:p>
    <w:p w:rsidR="007A1E29" w:rsidRPr="00035724" w:rsidRDefault="007A1E29" w:rsidP="007A1E29">
      <w:pPr>
        <w:numPr>
          <w:ilvl w:val="0"/>
          <w:numId w:val="1"/>
        </w:numPr>
        <w:tabs>
          <w:tab w:val="clear" w:pos="377"/>
          <w:tab w:val="num" w:pos="0"/>
          <w:tab w:val="left" w:pos="360"/>
          <w:tab w:val="left" w:pos="8445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035724">
        <w:rPr>
          <w:b/>
          <w:color w:val="000000"/>
          <w:sz w:val="24"/>
          <w:szCs w:val="24"/>
          <w:lang w:val="ru-RU"/>
        </w:rPr>
        <w:t>Место выполнения работ, оказания услуг:</w:t>
      </w:r>
      <w:r>
        <w:rPr>
          <w:b/>
          <w:color w:val="000000"/>
          <w:sz w:val="24"/>
          <w:szCs w:val="24"/>
          <w:lang w:val="ru-RU"/>
        </w:rPr>
        <w:t xml:space="preserve"> </w:t>
      </w:r>
      <w:r w:rsidRPr="00035724">
        <w:rPr>
          <w:color w:val="000000"/>
          <w:sz w:val="24"/>
          <w:szCs w:val="24"/>
          <w:lang w:val="ru-RU"/>
        </w:rPr>
        <w:t xml:space="preserve">Курганская область, </w:t>
      </w:r>
      <w:proofErr w:type="spellStart"/>
      <w:r w:rsidRPr="00035724">
        <w:rPr>
          <w:color w:val="000000"/>
          <w:sz w:val="24"/>
          <w:szCs w:val="24"/>
          <w:lang w:val="ru-RU"/>
        </w:rPr>
        <w:t>Далматовский</w:t>
      </w:r>
      <w:proofErr w:type="spellEnd"/>
      <w:r w:rsidRPr="00035724">
        <w:rPr>
          <w:color w:val="000000"/>
          <w:sz w:val="24"/>
          <w:szCs w:val="24"/>
          <w:lang w:val="ru-RU"/>
        </w:rPr>
        <w:t xml:space="preserve"> район, </w:t>
      </w:r>
      <w:proofErr w:type="spellStart"/>
      <w:r w:rsidR="006333BF">
        <w:rPr>
          <w:color w:val="000000"/>
          <w:sz w:val="24"/>
          <w:szCs w:val="24"/>
          <w:lang w:val="ru-RU"/>
        </w:rPr>
        <w:t>с</w:t>
      </w:r>
      <w:proofErr w:type="gramStart"/>
      <w:r w:rsidR="006333BF">
        <w:rPr>
          <w:color w:val="000000"/>
          <w:sz w:val="24"/>
          <w:szCs w:val="24"/>
          <w:lang w:val="ru-RU"/>
        </w:rPr>
        <w:t>.У</w:t>
      </w:r>
      <w:proofErr w:type="gramEnd"/>
      <w:r w:rsidR="006333BF">
        <w:rPr>
          <w:color w:val="000000"/>
          <w:sz w:val="24"/>
          <w:szCs w:val="24"/>
          <w:lang w:val="ru-RU"/>
        </w:rPr>
        <w:t>ксянское</w:t>
      </w:r>
      <w:proofErr w:type="spellEnd"/>
      <w:r w:rsidR="006333BF">
        <w:rPr>
          <w:color w:val="000000"/>
          <w:sz w:val="24"/>
          <w:szCs w:val="24"/>
          <w:lang w:val="ru-RU"/>
        </w:rPr>
        <w:t xml:space="preserve"> ,</w:t>
      </w:r>
      <w:r>
        <w:rPr>
          <w:color w:val="000000"/>
          <w:sz w:val="24"/>
          <w:szCs w:val="24"/>
          <w:lang w:val="ru-RU"/>
        </w:rPr>
        <w:t>ЦПП ЗАО «</w:t>
      </w:r>
      <w:proofErr w:type="spellStart"/>
      <w:r>
        <w:rPr>
          <w:color w:val="000000"/>
          <w:sz w:val="24"/>
          <w:szCs w:val="24"/>
          <w:lang w:val="ru-RU"/>
        </w:rPr>
        <w:t>Далур</w:t>
      </w:r>
      <w:proofErr w:type="spellEnd"/>
      <w:r>
        <w:rPr>
          <w:color w:val="000000"/>
          <w:sz w:val="24"/>
          <w:szCs w:val="24"/>
          <w:lang w:val="ru-RU"/>
        </w:rPr>
        <w:t>»</w:t>
      </w:r>
    </w:p>
    <w:p w:rsidR="007A1E29" w:rsidRPr="00F817FB" w:rsidRDefault="007A1E29" w:rsidP="007A1E29">
      <w:pPr>
        <w:tabs>
          <w:tab w:val="left" w:pos="360"/>
          <w:tab w:val="left" w:pos="8445"/>
        </w:tabs>
        <w:autoSpaceDE w:val="0"/>
        <w:autoSpaceDN w:val="0"/>
        <w:adjustRightInd w:val="0"/>
        <w:ind w:left="142"/>
        <w:jc w:val="both"/>
        <w:rPr>
          <w:sz w:val="24"/>
          <w:szCs w:val="24"/>
          <w:lang w:val="ru-RU"/>
        </w:rPr>
      </w:pPr>
      <w:r w:rsidRPr="00035724">
        <w:rPr>
          <w:b/>
          <w:bCs/>
          <w:color w:val="000000"/>
          <w:sz w:val="24"/>
          <w:szCs w:val="24"/>
          <w:lang w:val="ru-RU"/>
        </w:rPr>
        <w:tab/>
      </w:r>
      <w:r w:rsidRPr="00F817FB">
        <w:rPr>
          <w:b/>
          <w:bCs/>
          <w:color w:val="000000"/>
          <w:sz w:val="24"/>
          <w:szCs w:val="24"/>
          <w:lang w:val="ru-RU"/>
        </w:rPr>
        <w:t xml:space="preserve">Начальная (максимальная) цена договора, включая НДС (18%): </w:t>
      </w:r>
      <w:r w:rsidRPr="00F817FB">
        <w:rPr>
          <w:b/>
          <w:bCs/>
          <w:color w:val="000000"/>
          <w:sz w:val="24"/>
          <w:szCs w:val="24"/>
          <w:lang w:val="ru-RU"/>
        </w:rPr>
        <w:br/>
      </w:r>
      <w:r w:rsidR="00375DBD">
        <w:rPr>
          <w:sz w:val="24"/>
          <w:szCs w:val="24"/>
          <w:lang w:val="ru-RU"/>
        </w:rPr>
        <w:t>55 993</w:t>
      </w:r>
      <w:r>
        <w:rPr>
          <w:sz w:val="24"/>
          <w:szCs w:val="24"/>
          <w:lang w:val="ru-RU"/>
        </w:rPr>
        <w:t xml:space="preserve"> </w:t>
      </w:r>
      <w:r w:rsidRPr="00F817FB">
        <w:rPr>
          <w:sz w:val="24"/>
          <w:szCs w:val="24"/>
          <w:lang w:val="ru-RU"/>
        </w:rPr>
        <w:t>(</w:t>
      </w:r>
      <w:r w:rsidR="008976E5">
        <w:rPr>
          <w:sz w:val="24"/>
          <w:szCs w:val="24"/>
          <w:lang w:val="ru-RU"/>
        </w:rPr>
        <w:t>пятьдесят пять тысяч</w:t>
      </w:r>
      <w:r w:rsidR="00375DBD">
        <w:rPr>
          <w:sz w:val="24"/>
          <w:szCs w:val="24"/>
          <w:lang w:val="ru-RU"/>
        </w:rPr>
        <w:t xml:space="preserve"> девятьсот девяносто три</w:t>
      </w:r>
      <w:r w:rsidR="008976E5">
        <w:rPr>
          <w:sz w:val="24"/>
          <w:szCs w:val="24"/>
          <w:lang w:val="ru-RU"/>
        </w:rPr>
        <w:t xml:space="preserve"> рубля</w:t>
      </w:r>
      <w:proofErr w:type="gramStart"/>
      <w:r>
        <w:rPr>
          <w:sz w:val="24"/>
          <w:szCs w:val="24"/>
          <w:lang w:val="ru-RU"/>
        </w:rPr>
        <w:t xml:space="preserve"> )</w:t>
      </w:r>
      <w:proofErr w:type="gramEnd"/>
      <w:r w:rsidRPr="00F817FB">
        <w:rPr>
          <w:color w:val="000000"/>
          <w:sz w:val="24"/>
          <w:szCs w:val="24"/>
          <w:lang w:val="ru-RU"/>
        </w:rPr>
        <w:t>, включая НДС 18 %</w:t>
      </w:r>
    </w:p>
    <w:p w:rsidR="007A1E29" w:rsidRPr="00035724" w:rsidRDefault="007A1E29" w:rsidP="007A1E29">
      <w:pPr>
        <w:pStyle w:val="a4"/>
        <w:ind w:left="142"/>
        <w:jc w:val="both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>Цена договора включает в себя стоимость работ с учетом: всех налогов, сборов, пошлин и других обязательных платежей, а также других затрат связанных с выполнением договора. Цена Договора должна оставаться фиксированной в течение всего срока действия Договора.</w:t>
      </w:r>
    </w:p>
    <w:p w:rsidR="007A1E29" w:rsidRPr="00F817FB" w:rsidRDefault="007A1E29" w:rsidP="007A1E29">
      <w:pPr>
        <w:numPr>
          <w:ilvl w:val="0"/>
          <w:numId w:val="1"/>
        </w:numPr>
        <w:tabs>
          <w:tab w:val="clear" w:pos="377"/>
          <w:tab w:val="num" w:pos="0"/>
          <w:tab w:val="left" w:pos="360"/>
        </w:tabs>
        <w:autoSpaceDE w:val="0"/>
        <w:autoSpaceDN w:val="0"/>
        <w:adjustRightInd w:val="0"/>
        <w:ind w:left="142" w:firstLine="0"/>
        <w:jc w:val="both"/>
        <w:rPr>
          <w:sz w:val="24"/>
          <w:szCs w:val="24"/>
          <w:lang w:val="ru-RU"/>
        </w:rPr>
      </w:pPr>
      <w:r w:rsidRPr="00F817FB">
        <w:rPr>
          <w:b/>
          <w:color w:val="000000"/>
          <w:sz w:val="24"/>
          <w:szCs w:val="24"/>
          <w:lang w:val="ru-RU"/>
        </w:rPr>
        <w:t>Срок выполнения работ, оказания услуг:</w:t>
      </w:r>
      <w:r>
        <w:rPr>
          <w:b/>
          <w:color w:val="000000"/>
          <w:sz w:val="24"/>
          <w:szCs w:val="24"/>
          <w:lang w:val="ru-RU"/>
        </w:rPr>
        <w:t xml:space="preserve"> </w:t>
      </w:r>
      <w:r>
        <w:rPr>
          <w:sz w:val="24"/>
          <w:szCs w:val="24"/>
          <w:lang w:val="ru-RU"/>
        </w:rPr>
        <w:t>д</w:t>
      </w:r>
      <w:r w:rsidRPr="00F817FB">
        <w:rPr>
          <w:sz w:val="24"/>
          <w:szCs w:val="24"/>
          <w:lang w:val="ru-RU"/>
        </w:rPr>
        <w:t xml:space="preserve">о </w:t>
      </w:r>
      <w:r>
        <w:rPr>
          <w:sz w:val="24"/>
          <w:szCs w:val="24"/>
          <w:lang w:val="ru-RU"/>
        </w:rPr>
        <w:t>28 февраля</w:t>
      </w:r>
      <w:r w:rsidRPr="00F817FB">
        <w:rPr>
          <w:sz w:val="24"/>
          <w:szCs w:val="24"/>
          <w:lang w:val="ru-RU"/>
        </w:rPr>
        <w:t xml:space="preserve"> 201</w:t>
      </w:r>
      <w:r>
        <w:rPr>
          <w:sz w:val="24"/>
          <w:szCs w:val="24"/>
          <w:lang w:val="ru-RU"/>
        </w:rPr>
        <w:t>2</w:t>
      </w:r>
      <w:r w:rsidRPr="00F817FB">
        <w:rPr>
          <w:sz w:val="24"/>
          <w:szCs w:val="24"/>
          <w:lang w:val="ru-RU"/>
        </w:rPr>
        <w:t xml:space="preserve"> года</w:t>
      </w:r>
    </w:p>
    <w:p w:rsidR="007A1E29" w:rsidRPr="00221B70" w:rsidRDefault="007A1E29" w:rsidP="007A1E29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221B70">
        <w:rPr>
          <w:b/>
          <w:bCs/>
          <w:color w:val="000000"/>
          <w:sz w:val="24"/>
          <w:szCs w:val="24"/>
          <w:lang w:val="ru-RU"/>
        </w:rPr>
        <w:t xml:space="preserve">Место предоставления </w:t>
      </w:r>
      <w:r>
        <w:rPr>
          <w:b/>
          <w:bCs/>
          <w:color w:val="000000"/>
          <w:sz w:val="24"/>
          <w:szCs w:val="24"/>
          <w:lang w:val="ru-RU"/>
        </w:rPr>
        <w:t>предложения</w:t>
      </w:r>
      <w:r w:rsidRPr="00221B70">
        <w:rPr>
          <w:b/>
          <w:bCs/>
          <w:color w:val="000000"/>
          <w:sz w:val="24"/>
          <w:szCs w:val="24"/>
          <w:lang w:val="ru-RU"/>
        </w:rPr>
        <w:t>:</w:t>
      </w:r>
      <w:r>
        <w:rPr>
          <w:b/>
          <w:bCs/>
          <w:color w:val="000000"/>
          <w:sz w:val="24"/>
          <w:szCs w:val="24"/>
          <w:lang w:val="ru-RU"/>
        </w:rPr>
        <w:t xml:space="preserve"> </w:t>
      </w:r>
      <w:hyperlink r:id="rId8" w:history="1">
        <w:r w:rsidRPr="00105B0D">
          <w:rPr>
            <w:rStyle w:val="a6"/>
            <w:bCs/>
            <w:sz w:val="24"/>
            <w:szCs w:val="24"/>
            <w:lang w:val="ru-RU"/>
          </w:rPr>
          <w:t>www.a-k-d.ru</w:t>
        </w:r>
      </w:hyperlink>
      <w:r w:rsidRPr="00FA3868">
        <w:rPr>
          <w:bCs/>
          <w:color w:val="000000"/>
          <w:sz w:val="24"/>
          <w:szCs w:val="24"/>
          <w:lang w:val="ru-RU"/>
        </w:rPr>
        <w:t>(круглосуточно)</w:t>
      </w:r>
    </w:p>
    <w:p w:rsidR="007A1E29" w:rsidRPr="00F629AF" w:rsidRDefault="007A1E29" w:rsidP="007A1E29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  <w:r w:rsidRPr="00221B70">
        <w:rPr>
          <w:bCs/>
          <w:color w:val="000000"/>
          <w:sz w:val="24"/>
          <w:szCs w:val="24"/>
          <w:lang w:val="ru-RU"/>
        </w:rPr>
        <w:t xml:space="preserve">Документация в полном объёме размещена на сайте </w:t>
      </w:r>
      <w:hyperlink r:id="rId9" w:history="1">
        <w:r w:rsidRPr="00105B0D">
          <w:rPr>
            <w:rStyle w:val="a6"/>
            <w:sz w:val="24"/>
            <w:szCs w:val="24"/>
            <w:lang w:val="ru-RU"/>
          </w:rPr>
          <w:t>www.zakupki.rosatom.ru</w:t>
        </w:r>
      </w:hyperlink>
      <w:r w:rsidRPr="00F629AF">
        <w:rPr>
          <w:bCs/>
          <w:color w:val="000000"/>
          <w:sz w:val="24"/>
          <w:szCs w:val="24"/>
          <w:lang w:val="ru-RU"/>
        </w:rPr>
        <w:t>.</w:t>
      </w:r>
    </w:p>
    <w:p w:rsidR="007A1E29" w:rsidRPr="00FA3868" w:rsidRDefault="007A1E29" w:rsidP="007A1E29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FA3868">
        <w:rPr>
          <w:b/>
          <w:bCs/>
          <w:color w:val="000000"/>
          <w:sz w:val="24"/>
          <w:szCs w:val="24"/>
          <w:lang w:val="ru-RU"/>
        </w:rPr>
        <w:t>Порядок подачи</w:t>
      </w:r>
      <w:r>
        <w:rPr>
          <w:b/>
          <w:bCs/>
          <w:color w:val="000000"/>
          <w:sz w:val="24"/>
          <w:szCs w:val="24"/>
          <w:lang w:val="ru-RU"/>
        </w:rPr>
        <w:t xml:space="preserve"> </w:t>
      </w:r>
      <w:r w:rsidRPr="00FA3868">
        <w:rPr>
          <w:b/>
          <w:bCs/>
          <w:color w:val="000000"/>
          <w:sz w:val="24"/>
          <w:szCs w:val="24"/>
          <w:lang w:val="ru-RU"/>
        </w:rPr>
        <w:t>предложения Участника:</w:t>
      </w:r>
      <w:r>
        <w:rPr>
          <w:b/>
          <w:bCs/>
          <w:color w:val="000000"/>
          <w:sz w:val="24"/>
          <w:szCs w:val="24"/>
          <w:lang w:val="ru-RU"/>
        </w:rPr>
        <w:t xml:space="preserve"> </w:t>
      </w:r>
      <w:r w:rsidRPr="00FA3868">
        <w:rPr>
          <w:bCs/>
          <w:color w:val="000000"/>
          <w:sz w:val="24"/>
          <w:szCs w:val="24"/>
          <w:lang w:val="ru-RU"/>
        </w:rPr>
        <w:t xml:space="preserve">приём заявок будет проводиться на сайте электронной торговой площадки (ЭТП). Оператор торгов - ООО «Аукционный Конкурсный Дом», его сайт </w:t>
      </w:r>
      <w:r>
        <w:rPr>
          <w:bCs/>
          <w:color w:val="000000"/>
          <w:sz w:val="24"/>
          <w:szCs w:val="24"/>
          <w:lang w:val="ru-RU"/>
        </w:rPr>
        <w:t>–</w:t>
      </w:r>
      <w:hyperlink r:id="rId10" w:history="1">
        <w:r w:rsidRPr="00105B0D">
          <w:rPr>
            <w:rStyle w:val="a6"/>
            <w:bCs/>
            <w:sz w:val="24"/>
            <w:szCs w:val="24"/>
            <w:lang w:val="ru-RU"/>
          </w:rPr>
          <w:t>www.a-k-d.ru</w:t>
        </w:r>
      </w:hyperlink>
      <w:r w:rsidRPr="00FA3868">
        <w:rPr>
          <w:bCs/>
          <w:color w:val="000000"/>
          <w:sz w:val="24"/>
          <w:szCs w:val="24"/>
          <w:lang w:val="ru-RU"/>
        </w:rPr>
        <w:t xml:space="preserve">. Площадка работает в круглосуточном режиме. </w:t>
      </w:r>
    </w:p>
    <w:p w:rsidR="007A1E29" w:rsidRPr="00FA3868" w:rsidRDefault="007A1E29" w:rsidP="007A1E29">
      <w:pPr>
        <w:ind w:left="142" w:firstLine="567"/>
        <w:jc w:val="both"/>
        <w:rPr>
          <w:bCs/>
          <w:color w:val="000000"/>
          <w:sz w:val="24"/>
          <w:szCs w:val="24"/>
          <w:lang w:val="ru-RU"/>
        </w:rPr>
      </w:pPr>
      <w:r w:rsidRPr="00FA3868">
        <w:rPr>
          <w:bCs/>
          <w:color w:val="000000"/>
          <w:sz w:val="24"/>
          <w:szCs w:val="24"/>
          <w:lang w:val="ru-RU"/>
        </w:rPr>
        <w:t xml:space="preserve">Участнику необходимо зарегистрироваться в Системе электронных торгов на сайте ЭТП </w:t>
      </w:r>
      <w:hyperlink r:id="rId11" w:history="1">
        <w:r w:rsidRPr="00105B0D">
          <w:rPr>
            <w:rStyle w:val="a6"/>
            <w:bCs/>
            <w:sz w:val="24"/>
            <w:szCs w:val="24"/>
            <w:lang w:val="ru-RU"/>
          </w:rPr>
          <w:t>www.a-k-d.ru</w:t>
        </w:r>
      </w:hyperlink>
      <w:r w:rsidRPr="00FA3868">
        <w:rPr>
          <w:bCs/>
          <w:color w:val="000000"/>
          <w:sz w:val="24"/>
          <w:szCs w:val="24"/>
          <w:lang w:val="ru-RU"/>
        </w:rPr>
        <w:t>.</w:t>
      </w:r>
    </w:p>
    <w:p w:rsidR="007A1E29" w:rsidRDefault="007A1E29" w:rsidP="007A1E29">
      <w:pPr>
        <w:ind w:left="142" w:firstLine="567"/>
        <w:jc w:val="both"/>
        <w:rPr>
          <w:bCs/>
          <w:color w:val="000000"/>
          <w:sz w:val="24"/>
          <w:szCs w:val="24"/>
          <w:lang w:val="ru-RU"/>
        </w:rPr>
      </w:pPr>
      <w:r w:rsidRPr="00FA3868">
        <w:rPr>
          <w:bCs/>
          <w:color w:val="000000"/>
          <w:sz w:val="24"/>
          <w:szCs w:val="24"/>
          <w:lang w:val="ru-RU"/>
        </w:rPr>
        <w:t xml:space="preserve">Для обеспечения доступа к участию в </w:t>
      </w:r>
      <w:r>
        <w:rPr>
          <w:bCs/>
          <w:color w:val="000000"/>
          <w:sz w:val="24"/>
          <w:szCs w:val="24"/>
          <w:lang w:val="ru-RU"/>
        </w:rPr>
        <w:t>открытом запросе предложений</w:t>
      </w:r>
      <w:r w:rsidRPr="00FA3868">
        <w:rPr>
          <w:bCs/>
          <w:color w:val="000000"/>
          <w:sz w:val="24"/>
          <w:szCs w:val="24"/>
          <w:lang w:val="ru-RU"/>
        </w:rPr>
        <w:t xml:space="preserve">, оператор электронной площадки </w:t>
      </w:r>
      <w:hyperlink r:id="rId12" w:history="1">
        <w:r w:rsidRPr="00105B0D">
          <w:rPr>
            <w:rStyle w:val="a6"/>
            <w:bCs/>
            <w:sz w:val="24"/>
            <w:szCs w:val="24"/>
            <w:lang w:val="ru-RU"/>
          </w:rPr>
          <w:t>www.a-k-d.ru</w:t>
        </w:r>
      </w:hyperlink>
      <w:r w:rsidRPr="00FA3868">
        <w:rPr>
          <w:bCs/>
          <w:color w:val="000000"/>
          <w:sz w:val="24"/>
          <w:szCs w:val="24"/>
          <w:lang w:val="ru-RU"/>
        </w:rPr>
        <w:t xml:space="preserve"> осуществляет аккредитацию участника процедуры закупки.</w:t>
      </w:r>
    </w:p>
    <w:p w:rsidR="007A1E29" w:rsidRPr="00FA3868" w:rsidRDefault="007A1E29" w:rsidP="007A1E29">
      <w:pPr>
        <w:ind w:left="142" w:firstLine="567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З</w:t>
      </w:r>
      <w:r w:rsidRPr="00C07AB0">
        <w:rPr>
          <w:bCs/>
          <w:color w:val="000000"/>
          <w:sz w:val="24"/>
          <w:szCs w:val="24"/>
          <w:lang w:val="ru-RU"/>
        </w:rPr>
        <w:t xml:space="preserve">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</w:t>
      </w:r>
      <w:r>
        <w:rPr>
          <w:bCs/>
          <w:color w:val="000000"/>
          <w:sz w:val="24"/>
          <w:szCs w:val="24"/>
          <w:lang w:val="ru-RU"/>
        </w:rPr>
        <w:t>запросе предложений</w:t>
      </w:r>
      <w:r w:rsidRPr="00C07AB0">
        <w:rPr>
          <w:bCs/>
          <w:color w:val="000000"/>
          <w:sz w:val="24"/>
          <w:szCs w:val="24"/>
          <w:lang w:val="ru-RU"/>
        </w:rPr>
        <w:t xml:space="preserve"> в отношении предмета </w:t>
      </w:r>
      <w:r>
        <w:rPr>
          <w:bCs/>
          <w:color w:val="000000"/>
          <w:sz w:val="24"/>
          <w:szCs w:val="24"/>
          <w:lang w:val="ru-RU"/>
        </w:rPr>
        <w:t>запроса предложений</w:t>
      </w:r>
      <w:r w:rsidRPr="00C07AB0">
        <w:rPr>
          <w:bCs/>
          <w:color w:val="000000"/>
          <w:sz w:val="24"/>
          <w:szCs w:val="24"/>
          <w:lang w:val="ru-RU"/>
        </w:rPr>
        <w:t xml:space="preserve">. </w:t>
      </w:r>
    </w:p>
    <w:p w:rsidR="007A1E29" w:rsidRPr="00221B70" w:rsidRDefault="007A1E29" w:rsidP="007A1E29">
      <w:pPr>
        <w:shd w:val="clear" w:color="auto" w:fill="FFFFFF"/>
        <w:tabs>
          <w:tab w:val="left" w:pos="0"/>
          <w:tab w:val="num" w:pos="54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7A1E29" w:rsidRPr="00D717D0" w:rsidRDefault="007A1E29" w:rsidP="007A1E29">
      <w:pPr>
        <w:numPr>
          <w:ilvl w:val="0"/>
          <w:numId w:val="1"/>
        </w:numPr>
        <w:tabs>
          <w:tab w:val="clear" w:pos="377"/>
          <w:tab w:val="num" w:pos="450"/>
        </w:tabs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C07AB0">
        <w:rPr>
          <w:b/>
          <w:bCs/>
          <w:color w:val="000000"/>
          <w:sz w:val="24"/>
          <w:szCs w:val="24"/>
          <w:lang w:val="ru-RU"/>
        </w:rPr>
        <w:t>Дата и время окончания приёма предложений:</w:t>
      </w:r>
      <w:r>
        <w:rPr>
          <w:b/>
          <w:bCs/>
          <w:color w:val="000000"/>
          <w:sz w:val="24"/>
          <w:szCs w:val="24"/>
          <w:lang w:val="ru-RU"/>
        </w:rPr>
        <w:t xml:space="preserve"> </w:t>
      </w:r>
      <w:r w:rsidRPr="00C07AB0">
        <w:rPr>
          <w:bCs/>
          <w:color w:val="000000"/>
          <w:sz w:val="24"/>
          <w:szCs w:val="24"/>
          <w:lang w:val="ru-RU"/>
        </w:rPr>
        <w:t>в 1</w:t>
      </w:r>
      <w:r w:rsidR="00EC0DF6">
        <w:rPr>
          <w:bCs/>
          <w:color w:val="000000"/>
          <w:sz w:val="24"/>
          <w:szCs w:val="24"/>
          <w:lang w:val="ru-RU"/>
        </w:rPr>
        <w:t>2</w:t>
      </w:r>
      <w:r w:rsidRPr="00C07AB0">
        <w:rPr>
          <w:bCs/>
          <w:color w:val="000000"/>
          <w:sz w:val="24"/>
          <w:szCs w:val="24"/>
          <w:lang w:val="ru-RU"/>
        </w:rPr>
        <w:t xml:space="preserve"> час. 00 мин. «</w:t>
      </w:r>
      <w:r w:rsidR="00EC0DF6">
        <w:rPr>
          <w:bCs/>
          <w:color w:val="000000"/>
          <w:sz w:val="24"/>
          <w:szCs w:val="24"/>
          <w:lang w:val="ru-RU"/>
        </w:rPr>
        <w:t>10</w:t>
      </w:r>
      <w:r w:rsidRPr="00C07AB0">
        <w:rPr>
          <w:bCs/>
          <w:color w:val="000000"/>
          <w:sz w:val="24"/>
          <w:szCs w:val="24"/>
          <w:lang w:val="ru-RU"/>
        </w:rPr>
        <w:t>»</w:t>
      </w:r>
      <w:r w:rsidR="0087099D">
        <w:rPr>
          <w:bCs/>
          <w:color w:val="000000"/>
          <w:sz w:val="24"/>
          <w:szCs w:val="24"/>
          <w:lang w:val="ru-RU"/>
        </w:rPr>
        <w:t xml:space="preserve"> января</w:t>
      </w:r>
      <w:r>
        <w:rPr>
          <w:bCs/>
          <w:color w:val="000000"/>
          <w:sz w:val="24"/>
          <w:szCs w:val="24"/>
          <w:lang w:val="ru-RU"/>
        </w:rPr>
        <w:t xml:space="preserve"> </w:t>
      </w:r>
      <w:r w:rsidR="0087099D">
        <w:rPr>
          <w:bCs/>
          <w:color w:val="000000"/>
          <w:sz w:val="24"/>
          <w:szCs w:val="24"/>
          <w:lang w:val="ru-RU"/>
        </w:rPr>
        <w:t>2012</w:t>
      </w:r>
      <w:r w:rsidRPr="00C07AB0">
        <w:rPr>
          <w:bCs/>
          <w:color w:val="000000"/>
          <w:sz w:val="24"/>
          <w:szCs w:val="24"/>
          <w:lang w:val="ru-RU"/>
        </w:rPr>
        <w:t xml:space="preserve"> года по </w:t>
      </w:r>
      <w:r>
        <w:rPr>
          <w:bCs/>
          <w:color w:val="000000"/>
          <w:sz w:val="24"/>
          <w:szCs w:val="24"/>
          <w:lang w:val="ru-RU"/>
        </w:rPr>
        <w:t>местному</w:t>
      </w:r>
      <w:r w:rsidRPr="00C07AB0">
        <w:rPr>
          <w:bCs/>
          <w:color w:val="000000"/>
          <w:sz w:val="24"/>
          <w:szCs w:val="24"/>
          <w:lang w:val="ru-RU"/>
        </w:rPr>
        <w:t xml:space="preserve"> времени.</w:t>
      </w:r>
    </w:p>
    <w:p w:rsidR="007A1E29" w:rsidRPr="004A7053" w:rsidRDefault="007A1E29" w:rsidP="007A1E29">
      <w:pPr>
        <w:pStyle w:val="a3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7A1E29" w:rsidRDefault="007A1E29" w:rsidP="007A1E29">
      <w:pPr>
        <w:pStyle w:val="a3"/>
        <w:numPr>
          <w:ilvl w:val="0"/>
          <w:numId w:val="1"/>
        </w:numPr>
        <w:tabs>
          <w:tab w:val="clear" w:pos="377"/>
          <w:tab w:val="num" w:pos="450"/>
        </w:tabs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C07AB0">
        <w:rPr>
          <w:b/>
          <w:bCs/>
          <w:color w:val="000000"/>
          <w:sz w:val="24"/>
          <w:szCs w:val="24"/>
          <w:lang w:val="ru-RU"/>
        </w:rPr>
        <w:t>Дата и время</w:t>
      </w:r>
      <w:r w:rsidRPr="004A7053">
        <w:rPr>
          <w:b/>
          <w:bCs/>
          <w:color w:val="000000"/>
          <w:sz w:val="24"/>
          <w:szCs w:val="24"/>
          <w:lang w:val="ru-RU"/>
        </w:rPr>
        <w:t xml:space="preserve"> рассмотрения предложений:</w:t>
      </w:r>
      <w:r>
        <w:rPr>
          <w:b/>
          <w:bCs/>
          <w:color w:val="000000"/>
          <w:sz w:val="24"/>
          <w:szCs w:val="24"/>
          <w:lang w:val="ru-RU"/>
        </w:rPr>
        <w:t xml:space="preserve"> </w:t>
      </w:r>
      <w:r w:rsidRPr="004A7053">
        <w:rPr>
          <w:bCs/>
          <w:color w:val="000000"/>
          <w:sz w:val="24"/>
          <w:szCs w:val="24"/>
          <w:lang w:val="ru-RU"/>
        </w:rPr>
        <w:t>в 1</w:t>
      </w:r>
      <w:r>
        <w:rPr>
          <w:bCs/>
          <w:color w:val="000000"/>
          <w:sz w:val="24"/>
          <w:szCs w:val="24"/>
          <w:lang w:val="ru-RU"/>
        </w:rPr>
        <w:t>5</w:t>
      </w:r>
      <w:r w:rsidRPr="004A7053">
        <w:rPr>
          <w:bCs/>
          <w:color w:val="000000"/>
          <w:sz w:val="24"/>
          <w:szCs w:val="24"/>
          <w:lang w:val="ru-RU"/>
        </w:rPr>
        <w:t xml:space="preserve"> час. </w:t>
      </w:r>
      <w:r>
        <w:rPr>
          <w:bCs/>
          <w:color w:val="000000"/>
          <w:sz w:val="24"/>
          <w:szCs w:val="24"/>
          <w:lang w:val="ru-RU"/>
        </w:rPr>
        <w:t>0</w:t>
      </w:r>
      <w:r w:rsidRPr="004A7053">
        <w:rPr>
          <w:bCs/>
          <w:color w:val="000000"/>
          <w:sz w:val="24"/>
          <w:szCs w:val="24"/>
          <w:lang w:val="ru-RU"/>
        </w:rPr>
        <w:t>0 мин.«</w:t>
      </w:r>
      <w:r w:rsidR="00EC0DF6">
        <w:rPr>
          <w:bCs/>
          <w:color w:val="000000"/>
          <w:sz w:val="24"/>
          <w:szCs w:val="24"/>
          <w:lang w:val="ru-RU"/>
        </w:rPr>
        <w:t>10</w:t>
      </w:r>
      <w:bookmarkStart w:id="0" w:name="_GoBack"/>
      <w:bookmarkEnd w:id="0"/>
      <w:r w:rsidRPr="004A7053">
        <w:rPr>
          <w:bCs/>
          <w:color w:val="000000"/>
          <w:sz w:val="24"/>
          <w:szCs w:val="24"/>
          <w:lang w:val="ru-RU"/>
        </w:rPr>
        <w:t>»</w:t>
      </w:r>
      <w:r w:rsidR="0087099D">
        <w:rPr>
          <w:bCs/>
          <w:color w:val="000000"/>
          <w:sz w:val="24"/>
          <w:szCs w:val="24"/>
          <w:lang w:val="ru-RU"/>
        </w:rPr>
        <w:t xml:space="preserve"> января</w:t>
      </w:r>
      <w:r>
        <w:rPr>
          <w:bCs/>
          <w:color w:val="000000"/>
          <w:sz w:val="24"/>
          <w:szCs w:val="24"/>
          <w:lang w:val="ru-RU"/>
        </w:rPr>
        <w:t xml:space="preserve"> </w:t>
      </w:r>
      <w:r w:rsidR="0087099D">
        <w:rPr>
          <w:bCs/>
          <w:color w:val="000000"/>
          <w:sz w:val="24"/>
          <w:szCs w:val="24"/>
          <w:lang w:val="ru-RU"/>
        </w:rPr>
        <w:t>2012</w:t>
      </w:r>
      <w:r w:rsidRPr="004A7053">
        <w:rPr>
          <w:bCs/>
          <w:color w:val="000000"/>
          <w:sz w:val="24"/>
          <w:szCs w:val="24"/>
          <w:lang w:val="ru-RU"/>
        </w:rPr>
        <w:t xml:space="preserve"> года по </w:t>
      </w:r>
      <w:r>
        <w:rPr>
          <w:bCs/>
          <w:color w:val="000000"/>
          <w:sz w:val="24"/>
          <w:szCs w:val="24"/>
          <w:lang w:val="ru-RU"/>
        </w:rPr>
        <w:t>местному</w:t>
      </w:r>
      <w:r w:rsidRPr="004A7053">
        <w:rPr>
          <w:bCs/>
          <w:color w:val="000000"/>
          <w:sz w:val="24"/>
          <w:szCs w:val="24"/>
          <w:lang w:val="ru-RU"/>
        </w:rPr>
        <w:t xml:space="preserve"> времени. </w:t>
      </w:r>
    </w:p>
    <w:p w:rsidR="007A1E29" w:rsidRPr="00221B70" w:rsidRDefault="007A1E29" w:rsidP="007A1E29">
      <w:pPr>
        <w:ind w:left="142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Cs/>
          <w:color w:val="000000"/>
          <w:sz w:val="24"/>
          <w:szCs w:val="24"/>
          <w:lang w:val="ru-RU"/>
        </w:rPr>
        <w:t>Дата рассмотрения заявок является датой</w:t>
      </w:r>
      <w:r>
        <w:rPr>
          <w:bCs/>
          <w:color w:val="000000"/>
          <w:sz w:val="24"/>
          <w:szCs w:val="24"/>
          <w:lang w:val="ru-RU"/>
        </w:rPr>
        <w:t xml:space="preserve"> </w:t>
      </w:r>
      <w:r w:rsidRPr="004A7053">
        <w:rPr>
          <w:bCs/>
          <w:color w:val="000000"/>
          <w:sz w:val="24"/>
          <w:szCs w:val="24"/>
          <w:lang w:val="ru-RU"/>
        </w:rPr>
        <w:t>подведения итогов запроса предложений.</w:t>
      </w:r>
    </w:p>
    <w:p w:rsidR="007A1E29" w:rsidRPr="00221B70" w:rsidRDefault="007A1E29" w:rsidP="007A1E29">
      <w:pPr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7A1E29" w:rsidRPr="00221B70" w:rsidRDefault="007A1E29" w:rsidP="007A1E29">
      <w:pPr>
        <w:numPr>
          <w:ilvl w:val="0"/>
          <w:numId w:val="1"/>
        </w:numPr>
        <w:tabs>
          <w:tab w:val="num" w:pos="426"/>
        </w:tabs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221B70">
        <w:rPr>
          <w:b/>
          <w:bCs/>
          <w:color w:val="000000"/>
          <w:sz w:val="24"/>
          <w:szCs w:val="24"/>
          <w:lang w:val="ru-RU"/>
        </w:rPr>
        <w:t xml:space="preserve">Предоставление преференций – </w:t>
      </w:r>
      <w:r w:rsidRPr="00221B70">
        <w:rPr>
          <w:bCs/>
          <w:color w:val="000000"/>
          <w:sz w:val="24"/>
          <w:szCs w:val="24"/>
          <w:lang w:val="ru-RU"/>
        </w:rPr>
        <w:t>не предусмотрено.</w:t>
      </w:r>
    </w:p>
    <w:p w:rsidR="007A1E29" w:rsidRPr="00221B70" w:rsidRDefault="007A1E29" w:rsidP="007A1E29">
      <w:pPr>
        <w:ind w:left="142"/>
        <w:jc w:val="both"/>
        <w:rPr>
          <w:color w:val="000000"/>
          <w:sz w:val="24"/>
          <w:szCs w:val="24"/>
          <w:lang w:val="ru-RU"/>
        </w:rPr>
      </w:pPr>
    </w:p>
    <w:p w:rsidR="007A1E29" w:rsidRPr="00221B70" w:rsidRDefault="007A1E29" w:rsidP="007A1E29">
      <w:pPr>
        <w:ind w:left="142"/>
        <w:contextualSpacing/>
        <w:jc w:val="both"/>
        <w:rPr>
          <w:i/>
          <w:color w:val="000000"/>
          <w:sz w:val="24"/>
          <w:szCs w:val="24"/>
          <w:lang w:val="ru-RU"/>
        </w:rPr>
      </w:pPr>
      <w:r w:rsidRPr="00221B70">
        <w:rPr>
          <w:i/>
          <w:color w:val="000000"/>
          <w:sz w:val="24"/>
          <w:szCs w:val="24"/>
          <w:lang w:val="ru-RU"/>
        </w:rPr>
        <w:t>Процедура запроса предложений не является конкурсом либо аукционом, и ее проведение не регулируется статьями 447-449 части первой Гражданского кодекса Российской Федерации. Данная процедура также не 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не накладывает на организатора размещения заказа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p w:rsidR="007A1E29" w:rsidRPr="00221B70" w:rsidRDefault="007A1E29" w:rsidP="007A1E29">
      <w:pPr>
        <w:ind w:left="142"/>
        <w:jc w:val="both"/>
        <w:rPr>
          <w:color w:val="000000"/>
          <w:sz w:val="24"/>
          <w:szCs w:val="24"/>
          <w:lang w:val="ru-RU"/>
        </w:rPr>
      </w:pPr>
    </w:p>
    <w:p w:rsidR="007A1E29" w:rsidRPr="00727661" w:rsidRDefault="007A1E29" w:rsidP="007A1E29">
      <w:pPr>
        <w:rPr>
          <w:lang w:val="ru-RU"/>
        </w:rPr>
      </w:pPr>
      <w:r w:rsidRPr="00727661">
        <w:rPr>
          <w:rStyle w:val="FontStyle14"/>
          <w:i/>
          <w:color w:val="000000"/>
          <w:lang w:val="ru-RU"/>
        </w:rPr>
        <w:t xml:space="preserve">Процедура проводится в соответствии с Единым отраслевым стандартом закупок </w:t>
      </w:r>
      <w:proofErr w:type="spellStart"/>
      <w:r w:rsidRPr="00727661">
        <w:rPr>
          <w:rStyle w:val="FontStyle14"/>
          <w:i/>
          <w:color w:val="000000"/>
          <w:lang w:val="ru-RU"/>
        </w:rPr>
        <w:t>Госкорпорации</w:t>
      </w:r>
      <w:proofErr w:type="spellEnd"/>
      <w:r w:rsidRPr="00727661">
        <w:rPr>
          <w:rStyle w:val="FontStyle14"/>
          <w:i/>
          <w:color w:val="000000"/>
          <w:lang w:val="ru-RU"/>
        </w:rPr>
        <w:t xml:space="preserve"> «</w:t>
      </w:r>
      <w:proofErr w:type="spellStart"/>
      <w:r w:rsidRPr="00727661">
        <w:rPr>
          <w:rStyle w:val="FontStyle14"/>
          <w:i/>
          <w:color w:val="000000"/>
          <w:lang w:val="ru-RU"/>
        </w:rPr>
        <w:t>Росатом</w:t>
      </w:r>
      <w:proofErr w:type="spellEnd"/>
      <w:r w:rsidRPr="00727661">
        <w:rPr>
          <w:rStyle w:val="FontStyle14"/>
          <w:i/>
          <w:color w:val="000000"/>
          <w:lang w:val="ru-RU"/>
        </w:rPr>
        <w:t xml:space="preserve">» в редакции на дату размещения извещения о процедуре закупки на официальном сайте закупок </w:t>
      </w:r>
      <w:proofErr w:type="spellStart"/>
      <w:r w:rsidRPr="00727661">
        <w:rPr>
          <w:rStyle w:val="FontStyle14"/>
          <w:i/>
          <w:color w:val="000000"/>
          <w:lang w:val="ru-RU"/>
        </w:rPr>
        <w:t>Госкорпорации</w:t>
      </w:r>
      <w:proofErr w:type="spellEnd"/>
      <w:r w:rsidRPr="00727661">
        <w:rPr>
          <w:rStyle w:val="FontStyle14"/>
          <w:i/>
          <w:color w:val="000000"/>
          <w:lang w:val="ru-RU"/>
        </w:rPr>
        <w:t xml:space="preserve"> «</w:t>
      </w:r>
      <w:proofErr w:type="spellStart"/>
      <w:r w:rsidRPr="00727661">
        <w:rPr>
          <w:rStyle w:val="FontStyle14"/>
          <w:i/>
          <w:color w:val="000000"/>
          <w:lang w:val="ru-RU"/>
        </w:rPr>
        <w:t>Росатом</w:t>
      </w:r>
      <w:proofErr w:type="spellEnd"/>
      <w:r w:rsidRPr="00727661">
        <w:rPr>
          <w:rStyle w:val="FontStyle14"/>
          <w:i/>
          <w:color w:val="000000"/>
          <w:lang w:val="ru-RU"/>
        </w:rPr>
        <w:t>».</w:t>
      </w:r>
    </w:p>
    <w:p w:rsidR="00E426A3" w:rsidRPr="007A1E29" w:rsidRDefault="00E426A3">
      <w:pPr>
        <w:rPr>
          <w:lang w:val="ru-RU"/>
        </w:rPr>
      </w:pPr>
    </w:p>
    <w:sectPr w:rsidR="00E426A3" w:rsidRPr="007A1E29" w:rsidSect="00D966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0300CD"/>
    <w:multiLevelType w:val="hybridMultilevel"/>
    <w:tmpl w:val="F898A3E0"/>
    <w:lvl w:ilvl="0" w:tplc="7A64C4CC">
      <w:start w:val="1"/>
      <w:numFmt w:val="decimal"/>
      <w:lvlText w:val="%1."/>
      <w:lvlJc w:val="left"/>
      <w:pPr>
        <w:tabs>
          <w:tab w:val="num" w:pos="377"/>
        </w:tabs>
        <w:ind w:left="491" w:hanging="491"/>
      </w:pPr>
      <w:rPr>
        <w:rFonts w:ascii="Times New Roman" w:hAnsi="Times New Roman" w:cs="Times New Roman" w:hint="default"/>
        <w:b/>
        <w:color w:val="auto"/>
        <w:sz w:val="28"/>
        <w:szCs w:val="28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A1E29"/>
    <w:rsid w:val="00133BE5"/>
    <w:rsid w:val="0023264F"/>
    <w:rsid w:val="00375DBD"/>
    <w:rsid w:val="006333BF"/>
    <w:rsid w:val="006D23CA"/>
    <w:rsid w:val="007A1E29"/>
    <w:rsid w:val="0087099D"/>
    <w:rsid w:val="00890C3A"/>
    <w:rsid w:val="008976E5"/>
    <w:rsid w:val="00AE0042"/>
    <w:rsid w:val="00B647C7"/>
    <w:rsid w:val="00E426A3"/>
    <w:rsid w:val="00EA5D4E"/>
    <w:rsid w:val="00EC0DF6"/>
    <w:rsid w:val="00FA42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1E29"/>
    <w:pPr>
      <w:spacing w:after="0" w:line="240" w:lineRule="auto"/>
      <w:ind w:left="835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A1E29"/>
    <w:pPr>
      <w:ind w:left="720"/>
      <w:contextualSpacing/>
    </w:pPr>
  </w:style>
  <w:style w:type="paragraph" w:styleId="a4">
    <w:name w:val="No Spacing"/>
    <w:link w:val="a5"/>
    <w:uiPriority w:val="1"/>
    <w:qFormat/>
    <w:rsid w:val="007A1E29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5">
    <w:name w:val="Без интервала Знак"/>
    <w:basedOn w:val="a0"/>
    <w:link w:val="a4"/>
    <w:uiPriority w:val="1"/>
    <w:rsid w:val="007A1E29"/>
    <w:rPr>
      <w:rFonts w:ascii="Calibri" w:eastAsia="Calibri" w:hAnsi="Calibri" w:cs="Times New Roman"/>
    </w:rPr>
  </w:style>
  <w:style w:type="character" w:customStyle="1" w:styleId="FontStyle14">
    <w:name w:val="Font Style14"/>
    <w:basedOn w:val="a0"/>
    <w:rsid w:val="007A1E29"/>
    <w:rPr>
      <w:rFonts w:ascii="Sylfaen" w:hAnsi="Sylfaen" w:cs="Sylfaen" w:hint="default"/>
      <w:sz w:val="24"/>
      <w:szCs w:val="24"/>
    </w:rPr>
  </w:style>
  <w:style w:type="character" w:styleId="a6">
    <w:name w:val="Hyperlink"/>
    <w:basedOn w:val="a0"/>
    <w:uiPriority w:val="99"/>
    <w:unhideWhenUsed/>
    <w:rsid w:val="007A1E2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rosatom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537</Words>
  <Characters>3062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ЕСК</Company>
  <LinksUpToDate>false</LinksUpToDate>
  <CharactersWithSpaces>3592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Yukachev.a.s</dc:creator>
  <cp:keywords/>
  <dc:description/>
  <cp:lastModifiedBy>Кушманов С.А.</cp:lastModifiedBy>
  <cp:revision>11</cp:revision>
  <dcterms:created xsi:type="dcterms:W3CDTF">2011-12-28T05:04:00Z</dcterms:created>
  <dcterms:modified xsi:type="dcterms:W3CDTF">2011-12-30T03:02:00Z</dcterms:modified>
</cp:coreProperties>
</file>