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B1" w:rsidRDefault="003D7FB1" w:rsidP="002137CE">
      <w:pPr>
        <w:jc w:val="center"/>
        <w:rPr>
          <w:b/>
          <w:bCs/>
          <w:sz w:val="28"/>
          <w:szCs w:val="28"/>
        </w:rPr>
      </w:pPr>
      <w:r>
        <w:rPr>
          <w:b/>
          <w:bCs/>
          <w:sz w:val="28"/>
          <w:szCs w:val="28"/>
        </w:rPr>
        <w:t>ОАО «</w:t>
      </w:r>
      <w:proofErr w:type="spellStart"/>
      <w:r>
        <w:rPr>
          <w:b/>
          <w:bCs/>
          <w:sz w:val="28"/>
          <w:szCs w:val="28"/>
        </w:rPr>
        <w:t>Приаргунское</w:t>
      </w:r>
      <w:proofErr w:type="spellEnd"/>
      <w:r>
        <w:rPr>
          <w:b/>
          <w:bCs/>
          <w:sz w:val="28"/>
          <w:szCs w:val="28"/>
        </w:rPr>
        <w:t xml:space="preserve"> производственное горно-химическое объединение»</w:t>
      </w:r>
    </w:p>
    <w:p w:rsidR="003D7FB1" w:rsidRDefault="008766CD" w:rsidP="002137CE">
      <w:pPr>
        <w:jc w:val="center"/>
        <w:rPr>
          <w:b/>
          <w:bCs/>
          <w:sz w:val="28"/>
          <w:szCs w:val="28"/>
        </w:rPr>
      </w:pPr>
      <w:r w:rsidRPr="008766CD">
        <w:rPr>
          <w:noProof/>
        </w:rPr>
        <w:pict>
          <v:line id="_x0000_s1026" style="position:absolute;left:0;text-align:left;z-index:251658240" from="0,10.75pt" to="468pt,10.75pt" strokeweight="1.5pt"/>
        </w:pict>
      </w:r>
    </w:p>
    <w:p w:rsidR="003D7FB1" w:rsidRDefault="003D7FB1" w:rsidP="002137CE">
      <w:pPr>
        <w:jc w:val="center"/>
        <w:rPr>
          <w:b/>
          <w:bCs/>
          <w:sz w:val="28"/>
          <w:szCs w:val="28"/>
        </w:rPr>
      </w:pPr>
    </w:p>
    <w:p w:rsidR="003D7FB1" w:rsidRDefault="003D7FB1" w:rsidP="002137CE">
      <w:pPr>
        <w:jc w:val="center"/>
        <w:rPr>
          <w:b/>
          <w:bCs/>
          <w:sz w:val="28"/>
          <w:szCs w:val="28"/>
        </w:rPr>
      </w:pPr>
    </w:p>
    <w:tbl>
      <w:tblPr>
        <w:tblW w:w="0" w:type="auto"/>
        <w:jc w:val="right"/>
        <w:tblLook w:val="01E0"/>
      </w:tblPr>
      <w:tblGrid>
        <w:gridCol w:w="4781"/>
      </w:tblGrid>
      <w:tr w:rsidR="003D7FB1">
        <w:trPr>
          <w:jc w:val="right"/>
        </w:trPr>
        <w:tc>
          <w:tcPr>
            <w:tcW w:w="4781" w:type="dxa"/>
          </w:tcPr>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Default="003D7FB1" w:rsidP="000179AE"/>
          <w:p w:rsidR="003D7FB1" w:rsidRPr="00A16198" w:rsidRDefault="003D7FB1" w:rsidP="000179AE"/>
        </w:tc>
      </w:tr>
    </w:tbl>
    <w:p w:rsidR="003D7FB1" w:rsidRDefault="003D7FB1" w:rsidP="002137CE">
      <w:pPr>
        <w:jc w:val="center"/>
      </w:pPr>
    </w:p>
    <w:p w:rsidR="003D7FB1" w:rsidRDefault="003D7FB1" w:rsidP="002137CE">
      <w:pPr>
        <w:jc w:val="center"/>
      </w:pPr>
    </w:p>
    <w:p w:rsidR="003D7FB1" w:rsidRDefault="003D7FB1" w:rsidP="002137CE">
      <w:pPr>
        <w:jc w:val="center"/>
        <w:rPr>
          <w:b/>
          <w:bCs/>
          <w:sz w:val="28"/>
          <w:szCs w:val="28"/>
        </w:rPr>
      </w:pPr>
    </w:p>
    <w:p w:rsidR="003D7FB1" w:rsidRDefault="003D7FB1" w:rsidP="002137CE">
      <w:pPr>
        <w:jc w:val="center"/>
        <w:rPr>
          <w:b/>
          <w:bCs/>
          <w:sz w:val="28"/>
          <w:szCs w:val="28"/>
        </w:rPr>
      </w:pPr>
    </w:p>
    <w:p w:rsidR="003D7FB1" w:rsidRPr="002622C7" w:rsidRDefault="003D7FB1" w:rsidP="002137CE">
      <w:pPr>
        <w:jc w:val="center"/>
        <w:rPr>
          <w:b/>
          <w:bCs/>
          <w:sz w:val="28"/>
          <w:szCs w:val="28"/>
        </w:rPr>
      </w:pPr>
      <w:r>
        <w:rPr>
          <w:b/>
          <w:bCs/>
          <w:sz w:val="28"/>
          <w:szCs w:val="28"/>
        </w:rPr>
        <w:t>Извещение</w:t>
      </w:r>
    </w:p>
    <w:p w:rsidR="003D7FB1" w:rsidRPr="002622C7" w:rsidRDefault="003D7FB1" w:rsidP="002137CE">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3D7FB1" w:rsidRDefault="003D7FB1" w:rsidP="002137CE">
      <w:pPr>
        <w:jc w:val="center"/>
      </w:pPr>
      <w:r w:rsidRPr="002622C7">
        <w:t xml:space="preserve">на право заключения </w:t>
      </w:r>
      <w:r>
        <w:t xml:space="preserve">договора на поставку </w:t>
      </w:r>
      <w:r w:rsidR="00C31D76">
        <w:t>дефектоскопа ультразвукового УД2-140</w:t>
      </w:r>
    </w:p>
    <w:p w:rsidR="003D7FB1" w:rsidRDefault="003D7FB1" w:rsidP="002137CE">
      <w:pPr>
        <w:jc w:val="center"/>
      </w:pPr>
    </w:p>
    <w:p w:rsidR="003D7FB1" w:rsidRDefault="003D7FB1" w:rsidP="002137CE">
      <w:pPr>
        <w:jc w:val="center"/>
      </w:pPr>
    </w:p>
    <w:p w:rsidR="003D7FB1" w:rsidRDefault="003D7FB1" w:rsidP="002137CE">
      <w:pPr>
        <w:suppressAutoHyphens/>
        <w:ind w:right="639"/>
        <w:jc w:val="center"/>
      </w:pPr>
      <w:r>
        <w:t xml:space="preserve">Извещение </w:t>
      </w:r>
    </w:p>
    <w:p w:rsidR="003D7FB1" w:rsidRDefault="003D7FB1" w:rsidP="002137CE">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3D7FB1" w:rsidRPr="0076287B" w:rsidRDefault="003D7FB1" w:rsidP="002137CE">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3D7FB1" w:rsidRDefault="003D7FB1" w:rsidP="002137CE">
      <w:pPr>
        <w:jc w:val="center"/>
      </w:pPr>
      <w:r w:rsidRPr="00EA45F1">
        <w:t>«</w:t>
      </w:r>
      <w:r w:rsidR="00442FE6">
        <w:t>13</w:t>
      </w:r>
      <w:r w:rsidRPr="00EA45F1">
        <w:t xml:space="preserve">» </w:t>
      </w:r>
      <w:r w:rsidR="00442FE6">
        <w:t>декабря</w:t>
      </w:r>
      <w:r>
        <w:t xml:space="preserve"> 2010</w:t>
      </w:r>
      <w:r w:rsidRPr="00EA45F1">
        <w:t xml:space="preserve"> года </w:t>
      </w: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2137CE">
      <w:pPr>
        <w:jc w:val="center"/>
      </w:pPr>
    </w:p>
    <w:p w:rsidR="003D7FB1" w:rsidRDefault="003D7FB1" w:rsidP="0098698E">
      <w:pPr>
        <w:jc w:val="both"/>
      </w:pPr>
    </w:p>
    <w:tbl>
      <w:tblPr>
        <w:tblW w:w="0" w:type="auto"/>
        <w:tblInd w:w="-106" w:type="dxa"/>
        <w:tblLook w:val="00A0"/>
      </w:tblPr>
      <w:tblGrid>
        <w:gridCol w:w="4785"/>
        <w:gridCol w:w="4786"/>
      </w:tblGrid>
      <w:tr w:rsidR="003D7FB1">
        <w:tc>
          <w:tcPr>
            <w:tcW w:w="4785" w:type="dxa"/>
          </w:tcPr>
          <w:p w:rsidR="003D7FB1" w:rsidRDefault="003D7FB1" w:rsidP="0098698E">
            <w:pPr>
              <w:jc w:val="both"/>
            </w:pPr>
            <w:r>
              <w:t>Заказчик:</w:t>
            </w:r>
          </w:p>
        </w:tc>
        <w:tc>
          <w:tcPr>
            <w:tcW w:w="4786" w:type="dxa"/>
          </w:tcPr>
          <w:p w:rsidR="003D7FB1" w:rsidRDefault="003D7FB1" w:rsidP="006052BE">
            <w:pPr>
              <w:jc w:val="both"/>
            </w:pPr>
            <w:r>
              <w:t>ОАО «</w:t>
            </w:r>
            <w:proofErr w:type="spellStart"/>
            <w:r>
              <w:t>Приаргунское</w:t>
            </w:r>
            <w:proofErr w:type="spellEnd"/>
            <w:r>
              <w:t xml:space="preserve"> производственное горно-химическое объединение»</w:t>
            </w:r>
          </w:p>
        </w:tc>
      </w:tr>
      <w:tr w:rsidR="003D7FB1">
        <w:tc>
          <w:tcPr>
            <w:tcW w:w="4785" w:type="dxa"/>
          </w:tcPr>
          <w:p w:rsidR="003D7FB1" w:rsidRDefault="003D7FB1" w:rsidP="0098698E">
            <w:pPr>
              <w:jc w:val="both"/>
            </w:pPr>
          </w:p>
        </w:tc>
        <w:tc>
          <w:tcPr>
            <w:tcW w:w="4786" w:type="dxa"/>
          </w:tcPr>
          <w:p w:rsidR="003D7FB1" w:rsidRDefault="003D7FB1" w:rsidP="0098698E">
            <w:pPr>
              <w:jc w:val="both"/>
            </w:pPr>
          </w:p>
        </w:tc>
      </w:tr>
    </w:tbl>
    <w:p w:rsidR="003D7FB1" w:rsidRDefault="003D7FB1" w:rsidP="002137CE">
      <w:pPr>
        <w:jc w:val="center"/>
      </w:pPr>
    </w:p>
    <w:p w:rsidR="003D7FB1" w:rsidRDefault="003D7FB1" w:rsidP="00613B89"/>
    <w:p w:rsidR="003D7FB1" w:rsidRDefault="003D7FB1" w:rsidP="00D2795D"/>
    <w:p w:rsidR="003D7FB1" w:rsidRDefault="003D7FB1" w:rsidP="00D2795D">
      <w:r>
        <w:t>Согласовано:</w:t>
      </w:r>
    </w:p>
    <w:p w:rsidR="003D7FB1" w:rsidRDefault="003D7FB1" w:rsidP="00D2795D">
      <w:pPr>
        <w:jc w:val="center"/>
      </w:pPr>
    </w:p>
    <w:p w:rsidR="003D7FB1" w:rsidRDefault="003D7FB1" w:rsidP="00D2795D">
      <w:r>
        <w:t>Заместитель генерального директора</w:t>
      </w:r>
    </w:p>
    <w:p w:rsidR="003D7FB1" w:rsidRDefault="003D7FB1" w:rsidP="00D2795D">
      <w:r>
        <w:t xml:space="preserve">по управлению системой снабжения и </w:t>
      </w:r>
    </w:p>
    <w:p w:rsidR="003D7FB1" w:rsidRDefault="003D7FB1" w:rsidP="00D2795D">
      <w:r>
        <w:t>реализации</w:t>
      </w:r>
    </w:p>
    <w:p w:rsidR="003D7FB1" w:rsidRDefault="003D7FB1" w:rsidP="00D2795D">
      <w:r>
        <w:t>Д. Р. Мирсаитов</w:t>
      </w:r>
    </w:p>
    <w:p w:rsidR="003D7FB1" w:rsidRDefault="003D7FB1" w:rsidP="00D2795D">
      <w:r>
        <w:t xml:space="preserve"> _________________</w:t>
      </w:r>
    </w:p>
    <w:p w:rsidR="003D7FB1" w:rsidRDefault="003D7FB1" w:rsidP="00613B89"/>
    <w:p w:rsidR="003D7FB1" w:rsidRDefault="003D7FB1" w:rsidP="00613B89">
      <w:r>
        <w:t>«_____</w:t>
      </w:r>
      <w:r w:rsidRPr="00EA45F1">
        <w:t xml:space="preserve">» </w:t>
      </w:r>
      <w:r>
        <w:t>_________ 2010</w:t>
      </w:r>
      <w:r w:rsidRPr="00EA45F1">
        <w:t xml:space="preserve"> года</w:t>
      </w:r>
    </w:p>
    <w:p w:rsidR="003D7FB1" w:rsidRDefault="003D7FB1" w:rsidP="002137CE">
      <w:pPr>
        <w:jc w:val="center"/>
      </w:pPr>
    </w:p>
    <w:p w:rsidR="003D7FB1" w:rsidRDefault="003D7FB1" w:rsidP="002137CE">
      <w:pPr>
        <w:jc w:val="center"/>
      </w:pPr>
    </w:p>
    <w:p w:rsidR="003D7FB1" w:rsidRDefault="003D7FB1" w:rsidP="002137CE">
      <w:pPr>
        <w:jc w:val="center"/>
      </w:pPr>
      <w:proofErr w:type="spellStart"/>
      <w:r>
        <w:t>Краснокаменск</w:t>
      </w:r>
      <w:proofErr w:type="spellEnd"/>
      <w:r>
        <w:t xml:space="preserve"> 2010 г.</w:t>
      </w:r>
    </w:p>
    <w:p w:rsidR="003D7FB1" w:rsidRPr="001C0DC4" w:rsidRDefault="003D7FB1" w:rsidP="00162F1B">
      <w:pPr>
        <w:rPr>
          <w:b/>
          <w:bCs/>
          <w:sz w:val="26"/>
          <w:szCs w:val="26"/>
        </w:rPr>
      </w:pPr>
      <w:r>
        <w:br w:type="page"/>
      </w:r>
      <w:r w:rsidRPr="001C0DC4">
        <w:rPr>
          <w:b/>
          <w:bCs/>
          <w:sz w:val="26"/>
          <w:szCs w:val="26"/>
        </w:rPr>
        <w:lastRenderedPageBreak/>
        <w:t>Извещение о проведении запроса ценовых котировок в электронной форме</w:t>
      </w:r>
    </w:p>
    <w:p w:rsidR="00C31D76" w:rsidRDefault="003D7FB1" w:rsidP="00C31D76">
      <w:pPr>
        <w:jc w:val="center"/>
      </w:pPr>
      <w:r>
        <w:t xml:space="preserve">на право заключения договора на поставку </w:t>
      </w:r>
      <w:r w:rsidR="00C31D76">
        <w:t>дефектоскопа ультразвукового УД2-140</w:t>
      </w:r>
    </w:p>
    <w:p w:rsidR="003D7FB1" w:rsidRDefault="003D7FB1" w:rsidP="00493BD8">
      <w:pPr>
        <w:jc w:val="both"/>
      </w:pPr>
      <w:r w:rsidRPr="001C0DC4">
        <w:rPr>
          <w:b/>
          <w:bCs/>
        </w:rPr>
        <w:t>Заказчик:</w:t>
      </w:r>
      <w:r>
        <w:t xml:space="preserve"> Открытое акционерное общество «ППГХО».</w:t>
      </w:r>
    </w:p>
    <w:p w:rsidR="003D7FB1" w:rsidRPr="00256C2F" w:rsidRDefault="003D7FB1"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3D7FB1" w:rsidRPr="00256C2F" w:rsidRDefault="003D7FB1"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3D7FB1" w:rsidRPr="00540913" w:rsidRDefault="003D7FB1" w:rsidP="00493BD8">
      <w:pPr>
        <w:jc w:val="both"/>
        <w:rPr>
          <w:b/>
          <w:bCs/>
        </w:rPr>
      </w:pPr>
    </w:p>
    <w:p w:rsidR="003D7FB1" w:rsidRDefault="003D7FB1" w:rsidP="00493BD8">
      <w:pPr>
        <w:jc w:val="both"/>
      </w:pPr>
      <w:r w:rsidRPr="00090273">
        <w:rPr>
          <w:b/>
          <w:bCs/>
        </w:rPr>
        <w:t>Форма проведения закупки:</w:t>
      </w:r>
      <w:r>
        <w:t xml:space="preserve"> </w:t>
      </w:r>
      <w:r w:rsidRPr="00090273">
        <w:t>запрос ценовых котировок в электронной форме</w:t>
      </w:r>
      <w:r>
        <w:t xml:space="preserve"> (далее – запрос котировок).</w:t>
      </w:r>
    </w:p>
    <w:p w:rsidR="003D7FB1" w:rsidRDefault="003D7FB1" w:rsidP="00493BD8">
      <w:pPr>
        <w:jc w:val="both"/>
      </w:pPr>
    </w:p>
    <w:p w:rsidR="00C31D76" w:rsidRDefault="003D7FB1" w:rsidP="00C31D76">
      <w:pPr>
        <w:jc w:val="center"/>
      </w:pPr>
      <w:r w:rsidRPr="00A20629">
        <w:rPr>
          <w:b/>
          <w:bCs/>
        </w:rPr>
        <w:t>Наименование предмета закупки:</w:t>
      </w:r>
      <w:r w:rsidRPr="00A20629">
        <w:t xml:space="preserve"> </w:t>
      </w:r>
      <w:r>
        <w:t xml:space="preserve">поставка </w:t>
      </w:r>
      <w:r w:rsidR="00C31D76">
        <w:t>дефектоскопа ультразвукового УД2-140</w:t>
      </w:r>
    </w:p>
    <w:p w:rsidR="003D7FB1" w:rsidRDefault="003D7FB1" w:rsidP="00450709">
      <w:pPr>
        <w:jc w:val="both"/>
      </w:pPr>
      <w:r w:rsidRPr="00DD681B">
        <w:t>в</w:t>
      </w:r>
      <w:r>
        <w:t xml:space="preserve"> соответствии с проектом договора (</w:t>
      </w:r>
      <w:r w:rsidRPr="00407C1D">
        <w:t>приложение № 2 к настоящему извещению)</w:t>
      </w:r>
      <w:r>
        <w:t>.</w:t>
      </w:r>
    </w:p>
    <w:p w:rsidR="003D7FB1" w:rsidRDefault="003D7FB1" w:rsidP="00493BD8">
      <w:pPr>
        <w:jc w:val="both"/>
      </w:pPr>
    </w:p>
    <w:p w:rsidR="003D7FB1" w:rsidRPr="00613B89" w:rsidRDefault="003D7FB1" w:rsidP="00493BD8">
      <w:pPr>
        <w:jc w:val="both"/>
      </w:pPr>
      <w:r w:rsidRPr="00E43458">
        <w:rPr>
          <w:b/>
          <w:bCs/>
        </w:rPr>
        <w:t>Время работы:</w:t>
      </w:r>
      <w:r>
        <w:t xml:space="preserve"> </w:t>
      </w:r>
      <w:r w:rsidRPr="00613B89">
        <w:t xml:space="preserve">в рабочие дни с </w:t>
      </w:r>
      <w:r>
        <w:t>02</w:t>
      </w:r>
      <w:r w:rsidRPr="00613B89">
        <w:t>-</w:t>
      </w:r>
      <w:r>
        <w:t>30</w:t>
      </w:r>
      <w:r w:rsidRPr="00613B89">
        <w:t xml:space="preserve"> до </w:t>
      </w:r>
      <w:r>
        <w:t>11</w:t>
      </w:r>
      <w:r w:rsidRPr="00613B89">
        <w:t>-</w:t>
      </w:r>
      <w:r>
        <w:t>30</w:t>
      </w:r>
      <w:r w:rsidRPr="00613B89">
        <w:t xml:space="preserve"> по московскому времени.</w:t>
      </w:r>
    </w:p>
    <w:p w:rsidR="003D7FB1" w:rsidRDefault="003D7FB1" w:rsidP="00493BD8">
      <w:pPr>
        <w:jc w:val="both"/>
      </w:pPr>
    </w:p>
    <w:p w:rsidR="003D7FB1" w:rsidRDefault="003D7FB1" w:rsidP="00493BD8">
      <w:pPr>
        <w:jc w:val="both"/>
      </w:pPr>
      <w:r w:rsidRPr="007F30EB">
        <w:rPr>
          <w:b/>
          <w:bCs/>
        </w:rPr>
        <w:t xml:space="preserve">Форма заявки на участие в </w:t>
      </w:r>
      <w:r>
        <w:rPr>
          <w:b/>
          <w:bCs/>
        </w:rPr>
        <w:t xml:space="preserve">запросе </w:t>
      </w:r>
      <w:r w:rsidRPr="007F30EB">
        <w:rPr>
          <w:b/>
          <w:bCs/>
        </w:rPr>
        <w:t>котировок (далее – котировочная заявка):</w:t>
      </w:r>
      <w:r w:rsidRPr="00090273">
        <w:t xml:space="preserve"> </w:t>
      </w:r>
      <w:r>
        <w:t>котировочная з</w:t>
      </w:r>
      <w:r w:rsidRPr="00090273">
        <w:t>аявка</w:t>
      </w:r>
      <w:r>
        <w:t xml:space="preserve"> заполняется на сайте электронной торговой площадки в электронной форме. Любой участник </w:t>
      </w:r>
      <w:r w:rsidRPr="00BC715C">
        <w:t xml:space="preserve">процедуры закупки вправе подать только одну </w:t>
      </w:r>
      <w:r>
        <w:t xml:space="preserve">котировочную </w:t>
      </w:r>
      <w:r w:rsidRPr="00BC715C">
        <w:t xml:space="preserve">заявку на участие в </w:t>
      </w:r>
      <w:r>
        <w:t>запросе котировок,</w:t>
      </w:r>
      <w:r w:rsidRPr="00BC715C">
        <w:t xml:space="preserve"> </w:t>
      </w:r>
      <w:r>
        <w:t xml:space="preserve">внесение изменений </w:t>
      </w:r>
      <w:proofErr w:type="gramStart"/>
      <w:r>
        <w:t>в</w:t>
      </w:r>
      <w:proofErr w:type="gramEnd"/>
      <w:r>
        <w:t xml:space="preserve"> которую не допускается.</w:t>
      </w:r>
    </w:p>
    <w:p w:rsidR="003D7FB1" w:rsidRDefault="003D7FB1" w:rsidP="00493BD8">
      <w:pPr>
        <w:jc w:val="both"/>
      </w:pPr>
    </w:p>
    <w:p w:rsidR="003D7FB1" w:rsidRDefault="003D7FB1" w:rsidP="00ED572F">
      <w:pPr>
        <w:jc w:val="both"/>
      </w:pPr>
      <w:r w:rsidRPr="004C5679">
        <w:rPr>
          <w:b/>
          <w:bCs/>
        </w:rPr>
        <w:t>Правила проведения запроса ценовых котировок:</w:t>
      </w:r>
      <w:r w:rsidRPr="00ED572F">
        <w:t xml:space="preserve"> </w:t>
      </w:r>
      <w:r>
        <w:t xml:space="preserve">оператор торгов - ООО «Аукционный Конкурсный Дом» (далее – ЭТП или Площадка), его официальный сайт - </w:t>
      </w:r>
      <w:r>
        <w:rPr>
          <w:lang w:val="en-US"/>
        </w:rPr>
        <w:t>www</w:t>
      </w:r>
      <w:r w:rsidRPr="00EC65EF">
        <w:t>.</w:t>
      </w:r>
      <w:r>
        <w:rPr>
          <w:lang w:val="en-US"/>
        </w:rPr>
        <w:t>a</w:t>
      </w:r>
      <w:r w:rsidRPr="00EC65EF">
        <w:t>-</w:t>
      </w:r>
      <w:r>
        <w:rPr>
          <w:lang w:val="en-US"/>
        </w:rPr>
        <w:t>k</w:t>
      </w:r>
      <w:r w:rsidRPr="00EC65EF">
        <w:t>-</w:t>
      </w:r>
      <w:r>
        <w:rPr>
          <w:lang w:val="en-US"/>
        </w:rPr>
        <w:t>d</w:t>
      </w:r>
      <w:r w:rsidRPr="00EC65EF">
        <w:t>.</w:t>
      </w:r>
      <w:proofErr w:type="spellStart"/>
      <w:r>
        <w:rPr>
          <w:lang w:val="en-US"/>
        </w:rPr>
        <w:t>ru</w:t>
      </w:r>
      <w:proofErr w:type="spellEnd"/>
      <w:r>
        <w:t>. Размещение заказа осуществляется по правилам работы ЭТП, которые размещены на сайте.</w:t>
      </w:r>
      <w:r w:rsidRPr="009F764B">
        <w:t xml:space="preserve"> </w:t>
      </w:r>
    </w:p>
    <w:p w:rsidR="003D7FB1" w:rsidRDefault="003D7FB1" w:rsidP="00ED572F">
      <w:pPr>
        <w:jc w:val="both"/>
      </w:pPr>
      <w:r>
        <w:t>Для участия в запросе котировок, участнику необходимо:</w:t>
      </w:r>
    </w:p>
    <w:p w:rsidR="003D7FB1" w:rsidRDefault="003D7FB1" w:rsidP="00ED572F">
      <w:pPr>
        <w:jc w:val="both"/>
      </w:pPr>
      <w:r>
        <w:t>- зарегистрироваться в Системе электронных т</w:t>
      </w:r>
      <w:r w:rsidRPr="005D650F">
        <w:t>оргов на сайте ЭТП</w:t>
      </w:r>
      <w:r>
        <w:t>;</w:t>
      </w:r>
    </w:p>
    <w:p w:rsidR="003D7FB1" w:rsidRDefault="003D7FB1"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3D7FB1" w:rsidRPr="006103E8" w:rsidRDefault="003D7FB1" w:rsidP="00ED572F">
      <w:pPr>
        <w:jc w:val="both"/>
      </w:pPr>
      <w:r w:rsidRPr="006103E8">
        <w:t>Приём заявок участников, после регистрации и аккредитации, проводиться на сайте ЭТП.</w:t>
      </w:r>
    </w:p>
    <w:p w:rsidR="003D7FB1" w:rsidRPr="006103E8" w:rsidRDefault="003D7FB1" w:rsidP="00ED572F">
      <w:pPr>
        <w:jc w:val="both"/>
      </w:pPr>
      <w:r w:rsidRPr="006103E8">
        <w:t>Площадка работает в круглосуточном режиме.</w:t>
      </w:r>
    </w:p>
    <w:p w:rsidR="003D7FB1" w:rsidRPr="006103E8" w:rsidRDefault="003D7FB1" w:rsidP="00ED572F">
      <w:pPr>
        <w:jc w:val="both"/>
      </w:pPr>
      <w:r w:rsidRPr="006103E8">
        <w:t xml:space="preserve">Рассмотрение и оценка заявок проводится Уполномоченным органом. </w:t>
      </w:r>
    </w:p>
    <w:p w:rsidR="003D7FB1" w:rsidRDefault="003D7FB1" w:rsidP="00ED572F">
      <w:pPr>
        <w:jc w:val="both"/>
      </w:pPr>
    </w:p>
    <w:p w:rsidR="003D7FB1" w:rsidRDefault="003D7FB1" w:rsidP="009B167C">
      <w:pPr>
        <w:jc w:val="both"/>
      </w:pPr>
      <w:r w:rsidRPr="001C0DC4">
        <w:rPr>
          <w:b/>
          <w:bCs/>
        </w:rPr>
        <w:t>Источник финансирования</w:t>
      </w:r>
      <w:r>
        <w:t>: собственные средства.</w:t>
      </w:r>
    </w:p>
    <w:p w:rsidR="003D7FB1" w:rsidRDefault="003D7FB1" w:rsidP="009B167C">
      <w:pPr>
        <w:jc w:val="both"/>
      </w:pPr>
    </w:p>
    <w:p w:rsidR="003D7FB1" w:rsidRDefault="003D7FB1" w:rsidP="0051043C">
      <w:pPr>
        <w:jc w:val="both"/>
      </w:pPr>
      <w:r w:rsidRPr="00C13257">
        <w:rPr>
          <w:b/>
          <w:bCs/>
        </w:rPr>
        <w:t>Предоставляемые преференции:</w:t>
      </w:r>
      <w:r>
        <w:t xml:space="preserve"> не предусмотрены.</w:t>
      </w:r>
    </w:p>
    <w:p w:rsidR="003D7FB1" w:rsidRDefault="003D7FB1" w:rsidP="00C4475A">
      <w:pPr>
        <w:jc w:val="both"/>
      </w:pPr>
    </w:p>
    <w:p w:rsidR="003D7FB1" w:rsidRPr="00992ABF" w:rsidRDefault="003D7FB1" w:rsidP="008B0425">
      <w:pPr>
        <w:tabs>
          <w:tab w:val="left" w:pos="9356"/>
        </w:tabs>
        <w:ind w:right="-1"/>
        <w:jc w:val="both"/>
        <w:rPr>
          <w:color w:val="FF0000"/>
        </w:rPr>
      </w:pPr>
      <w:r w:rsidRPr="00A20629">
        <w:rPr>
          <w:b/>
          <w:bCs/>
        </w:rPr>
        <w:t xml:space="preserve">Начальная (максимальная) цена договора, включая НДС: </w:t>
      </w:r>
      <w:r w:rsidR="00C31D76" w:rsidRPr="00C31D76">
        <w:rPr>
          <w:bCs/>
        </w:rPr>
        <w:t>320000</w:t>
      </w:r>
      <w:r w:rsidR="00C31D76">
        <w:rPr>
          <w:b/>
          <w:bCs/>
        </w:rPr>
        <w:t xml:space="preserve"> </w:t>
      </w:r>
      <w:r w:rsidRPr="00992ABF">
        <w:t xml:space="preserve">рублей </w:t>
      </w:r>
      <w:r w:rsidRPr="000479EB">
        <w:t>00</w:t>
      </w:r>
      <w:r w:rsidRPr="00992ABF">
        <w:t xml:space="preserve"> копе</w:t>
      </w:r>
      <w:r>
        <w:t>е</w:t>
      </w:r>
      <w:r w:rsidRPr="00992ABF">
        <w:t>к (</w:t>
      </w:r>
      <w:r w:rsidR="00C31D76">
        <w:t xml:space="preserve">триста двадцать </w:t>
      </w:r>
      <w:r>
        <w:t xml:space="preserve"> тысяч </w:t>
      </w:r>
      <w:r w:rsidRPr="00992ABF">
        <w:t xml:space="preserve">рублей </w:t>
      </w:r>
      <w:r>
        <w:t>00</w:t>
      </w:r>
      <w:r w:rsidRPr="00992ABF">
        <w:t xml:space="preserve"> копе</w:t>
      </w:r>
      <w:r>
        <w:t>е</w:t>
      </w:r>
      <w:r w:rsidRPr="00992ABF">
        <w:t xml:space="preserve">к). </w:t>
      </w:r>
    </w:p>
    <w:p w:rsidR="003D7FB1" w:rsidRDefault="003D7FB1"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3D7FB1" w:rsidRDefault="003D7FB1" w:rsidP="009B167C">
      <w:pPr>
        <w:jc w:val="both"/>
      </w:pPr>
    </w:p>
    <w:p w:rsidR="003D7FB1" w:rsidRPr="004D0F4D" w:rsidRDefault="003D7FB1" w:rsidP="009B167C">
      <w:pPr>
        <w:jc w:val="both"/>
      </w:pPr>
      <w:r w:rsidRPr="00EC65EF">
        <w:rPr>
          <w:b/>
          <w:bCs/>
        </w:rPr>
        <w:t>Место подачи котировочной заявки</w:t>
      </w:r>
      <w:r>
        <w:t xml:space="preserve">: </w:t>
      </w:r>
      <w:hyperlink r:id="rId7" w:history="1">
        <w:r w:rsidRPr="009B167C">
          <w:t>www.a-k-d.ru</w:t>
        </w:r>
      </w:hyperlink>
    </w:p>
    <w:p w:rsidR="003D7FB1" w:rsidRDefault="003D7FB1" w:rsidP="00D572EB">
      <w:pPr>
        <w:rPr>
          <w:b/>
          <w:bCs/>
        </w:rPr>
      </w:pPr>
    </w:p>
    <w:p w:rsidR="003D7FB1" w:rsidRPr="00B44657" w:rsidRDefault="003D7FB1" w:rsidP="009B167C">
      <w:pPr>
        <w:jc w:val="both"/>
        <w:rPr>
          <w:color w:val="FF0000"/>
        </w:rPr>
      </w:pPr>
      <w:r w:rsidRPr="00A879D4">
        <w:rPr>
          <w:b/>
          <w:bCs/>
        </w:rPr>
        <w:t>Дата и время начала срока подачи котировочной заявки</w:t>
      </w:r>
      <w:r w:rsidRPr="00A879D4">
        <w:t xml:space="preserve">: </w:t>
      </w:r>
      <w:r w:rsidR="00442FE6">
        <w:t>12</w:t>
      </w:r>
      <w:r w:rsidRPr="00B44657">
        <w:rPr>
          <w:color w:val="FF0000"/>
        </w:rPr>
        <w:t xml:space="preserve"> </w:t>
      </w:r>
      <w:r w:rsidRPr="00613B89">
        <w:t xml:space="preserve">час. </w:t>
      </w:r>
      <w:r w:rsidR="00442FE6">
        <w:t>00</w:t>
      </w:r>
      <w:r w:rsidRPr="00613B89">
        <w:t xml:space="preserve"> мин. «</w:t>
      </w:r>
      <w:r w:rsidR="00442FE6">
        <w:t>15</w:t>
      </w:r>
      <w:r w:rsidRPr="00613B89">
        <w:t>»</w:t>
      </w:r>
      <w:r w:rsidR="00442FE6">
        <w:t>декабря</w:t>
      </w:r>
      <w:r w:rsidRPr="00613B89">
        <w:t> 2010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Дата и время окончания срока подачи котировочной заявки:</w:t>
      </w:r>
      <w:r w:rsidRPr="00A879D4">
        <w:t xml:space="preserve"> </w:t>
      </w:r>
      <w:r w:rsidR="00442FE6">
        <w:t>12</w:t>
      </w:r>
      <w:r w:rsidRPr="00B44657">
        <w:rPr>
          <w:color w:val="FF0000"/>
        </w:rPr>
        <w:t xml:space="preserve"> </w:t>
      </w:r>
      <w:r w:rsidRPr="00613B89">
        <w:t xml:space="preserve">час. </w:t>
      </w:r>
      <w:r w:rsidR="00442FE6">
        <w:t>00</w:t>
      </w:r>
      <w:r w:rsidRPr="00613B89">
        <w:t xml:space="preserve"> мин. «</w:t>
      </w:r>
      <w:r w:rsidR="00442FE6">
        <w:t>24</w:t>
      </w:r>
      <w:r w:rsidRPr="00613B89">
        <w:t>»</w:t>
      </w:r>
      <w:r w:rsidR="00442FE6">
        <w:t>декабря</w:t>
      </w:r>
      <w:r w:rsidRPr="00613B89">
        <w:t>2010 г. по московскому времени.</w:t>
      </w:r>
    </w:p>
    <w:p w:rsidR="003D7FB1" w:rsidRPr="00A879D4" w:rsidRDefault="003D7FB1" w:rsidP="00D572EB">
      <w:pPr>
        <w:rPr>
          <w:b/>
          <w:bCs/>
        </w:rPr>
      </w:pPr>
    </w:p>
    <w:p w:rsidR="003D7FB1" w:rsidRPr="00B44657" w:rsidRDefault="003D7FB1" w:rsidP="009B167C">
      <w:pPr>
        <w:jc w:val="both"/>
        <w:rPr>
          <w:color w:val="FF0000"/>
        </w:rPr>
      </w:pPr>
      <w:r w:rsidRPr="00A879D4">
        <w:rPr>
          <w:b/>
          <w:bCs/>
        </w:rPr>
        <w:t xml:space="preserve">Дата окончания рассмотрения и оценки котировочных заявок на участие в запросе котировок: </w:t>
      </w:r>
      <w:r w:rsidR="00442FE6">
        <w:t>12</w:t>
      </w:r>
      <w:r w:rsidRPr="00613B89">
        <w:t xml:space="preserve"> час. </w:t>
      </w:r>
      <w:r w:rsidR="00442FE6">
        <w:t>00</w:t>
      </w:r>
      <w:r w:rsidRPr="00613B89">
        <w:t xml:space="preserve"> мин. «</w:t>
      </w:r>
      <w:r w:rsidR="00442FE6">
        <w:t>28</w:t>
      </w:r>
      <w:r w:rsidRPr="00613B89">
        <w:t>»</w:t>
      </w:r>
      <w:r w:rsidR="00442FE6">
        <w:t>декабря</w:t>
      </w:r>
      <w:r w:rsidRPr="00613B89">
        <w:t xml:space="preserve"> 2010 г. по московскому времени.</w:t>
      </w:r>
    </w:p>
    <w:p w:rsidR="003D7FB1" w:rsidRDefault="003D7FB1" w:rsidP="009B167C">
      <w:pPr>
        <w:jc w:val="both"/>
      </w:pPr>
    </w:p>
    <w:p w:rsidR="003D7FB1" w:rsidRDefault="003D7FB1" w:rsidP="009B167C">
      <w:pPr>
        <w:jc w:val="both"/>
      </w:pPr>
      <w:r w:rsidRPr="00000A92">
        <w:rPr>
          <w:b/>
          <w:bCs/>
        </w:rPr>
        <w:lastRenderedPageBreak/>
        <w:t xml:space="preserve">Наименование, характеристики и количество поставляемой продукции: </w:t>
      </w:r>
      <w:r>
        <w:t xml:space="preserve">в </w:t>
      </w:r>
      <w:r w:rsidRPr="00000A92">
        <w:t>соответствии с проектом договора</w:t>
      </w:r>
      <w:r>
        <w:t xml:space="preserve"> </w:t>
      </w:r>
      <w:r w:rsidRPr="00407C1D">
        <w:t>(приложение № 2 к настоящему извещению)</w:t>
      </w:r>
      <w:r>
        <w:t>.</w:t>
      </w:r>
    </w:p>
    <w:p w:rsidR="003D7FB1" w:rsidRDefault="003D7FB1" w:rsidP="009B167C">
      <w:pPr>
        <w:jc w:val="both"/>
      </w:pPr>
    </w:p>
    <w:p w:rsidR="003D7FB1" w:rsidRPr="008269D6" w:rsidRDefault="003D7FB1" w:rsidP="009B167C">
      <w:pPr>
        <w:jc w:val="both"/>
        <w:rPr>
          <w:highlight w:val="yellow"/>
        </w:rPr>
      </w:pPr>
      <w:r>
        <w:rPr>
          <w:b/>
          <w:bCs/>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t xml:space="preserve"> </w:t>
      </w:r>
      <w:r w:rsidRPr="00407C1D">
        <w:t>(приложение № 2 к настоящему извещению)</w:t>
      </w:r>
      <w:r w:rsidRPr="008269D6">
        <w:t>.</w:t>
      </w:r>
    </w:p>
    <w:p w:rsidR="003D7FB1" w:rsidRDefault="003D7FB1" w:rsidP="00493BD8">
      <w:pPr>
        <w:jc w:val="both"/>
      </w:pPr>
    </w:p>
    <w:p w:rsidR="003D7FB1" w:rsidRDefault="003D7FB1" w:rsidP="0028717F">
      <w:pPr>
        <w:rPr>
          <w:b/>
          <w:bCs/>
        </w:rPr>
      </w:pPr>
      <w:r>
        <w:rPr>
          <w:b/>
          <w:bCs/>
        </w:rPr>
        <w:t xml:space="preserve">Срок и условия (периоды) поставки продукции: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Default="003D7FB1" w:rsidP="0028717F">
      <w:pPr>
        <w:jc w:val="both"/>
      </w:pPr>
      <w:r w:rsidRPr="00A879D4">
        <w:rPr>
          <w:b/>
          <w:bCs/>
        </w:rPr>
        <w:t>Место поставки:</w:t>
      </w:r>
      <w:r w:rsidRPr="00A879D4">
        <w:t xml:space="preserve"> в соответствии с проектом договора (приложение № 2 к настоящему извещению).</w:t>
      </w:r>
    </w:p>
    <w:p w:rsidR="003D7FB1" w:rsidRDefault="003D7FB1" w:rsidP="0028717F">
      <w:pPr>
        <w:jc w:val="both"/>
      </w:pPr>
    </w:p>
    <w:p w:rsidR="003D7FB1" w:rsidRDefault="003D7FB1" w:rsidP="0028717F">
      <w:pPr>
        <w:ind w:right="-120"/>
        <w:jc w:val="both"/>
      </w:pPr>
      <w:r>
        <w:rPr>
          <w:b/>
          <w:bCs/>
        </w:rPr>
        <w:t>С</w:t>
      </w:r>
      <w:r w:rsidRPr="000E408F">
        <w:rPr>
          <w:b/>
          <w:bCs/>
        </w:rPr>
        <w:t>роки и порядок оплаты товара:</w:t>
      </w:r>
      <w:r>
        <w:rPr>
          <w:b/>
          <w:bCs/>
        </w:rPr>
        <w:t xml:space="preserve"> </w:t>
      </w:r>
      <w:r w:rsidRPr="00F958E1">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0E408F" w:rsidRDefault="003D7FB1" w:rsidP="0028717F">
      <w:pPr>
        <w:ind w:right="-120"/>
        <w:jc w:val="both"/>
      </w:pPr>
      <w:r w:rsidRPr="004A17FD">
        <w:rPr>
          <w:b/>
          <w:bCs/>
        </w:rPr>
        <w:t>Форма оплаты</w:t>
      </w:r>
      <w:r>
        <w:rPr>
          <w:b/>
          <w:bCs/>
        </w:rPr>
        <w:t xml:space="preserve"> товара</w:t>
      </w:r>
      <w:r w:rsidRPr="004A17FD">
        <w:rPr>
          <w:b/>
          <w:bCs/>
        </w:rPr>
        <w:t>:</w:t>
      </w:r>
      <w:r w:rsidRPr="000E408F">
        <w:t xml:space="preserve"> </w:t>
      </w:r>
      <w:r>
        <w:t>б</w:t>
      </w:r>
      <w:r w:rsidRPr="000E408F">
        <w:t>езналичный расчет</w:t>
      </w:r>
      <w:r>
        <w:t>.</w:t>
      </w:r>
      <w:r w:rsidRPr="000E408F">
        <w:t xml:space="preserve"> </w:t>
      </w:r>
    </w:p>
    <w:p w:rsidR="003D7FB1" w:rsidRDefault="003D7FB1" w:rsidP="00493BD8">
      <w:pPr>
        <w:jc w:val="both"/>
      </w:pPr>
    </w:p>
    <w:p w:rsidR="003D7FB1" w:rsidRPr="008269D6" w:rsidRDefault="003D7FB1" w:rsidP="0028717F">
      <w:pPr>
        <w:rPr>
          <w:b/>
          <w:bCs/>
        </w:rPr>
      </w:pPr>
      <w:r>
        <w:rPr>
          <w:b/>
          <w:bCs/>
        </w:rPr>
        <w:t>О</w:t>
      </w:r>
      <w:r w:rsidRPr="00860C61">
        <w:rPr>
          <w:b/>
          <w:bCs/>
        </w:rPr>
        <w:t>беспечения исполнения договора</w:t>
      </w:r>
      <w:r>
        <w:rPr>
          <w:b/>
          <w:bCs/>
        </w:rPr>
        <w:t xml:space="preserve">: </w:t>
      </w:r>
      <w:r w:rsidRPr="008269D6">
        <w:t>в соответствии с проектом договора</w:t>
      </w:r>
      <w:r>
        <w:t xml:space="preserve"> </w:t>
      </w:r>
      <w:r w:rsidRPr="00407C1D">
        <w:t>(приложение № 2 к настоящему извещению)</w:t>
      </w:r>
      <w:r>
        <w:t>.</w:t>
      </w:r>
    </w:p>
    <w:p w:rsidR="003D7FB1" w:rsidRDefault="003D7FB1" w:rsidP="00493BD8">
      <w:pPr>
        <w:jc w:val="both"/>
      </w:pPr>
    </w:p>
    <w:p w:rsidR="003D7FB1" w:rsidRPr="007F30EB" w:rsidRDefault="003D7FB1" w:rsidP="00493BD8">
      <w:pPr>
        <w:jc w:val="both"/>
      </w:pPr>
      <w:r w:rsidRPr="00B21C92">
        <w:rPr>
          <w:b/>
          <w:bCs/>
        </w:rPr>
        <w:t>Срок</w:t>
      </w:r>
      <w:r>
        <w:rPr>
          <w:b/>
          <w:bCs/>
        </w:rPr>
        <w:t>, в течение которого победитель запроса ценовых котировок должен подписать проект договора</w:t>
      </w:r>
      <w:r w:rsidRPr="00B21C92">
        <w:rPr>
          <w:b/>
          <w:bCs/>
        </w:rPr>
        <w:t>:</w:t>
      </w:r>
      <w:r>
        <w:t xml:space="preserve"> </w:t>
      </w:r>
      <w:r w:rsidRPr="00E43458">
        <w:t xml:space="preserve">не </w:t>
      </w:r>
      <w:r>
        <w:t xml:space="preserve">ранее </w:t>
      </w:r>
      <w:r w:rsidRPr="00E43458">
        <w:t xml:space="preserve">чем через десять дней со дня размещения </w:t>
      </w:r>
      <w:r>
        <w:t>на</w:t>
      </w:r>
      <w:r w:rsidRPr="007F30EB">
        <w:t xml:space="preserve"> </w:t>
      </w:r>
      <w:r>
        <w:t xml:space="preserve">сайте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t>.</w:t>
      </w: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8D31FE" w:rsidRDefault="003D7FB1" w:rsidP="004D0408">
      <w:pPr>
        <w:jc w:val="both"/>
        <w:rPr>
          <w:b/>
          <w:bCs/>
          <w:i/>
          <w:iCs/>
          <w:sz w:val="28"/>
          <w:szCs w:val="28"/>
        </w:rPr>
      </w:pPr>
      <w:r>
        <w:rPr>
          <w:b/>
          <w:bCs/>
          <w:sz w:val="28"/>
          <w:szCs w:val="28"/>
        </w:rPr>
        <w:lastRenderedPageBreak/>
        <w:t xml:space="preserve">Часть </w:t>
      </w:r>
      <w:r w:rsidRPr="008D31FE">
        <w:rPr>
          <w:b/>
          <w:bCs/>
          <w:sz w:val="28"/>
          <w:szCs w:val="28"/>
          <w:lang w:val="en-US"/>
        </w:rPr>
        <w:t>I</w:t>
      </w:r>
      <w:r>
        <w:rPr>
          <w:b/>
          <w:bCs/>
          <w:sz w:val="28"/>
          <w:szCs w:val="28"/>
        </w:rPr>
        <w:t>.</w:t>
      </w:r>
    </w:p>
    <w:p w:rsidR="003D7FB1" w:rsidRDefault="003D7FB1" w:rsidP="004D0408">
      <w:pPr>
        <w:jc w:val="both"/>
        <w:rPr>
          <w:b/>
          <w:bCs/>
          <w:sz w:val="28"/>
          <w:szCs w:val="28"/>
        </w:rPr>
      </w:pPr>
      <w:r>
        <w:rPr>
          <w:b/>
          <w:bCs/>
          <w:sz w:val="28"/>
          <w:szCs w:val="28"/>
        </w:rPr>
        <w:t>РАЗДЕЛ 1.</w:t>
      </w:r>
    </w:p>
    <w:p w:rsidR="003D7FB1" w:rsidRPr="00DF3A01" w:rsidRDefault="003D7FB1" w:rsidP="004D0408">
      <w:pPr>
        <w:jc w:val="both"/>
        <w:rPr>
          <w:b/>
          <w:bCs/>
          <w:sz w:val="28"/>
          <w:szCs w:val="28"/>
        </w:rPr>
      </w:pPr>
    </w:p>
    <w:p w:rsidR="003D7FB1" w:rsidRPr="00577816" w:rsidRDefault="003D7FB1" w:rsidP="004D0408">
      <w:pPr>
        <w:pStyle w:val="3"/>
        <w:spacing w:before="0" w:after="0"/>
        <w:ind w:firstLine="709"/>
        <w:jc w:val="both"/>
        <w:rPr>
          <w:rFonts w:ascii="Times New Roman" w:hAnsi="Times New Roman" w:cs="Times New Roman"/>
          <w:sz w:val="24"/>
          <w:szCs w:val="24"/>
        </w:rPr>
      </w:pPr>
      <w:r w:rsidRPr="00577816">
        <w:rPr>
          <w:rFonts w:ascii="Times New Roman" w:hAnsi="Times New Roman" w:cs="Times New Roman"/>
          <w:sz w:val="24"/>
          <w:szCs w:val="24"/>
        </w:rPr>
        <w:t>Статья</w:t>
      </w:r>
      <w:r>
        <w:rPr>
          <w:rFonts w:ascii="Times New Roman" w:hAnsi="Times New Roman" w:cs="Times New Roman"/>
          <w:sz w:val="24"/>
          <w:szCs w:val="24"/>
        </w:rPr>
        <w:t xml:space="preserve"> </w:t>
      </w:r>
      <w:r w:rsidRPr="00577816">
        <w:rPr>
          <w:rFonts w:ascii="Times New Roman" w:hAnsi="Times New Roman" w:cs="Times New Roman"/>
          <w:sz w:val="24"/>
          <w:szCs w:val="24"/>
        </w:rPr>
        <w:t xml:space="preserve">1. </w:t>
      </w:r>
      <w:r>
        <w:rPr>
          <w:rFonts w:ascii="Times New Roman" w:hAnsi="Times New Roman" w:cs="Times New Roman"/>
          <w:sz w:val="24"/>
          <w:szCs w:val="24"/>
        </w:rPr>
        <w:t>Запрос</w:t>
      </w:r>
      <w:r w:rsidRPr="00577816">
        <w:rPr>
          <w:rFonts w:ascii="Times New Roman" w:hAnsi="Times New Roman" w:cs="Times New Roman"/>
          <w:sz w:val="24"/>
          <w:szCs w:val="24"/>
        </w:rPr>
        <w:t xml:space="preserve"> ценовых котировок в электронной форме</w:t>
      </w:r>
    </w:p>
    <w:p w:rsidR="003D7FB1" w:rsidRDefault="003D7FB1"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3D7FB1" w:rsidRDefault="003D7FB1" w:rsidP="004D0408">
      <w:pPr>
        <w:ind w:firstLine="709"/>
        <w:jc w:val="both"/>
      </w:pPr>
    </w:p>
    <w:p w:rsidR="003D7FB1" w:rsidRPr="003E0E14" w:rsidRDefault="003D7FB1" w:rsidP="004D0408">
      <w:pPr>
        <w:pStyle w:val="3"/>
        <w:spacing w:before="0" w:after="0"/>
        <w:ind w:firstLine="709"/>
        <w:jc w:val="both"/>
        <w:rPr>
          <w:rFonts w:ascii="Times New Roman" w:hAnsi="Times New Roman" w:cs="Times New Roman"/>
          <w:sz w:val="24"/>
          <w:szCs w:val="24"/>
        </w:rPr>
      </w:pPr>
      <w:bookmarkStart w:id="0" w:name="_Toc231549589"/>
      <w:bookmarkStart w:id="1" w:name="_Toc236236010"/>
      <w:r w:rsidRPr="005C7763">
        <w:rPr>
          <w:rFonts w:ascii="Times New Roman" w:hAnsi="Times New Roman" w:cs="Times New Roman"/>
          <w:sz w:val="24"/>
          <w:szCs w:val="24"/>
        </w:rPr>
        <w:t xml:space="preserve">Статья 2. </w:t>
      </w:r>
      <w:bookmarkEnd w:id="0"/>
      <w:bookmarkEnd w:id="1"/>
      <w:r w:rsidRPr="005C7763">
        <w:rPr>
          <w:rFonts w:ascii="Times New Roman" w:hAnsi="Times New Roman" w:cs="Times New Roman"/>
          <w:sz w:val="24"/>
          <w:szCs w:val="24"/>
        </w:rPr>
        <w:t xml:space="preserve">Порядок подачи </w:t>
      </w:r>
      <w:r w:rsidRPr="003E0E14">
        <w:rPr>
          <w:rFonts w:ascii="Times New Roman" w:hAnsi="Times New Roman" w:cs="Times New Roman"/>
          <w:sz w:val="24"/>
          <w:szCs w:val="24"/>
        </w:rPr>
        <w:t xml:space="preserve">заявки на участие в запросе </w:t>
      </w:r>
      <w:r>
        <w:rPr>
          <w:rFonts w:ascii="Times New Roman" w:hAnsi="Times New Roman" w:cs="Times New Roman"/>
          <w:sz w:val="24"/>
          <w:szCs w:val="24"/>
        </w:rPr>
        <w:t xml:space="preserve">ценовых </w:t>
      </w:r>
      <w:r w:rsidRPr="003E0E14">
        <w:rPr>
          <w:rFonts w:ascii="Times New Roman" w:hAnsi="Times New Roman" w:cs="Times New Roman"/>
          <w:sz w:val="24"/>
          <w:szCs w:val="24"/>
        </w:rPr>
        <w:t xml:space="preserve">котировок </w:t>
      </w:r>
    </w:p>
    <w:p w:rsidR="003D7FB1" w:rsidRPr="005C7763" w:rsidRDefault="003D7FB1" w:rsidP="004D0408">
      <w:pPr>
        <w:pStyle w:val="3"/>
        <w:spacing w:before="0" w:after="0"/>
        <w:ind w:firstLine="709"/>
        <w:jc w:val="both"/>
        <w:rPr>
          <w:rFonts w:ascii="Times New Roman" w:hAnsi="Times New Roman" w:cs="Times New Roman"/>
          <w:b w:val="0"/>
          <w:bCs w:val="0"/>
          <w:sz w:val="24"/>
          <w:szCs w:val="24"/>
        </w:rPr>
      </w:pPr>
      <w:r>
        <w:rPr>
          <w:rFonts w:ascii="Times New Roman" w:hAnsi="Times New Roman" w:cs="Times New Roman"/>
          <w:b w:val="0"/>
          <w:bCs w:val="0"/>
          <w:sz w:val="24"/>
          <w:szCs w:val="24"/>
        </w:rPr>
        <w:t>1. Любой Участник</w:t>
      </w:r>
      <w:r w:rsidRPr="005C7763">
        <w:rPr>
          <w:rFonts w:ascii="Times New Roman" w:hAnsi="Times New Roman" w:cs="Times New Roman"/>
          <w:b w:val="0"/>
          <w:bCs w:val="0"/>
          <w:sz w:val="24"/>
          <w:szCs w:val="24"/>
        </w:rPr>
        <w:t xml:space="preserve"> процедуры закупки, в том числе </w:t>
      </w:r>
      <w:r>
        <w:rPr>
          <w:rFonts w:ascii="Times New Roman" w:hAnsi="Times New Roman" w:cs="Times New Roman"/>
          <w:b w:val="0"/>
          <w:bCs w:val="0"/>
          <w:sz w:val="24"/>
          <w:szCs w:val="24"/>
        </w:rPr>
        <w:t>Участник</w:t>
      </w:r>
      <w:r w:rsidRPr="005C7763">
        <w:rPr>
          <w:rFonts w:ascii="Times New Roman" w:hAnsi="Times New Roman" w:cs="Times New Roman"/>
          <w:b w:val="0"/>
          <w:bCs w:val="0"/>
          <w:sz w:val="24"/>
          <w:szCs w:val="24"/>
        </w:rPr>
        <w:t xml:space="preserve"> процедуры закупки, которому не направлялся запрос </w:t>
      </w:r>
      <w:r>
        <w:rPr>
          <w:rFonts w:ascii="Times New Roman" w:hAnsi="Times New Roman" w:cs="Times New Roman"/>
          <w:b w:val="0"/>
          <w:bCs w:val="0"/>
          <w:sz w:val="24"/>
          <w:szCs w:val="24"/>
        </w:rPr>
        <w:t xml:space="preserve">ценовых </w:t>
      </w:r>
      <w:r w:rsidRPr="005C7763">
        <w:rPr>
          <w:rFonts w:ascii="Times New Roman" w:hAnsi="Times New Roman" w:cs="Times New Roman"/>
          <w:b w:val="0"/>
          <w:bCs w:val="0"/>
          <w:sz w:val="24"/>
          <w:szCs w:val="24"/>
        </w:rPr>
        <w:t xml:space="preserve">котировок, вправе подать только одну </w:t>
      </w:r>
      <w:r>
        <w:rPr>
          <w:rFonts w:ascii="Times New Roman" w:hAnsi="Times New Roman" w:cs="Times New Roman"/>
          <w:b w:val="0"/>
          <w:bCs w:val="0"/>
          <w:sz w:val="24"/>
          <w:szCs w:val="24"/>
        </w:rPr>
        <w:t xml:space="preserve">заявку на участие в запросе ценовых котировок </w:t>
      </w:r>
      <w:r w:rsidRPr="0042707A">
        <w:rPr>
          <w:rFonts w:ascii="Times New Roman" w:hAnsi="Times New Roman" w:cs="Times New Roman"/>
          <w:b w:val="0"/>
          <w:bCs w:val="0"/>
          <w:sz w:val="24"/>
          <w:szCs w:val="24"/>
        </w:rPr>
        <w:t xml:space="preserve">(далее </w:t>
      </w:r>
      <w:r>
        <w:rPr>
          <w:rFonts w:ascii="Times New Roman" w:hAnsi="Times New Roman" w:cs="Times New Roman"/>
          <w:b w:val="0"/>
          <w:bCs w:val="0"/>
          <w:sz w:val="24"/>
          <w:szCs w:val="24"/>
        </w:rPr>
        <w:t xml:space="preserve">по тексту </w:t>
      </w:r>
      <w:r w:rsidRPr="0042707A">
        <w:rPr>
          <w:rFonts w:ascii="Times New Roman" w:hAnsi="Times New Roman" w:cs="Times New Roman"/>
          <w:b w:val="0"/>
          <w:bCs w:val="0"/>
          <w:sz w:val="24"/>
          <w:szCs w:val="24"/>
        </w:rPr>
        <w:t>– котировочная заявка</w:t>
      </w:r>
      <w:r w:rsidRPr="003E0E14">
        <w:rPr>
          <w:rFonts w:ascii="Times New Roman" w:hAnsi="Times New Roman" w:cs="Times New Roman"/>
          <w:sz w:val="24"/>
          <w:szCs w:val="24"/>
        </w:rPr>
        <w:t>)</w:t>
      </w:r>
      <w:r w:rsidRPr="005C7763">
        <w:rPr>
          <w:rFonts w:ascii="Times New Roman" w:hAnsi="Times New Roman" w:cs="Times New Roman"/>
          <w:b w:val="0"/>
          <w:bCs w:val="0"/>
          <w:sz w:val="24"/>
          <w:szCs w:val="24"/>
        </w:rPr>
        <w:t>, внесение изменений в которую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2. Проведение переговоров между Заказчиком, </w:t>
      </w:r>
      <w:r>
        <w:rPr>
          <w:rFonts w:ascii="Times New Roman" w:hAnsi="Times New Roman" w:cs="Times New Roman"/>
          <w:b w:val="0"/>
          <w:bCs w:val="0"/>
          <w:sz w:val="24"/>
          <w:szCs w:val="24"/>
        </w:rPr>
        <w:t>О</w:t>
      </w:r>
      <w:r w:rsidRPr="003E0E14">
        <w:rPr>
          <w:rFonts w:ascii="Times New Roman" w:hAnsi="Times New Roman" w:cs="Times New Roman"/>
          <w:b w:val="0"/>
          <w:bCs w:val="0"/>
          <w:sz w:val="24"/>
          <w:szCs w:val="24"/>
        </w:rPr>
        <w:t>рганизатором размещения заказа</w:t>
      </w:r>
      <w:r>
        <w:rPr>
          <w:rFonts w:ascii="Times New Roman" w:hAnsi="Times New Roman" w:cs="Times New Roman"/>
          <w:b w:val="0"/>
          <w:bCs w:val="0"/>
          <w:sz w:val="24"/>
          <w:szCs w:val="24"/>
        </w:rPr>
        <w:t xml:space="preserve"> (далее – Уполномоченный орган)</w:t>
      </w:r>
      <w:r w:rsidRPr="003E0E14">
        <w:rPr>
          <w:rFonts w:ascii="Times New Roman" w:hAnsi="Times New Roman" w:cs="Times New Roman"/>
          <w:b w:val="0"/>
          <w:bCs w:val="0"/>
          <w:sz w:val="24"/>
          <w:szCs w:val="24"/>
        </w:rPr>
        <w:t xml:space="preserve"> или котировочной комиссией и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ом процедуры закупки в отношении, поданной</w:t>
      </w:r>
      <w:r w:rsidRPr="00577816">
        <w:t xml:space="preserve"> </w:t>
      </w:r>
      <w:r w:rsidRPr="003E0E14">
        <w:rPr>
          <w:rFonts w:ascii="Times New Roman" w:hAnsi="Times New Roman" w:cs="Times New Roman"/>
          <w:b w:val="0"/>
          <w:bCs w:val="0"/>
          <w:sz w:val="24"/>
          <w:szCs w:val="24"/>
        </w:rPr>
        <w:t>им котировочной заявки не допускается.</w:t>
      </w:r>
    </w:p>
    <w:p w:rsidR="003D7FB1" w:rsidRPr="003E0E14" w:rsidRDefault="003D7FB1" w:rsidP="004D0408">
      <w:pPr>
        <w:pStyle w:val="3"/>
        <w:spacing w:before="0" w:after="0"/>
        <w:ind w:firstLine="709"/>
        <w:jc w:val="both"/>
        <w:rPr>
          <w:rFonts w:ascii="Times New Roman" w:hAnsi="Times New Roman" w:cs="Times New Roman"/>
          <w:b w:val="0"/>
          <w:bCs w:val="0"/>
          <w:sz w:val="24"/>
          <w:szCs w:val="24"/>
        </w:rPr>
      </w:pPr>
      <w:r w:rsidRPr="003E0E14">
        <w:rPr>
          <w:rFonts w:ascii="Times New Roman" w:hAnsi="Times New Roman" w:cs="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cs="Times New Roman"/>
          <w:b w:val="0"/>
          <w:bCs w:val="0"/>
          <w:sz w:val="24"/>
          <w:szCs w:val="24"/>
        </w:rPr>
        <w:t xml:space="preserve">ценовых </w:t>
      </w:r>
      <w:r w:rsidRPr="003E0E14">
        <w:rPr>
          <w:rFonts w:ascii="Times New Roman" w:hAnsi="Times New Roman" w:cs="Times New Roman"/>
          <w:b w:val="0"/>
          <w:bCs w:val="0"/>
          <w:sz w:val="24"/>
          <w:szCs w:val="24"/>
        </w:rPr>
        <w:t xml:space="preserve">котировок, не рассматриваются и в день их поступления возвращаются </w:t>
      </w:r>
      <w:r>
        <w:rPr>
          <w:rFonts w:ascii="Times New Roman" w:hAnsi="Times New Roman" w:cs="Times New Roman"/>
          <w:b w:val="0"/>
          <w:bCs w:val="0"/>
          <w:sz w:val="24"/>
          <w:szCs w:val="24"/>
        </w:rPr>
        <w:t>Участник</w:t>
      </w:r>
      <w:r w:rsidRPr="003E0E14">
        <w:rPr>
          <w:rFonts w:ascii="Times New Roman" w:hAnsi="Times New Roman" w:cs="Times New Roman"/>
          <w:b w:val="0"/>
          <w:bCs w:val="0"/>
          <w:sz w:val="24"/>
          <w:szCs w:val="24"/>
        </w:rPr>
        <w:t xml:space="preserve">ам процедуры закупки, подавшим такие заявки. </w:t>
      </w:r>
    </w:p>
    <w:p w:rsidR="003D7FB1" w:rsidRPr="00577816" w:rsidRDefault="003D7FB1" w:rsidP="004D0408">
      <w:pPr>
        <w:ind w:firstLine="709"/>
      </w:pPr>
    </w:p>
    <w:p w:rsidR="003D7FB1" w:rsidRPr="00577816" w:rsidRDefault="003D7FB1" w:rsidP="004D0408">
      <w:pPr>
        <w:pStyle w:val="3"/>
        <w:spacing w:before="0" w:after="0"/>
        <w:ind w:firstLine="709"/>
        <w:jc w:val="both"/>
        <w:rPr>
          <w:rFonts w:ascii="Times New Roman" w:hAnsi="Times New Roman" w:cs="Times New Roman"/>
          <w:b w:val="0"/>
          <w:bCs w:val="0"/>
          <w:sz w:val="24"/>
          <w:szCs w:val="24"/>
        </w:rPr>
      </w:pPr>
      <w:bookmarkStart w:id="2" w:name="_Toc231549590"/>
      <w:bookmarkStart w:id="3" w:name="_Toc236236011"/>
      <w:r>
        <w:rPr>
          <w:rFonts w:ascii="Times New Roman" w:hAnsi="Times New Roman" w:cs="Times New Roman"/>
          <w:sz w:val="24"/>
          <w:szCs w:val="24"/>
        </w:rPr>
        <w:t xml:space="preserve">Статья </w:t>
      </w:r>
      <w:r w:rsidRPr="00577816">
        <w:rPr>
          <w:rFonts w:ascii="Times New Roman" w:hAnsi="Times New Roman" w:cs="Times New Roman"/>
          <w:sz w:val="24"/>
          <w:szCs w:val="24"/>
        </w:rPr>
        <w:t>3. Рассмотрение и оценка котировочных заявок</w:t>
      </w:r>
      <w:bookmarkEnd w:id="2"/>
      <w:bookmarkEnd w:id="3"/>
      <w:r w:rsidRPr="00577816">
        <w:rPr>
          <w:rFonts w:ascii="Times New Roman" w:hAnsi="Times New Roman" w:cs="Times New Roman"/>
          <w:sz w:val="24"/>
          <w:szCs w:val="24"/>
        </w:rPr>
        <w:t xml:space="preserve"> запроса </w:t>
      </w:r>
      <w:r>
        <w:rPr>
          <w:rFonts w:ascii="Times New Roman" w:hAnsi="Times New Roman" w:cs="Times New Roman"/>
          <w:sz w:val="24"/>
          <w:szCs w:val="24"/>
        </w:rPr>
        <w:t xml:space="preserve">ценовых </w:t>
      </w:r>
      <w:r w:rsidRPr="00577816">
        <w:rPr>
          <w:rFonts w:ascii="Times New Roman" w:hAnsi="Times New Roman" w:cs="Times New Roman"/>
          <w:sz w:val="24"/>
          <w:szCs w:val="24"/>
        </w:rPr>
        <w:t>котировок</w:t>
      </w:r>
    </w:p>
    <w:p w:rsidR="003D7FB1" w:rsidRPr="00577816" w:rsidRDefault="003D7FB1"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3D7FB1" w:rsidRPr="00577816" w:rsidRDefault="003D7FB1"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t>Заказчику</w:t>
      </w:r>
      <w:r w:rsidRPr="00577816">
        <w:t xml:space="preserve"> подписанный договор, такой победитель признается уклонившимся от заключения договора</w:t>
      </w:r>
      <w:r>
        <w:t>.</w:t>
      </w:r>
    </w:p>
    <w:p w:rsidR="003D7FB1" w:rsidRDefault="003D7FB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D7FB1" w:rsidRDefault="003D7FB1" w:rsidP="00DB76F1">
      <w:pPr>
        <w:ind w:firstLine="709"/>
        <w:jc w:val="both"/>
        <w:rPr>
          <w:b/>
          <w:bCs/>
        </w:rPr>
      </w:pPr>
    </w:p>
    <w:p w:rsidR="003D7FB1" w:rsidRPr="008E7AB2" w:rsidRDefault="003D7FB1" w:rsidP="00DB76F1">
      <w:pPr>
        <w:ind w:firstLine="709"/>
        <w:jc w:val="both"/>
        <w:rPr>
          <w:b/>
          <w:bCs/>
        </w:rPr>
      </w:pPr>
      <w:r w:rsidRPr="008E7AB2">
        <w:rPr>
          <w:b/>
          <w:bCs/>
        </w:rPr>
        <w:t>Статья 4. Порядок подачи и рассмотрения жалоб по проведенным процедурам</w:t>
      </w:r>
    </w:p>
    <w:p w:rsidR="003D7FB1" w:rsidRPr="00A30AD9" w:rsidRDefault="003D7FB1" w:rsidP="004D0408">
      <w:pPr>
        <w:ind w:firstLine="709"/>
        <w:jc w:val="both"/>
      </w:pPr>
      <w:r w:rsidRPr="00A30AD9">
        <w:t>1. Участник размещения заказа при направлении жалоб должен придерживаться следующего порядка:</w:t>
      </w:r>
    </w:p>
    <w:p w:rsidR="003D7FB1" w:rsidRPr="004350E9" w:rsidRDefault="003D7FB1" w:rsidP="004D0408">
      <w:pPr>
        <w:numPr>
          <w:ilvl w:val="0"/>
          <w:numId w:val="17"/>
        </w:numPr>
        <w:jc w:val="both"/>
      </w:pPr>
      <w:r w:rsidRPr="004350E9">
        <w:t>жалоба по итогам размещения заказа, направляется в Арбитражный комитет ОАО «ППГХО»;</w:t>
      </w:r>
    </w:p>
    <w:p w:rsidR="003D7FB1" w:rsidRPr="004350E9" w:rsidRDefault="003D7FB1" w:rsidP="004D0408">
      <w:pPr>
        <w:numPr>
          <w:ilvl w:val="0"/>
          <w:numId w:val="17"/>
        </w:numPr>
        <w:jc w:val="both"/>
      </w:pPr>
      <w:r w:rsidRPr="004350E9">
        <w:t>жалоба на действия (бездействие) Арбитражного комитета ОАО «ППГХО», направляется в Арбитражный комитет ОАО «</w:t>
      </w:r>
      <w:proofErr w:type="spellStart"/>
      <w:r w:rsidRPr="004350E9">
        <w:t>Атомредметзолото</w:t>
      </w:r>
      <w:proofErr w:type="spellEnd"/>
      <w:r w:rsidRPr="004350E9">
        <w:t>»;</w:t>
      </w:r>
    </w:p>
    <w:p w:rsidR="003D7FB1" w:rsidRPr="00A30AD9" w:rsidRDefault="003D7FB1"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3D7FB1" w:rsidRPr="00A30AD9" w:rsidRDefault="003D7FB1" w:rsidP="004D0408">
      <w:pPr>
        <w:ind w:firstLine="709"/>
        <w:jc w:val="both"/>
      </w:pPr>
      <w:r w:rsidRPr="00A30AD9">
        <w:t xml:space="preserve">2. По результатам рассмотрения жалобы контролирующий орган </w:t>
      </w:r>
      <w:r>
        <w:t>ОАО</w:t>
      </w:r>
      <w:r w:rsidRPr="00A30AD9">
        <w:t> «</w:t>
      </w:r>
      <w:r>
        <w:t>ППГХО</w:t>
      </w:r>
      <w:r w:rsidRPr="00A30AD9">
        <w:t>» имеет право:</w:t>
      </w:r>
    </w:p>
    <w:p w:rsidR="003D7FB1" w:rsidRPr="00A30AD9" w:rsidRDefault="003D7FB1" w:rsidP="004D0408">
      <w:pPr>
        <w:numPr>
          <w:ilvl w:val="0"/>
          <w:numId w:val="18"/>
        </w:numPr>
        <w:jc w:val="both"/>
      </w:pPr>
      <w:r w:rsidRPr="00A30AD9">
        <w:t>отказать в удовлетворении жалобы, признав ее необоснованной;</w:t>
      </w:r>
    </w:p>
    <w:p w:rsidR="003D7FB1" w:rsidRPr="00A30AD9" w:rsidRDefault="003D7FB1"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3D7FB1" w:rsidRPr="004350E9" w:rsidRDefault="003D7FB1" w:rsidP="004D0408">
      <w:pPr>
        <w:ind w:firstLine="709"/>
        <w:jc w:val="both"/>
      </w:pPr>
      <w:r w:rsidRPr="004350E9">
        <w:t>3. Арбитражный комитет ОАО «ППГХО» рассматривает жалобу в срок десять рабочих дней со дня ее поступления.</w:t>
      </w:r>
    </w:p>
    <w:p w:rsidR="003D7FB1" w:rsidRPr="00A30AD9" w:rsidRDefault="003D7FB1"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3D7FB1" w:rsidRPr="004350E9" w:rsidRDefault="003D7FB1" w:rsidP="004D0408">
      <w:pPr>
        <w:ind w:firstLine="709"/>
        <w:jc w:val="both"/>
      </w:pPr>
      <w:r w:rsidRPr="004350E9">
        <w:t>5. В случае отзыва жалобы Арбитражный комитет ОАО «ППГХО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3D7FB1" w:rsidRDefault="003D7FB1"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3D7FB1" w:rsidRDefault="003D7FB1" w:rsidP="004D0408">
      <w:pPr>
        <w:ind w:firstLine="709"/>
      </w:pPr>
    </w:p>
    <w:p w:rsidR="003D7FB1" w:rsidRPr="00143CE2" w:rsidRDefault="003D7FB1" w:rsidP="004D0408">
      <w:pPr>
        <w:ind w:firstLine="709"/>
        <w:rPr>
          <w:b/>
          <w:bCs/>
        </w:rPr>
      </w:pPr>
      <w:r w:rsidRPr="00143CE2">
        <w:rPr>
          <w:b/>
          <w:bCs/>
        </w:rPr>
        <w:t>Статья 5. Условия включения в реестр недобросовестных поставщиков атомной отрасли.</w:t>
      </w:r>
    </w:p>
    <w:p w:rsidR="003D7FB1" w:rsidRPr="00143CE2" w:rsidRDefault="003D7FB1"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3D7FB1" w:rsidRPr="00143CE2" w:rsidRDefault="003D7FB1" w:rsidP="004D0408">
      <w:pPr>
        <w:spacing w:after="120"/>
        <w:ind w:firstLine="709"/>
        <w:jc w:val="both"/>
      </w:pPr>
      <w:r w:rsidRPr="00143CE2">
        <w:t>а) если такой участник процедуры закупки:</w:t>
      </w:r>
    </w:p>
    <w:p w:rsidR="003D7FB1" w:rsidRPr="00143CE2" w:rsidRDefault="003D7FB1" w:rsidP="004D0408">
      <w:pPr>
        <w:spacing w:after="120"/>
        <w:ind w:firstLine="709"/>
        <w:jc w:val="both"/>
      </w:pPr>
      <w:r w:rsidRPr="00143CE2">
        <w:t>будучи признанным победителем в процедуре закупки уклонился от заключения договора;</w:t>
      </w:r>
    </w:p>
    <w:p w:rsidR="003D7FB1" w:rsidRPr="00143CE2" w:rsidRDefault="003D7FB1"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3D7FB1" w:rsidRPr="00143CE2" w:rsidRDefault="003D7FB1"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D7FB1" w:rsidRDefault="003D7FB1"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3D7FB1" w:rsidRDefault="003D7FB1" w:rsidP="004D0408">
      <w:pPr>
        <w:jc w:val="both"/>
        <w:rPr>
          <w:b/>
          <w:bCs/>
          <w:caps/>
          <w:sz w:val="28"/>
          <w:szCs w:val="28"/>
        </w:rPr>
      </w:pPr>
    </w:p>
    <w:p w:rsidR="003D7FB1" w:rsidRDefault="003D7FB1" w:rsidP="004D0408">
      <w:pPr>
        <w:jc w:val="both"/>
        <w:rPr>
          <w:b/>
          <w:bCs/>
          <w:caps/>
          <w:sz w:val="28"/>
          <w:szCs w:val="28"/>
        </w:rPr>
      </w:pPr>
      <w:r>
        <w:rPr>
          <w:b/>
          <w:bCs/>
          <w:caps/>
          <w:sz w:val="28"/>
          <w:szCs w:val="28"/>
        </w:rPr>
        <w:t>РАздел 2.</w:t>
      </w:r>
    </w:p>
    <w:p w:rsidR="003D7FB1" w:rsidRPr="00F4122E" w:rsidRDefault="003D7FB1" w:rsidP="004D0408">
      <w:pPr>
        <w:pStyle w:val="02statia2"/>
        <w:spacing w:before="0" w:line="240" w:lineRule="auto"/>
        <w:ind w:left="880"/>
        <w:rPr>
          <w:rFonts w:ascii="Times New Roman" w:hAnsi="Times New Roman" w:cs="Times New Roman"/>
          <w:color w:val="auto"/>
          <w:sz w:val="24"/>
          <w:szCs w:val="24"/>
        </w:rPr>
      </w:pPr>
    </w:p>
    <w:p w:rsidR="003D7FB1" w:rsidRDefault="003D7FB1"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3D7FB1" w:rsidRPr="008E6E46" w:rsidRDefault="003D7FB1"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3D7FB1" w:rsidRPr="006C4AF6" w:rsidRDefault="003D7FB1"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3D7FB1" w:rsidRDefault="003D7FB1" w:rsidP="004D0408">
      <w:pPr>
        <w:rPr>
          <w:sz w:val="22"/>
          <w:szCs w:val="22"/>
        </w:rPr>
      </w:pPr>
    </w:p>
    <w:p w:rsidR="003D7FB1" w:rsidRDefault="003D7FB1" w:rsidP="004D0408">
      <w:pPr>
        <w:rPr>
          <w:b/>
          <w:bCs/>
          <w:caps/>
          <w:sz w:val="28"/>
          <w:szCs w:val="28"/>
        </w:rPr>
      </w:pPr>
      <w:r>
        <w:rPr>
          <w:b/>
          <w:bCs/>
          <w:caps/>
          <w:sz w:val="28"/>
          <w:szCs w:val="28"/>
        </w:rPr>
        <w:t>РАздел 3.</w:t>
      </w:r>
    </w:p>
    <w:p w:rsidR="003D7FB1" w:rsidRDefault="003D7FB1" w:rsidP="004D0408">
      <w:pPr>
        <w:rPr>
          <w:b/>
          <w:bCs/>
          <w:caps/>
          <w:sz w:val="28"/>
          <w:szCs w:val="28"/>
        </w:rPr>
      </w:pPr>
    </w:p>
    <w:p w:rsidR="003D7FB1" w:rsidRDefault="003D7FB1" w:rsidP="004D0408">
      <w:pPr>
        <w:rPr>
          <w:b/>
          <w:bCs/>
          <w:caps/>
          <w:sz w:val="28"/>
          <w:szCs w:val="28"/>
        </w:rPr>
      </w:pPr>
      <w:r w:rsidRPr="00ED5904">
        <w:rPr>
          <w:b/>
          <w:bCs/>
        </w:rPr>
        <w:t xml:space="preserve">ИНФОРМАЦИОННАЯ КАРТА ЗАПРОСА </w:t>
      </w:r>
      <w:r>
        <w:rPr>
          <w:b/>
          <w:bCs/>
        </w:rPr>
        <w:t xml:space="preserve">ЦЕНОВЫХ </w:t>
      </w:r>
      <w:r w:rsidRPr="00ED5904">
        <w:rPr>
          <w:b/>
          <w:bCs/>
        </w:rPr>
        <w:t>КОТИРОВОК</w:t>
      </w:r>
    </w:p>
    <w:p w:rsidR="003D7FB1" w:rsidRPr="009C673B" w:rsidRDefault="003D7FB1" w:rsidP="004D0408">
      <w:pPr>
        <w:pStyle w:val="03osnovnoytexttabl"/>
        <w:spacing w:before="0" w:line="240" w:lineRule="auto"/>
        <w:ind w:firstLine="600"/>
        <w:jc w:val="both"/>
        <w:rPr>
          <w:rFonts w:ascii="Times New Roman" w:hAnsi="Times New Roman" w:cs="Times New Roman"/>
          <w:color w:val="auto"/>
          <w:sz w:val="24"/>
          <w:szCs w:val="24"/>
        </w:rPr>
      </w:pPr>
    </w:p>
    <w:tbl>
      <w:tblPr>
        <w:tblW w:w="937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3D7FB1" w:rsidRPr="009C673B">
        <w:tc>
          <w:tcPr>
            <w:tcW w:w="439"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 xml:space="preserve">№ </w:t>
            </w:r>
            <w:proofErr w:type="spellStart"/>
            <w:proofErr w:type="gramStart"/>
            <w:r w:rsidRPr="009C673B">
              <w:rPr>
                <w:rFonts w:ascii="Times New Roman" w:hAnsi="Times New Roman" w:cs="Times New Roman"/>
                <w:b/>
                <w:bCs/>
                <w:color w:val="auto"/>
                <w:sz w:val="22"/>
                <w:szCs w:val="22"/>
              </w:rPr>
              <w:t>п</w:t>
            </w:r>
            <w:proofErr w:type="spellEnd"/>
            <w:proofErr w:type="gramEnd"/>
            <w:r w:rsidRPr="009C673B">
              <w:rPr>
                <w:rFonts w:ascii="Times New Roman" w:hAnsi="Times New Roman" w:cs="Times New Roman"/>
                <w:b/>
                <w:bCs/>
                <w:color w:val="auto"/>
                <w:sz w:val="22"/>
                <w:szCs w:val="22"/>
              </w:rPr>
              <w:t>/</w:t>
            </w:r>
            <w:proofErr w:type="spellStart"/>
            <w:r w:rsidRPr="009C673B">
              <w:rPr>
                <w:rFonts w:ascii="Times New Roman" w:hAnsi="Times New Roman" w:cs="Times New Roman"/>
                <w:b/>
                <w:bCs/>
                <w:color w:val="auto"/>
                <w:sz w:val="22"/>
                <w:szCs w:val="22"/>
              </w:rPr>
              <w:t>п</w:t>
            </w:r>
            <w:proofErr w:type="spellEnd"/>
          </w:p>
        </w:tc>
        <w:tc>
          <w:tcPr>
            <w:tcW w:w="2740" w:type="dxa"/>
            <w:vAlign w:val="center"/>
          </w:tcPr>
          <w:p w:rsidR="003D7FB1" w:rsidRPr="009C673B" w:rsidRDefault="003D7FB1" w:rsidP="00F43969">
            <w:pPr>
              <w:pStyle w:val="03osnovnoytexttabl"/>
              <w:spacing w:before="0" w:line="240" w:lineRule="auto"/>
              <w:ind w:left="57" w:right="57"/>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Название пункта</w:t>
            </w:r>
          </w:p>
        </w:tc>
        <w:tc>
          <w:tcPr>
            <w:tcW w:w="6197" w:type="dxa"/>
            <w:vAlign w:val="center"/>
          </w:tcPr>
          <w:p w:rsidR="003D7FB1" w:rsidRPr="009C673B" w:rsidRDefault="003D7FB1" w:rsidP="00F43969">
            <w:pPr>
              <w:pStyle w:val="03osnovnoytexttabl"/>
              <w:spacing w:before="0" w:line="240" w:lineRule="auto"/>
              <w:ind w:left="57" w:right="162"/>
              <w:jc w:val="both"/>
              <w:rPr>
                <w:rFonts w:ascii="Times New Roman" w:hAnsi="Times New Roman" w:cs="Times New Roman"/>
                <w:b/>
                <w:bCs/>
                <w:color w:val="auto"/>
                <w:sz w:val="22"/>
                <w:szCs w:val="22"/>
              </w:rPr>
            </w:pPr>
            <w:r w:rsidRPr="009C673B">
              <w:rPr>
                <w:rFonts w:ascii="Times New Roman" w:hAnsi="Times New Roman" w:cs="Times New Roman"/>
                <w:b/>
                <w:bCs/>
                <w:color w:val="auto"/>
                <w:sz w:val="22"/>
                <w:szCs w:val="22"/>
              </w:rPr>
              <w:t>Текст пояснений</w:t>
            </w:r>
          </w:p>
        </w:tc>
      </w:tr>
      <w:tr w:rsidR="003D7FB1" w:rsidRPr="009C673B">
        <w:trPr>
          <w:trHeight w:val="1062"/>
        </w:trPr>
        <w:tc>
          <w:tcPr>
            <w:tcW w:w="439" w:type="dxa"/>
          </w:tcPr>
          <w:p w:rsidR="003D7FB1" w:rsidRPr="009C673B" w:rsidRDefault="003D7FB1" w:rsidP="00F43969">
            <w:r w:rsidRPr="009C673B">
              <w:rPr>
                <w:sz w:val="22"/>
                <w:szCs w:val="22"/>
              </w:rPr>
              <w:t>1</w:t>
            </w:r>
          </w:p>
        </w:tc>
        <w:tc>
          <w:tcPr>
            <w:tcW w:w="2740" w:type="dxa"/>
          </w:tcPr>
          <w:p w:rsidR="003D7FB1" w:rsidRPr="009C673B" w:rsidRDefault="003D7FB1" w:rsidP="00F43969">
            <w:pPr>
              <w:keepNext/>
              <w:keepLines/>
              <w:widowControl w:val="0"/>
              <w:suppressLineNumbers/>
              <w:suppressAutoHyphens/>
              <w:ind w:left="121" w:right="107"/>
            </w:pPr>
            <w:r>
              <w:rPr>
                <w:sz w:val="22"/>
                <w:szCs w:val="22"/>
              </w:rPr>
              <w:t>Наименование, место нахождения, почтовый адрес Заказчика</w:t>
            </w:r>
          </w:p>
        </w:tc>
        <w:tc>
          <w:tcPr>
            <w:tcW w:w="6197" w:type="dxa"/>
          </w:tcPr>
          <w:p w:rsidR="003D7FB1" w:rsidRPr="005C4E94" w:rsidRDefault="003D7FB1" w:rsidP="005C4E94">
            <w:pPr>
              <w:ind w:left="57" w:right="162"/>
              <w:jc w:val="both"/>
            </w:pPr>
            <w:r w:rsidRPr="005C4E94">
              <w:rPr>
                <w:sz w:val="22"/>
                <w:szCs w:val="22"/>
              </w:rPr>
              <w:t>ОАО «ППГХО»</w:t>
            </w:r>
          </w:p>
          <w:p w:rsidR="003D7FB1" w:rsidRPr="005C4E94" w:rsidRDefault="003D7FB1" w:rsidP="005C4E94">
            <w:pPr>
              <w:ind w:left="57" w:right="162"/>
              <w:jc w:val="both"/>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3D7FB1" w:rsidRPr="005C4E94" w:rsidRDefault="003D7FB1"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3D7FB1" w:rsidRPr="009C673B">
        <w:tc>
          <w:tcPr>
            <w:tcW w:w="439" w:type="dxa"/>
          </w:tcPr>
          <w:p w:rsidR="003D7FB1" w:rsidRPr="009C673B" w:rsidRDefault="003D7FB1" w:rsidP="00F43969">
            <w:r w:rsidRPr="009C673B">
              <w:rPr>
                <w:sz w:val="22"/>
                <w:szCs w:val="22"/>
              </w:rPr>
              <w:t>2</w:t>
            </w:r>
          </w:p>
        </w:tc>
        <w:tc>
          <w:tcPr>
            <w:tcW w:w="2740" w:type="dxa"/>
          </w:tcPr>
          <w:p w:rsidR="003D7FB1" w:rsidRPr="009C673B" w:rsidRDefault="003D7FB1" w:rsidP="00F43969">
            <w:pPr>
              <w:ind w:left="121" w:right="107"/>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3D7FB1" w:rsidRPr="000E2B3F" w:rsidRDefault="003D7FB1" w:rsidP="0088402C">
            <w:pPr>
              <w:ind w:left="57" w:right="162"/>
              <w:jc w:val="both"/>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3D7FB1" w:rsidRPr="000E2B3F" w:rsidRDefault="003D7FB1" w:rsidP="00CB3A53">
            <w:pPr>
              <w:ind w:left="57" w:right="162"/>
              <w:jc w:val="both"/>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3D7FB1" w:rsidRPr="000E2B3F" w:rsidRDefault="003D7FB1" w:rsidP="00CB3A53">
            <w:pPr>
              <w:ind w:left="57" w:right="162"/>
              <w:jc w:val="both"/>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3D7FB1" w:rsidRPr="000E2B3F" w:rsidRDefault="003D7FB1" w:rsidP="00CB3A53">
            <w:pPr>
              <w:ind w:left="57" w:right="162"/>
              <w:jc w:val="both"/>
            </w:pPr>
            <w:r w:rsidRPr="000E2B3F">
              <w:rPr>
                <w:sz w:val="22"/>
                <w:szCs w:val="22"/>
              </w:rPr>
              <w:t>Контактное лицо по техническим вопросам: сотрудник отдела оборудования и КСО УМТСиК ОАО «ППГХО»</w:t>
            </w:r>
          </w:p>
          <w:p w:rsidR="003D7FB1" w:rsidRPr="000E2B3F" w:rsidRDefault="003D7FB1" w:rsidP="0088402C">
            <w:pPr>
              <w:ind w:left="57" w:right="162"/>
              <w:jc w:val="both"/>
            </w:pPr>
            <w:r>
              <w:rPr>
                <w:sz w:val="22"/>
                <w:szCs w:val="22"/>
              </w:rPr>
              <w:t>Салахова Наталья Михайловна</w:t>
            </w:r>
          </w:p>
          <w:p w:rsidR="003D7FB1" w:rsidRPr="000E2B3F" w:rsidRDefault="003D7FB1" w:rsidP="0088402C">
            <w:pPr>
              <w:ind w:left="57" w:right="162"/>
              <w:jc w:val="both"/>
            </w:pPr>
            <w:r w:rsidRPr="000E2B3F">
              <w:rPr>
                <w:sz w:val="22"/>
                <w:szCs w:val="22"/>
              </w:rPr>
              <w:t>Телефон: 8 (30245) 2-</w:t>
            </w:r>
            <w:r>
              <w:rPr>
                <w:sz w:val="22"/>
                <w:szCs w:val="22"/>
              </w:rPr>
              <w:t>51</w:t>
            </w:r>
            <w:r w:rsidRPr="000E2B3F">
              <w:rPr>
                <w:sz w:val="22"/>
                <w:szCs w:val="22"/>
              </w:rPr>
              <w:t>-</w:t>
            </w:r>
            <w:r>
              <w:rPr>
                <w:sz w:val="22"/>
                <w:szCs w:val="22"/>
              </w:rPr>
              <w:t>85</w:t>
            </w:r>
            <w:r w:rsidRPr="000E2B3F">
              <w:rPr>
                <w:sz w:val="22"/>
                <w:szCs w:val="22"/>
              </w:rPr>
              <w:t>.</w:t>
            </w:r>
          </w:p>
          <w:p w:rsidR="003D7FB1" w:rsidRPr="000E2B3F" w:rsidRDefault="003D7FB1" w:rsidP="0088402C">
            <w:pPr>
              <w:ind w:left="57" w:right="162"/>
              <w:jc w:val="both"/>
            </w:pPr>
            <w:r w:rsidRPr="000E2B3F">
              <w:rPr>
                <w:sz w:val="22"/>
                <w:szCs w:val="22"/>
              </w:rPr>
              <w:t xml:space="preserve">Адрес электронной почты: </w:t>
            </w:r>
            <w:proofErr w:type="spellStart"/>
            <w:r>
              <w:rPr>
                <w:sz w:val="22"/>
                <w:szCs w:val="22"/>
                <w:lang w:val="en-US"/>
              </w:rPr>
              <w:t>SalahovaNM</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3D7FB1" w:rsidRPr="000E2B3F" w:rsidRDefault="003D7FB1" w:rsidP="0088402C">
            <w:pPr>
              <w:ind w:left="57" w:right="162"/>
              <w:jc w:val="both"/>
            </w:pPr>
            <w:r w:rsidRPr="000E2B3F">
              <w:rPr>
                <w:sz w:val="22"/>
                <w:szCs w:val="22"/>
              </w:rPr>
              <w:t>Контактное лицо по процедурным вопросам: начальник информационно-аналитического отдела УМТСиК ОАО «ППГХО»</w:t>
            </w:r>
          </w:p>
          <w:p w:rsidR="003D7FB1" w:rsidRPr="000E2B3F" w:rsidRDefault="003D7FB1" w:rsidP="0088402C">
            <w:pPr>
              <w:ind w:left="57" w:right="162"/>
              <w:jc w:val="both"/>
            </w:pPr>
            <w:r w:rsidRPr="000E2B3F">
              <w:rPr>
                <w:sz w:val="22"/>
                <w:szCs w:val="22"/>
              </w:rPr>
              <w:t>Субботин Иван Владимирович.</w:t>
            </w:r>
          </w:p>
          <w:p w:rsidR="003D7FB1" w:rsidRPr="000E2B3F" w:rsidRDefault="003D7FB1" w:rsidP="0088402C">
            <w:pPr>
              <w:ind w:left="57" w:right="162"/>
              <w:jc w:val="both"/>
            </w:pPr>
            <w:r w:rsidRPr="000E2B3F">
              <w:rPr>
                <w:sz w:val="22"/>
                <w:szCs w:val="22"/>
              </w:rPr>
              <w:t>Телефон: 8 (30245) 2-50-70.</w:t>
            </w:r>
          </w:p>
          <w:p w:rsidR="003D7FB1" w:rsidRPr="000E2B3F" w:rsidRDefault="003D7FB1" w:rsidP="000E2B3F">
            <w:pPr>
              <w:ind w:left="57" w:right="162"/>
              <w:jc w:val="both"/>
              <w:rPr>
                <w:highlight w:val="yellow"/>
              </w:rPr>
            </w:pPr>
            <w:r w:rsidRPr="000E2B3F">
              <w:rPr>
                <w:sz w:val="22"/>
                <w:szCs w:val="22"/>
              </w:rPr>
              <w:t xml:space="preserve">Адрес электронной почты: </w:t>
            </w:r>
            <w:proofErr w:type="spellStart"/>
            <w:r w:rsidRPr="000E2B3F">
              <w:rPr>
                <w:sz w:val="22"/>
                <w:szCs w:val="22"/>
                <w:lang w:val="en-US"/>
              </w:rPr>
              <w:t>SubbotinIV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3D7FB1" w:rsidRPr="009C673B">
        <w:tc>
          <w:tcPr>
            <w:tcW w:w="439" w:type="dxa"/>
          </w:tcPr>
          <w:p w:rsidR="003D7FB1" w:rsidRPr="009C673B" w:rsidRDefault="003D7FB1" w:rsidP="00F43969">
            <w:r w:rsidRPr="009C673B">
              <w:rPr>
                <w:sz w:val="22"/>
                <w:szCs w:val="22"/>
              </w:rPr>
              <w:t>3</w:t>
            </w:r>
          </w:p>
        </w:tc>
        <w:tc>
          <w:tcPr>
            <w:tcW w:w="2740" w:type="dxa"/>
          </w:tcPr>
          <w:p w:rsidR="003D7FB1" w:rsidRPr="00C41C58" w:rsidRDefault="003D7FB1" w:rsidP="00F43969">
            <w:pPr>
              <w:ind w:left="121" w:right="107"/>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31D76" w:rsidRDefault="003D7FB1" w:rsidP="00C31D76">
            <w:pPr>
              <w:jc w:val="center"/>
            </w:pPr>
            <w:r w:rsidRPr="00992ABF">
              <w:rPr>
                <w:sz w:val="22"/>
                <w:szCs w:val="22"/>
              </w:rPr>
              <w:t xml:space="preserve">Право на заключение договора на поставку </w:t>
            </w:r>
            <w:r w:rsidR="00C31D76">
              <w:t>дефектоскопа ультразвукового УД2-140</w:t>
            </w:r>
          </w:p>
          <w:p w:rsidR="003D7FB1" w:rsidRPr="00992ABF" w:rsidRDefault="003D7FB1" w:rsidP="00C31D76">
            <w:pPr>
              <w:jc w:val="center"/>
            </w:pPr>
          </w:p>
        </w:tc>
      </w:tr>
      <w:tr w:rsidR="003D7FB1" w:rsidRPr="009C673B">
        <w:tc>
          <w:tcPr>
            <w:tcW w:w="439" w:type="dxa"/>
          </w:tcPr>
          <w:p w:rsidR="003D7FB1" w:rsidRPr="009C673B" w:rsidRDefault="003D7FB1" w:rsidP="00F43969">
            <w:r w:rsidRPr="009C673B">
              <w:rPr>
                <w:sz w:val="22"/>
                <w:szCs w:val="22"/>
              </w:rPr>
              <w:t>4</w:t>
            </w:r>
          </w:p>
        </w:tc>
        <w:tc>
          <w:tcPr>
            <w:tcW w:w="2740" w:type="dxa"/>
          </w:tcPr>
          <w:p w:rsidR="003D7FB1" w:rsidRPr="009C673B" w:rsidRDefault="003D7FB1" w:rsidP="00F43969">
            <w:pPr>
              <w:ind w:left="121" w:right="107"/>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C31D76" w:rsidRDefault="003D7FB1" w:rsidP="00C31D76">
            <w:pPr>
              <w:jc w:val="center"/>
            </w:pPr>
            <w:r w:rsidRPr="00B85F00">
              <w:rPr>
                <w:sz w:val="22"/>
                <w:szCs w:val="22"/>
              </w:rPr>
              <w:t xml:space="preserve">Поставка </w:t>
            </w:r>
            <w:r w:rsidR="00C31D76">
              <w:t>дефектоскопа ультразвукового УД2-140</w:t>
            </w:r>
          </w:p>
          <w:p w:rsidR="003D7FB1" w:rsidRPr="00B85F00" w:rsidRDefault="003D7FB1" w:rsidP="000479EB">
            <w:pPr>
              <w:ind w:left="57" w:right="162"/>
              <w:jc w:val="both"/>
            </w:pPr>
            <w:r w:rsidRPr="00B85F00">
              <w:rPr>
                <w:sz w:val="22"/>
                <w:szCs w:val="22"/>
              </w:rPr>
              <w:t>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sidRPr="009C673B">
              <w:rPr>
                <w:sz w:val="22"/>
                <w:szCs w:val="22"/>
              </w:rPr>
              <w:t>5</w:t>
            </w:r>
          </w:p>
        </w:tc>
        <w:tc>
          <w:tcPr>
            <w:tcW w:w="2740" w:type="dxa"/>
          </w:tcPr>
          <w:p w:rsidR="003D7FB1" w:rsidRPr="009C673B" w:rsidRDefault="003D7FB1" w:rsidP="00F43969">
            <w:pPr>
              <w:ind w:left="121" w:right="107"/>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3D7FB1" w:rsidRPr="00992ABF" w:rsidRDefault="00C31D76" w:rsidP="0088402C">
            <w:pPr>
              <w:ind w:left="57" w:right="162"/>
              <w:jc w:val="both"/>
            </w:pPr>
            <w:r>
              <w:t>32</w:t>
            </w:r>
            <w:r w:rsidR="003D7FB1">
              <w:t xml:space="preserve">0 000 </w:t>
            </w:r>
            <w:r w:rsidR="003D7FB1" w:rsidRPr="00992ABF">
              <w:t xml:space="preserve">рублей </w:t>
            </w:r>
            <w:r w:rsidR="003D7FB1">
              <w:t>00</w:t>
            </w:r>
            <w:r w:rsidR="003D7FB1" w:rsidRPr="00992ABF">
              <w:t xml:space="preserve"> копе</w:t>
            </w:r>
            <w:r w:rsidR="003D7FB1">
              <w:t>е</w:t>
            </w:r>
            <w:r w:rsidR="003D7FB1" w:rsidRPr="00992ABF">
              <w:t>к (</w:t>
            </w:r>
            <w:r>
              <w:t>триста двадцать</w:t>
            </w:r>
            <w:r w:rsidR="003D7FB1">
              <w:t xml:space="preserve"> тыся</w:t>
            </w:r>
            <w:r w:rsidR="003D7FB1" w:rsidRPr="00992ABF">
              <w:t>ч</w:t>
            </w:r>
            <w:r w:rsidR="003D7FB1">
              <w:t xml:space="preserve"> </w:t>
            </w:r>
            <w:r w:rsidR="003D7FB1" w:rsidRPr="00992ABF">
              <w:t xml:space="preserve">рублей </w:t>
            </w:r>
            <w:r w:rsidR="003D7FB1">
              <w:t>00</w:t>
            </w:r>
            <w:r w:rsidR="003D7FB1" w:rsidRPr="00992ABF">
              <w:t xml:space="preserve">  копе</w:t>
            </w:r>
            <w:r w:rsidR="003D7FB1">
              <w:t>е</w:t>
            </w:r>
            <w:r w:rsidR="003D7FB1" w:rsidRPr="00992ABF">
              <w:t>к)</w:t>
            </w:r>
            <w:r w:rsidR="003D7FB1" w:rsidRPr="00992ABF">
              <w:rPr>
                <w:sz w:val="22"/>
                <w:szCs w:val="22"/>
              </w:rPr>
              <w:t>.</w:t>
            </w:r>
          </w:p>
          <w:p w:rsidR="003D7FB1" w:rsidRPr="00BF3B91" w:rsidRDefault="003D7FB1" w:rsidP="0088402C">
            <w:pPr>
              <w:ind w:left="57" w:right="162"/>
              <w:jc w:val="both"/>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3D7FB1" w:rsidRPr="009C673B">
        <w:tc>
          <w:tcPr>
            <w:tcW w:w="439" w:type="dxa"/>
          </w:tcPr>
          <w:p w:rsidR="003D7FB1" w:rsidRPr="009C673B" w:rsidRDefault="003D7FB1" w:rsidP="00F43969">
            <w:r w:rsidRPr="009C673B">
              <w:rPr>
                <w:sz w:val="22"/>
                <w:szCs w:val="22"/>
              </w:rPr>
              <w:t>6</w:t>
            </w:r>
          </w:p>
        </w:tc>
        <w:tc>
          <w:tcPr>
            <w:tcW w:w="2740" w:type="dxa"/>
          </w:tcPr>
          <w:p w:rsidR="003D7FB1" w:rsidRPr="009C673B" w:rsidRDefault="003D7FB1" w:rsidP="00103D12">
            <w:pPr>
              <w:ind w:left="121" w:right="107"/>
            </w:pPr>
            <w:r w:rsidRPr="009C673B">
              <w:rPr>
                <w:sz w:val="22"/>
                <w:szCs w:val="22"/>
              </w:rPr>
              <w:t>Срок</w:t>
            </w:r>
            <w:r>
              <w:rPr>
                <w:sz w:val="22"/>
                <w:szCs w:val="22"/>
              </w:rPr>
              <w:t>,</w:t>
            </w:r>
            <w:r w:rsidRPr="009C673B">
              <w:rPr>
                <w:sz w:val="22"/>
                <w:szCs w:val="22"/>
              </w:rPr>
              <w:t xml:space="preserve"> место </w:t>
            </w:r>
            <w:r>
              <w:rPr>
                <w:sz w:val="22"/>
                <w:szCs w:val="22"/>
              </w:rPr>
              <w:t xml:space="preserve">и условия </w:t>
            </w:r>
            <w:r w:rsidRPr="009C673B">
              <w:rPr>
                <w:sz w:val="22"/>
                <w:szCs w:val="22"/>
              </w:rPr>
              <w:lastRenderedPageBreak/>
              <w:t xml:space="preserve">поставки </w:t>
            </w:r>
            <w:r>
              <w:rPr>
                <w:sz w:val="22"/>
                <w:szCs w:val="22"/>
              </w:rPr>
              <w:t>продукции</w:t>
            </w:r>
          </w:p>
        </w:tc>
        <w:tc>
          <w:tcPr>
            <w:tcW w:w="6197" w:type="dxa"/>
          </w:tcPr>
          <w:p w:rsidR="003D7FB1" w:rsidRPr="00B85F00" w:rsidRDefault="003D7FB1" w:rsidP="005C4E94">
            <w:pPr>
              <w:ind w:left="57" w:right="162"/>
              <w:jc w:val="both"/>
            </w:pPr>
            <w:r w:rsidRPr="00B85F00">
              <w:rPr>
                <w:sz w:val="22"/>
                <w:szCs w:val="22"/>
              </w:rPr>
              <w:lastRenderedPageBreak/>
              <w:t xml:space="preserve">В соответствии с проектом договора (приложение № 2 к </w:t>
            </w:r>
            <w:r w:rsidRPr="00B85F00">
              <w:rPr>
                <w:sz w:val="22"/>
                <w:szCs w:val="22"/>
              </w:rPr>
              <w:lastRenderedPageBreak/>
              <w:t>настоящему извещению).</w:t>
            </w:r>
          </w:p>
        </w:tc>
      </w:tr>
      <w:tr w:rsidR="003D7FB1" w:rsidRPr="009C673B">
        <w:tc>
          <w:tcPr>
            <w:tcW w:w="439" w:type="dxa"/>
            <w:tcBorders>
              <w:bottom w:val="single" w:sz="4" w:space="0" w:color="auto"/>
            </w:tcBorders>
          </w:tcPr>
          <w:p w:rsidR="003D7FB1" w:rsidRPr="009C673B" w:rsidRDefault="003D7FB1" w:rsidP="00F43969">
            <w:r w:rsidRPr="009C673B">
              <w:rPr>
                <w:sz w:val="22"/>
                <w:szCs w:val="22"/>
              </w:rPr>
              <w:lastRenderedPageBreak/>
              <w:t>7</w:t>
            </w:r>
          </w:p>
        </w:tc>
        <w:tc>
          <w:tcPr>
            <w:tcW w:w="2740" w:type="dxa"/>
          </w:tcPr>
          <w:p w:rsidR="003D7FB1" w:rsidRPr="009C673B" w:rsidRDefault="003D7FB1" w:rsidP="00F43969">
            <w:pPr>
              <w:ind w:left="121" w:right="107"/>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3D7FB1" w:rsidRPr="009C673B" w:rsidRDefault="003D7FB1" w:rsidP="00F67092">
            <w:pPr>
              <w:ind w:left="57" w:right="162"/>
              <w:jc w:val="both"/>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Pr>
                <w:sz w:val="22"/>
                <w:szCs w:val="22"/>
              </w:rPr>
              <w:t>е</w:t>
            </w:r>
            <w:r w:rsidRPr="009C673B">
              <w:rPr>
                <w:sz w:val="22"/>
                <w:szCs w:val="22"/>
              </w:rPr>
              <w:t xml:space="preserve"> предпринимател</w:t>
            </w:r>
            <w:r>
              <w:rPr>
                <w:sz w:val="22"/>
                <w:szCs w:val="22"/>
              </w:rPr>
              <w:t>и.</w:t>
            </w:r>
          </w:p>
        </w:tc>
      </w:tr>
      <w:tr w:rsidR="003D7FB1" w:rsidRPr="009C673B">
        <w:tc>
          <w:tcPr>
            <w:tcW w:w="439" w:type="dxa"/>
            <w:tcBorders>
              <w:top w:val="single" w:sz="4" w:space="0" w:color="auto"/>
            </w:tcBorders>
          </w:tcPr>
          <w:p w:rsidR="003D7FB1" w:rsidRPr="009C673B" w:rsidRDefault="003D7FB1" w:rsidP="00F43969">
            <w:r>
              <w:rPr>
                <w:sz w:val="22"/>
                <w:szCs w:val="22"/>
              </w:rPr>
              <w:t>8</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3D7FB1" w:rsidRPr="006857F9" w:rsidRDefault="003D7FB1" w:rsidP="0088402C">
            <w:pPr>
              <w:ind w:left="57" w:right="162"/>
              <w:jc w:val="both"/>
            </w:pPr>
            <w:r>
              <w:rPr>
                <w:sz w:val="22"/>
                <w:szCs w:val="22"/>
              </w:rPr>
              <w:t>Согласно ст. 11 ЕОСЗ,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3D7FB1" w:rsidRPr="006857F9" w:rsidRDefault="003D7FB1" w:rsidP="0088402C">
            <w:pPr>
              <w:ind w:left="57" w:right="162"/>
              <w:jc w:val="both"/>
            </w:pPr>
            <w:r w:rsidRPr="006857F9">
              <w:rPr>
                <w:sz w:val="22"/>
                <w:szCs w:val="22"/>
              </w:rPr>
              <w:t>1) быть правомочным заключать договор;</w:t>
            </w:r>
          </w:p>
          <w:p w:rsidR="003D7FB1" w:rsidRPr="006857F9" w:rsidRDefault="003D7FB1" w:rsidP="0088402C">
            <w:pPr>
              <w:ind w:left="57" w:right="162"/>
              <w:jc w:val="both"/>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Pr="006857F9" w:rsidRDefault="003D7FB1" w:rsidP="0088402C">
            <w:pPr>
              <w:ind w:left="57" w:right="162"/>
              <w:jc w:val="both"/>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7FB1" w:rsidRPr="006857F9" w:rsidRDefault="003D7FB1" w:rsidP="0088402C">
            <w:pPr>
              <w:ind w:left="57" w:right="162"/>
              <w:jc w:val="both"/>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3D7FB1" w:rsidRPr="006857F9" w:rsidRDefault="003D7FB1" w:rsidP="0088402C">
            <w:pPr>
              <w:ind w:left="57" w:right="162"/>
              <w:jc w:val="both"/>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7FB1" w:rsidRPr="006857F9" w:rsidRDefault="003D7FB1" w:rsidP="0088402C">
            <w:pPr>
              <w:ind w:left="57" w:right="162"/>
              <w:jc w:val="both"/>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7FB1" w:rsidRPr="004D0408" w:rsidRDefault="003D7FB1" w:rsidP="0088402C">
            <w:pPr>
              <w:ind w:left="57" w:right="162"/>
              <w:jc w:val="both"/>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D7FB1" w:rsidRPr="00EC6910" w:rsidRDefault="003D7FB1" w:rsidP="0088402C">
            <w:pPr>
              <w:ind w:left="57" w:right="162"/>
              <w:jc w:val="both"/>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3D7FB1" w:rsidRPr="009C673B" w:rsidRDefault="003D7FB1" w:rsidP="0088402C">
            <w:pPr>
              <w:ind w:left="57" w:right="162"/>
              <w:jc w:val="both"/>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3D7FB1" w:rsidRPr="009C673B">
        <w:tc>
          <w:tcPr>
            <w:tcW w:w="439" w:type="dxa"/>
          </w:tcPr>
          <w:p w:rsidR="003D7FB1" w:rsidRPr="009C673B" w:rsidRDefault="003D7FB1" w:rsidP="00F43969">
            <w:r>
              <w:rPr>
                <w:sz w:val="22"/>
                <w:szCs w:val="22"/>
              </w:rPr>
              <w:t>9</w:t>
            </w:r>
          </w:p>
        </w:tc>
        <w:tc>
          <w:tcPr>
            <w:tcW w:w="2740" w:type="dxa"/>
          </w:tcPr>
          <w:p w:rsidR="003D7FB1" w:rsidRPr="009C673B" w:rsidRDefault="003D7FB1" w:rsidP="00F43969">
            <w:pPr>
              <w:ind w:left="121" w:right="107"/>
            </w:pPr>
            <w:r w:rsidRPr="009C673B">
              <w:rPr>
                <w:sz w:val="22"/>
                <w:szCs w:val="22"/>
              </w:rPr>
              <w:t>Источник финансирования и порядок оплаты</w:t>
            </w:r>
          </w:p>
        </w:tc>
        <w:tc>
          <w:tcPr>
            <w:tcW w:w="6197" w:type="dxa"/>
          </w:tcPr>
          <w:p w:rsidR="003D7FB1" w:rsidRPr="00BF3B91" w:rsidRDefault="003D7FB1" w:rsidP="0088402C">
            <w:pPr>
              <w:ind w:left="57" w:right="162"/>
              <w:jc w:val="both"/>
              <w:rPr>
                <w:color w:val="FF0000"/>
              </w:rPr>
            </w:pPr>
            <w:r w:rsidRPr="00F56F63">
              <w:rPr>
                <w:color w:val="000000"/>
                <w:sz w:val="22"/>
                <w:szCs w:val="22"/>
              </w:rPr>
              <w:t>Источник финансирования – собственные средств</w:t>
            </w:r>
            <w:r>
              <w:rPr>
                <w:color w:val="000000"/>
                <w:sz w:val="22"/>
                <w:szCs w:val="22"/>
              </w:rPr>
              <w:t>а.</w:t>
            </w:r>
          </w:p>
          <w:p w:rsidR="003D7FB1" w:rsidRPr="009C673B" w:rsidRDefault="003D7FB1" w:rsidP="0088402C">
            <w:pPr>
              <w:ind w:left="57" w:right="162"/>
              <w:jc w:val="both"/>
            </w:pPr>
            <w:r w:rsidRPr="003B61E3">
              <w:rPr>
                <w:sz w:val="22"/>
                <w:szCs w:val="22"/>
              </w:rPr>
              <w:t>Порядок оплаты – в соответствии с проектом договора (приложение № 2 к настоящему извещению).</w:t>
            </w:r>
          </w:p>
        </w:tc>
      </w:tr>
      <w:tr w:rsidR="003D7FB1" w:rsidRPr="009C673B">
        <w:tc>
          <w:tcPr>
            <w:tcW w:w="439" w:type="dxa"/>
          </w:tcPr>
          <w:p w:rsidR="003D7FB1" w:rsidRPr="009C673B" w:rsidRDefault="003D7FB1" w:rsidP="00F43969">
            <w:r>
              <w:rPr>
                <w:sz w:val="22"/>
                <w:szCs w:val="22"/>
              </w:rPr>
              <w:t>10</w:t>
            </w:r>
          </w:p>
        </w:tc>
        <w:tc>
          <w:tcPr>
            <w:tcW w:w="2740" w:type="dxa"/>
          </w:tcPr>
          <w:p w:rsidR="003D7FB1" w:rsidRPr="009C673B" w:rsidRDefault="003D7FB1" w:rsidP="00F43969">
            <w:pPr>
              <w:keepNext/>
              <w:keepLines/>
              <w:widowControl w:val="0"/>
              <w:suppressLineNumbers/>
              <w:suppressAutoHyphens/>
              <w:ind w:left="121" w:right="107"/>
            </w:pPr>
            <w:r w:rsidRPr="009C673B">
              <w:rPr>
                <w:sz w:val="22"/>
                <w:szCs w:val="22"/>
              </w:rPr>
              <w:t xml:space="preserve">Порядок формирования цены </w:t>
            </w:r>
            <w:r>
              <w:rPr>
                <w:sz w:val="22"/>
                <w:szCs w:val="22"/>
              </w:rPr>
              <w:t>договора</w:t>
            </w:r>
          </w:p>
        </w:tc>
        <w:tc>
          <w:tcPr>
            <w:tcW w:w="6197" w:type="dxa"/>
          </w:tcPr>
          <w:p w:rsidR="003D7FB1" w:rsidRPr="00494353" w:rsidRDefault="003D7FB1" w:rsidP="0088402C">
            <w:pPr>
              <w:ind w:left="57" w:right="162"/>
              <w:jc w:val="both"/>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w:t>
            </w:r>
            <w:r w:rsidRPr="00566F11">
              <w:rPr>
                <w:sz w:val="22"/>
                <w:szCs w:val="22"/>
              </w:rPr>
              <w:lastRenderedPageBreak/>
              <w:t>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3D7FB1" w:rsidRPr="009C673B">
        <w:tc>
          <w:tcPr>
            <w:tcW w:w="439" w:type="dxa"/>
          </w:tcPr>
          <w:p w:rsidR="003D7FB1" w:rsidRPr="004629A6" w:rsidRDefault="003D7FB1" w:rsidP="00F43969">
            <w:r>
              <w:rPr>
                <w:sz w:val="22"/>
                <w:szCs w:val="22"/>
              </w:rPr>
              <w:lastRenderedPageBreak/>
              <w:t>12</w:t>
            </w:r>
          </w:p>
        </w:tc>
        <w:tc>
          <w:tcPr>
            <w:tcW w:w="2740" w:type="dxa"/>
          </w:tcPr>
          <w:p w:rsidR="003D7FB1" w:rsidRPr="004629A6" w:rsidRDefault="003D7FB1" w:rsidP="00054309">
            <w:pPr>
              <w:keepNext/>
              <w:keepLines/>
              <w:widowControl w:val="0"/>
              <w:suppressLineNumbers/>
              <w:suppressAutoHyphens/>
              <w:ind w:left="121" w:right="107"/>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3D7FB1" w:rsidRPr="004629A6" w:rsidRDefault="003D7FB1" w:rsidP="0088402C">
            <w:pPr>
              <w:ind w:left="57" w:right="162"/>
              <w:jc w:val="both"/>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3D7FB1" w:rsidRPr="009C673B">
        <w:tc>
          <w:tcPr>
            <w:tcW w:w="439" w:type="dxa"/>
          </w:tcPr>
          <w:p w:rsidR="003D7FB1" w:rsidRPr="009C673B" w:rsidRDefault="003D7FB1" w:rsidP="00F43969">
            <w:r>
              <w:rPr>
                <w:sz w:val="22"/>
                <w:szCs w:val="22"/>
              </w:rPr>
              <w:t>13</w:t>
            </w:r>
          </w:p>
        </w:tc>
        <w:tc>
          <w:tcPr>
            <w:tcW w:w="2740" w:type="dxa"/>
          </w:tcPr>
          <w:p w:rsidR="003D7FB1" w:rsidRPr="009C673B" w:rsidRDefault="003D7FB1" w:rsidP="00F43969">
            <w:pPr>
              <w:ind w:left="121" w:right="107"/>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3D7FB1" w:rsidRPr="009C673B" w:rsidRDefault="003D7FB1" w:rsidP="0088402C">
            <w:pPr>
              <w:ind w:left="57" w:right="162"/>
              <w:jc w:val="both"/>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3D7FB1" w:rsidRPr="009C673B">
        <w:tc>
          <w:tcPr>
            <w:tcW w:w="439" w:type="dxa"/>
          </w:tcPr>
          <w:p w:rsidR="003D7FB1" w:rsidRPr="009C673B" w:rsidRDefault="003D7FB1" w:rsidP="00F43969">
            <w:r>
              <w:rPr>
                <w:sz w:val="22"/>
                <w:szCs w:val="22"/>
              </w:rPr>
              <w:t>14</w:t>
            </w:r>
          </w:p>
        </w:tc>
        <w:tc>
          <w:tcPr>
            <w:tcW w:w="2740" w:type="dxa"/>
          </w:tcPr>
          <w:p w:rsidR="003D7FB1" w:rsidRPr="009C673B" w:rsidRDefault="003D7FB1" w:rsidP="00F43969">
            <w:pPr>
              <w:ind w:left="121" w:right="107"/>
            </w:pPr>
            <w:r w:rsidRPr="006B14AF">
              <w:rPr>
                <w:sz w:val="22"/>
                <w:szCs w:val="22"/>
              </w:rPr>
              <w:t xml:space="preserve">Правила проведения </w:t>
            </w:r>
            <w:r>
              <w:rPr>
                <w:sz w:val="22"/>
                <w:szCs w:val="22"/>
              </w:rPr>
              <w:t>запроса ценовых котировок</w:t>
            </w:r>
          </w:p>
        </w:tc>
        <w:tc>
          <w:tcPr>
            <w:tcW w:w="6197" w:type="dxa"/>
          </w:tcPr>
          <w:p w:rsidR="003D7FB1" w:rsidRPr="006103E8" w:rsidRDefault="003D7FB1" w:rsidP="0088402C">
            <w:pPr>
              <w:ind w:left="57" w:right="162"/>
              <w:jc w:val="both"/>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3D7FB1" w:rsidRPr="006103E8" w:rsidRDefault="003D7FB1" w:rsidP="0088402C">
            <w:pPr>
              <w:ind w:left="57" w:right="162"/>
              <w:jc w:val="both"/>
            </w:pPr>
            <w:r w:rsidRPr="006103E8">
              <w:rPr>
                <w:sz w:val="22"/>
                <w:szCs w:val="22"/>
              </w:rPr>
              <w:t>Для участия в запросе котировок, участнику необходимо:</w:t>
            </w:r>
          </w:p>
          <w:p w:rsidR="003D7FB1" w:rsidRPr="006103E8" w:rsidRDefault="003D7FB1" w:rsidP="0088402C">
            <w:pPr>
              <w:ind w:left="57" w:right="162"/>
              <w:jc w:val="both"/>
            </w:pPr>
            <w:r w:rsidRPr="006103E8">
              <w:rPr>
                <w:sz w:val="22"/>
                <w:szCs w:val="22"/>
              </w:rPr>
              <w:t>- зарегистрироваться в Системе электронных торгов на сайте ЭТП;</w:t>
            </w:r>
          </w:p>
          <w:p w:rsidR="003D7FB1" w:rsidRPr="006103E8" w:rsidRDefault="003D7FB1" w:rsidP="0088402C">
            <w:pPr>
              <w:ind w:left="57" w:right="162"/>
              <w:jc w:val="both"/>
            </w:pPr>
            <w:r w:rsidRPr="006103E8">
              <w:rPr>
                <w:sz w:val="22"/>
                <w:szCs w:val="22"/>
              </w:rPr>
              <w:t>- пройти аккредитацию участника процедуры закупки у оператора ЭТП.</w:t>
            </w:r>
          </w:p>
          <w:p w:rsidR="003D7FB1" w:rsidRPr="006103E8" w:rsidRDefault="003D7FB1" w:rsidP="0088402C">
            <w:pPr>
              <w:ind w:left="57" w:right="162"/>
              <w:jc w:val="both"/>
            </w:pPr>
            <w:r w:rsidRPr="006103E8">
              <w:rPr>
                <w:sz w:val="22"/>
                <w:szCs w:val="22"/>
              </w:rPr>
              <w:t>Приём заявок участников, после регистрации и аккредитации, проводиться на сайте ЭТП.</w:t>
            </w:r>
          </w:p>
          <w:p w:rsidR="003D7FB1" w:rsidRPr="006103E8" w:rsidRDefault="003D7FB1" w:rsidP="0088402C">
            <w:pPr>
              <w:ind w:left="57" w:right="162"/>
              <w:jc w:val="both"/>
            </w:pPr>
            <w:r w:rsidRPr="006103E8">
              <w:rPr>
                <w:sz w:val="22"/>
                <w:szCs w:val="22"/>
              </w:rPr>
              <w:t>Площадка работает в круглосуточном режиме.</w:t>
            </w:r>
          </w:p>
          <w:p w:rsidR="003D7FB1" w:rsidRPr="001E6CA2" w:rsidRDefault="003D7FB1" w:rsidP="00347023">
            <w:pPr>
              <w:ind w:left="57" w:right="162"/>
              <w:jc w:val="both"/>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3D7FB1" w:rsidRPr="009C673B">
        <w:tc>
          <w:tcPr>
            <w:tcW w:w="439" w:type="dxa"/>
          </w:tcPr>
          <w:p w:rsidR="003D7FB1" w:rsidRPr="009C673B" w:rsidRDefault="003D7FB1" w:rsidP="00F43969">
            <w:r>
              <w:rPr>
                <w:sz w:val="22"/>
                <w:szCs w:val="22"/>
              </w:rPr>
              <w:t>15</w:t>
            </w:r>
          </w:p>
        </w:tc>
        <w:tc>
          <w:tcPr>
            <w:tcW w:w="2740" w:type="dxa"/>
          </w:tcPr>
          <w:p w:rsidR="003D7FB1" w:rsidRPr="006B14AF" w:rsidRDefault="003D7FB1" w:rsidP="00F43969">
            <w:pPr>
              <w:ind w:left="121" w:right="107"/>
            </w:pPr>
            <w:r>
              <w:rPr>
                <w:sz w:val="22"/>
                <w:szCs w:val="22"/>
              </w:rPr>
              <w:t xml:space="preserve">Порядок регистрации Участников </w:t>
            </w:r>
            <w:r w:rsidRPr="00392AAF">
              <w:rPr>
                <w:sz w:val="22"/>
                <w:szCs w:val="22"/>
              </w:rPr>
              <w:t>на сайте:</w:t>
            </w:r>
          </w:p>
        </w:tc>
        <w:tc>
          <w:tcPr>
            <w:tcW w:w="6197" w:type="dxa"/>
          </w:tcPr>
          <w:p w:rsidR="003D7FB1" w:rsidRPr="00446A09" w:rsidRDefault="003D7FB1" w:rsidP="0088402C">
            <w:pPr>
              <w:ind w:left="57" w:right="162"/>
              <w:jc w:val="both"/>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3D7FB1" w:rsidRPr="006B14AF" w:rsidRDefault="003D7FB1" w:rsidP="0088402C">
            <w:pPr>
              <w:ind w:left="57" w:right="162"/>
              <w:jc w:val="both"/>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3D7FB1" w:rsidRPr="009C673B">
        <w:tc>
          <w:tcPr>
            <w:tcW w:w="439" w:type="dxa"/>
          </w:tcPr>
          <w:p w:rsidR="003D7FB1" w:rsidRPr="009C673B" w:rsidRDefault="003D7FB1" w:rsidP="00F43969">
            <w:r>
              <w:rPr>
                <w:sz w:val="22"/>
                <w:szCs w:val="22"/>
              </w:rPr>
              <w:t>16</w:t>
            </w:r>
          </w:p>
        </w:tc>
        <w:tc>
          <w:tcPr>
            <w:tcW w:w="2740" w:type="dxa"/>
          </w:tcPr>
          <w:p w:rsidR="003D7FB1" w:rsidRPr="006B14AF" w:rsidRDefault="003D7FB1" w:rsidP="00F43969">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3D7FB1" w:rsidRDefault="003D7FB1" w:rsidP="0088402C">
            <w:pPr>
              <w:ind w:left="57" w:right="162"/>
              <w:jc w:val="both"/>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3D7FB1" w:rsidRPr="006B14AF" w:rsidRDefault="003D7FB1" w:rsidP="0088402C">
            <w:pPr>
              <w:ind w:left="57" w:right="162"/>
              <w:jc w:val="both"/>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w:t>
            </w:r>
            <w:r w:rsidRPr="00144F25">
              <w:rPr>
                <w:sz w:val="22"/>
                <w:szCs w:val="22"/>
              </w:rPr>
              <w:lastRenderedPageBreak/>
              <w:t>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3D7FB1" w:rsidRPr="009C673B">
        <w:tc>
          <w:tcPr>
            <w:tcW w:w="439" w:type="dxa"/>
            <w:tcBorders>
              <w:top w:val="single" w:sz="4" w:space="0" w:color="auto"/>
              <w:bottom w:val="single" w:sz="4" w:space="0" w:color="auto"/>
            </w:tcBorders>
          </w:tcPr>
          <w:p w:rsidR="003D7FB1" w:rsidRPr="009C673B" w:rsidRDefault="003D7FB1" w:rsidP="00F43969">
            <w:r>
              <w:rPr>
                <w:sz w:val="22"/>
                <w:szCs w:val="22"/>
              </w:rPr>
              <w:lastRenderedPageBreak/>
              <w:t>17</w:t>
            </w:r>
          </w:p>
        </w:tc>
        <w:tc>
          <w:tcPr>
            <w:tcW w:w="2740" w:type="dxa"/>
          </w:tcPr>
          <w:p w:rsidR="003D7FB1" w:rsidRPr="009C673B" w:rsidRDefault="003D7FB1" w:rsidP="00F67092">
            <w:pPr>
              <w:ind w:left="121" w:right="107"/>
            </w:pPr>
            <w:r w:rsidRPr="009C673B">
              <w:rPr>
                <w:sz w:val="22"/>
                <w:szCs w:val="22"/>
              </w:rPr>
              <w:t>Требования к описа</w:t>
            </w:r>
            <w:r>
              <w:rPr>
                <w:sz w:val="22"/>
                <w:szCs w:val="22"/>
              </w:rPr>
              <w:t>нию поставляемой продукции</w:t>
            </w:r>
          </w:p>
        </w:tc>
        <w:tc>
          <w:tcPr>
            <w:tcW w:w="6197" w:type="dxa"/>
          </w:tcPr>
          <w:p w:rsidR="003D7FB1" w:rsidRPr="009C673B" w:rsidRDefault="003D7FB1" w:rsidP="00F67092">
            <w:pPr>
              <w:ind w:left="57" w:right="162"/>
              <w:jc w:val="both"/>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3D7FB1" w:rsidRPr="009C673B">
        <w:tc>
          <w:tcPr>
            <w:tcW w:w="439" w:type="dxa"/>
            <w:tcBorders>
              <w:top w:val="single" w:sz="4" w:space="0" w:color="auto"/>
            </w:tcBorders>
          </w:tcPr>
          <w:p w:rsidR="003D7FB1" w:rsidRPr="009C673B" w:rsidRDefault="003D7FB1" w:rsidP="00F43969">
            <w:r>
              <w:rPr>
                <w:sz w:val="22"/>
                <w:szCs w:val="22"/>
              </w:rPr>
              <w:t>18</w:t>
            </w:r>
          </w:p>
        </w:tc>
        <w:tc>
          <w:tcPr>
            <w:tcW w:w="2740" w:type="dxa"/>
          </w:tcPr>
          <w:p w:rsidR="003D7FB1" w:rsidRPr="009C673B" w:rsidRDefault="003D7FB1" w:rsidP="00F43969">
            <w:pPr>
              <w:ind w:left="121" w:right="107"/>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3D7FB1" w:rsidRPr="009C673B" w:rsidRDefault="003D7FB1" w:rsidP="00BF3B91">
            <w:pPr>
              <w:ind w:left="57" w:right="162"/>
              <w:jc w:val="both"/>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3D7FB1" w:rsidRPr="009C673B">
        <w:tc>
          <w:tcPr>
            <w:tcW w:w="439" w:type="dxa"/>
          </w:tcPr>
          <w:p w:rsidR="003D7FB1" w:rsidRPr="009C673B" w:rsidRDefault="003D7FB1" w:rsidP="00F43969">
            <w:r>
              <w:rPr>
                <w:sz w:val="22"/>
                <w:szCs w:val="22"/>
              </w:rPr>
              <w:t>19</w:t>
            </w:r>
          </w:p>
        </w:tc>
        <w:tc>
          <w:tcPr>
            <w:tcW w:w="2740" w:type="dxa"/>
          </w:tcPr>
          <w:p w:rsidR="003D7FB1" w:rsidRPr="009C673B" w:rsidRDefault="003D7FB1" w:rsidP="00F43969">
            <w:pPr>
              <w:ind w:left="121" w:right="107"/>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3D7FB1" w:rsidRPr="000E2B3F" w:rsidRDefault="003D7FB1" w:rsidP="0088402C">
            <w:pPr>
              <w:ind w:left="57" w:right="162"/>
              <w:jc w:val="both"/>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2010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2010 года по московскому времени.</w:t>
            </w:r>
          </w:p>
          <w:p w:rsidR="003D7FB1" w:rsidRPr="00613B89" w:rsidRDefault="003D7FB1" w:rsidP="0088402C">
            <w:pPr>
              <w:ind w:left="57" w:right="162"/>
              <w:jc w:val="both"/>
            </w:pPr>
            <w:r w:rsidRPr="00613B89">
              <w:rPr>
                <w:sz w:val="22"/>
                <w:szCs w:val="22"/>
              </w:rPr>
              <w:t xml:space="preserve">Контактное лицо по приему заявок на ЭТП: </w:t>
            </w:r>
          </w:p>
          <w:p w:rsidR="003D7FB1" w:rsidRPr="00613B89" w:rsidRDefault="003D7FB1" w:rsidP="0088402C">
            <w:pPr>
              <w:ind w:left="57" w:right="162"/>
              <w:jc w:val="both"/>
            </w:pPr>
            <w:r w:rsidRPr="00613B89">
              <w:rPr>
                <w:sz w:val="22"/>
                <w:szCs w:val="22"/>
              </w:rPr>
              <w:t>Богданова Татьяна</w:t>
            </w:r>
          </w:p>
          <w:p w:rsidR="003D7FB1" w:rsidRPr="00613B89" w:rsidRDefault="003D7FB1" w:rsidP="0088402C">
            <w:pPr>
              <w:ind w:left="57" w:right="162"/>
              <w:jc w:val="both"/>
            </w:pPr>
            <w:r w:rsidRPr="00613B89">
              <w:rPr>
                <w:sz w:val="22"/>
                <w:szCs w:val="22"/>
              </w:rPr>
              <w:t>Телефон: 8 (495) 788-54-28.</w:t>
            </w:r>
          </w:p>
          <w:p w:rsidR="003D7FB1" w:rsidRPr="009C673B" w:rsidRDefault="003D7FB1" w:rsidP="0088402C">
            <w:pPr>
              <w:ind w:left="57" w:right="162"/>
              <w:jc w:val="both"/>
            </w:pPr>
            <w:r w:rsidRPr="00613B89">
              <w:rPr>
                <w:sz w:val="22"/>
                <w:szCs w:val="22"/>
              </w:rPr>
              <w:t>Адрес электронной почты: info@a-k-d.ru</w:t>
            </w:r>
          </w:p>
        </w:tc>
      </w:tr>
      <w:tr w:rsidR="003D7FB1" w:rsidRPr="009C673B">
        <w:tc>
          <w:tcPr>
            <w:tcW w:w="439" w:type="dxa"/>
          </w:tcPr>
          <w:p w:rsidR="003D7FB1" w:rsidRPr="009C673B" w:rsidRDefault="003D7FB1" w:rsidP="00F43969">
            <w:r>
              <w:rPr>
                <w:sz w:val="22"/>
                <w:szCs w:val="22"/>
              </w:rPr>
              <w:t>20</w:t>
            </w:r>
          </w:p>
        </w:tc>
        <w:tc>
          <w:tcPr>
            <w:tcW w:w="2740" w:type="dxa"/>
          </w:tcPr>
          <w:p w:rsidR="003D7FB1" w:rsidRPr="009C673B" w:rsidRDefault="003D7FB1" w:rsidP="00F43969">
            <w:pPr>
              <w:ind w:left="121" w:right="107"/>
            </w:pPr>
            <w:r w:rsidRPr="009C673B">
              <w:rPr>
                <w:sz w:val="22"/>
                <w:szCs w:val="22"/>
              </w:rPr>
              <w:t xml:space="preserve">Срок заключения </w:t>
            </w:r>
            <w:r>
              <w:rPr>
                <w:sz w:val="22"/>
                <w:szCs w:val="22"/>
              </w:rPr>
              <w:t>договора</w:t>
            </w:r>
          </w:p>
        </w:tc>
        <w:tc>
          <w:tcPr>
            <w:tcW w:w="6197" w:type="dxa"/>
          </w:tcPr>
          <w:p w:rsidR="003D7FB1" w:rsidRPr="00054C8E" w:rsidRDefault="003D7FB1" w:rsidP="0088402C">
            <w:pPr>
              <w:ind w:left="57" w:right="162"/>
              <w:jc w:val="both"/>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3D7FB1" w:rsidRPr="0088402C" w:rsidRDefault="003D7FB1" w:rsidP="0088402C">
            <w:pPr>
              <w:ind w:left="57" w:right="162"/>
              <w:jc w:val="both"/>
            </w:pPr>
            <w:r w:rsidRPr="00054C8E">
              <w:rPr>
                <w:sz w:val="22"/>
                <w:szCs w:val="22"/>
              </w:rPr>
              <w:t>Договор является неотъемлемой частью настоящего Извещения запроса ценовых котировок</w:t>
            </w:r>
          </w:p>
        </w:tc>
      </w:tr>
      <w:tr w:rsidR="003D7FB1">
        <w:tc>
          <w:tcPr>
            <w:tcW w:w="439" w:type="dxa"/>
          </w:tcPr>
          <w:p w:rsidR="003D7FB1" w:rsidRDefault="003D7FB1" w:rsidP="00F43969">
            <w:r>
              <w:rPr>
                <w:sz w:val="22"/>
                <w:szCs w:val="22"/>
              </w:rPr>
              <w:t>21</w:t>
            </w:r>
          </w:p>
        </w:tc>
        <w:tc>
          <w:tcPr>
            <w:tcW w:w="2740" w:type="dxa"/>
          </w:tcPr>
          <w:p w:rsidR="003D7FB1" w:rsidRPr="009C673B" w:rsidRDefault="003D7FB1" w:rsidP="00F43969">
            <w:pPr>
              <w:ind w:left="121" w:right="107"/>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3D7FB1" w:rsidRPr="00D4479F" w:rsidRDefault="003D7FB1" w:rsidP="0088402C">
            <w:pPr>
              <w:pStyle w:val="afc"/>
              <w:ind w:left="57" w:right="162"/>
              <w:jc w:val="both"/>
            </w:pPr>
            <w:r>
              <w:t>ОАО «ППГХО»</w:t>
            </w:r>
          </w:p>
          <w:p w:rsidR="003D7FB1" w:rsidRPr="005531E3" w:rsidRDefault="003D7FB1" w:rsidP="0088402C">
            <w:pPr>
              <w:pStyle w:val="afc"/>
              <w:ind w:left="57" w:right="162"/>
              <w:jc w:val="both"/>
            </w:pP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3D7FB1" w:rsidRPr="005531E3" w:rsidRDefault="003D7FB1" w:rsidP="0088402C">
            <w:pPr>
              <w:pStyle w:val="afc"/>
              <w:ind w:left="57" w:right="162"/>
              <w:jc w:val="both"/>
            </w:pPr>
            <w:r w:rsidRPr="005531E3">
              <w:rPr>
                <w:sz w:val="22"/>
                <w:szCs w:val="22"/>
              </w:rPr>
              <w:t xml:space="preserve">Контактное лицо: Заместитель зам. генерального директора, Председатель арбитражного комитета </w:t>
            </w:r>
          </w:p>
          <w:p w:rsidR="003D7FB1" w:rsidRPr="005531E3" w:rsidRDefault="003D7FB1" w:rsidP="0088402C">
            <w:pPr>
              <w:pStyle w:val="afc"/>
              <w:ind w:left="57" w:right="162"/>
              <w:jc w:val="both"/>
            </w:pPr>
            <w:r w:rsidRPr="005531E3">
              <w:rPr>
                <w:sz w:val="22"/>
                <w:szCs w:val="22"/>
              </w:rPr>
              <w:t xml:space="preserve">Гальперин Сергей Александрович </w:t>
            </w:r>
          </w:p>
          <w:p w:rsidR="003D7FB1" w:rsidRPr="005531E3" w:rsidRDefault="003D7FB1" w:rsidP="0088402C">
            <w:pPr>
              <w:pStyle w:val="afc"/>
              <w:ind w:left="57" w:right="162"/>
              <w:jc w:val="both"/>
            </w:pPr>
            <w:r w:rsidRPr="005531E3">
              <w:rPr>
                <w:sz w:val="22"/>
                <w:szCs w:val="22"/>
              </w:rPr>
              <w:t>Контактный телефон: 8 (30245) 3-50-21</w:t>
            </w:r>
          </w:p>
          <w:p w:rsidR="003D7FB1" w:rsidRPr="005531E3" w:rsidRDefault="003D7FB1" w:rsidP="005531E3">
            <w:pPr>
              <w:ind w:left="57" w:right="162"/>
              <w:jc w:val="both"/>
            </w:pPr>
            <w:r w:rsidRPr="005531E3">
              <w:rPr>
                <w:sz w:val="22"/>
                <w:szCs w:val="22"/>
              </w:rPr>
              <w:t xml:space="preserve">Адрес электронной почты: </w:t>
            </w:r>
            <w:proofErr w:type="spellStart"/>
            <w:r w:rsidRPr="005531E3">
              <w:rPr>
                <w:sz w:val="22"/>
                <w:szCs w:val="22"/>
                <w:lang w:val="en-US"/>
              </w:rPr>
              <w:t>GalperinSA</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Default="003D7FB1" w:rsidP="004D0408">
      <w:pPr>
        <w:rPr>
          <w:sz w:val="22"/>
          <w:szCs w:val="22"/>
        </w:rPr>
      </w:pPr>
    </w:p>
    <w:p w:rsidR="003D7FB1" w:rsidRPr="00AD1C5D" w:rsidRDefault="003D7FB1" w:rsidP="00DF2889">
      <w:pPr>
        <w:rPr>
          <w:b/>
          <w:bCs/>
          <w:sz w:val="28"/>
          <w:szCs w:val="28"/>
        </w:rPr>
      </w:pPr>
      <w:r w:rsidRPr="00AD1C5D">
        <w:rPr>
          <w:b/>
          <w:bCs/>
          <w:sz w:val="28"/>
          <w:szCs w:val="28"/>
        </w:rPr>
        <w:lastRenderedPageBreak/>
        <w:t xml:space="preserve">ЧАСТЬ </w:t>
      </w:r>
      <w:r w:rsidRPr="00AD1C5D">
        <w:rPr>
          <w:b/>
          <w:bCs/>
          <w:sz w:val="28"/>
          <w:szCs w:val="28"/>
          <w:lang w:val="en-US"/>
        </w:rPr>
        <w:t>II</w:t>
      </w:r>
      <w:r w:rsidRPr="00AD1C5D">
        <w:rPr>
          <w:b/>
          <w:bCs/>
          <w:sz w:val="28"/>
          <w:szCs w:val="28"/>
        </w:rPr>
        <w:t>.</w:t>
      </w:r>
    </w:p>
    <w:p w:rsidR="003D7FB1" w:rsidRPr="00AD1C5D" w:rsidRDefault="003D7FB1" w:rsidP="00DF2889">
      <w:pPr>
        <w:jc w:val="right"/>
        <w:rPr>
          <w:sz w:val="22"/>
          <w:szCs w:val="22"/>
        </w:rPr>
      </w:pPr>
      <w:r w:rsidRPr="00AD1C5D">
        <w:rPr>
          <w:sz w:val="22"/>
          <w:szCs w:val="22"/>
        </w:rPr>
        <w:t xml:space="preserve">Приложение № 1 к Извещению </w:t>
      </w:r>
    </w:p>
    <w:p w:rsidR="003D7FB1" w:rsidRPr="00AD1C5D" w:rsidRDefault="003D7FB1" w:rsidP="00DF2889">
      <w:pPr>
        <w:jc w:val="right"/>
        <w:rPr>
          <w:sz w:val="22"/>
          <w:szCs w:val="22"/>
        </w:rPr>
      </w:pPr>
      <w:r w:rsidRPr="00AD1C5D">
        <w:rPr>
          <w:sz w:val="22"/>
          <w:szCs w:val="22"/>
        </w:rPr>
        <w:t xml:space="preserve">о проведении запроса ценовых котировок в электронной форме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jc w:val="right"/>
        <w:rPr>
          <w:sz w:val="22"/>
          <w:szCs w:val="22"/>
        </w:rPr>
      </w:pPr>
    </w:p>
    <w:p w:rsidR="003D7FB1" w:rsidRPr="00AD1C5D" w:rsidRDefault="003D7FB1" w:rsidP="00DF2889">
      <w:pPr>
        <w:rPr>
          <w:sz w:val="22"/>
          <w:szCs w:val="22"/>
        </w:rPr>
      </w:pPr>
      <w:r w:rsidRPr="00AD1C5D">
        <w:rPr>
          <w:sz w:val="22"/>
          <w:szCs w:val="22"/>
        </w:rPr>
        <w:t>На фирменном бланке участника</w:t>
      </w:r>
    </w:p>
    <w:p w:rsidR="003D7FB1" w:rsidRPr="00AD1C5D" w:rsidRDefault="003D7FB1" w:rsidP="00DF2889">
      <w:pPr>
        <w:rPr>
          <w:sz w:val="22"/>
          <w:szCs w:val="22"/>
        </w:rPr>
      </w:pPr>
      <w:r w:rsidRPr="00AD1C5D">
        <w:rPr>
          <w:sz w:val="22"/>
          <w:szCs w:val="22"/>
        </w:rPr>
        <w:t>Исх. №, дата</w:t>
      </w:r>
    </w:p>
    <w:p w:rsidR="003D7FB1" w:rsidRPr="00AD1C5D" w:rsidRDefault="003D7FB1" w:rsidP="00DF2889">
      <w:pPr>
        <w:jc w:val="right"/>
        <w:rPr>
          <w:i/>
          <w:iCs/>
        </w:rPr>
      </w:pPr>
      <w:r w:rsidRPr="00AD1C5D">
        <w:rPr>
          <w:sz w:val="22"/>
          <w:szCs w:val="22"/>
        </w:rPr>
        <w:t>Наименование Уполномоченного органа</w:t>
      </w:r>
    </w:p>
    <w:p w:rsidR="003D7FB1" w:rsidRPr="00AD1C5D" w:rsidRDefault="003D7FB1" w:rsidP="00DF2889">
      <w:pPr>
        <w:jc w:val="right"/>
        <w:rPr>
          <w:i/>
          <w:iCs/>
        </w:rPr>
      </w:pPr>
    </w:p>
    <w:p w:rsidR="003D7FB1" w:rsidRPr="00AD1C5D" w:rsidRDefault="003D7FB1" w:rsidP="00DF2889">
      <w:pPr>
        <w:jc w:val="right"/>
      </w:pPr>
    </w:p>
    <w:p w:rsidR="003D7FB1" w:rsidRPr="00AD1C5D" w:rsidRDefault="003D7FB1" w:rsidP="00DF2889">
      <w:pPr>
        <w:jc w:val="center"/>
        <w:rPr>
          <w:b/>
          <w:bCs/>
        </w:rPr>
      </w:pPr>
      <w:r w:rsidRPr="00AD1C5D">
        <w:rPr>
          <w:b/>
          <w:bCs/>
        </w:rPr>
        <w:t xml:space="preserve">КОТИРОВОЧНАЯ ЗАЯВКА </w:t>
      </w:r>
    </w:p>
    <w:p w:rsidR="003D7FB1" w:rsidRPr="00AD1C5D" w:rsidRDefault="003D7FB1" w:rsidP="00DF2889">
      <w:pPr>
        <w:pStyle w:val="21"/>
        <w:jc w:val="center"/>
        <w:rPr>
          <w:b/>
          <w:bCs/>
        </w:rPr>
      </w:pPr>
      <w:r w:rsidRPr="00AD1C5D">
        <w:rPr>
          <w:b/>
          <w:bCs/>
        </w:rPr>
        <w:t xml:space="preserve">на </w:t>
      </w:r>
      <w:r w:rsidR="00C31D76">
        <w:rPr>
          <w:b/>
          <w:bCs/>
        </w:rPr>
        <w:t>поставку дефектоскопа ультразвукового УД2-140</w:t>
      </w:r>
    </w:p>
    <w:p w:rsidR="003D7FB1" w:rsidRPr="00AD1C5D" w:rsidRDefault="003D7FB1" w:rsidP="00DF2889">
      <w:pPr>
        <w:pStyle w:val="21"/>
        <w:ind w:right="1132" w:firstLine="1418"/>
        <w:jc w:val="center"/>
        <w:rPr>
          <w:sz w:val="16"/>
          <w:szCs w:val="16"/>
        </w:rPr>
      </w:pPr>
      <w:r w:rsidRPr="00AD1C5D">
        <w:rPr>
          <w:sz w:val="16"/>
          <w:szCs w:val="16"/>
        </w:rPr>
        <w:t>(необходимо указать предмета запроса ценовых котировок)</w:t>
      </w:r>
    </w:p>
    <w:p w:rsidR="003D7FB1" w:rsidRPr="00AD1C5D" w:rsidRDefault="003D7FB1" w:rsidP="00DF2889">
      <w:pPr>
        <w:jc w:val="center"/>
        <w:rPr>
          <w:b/>
          <w:bCs/>
        </w:rPr>
      </w:pPr>
    </w:p>
    <w:p w:rsidR="003D7FB1" w:rsidRPr="00AD1C5D" w:rsidRDefault="003D7FB1" w:rsidP="00DF2889">
      <w:pPr>
        <w:jc w:val="center"/>
        <w:rPr>
          <w:b/>
          <w:bCs/>
        </w:rPr>
      </w:pPr>
      <w:r w:rsidRPr="00AD1C5D">
        <w:rPr>
          <w:b/>
          <w:bCs/>
        </w:rPr>
        <w:t>Уважаемые господа!</w:t>
      </w:r>
    </w:p>
    <w:p w:rsidR="003D7FB1" w:rsidRPr="00AD1C5D" w:rsidRDefault="003D7FB1" w:rsidP="00DF2889">
      <w:pPr>
        <w:jc w:val="center"/>
      </w:pPr>
    </w:p>
    <w:p w:rsidR="003D7FB1" w:rsidRPr="00AD1C5D" w:rsidRDefault="003D7FB1"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3D7FB1" w:rsidRPr="00AD1C5D" w:rsidRDefault="003D7FB1"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3D7FB1" w:rsidRDefault="003D7FB1"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3D7FB1" w:rsidRPr="00762378" w:rsidRDefault="003D7FB1"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3D7FB1" w:rsidRPr="0088402C" w:rsidRDefault="003D7FB1" w:rsidP="00DF2889">
      <w:pPr>
        <w:spacing w:before="120"/>
        <w:ind w:firstLine="709"/>
        <w:jc w:val="both"/>
        <w:rPr>
          <w:sz w:val="22"/>
          <w:szCs w:val="22"/>
        </w:rPr>
      </w:pPr>
      <w:r w:rsidRPr="0088402C">
        <w:rPr>
          <w:sz w:val="22"/>
          <w:szCs w:val="22"/>
        </w:rPr>
        <w:t>4.</w:t>
      </w:r>
      <w:r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3D7FB1" w:rsidRDefault="003D7FB1"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3D7FB1" w:rsidRPr="00AD1C5D" w:rsidRDefault="003D7FB1" w:rsidP="00DF2889">
      <w:pPr>
        <w:pStyle w:val="afa"/>
        <w:spacing w:after="0"/>
        <w:ind w:left="1418"/>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3D7FB1" w:rsidRPr="00AD1C5D" w:rsidRDefault="003D7FB1"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D7FB1" w:rsidRDefault="003D7FB1"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3D7FB1" w:rsidRPr="00AD1C5D" w:rsidRDefault="003D7FB1" w:rsidP="00DF2889">
      <w:pPr>
        <w:pStyle w:val="afa"/>
        <w:ind w:left="2552"/>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3D7FB1" w:rsidRPr="00AD1C5D" w:rsidRDefault="003D7FB1"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3D7FB1" w:rsidRPr="00AD1C5D" w:rsidRDefault="003D7FB1" w:rsidP="00DF2889">
      <w:pPr>
        <w:pStyle w:val="afa"/>
        <w:jc w:val="center"/>
        <w:rPr>
          <w:sz w:val="16"/>
          <w:szCs w:val="16"/>
        </w:rPr>
      </w:pPr>
      <w:r w:rsidRPr="00AD1C5D">
        <w:rPr>
          <w:sz w:val="16"/>
          <w:szCs w:val="16"/>
        </w:rPr>
        <w:t>(наименование организации или Ф.И.О. Участника размещения заказа)</w:t>
      </w:r>
    </w:p>
    <w:p w:rsidR="003D7FB1" w:rsidRDefault="003D7FB1"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3D7FB1" w:rsidRPr="00083855" w:rsidRDefault="003D7FB1" w:rsidP="00DF2889">
      <w:pPr>
        <w:spacing w:after="120"/>
        <w:ind w:left="3827"/>
        <w:jc w:val="center"/>
        <w:rPr>
          <w:sz w:val="16"/>
          <w:szCs w:val="16"/>
        </w:rPr>
      </w:pPr>
      <w:r w:rsidRPr="00083855">
        <w:rPr>
          <w:sz w:val="16"/>
          <w:szCs w:val="16"/>
        </w:rPr>
        <w:t>(указать значение цифрами и прописью)</w:t>
      </w:r>
    </w:p>
    <w:p w:rsidR="003D7FB1" w:rsidRPr="00AD1C5D" w:rsidRDefault="003D7FB1"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3D7FB1" w:rsidRDefault="003D7FB1" w:rsidP="00DF2889">
      <w:pPr>
        <w:pStyle w:val="afa"/>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3D7FB1" w:rsidRPr="00AD1C5D" w:rsidRDefault="003D7FB1" w:rsidP="00DF2889">
      <w:pPr>
        <w:pStyle w:val="afa"/>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3D7FB1" w:rsidRPr="00AD1C5D" w:rsidRDefault="003D7FB1"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3D7FB1" w:rsidRPr="00AD1C5D" w:rsidRDefault="003D7FB1"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proofErr w:type="gramStart"/>
      <w:r w:rsidRPr="00AD1C5D">
        <w:rPr>
          <w:rFonts w:ascii="Times New Roman" w:hAnsi="Times New Roman" w:cs="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3D7FB1" w:rsidRPr="00AD1C5D" w:rsidRDefault="003D7FB1" w:rsidP="00DF2889">
      <w:pPr>
        <w:pStyle w:val="PlainText1"/>
        <w:spacing w:before="120"/>
        <w:ind w:firstLine="709"/>
        <w:jc w:val="both"/>
        <w:rPr>
          <w:rFonts w:ascii="Times New Roman" w:hAnsi="Times New Roman" w:cs="Times New Roman"/>
          <w:sz w:val="22"/>
          <w:szCs w:val="22"/>
        </w:rPr>
      </w:pPr>
      <w:r w:rsidRPr="00AD1C5D">
        <w:rPr>
          <w:rFonts w:ascii="Times New Roman" w:hAnsi="Times New Roman" w:cs="Times New Roman"/>
          <w:sz w:val="22"/>
          <w:szCs w:val="22"/>
        </w:rPr>
        <w:t>В случае</w:t>
      </w:r>
      <w:proofErr w:type="gramStart"/>
      <w:r w:rsidRPr="00AD1C5D">
        <w:rPr>
          <w:rFonts w:ascii="Times New Roman" w:hAnsi="Times New Roman" w:cs="Times New Roman"/>
          <w:sz w:val="22"/>
          <w:szCs w:val="22"/>
        </w:rPr>
        <w:t>,</w:t>
      </w:r>
      <w:proofErr w:type="gramEnd"/>
      <w:r w:rsidRPr="00AD1C5D">
        <w:rPr>
          <w:rFonts w:ascii="Times New Roman" w:hAnsi="Times New Roman" w:cs="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3D7FB1" w:rsidRDefault="003D7FB1" w:rsidP="00DF2889">
      <w:pPr>
        <w:pStyle w:val="PlainText1"/>
        <w:ind w:firstLine="709"/>
        <w:jc w:val="both"/>
        <w:rPr>
          <w:rFonts w:ascii="Times New Roman" w:hAnsi="Times New Roman" w:cs="Times New Roman"/>
          <w:sz w:val="22"/>
          <w:szCs w:val="22"/>
        </w:rPr>
      </w:pPr>
    </w:p>
    <w:p w:rsidR="003D7FB1" w:rsidRPr="00AD1C5D" w:rsidRDefault="003D7FB1" w:rsidP="00DF2889">
      <w:pPr>
        <w:pStyle w:val="PlainText1"/>
        <w:ind w:firstLine="709"/>
        <w:jc w:val="both"/>
        <w:rPr>
          <w:rFonts w:ascii="Times New Roman" w:hAnsi="Times New Roman" w:cs="Times New Roman"/>
          <w:sz w:val="22"/>
          <w:szCs w:val="22"/>
        </w:rPr>
      </w:pPr>
      <w:r w:rsidRPr="00AD1C5D">
        <w:rPr>
          <w:rFonts w:ascii="Times New Roman" w:hAnsi="Times New Roman" w:cs="Times New Roman"/>
          <w:sz w:val="22"/>
          <w:szCs w:val="22"/>
        </w:rPr>
        <w:t>Приложение к заявке на участие в запросе ценовых котировок в электронной форме:</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Анкета участника;</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Копия документа, подтверждающего полномочия лица на осуществление действий от имени участника процедуры закупки.</w:t>
      </w:r>
    </w:p>
    <w:p w:rsidR="003D7FB1" w:rsidRPr="00AD1C5D" w:rsidRDefault="003D7FB1" w:rsidP="00DF2889">
      <w:pPr>
        <w:pStyle w:val="PlainText1"/>
        <w:numPr>
          <w:ilvl w:val="0"/>
          <w:numId w:val="16"/>
        </w:numPr>
        <w:jc w:val="both"/>
        <w:rPr>
          <w:rFonts w:ascii="Times New Roman" w:hAnsi="Times New Roman" w:cs="Times New Roman"/>
          <w:sz w:val="22"/>
          <w:szCs w:val="22"/>
        </w:rPr>
      </w:pPr>
      <w:r w:rsidRPr="00AD1C5D">
        <w:rPr>
          <w:rFonts w:ascii="Times New Roman" w:hAnsi="Times New Roman" w:cs="Times New Roman"/>
          <w:sz w:val="22"/>
          <w:szCs w:val="22"/>
        </w:rPr>
        <w:t>Копии документов, подтверждающие соответствие требованиям, согласно п. 8 информационной карты.</w:t>
      </w: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______________________</w:t>
      </w:r>
      <w:r>
        <w:rPr>
          <w:rFonts w:ascii="Times New Roman" w:hAnsi="Times New Roman" w:cs="Times New Roman"/>
          <w:sz w:val="22"/>
          <w:szCs w:val="22"/>
        </w:rPr>
        <w:t>___</w:t>
      </w:r>
      <w:r w:rsidRPr="00AD1C5D">
        <w:rPr>
          <w:rFonts w:ascii="Times New Roman" w:hAnsi="Times New Roman" w:cs="Times New Roman"/>
          <w:sz w:val="22"/>
          <w:szCs w:val="22"/>
        </w:rPr>
        <w:t>_</w:t>
      </w:r>
    </w:p>
    <w:p w:rsidR="003D7FB1" w:rsidRPr="00083855" w:rsidRDefault="003D7FB1" w:rsidP="00DF2889">
      <w:pPr>
        <w:pStyle w:val="PlainText1"/>
        <w:ind w:left="708"/>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tabs>
          <w:tab w:val="left" w:pos="3118"/>
        </w:tabs>
        <w:rPr>
          <w:sz w:val="22"/>
          <w:szCs w:val="22"/>
        </w:rPr>
      </w:pPr>
      <w:r w:rsidRPr="00AD1C5D">
        <w:rPr>
          <w:sz w:val="22"/>
          <w:szCs w:val="22"/>
        </w:rPr>
        <w:t>М.П.</w:t>
      </w:r>
    </w:p>
    <w:p w:rsidR="003D7FB1" w:rsidRPr="00AD1C5D" w:rsidRDefault="003D7FB1" w:rsidP="00DF2889">
      <w:pPr>
        <w:jc w:val="right"/>
        <w:rPr>
          <w:sz w:val="22"/>
          <w:szCs w:val="22"/>
        </w:rPr>
      </w:pPr>
      <w:r w:rsidRPr="00AD1C5D">
        <w:rPr>
          <w:b/>
          <w:bCs/>
          <w:sz w:val="26"/>
          <w:szCs w:val="26"/>
        </w:rPr>
        <w:br w:type="page"/>
      </w:r>
      <w:r w:rsidRPr="00AD1C5D">
        <w:rPr>
          <w:sz w:val="22"/>
          <w:szCs w:val="22"/>
        </w:rPr>
        <w:lastRenderedPageBreak/>
        <w:t xml:space="preserve">Приложение № 1 к котировочной заявке </w:t>
      </w:r>
    </w:p>
    <w:p w:rsidR="003D7FB1" w:rsidRPr="00AD1C5D" w:rsidRDefault="003D7FB1" w:rsidP="00DF2889">
      <w:pPr>
        <w:jc w:val="right"/>
        <w:rPr>
          <w:sz w:val="22"/>
          <w:szCs w:val="22"/>
        </w:rPr>
      </w:pPr>
      <w:r w:rsidRPr="00AD1C5D">
        <w:rPr>
          <w:sz w:val="22"/>
          <w:szCs w:val="22"/>
        </w:rPr>
        <w:t xml:space="preserve">от «__» _____ 2010 </w:t>
      </w:r>
    </w:p>
    <w:p w:rsidR="003D7FB1" w:rsidRPr="00AD1C5D" w:rsidRDefault="003D7FB1" w:rsidP="00DF2889">
      <w:pPr>
        <w:jc w:val="right"/>
        <w:rPr>
          <w:sz w:val="22"/>
          <w:szCs w:val="22"/>
        </w:rPr>
      </w:pPr>
    </w:p>
    <w:p w:rsidR="003D7FB1" w:rsidRPr="00AD1C5D" w:rsidRDefault="003D7FB1" w:rsidP="00DF2889">
      <w:pPr>
        <w:pStyle w:val="25"/>
        <w:suppressAutoHyphens/>
        <w:ind w:firstLine="0"/>
        <w:jc w:val="center"/>
        <w:rPr>
          <w:b/>
          <w:bCs/>
          <w:sz w:val="26"/>
          <w:szCs w:val="26"/>
        </w:rPr>
      </w:pPr>
    </w:p>
    <w:p w:rsidR="003D7FB1" w:rsidRPr="00AD1C5D" w:rsidRDefault="003D7FB1" w:rsidP="00DF2889">
      <w:pPr>
        <w:pStyle w:val="25"/>
        <w:suppressAutoHyphens/>
        <w:ind w:firstLine="0"/>
        <w:jc w:val="center"/>
        <w:rPr>
          <w:b/>
          <w:bCs/>
          <w:sz w:val="26"/>
          <w:szCs w:val="26"/>
        </w:rPr>
      </w:pPr>
      <w:r w:rsidRPr="00AD1C5D">
        <w:rPr>
          <w:b/>
          <w:bCs/>
          <w:sz w:val="26"/>
          <w:szCs w:val="26"/>
        </w:rPr>
        <w:t>Анкета участника</w:t>
      </w:r>
    </w:p>
    <w:p w:rsidR="003D7FB1" w:rsidRPr="00AD1C5D" w:rsidRDefault="003D7FB1" w:rsidP="00DF2889">
      <w:pPr>
        <w:pStyle w:val="25"/>
        <w:suppressAutoHyphens/>
        <w:ind w:firstLine="0"/>
        <w:jc w:val="center"/>
        <w:rPr>
          <w:b/>
          <w:bCs/>
          <w:sz w:val="26"/>
          <w:szCs w:val="2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ИНН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1.9</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КПП</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2.6</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2.7</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3.1</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3.2</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3.3</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3.5</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4.</w:t>
            </w:r>
          </w:p>
        </w:tc>
        <w:tc>
          <w:tcPr>
            <w:tcW w:w="3780" w:type="dxa"/>
          </w:tcPr>
          <w:p w:rsidR="003D7FB1" w:rsidRPr="00AD1C5D" w:rsidRDefault="003D7FB1" w:rsidP="00D10BB7">
            <w:pPr>
              <w:pStyle w:val="25"/>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3D7FB1" w:rsidRPr="00AD1C5D" w:rsidRDefault="003D7FB1" w:rsidP="00D10BB7">
            <w:pPr>
              <w:pStyle w:val="25"/>
              <w:suppressAutoHyphens/>
              <w:ind w:firstLine="0"/>
              <w:jc w:val="left"/>
              <w:rPr>
                <w:kern w:val="0"/>
                <w:sz w:val="22"/>
                <w:szCs w:val="22"/>
                <w:lang w:eastAsia="ru-RU"/>
              </w:rPr>
            </w:pPr>
          </w:p>
        </w:tc>
      </w:tr>
      <w:tr w:rsidR="003D7FB1" w:rsidRPr="00AD1C5D">
        <w:tc>
          <w:tcPr>
            <w:tcW w:w="648" w:type="dxa"/>
          </w:tcPr>
          <w:p w:rsidR="003D7FB1" w:rsidRPr="00AD1C5D" w:rsidRDefault="003D7FB1" w:rsidP="00D10BB7">
            <w:pPr>
              <w:pStyle w:val="25"/>
              <w:suppressAutoHyphens/>
              <w:ind w:firstLine="0"/>
              <w:jc w:val="left"/>
              <w:rPr>
                <w:kern w:val="0"/>
                <w:sz w:val="22"/>
                <w:szCs w:val="22"/>
                <w:lang w:eastAsia="ru-RU"/>
              </w:rPr>
            </w:pPr>
          </w:p>
        </w:tc>
        <w:tc>
          <w:tcPr>
            <w:tcW w:w="3780" w:type="dxa"/>
          </w:tcPr>
          <w:p w:rsidR="003D7FB1" w:rsidRPr="00AD1C5D" w:rsidRDefault="003D7FB1" w:rsidP="00D10BB7">
            <w:pPr>
              <w:pStyle w:val="25"/>
              <w:suppressAutoHyphens/>
              <w:ind w:firstLine="0"/>
              <w:jc w:val="left"/>
              <w:rPr>
                <w:kern w:val="0"/>
                <w:sz w:val="22"/>
                <w:szCs w:val="22"/>
                <w:lang w:eastAsia="ru-RU"/>
              </w:rPr>
            </w:pPr>
          </w:p>
        </w:tc>
        <w:tc>
          <w:tcPr>
            <w:tcW w:w="5040" w:type="dxa"/>
          </w:tcPr>
          <w:p w:rsidR="003D7FB1" w:rsidRPr="00AD1C5D" w:rsidRDefault="003D7FB1" w:rsidP="00D10BB7">
            <w:pPr>
              <w:pStyle w:val="25"/>
              <w:suppressAutoHyphens/>
              <w:ind w:firstLine="0"/>
              <w:jc w:val="left"/>
              <w:rPr>
                <w:kern w:val="0"/>
                <w:sz w:val="22"/>
                <w:szCs w:val="22"/>
                <w:lang w:eastAsia="ru-RU"/>
              </w:rPr>
            </w:pPr>
          </w:p>
        </w:tc>
      </w:tr>
    </w:tbl>
    <w:p w:rsidR="003D7FB1" w:rsidRPr="00AD1C5D" w:rsidRDefault="003D7FB1" w:rsidP="00DF2889">
      <w:pPr>
        <w:rPr>
          <w:sz w:val="22"/>
          <w:szCs w:val="22"/>
        </w:rPr>
      </w:pPr>
    </w:p>
    <w:p w:rsidR="003D7FB1" w:rsidRPr="00AD1C5D" w:rsidRDefault="003D7FB1" w:rsidP="00DF2889">
      <w:pPr>
        <w:rPr>
          <w:sz w:val="22"/>
          <w:szCs w:val="22"/>
        </w:rPr>
      </w:pPr>
    </w:p>
    <w:p w:rsidR="003D7FB1" w:rsidRPr="00AD1C5D" w:rsidRDefault="003D7FB1" w:rsidP="00DF2889">
      <w:pPr>
        <w:pStyle w:val="PlainText1"/>
        <w:jc w:val="both"/>
        <w:rPr>
          <w:rFonts w:ascii="Times New Roman" w:hAnsi="Times New Roman" w:cs="Times New Roman"/>
          <w:sz w:val="22"/>
          <w:szCs w:val="22"/>
        </w:rPr>
      </w:pPr>
    </w:p>
    <w:p w:rsidR="003D7FB1" w:rsidRPr="00AD1C5D" w:rsidRDefault="003D7FB1" w:rsidP="00DF2889">
      <w:pPr>
        <w:pStyle w:val="PlainText1"/>
        <w:jc w:val="both"/>
        <w:rPr>
          <w:rFonts w:ascii="Times New Roman" w:hAnsi="Times New Roman" w:cs="Times New Roman"/>
          <w:sz w:val="22"/>
          <w:szCs w:val="22"/>
        </w:rPr>
      </w:pPr>
      <w:r w:rsidRPr="00AD1C5D">
        <w:rPr>
          <w:rFonts w:ascii="Times New Roman" w:hAnsi="Times New Roman" w:cs="Times New Roman"/>
          <w:sz w:val="22"/>
          <w:szCs w:val="22"/>
        </w:rPr>
        <w:t>_________________________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___________________</w:t>
      </w:r>
      <w:r w:rsidRPr="00AD1C5D">
        <w:rPr>
          <w:rFonts w:ascii="Times New Roman" w:hAnsi="Times New Roman" w:cs="Times New Roman"/>
          <w:sz w:val="22"/>
          <w:szCs w:val="22"/>
        </w:rPr>
        <w:tab/>
      </w:r>
      <w:r w:rsidRPr="00AD1C5D">
        <w:rPr>
          <w:rFonts w:ascii="Times New Roman" w:hAnsi="Times New Roman" w:cs="Times New Roman"/>
          <w:sz w:val="22"/>
          <w:szCs w:val="22"/>
        </w:rPr>
        <w:tab/>
        <w:t>________________</w:t>
      </w:r>
      <w:r>
        <w:rPr>
          <w:rFonts w:ascii="Times New Roman" w:hAnsi="Times New Roman" w:cs="Times New Roman"/>
          <w:sz w:val="22"/>
          <w:szCs w:val="22"/>
        </w:rPr>
        <w:t>___</w:t>
      </w:r>
      <w:r w:rsidRPr="00AD1C5D">
        <w:rPr>
          <w:rFonts w:ascii="Times New Roman" w:hAnsi="Times New Roman" w:cs="Times New Roman"/>
          <w:sz w:val="22"/>
          <w:szCs w:val="22"/>
        </w:rPr>
        <w:t>_______</w:t>
      </w:r>
    </w:p>
    <w:p w:rsidR="003D7FB1" w:rsidRPr="00083855" w:rsidRDefault="003D7FB1" w:rsidP="00DF2889">
      <w:pPr>
        <w:pStyle w:val="PlainText1"/>
        <w:ind w:left="708" w:firstLine="143"/>
        <w:jc w:val="both"/>
        <w:rPr>
          <w:rFonts w:ascii="Times New Roman" w:hAnsi="Times New Roman" w:cs="Times New Roman"/>
          <w:sz w:val="16"/>
          <w:szCs w:val="16"/>
        </w:rPr>
      </w:pPr>
      <w:r w:rsidRPr="00083855">
        <w:rPr>
          <w:rFonts w:ascii="Times New Roman" w:hAnsi="Times New Roman" w:cs="Times New Roman"/>
          <w:sz w:val="16"/>
          <w:szCs w:val="16"/>
        </w:rPr>
        <w:t>(должность)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t>(подпись)</w:t>
      </w:r>
      <w:r w:rsidRPr="00083855">
        <w:rPr>
          <w:rFonts w:ascii="Times New Roman" w:hAnsi="Times New Roman" w:cs="Times New Roman"/>
          <w:sz w:val="16"/>
          <w:szCs w:val="16"/>
        </w:rPr>
        <w:tab/>
      </w:r>
      <w:r w:rsidRPr="00083855">
        <w:rPr>
          <w:rFonts w:ascii="Times New Roman" w:hAnsi="Times New Roman" w:cs="Times New Roman"/>
          <w:sz w:val="16"/>
          <w:szCs w:val="16"/>
        </w:rPr>
        <w:tab/>
      </w:r>
      <w:r w:rsidRPr="00083855">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083855">
        <w:rPr>
          <w:rFonts w:ascii="Times New Roman" w:hAnsi="Times New Roman" w:cs="Times New Roman"/>
          <w:sz w:val="16"/>
          <w:szCs w:val="16"/>
        </w:rPr>
        <w:t>ФИО</w:t>
      </w:r>
    </w:p>
    <w:p w:rsidR="003D7FB1" w:rsidRPr="00AD1C5D" w:rsidRDefault="003D7FB1" w:rsidP="00DF2889">
      <w:pPr>
        <w:pStyle w:val="1"/>
        <w:ind w:firstLine="709"/>
        <w:jc w:val="both"/>
        <w:rPr>
          <w:rFonts w:ascii="Times New Roman" w:hAnsi="Times New Roman" w:cs="Times New Roman"/>
          <w:sz w:val="22"/>
          <w:szCs w:val="22"/>
        </w:rPr>
      </w:pPr>
    </w:p>
    <w:p w:rsidR="003D7FB1" w:rsidRPr="00AD1C5D" w:rsidRDefault="003D7FB1" w:rsidP="00DF2889">
      <w:pPr>
        <w:tabs>
          <w:tab w:val="left" w:pos="3118"/>
        </w:tabs>
        <w:rPr>
          <w:sz w:val="22"/>
          <w:szCs w:val="22"/>
        </w:rPr>
      </w:pPr>
      <w:r w:rsidRPr="00AD1C5D">
        <w:rPr>
          <w:sz w:val="22"/>
          <w:szCs w:val="22"/>
        </w:rPr>
        <w:t>М.П.</w:t>
      </w:r>
    </w:p>
    <w:sectPr w:rsidR="003D7FB1"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4">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19">
    <w:nsid w:val="6E1A29C1"/>
    <w:multiLevelType w:val="hybridMultilevel"/>
    <w:tmpl w:val="4B485CD2"/>
    <w:lvl w:ilvl="0" w:tplc="FFFFFFFF">
      <w:start w:val="1"/>
      <w:numFmt w:val="decimal"/>
      <w:lvlText w:val="%1."/>
      <w:lvlJc w:val="left"/>
      <w:pPr>
        <w:ind w:left="1069" w:hanging="360"/>
      </w:p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357"/>
  <w:doNotHyphenateCaps/>
  <w:characterSpacingControl w:val="doNotCompress"/>
  <w:doNotValidateAgainstSchema/>
  <w:doNotDemarcateInvalidXml/>
  <w:compat/>
  <w:rsids>
    <w:rsidRoot w:val="00DB7283"/>
    <w:rsid w:val="00000A92"/>
    <w:rsid w:val="0000462D"/>
    <w:rsid w:val="000047FA"/>
    <w:rsid w:val="000052D4"/>
    <w:rsid w:val="00014939"/>
    <w:rsid w:val="00016EC4"/>
    <w:rsid w:val="000179AE"/>
    <w:rsid w:val="00032C70"/>
    <w:rsid w:val="00042F88"/>
    <w:rsid w:val="00044103"/>
    <w:rsid w:val="00045D37"/>
    <w:rsid w:val="000479EB"/>
    <w:rsid w:val="00052D23"/>
    <w:rsid w:val="00054309"/>
    <w:rsid w:val="00054773"/>
    <w:rsid w:val="00054C8E"/>
    <w:rsid w:val="0006504A"/>
    <w:rsid w:val="000706B2"/>
    <w:rsid w:val="00081B78"/>
    <w:rsid w:val="0008345E"/>
    <w:rsid w:val="00083855"/>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408F"/>
    <w:rsid w:val="000F5188"/>
    <w:rsid w:val="0010025B"/>
    <w:rsid w:val="00102DD0"/>
    <w:rsid w:val="00103D12"/>
    <w:rsid w:val="00103E25"/>
    <w:rsid w:val="0011616E"/>
    <w:rsid w:val="00121BC4"/>
    <w:rsid w:val="001257D6"/>
    <w:rsid w:val="00126388"/>
    <w:rsid w:val="00143599"/>
    <w:rsid w:val="00143CE2"/>
    <w:rsid w:val="00144F25"/>
    <w:rsid w:val="00156B40"/>
    <w:rsid w:val="001607C0"/>
    <w:rsid w:val="00162F1B"/>
    <w:rsid w:val="00163107"/>
    <w:rsid w:val="0016728B"/>
    <w:rsid w:val="001746DD"/>
    <w:rsid w:val="00176F98"/>
    <w:rsid w:val="00183C37"/>
    <w:rsid w:val="00186459"/>
    <w:rsid w:val="001913B3"/>
    <w:rsid w:val="001B29D3"/>
    <w:rsid w:val="001C0DC4"/>
    <w:rsid w:val="001C3E01"/>
    <w:rsid w:val="001C5997"/>
    <w:rsid w:val="001C6612"/>
    <w:rsid w:val="001D3741"/>
    <w:rsid w:val="001E1A1E"/>
    <w:rsid w:val="001E6CA2"/>
    <w:rsid w:val="001F017A"/>
    <w:rsid w:val="001F0738"/>
    <w:rsid w:val="001F17F4"/>
    <w:rsid w:val="001F3B23"/>
    <w:rsid w:val="0020096B"/>
    <w:rsid w:val="002137CE"/>
    <w:rsid w:val="00235386"/>
    <w:rsid w:val="002416DE"/>
    <w:rsid w:val="00243E84"/>
    <w:rsid w:val="0024660A"/>
    <w:rsid w:val="00252759"/>
    <w:rsid w:val="00256C2F"/>
    <w:rsid w:val="002578C7"/>
    <w:rsid w:val="002622C7"/>
    <w:rsid w:val="00264225"/>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570"/>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2AAF"/>
    <w:rsid w:val="0039310A"/>
    <w:rsid w:val="00395ED6"/>
    <w:rsid w:val="003A048B"/>
    <w:rsid w:val="003B19E7"/>
    <w:rsid w:val="003B5199"/>
    <w:rsid w:val="003B61E3"/>
    <w:rsid w:val="003C2B2F"/>
    <w:rsid w:val="003C4E82"/>
    <w:rsid w:val="003D561E"/>
    <w:rsid w:val="003D6659"/>
    <w:rsid w:val="003D7FB1"/>
    <w:rsid w:val="003E0E14"/>
    <w:rsid w:val="003E198F"/>
    <w:rsid w:val="003E61A7"/>
    <w:rsid w:val="003E6AE2"/>
    <w:rsid w:val="003F4D10"/>
    <w:rsid w:val="003F6337"/>
    <w:rsid w:val="004027F7"/>
    <w:rsid w:val="00404499"/>
    <w:rsid w:val="00407C1D"/>
    <w:rsid w:val="00422CAE"/>
    <w:rsid w:val="00424A7D"/>
    <w:rsid w:val="00424B7F"/>
    <w:rsid w:val="00425CAD"/>
    <w:rsid w:val="0042707A"/>
    <w:rsid w:val="004350E9"/>
    <w:rsid w:val="00442C24"/>
    <w:rsid w:val="00442FE6"/>
    <w:rsid w:val="00445300"/>
    <w:rsid w:val="00446A09"/>
    <w:rsid w:val="00450709"/>
    <w:rsid w:val="00454B6D"/>
    <w:rsid w:val="00461110"/>
    <w:rsid w:val="00461704"/>
    <w:rsid w:val="004629A6"/>
    <w:rsid w:val="00466394"/>
    <w:rsid w:val="00467032"/>
    <w:rsid w:val="00467BD1"/>
    <w:rsid w:val="00483D93"/>
    <w:rsid w:val="00492F51"/>
    <w:rsid w:val="00493BD8"/>
    <w:rsid w:val="0049419F"/>
    <w:rsid w:val="00494353"/>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4C11"/>
    <w:rsid w:val="00506C96"/>
    <w:rsid w:val="00507EBA"/>
    <w:rsid w:val="0051043C"/>
    <w:rsid w:val="00510866"/>
    <w:rsid w:val="00515582"/>
    <w:rsid w:val="005158E4"/>
    <w:rsid w:val="005179E4"/>
    <w:rsid w:val="00517CF3"/>
    <w:rsid w:val="00524F6C"/>
    <w:rsid w:val="0052591F"/>
    <w:rsid w:val="005306B8"/>
    <w:rsid w:val="00531DF9"/>
    <w:rsid w:val="00533DDF"/>
    <w:rsid w:val="00540913"/>
    <w:rsid w:val="00540B29"/>
    <w:rsid w:val="0054109B"/>
    <w:rsid w:val="00541FA1"/>
    <w:rsid w:val="00551169"/>
    <w:rsid w:val="005531E3"/>
    <w:rsid w:val="00565328"/>
    <w:rsid w:val="00566589"/>
    <w:rsid w:val="00566F11"/>
    <w:rsid w:val="00571632"/>
    <w:rsid w:val="00572D3A"/>
    <w:rsid w:val="0057629E"/>
    <w:rsid w:val="005772CD"/>
    <w:rsid w:val="00577816"/>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7763"/>
    <w:rsid w:val="005D512C"/>
    <w:rsid w:val="005D650F"/>
    <w:rsid w:val="005D7BE6"/>
    <w:rsid w:val="005F4182"/>
    <w:rsid w:val="005F4FDD"/>
    <w:rsid w:val="006052BE"/>
    <w:rsid w:val="006103E8"/>
    <w:rsid w:val="00613B89"/>
    <w:rsid w:val="00615921"/>
    <w:rsid w:val="00630FF8"/>
    <w:rsid w:val="006329E7"/>
    <w:rsid w:val="00636DE2"/>
    <w:rsid w:val="00656081"/>
    <w:rsid w:val="006566A9"/>
    <w:rsid w:val="00657C70"/>
    <w:rsid w:val="00660209"/>
    <w:rsid w:val="00664B3F"/>
    <w:rsid w:val="00676ED0"/>
    <w:rsid w:val="006857F9"/>
    <w:rsid w:val="00685F5E"/>
    <w:rsid w:val="006A0823"/>
    <w:rsid w:val="006A236A"/>
    <w:rsid w:val="006A7757"/>
    <w:rsid w:val="006B14AF"/>
    <w:rsid w:val="006B26EA"/>
    <w:rsid w:val="006B346A"/>
    <w:rsid w:val="006C4AF6"/>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4108"/>
    <w:rsid w:val="00786176"/>
    <w:rsid w:val="00791B51"/>
    <w:rsid w:val="00796A1F"/>
    <w:rsid w:val="007A24A5"/>
    <w:rsid w:val="007A5C10"/>
    <w:rsid w:val="007B18AC"/>
    <w:rsid w:val="007C0DC5"/>
    <w:rsid w:val="007C527D"/>
    <w:rsid w:val="007C53CD"/>
    <w:rsid w:val="007D538A"/>
    <w:rsid w:val="007F30EB"/>
    <w:rsid w:val="007F7DFE"/>
    <w:rsid w:val="0080489E"/>
    <w:rsid w:val="00806F21"/>
    <w:rsid w:val="00813607"/>
    <w:rsid w:val="00816CCB"/>
    <w:rsid w:val="008269D6"/>
    <w:rsid w:val="00827111"/>
    <w:rsid w:val="00832190"/>
    <w:rsid w:val="00835912"/>
    <w:rsid w:val="00837F14"/>
    <w:rsid w:val="00857A9B"/>
    <w:rsid w:val="00860C61"/>
    <w:rsid w:val="00865C6B"/>
    <w:rsid w:val="00865ED6"/>
    <w:rsid w:val="00870889"/>
    <w:rsid w:val="008766CD"/>
    <w:rsid w:val="008806CF"/>
    <w:rsid w:val="0088402C"/>
    <w:rsid w:val="00886144"/>
    <w:rsid w:val="008A67E5"/>
    <w:rsid w:val="008B0425"/>
    <w:rsid w:val="008B32BE"/>
    <w:rsid w:val="008B7797"/>
    <w:rsid w:val="008C05E6"/>
    <w:rsid w:val="008D0587"/>
    <w:rsid w:val="008D146B"/>
    <w:rsid w:val="008D21C1"/>
    <w:rsid w:val="008D31FE"/>
    <w:rsid w:val="008D5710"/>
    <w:rsid w:val="008D58E9"/>
    <w:rsid w:val="008E00F4"/>
    <w:rsid w:val="008E14FC"/>
    <w:rsid w:val="008E1AA4"/>
    <w:rsid w:val="008E6E46"/>
    <w:rsid w:val="008E7AB2"/>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C673B"/>
    <w:rsid w:val="009D20B1"/>
    <w:rsid w:val="009E03EA"/>
    <w:rsid w:val="009F20C7"/>
    <w:rsid w:val="009F6C85"/>
    <w:rsid w:val="009F764B"/>
    <w:rsid w:val="00A00A9E"/>
    <w:rsid w:val="00A150A5"/>
    <w:rsid w:val="00A16198"/>
    <w:rsid w:val="00A20629"/>
    <w:rsid w:val="00A25916"/>
    <w:rsid w:val="00A272EE"/>
    <w:rsid w:val="00A30AD9"/>
    <w:rsid w:val="00A3128B"/>
    <w:rsid w:val="00A31B4E"/>
    <w:rsid w:val="00A32062"/>
    <w:rsid w:val="00A3265D"/>
    <w:rsid w:val="00A4005B"/>
    <w:rsid w:val="00A419FA"/>
    <w:rsid w:val="00A565D9"/>
    <w:rsid w:val="00A56BF5"/>
    <w:rsid w:val="00A64959"/>
    <w:rsid w:val="00A650B8"/>
    <w:rsid w:val="00A653EB"/>
    <w:rsid w:val="00A75E27"/>
    <w:rsid w:val="00A8041A"/>
    <w:rsid w:val="00A852F9"/>
    <w:rsid w:val="00A879D4"/>
    <w:rsid w:val="00A964C5"/>
    <w:rsid w:val="00AA4B74"/>
    <w:rsid w:val="00AA7362"/>
    <w:rsid w:val="00AB5405"/>
    <w:rsid w:val="00AD023A"/>
    <w:rsid w:val="00AD1C5D"/>
    <w:rsid w:val="00AD5702"/>
    <w:rsid w:val="00AD78AC"/>
    <w:rsid w:val="00AE397B"/>
    <w:rsid w:val="00AE3AFC"/>
    <w:rsid w:val="00AF0A87"/>
    <w:rsid w:val="00AF1DEE"/>
    <w:rsid w:val="00B03029"/>
    <w:rsid w:val="00B06364"/>
    <w:rsid w:val="00B11E24"/>
    <w:rsid w:val="00B162F0"/>
    <w:rsid w:val="00B1657A"/>
    <w:rsid w:val="00B21C92"/>
    <w:rsid w:val="00B23780"/>
    <w:rsid w:val="00B300A8"/>
    <w:rsid w:val="00B33CFE"/>
    <w:rsid w:val="00B34260"/>
    <w:rsid w:val="00B34A0A"/>
    <w:rsid w:val="00B34A15"/>
    <w:rsid w:val="00B42325"/>
    <w:rsid w:val="00B44657"/>
    <w:rsid w:val="00B47E34"/>
    <w:rsid w:val="00B52ABF"/>
    <w:rsid w:val="00B625C7"/>
    <w:rsid w:val="00B72E5E"/>
    <w:rsid w:val="00B85F00"/>
    <w:rsid w:val="00B865F3"/>
    <w:rsid w:val="00B964DB"/>
    <w:rsid w:val="00BA1638"/>
    <w:rsid w:val="00BA193E"/>
    <w:rsid w:val="00BA679B"/>
    <w:rsid w:val="00BC715C"/>
    <w:rsid w:val="00BD157C"/>
    <w:rsid w:val="00BD390F"/>
    <w:rsid w:val="00BE1625"/>
    <w:rsid w:val="00BF13AD"/>
    <w:rsid w:val="00BF3B91"/>
    <w:rsid w:val="00BF47E5"/>
    <w:rsid w:val="00BF6E7A"/>
    <w:rsid w:val="00C006C6"/>
    <w:rsid w:val="00C01223"/>
    <w:rsid w:val="00C01EA2"/>
    <w:rsid w:val="00C04508"/>
    <w:rsid w:val="00C051C8"/>
    <w:rsid w:val="00C11A15"/>
    <w:rsid w:val="00C13257"/>
    <w:rsid w:val="00C24358"/>
    <w:rsid w:val="00C309CD"/>
    <w:rsid w:val="00C31D76"/>
    <w:rsid w:val="00C32CA8"/>
    <w:rsid w:val="00C3575C"/>
    <w:rsid w:val="00C372A5"/>
    <w:rsid w:val="00C37B8D"/>
    <w:rsid w:val="00C41C58"/>
    <w:rsid w:val="00C4475A"/>
    <w:rsid w:val="00C54C03"/>
    <w:rsid w:val="00C5740A"/>
    <w:rsid w:val="00C62BC8"/>
    <w:rsid w:val="00C63110"/>
    <w:rsid w:val="00C83D8D"/>
    <w:rsid w:val="00C85113"/>
    <w:rsid w:val="00C86C4F"/>
    <w:rsid w:val="00C91E9D"/>
    <w:rsid w:val="00CA0B2F"/>
    <w:rsid w:val="00CB3A53"/>
    <w:rsid w:val="00CC3A21"/>
    <w:rsid w:val="00CC4CEE"/>
    <w:rsid w:val="00CC507C"/>
    <w:rsid w:val="00CD036E"/>
    <w:rsid w:val="00CD628E"/>
    <w:rsid w:val="00CD7BCA"/>
    <w:rsid w:val="00D10BB7"/>
    <w:rsid w:val="00D11589"/>
    <w:rsid w:val="00D26B15"/>
    <w:rsid w:val="00D2795D"/>
    <w:rsid w:val="00D33D82"/>
    <w:rsid w:val="00D34B9E"/>
    <w:rsid w:val="00D40E74"/>
    <w:rsid w:val="00D4479F"/>
    <w:rsid w:val="00D536CB"/>
    <w:rsid w:val="00D57260"/>
    <w:rsid w:val="00D572EB"/>
    <w:rsid w:val="00D71016"/>
    <w:rsid w:val="00D75387"/>
    <w:rsid w:val="00D96E19"/>
    <w:rsid w:val="00DA0144"/>
    <w:rsid w:val="00DA28ED"/>
    <w:rsid w:val="00DA3713"/>
    <w:rsid w:val="00DB50A1"/>
    <w:rsid w:val="00DB7283"/>
    <w:rsid w:val="00DB764D"/>
    <w:rsid w:val="00DB76F1"/>
    <w:rsid w:val="00DC33AC"/>
    <w:rsid w:val="00DC3868"/>
    <w:rsid w:val="00DC3C25"/>
    <w:rsid w:val="00DC5F9B"/>
    <w:rsid w:val="00DD089B"/>
    <w:rsid w:val="00DD528A"/>
    <w:rsid w:val="00DD681B"/>
    <w:rsid w:val="00DE1864"/>
    <w:rsid w:val="00DE3C30"/>
    <w:rsid w:val="00DE40D2"/>
    <w:rsid w:val="00DE5938"/>
    <w:rsid w:val="00DE6842"/>
    <w:rsid w:val="00DE6A17"/>
    <w:rsid w:val="00DF0EC8"/>
    <w:rsid w:val="00DF2889"/>
    <w:rsid w:val="00DF3A01"/>
    <w:rsid w:val="00DF62A9"/>
    <w:rsid w:val="00DF7BF3"/>
    <w:rsid w:val="00E00C55"/>
    <w:rsid w:val="00E06E26"/>
    <w:rsid w:val="00E21F0B"/>
    <w:rsid w:val="00E2213D"/>
    <w:rsid w:val="00E3341A"/>
    <w:rsid w:val="00E3375B"/>
    <w:rsid w:val="00E40672"/>
    <w:rsid w:val="00E409AC"/>
    <w:rsid w:val="00E43458"/>
    <w:rsid w:val="00E45A03"/>
    <w:rsid w:val="00E5291E"/>
    <w:rsid w:val="00E668AD"/>
    <w:rsid w:val="00E71499"/>
    <w:rsid w:val="00E755E1"/>
    <w:rsid w:val="00E75E2D"/>
    <w:rsid w:val="00E767AC"/>
    <w:rsid w:val="00E80E37"/>
    <w:rsid w:val="00E820BE"/>
    <w:rsid w:val="00E916C3"/>
    <w:rsid w:val="00E91A6A"/>
    <w:rsid w:val="00E944B3"/>
    <w:rsid w:val="00E94BBF"/>
    <w:rsid w:val="00EA45F1"/>
    <w:rsid w:val="00EA4AE4"/>
    <w:rsid w:val="00EA7890"/>
    <w:rsid w:val="00EB0BB4"/>
    <w:rsid w:val="00EB16FC"/>
    <w:rsid w:val="00EB7B4C"/>
    <w:rsid w:val="00EC65EF"/>
    <w:rsid w:val="00EC6910"/>
    <w:rsid w:val="00EC760C"/>
    <w:rsid w:val="00ED29DF"/>
    <w:rsid w:val="00ED36F4"/>
    <w:rsid w:val="00ED572F"/>
    <w:rsid w:val="00ED5904"/>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122E"/>
    <w:rsid w:val="00F43969"/>
    <w:rsid w:val="00F46EC0"/>
    <w:rsid w:val="00F52264"/>
    <w:rsid w:val="00F56F63"/>
    <w:rsid w:val="00F62B73"/>
    <w:rsid w:val="00F64CC9"/>
    <w:rsid w:val="00F67092"/>
    <w:rsid w:val="00F732F1"/>
    <w:rsid w:val="00F765BA"/>
    <w:rsid w:val="00F76CB8"/>
    <w:rsid w:val="00F80D42"/>
    <w:rsid w:val="00F82A97"/>
    <w:rsid w:val="00F854DC"/>
    <w:rsid w:val="00F958E1"/>
    <w:rsid w:val="00F962CB"/>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semiHidden/>
    <w:rsid w:val="00E14A1C"/>
    <w:rPr>
      <w:rFonts w:asciiTheme="majorHAnsi" w:eastAsiaTheme="majorEastAsia" w:hAnsiTheme="majorHAnsi" w:cstheme="majorBidi"/>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rsid w:val="00E14A1C"/>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rsid w:val="00E14A1C"/>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clear" w:pos="851"/>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rsid w:val="00E14A1C"/>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locked/>
    <w:rsid w:val="00DD528A"/>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rsid w:val="00E14A1C"/>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rsid w:val="00E14A1C"/>
    <w:rPr>
      <w:sz w:val="0"/>
      <w:szCs w:val="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sz w:val="20"/>
      <w:szCs w:val="20"/>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3"/>
    <w:basedOn w:val="a1"/>
    <w:link w:val="32"/>
    <w:uiPriority w:val="99"/>
    <w:rsid w:val="00DD528A"/>
    <w:pPr>
      <w:spacing w:after="120"/>
    </w:pPr>
    <w:rPr>
      <w:sz w:val="16"/>
      <w:szCs w:val="16"/>
    </w:rPr>
  </w:style>
  <w:style w:type="character" w:customStyle="1" w:styleId="32">
    <w:name w:val="Основной текст 3 Знак"/>
    <w:basedOn w:val="a2"/>
    <w:link w:val="31"/>
    <w:uiPriority w:val="99"/>
    <w:locked/>
    <w:rsid w:val="00DD528A"/>
    <w:rPr>
      <w:sz w:val="16"/>
      <w:szCs w:val="16"/>
    </w:rPr>
  </w:style>
  <w:style w:type="paragraph" w:styleId="33">
    <w:name w:val="Body Text Indent 3"/>
    <w:basedOn w:val="a1"/>
    <w:link w:val="34"/>
    <w:uiPriority w:val="99"/>
    <w:rsid w:val="00DD528A"/>
    <w:pPr>
      <w:spacing w:after="120"/>
      <w:ind w:left="283"/>
    </w:pPr>
    <w:rPr>
      <w:sz w:val="16"/>
      <w:szCs w:val="16"/>
    </w:rPr>
  </w:style>
  <w:style w:type="character" w:customStyle="1" w:styleId="34">
    <w:name w:val="Основной текст с отступом 3 Знак"/>
    <w:basedOn w:val="a2"/>
    <w:link w:val="33"/>
    <w:uiPriority w:val="99"/>
    <w:locked/>
    <w:rsid w:val="00DD528A"/>
    <w:rPr>
      <w:sz w:val="16"/>
      <w:szCs w:val="16"/>
    </w:rPr>
  </w:style>
  <w:style w:type="paragraph" w:styleId="afd">
    <w:name w:val="Title"/>
    <w:basedOn w:val="a1"/>
    <w:link w:val="afe"/>
    <w:uiPriority w:val="99"/>
    <w:qFormat/>
    <w:locked/>
    <w:rsid w:val="00DD528A"/>
    <w:pPr>
      <w:tabs>
        <w:tab w:val="left" w:pos="6521"/>
      </w:tabs>
      <w:jc w:val="center"/>
    </w:pPr>
    <w:rPr>
      <w:b/>
      <w:bCs/>
      <w:sz w:val="28"/>
      <w:szCs w:val="28"/>
    </w:rPr>
  </w:style>
  <w:style w:type="character" w:customStyle="1" w:styleId="afe">
    <w:name w:val="Название Знак"/>
    <w:basedOn w:val="a2"/>
    <w:link w:val="afd"/>
    <w:uiPriority w:val="99"/>
    <w:locked/>
    <w:rsid w:val="00DD528A"/>
    <w:rPr>
      <w:b/>
      <w:bCs/>
      <w:sz w:val="28"/>
      <w:szCs w:val="28"/>
    </w:rPr>
  </w:style>
</w:styles>
</file>

<file path=word/webSettings.xml><?xml version="1.0" encoding="utf-8"?>
<w:webSettings xmlns:r="http://schemas.openxmlformats.org/officeDocument/2006/relationships" xmlns:w="http://schemas.openxmlformats.org/wordprocessingml/2006/main">
  <w:divs>
    <w:div w:id="1505970658">
      <w:marLeft w:val="0"/>
      <w:marRight w:val="0"/>
      <w:marTop w:val="0"/>
      <w:marBottom w:val="0"/>
      <w:divBdr>
        <w:top w:val="none" w:sz="0" w:space="0" w:color="auto"/>
        <w:left w:val="none" w:sz="0" w:space="0" w:color="auto"/>
        <w:bottom w:val="none" w:sz="0" w:space="0" w:color="auto"/>
        <w:right w:val="none" w:sz="0" w:space="0" w:color="auto"/>
      </w:divBdr>
      <w:divsChild>
        <w:div w:id="1505970655">
          <w:marLeft w:val="0"/>
          <w:marRight w:val="0"/>
          <w:marTop w:val="0"/>
          <w:marBottom w:val="0"/>
          <w:divBdr>
            <w:top w:val="none" w:sz="0" w:space="0" w:color="auto"/>
            <w:left w:val="none" w:sz="0" w:space="0" w:color="auto"/>
            <w:bottom w:val="none" w:sz="0" w:space="0" w:color="auto"/>
            <w:right w:val="none" w:sz="0" w:space="0" w:color="auto"/>
          </w:divBdr>
        </w:div>
        <w:div w:id="1505970656">
          <w:marLeft w:val="0"/>
          <w:marRight w:val="0"/>
          <w:marTop w:val="0"/>
          <w:marBottom w:val="0"/>
          <w:divBdr>
            <w:top w:val="none" w:sz="0" w:space="0" w:color="auto"/>
            <w:left w:val="none" w:sz="0" w:space="0" w:color="auto"/>
            <w:bottom w:val="none" w:sz="0" w:space="0" w:color="auto"/>
            <w:right w:val="none" w:sz="0" w:space="0" w:color="auto"/>
          </w:divBdr>
        </w:div>
        <w:div w:id="1505970657">
          <w:marLeft w:val="0"/>
          <w:marRight w:val="0"/>
          <w:marTop w:val="0"/>
          <w:marBottom w:val="0"/>
          <w:divBdr>
            <w:top w:val="none" w:sz="0" w:space="0" w:color="auto"/>
            <w:left w:val="none" w:sz="0" w:space="0" w:color="auto"/>
            <w:bottom w:val="none" w:sz="0" w:space="0" w:color="auto"/>
            <w:right w:val="none" w:sz="0" w:space="0" w:color="auto"/>
          </w:divBdr>
        </w:div>
        <w:div w:id="1505970659">
          <w:marLeft w:val="0"/>
          <w:marRight w:val="0"/>
          <w:marTop w:val="0"/>
          <w:marBottom w:val="0"/>
          <w:divBdr>
            <w:top w:val="none" w:sz="0" w:space="0" w:color="auto"/>
            <w:left w:val="none" w:sz="0" w:space="0" w:color="auto"/>
            <w:bottom w:val="none" w:sz="0" w:space="0" w:color="auto"/>
            <w:right w:val="none" w:sz="0" w:space="0" w:color="auto"/>
          </w:divBdr>
        </w:div>
        <w:div w:id="1505970660">
          <w:marLeft w:val="0"/>
          <w:marRight w:val="0"/>
          <w:marTop w:val="0"/>
          <w:marBottom w:val="0"/>
          <w:divBdr>
            <w:top w:val="none" w:sz="0" w:space="0" w:color="auto"/>
            <w:left w:val="none" w:sz="0" w:space="0" w:color="auto"/>
            <w:bottom w:val="none" w:sz="0" w:space="0" w:color="auto"/>
            <w:right w:val="none" w:sz="0" w:space="0" w:color="auto"/>
          </w:divBdr>
        </w:div>
      </w:divsChild>
    </w:div>
    <w:div w:id="1505970661">
      <w:marLeft w:val="0"/>
      <w:marRight w:val="0"/>
      <w:marTop w:val="0"/>
      <w:marBottom w:val="0"/>
      <w:divBdr>
        <w:top w:val="none" w:sz="0" w:space="0" w:color="auto"/>
        <w:left w:val="none" w:sz="0" w:space="0" w:color="auto"/>
        <w:bottom w:val="none" w:sz="0" w:space="0" w:color="auto"/>
        <w:right w:val="none" w:sz="0" w:space="0" w:color="auto"/>
      </w:divBdr>
    </w:div>
    <w:div w:id="1505970662">
      <w:marLeft w:val="0"/>
      <w:marRight w:val="0"/>
      <w:marTop w:val="0"/>
      <w:marBottom w:val="0"/>
      <w:divBdr>
        <w:top w:val="none" w:sz="0" w:space="0" w:color="auto"/>
        <w:left w:val="none" w:sz="0" w:space="0" w:color="auto"/>
        <w:bottom w:val="none" w:sz="0" w:space="0" w:color="auto"/>
        <w:right w:val="none" w:sz="0" w:space="0" w:color="auto"/>
      </w:divBdr>
    </w:div>
    <w:div w:id="1505970663">
      <w:marLeft w:val="0"/>
      <w:marRight w:val="0"/>
      <w:marTop w:val="0"/>
      <w:marBottom w:val="0"/>
      <w:divBdr>
        <w:top w:val="none" w:sz="0" w:space="0" w:color="auto"/>
        <w:left w:val="none" w:sz="0" w:space="0" w:color="auto"/>
        <w:bottom w:val="none" w:sz="0" w:space="0" w:color="auto"/>
        <w:right w:val="none" w:sz="0" w:space="0" w:color="auto"/>
      </w:divBdr>
    </w:div>
    <w:div w:id="15059706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797A2-3ED7-4B25-A6BB-DE53745BF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4385</Words>
  <Characters>25001</Characters>
  <Application>Microsoft Office Word</Application>
  <DocSecurity>0</DocSecurity>
  <Lines>208</Lines>
  <Paragraphs>58</Paragraphs>
  <ScaleCrop>false</ScaleCrop>
  <Company>ГК Росатома</Company>
  <LinksUpToDate>false</LinksUpToDate>
  <CharactersWithSpaces>29328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2010-11-18T04:53:00Z</cp:lastPrinted>
  <dcterms:created xsi:type="dcterms:W3CDTF">2010-12-13T01:35:00Z</dcterms:created>
  <dcterms:modified xsi:type="dcterms:W3CDTF">2010-12-13T06:15:00Z</dcterms:modified>
</cp:coreProperties>
</file>