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1711F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711F6">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083BB7" w:rsidRPr="00083BB7"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083BB7">
              <w:rPr>
                <w:rFonts w:ascii="Times New Roman CYR" w:hAnsi="Times New Roman CYR" w:cs="Times New Roman CYR"/>
                <w:kern w:val="28"/>
                <w:sz w:val="22"/>
                <w:szCs w:val="22"/>
              </w:rPr>
              <w:t>–</w:t>
            </w:r>
            <w:r w:rsidR="00083BB7" w:rsidRPr="00083BB7">
              <w:rPr>
                <w:rFonts w:ascii="Times New Roman CYR" w:hAnsi="Times New Roman CYR" w:cs="Times New Roman CYR"/>
                <w:kern w:val="28"/>
                <w:sz w:val="22"/>
                <w:szCs w:val="22"/>
              </w:rPr>
              <w:t xml:space="preserve"> </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sidRPr="00B409DA">
              <w:rPr>
                <w:rFonts w:ascii="Times New Roman CYR" w:hAnsi="Times New Roman CYR" w:cs="Times New Roman CYR"/>
                <w:kern w:val="28"/>
                <w:sz w:val="22"/>
                <w:szCs w:val="22"/>
              </w:rPr>
              <w:t>директор</w:t>
            </w:r>
            <w:r w:rsidR="0007386A">
              <w:rPr>
                <w:rFonts w:ascii="Times New Roman CYR" w:hAnsi="Times New Roman CYR" w:cs="Times New Roman CYR"/>
                <w:kern w:val="28"/>
                <w:sz w:val="22"/>
                <w:szCs w:val="22"/>
              </w:rPr>
              <w:t xml:space="preserve"> отделения ЯЭТ</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07386A">
              <w:rPr>
                <w:rFonts w:ascii="Times New Roman CYR" w:hAnsi="Times New Roman CYR" w:cs="Times New Roman CYR"/>
                <w:kern w:val="28"/>
                <w:sz w:val="22"/>
                <w:szCs w:val="22"/>
              </w:rPr>
              <w:t>А.С. 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sidR="001F37EA" w:rsidRPr="003305EE">
        <w:rPr>
          <w:b/>
          <w:bCs/>
          <w:sz w:val="32"/>
          <w:szCs w:val="32"/>
        </w:rPr>
        <w:t xml:space="preserve"> № </w:t>
      </w:r>
      <w:r w:rsidR="00125A9E">
        <w:rPr>
          <w:b/>
          <w:bCs/>
          <w:sz w:val="32"/>
          <w:szCs w:val="32"/>
        </w:rPr>
        <w:t>03-</w:t>
      </w:r>
      <w:r w:rsidR="0007386A">
        <w:rPr>
          <w:b/>
          <w:bCs/>
          <w:sz w:val="32"/>
          <w:szCs w:val="32"/>
        </w:rPr>
        <w:t>49</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07386A" w:rsidRDefault="001F37EA" w:rsidP="00F56347">
      <w:pPr>
        <w:jc w:val="center"/>
        <w:rPr>
          <w:b/>
          <w:sz w:val="28"/>
          <w:szCs w:val="28"/>
        </w:rPr>
      </w:pPr>
      <w:r w:rsidRPr="008C6D97">
        <w:rPr>
          <w:b/>
          <w:sz w:val="28"/>
          <w:szCs w:val="28"/>
        </w:rPr>
        <w:t>заключения договора на</w:t>
      </w:r>
      <w:r w:rsidR="0007386A" w:rsidRPr="00554BFB">
        <w:rPr>
          <w:b/>
        </w:rPr>
        <w:t xml:space="preserve"> </w:t>
      </w:r>
      <w:r w:rsidR="00AE7B7E" w:rsidRPr="00AE7B7E">
        <w:rPr>
          <w:b/>
          <w:sz w:val="28"/>
          <w:szCs w:val="28"/>
        </w:rPr>
        <w:t>передачу</w:t>
      </w:r>
      <w:r w:rsidR="00AE7B7E" w:rsidRPr="00AE7B7E">
        <w:rPr>
          <w:b/>
        </w:rPr>
        <w:t xml:space="preserve"> </w:t>
      </w:r>
      <w:r w:rsidR="00AE7B7E">
        <w:rPr>
          <w:b/>
          <w:sz w:val="28"/>
          <w:szCs w:val="28"/>
        </w:rPr>
        <w:t>неисключительного</w:t>
      </w:r>
      <w:r w:rsidR="008A4555">
        <w:rPr>
          <w:b/>
          <w:sz w:val="28"/>
          <w:szCs w:val="28"/>
        </w:rPr>
        <w:t xml:space="preserve"> права на использование </w:t>
      </w:r>
      <w:r w:rsidR="0007386A" w:rsidRPr="0007386A">
        <w:rPr>
          <w:b/>
          <w:sz w:val="28"/>
          <w:szCs w:val="28"/>
        </w:rPr>
        <w:t xml:space="preserve">Модуля ПО </w:t>
      </w:r>
      <w:proofErr w:type="spellStart"/>
      <w:r w:rsidR="0007386A" w:rsidRPr="0007386A">
        <w:rPr>
          <w:b/>
          <w:sz w:val="28"/>
          <w:szCs w:val="28"/>
        </w:rPr>
        <w:t>Eplan</w:t>
      </w:r>
      <w:proofErr w:type="spellEnd"/>
      <w:r w:rsidR="0007386A" w:rsidRPr="0007386A">
        <w:rPr>
          <w:b/>
          <w:sz w:val="28"/>
          <w:szCs w:val="28"/>
        </w:rPr>
        <w:t xml:space="preserve"> Схема кабельных связей с годовым информационным сопровождением</w:t>
      </w:r>
      <w:r w:rsidR="008A4555">
        <w:rPr>
          <w:b/>
          <w:sz w:val="28"/>
          <w:szCs w:val="28"/>
        </w:rPr>
        <w:t>.</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lastRenderedPageBreak/>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1332D" w:rsidRPr="00C1332D">
          <w:rPr>
            <w:sz w:val="22"/>
            <w:szCs w:val="22"/>
          </w:rPr>
          <w:t>2</w:t>
        </w:r>
      </w:fldSimple>
      <w:r w:rsidRPr="007F381E">
        <w:rPr>
          <w:sz w:val="22"/>
          <w:szCs w:val="22"/>
        </w:rPr>
        <w:t xml:space="preserve"> раздела </w:t>
      </w:r>
      <w:fldSimple w:instr=" REF _Ref317249938 \r \h  \* MERGEFORMAT ">
        <w:r w:rsidR="00C1332D" w:rsidRPr="00C1332D">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 xml:space="preserve">в электронной форме на право заключения </w:t>
      </w:r>
      <w:r w:rsidR="000D7B02">
        <w:rPr>
          <w:sz w:val="22"/>
          <w:szCs w:val="22"/>
        </w:rPr>
        <w:t>неисключительные права на использование</w:t>
      </w:r>
      <w:r w:rsidRPr="007F381E">
        <w:rPr>
          <w:sz w:val="22"/>
          <w:szCs w:val="22"/>
        </w:rPr>
        <w:t xml:space="preserve">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C1332D" w:rsidRPr="00C1332D">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1332D" w:rsidRPr="00C1332D">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C1332D" w:rsidRPr="00C1332D">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1332D" w:rsidRPr="00C1332D">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1332D" w:rsidRPr="00C1332D">
          <w:rPr>
            <w:sz w:val="22"/>
            <w:szCs w:val="22"/>
          </w:rPr>
          <w:t>3.2.1.6</w:t>
        </w:r>
      </w:fldSimple>
      <w:r w:rsidRPr="007F381E">
        <w:rPr>
          <w:sz w:val="22"/>
          <w:szCs w:val="22"/>
        </w:rPr>
        <w:t xml:space="preserve">, </w:t>
      </w:r>
      <w:fldSimple w:instr=" REF _Ref389740578 \r \h  \* MERGEFORMAT ">
        <w:r w:rsidR="00C1332D" w:rsidRPr="00C1332D">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1332D" w:rsidRPr="00C1332D">
          <w:rPr>
            <w:sz w:val="22"/>
            <w:szCs w:val="22"/>
          </w:rPr>
          <w:t>3.2.1.6</w:t>
        </w:r>
      </w:fldSimple>
      <w:r w:rsidRPr="007F381E">
        <w:rPr>
          <w:sz w:val="22"/>
          <w:szCs w:val="22"/>
        </w:rPr>
        <w:t xml:space="preserve">, </w:t>
      </w:r>
      <w:fldSimple w:instr=" REF _Ref389740578 \r \h  \* MERGEFORMAT ">
        <w:r w:rsidR="00C1332D" w:rsidRPr="00C1332D">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C1332D" w:rsidRPr="00C1332D">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C1332D" w:rsidRPr="00C1332D">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C1332D" w:rsidRPr="00C1332D">
          <w:rPr>
            <w:sz w:val="22"/>
            <w:szCs w:val="22"/>
          </w:rPr>
          <w:t>4.2.6</w:t>
        </w:r>
      </w:fldSimple>
      <w:r w:rsidRPr="007F381E">
        <w:rPr>
          <w:sz w:val="22"/>
          <w:szCs w:val="22"/>
        </w:rPr>
        <w:t xml:space="preserve"> и </w:t>
      </w:r>
      <w:fldSimple w:instr=" REF _Ref317252433 \r \h  \* MERGEFORMAT ">
        <w:r w:rsidR="00C1332D" w:rsidRPr="00C1332D">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C1332D" w:rsidRPr="00C1332D">
          <w:rPr>
            <w:sz w:val="22"/>
            <w:szCs w:val="22"/>
          </w:rPr>
          <w:t>4.2.6</w:t>
        </w:r>
      </w:fldSimple>
      <w:r w:rsidRPr="007F381E">
        <w:rPr>
          <w:sz w:val="22"/>
          <w:szCs w:val="22"/>
        </w:rPr>
        <w:t xml:space="preserve">– </w:t>
      </w:r>
      <w:fldSimple w:instr=" REF _Ref317253302 \r \h  \* MERGEFORMAT ">
        <w:r w:rsidR="00C1332D" w:rsidRPr="00C1332D">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C1332D" w:rsidRPr="00C1332D">
          <w:rPr>
            <w:sz w:val="22"/>
            <w:szCs w:val="22"/>
          </w:rPr>
          <w:t>4.3.6</w:t>
        </w:r>
      </w:fldSimple>
      <w:r w:rsidRPr="007F381E">
        <w:rPr>
          <w:sz w:val="22"/>
          <w:szCs w:val="22"/>
        </w:rPr>
        <w:t xml:space="preserve"> - </w:t>
      </w:r>
      <w:fldSimple w:instr=" REF _Ref388982409 \r \h  \* MERGEFORMAT ">
        <w:r w:rsidR="00C1332D" w:rsidRPr="00C1332D">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C1332D" w:rsidRPr="00C1332D">
          <w:rPr>
            <w:sz w:val="22"/>
            <w:szCs w:val="22"/>
          </w:rPr>
          <w:t>а)</w:t>
        </w:r>
      </w:fldSimple>
      <w:r w:rsidRPr="007F381E">
        <w:rPr>
          <w:sz w:val="22"/>
          <w:szCs w:val="22"/>
        </w:rPr>
        <w:t>-</w:t>
      </w:r>
      <w:fldSimple w:instr=" REF _Ref389751329 \r \h  \* MERGEFORMAT ">
        <w:r w:rsidR="00C1332D" w:rsidRPr="00C1332D">
          <w:rPr>
            <w:sz w:val="22"/>
            <w:szCs w:val="22"/>
          </w:rPr>
          <w:t>в)</w:t>
        </w:r>
      </w:fldSimple>
      <w:r w:rsidRPr="007F381E">
        <w:rPr>
          <w:sz w:val="22"/>
          <w:szCs w:val="22"/>
        </w:rPr>
        <w:t xml:space="preserve"> пункта </w:t>
      </w:r>
      <w:fldSimple w:instr=" REF _Ref352159239 \r \h  \* MERGEFORMAT ">
        <w:r w:rsidR="00C1332D" w:rsidRPr="00C1332D">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C1332D" w:rsidRPr="00C1332D">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C1332D" w:rsidRPr="00C1332D">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C1332D" w:rsidRPr="00C1332D">
          <w:rPr>
            <w:sz w:val="22"/>
            <w:szCs w:val="22"/>
          </w:rPr>
          <w:t>4.3.6</w:t>
        </w:r>
      </w:fldSimple>
      <w:r w:rsidRPr="007F381E">
        <w:rPr>
          <w:sz w:val="22"/>
          <w:szCs w:val="22"/>
        </w:rPr>
        <w:t>, если в соответствии с пунктом </w:t>
      </w:r>
      <w:fldSimple w:instr=" REF _Ref389751588 \r \h  \* MERGEFORMAT ">
        <w:r w:rsidR="00C1332D" w:rsidRPr="00C1332D">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C1332D" w:rsidRPr="00C1332D">
          <w:rPr>
            <w:sz w:val="22"/>
            <w:szCs w:val="22"/>
          </w:rPr>
          <w:t>4.3.10</w:t>
        </w:r>
      </w:fldSimple>
      <w:r w:rsidRPr="007F381E">
        <w:rPr>
          <w:sz w:val="22"/>
          <w:szCs w:val="22"/>
        </w:rPr>
        <w:t xml:space="preserve">, </w:t>
      </w:r>
      <w:fldSimple w:instr=" REF _Ref389750389 \r \h  \* MERGEFORMAT ">
        <w:r w:rsidR="00C1332D" w:rsidRPr="00C1332D">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C1332D" w:rsidRPr="00C1332D">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1332D" w:rsidRPr="00C1332D">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C1332D" w:rsidRPr="00C1332D">
          <w:rPr>
            <w:sz w:val="22"/>
            <w:szCs w:val="22"/>
          </w:rPr>
          <w:t>4.4.1</w:t>
        </w:r>
      </w:fldSimple>
      <w:r w:rsidRPr="00AD4B0E">
        <w:rPr>
          <w:sz w:val="22"/>
          <w:szCs w:val="22"/>
        </w:rPr>
        <w:t xml:space="preserve">, </w:t>
      </w:r>
      <w:fldSimple w:instr=" REF _Ref317253360 \r \h  \* MERGEFORMAT ">
        <w:r w:rsidR="00C1332D" w:rsidRPr="00C1332D">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C1332D" w:rsidRPr="00C1332D">
          <w:rPr>
            <w:sz w:val="22"/>
            <w:szCs w:val="22"/>
          </w:rPr>
          <w:t>а)</w:t>
        </w:r>
      </w:fldSimple>
      <w:r w:rsidRPr="007F381E">
        <w:rPr>
          <w:sz w:val="22"/>
          <w:szCs w:val="22"/>
        </w:rPr>
        <w:t>-</w:t>
      </w:r>
      <w:fldSimple w:instr=" REF _Ref389751329 \r \h  \* MERGEFORMAT ">
        <w:r w:rsidR="00C1332D" w:rsidRPr="00C1332D">
          <w:rPr>
            <w:sz w:val="22"/>
            <w:szCs w:val="22"/>
          </w:rPr>
          <w:t>в)</w:t>
        </w:r>
      </w:fldSimple>
      <w:r w:rsidRPr="007F381E">
        <w:rPr>
          <w:sz w:val="22"/>
          <w:szCs w:val="22"/>
        </w:rPr>
        <w:t xml:space="preserve"> пункта </w:t>
      </w:r>
      <w:fldSimple w:instr=" REF _Ref352159239 \r \h  \* MERGEFORMAT ">
        <w:r w:rsidR="00C1332D" w:rsidRPr="00C1332D">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1332D" w:rsidRPr="00C1332D">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C1332D" w:rsidRPr="00C1332D">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C1332D" w:rsidRPr="00C1332D">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C1332D" w:rsidRPr="00C1332D">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1332D" w:rsidRPr="00C1332D">
          <w:rPr>
            <w:sz w:val="22"/>
            <w:szCs w:val="22"/>
          </w:rPr>
          <w:t>4.6.5.1</w:t>
        </w:r>
      </w:fldSimple>
      <w:r w:rsidRPr="007F381E">
        <w:rPr>
          <w:sz w:val="22"/>
          <w:szCs w:val="22"/>
        </w:rPr>
        <w:t xml:space="preserve"> и/или </w:t>
      </w:r>
      <w:fldSimple w:instr=" REF _Ref388988270 \r \h  \* MERGEFORMAT ">
        <w:r w:rsidR="00C1332D" w:rsidRPr="00C1332D">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C1332D" w:rsidRPr="00C1332D">
          <w:rPr>
            <w:bCs/>
            <w:color w:val="000000"/>
            <w:sz w:val="22"/>
            <w:szCs w:val="22"/>
          </w:rPr>
          <w:t>4.6.5.3</w:t>
        </w:r>
      </w:fldSimple>
      <w:r w:rsidRPr="007F381E">
        <w:rPr>
          <w:bCs/>
          <w:color w:val="000000"/>
          <w:sz w:val="22"/>
          <w:szCs w:val="22"/>
        </w:rPr>
        <w:t xml:space="preserve"> и/или </w:t>
      </w:r>
      <w:fldSimple w:instr=" REF _Ref388988336 \r \h  \* MERGEFORMAT ">
        <w:r w:rsidR="00C1332D" w:rsidRPr="00C1332D">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C1332D" w:rsidRPr="00C1332D">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D44173" w:rsidRDefault="007F381E" w:rsidP="007F381E">
      <w:pPr>
        <w:pStyle w:val="aa"/>
        <w:numPr>
          <w:ilvl w:val="0"/>
          <w:numId w:val="25"/>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1332D" w:rsidRPr="00C1332D">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977"/>
        <w:gridCol w:w="4394"/>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07386A" w:rsidRDefault="00211669" w:rsidP="00CE3E2C">
            <w:pPr>
              <w:contextualSpacing/>
              <w:rPr>
                <w:bCs/>
                <w:sz w:val="22"/>
              </w:rPr>
            </w:pPr>
            <w:r w:rsidRPr="0007386A">
              <w:rPr>
                <w:bCs/>
                <w:sz w:val="22"/>
                <w:szCs w:val="22"/>
              </w:rPr>
              <w:t>Предмет запроса цен</w:t>
            </w:r>
          </w:p>
        </w:tc>
        <w:tc>
          <w:tcPr>
            <w:tcW w:w="7371" w:type="dxa"/>
            <w:gridSpan w:val="2"/>
          </w:tcPr>
          <w:p w:rsidR="00211669" w:rsidRPr="0007386A" w:rsidRDefault="00211669" w:rsidP="001A02F3">
            <w:pPr>
              <w:jc w:val="both"/>
              <w:rPr>
                <w:bCs/>
                <w:sz w:val="22"/>
              </w:rPr>
            </w:pPr>
            <w:r w:rsidRPr="0007386A">
              <w:t>Право заключения договора</w:t>
            </w:r>
            <w:r w:rsidR="0007386A" w:rsidRPr="0007386A">
              <w:rPr>
                <w:b/>
              </w:rPr>
              <w:t xml:space="preserve"> </w:t>
            </w:r>
            <w:r w:rsidR="0007386A" w:rsidRPr="0007386A">
              <w:t>на</w:t>
            </w:r>
            <w:r w:rsidR="00D61177">
              <w:t xml:space="preserve"> передачу</w:t>
            </w:r>
            <w:r w:rsidR="0007386A" w:rsidRPr="0007386A">
              <w:t xml:space="preserve"> </w:t>
            </w:r>
            <w:r w:rsidR="001A02F3">
              <w:t>неисключительн</w:t>
            </w:r>
            <w:r w:rsidR="001A02F3" w:rsidRPr="001A02F3">
              <w:t>ые</w:t>
            </w:r>
            <w:r w:rsidR="00D61177">
              <w:t xml:space="preserve"> права</w:t>
            </w:r>
            <w:r w:rsidR="00083BB7" w:rsidRPr="00083BB7">
              <w:t xml:space="preserve"> на использование </w:t>
            </w:r>
            <w:r w:rsidR="0007386A" w:rsidRPr="0007386A">
              <w:t xml:space="preserve"> Модуля ПО </w:t>
            </w:r>
            <w:proofErr w:type="spellStart"/>
            <w:r w:rsidR="0007386A" w:rsidRPr="0007386A">
              <w:t>Eplan</w:t>
            </w:r>
            <w:proofErr w:type="spellEnd"/>
            <w:r w:rsidR="0007386A" w:rsidRPr="0007386A">
              <w:t xml:space="preserve"> Схема кабельных связей с годовым информационным сопровождением</w:t>
            </w:r>
            <w:r w:rsidR="00083BB7">
              <w:t>.</w:t>
            </w:r>
          </w:p>
        </w:tc>
      </w:tr>
      <w:tr w:rsidR="00211669" w:rsidRPr="00AB1803" w:rsidTr="00211669">
        <w:trPr>
          <w:trHeight w:val="70"/>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07386A" w:rsidRDefault="00211669" w:rsidP="00CE3E2C">
            <w:pPr>
              <w:contextualSpacing/>
              <w:rPr>
                <w:bCs/>
                <w:sz w:val="22"/>
              </w:rPr>
            </w:pPr>
            <w:r w:rsidRPr="0007386A">
              <w:rPr>
                <w:bCs/>
                <w:sz w:val="22"/>
                <w:szCs w:val="22"/>
              </w:rPr>
              <w:t>Предмет договора</w:t>
            </w:r>
          </w:p>
        </w:tc>
        <w:tc>
          <w:tcPr>
            <w:tcW w:w="7371" w:type="dxa"/>
            <w:gridSpan w:val="2"/>
          </w:tcPr>
          <w:p w:rsidR="00211669" w:rsidRPr="0007386A" w:rsidRDefault="001A02F3" w:rsidP="00AA62CB">
            <w:pPr>
              <w:jc w:val="both"/>
            </w:pPr>
            <w:r>
              <w:t>Передача неисключительных прав</w:t>
            </w:r>
            <w:r w:rsidR="000D7B02" w:rsidRPr="00083BB7">
              <w:t xml:space="preserve"> на использование </w:t>
            </w:r>
            <w:r w:rsidR="000D7B02" w:rsidRPr="0007386A">
              <w:t xml:space="preserve"> </w:t>
            </w:r>
            <w:r w:rsidR="0007386A" w:rsidRPr="0007386A">
              <w:t xml:space="preserve">Модуля ПО </w:t>
            </w:r>
            <w:proofErr w:type="spellStart"/>
            <w:r w:rsidR="0007386A" w:rsidRPr="0007386A">
              <w:t>Eplan</w:t>
            </w:r>
            <w:proofErr w:type="spellEnd"/>
            <w:r w:rsidR="0007386A" w:rsidRPr="0007386A">
              <w:t xml:space="preserve"> Схема кабельных связей с годовым информационным сопровождением</w:t>
            </w:r>
            <w:r w:rsidR="00083BB7">
              <w:t>.</w:t>
            </w:r>
          </w:p>
        </w:tc>
      </w:tr>
      <w:tr w:rsidR="00211669" w:rsidRPr="00AB1803" w:rsidTr="000A0F9B">
        <w:trPr>
          <w:trHeight w:val="214"/>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4C5CBA" w:rsidRDefault="00AE1ADB" w:rsidP="003803A2">
            <w:pPr>
              <w:pStyle w:val="23"/>
              <w:ind w:firstLine="212"/>
              <w:rPr>
                <w:bCs/>
                <w:sz w:val="22"/>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w:t>
            </w:r>
            <w:r w:rsidR="003803A2">
              <w:t>.10.</w:t>
            </w:r>
            <w:r>
              <w:t>2014 №64, от 20</w:t>
            </w:r>
            <w:r w:rsidR="003803A2">
              <w:t>.11.</w:t>
            </w:r>
            <w:r>
              <w:t>2014 № 66</w:t>
            </w:r>
            <w:r w:rsidRPr="00B509BA">
              <w:rPr>
                <w:kern w:val="28"/>
              </w:rPr>
              <w:t>).</w:t>
            </w:r>
            <w:proofErr w:type="gramEnd"/>
          </w:p>
        </w:tc>
      </w:tr>
      <w:tr w:rsidR="00A65ADD" w:rsidRPr="00AB1803" w:rsidTr="00206E8A">
        <w:trPr>
          <w:trHeight w:val="736"/>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07386A" w:rsidRPr="0007386A" w:rsidRDefault="0007386A" w:rsidP="0007386A">
            <w:pPr>
              <w:pStyle w:val="23"/>
              <w:ind w:firstLine="212"/>
              <w:rPr>
                <w:kern w:val="28"/>
              </w:rPr>
            </w:pPr>
            <w:r w:rsidRPr="0007386A">
              <w:rPr>
                <w:kern w:val="28"/>
              </w:rPr>
              <w:t xml:space="preserve">Срок </w:t>
            </w:r>
            <w:r w:rsidR="00D61177">
              <w:t>передачи</w:t>
            </w:r>
            <w:r w:rsidR="00D61177" w:rsidRPr="0007386A">
              <w:t xml:space="preserve"> </w:t>
            </w:r>
            <w:r w:rsidR="00D61177">
              <w:t>неисключительного права</w:t>
            </w:r>
            <w:r w:rsidR="00D61177" w:rsidRPr="00083BB7">
              <w:t xml:space="preserve"> на использование </w:t>
            </w:r>
            <w:r w:rsidR="00D61177" w:rsidRPr="0007386A">
              <w:t xml:space="preserve"> </w:t>
            </w:r>
            <w:r w:rsidR="006D1647" w:rsidRPr="006D1647">
              <w:rPr>
                <w:kern w:val="28"/>
              </w:rPr>
              <w:t>программного обеспечения</w:t>
            </w:r>
            <w:r w:rsidRPr="0007386A">
              <w:rPr>
                <w:kern w:val="28"/>
              </w:rPr>
              <w:t xml:space="preserve"> - 15 рабочих дней </w:t>
            </w:r>
            <w:proofErr w:type="gramStart"/>
            <w:r w:rsidRPr="0007386A">
              <w:rPr>
                <w:kern w:val="28"/>
              </w:rPr>
              <w:t>с даты заключения</w:t>
            </w:r>
            <w:proofErr w:type="gramEnd"/>
            <w:r w:rsidRPr="0007386A">
              <w:rPr>
                <w:kern w:val="28"/>
              </w:rPr>
              <w:t xml:space="preserve"> договора. </w:t>
            </w:r>
          </w:p>
          <w:p w:rsidR="00A65ADD" w:rsidRPr="00AB1803" w:rsidRDefault="0007386A" w:rsidP="0007386A">
            <w:pPr>
              <w:pStyle w:val="23"/>
              <w:ind w:firstLine="212"/>
              <w:rPr>
                <w:sz w:val="22"/>
              </w:rPr>
            </w:pPr>
            <w:r w:rsidRPr="0007386A">
              <w:rPr>
                <w:kern w:val="28"/>
              </w:rPr>
              <w:t xml:space="preserve">Срок оказания услуг по </w:t>
            </w:r>
            <w:r w:rsidR="00940B01">
              <w:rPr>
                <w:kern w:val="28"/>
              </w:rPr>
              <w:t>т</w:t>
            </w:r>
            <w:r w:rsidR="006D1647" w:rsidRPr="006D1647">
              <w:rPr>
                <w:kern w:val="28"/>
              </w:rPr>
              <w:t>ехнической поддержке</w:t>
            </w:r>
            <w:r w:rsidRPr="0007386A">
              <w:rPr>
                <w:kern w:val="28"/>
              </w:rPr>
              <w:t xml:space="preserve"> - 12 месяцев </w:t>
            </w:r>
            <w:proofErr w:type="gramStart"/>
            <w:r w:rsidRPr="0007386A">
              <w:rPr>
                <w:kern w:val="28"/>
              </w:rPr>
              <w:t xml:space="preserve">с даты </w:t>
            </w:r>
            <w:r w:rsidR="00D61177">
              <w:t>передачи</w:t>
            </w:r>
            <w:proofErr w:type="gramEnd"/>
            <w:r w:rsidR="00D61177" w:rsidRPr="0007386A">
              <w:t xml:space="preserve"> </w:t>
            </w:r>
            <w:r w:rsidR="00D61177">
              <w:t>неисключительного права</w:t>
            </w:r>
            <w:r w:rsidRPr="0007386A">
              <w:rPr>
                <w:kern w:val="28"/>
              </w:rPr>
              <w:t xml:space="preserve"> </w:t>
            </w:r>
            <w:r w:rsidR="00940B01" w:rsidRPr="006D1647">
              <w:rPr>
                <w:kern w:val="28"/>
              </w:rPr>
              <w:t>программного обеспечения</w:t>
            </w:r>
            <w:r w:rsidR="00940B01">
              <w:rPr>
                <w:kern w:val="28"/>
              </w:rPr>
              <w:t>.</w:t>
            </w:r>
            <w:r>
              <w:rPr>
                <w:i/>
              </w:rPr>
              <w:t xml:space="preserve"> </w:t>
            </w: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6D1647" w:rsidRPr="00DA727E" w:rsidRDefault="006D1647" w:rsidP="006D1647">
            <w:pPr>
              <w:tabs>
                <w:tab w:val="left" w:pos="1134"/>
              </w:tabs>
              <w:ind w:firstLine="212"/>
              <w:contextualSpacing/>
              <w:jc w:val="both"/>
              <w:rPr>
                <w:sz w:val="22"/>
              </w:rPr>
            </w:pPr>
            <w:r w:rsidRPr="00B632FD">
              <w:rPr>
                <w:sz w:val="22"/>
                <w:szCs w:val="22"/>
              </w:rPr>
              <w:t>Санкт-Петербург, ул.</w:t>
            </w:r>
            <w:r>
              <w:rPr>
                <w:sz w:val="22"/>
                <w:szCs w:val="22"/>
              </w:rPr>
              <w:t xml:space="preserve"> 2-я </w:t>
            </w:r>
            <w:proofErr w:type="gramStart"/>
            <w:r>
              <w:rPr>
                <w:sz w:val="22"/>
                <w:szCs w:val="22"/>
              </w:rPr>
              <w:t>Советская</w:t>
            </w:r>
            <w:proofErr w:type="gramEnd"/>
            <w:r>
              <w:rPr>
                <w:sz w:val="22"/>
                <w:szCs w:val="22"/>
              </w:rPr>
              <w:t>, д.9/2а</w:t>
            </w:r>
          </w:p>
          <w:p w:rsidR="00A65ADD" w:rsidRPr="00AB1803" w:rsidRDefault="00A65ADD" w:rsidP="00CE3E2C">
            <w:pPr>
              <w:jc w:val="both"/>
              <w:rPr>
                <w:sz w:val="22"/>
              </w:rPr>
            </w:pPr>
          </w:p>
        </w:tc>
      </w:tr>
      <w:tr w:rsidR="00A65ADD" w:rsidRPr="00AB1803" w:rsidTr="00206E8A">
        <w:trPr>
          <w:trHeight w:val="78"/>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AB1803" w:rsidRDefault="00075666"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206E8A" w:rsidRPr="00206E8A" w:rsidTr="00206E8A">
        <w:trPr>
          <w:trHeight w:val="152"/>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0D7B02" w:rsidRDefault="00206E8A" w:rsidP="000D7B02">
            <w:pPr>
              <w:pStyle w:val="23"/>
              <w:ind w:firstLine="212"/>
              <w:rPr>
                <w:kern w:val="28"/>
              </w:rPr>
            </w:pPr>
            <w:r w:rsidRPr="000D7B02">
              <w:rPr>
                <w:kern w:val="28"/>
              </w:rPr>
              <w:t>Встречные предложения участников по проекту договора не допускаются, за исключением условий платежей, в отношении которых допускаются предложения по уменьшению авансовых платежей, либо отказа от авансовых платежей.</w:t>
            </w:r>
          </w:p>
          <w:p w:rsidR="00206E8A" w:rsidRPr="006F5DF7" w:rsidRDefault="00206E8A" w:rsidP="000D7B02">
            <w:pPr>
              <w:pStyle w:val="23"/>
              <w:ind w:firstLine="212"/>
              <w:rPr>
                <w:sz w:val="22"/>
              </w:rPr>
            </w:pPr>
            <w:r w:rsidRPr="000D7B02">
              <w:rPr>
                <w:kern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B509BA" w:rsidRDefault="004920A9" w:rsidP="00CE3E2C">
            <w:pPr>
              <w:suppressLineNumbers/>
              <w:suppressAutoHyphens/>
              <w:ind w:firstLine="250"/>
              <w:jc w:val="both"/>
            </w:pPr>
            <w:r w:rsidRPr="00B509BA">
              <w:rPr>
                <w:b/>
                <w:i/>
                <w:u w:val="single"/>
              </w:rPr>
              <w:t>Заказчик</w:t>
            </w:r>
            <w:r w:rsidRPr="00B509BA">
              <w:t xml:space="preserve"> –</w:t>
            </w:r>
            <w:r w:rsidR="003803A2">
              <w:t xml:space="preserve"> </w:t>
            </w:r>
            <w:r w:rsidRPr="00B509BA">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09BA" w:rsidRDefault="004920A9" w:rsidP="00CE3E2C">
            <w:pPr>
              <w:suppressLineNumbers/>
              <w:suppressAutoHyphens/>
              <w:ind w:firstLine="250"/>
              <w:jc w:val="both"/>
            </w:pPr>
            <w:r w:rsidRPr="00B509BA">
              <w:rPr>
                <w:b/>
                <w:i/>
                <w:u w:val="single"/>
              </w:rPr>
              <w:t>Местонахождения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4920A9" w:rsidRPr="00B509BA" w:rsidRDefault="004920A9" w:rsidP="00CE3E2C">
            <w:pPr>
              <w:suppressLineNumbers/>
              <w:suppressAutoHyphens/>
              <w:ind w:firstLine="250"/>
              <w:jc w:val="both"/>
              <w:rPr>
                <w:b/>
                <w:i/>
                <w:u w:val="single"/>
              </w:rPr>
            </w:pPr>
            <w:r w:rsidRPr="00B509BA">
              <w:rPr>
                <w:b/>
                <w:i/>
                <w:u w:val="single"/>
              </w:rPr>
              <w:t>Почтовый адрес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4920A9" w:rsidRPr="00B509BA" w:rsidRDefault="004920A9" w:rsidP="00CE3E2C">
            <w:pPr>
              <w:suppressLineNumbers/>
              <w:suppressAutoHyphens/>
              <w:ind w:firstLine="250"/>
              <w:jc w:val="both"/>
              <w:rPr>
                <w:b/>
                <w:i/>
                <w:u w:val="single"/>
              </w:rPr>
            </w:pPr>
          </w:p>
          <w:p w:rsidR="004920A9" w:rsidRPr="00B509BA" w:rsidRDefault="004920A9"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6D1647" w:rsidRDefault="006D1647" w:rsidP="006D1647">
            <w:pPr>
              <w:tabs>
                <w:tab w:val="left" w:pos="1134"/>
                <w:tab w:val="left" w:pos="1276"/>
              </w:tabs>
              <w:suppressAutoHyphens/>
              <w:ind w:left="720"/>
              <w:contextualSpacing/>
              <w:jc w:val="both"/>
              <w:rPr>
                <w:sz w:val="22"/>
              </w:rPr>
            </w:pPr>
            <w:r>
              <w:rPr>
                <w:sz w:val="22"/>
                <w:szCs w:val="22"/>
              </w:rPr>
              <w:t xml:space="preserve">Киселева </w:t>
            </w:r>
            <w:r w:rsidR="00B613ED">
              <w:rPr>
                <w:sz w:val="22"/>
                <w:szCs w:val="22"/>
              </w:rPr>
              <w:t>Ольга Николаевна телефон:</w:t>
            </w:r>
            <w:r>
              <w:rPr>
                <w:sz w:val="22"/>
                <w:szCs w:val="22"/>
              </w:rPr>
              <w:t xml:space="preserve"> (812) 339-15</w:t>
            </w:r>
            <w:r w:rsidRPr="0032733D">
              <w:rPr>
                <w:sz w:val="22"/>
                <w:szCs w:val="22"/>
              </w:rPr>
              <w:t>-1</w:t>
            </w:r>
            <w:r>
              <w:rPr>
                <w:sz w:val="22"/>
                <w:szCs w:val="22"/>
              </w:rPr>
              <w:t>5</w:t>
            </w:r>
            <w:r w:rsidRPr="0032733D">
              <w:rPr>
                <w:sz w:val="22"/>
                <w:szCs w:val="22"/>
              </w:rPr>
              <w:t xml:space="preserve">, </w:t>
            </w:r>
          </w:p>
          <w:p w:rsidR="006D1647" w:rsidRPr="0032733D" w:rsidRDefault="006D1647" w:rsidP="006D1647">
            <w:pPr>
              <w:tabs>
                <w:tab w:val="left" w:pos="1134"/>
                <w:tab w:val="left" w:pos="1276"/>
              </w:tabs>
              <w:suppressAutoHyphens/>
              <w:ind w:left="720"/>
              <w:contextualSpacing/>
              <w:jc w:val="both"/>
              <w:rPr>
                <w:sz w:val="22"/>
              </w:rPr>
            </w:pPr>
            <w:r w:rsidRPr="0032733D">
              <w:rPr>
                <w:sz w:val="22"/>
                <w:szCs w:val="22"/>
              </w:rPr>
              <w:t>Антонова Анна Юрьевна</w:t>
            </w:r>
            <w:r>
              <w:rPr>
                <w:sz w:val="22"/>
                <w:szCs w:val="22"/>
              </w:rPr>
              <w:t xml:space="preserve">, </w:t>
            </w:r>
            <w:r w:rsidR="00B613ED">
              <w:rPr>
                <w:sz w:val="22"/>
                <w:szCs w:val="22"/>
              </w:rPr>
              <w:t>т</w:t>
            </w:r>
            <w:r>
              <w:rPr>
                <w:sz w:val="22"/>
                <w:szCs w:val="22"/>
              </w:rPr>
              <w:t xml:space="preserve">елефон: (812) </w:t>
            </w:r>
            <w:r w:rsidRPr="0032733D">
              <w:rPr>
                <w:sz w:val="22"/>
                <w:szCs w:val="22"/>
              </w:rPr>
              <w:t xml:space="preserve">430-03-18, </w:t>
            </w:r>
          </w:p>
          <w:p w:rsidR="004920A9" w:rsidRPr="00B509BA" w:rsidRDefault="004920A9" w:rsidP="00CE3E2C">
            <w:pPr>
              <w:suppressLineNumbers/>
              <w:suppressAutoHyphens/>
              <w:ind w:firstLine="250"/>
              <w:jc w:val="both"/>
            </w:pPr>
            <w:proofErr w:type="gramStart"/>
            <w:r w:rsidRPr="006D1647">
              <w:rPr>
                <w:i/>
              </w:rPr>
              <w:t>Электронная почта:</w:t>
            </w:r>
            <w:r w:rsidR="006D1647">
              <w:rPr>
                <w:i/>
              </w:rPr>
              <w:t xml:space="preserve"> </w:t>
            </w:r>
            <w:hyperlink r:id="rId9" w:history="1">
              <w:hyperlink r:id="rId10" w:history="1">
                <w:r w:rsidR="006D1647" w:rsidRPr="0032733D">
                  <w:rPr>
                    <w:rStyle w:val="a9"/>
                    <w:sz w:val="22"/>
                    <w:szCs w:val="22"/>
                  </w:rPr>
                  <w:t>zakupki@</w:t>
                </w:r>
                <w:r w:rsidR="006D1647" w:rsidRPr="0032733D">
                  <w:rPr>
                    <w:rStyle w:val="a9"/>
                    <w:sz w:val="22"/>
                    <w:szCs w:val="22"/>
                    <w:lang w:val="en-US"/>
                  </w:rPr>
                  <w:t>atomproekt</w:t>
                </w:r>
                <w:r w:rsidR="006D1647" w:rsidRPr="0032733D">
                  <w:rPr>
                    <w:rStyle w:val="a9"/>
                    <w:sz w:val="22"/>
                    <w:szCs w:val="22"/>
                  </w:rPr>
                  <w:t>.</w:t>
                </w:r>
              </w:hyperlink>
              <w:proofErr w:type="spellStart"/>
              <w:r w:rsidR="006D1647" w:rsidRPr="0032733D">
                <w:rPr>
                  <w:rStyle w:val="a9"/>
                  <w:sz w:val="22"/>
                  <w:szCs w:val="22"/>
                </w:rPr>
                <w:t>com</w:t>
              </w:r>
              <w:proofErr w:type="spellEnd"/>
              <w:r w:rsidR="006D1647">
                <w:rPr>
                  <w:sz w:val="22"/>
                  <w:szCs w:val="22"/>
                </w:rPr>
                <w:t>.</w:t>
              </w:r>
              <w:r w:rsidRPr="006D1647">
                <w:rPr>
                  <w:rStyle w:val="a9"/>
                  <w:rFonts w:eastAsia="Calibri" w:cs="Times New Roman CYR"/>
                  <w:i/>
                  <w:lang w:eastAsia="en-US"/>
                </w:rPr>
                <w:t xml:space="preserve"> (с</w:t>
              </w:r>
            </w:hyperlink>
            <w:r w:rsidRPr="00B509BA">
              <w:rPr>
                <w:rFonts w:eastAsia="Calibri" w:cs="Times New Roman CYR"/>
                <w:lang w:eastAsia="en-US"/>
              </w:rPr>
              <w:t xml:space="preserve"> указанием исполнителя</w:t>
            </w:r>
            <w:r w:rsidRPr="00B509BA">
              <w:t xml:space="preserve"> </w:t>
            </w:r>
            <w:proofErr w:type="gramEnd"/>
          </w:p>
          <w:p w:rsidR="004920A9" w:rsidRPr="00B509BA" w:rsidRDefault="004920A9" w:rsidP="00CE3E2C">
            <w:pPr>
              <w:suppressLineNumbers/>
              <w:suppressAutoHyphens/>
              <w:ind w:firstLine="250"/>
              <w:jc w:val="both"/>
              <w:rPr>
                <w:b/>
                <w:i/>
                <w:u w:val="single"/>
              </w:rPr>
            </w:pPr>
            <w:r w:rsidRPr="00B509BA">
              <w:rPr>
                <w:b/>
                <w:i/>
                <w:u w:val="single"/>
              </w:rPr>
              <w:t xml:space="preserve">Контактное лицо по техническим вопросам: </w:t>
            </w:r>
          </w:p>
          <w:p w:rsidR="006D1647" w:rsidRPr="0032733D" w:rsidRDefault="006D1647" w:rsidP="006D1647">
            <w:pPr>
              <w:tabs>
                <w:tab w:val="left" w:pos="1134"/>
                <w:tab w:val="left" w:pos="1276"/>
              </w:tabs>
              <w:suppressAutoHyphens/>
              <w:ind w:left="720"/>
              <w:contextualSpacing/>
              <w:jc w:val="both"/>
              <w:rPr>
                <w:sz w:val="22"/>
              </w:rPr>
            </w:pPr>
            <w:r>
              <w:rPr>
                <w:sz w:val="22"/>
                <w:szCs w:val="22"/>
              </w:rPr>
              <w:t>Ефремов Кирилл Борисович</w:t>
            </w:r>
            <w:r w:rsidR="00B613ED">
              <w:rPr>
                <w:sz w:val="22"/>
                <w:szCs w:val="22"/>
              </w:rPr>
              <w:t xml:space="preserve">, телефон: </w:t>
            </w:r>
            <w:r w:rsidRPr="0032733D">
              <w:rPr>
                <w:sz w:val="22"/>
                <w:szCs w:val="22"/>
              </w:rPr>
              <w:t>(812</w:t>
            </w:r>
            <w:r>
              <w:rPr>
                <w:sz w:val="22"/>
                <w:szCs w:val="22"/>
              </w:rPr>
              <w:t>)</w:t>
            </w:r>
            <w:r w:rsidRPr="00BA0816">
              <w:rPr>
                <w:rFonts w:ascii="Helvetica" w:hAnsi="Helvetica" w:cs="Helvetica"/>
                <w:color w:val="333333"/>
                <w:sz w:val="18"/>
                <w:szCs w:val="18"/>
              </w:rPr>
              <w:t xml:space="preserve"> </w:t>
            </w:r>
            <w:r w:rsidRPr="00BA0816">
              <w:rPr>
                <w:sz w:val="22"/>
                <w:szCs w:val="22"/>
              </w:rPr>
              <w:t xml:space="preserve">339-15-51, </w:t>
            </w:r>
            <w:r w:rsidRPr="0032733D">
              <w:rPr>
                <w:sz w:val="22"/>
                <w:szCs w:val="22"/>
              </w:rPr>
              <w:t>(</w:t>
            </w:r>
            <w:proofErr w:type="spellStart"/>
            <w:r w:rsidRPr="0032733D">
              <w:rPr>
                <w:sz w:val="22"/>
                <w:szCs w:val="22"/>
              </w:rPr>
              <w:t>доб</w:t>
            </w:r>
            <w:proofErr w:type="spellEnd"/>
            <w:r w:rsidRPr="0032733D">
              <w:rPr>
                <w:sz w:val="22"/>
                <w:szCs w:val="22"/>
              </w:rPr>
              <w:t xml:space="preserve">. </w:t>
            </w:r>
            <w:r w:rsidRPr="00BA0816">
              <w:rPr>
                <w:sz w:val="22"/>
                <w:szCs w:val="22"/>
              </w:rPr>
              <w:t>5242</w:t>
            </w:r>
            <w:r w:rsidRPr="0032733D">
              <w:rPr>
                <w:sz w:val="22"/>
                <w:szCs w:val="22"/>
              </w:rPr>
              <w:t xml:space="preserve">), </w:t>
            </w:r>
            <w:r w:rsidRPr="0032733D">
              <w:rPr>
                <w:sz w:val="22"/>
                <w:szCs w:val="22"/>
                <w:lang w:val="en-US"/>
              </w:rPr>
              <w:t>E</w:t>
            </w:r>
            <w:r w:rsidRPr="0032733D">
              <w:rPr>
                <w:sz w:val="22"/>
                <w:szCs w:val="22"/>
              </w:rPr>
              <w:t>-</w:t>
            </w:r>
            <w:r w:rsidRPr="0032733D">
              <w:rPr>
                <w:sz w:val="22"/>
                <w:szCs w:val="22"/>
                <w:lang w:val="en-US"/>
              </w:rPr>
              <w:t>mail</w:t>
            </w:r>
            <w:r w:rsidRPr="0032733D">
              <w:rPr>
                <w:sz w:val="22"/>
                <w:szCs w:val="22"/>
              </w:rPr>
              <w:t>:</w:t>
            </w:r>
            <w:r w:rsidRPr="0032733D">
              <w:rPr>
                <w:sz w:val="22"/>
                <w:szCs w:val="22"/>
                <w:shd w:val="clear" w:color="auto" w:fill="FFFFFF" w:themeFill="background1"/>
              </w:rPr>
              <w:t xml:space="preserve"> </w:t>
            </w:r>
            <w:proofErr w:type="spellStart"/>
            <w:r w:rsidRPr="00BA0816">
              <w:rPr>
                <w:rStyle w:val="a9"/>
                <w:sz w:val="22"/>
                <w:szCs w:val="22"/>
                <w:lang w:val="en-US"/>
              </w:rPr>
              <w:t>efremov</w:t>
            </w:r>
            <w:proofErr w:type="spellEnd"/>
            <w:r w:rsidRPr="006D1647">
              <w:rPr>
                <w:rStyle w:val="a9"/>
                <w:sz w:val="22"/>
                <w:szCs w:val="22"/>
              </w:rPr>
              <w:t>@</w:t>
            </w:r>
            <w:proofErr w:type="spellStart"/>
            <w:r w:rsidRPr="00BA0816">
              <w:rPr>
                <w:rStyle w:val="a9"/>
                <w:sz w:val="22"/>
                <w:szCs w:val="22"/>
                <w:lang w:val="en-US"/>
              </w:rPr>
              <w:t>givnipiet</w:t>
            </w:r>
            <w:proofErr w:type="spellEnd"/>
            <w:r w:rsidRPr="006D1647">
              <w:rPr>
                <w:rStyle w:val="a9"/>
                <w:sz w:val="22"/>
                <w:szCs w:val="22"/>
              </w:rPr>
              <w:t>.</w:t>
            </w:r>
            <w:proofErr w:type="spellStart"/>
            <w:r w:rsidRPr="00BA0816">
              <w:rPr>
                <w:rStyle w:val="a9"/>
                <w:sz w:val="22"/>
                <w:szCs w:val="22"/>
                <w:lang w:val="en-US"/>
              </w:rPr>
              <w:t>ru</w:t>
            </w:r>
            <w:proofErr w:type="spellEnd"/>
          </w:p>
          <w:p w:rsidR="004920A9" w:rsidRPr="00B509BA" w:rsidRDefault="004920A9" w:rsidP="00CE3E2C">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65ADD" w:rsidRPr="00AB1803" w:rsidRDefault="004920A9" w:rsidP="00CE3E2C">
            <w:pPr>
              <w:jc w:val="both"/>
              <w:rPr>
                <w:sz w:val="22"/>
              </w:rPr>
            </w:pPr>
            <w:r w:rsidRPr="00B509BA">
              <w:t>Бабарыко Галина Вячеславовна (812) 339-15-57</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CE3E2C">
            <w:pPr>
              <w:jc w:val="both"/>
              <w:rPr>
                <w:sz w:val="22"/>
              </w:rPr>
            </w:pPr>
            <w:r w:rsidRPr="00AB1803">
              <w:rPr>
                <w:sz w:val="22"/>
                <w:szCs w:val="22"/>
              </w:rPr>
              <w:t>Заказчик 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B509BA" w:rsidRDefault="004920A9" w:rsidP="00CE3E2C">
            <w:pPr>
              <w:numPr>
                <w:ilvl w:val="0"/>
                <w:numId w:val="62"/>
              </w:numPr>
              <w:tabs>
                <w:tab w:val="left" w:pos="0"/>
              </w:tabs>
              <w:ind w:left="0" w:firstLine="0"/>
              <w:contextualSpacing/>
              <w:jc w:val="both"/>
            </w:pPr>
            <w:bookmarkStart w:id="227" w:name="_Ref320025392"/>
            <w:r w:rsidRPr="00B509BA">
              <w:t>Официальный государственный сайт (</w:t>
            </w:r>
            <w:hyperlink r:id="rId11" w:history="1">
              <w:r w:rsidRPr="00B509BA">
                <w:rPr>
                  <w:rStyle w:val="a9"/>
                </w:rPr>
                <w:t>http://www.zakupki.gov.ru</w:t>
              </w:r>
            </w:hyperlink>
            <w:r w:rsidRPr="00B509BA">
              <w:t>),</w:t>
            </w:r>
            <w:bookmarkEnd w:id="227"/>
            <w:r w:rsidRPr="00B509BA">
              <w:t xml:space="preserve"> </w:t>
            </w:r>
          </w:p>
          <w:p w:rsidR="004920A9" w:rsidRPr="00B509BA" w:rsidRDefault="004920A9" w:rsidP="00CE3E2C">
            <w:pPr>
              <w:numPr>
                <w:ilvl w:val="0"/>
                <w:numId w:val="62"/>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6F5DF7" w:rsidRPr="00AB1803" w:rsidRDefault="004920A9" w:rsidP="00B613ED">
            <w:pPr>
              <w:tabs>
                <w:tab w:val="left" w:pos="1134"/>
              </w:tabs>
              <w:contextualSpacing/>
              <w:jc w:val="both"/>
              <w:rPr>
                <w:sz w:val="22"/>
              </w:rPr>
            </w:pPr>
            <w:r w:rsidRPr="00B509BA">
              <w:t xml:space="preserve">Настоящий </w:t>
            </w:r>
            <w:r w:rsidR="00996482">
              <w:t>запрос цен</w:t>
            </w:r>
            <w:r w:rsidRPr="00B509BA">
              <w:t xml:space="preserve"> проводится в соответствии с правилами и с использованием функционала ЭТП </w:t>
            </w:r>
            <w:r w:rsidRPr="003D6A05">
              <w:t>«Аукционный Конкурсный Дом»</w:t>
            </w:r>
            <w:r w:rsidR="00B613ED" w:rsidRPr="003D6A05">
              <w:t>,</w:t>
            </w:r>
            <w:r w:rsidRPr="003D6A05">
              <w:t xml:space="preserve">    в сети «Интернет» по адресу:  </w:t>
            </w:r>
            <w:hyperlink r:id="rId13" w:history="1">
              <w:r w:rsidRPr="003D6A05">
                <w:rPr>
                  <w:rStyle w:val="a9"/>
                </w:rPr>
                <w:t>www.a-k-d.ru</w:t>
              </w:r>
            </w:hyperlink>
            <w:r w:rsidRPr="00B509BA">
              <w:t xml:space="preserve"> </w:t>
            </w:r>
          </w:p>
        </w:tc>
      </w:tr>
      <w:tr w:rsidR="00764A61" w:rsidRPr="00AB1803" w:rsidTr="002420DA">
        <w:trPr>
          <w:trHeight w:val="228"/>
        </w:trPr>
        <w:tc>
          <w:tcPr>
            <w:tcW w:w="781" w:type="dxa"/>
            <w:vMerge w:val="restart"/>
          </w:tcPr>
          <w:p w:rsidR="00764A61" w:rsidRPr="00AB1803" w:rsidRDefault="00764A61"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764A61" w:rsidRPr="00AB1803" w:rsidRDefault="00764A61"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977" w:type="dxa"/>
          </w:tcPr>
          <w:p w:rsidR="00764A61" w:rsidRPr="00AB1803" w:rsidRDefault="00764A61" w:rsidP="00CE3E2C">
            <w:pPr>
              <w:jc w:val="center"/>
              <w:rPr>
                <w:b/>
                <w:sz w:val="22"/>
              </w:rPr>
            </w:pPr>
            <w:r w:rsidRPr="00AB1803">
              <w:rPr>
                <w:b/>
                <w:sz w:val="22"/>
                <w:szCs w:val="22"/>
              </w:rPr>
              <w:t>С учетом НДС, руб.</w:t>
            </w:r>
          </w:p>
        </w:tc>
        <w:tc>
          <w:tcPr>
            <w:tcW w:w="4394" w:type="dxa"/>
          </w:tcPr>
          <w:p w:rsidR="00764A61" w:rsidRPr="00095947" w:rsidRDefault="00764A61" w:rsidP="002420DA">
            <w:pPr>
              <w:jc w:val="both"/>
              <w:rPr>
                <w:b/>
              </w:rPr>
            </w:pPr>
            <w:r>
              <w:rPr>
                <w:b/>
                <w:sz w:val="22"/>
                <w:szCs w:val="22"/>
              </w:rPr>
              <w:t>151 870, 8</w:t>
            </w:r>
            <w:r w:rsidRPr="00E608AD">
              <w:rPr>
                <w:b/>
                <w:sz w:val="22"/>
                <w:szCs w:val="22"/>
              </w:rPr>
              <w:t>0</w:t>
            </w:r>
            <w:r w:rsidRPr="00095947">
              <w:rPr>
                <w:b/>
                <w:sz w:val="22"/>
                <w:szCs w:val="22"/>
              </w:rPr>
              <w:t xml:space="preserve"> </w:t>
            </w:r>
            <w:r w:rsidR="002420DA">
              <w:rPr>
                <w:b/>
                <w:sz w:val="22"/>
                <w:szCs w:val="22"/>
              </w:rPr>
              <w:t>рублей</w:t>
            </w:r>
          </w:p>
        </w:tc>
      </w:tr>
      <w:tr w:rsidR="00764A61" w:rsidRPr="00AB1803" w:rsidTr="002420DA">
        <w:trPr>
          <w:trHeight w:val="250"/>
        </w:trPr>
        <w:tc>
          <w:tcPr>
            <w:tcW w:w="781" w:type="dxa"/>
            <w:vMerge/>
          </w:tcPr>
          <w:p w:rsidR="00764A61" w:rsidRPr="00AB1803" w:rsidRDefault="00764A61" w:rsidP="007F381E">
            <w:pPr>
              <w:numPr>
                <w:ilvl w:val="0"/>
                <w:numId w:val="33"/>
              </w:numPr>
              <w:tabs>
                <w:tab w:val="num" w:pos="786"/>
              </w:tabs>
              <w:ind w:left="0" w:hanging="15"/>
              <w:jc w:val="center"/>
              <w:rPr>
                <w:sz w:val="22"/>
              </w:rPr>
            </w:pPr>
          </w:p>
        </w:tc>
        <w:tc>
          <w:tcPr>
            <w:tcW w:w="2268" w:type="dxa"/>
            <w:vMerge/>
          </w:tcPr>
          <w:p w:rsidR="00764A61" w:rsidRPr="00AB1803" w:rsidRDefault="00764A61" w:rsidP="00CE3E2C">
            <w:pPr>
              <w:pStyle w:val="39"/>
              <w:tabs>
                <w:tab w:val="clear" w:pos="1307"/>
              </w:tabs>
              <w:ind w:left="0"/>
              <w:jc w:val="left"/>
              <w:rPr>
                <w:sz w:val="22"/>
                <w:szCs w:val="22"/>
              </w:rPr>
            </w:pPr>
          </w:p>
        </w:tc>
        <w:tc>
          <w:tcPr>
            <w:tcW w:w="2977" w:type="dxa"/>
          </w:tcPr>
          <w:p w:rsidR="00764A61" w:rsidRPr="00AB1803" w:rsidRDefault="00764A61" w:rsidP="00CE3E2C">
            <w:pPr>
              <w:jc w:val="center"/>
              <w:rPr>
                <w:b/>
                <w:sz w:val="22"/>
              </w:rPr>
            </w:pPr>
            <w:r w:rsidRPr="00AB1803">
              <w:rPr>
                <w:b/>
                <w:sz w:val="22"/>
                <w:szCs w:val="22"/>
              </w:rPr>
              <w:t>Без НДС, руб.</w:t>
            </w:r>
          </w:p>
        </w:tc>
        <w:tc>
          <w:tcPr>
            <w:tcW w:w="4394" w:type="dxa"/>
          </w:tcPr>
          <w:p w:rsidR="00764A61" w:rsidRPr="00095947" w:rsidRDefault="00764A61" w:rsidP="001245CF">
            <w:pPr>
              <w:jc w:val="both"/>
              <w:rPr>
                <w:b/>
              </w:rPr>
            </w:pPr>
            <w:r>
              <w:rPr>
                <w:b/>
                <w:sz w:val="22"/>
                <w:szCs w:val="22"/>
              </w:rPr>
              <w:t>128 704,</w:t>
            </w:r>
            <w:r w:rsidR="002420DA">
              <w:rPr>
                <w:b/>
                <w:sz w:val="22"/>
                <w:szCs w:val="22"/>
              </w:rPr>
              <w:t xml:space="preserve"> </w:t>
            </w:r>
            <w:r>
              <w:rPr>
                <w:b/>
                <w:sz w:val="22"/>
                <w:szCs w:val="22"/>
              </w:rPr>
              <w:t>07</w:t>
            </w:r>
            <w:r w:rsidRPr="00095947">
              <w:rPr>
                <w:b/>
                <w:sz w:val="22"/>
                <w:szCs w:val="22"/>
              </w:rPr>
              <w:t xml:space="preserve"> рублей</w:t>
            </w:r>
          </w:p>
        </w:tc>
      </w:tr>
      <w:tr w:rsidR="00764A61" w:rsidRPr="00AB1803" w:rsidTr="002420DA">
        <w:trPr>
          <w:trHeight w:val="212"/>
        </w:trPr>
        <w:tc>
          <w:tcPr>
            <w:tcW w:w="781" w:type="dxa"/>
            <w:vMerge/>
          </w:tcPr>
          <w:p w:rsidR="00764A61" w:rsidRPr="00AB1803" w:rsidRDefault="00764A61" w:rsidP="007F381E">
            <w:pPr>
              <w:numPr>
                <w:ilvl w:val="0"/>
                <w:numId w:val="33"/>
              </w:numPr>
              <w:tabs>
                <w:tab w:val="num" w:pos="786"/>
              </w:tabs>
              <w:ind w:left="0" w:hanging="15"/>
              <w:jc w:val="center"/>
              <w:rPr>
                <w:sz w:val="22"/>
              </w:rPr>
            </w:pPr>
          </w:p>
        </w:tc>
        <w:tc>
          <w:tcPr>
            <w:tcW w:w="2268" w:type="dxa"/>
            <w:vMerge/>
          </w:tcPr>
          <w:p w:rsidR="00764A61" w:rsidRPr="00AB1803" w:rsidRDefault="00764A61" w:rsidP="00CE3E2C">
            <w:pPr>
              <w:pStyle w:val="39"/>
              <w:tabs>
                <w:tab w:val="clear" w:pos="1307"/>
              </w:tabs>
              <w:ind w:left="0"/>
              <w:jc w:val="left"/>
              <w:rPr>
                <w:sz w:val="22"/>
                <w:szCs w:val="22"/>
              </w:rPr>
            </w:pPr>
          </w:p>
        </w:tc>
        <w:tc>
          <w:tcPr>
            <w:tcW w:w="2977" w:type="dxa"/>
          </w:tcPr>
          <w:p w:rsidR="00764A61" w:rsidRPr="00AB1803" w:rsidRDefault="00764A61" w:rsidP="00CE3E2C">
            <w:pPr>
              <w:jc w:val="center"/>
              <w:rPr>
                <w:b/>
                <w:sz w:val="22"/>
              </w:rPr>
            </w:pPr>
            <w:r w:rsidRPr="00AB1803">
              <w:rPr>
                <w:b/>
                <w:sz w:val="22"/>
                <w:szCs w:val="22"/>
              </w:rPr>
              <w:t>Сумма НДС, руб.</w:t>
            </w:r>
          </w:p>
        </w:tc>
        <w:tc>
          <w:tcPr>
            <w:tcW w:w="4394" w:type="dxa"/>
          </w:tcPr>
          <w:p w:rsidR="00764A61" w:rsidRPr="00095947" w:rsidRDefault="00764A61" w:rsidP="001245CF">
            <w:pPr>
              <w:jc w:val="both"/>
              <w:rPr>
                <w:b/>
              </w:rPr>
            </w:pPr>
            <w:r>
              <w:rPr>
                <w:b/>
                <w:sz w:val="22"/>
                <w:szCs w:val="22"/>
              </w:rPr>
              <w:t>23 166,</w:t>
            </w:r>
            <w:r w:rsidR="002420DA">
              <w:rPr>
                <w:b/>
                <w:sz w:val="22"/>
                <w:szCs w:val="22"/>
              </w:rPr>
              <w:t xml:space="preserve"> </w:t>
            </w:r>
            <w:r>
              <w:rPr>
                <w:b/>
                <w:sz w:val="22"/>
                <w:szCs w:val="22"/>
              </w:rPr>
              <w:t>73</w:t>
            </w:r>
            <w:r w:rsidRPr="00095947">
              <w:rPr>
                <w:b/>
                <w:sz w:val="22"/>
                <w:szCs w:val="22"/>
              </w:rPr>
              <w:t xml:space="preserve"> рублей</w:t>
            </w:r>
          </w:p>
        </w:tc>
      </w:tr>
      <w:tr w:rsidR="006F5DF7" w:rsidRPr="00AB1803" w:rsidTr="006F5DF7">
        <w:trPr>
          <w:trHeight w:val="1781"/>
        </w:trPr>
        <w:tc>
          <w:tcPr>
            <w:tcW w:w="781" w:type="dxa"/>
            <w:vMerge/>
          </w:tcPr>
          <w:p w:rsidR="006F5DF7" w:rsidRPr="00AB1803" w:rsidRDefault="006F5DF7" w:rsidP="007F381E">
            <w:pPr>
              <w:numPr>
                <w:ilvl w:val="0"/>
                <w:numId w:val="33"/>
              </w:numPr>
              <w:tabs>
                <w:tab w:val="num" w:pos="786"/>
              </w:tabs>
              <w:ind w:left="0" w:hanging="15"/>
              <w:jc w:val="center"/>
              <w:rPr>
                <w:sz w:val="22"/>
              </w:rPr>
            </w:pPr>
          </w:p>
        </w:tc>
        <w:tc>
          <w:tcPr>
            <w:tcW w:w="2268" w:type="dxa"/>
            <w:vMerge/>
          </w:tcPr>
          <w:p w:rsidR="006F5DF7" w:rsidRPr="00AB1803" w:rsidRDefault="006F5DF7" w:rsidP="00CE3E2C">
            <w:pPr>
              <w:pStyle w:val="39"/>
              <w:tabs>
                <w:tab w:val="clear" w:pos="1307"/>
              </w:tabs>
              <w:ind w:left="0"/>
              <w:jc w:val="left"/>
              <w:rPr>
                <w:sz w:val="22"/>
                <w:szCs w:val="22"/>
              </w:rPr>
            </w:pPr>
          </w:p>
        </w:tc>
        <w:tc>
          <w:tcPr>
            <w:tcW w:w="7371" w:type="dxa"/>
            <w:gridSpan w:val="2"/>
          </w:tcPr>
          <w:p w:rsidR="003D6A05" w:rsidRPr="003D6A05" w:rsidRDefault="003D6A05" w:rsidP="003D6A05">
            <w:pPr>
              <w:tabs>
                <w:tab w:val="left" w:pos="-120"/>
                <w:tab w:val="num" w:pos="1440"/>
              </w:tabs>
              <w:ind w:firstLine="1204"/>
              <w:jc w:val="both"/>
              <w:rPr>
                <w:sz w:val="22"/>
              </w:rPr>
            </w:pPr>
            <w:r w:rsidRPr="003D6A05">
              <w:rPr>
                <w:sz w:val="22"/>
                <w:szCs w:val="22"/>
              </w:rPr>
              <w:t>В цену Договора входят все издержки Лицензиата, связанные с исполнением обязательств по Договору,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6F5DF7" w:rsidRPr="003D6A05" w:rsidRDefault="006F5DF7" w:rsidP="003D6A05">
            <w:pPr>
              <w:pStyle w:val="39"/>
              <w:ind w:left="0" w:firstLine="1204"/>
              <w:rPr>
                <w:sz w:val="22"/>
                <w:szCs w:val="22"/>
              </w:rPr>
            </w:pPr>
            <w:r w:rsidRPr="003D6A0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F5DF7" w:rsidRDefault="006F5DF7" w:rsidP="00AD56CA">
            <w:pPr>
              <w:pStyle w:val="39"/>
              <w:tabs>
                <w:tab w:val="clear" w:pos="1307"/>
                <w:tab w:val="num" w:pos="1204"/>
              </w:tabs>
              <w:ind w:left="0" w:firstLine="1204"/>
              <w:rPr>
                <w:sz w:val="22"/>
                <w:szCs w:val="22"/>
              </w:rPr>
            </w:pPr>
            <w:r w:rsidRPr="003D6A05">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3D6A05">
              <w:rPr>
                <w:sz w:val="22"/>
                <w:szCs w:val="22"/>
              </w:rPr>
              <w:t>цен</w:t>
            </w:r>
            <w:r w:rsidRPr="003D6A05">
              <w:rPr>
                <w:sz w:val="22"/>
                <w:szCs w:val="22"/>
              </w:rPr>
              <w:t xml:space="preserve"> цен</w:t>
            </w:r>
            <w:r w:rsidR="0093605A" w:rsidRPr="003D6A05">
              <w:rPr>
                <w:sz w:val="22"/>
                <w:szCs w:val="22"/>
              </w:rPr>
              <w:t>ового предложения</w:t>
            </w:r>
          </w:p>
        </w:tc>
      </w:tr>
      <w:tr w:rsidR="00A65ADD" w:rsidRPr="00AB1803" w:rsidTr="00206E8A">
        <w:trPr>
          <w:trHeight w:val="397"/>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AB1803" w:rsidRDefault="00A65ADD" w:rsidP="003D6A05">
            <w:pPr>
              <w:jc w:val="both"/>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AB1803" w:rsidRDefault="00A65ADD" w:rsidP="00CE3E2C">
            <w:pPr>
              <w:rPr>
                <w:sz w:val="22"/>
              </w:rPr>
            </w:pPr>
            <w:r w:rsidRPr="00AB1803">
              <w:rPr>
                <w:sz w:val="22"/>
                <w:szCs w:val="22"/>
              </w:rPr>
              <w:t>Российский рубль</w:t>
            </w:r>
          </w:p>
        </w:tc>
      </w:tr>
      <w:tr w:rsidR="00A65ADD" w:rsidRPr="00AB1803" w:rsidTr="00206E8A">
        <w:trPr>
          <w:trHeight w:val="246"/>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AB1803" w:rsidRDefault="00A65ADD" w:rsidP="00CE3E2C">
            <w:pPr>
              <w:numPr>
                <w:ilvl w:val="0"/>
                <w:numId w:val="31"/>
              </w:numPr>
              <w:tabs>
                <w:tab w:val="left" w:pos="0"/>
                <w:tab w:val="left" w:pos="1204"/>
              </w:tabs>
              <w:ind w:left="0" w:firstLine="495"/>
              <w:jc w:val="both"/>
              <w:rPr>
                <w:sz w:val="22"/>
              </w:rPr>
            </w:pPr>
            <w:bookmarkStart w:id="230"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AB1803" w:rsidRDefault="00A65ADD" w:rsidP="00CE3E2C">
            <w:pPr>
              <w:numPr>
                <w:ilvl w:val="0"/>
                <w:numId w:val="31"/>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AB1803" w:rsidRDefault="00A65ADD" w:rsidP="00CE3E2C">
            <w:pPr>
              <w:numPr>
                <w:ilvl w:val="0"/>
                <w:numId w:val="31"/>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AB1803" w:rsidRDefault="00A65ADD" w:rsidP="00CE3E2C">
            <w:pPr>
              <w:numPr>
                <w:ilvl w:val="0"/>
                <w:numId w:val="31"/>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B1803">
              <w:rPr>
                <w:sz w:val="22"/>
                <w:szCs w:val="22"/>
              </w:rPr>
              <w:t>.</w:t>
            </w:r>
          </w:p>
          <w:bookmarkEnd w:id="235"/>
          <w:p w:rsidR="00A65ADD" w:rsidRPr="00AB1803" w:rsidRDefault="00A65ADD" w:rsidP="00CE3E2C">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CE3E2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CE3E2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000EBA" w:rsidRDefault="00A65ADD" w:rsidP="00CE3E2C">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000EBA" w:rsidRPr="00AB1803" w:rsidRDefault="00000EBA" w:rsidP="00000EBA">
            <w:pPr>
              <w:numPr>
                <w:ilvl w:val="0"/>
                <w:numId w:val="31"/>
              </w:numPr>
              <w:tabs>
                <w:tab w:val="left" w:pos="0"/>
                <w:tab w:val="left" w:pos="1204"/>
              </w:tabs>
              <w:ind w:left="0" w:firstLine="495"/>
              <w:jc w:val="both"/>
              <w:rPr>
                <w:sz w:val="22"/>
              </w:rPr>
            </w:pPr>
            <w:r w:rsidRPr="000D7B02">
              <w:rPr>
                <w:sz w:val="22"/>
                <w:szCs w:val="22"/>
              </w:rPr>
              <w:t xml:space="preserve">Должен иметь документы от правообладателя программного обеспечения, подтверждающие право на распространение и оказание услуг по </w:t>
            </w:r>
            <w:r w:rsidR="00D805DC" w:rsidRPr="000D7B02">
              <w:rPr>
                <w:sz w:val="22"/>
                <w:szCs w:val="22"/>
              </w:rPr>
              <w:t>информационному сопровождению (</w:t>
            </w:r>
            <w:r w:rsidRPr="000D7B02">
              <w:rPr>
                <w:sz w:val="22"/>
                <w:szCs w:val="22"/>
              </w:rPr>
              <w:t>технической поддержке</w:t>
            </w:r>
            <w:r w:rsidR="00D805DC" w:rsidRPr="000D7B02">
              <w:rPr>
                <w:sz w:val="22"/>
                <w:szCs w:val="22"/>
              </w:rPr>
              <w:t>)</w:t>
            </w:r>
            <w:r w:rsidRPr="000D7B02">
              <w:rPr>
                <w:sz w:val="22"/>
                <w:szCs w:val="22"/>
              </w:rPr>
              <w:t xml:space="preserve"> данного </w:t>
            </w:r>
            <w:r w:rsidR="00D805DC" w:rsidRPr="000D7B02">
              <w:rPr>
                <w:sz w:val="22"/>
                <w:szCs w:val="22"/>
              </w:rPr>
              <w:t xml:space="preserve">Модуля </w:t>
            </w:r>
            <w:r w:rsidRPr="000D7B02">
              <w:rPr>
                <w:sz w:val="22"/>
                <w:szCs w:val="22"/>
              </w:rPr>
              <w:t>программного обеспечения</w:t>
            </w:r>
            <w:r w:rsidR="00D805DC" w:rsidRPr="000D7B02">
              <w:rPr>
                <w:sz w:val="22"/>
                <w:szCs w:val="22"/>
              </w:rPr>
              <w:t xml:space="preserve"> E</w:t>
            </w:r>
            <w:r w:rsidR="00D805DC" w:rsidRPr="000D7B02">
              <w:rPr>
                <w:sz w:val="22"/>
                <w:szCs w:val="22"/>
                <w:lang w:val="en-US"/>
              </w:rPr>
              <w:t>plan</w:t>
            </w:r>
            <w:r w:rsidRPr="000D7B02">
              <w:rPr>
                <w:sz w:val="22"/>
                <w:szCs w:val="22"/>
              </w:rPr>
              <w:t xml:space="preserve"> </w:t>
            </w:r>
            <w:r w:rsidR="00AE17FE" w:rsidRPr="000D7B02">
              <w:rPr>
                <w:sz w:val="22"/>
                <w:szCs w:val="22"/>
              </w:rPr>
              <w:t xml:space="preserve">Схема кабельных связей </w:t>
            </w:r>
            <w:r w:rsidRPr="000D7B02">
              <w:rPr>
                <w:sz w:val="22"/>
                <w:szCs w:val="22"/>
              </w:rPr>
              <w:t xml:space="preserve">(партнерский статус, сертификат, </w:t>
            </w:r>
            <w:proofErr w:type="spellStart"/>
            <w:r w:rsidRPr="000D7B02">
              <w:rPr>
                <w:sz w:val="22"/>
                <w:szCs w:val="22"/>
              </w:rPr>
              <w:t>авторизационное</w:t>
            </w:r>
            <w:proofErr w:type="spellEnd"/>
            <w:r w:rsidRPr="000D7B02">
              <w:rPr>
                <w:sz w:val="22"/>
                <w:szCs w:val="22"/>
              </w:rPr>
              <w:t xml:space="preserve"> письмо и т.п.)</w:t>
            </w:r>
          </w:p>
        </w:tc>
      </w:tr>
      <w:tr w:rsidR="00A65ADD" w:rsidRPr="00497500" w:rsidTr="00206E8A">
        <w:trPr>
          <w:trHeight w:val="489"/>
        </w:trPr>
        <w:tc>
          <w:tcPr>
            <w:tcW w:w="781" w:type="dxa"/>
          </w:tcPr>
          <w:p w:rsidR="00A65ADD" w:rsidRPr="00AB1803"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CD281D" w:rsidRPr="00A91DEE" w:rsidRDefault="00CD281D" w:rsidP="009D0585">
            <w:pPr>
              <w:widowControl w:val="0"/>
              <w:tabs>
                <w:tab w:val="left" w:pos="709"/>
              </w:tabs>
              <w:adjustRightInd w:val="0"/>
              <w:jc w:val="both"/>
              <w:textAlignment w:val="baseline"/>
              <w:rPr>
                <w:color w:val="000000"/>
              </w:rPr>
            </w:pPr>
            <w:r w:rsidRPr="00A91DEE">
              <w:rPr>
                <w:color w:val="000000"/>
              </w:rPr>
              <w:t xml:space="preserve">Требования к </w:t>
            </w:r>
            <w:r w:rsidR="00B56993" w:rsidRPr="00A91DEE">
              <w:rPr>
                <w:color w:val="000000"/>
              </w:rPr>
              <w:t>продукции</w:t>
            </w:r>
            <w:r w:rsidRPr="00A91DEE">
              <w:rPr>
                <w:color w:val="000000"/>
              </w:rPr>
              <w:t xml:space="preserve"> приводятся в томе 2 «Техническая часть».</w:t>
            </w:r>
          </w:p>
          <w:p w:rsidR="00A65ADD" w:rsidRPr="00A91DEE" w:rsidRDefault="00CD281D" w:rsidP="009D0585">
            <w:pPr>
              <w:widowControl w:val="0"/>
              <w:tabs>
                <w:tab w:val="left" w:pos="709"/>
              </w:tabs>
              <w:adjustRightInd w:val="0"/>
              <w:ind w:firstLine="709"/>
              <w:jc w:val="both"/>
              <w:textAlignment w:val="baseline"/>
              <w:rPr>
                <w:color w:val="000000"/>
              </w:rPr>
            </w:pPr>
            <w:r w:rsidRPr="00A91DEE">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1332D" w:rsidRPr="008A720F" w:rsidRDefault="00C1332D" w:rsidP="00BD13E2">
            <w:pPr>
              <w:widowControl w:val="0"/>
              <w:tabs>
                <w:tab w:val="left" w:pos="709"/>
              </w:tabs>
              <w:adjustRightInd w:val="0"/>
              <w:ind w:firstLine="709"/>
              <w:jc w:val="both"/>
              <w:textAlignment w:val="baseline"/>
              <w:rPr>
                <w:sz w:val="22"/>
              </w:rPr>
            </w:pPr>
            <w:r w:rsidRPr="000D7B02">
              <w:rPr>
                <w:color w:val="000000"/>
              </w:rPr>
              <w:t xml:space="preserve">Предложение аналогов закупаемой продукции недопустимо, поскольку закупаемая </w:t>
            </w:r>
            <w:r w:rsidR="001646E6" w:rsidRPr="000D7B02">
              <w:rPr>
                <w:color w:val="000000"/>
              </w:rPr>
              <w:t>продукция будет использоваться во взаимодействии (совмещении) с уже используемым у Заказчика</w:t>
            </w:r>
            <w:r w:rsidR="00BD13E2" w:rsidRPr="000D7B02">
              <w:rPr>
                <w:color w:val="000000"/>
              </w:rPr>
              <w:t xml:space="preserve"> программным обеспечением</w:t>
            </w:r>
            <w:r w:rsidRPr="000D7B02">
              <w:rPr>
                <w:color w:val="000000"/>
              </w:rPr>
              <w:t xml:space="preserve"> </w:t>
            </w:r>
            <w:r w:rsidR="0004639B" w:rsidRPr="000D7B02">
              <w:rPr>
                <w:color w:val="000000"/>
              </w:rPr>
              <w:t>EPLAN (</w:t>
            </w:r>
            <w:r w:rsidR="00BD13E2" w:rsidRPr="000D7B02">
              <w:rPr>
                <w:color w:val="000000"/>
              </w:rPr>
              <w:t xml:space="preserve">регламентировано п. 12.2.2.б Единого отраслевого стандарта закупок </w:t>
            </w:r>
            <w:proofErr w:type="spellStart"/>
            <w:r w:rsidR="00BD13E2" w:rsidRPr="000D7B02">
              <w:rPr>
                <w:color w:val="000000"/>
              </w:rPr>
              <w:t>Госкорпорации</w:t>
            </w:r>
            <w:proofErr w:type="spellEnd"/>
            <w:r w:rsidR="00BD13E2" w:rsidRPr="000D7B02">
              <w:rPr>
                <w:color w:val="000000"/>
              </w:rPr>
              <w:t xml:space="preserve"> «</w:t>
            </w:r>
            <w:proofErr w:type="spellStart"/>
            <w:r w:rsidR="00BD13E2" w:rsidRPr="000D7B02">
              <w:rPr>
                <w:color w:val="000000"/>
              </w:rPr>
              <w:t>Росатом</w:t>
            </w:r>
            <w:proofErr w:type="spellEnd"/>
            <w:r w:rsidR="00BD13E2" w:rsidRPr="000D7B02">
              <w:rPr>
                <w:color w:val="000000"/>
              </w:rPr>
              <w:t>»).</w:t>
            </w:r>
          </w:p>
        </w:tc>
      </w:tr>
      <w:tr w:rsidR="00A65ADD" w:rsidRPr="00AB1803" w:rsidTr="001245CF">
        <w:trPr>
          <w:trHeight w:val="60"/>
        </w:trPr>
        <w:tc>
          <w:tcPr>
            <w:tcW w:w="781" w:type="dxa"/>
          </w:tcPr>
          <w:p w:rsidR="00A65ADD" w:rsidRPr="00AB1803"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D805DC" w:rsidRDefault="00C163A3" w:rsidP="00CE3E2C">
            <w:pPr>
              <w:widowControl w:val="0"/>
              <w:numPr>
                <w:ilvl w:val="0"/>
                <w:numId w:val="32"/>
              </w:numPr>
              <w:tabs>
                <w:tab w:val="left" w:pos="636"/>
              </w:tabs>
              <w:adjustRightInd w:val="0"/>
              <w:ind w:left="0" w:firstLine="495"/>
              <w:jc w:val="both"/>
              <w:textAlignment w:val="baseline"/>
              <w:rPr>
                <w:sz w:val="22"/>
              </w:rPr>
            </w:pPr>
            <w:bookmarkStart w:id="238" w:name="_Ref317256601"/>
            <w:r w:rsidRPr="00D805DC">
              <w:rPr>
                <w:bCs/>
                <w:sz w:val="22"/>
                <w:szCs w:val="22"/>
              </w:rPr>
              <w:t>Документы, указанные в пункте </w:t>
            </w:r>
            <w:fldSimple w:instr=" REF _Ref389132148 \r \h  \* MERGEFORMAT ">
              <w:r w:rsidR="00C1332D" w:rsidRPr="00C1332D">
                <w:rPr>
                  <w:bCs/>
                  <w:sz w:val="22"/>
                  <w:szCs w:val="22"/>
                </w:rPr>
                <w:t>3.2.1</w:t>
              </w:r>
            </w:fldSimple>
            <w:r w:rsidRPr="00D805DC">
              <w:rPr>
                <w:bCs/>
                <w:sz w:val="22"/>
                <w:szCs w:val="22"/>
              </w:rPr>
              <w:t xml:space="preserve"> настоящей документации</w:t>
            </w:r>
            <w:r w:rsidRPr="00D805DC">
              <w:rPr>
                <w:sz w:val="22"/>
                <w:szCs w:val="22"/>
              </w:rPr>
              <w:t>;</w:t>
            </w:r>
          </w:p>
          <w:p w:rsidR="00A65ADD" w:rsidRPr="001245CF" w:rsidRDefault="00A65ADD"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1245CF" w:rsidRPr="000D7B02" w:rsidRDefault="001245CF" w:rsidP="001245CF">
            <w:pPr>
              <w:widowControl w:val="0"/>
              <w:numPr>
                <w:ilvl w:val="0"/>
                <w:numId w:val="32"/>
              </w:numPr>
              <w:tabs>
                <w:tab w:val="left" w:pos="648"/>
                <w:tab w:val="num" w:pos="709"/>
              </w:tabs>
              <w:adjustRightInd w:val="0"/>
              <w:ind w:left="0" w:firstLine="495"/>
              <w:jc w:val="both"/>
              <w:textAlignment w:val="baseline"/>
              <w:rPr>
                <w:sz w:val="22"/>
              </w:rPr>
            </w:pPr>
            <w:proofErr w:type="gramStart"/>
            <w:r w:rsidRPr="000D7B02">
              <w:rPr>
                <w:sz w:val="22"/>
                <w:szCs w:val="22"/>
              </w:rPr>
              <w:t xml:space="preserve">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 подтверждающие право участника на распространение и оказание услуг по </w:t>
            </w:r>
            <w:r w:rsidR="00F92347" w:rsidRPr="000D7B02">
              <w:rPr>
                <w:sz w:val="22"/>
                <w:szCs w:val="22"/>
              </w:rPr>
              <w:t>информационному сопровождению</w:t>
            </w:r>
            <w:r w:rsidRPr="000D7B02">
              <w:rPr>
                <w:sz w:val="22"/>
                <w:szCs w:val="22"/>
              </w:rPr>
              <w:t xml:space="preserve"> </w:t>
            </w:r>
            <w:r w:rsidR="000D7B02" w:rsidRPr="000D7B02">
              <w:rPr>
                <w:sz w:val="22"/>
                <w:szCs w:val="22"/>
              </w:rPr>
              <w:t xml:space="preserve">(технической поддержке) </w:t>
            </w:r>
            <w:r w:rsidRPr="000D7B02">
              <w:rPr>
                <w:sz w:val="22"/>
                <w:szCs w:val="22"/>
              </w:rPr>
              <w:t xml:space="preserve"> </w:t>
            </w:r>
            <w:r w:rsidR="00324B01" w:rsidRPr="000D7B02">
              <w:rPr>
                <w:sz w:val="22"/>
                <w:szCs w:val="22"/>
              </w:rPr>
              <w:t xml:space="preserve">Модуля </w:t>
            </w:r>
            <w:r w:rsidRPr="000D7B02">
              <w:rPr>
                <w:sz w:val="22"/>
                <w:szCs w:val="22"/>
              </w:rPr>
              <w:t xml:space="preserve">программного обеспечения </w:t>
            </w:r>
            <w:proofErr w:type="spellStart"/>
            <w:r w:rsidR="00D805DC" w:rsidRPr="000D7B02">
              <w:rPr>
                <w:sz w:val="22"/>
                <w:szCs w:val="22"/>
                <w:lang w:val="en-US"/>
              </w:rPr>
              <w:t>Eplan</w:t>
            </w:r>
            <w:proofErr w:type="spellEnd"/>
            <w:r w:rsidR="00AB5C46" w:rsidRPr="000D7B02">
              <w:rPr>
                <w:sz w:val="22"/>
                <w:szCs w:val="22"/>
              </w:rPr>
              <w:t xml:space="preserve"> схема кабельных связей</w:t>
            </w:r>
            <w:r w:rsidR="00D805DC" w:rsidRPr="000D7B02">
              <w:rPr>
                <w:sz w:val="22"/>
                <w:szCs w:val="22"/>
              </w:rPr>
              <w:t xml:space="preserve"> </w:t>
            </w:r>
            <w:r w:rsidRPr="000D7B02">
              <w:rPr>
                <w:sz w:val="22"/>
                <w:szCs w:val="22"/>
              </w:rPr>
              <w:t>и его дистрибьютора/</w:t>
            </w:r>
            <w:proofErr w:type="spellStart"/>
            <w:r w:rsidRPr="000D7B02">
              <w:rPr>
                <w:sz w:val="22"/>
                <w:szCs w:val="22"/>
              </w:rPr>
              <w:t>ов</w:t>
            </w:r>
            <w:proofErr w:type="spellEnd"/>
            <w:r w:rsidRPr="000D7B02">
              <w:rPr>
                <w:sz w:val="22"/>
                <w:szCs w:val="22"/>
              </w:rPr>
              <w:t xml:space="preserve"> (дилера/</w:t>
            </w:r>
            <w:proofErr w:type="spellStart"/>
            <w:r w:rsidRPr="000D7B02">
              <w:rPr>
                <w:sz w:val="22"/>
                <w:szCs w:val="22"/>
              </w:rPr>
              <w:t>ов</w:t>
            </w:r>
            <w:proofErr w:type="spellEnd"/>
            <w:r w:rsidRPr="000D7B02">
              <w:rPr>
                <w:sz w:val="22"/>
                <w:szCs w:val="22"/>
              </w:rPr>
              <w:t>) (при их наличии</w:t>
            </w:r>
            <w:proofErr w:type="gramEnd"/>
            <w:r w:rsidRPr="000D7B02">
              <w:rPr>
                <w:sz w:val="22"/>
                <w:szCs w:val="22"/>
              </w:rPr>
              <w:t xml:space="preserve"> </w:t>
            </w:r>
            <w:proofErr w:type="gramStart"/>
            <w:r w:rsidRPr="000D7B02">
              <w:rPr>
                <w:sz w:val="22"/>
                <w:szCs w:val="22"/>
              </w:rPr>
              <w:t>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0D7B02">
              <w:rPr>
                <w:sz w:val="22"/>
                <w:szCs w:val="22"/>
              </w:rPr>
              <w:t xml:space="preserve"> </w:t>
            </w:r>
            <w:proofErr w:type="gramStart"/>
            <w:r w:rsidRPr="000D7B0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0D7B02">
              <w:rPr>
                <w:sz w:val="22"/>
                <w:szCs w:val="22"/>
              </w:rPr>
              <w:t xml:space="preserve"> организацией.</w:t>
            </w:r>
          </w:p>
          <w:bookmarkEnd w:id="239"/>
          <w:p w:rsidR="00A65ADD" w:rsidRPr="00AB1803" w:rsidRDefault="00A65ADD" w:rsidP="001245CF">
            <w:pPr>
              <w:widowControl w:val="0"/>
              <w:tabs>
                <w:tab w:val="left" w:pos="648"/>
              </w:tabs>
              <w:adjustRightInd w:val="0"/>
              <w:ind w:firstLine="646"/>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45CF" w:rsidRPr="00AB1803" w:rsidRDefault="00A65ADD" w:rsidP="001245CF">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AB1803"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F647A0" w:rsidRDefault="00CD281D" w:rsidP="00CE3E2C">
            <w:pPr>
              <w:pStyle w:val="Times12"/>
              <w:numPr>
                <w:ilvl w:val="1"/>
                <w:numId w:val="34"/>
              </w:numPr>
              <w:tabs>
                <w:tab w:val="left" w:pos="0"/>
                <w:tab w:val="left" w:pos="1346"/>
              </w:tabs>
              <w:ind w:left="0" w:firstLine="495"/>
              <w:rPr>
                <w:sz w:val="22"/>
              </w:rPr>
            </w:pPr>
            <w:bookmarkStart w:id="241" w:name="_Ref350169525"/>
            <w:r w:rsidRPr="00F647A0">
              <w:rPr>
                <w:sz w:val="22"/>
              </w:rPr>
              <w:t>Формы, заполняемые с помощью функционала ЭТП:</w:t>
            </w:r>
          </w:p>
          <w:p w:rsidR="00CD281D" w:rsidRPr="00F647A0" w:rsidRDefault="00CD281D" w:rsidP="00F647A0">
            <w:pPr>
              <w:pStyle w:val="Times12"/>
              <w:numPr>
                <w:ilvl w:val="1"/>
                <w:numId w:val="34"/>
              </w:numPr>
              <w:tabs>
                <w:tab w:val="left" w:pos="0"/>
                <w:tab w:val="left" w:pos="1346"/>
              </w:tabs>
              <w:ind w:left="0" w:firstLine="495"/>
              <w:rPr>
                <w:sz w:val="22"/>
              </w:rPr>
            </w:pPr>
            <w:r w:rsidRPr="00F647A0">
              <w:rPr>
                <w:sz w:val="22"/>
              </w:rPr>
              <w:t xml:space="preserve"> в соответствии с требованиями ЭТП.</w:t>
            </w:r>
          </w:p>
          <w:p w:rsidR="00A65ADD" w:rsidRPr="00F647A0" w:rsidRDefault="00A65ADD" w:rsidP="00CE3E2C">
            <w:pPr>
              <w:pStyle w:val="Times12"/>
              <w:numPr>
                <w:ilvl w:val="1"/>
                <w:numId w:val="34"/>
              </w:numPr>
              <w:tabs>
                <w:tab w:val="left" w:pos="0"/>
                <w:tab w:val="left" w:pos="1346"/>
              </w:tabs>
              <w:ind w:left="0" w:firstLine="495"/>
              <w:rPr>
                <w:sz w:val="22"/>
              </w:rPr>
            </w:pPr>
            <w:r w:rsidRPr="00F647A0">
              <w:rPr>
                <w:sz w:val="22"/>
              </w:rPr>
              <w:t xml:space="preserve">Документы, прикладываемые к заявке на участие в </w:t>
            </w:r>
            <w:r w:rsidR="00854B6B" w:rsidRPr="00F647A0">
              <w:rPr>
                <w:sz w:val="22"/>
              </w:rPr>
              <w:t>запросе цен</w:t>
            </w:r>
            <w:r w:rsidRPr="00F647A0">
              <w:rPr>
                <w:sz w:val="22"/>
              </w:rPr>
              <w:t>, в форме электронных документов:</w:t>
            </w:r>
            <w:bookmarkEnd w:id="241"/>
          </w:p>
          <w:p w:rsidR="00A65ADD" w:rsidRPr="00F647A0" w:rsidRDefault="00F647A0" w:rsidP="00F647A0">
            <w:pPr>
              <w:pStyle w:val="Times12"/>
              <w:tabs>
                <w:tab w:val="left" w:pos="0"/>
                <w:tab w:val="left" w:pos="1346"/>
              </w:tabs>
              <w:ind w:firstLine="779"/>
              <w:rPr>
                <w:sz w:val="22"/>
              </w:rPr>
            </w:pPr>
            <w:r w:rsidRPr="00F647A0">
              <w:rPr>
                <w:sz w:val="22"/>
              </w:rPr>
              <w:t>1</w:t>
            </w:r>
            <w:r w:rsidR="00D238D5">
              <w:rPr>
                <w:sz w:val="22"/>
              </w:rPr>
              <w:t>.</w:t>
            </w:r>
            <w:r w:rsidRPr="00F647A0">
              <w:rPr>
                <w:sz w:val="22"/>
              </w:rPr>
              <w:t xml:space="preserve"> </w:t>
            </w:r>
            <w:r w:rsidR="00A65ADD" w:rsidRPr="00F647A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647A0">
                <w:rPr>
                  <w:rStyle w:val="a9"/>
                  <w:bCs w:val="0"/>
                  <w:sz w:val="22"/>
                </w:rPr>
                <w:t xml:space="preserve">Форма </w:t>
              </w:r>
              <w:r w:rsidR="00A65ADD" w:rsidRPr="00F647A0">
                <w:rPr>
                  <w:rStyle w:val="a9"/>
                  <w:bCs w:val="0"/>
                  <w:sz w:val="22"/>
                </w:rPr>
                <w:t>1</w:t>
              </w:r>
            </w:hyperlink>
            <w:r w:rsidR="00A65ADD" w:rsidRPr="00F647A0">
              <w:rPr>
                <w:sz w:val="22"/>
              </w:rPr>
              <w:t>);</w:t>
            </w:r>
          </w:p>
          <w:p w:rsidR="00A65ADD" w:rsidRPr="00F647A0" w:rsidRDefault="00C163A3" w:rsidP="00F647A0">
            <w:pPr>
              <w:pStyle w:val="Times12"/>
              <w:numPr>
                <w:ilvl w:val="1"/>
                <w:numId w:val="34"/>
              </w:numPr>
              <w:tabs>
                <w:tab w:val="left" w:pos="0"/>
                <w:tab w:val="left" w:pos="1346"/>
              </w:tabs>
              <w:ind w:left="0" w:firstLine="495"/>
              <w:rPr>
                <w:sz w:val="22"/>
              </w:rPr>
            </w:pPr>
            <w:r w:rsidRPr="00F647A0">
              <w:rPr>
                <w:sz w:val="22"/>
              </w:rPr>
              <w:t>А</w:t>
            </w:r>
            <w:r w:rsidR="00A65ADD" w:rsidRPr="00F647A0">
              <w:rPr>
                <w:sz w:val="22"/>
              </w:rPr>
              <w:t>нкета (</w:t>
            </w:r>
            <w:hyperlink w:anchor="_Анкета_Участника_процедуры" w:history="1">
              <w:r w:rsidR="00A65ADD" w:rsidRPr="00F647A0">
                <w:rPr>
                  <w:rStyle w:val="a9"/>
                  <w:bCs w:val="0"/>
                  <w:sz w:val="22"/>
                </w:rPr>
                <w:t>Форма 2</w:t>
              </w:r>
            </w:hyperlink>
            <w:r w:rsidR="00A65ADD" w:rsidRPr="00F647A0">
              <w:rPr>
                <w:rStyle w:val="a9"/>
                <w:bCs w:val="0"/>
                <w:sz w:val="22"/>
              </w:rPr>
              <w:t>)</w:t>
            </w:r>
            <w:r w:rsidR="00A65ADD" w:rsidRPr="00F647A0">
              <w:rPr>
                <w:sz w:val="22"/>
              </w:rPr>
              <w:t xml:space="preserve">: Таблица 1 «Сведения об участнике запроса цен», Таблица </w:t>
            </w:r>
            <w:r w:rsidR="00854B6B" w:rsidRPr="00F647A0">
              <w:rPr>
                <w:sz w:val="22"/>
              </w:rPr>
              <w:t>2</w:t>
            </w:r>
            <w:r w:rsidR="00A65ADD" w:rsidRPr="00F647A0">
              <w:rPr>
                <w:sz w:val="22"/>
              </w:rPr>
              <w:t xml:space="preserve"> «Информация об отнесении участника запроса цен к субъектам малого ил</w:t>
            </w:r>
            <w:r w:rsidRPr="00F647A0">
              <w:rPr>
                <w:sz w:val="22"/>
              </w:rPr>
              <w:t>и среднего предпринимательства».</w:t>
            </w:r>
          </w:p>
          <w:p w:rsidR="001D1D47" w:rsidRPr="00F647A0" w:rsidRDefault="00936DC6" w:rsidP="00F647A0">
            <w:pPr>
              <w:pStyle w:val="Times12"/>
              <w:numPr>
                <w:ilvl w:val="1"/>
                <w:numId w:val="34"/>
              </w:numPr>
              <w:tabs>
                <w:tab w:val="left" w:pos="0"/>
                <w:tab w:val="left" w:pos="1346"/>
              </w:tabs>
              <w:ind w:left="0" w:firstLine="495"/>
              <w:rPr>
                <w:sz w:val="22"/>
              </w:rPr>
            </w:pPr>
            <w:r>
              <w:rPr>
                <w:sz w:val="22"/>
              </w:rPr>
              <w:t>С</w:t>
            </w:r>
            <w:r w:rsidR="001D1D47" w:rsidRPr="00F647A0">
              <w:rPr>
                <w:sz w:val="22"/>
              </w:rPr>
              <w:t>пецификация (</w:t>
            </w:r>
            <w:hyperlink w:anchor="_Техническое_предложение_(Форма" w:history="1">
              <w:r w:rsidR="001D1D47" w:rsidRPr="00F647A0">
                <w:rPr>
                  <w:rStyle w:val="a9"/>
                  <w:bCs w:val="0"/>
                  <w:sz w:val="22"/>
                </w:rPr>
                <w:t>Форма 3</w:t>
              </w:r>
            </w:hyperlink>
            <w:r w:rsidR="001D1D47" w:rsidRPr="00F647A0">
              <w:rPr>
                <w:sz w:val="22"/>
              </w:rPr>
              <w:t>).</w:t>
            </w:r>
          </w:p>
          <w:p w:rsidR="00A65ADD" w:rsidRPr="00F647A0" w:rsidRDefault="00A65ADD" w:rsidP="00F647A0">
            <w:pPr>
              <w:pStyle w:val="Times12"/>
              <w:numPr>
                <w:ilvl w:val="1"/>
                <w:numId w:val="34"/>
              </w:numPr>
              <w:tabs>
                <w:tab w:val="left" w:pos="0"/>
                <w:tab w:val="left" w:pos="1346"/>
              </w:tabs>
              <w:ind w:left="0" w:firstLine="495"/>
              <w:rPr>
                <w:sz w:val="22"/>
              </w:rPr>
            </w:pPr>
            <w:r w:rsidRPr="00F647A0">
              <w:rPr>
                <w:sz w:val="22"/>
              </w:rPr>
              <w:t>документы, указанные в пункте </w:t>
            </w:r>
            <w:fldSimple w:instr=" REF _Ref317257698 \r \h  \* MERGEFORMAT ">
              <w:r w:rsidR="00C1332D" w:rsidRPr="00C1332D">
                <w:rPr>
                  <w:sz w:val="22"/>
                </w:rPr>
                <w:t>13</w:t>
              </w:r>
            </w:fldSimple>
            <w:r w:rsidRPr="00F647A0">
              <w:rPr>
                <w:sz w:val="22"/>
              </w:rPr>
              <w:t xml:space="preserve"> «Информационная карта запроса цен», подтверждающие соответствие участника запроса цен установленным требованиям;</w:t>
            </w:r>
          </w:p>
          <w:p w:rsidR="00F647A0" w:rsidRPr="00AB1803" w:rsidRDefault="00461469" w:rsidP="00CA4E0A">
            <w:pPr>
              <w:pStyle w:val="Times12"/>
              <w:tabs>
                <w:tab w:val="left" w:pos="0"/>
                <w:tab w:val="left" w:pos="1346"/>
              </w:tabs>
              <w:ind w:firstLine="1344"/>
              <w:rPr>
                <w:sz w:val="22"/>
              </w:rPr>
            </w:pPr>
            <w:proofErr w:type="gramStart"/>
            <w:r w:rsidRPr="00F647A0">
              <w:rPr>
                <w:sz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F647A0">
              <w:rPr>
                <w:sz w:val="22"/>
              </w:rPr>
              <w:t>pdf</w:t>
            </w:r>
            <w:proofErr w:type="spellEnd"/>
            <w:proofErr w:type="gramEnd"/>
            <w:r w:rsidRPr="00F647A0">
              <w:rPr>
                <w:sz w:val="22"/>
              </w:rPr>
              <w:t>, формат: один файл – один документ).</w:t>
            </w:r>
          </w:p>
        </w:tc>
      </w:tr>
      <w:tr w:rsidR="00A65ADD" w:rsidRPr="00AB1803" w:rsidTr="00206E8A">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544A6A" w:rsidRDefault="00A65ADD" w:rsidP="00CE3E2C">
            <w:pPr>
              <w:pStyle w:val="Times12"/>
              <w:ind w:firstLine="0"/>
              <w:rPr>
                <w:sz w:val="22"/>
              </w:rPr>
            </w:pPr>
            <w:r w:rsidRPr="00544A6A">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544A6A" w:rsidRDefault="00BB5CDD" w:rsidP="00CE3E2C">
            <w:pPr>
              <w:pStyle w:val="Times12"/>
              <w:ind w:firstLine="0"/>
              <w:rPr>
                <w:sz w:val="22"/>
              </w:rPr>
            </w:pPr>
            <w:r w:rsidRPr="00544A6A">
              <w:rPr>
                <w:sz w:val="22"/>
              </w:rPr>
              <w:t>ЭТП «Аукционный Конкурсный Дом»,</w:t>
            </w:r>
            <w:r w:rsidR="0063168A" w:rsidRPr="00544A6A">
              <w:rPr>
                <w:sz w:val="22"/>
              </w:rPr>
              <w:t xml:space="preserve"> </w:t>
            </w:r>
            <w:r w:rsidRPr="00544A6A">
              <w:rPr>
                <w:sz w:val="22"/>
              </w:rPr>
              <w:t xml:space="preserve">в сети «Интернет» по адресу:  </w:t>
            </w:r>
            <w:hyperlink r:id="rId14" w:history="1">
              <w:r w:rsidRPr="00544A6A">
                <w:rPr>
                  <w:rStyle w:val="a9"/>
                  <w:sz w:val="22"/>
                </w:rPr>
                <w:t>www.a-k-d.ru</w:t>
              </w:r>
            </w:hyperlink>
            <w:r w:rsidRPr="00544A6A">
              <w:rPr>
                <w:sz w:val="22"/>
              </w:rPr>
              <w:t xml:space="preserve"> </w:t>
            </w:r>
          </w:p>
          <w:p w:rsidR="00544A6A" w:rsidRPr="00544A6A" w:rsidRDefault="00544A6A" w:rsidP="00CE3E2C">
            <w:pPr>
              <w:pStyle w:val="Times12"/>
              <w:ind w:firstLine="0"/>
              <w:rPr>
                <w:sz w:val="22"/>
              </w:rPr>
            </w:pPr>
          </w:p>
          <w:p w:rsidR="00544A6A" w:rsidRPr="00544A6A" w:rsidRDefault="00544A6A" w:rsidP="00CE3E2C">
            <w:pPr>
              <w:pStyle w:val="Times12"/>
              <w:ind w:firstLine="0"/>
              <w:rPr>
                <w:b/>
                <w:sz w:val="22"/>
                <w:u w:val="single"/>
              </w:rPr>
            </w:pPr>
            <w:r w:rsidRPr="00544A6A">
              <w:rPr>
                <w:sz w:val="22"/>
                <w:u w:val="single"/>
              </w:rPr>
              <w:t xml:space="preserve">В срок - </w:t>
            </w:r>
            <w:r w:rsidRPr="00544A6A">
              <w:rPr>
                <w:b/>
                <w:sz w:val="22"/>
                <w:u w:val="single"/>
              </w:rPr>
              <w:t>не позднее 09:00 (время московское) 13» апреля 2015 года</w:t>
            </w:r>
          </w:p>
          <w:p w:rsidR="00A65ADD" w:rsidRPr="00544A6A"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AB1803" w:rsidRDefault="00A65ADD"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544A6A">
              <w:rPr>
                <w:b/>
                <w:sz w:val="22"/>
              </w:rPr>
              <w:t>05</w:t>
            </w:r>
            <w:r w:rsidR="00CB44A6" w:rsidRPr="00AB1803">
              <w:rPr>
                <w:b/>
                <w:sz w:val="22"/>
              </w:rPr>
              <w:t>»</w:t>
            </w:r>
            <w:r w:rsidR="00544A6A">
              <w:rPr>
                <w:b/>
                <w:sz w:val="22"/>
              </w:rPr>
              <w:t xml:space="preserve"> мая</w:t>
            </w:r>
            <w:r w:rsidR="00CB44A6" w:rsidRPr="00AB1803">
              <w:rPr>
                <w:b/>
                <w:sz w:val="22"/>
              </w:rPr>
              <w:t xml:space="preserve"> </w:t>
            </w:r>
            <w:r w:rsidR="00771366" w:rsidRPr="00AB1803">
              <w:rPr>
                <w:b/>
                <w:sz w:val="22"/>
              </w:rPr>
              <w:t>201</w:t>
            </w:r>
            <w:r w:rsidR="00C0731A">
              <w:rPr>
                <w:b/>
                <w:sz w:val="22"/>
              </w:rPr>
              <w:t>5</w:t>
            </w:r>
            <w:r w:rsidR="00771366" w:rsidRPr="00AB1803">
              <w:rPr>
                <w:b/>
                <w:sz w:val="22"/>
              </w:rPr>
              <w:t xml:space="preserve"> года</w:t>
            </w:r>
            <w:r w:rsidRPr="00AB1803">
              <w:rPr>
                <w:b/>
                <w:sz w:val="22"/>
              </w:rPr>
              <w:t>.</w:t>
            </w:r>
          </w:p>
          <w:p w:rsidR="00A65ADD" w:rsidRPr="00AB1803" w:rsidRDefault="00A65ADD" w:rsidP="00544A6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544A6A">
              <w:rPr>
                <w:b/>
                <w:sz w:val="22"/>
              </w:rPr>
              <w:t>15</w:t>
            </w:r>
            <w:r w:rsidR="00CB44A6" w:rsidRPr="00AB1803">
              <w:rPr>
                <w:b/>
                <w:sz w:val="22"/>
              </w:rPr>
              <w:t>»</w:t>
            </w:r>
            <w:r w:rsidR="00544A6A">
              <w:rPr>
                <w:b/>
                <w:sz w:val="22"/>
              </w:rPr>
              <w:t xml:space="preserve"> мая</w:t>
            </w:r>
            <w:r w:rsidR="005126D3">
              <w:rPr>
                <w:b/>
                <w:sz w:val="22"/>
              </w:rPr>
              <w:t xml:space="preserve"> </w:t>
            </w:r>
            <w:r w:rsidR="00771366" w:rsidRPr="00AB1803">
              <w:rPr>
                <w:b/>
                <w:sz w:val="22"/>
              </w:rPr>
              <w:t>201</w:t>
            </w:r>
            <w:r w:rsidR="00C0731A">
              <w:rPr>
                <w:b/>
                <w:sz w:val="22"/>
              </w:rPr>
              <w:t>5</w:t>
            </w:r>
            <w:r w:rsidR="00771366" w:rsidRPr="00AB1803">
              <w:rPr>
                <w:b/>
                <w:sz w:val="22"/>
              </w:rPr>
              <w:t xml:space="preserve"> года.</w:t>
            </w:r>
          </w:p>
        </w:tc>
      </w:tr>
      <w:tr w:rsidR="00A65ADD" w:rsidRPr="00AB1803" w:rsidTr="00206E8A">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C163A3" w:rsidRDefault="00C163A3" w:rsidP="00CE3E2C">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63A3" w:rsidRDefault="00C163A3"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C163A3" w:rsidRDefault="00C163A3"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00AA191A"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63A3" w:rsidRDefault="00C163A3"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AB1803" w:rsidRDefault="00A65ADD" w:rsidP="00CE3E2C">
            <w:pPr>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AB1803" w:rsidRDefault="00A65ADD" w:rsidP="00CE3E2C">
            <w:pPr>
              <w:pStyle w:val="afa"/>
              <w:spacing w:before="0" w:beforeAutospacing="0" w:after="0" w:afterAutospacing="0"/>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AB1803" w:rsidRDefault="00A65ADD"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5" w:history="1">
              <w:r w:rsidRPr="00AB1803">
                <w:rPr>
                  <w:rStyle w:val="a9"/>
                  <w:sz w:val="22"/>
                  <w:szCs w:val="22"/>
                </w:rPr>
                <w:t>arbitration@rosatom.ru</w:t>
              </w:r>
            </w:hyperlink>
            <w:r w:rsidRPr="00AB1803">
              <w:rPr>
                <w:sz w:val="22"/>
                <w:szCs w:val="22"/>
              </w:rPr>
              <w:t>.</w:t>
            </w:r>
          </w:p>
          <w:p w:rsidR="00A65ADD" w:rsidRPr="00AB1803" w:rsidRDefault="00A65ADD"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CE3E2C">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B1803" w:rsidRDefault="00A65ADD" w:rsidP="00CE3E2C">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AB1803" w:rsidRDefault="00A65ADD"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917952" w:rsidRDefault="006F1A71" w:rsidP="00917952">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134FDF">
        <w:rPr>
          <w:rFonts w:ascii="Times New Roman" w:hAnsi="Times New Roman" w:cs="Times New Roman"/>
          <w:bCs w:val="0"/>
          <w:i w:val="0"/>
          <w:sz w:val="22"/>
          <w:szCs w:val="22"/>
        </w:rPr>
        <w:t>49</w:t>
      </w:r>
      <w:r w:rsidR="00125A9E">
        <w:rPr>
          <w:rFonts w:ascii="Times New Roman" w:hAnsi="Times New Roman" w:cs="Times New Roman"/>
          <w:bCs w:val="0"/>
          <w:i w:val="0"/>
          <w:sz w:val="22"/>
          <w:szCs w:val="22"/>
        </w:rPr>
        <w:t>/1</w:t>
      </w:r>
      <w:r w:rsidR="00134FDF">
        <w:rPr>
          <w:rFonts w:ascii="Times New Roman" w:hAnsi="Times New Roman" w:cs="Times New Roman"/>
          <w:bCs w:val="0"/>
          <w:i w:val="0"/>
          <w:sz w:val="22"/>
          <w:szCs w:val="22"/>
        </w:rPr>
        <w:t>5</w:t>
      </w:r>
    </w:p>
    <w:p w:rsidR="00917952" w:rsidRPr="00917952" w:rsidRDefault="00917952" w:rsidP="00917952">
      <w:pPr>
        <w:pStyle w:val="20"/>
        <w:numPr>
          <w:ilvl w:val="0"/>
          <w:numId w:val="0"/>
        </w:numPr>
        <w:spacing w:before="0" w:after="0"/>
        <w:jc w:val="center"/>
        <w:rPr>
          <w:b w:val="0"/>
          <w:sz w:val="24"/>
          <w:szCs w:val="24"/>
        </w:rPr>
      </w:pPr>
      <w:r w:rsidRPr="00917952">
        <w:rPr>
          <w:rFonts w:ascii="Times New Roman" w:hAnsi="Times New Roman" w:cs="Times New Roman"/>
          <w:bCs w:val="0"/>
          <w:i w:val="0"/>
          <w:sz w:val="22"/>
          <w:szCs w:val="22"/>
        </w:rPr>
        <w:t>на право</w:t>
      </w:r>
      <w:r w:rsidRPr="00917952">
        <w:rPr>
          <w:b w:val="0"/>
          <w:sz w:val="24"/>
          <w:szCs w:val="24"/>
        </w:rPr>
        <w:t xml:space="preserve"> </w:t>
      </w:r>
      <w:r w:rsidRPr="00917952">
        <w:rPr>
          <w:rFonts w:ascii="Times New Roman" w:hAnsi="Times New Roman" w:cs="Times New Roman"/>
          <w:bCs w:val="0"/>
          <w:i w:val="0"/>
          <w:sz w:val="22"/>
          <w:szCs w:val="22"/>
        </w:rPr>
        <w:t>заключения</w:t>
      </w:r>
      <w:r w:rsidR="00F60947">
        <w:rPr>
          <w:rFonts w:ascii="Times New Roman" w:hAnsi="Times New Roman" w:cs="Times New Roman"/>
          <w:bCs w:val="0"/>
          <w:i w:val="0"/>
          <w:sz w:val="22"/>
          <w:szCs w:val="22"/>
        </w:rPr>
        <w:t xml:space="preserve"> догово</w:t>
      </w:r>
      <w:r w:rsidR="00B83DC8">
        <w:rPr>
          <w:rFonts w:ascii="Times New Roman" w:hAnsi="Times New Roman" w:cs="Times New Roman"/>
          <w:bCs w:val="0"/>
          <w:i w:val="0"/>
          <w:sz w:val="22"/>
          <w:szCs w:val="22"/>
        </w:rPr>
        <w:t>ра на  передачу неисключительных прав</w:t>
      </w:r>
      <w:r w:rsidR="000D7B02">
        <w:rPr>
          <w:rFonts w:ascii="Times New Roman" w:hAnsi="Times New Roman" w:cs="Times New Roman"/>
          <w:bCs w:val="0"/>
          <w:i w:val="0"/>
          <w:sz w:val="22"/>
          <w:szCs w:val="22"/>
        </w:rPr>
        <w:t xml:space="preserve"> на использование</w:t>
      </w:r>
      <w:r w:rsidRPr="00917952">
        <w:rPr>
          <w:rFonts w:ascii="Times New Roman" w:hAnsi="Times New Roman" w:cs="Times New Roman"/>
          <w:bCs w:val="0"/>
          <w:i w:val="0"/>
          <w:sz w:val="22"/>
          <w:szCs w:val="22"/>
        </w:rPr>
        <w:t xml:space="preserve"> Модуля ПО </w:t>
      </w:r>
      <w:proofErr w:type="spellStart"/>
      <w:r w:rsidRPr="00917952">
        <w:rPr>
          <w:rFonts w:ascii="Times New Roman" w:hAnsi="Times New Roman" w:cs="Times New Roman"/>
          <w:bCs w:val="0"/>
          <w:i w:val="0"/>
          <w:sz w:val="22"/>
          <w:szCs w:val="22"/>
        </w:rPr>
        <w:t>Eplan</w:t>
      </w:r>
      <w:proofErr w:type="spellEnd"/>
      <w:r w:rsidRPr="00917952">
        <w:rPr>
          <w:rFonts w:ascii="Times New Roman" w:hAnsi="Times New Roman" w:cs="Times New Roman"/>
          <w:bCs w:val="0"/>
          <w:i w:val="0"/>
          <w:sz w:val="22"/>
          <w:szCs w:val="22"/>
        </w:rPr>
        <w:t xml:space="preserve"> Схема кабельных связей с годовым информационным сопровождением</w:t>
      </w:r>
      <w:r w:rsidRPr="00917952">
        <w:rPr>
          <w:b w:val="0"/>
        </w:rPr>
        <w:t>.</w:t>
      </w:r>
      <w:r w:rsidRPr="00917952">
        <w:rPr>
          <w:b w:val="0"/>
          <w:sz w:val="24"/>
          <w:szCs w:val="24"/>
        </w:rPr>
        <w:t xml:space="preserve"> </w:t>
      </w:r>
    </w:p>
    <w:p w:rsidR="00917952" w:rsidRPr="00917952" w:rsidRDefault="00917952" w:rsidP="00917952">
      <w:pPr>
        <w:rPr>
          <w:b/>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C07910" w:rsidRDefault="00C07910"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1711F6" w:rsidRPr="001711F6">
        <w:rPr>
          <w:b/>
          <w:i/>
          <w:sz w:val="22"/>
          <w:szCs w:val="22"/>
        </w:rPr>
        <w:fldChar w:fldCharType="begin"/>
      </w:r>
      <w:r w:rsidR="00802A8B" w:rsidRPr="00802A8B">
        <w:rPr>
          <w:b/>
          <w:i/>
          <w:sz w:val="22"/>
          <w:szCs w:val="22"/>
        </w:rPr>
        <w:instrText xml:space="preserve"> REF _Ref389754758 \r \h </w:instrText>
      </w:r>
      <w:r w:rsidR="001711F6" w:rsidRPr="001711F6">
        <w:rPr>
          <w:b/>
          <w:i/>
          <w:sz w:val="22"/>
          <w:szCs w:val="22"/>
        </w:rPr>
      </w:r>
      <w:r w:rsidR="001711F6" w:rsidRPr="001711F6">
        <w:rPr>
          <w:b/>
          <w:i/>
          <w:sz w:val="22"/>
          <w:szCs w:val="22"/>
        </w:rPr>
        <w:fldChar w:fldCharType="separate"/>
      </w:r>
      <w:r w:rsidR="00C1332D">
        <w:rPr>
          <w:b/>
          <w:i/>
          <w:sz w:val="22"/>
          <w:szCs w:val="22"/>
        </w:rPr>
        <w:t>4.2.4</w:t>
      </w:r>
      <w:r w:rsidR="001711F6"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1332D" w:rsidRPr="00C1332D">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1332D" w:rsidRPr="00C1332D">
          <w:rPr>
            <w:sz w:val="22"/>
          </w:rPr>
          <w:t>4.2.6</w:t>
        </w:r>
      </w:fldSimple>
      <w:r w:rsidRPr="008206B5">
        <w:rPr>
          <w:sz w:val="22"/>
        </w:rPr>
        <w:t xml:space="preserve">, </w:t>
      </w:r>
      <w:fldSimple w:instr=" REF _Ref317252433 \r \h  \* MERGEFORMAT ">
        <w:r w:rsidR="00C1332D" w:rsidRPr="00C1332D">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2F654E" w:rsidRDefault="006F1A71" w:rsidP="002F654E">
      <w:pPr>
        <w:jc w:val="center"/>
        <w:rPr>
          <w:b/>
        </w:rPr>
      </w:pPr>
      <w:r w:rsidRPr="004E461B">
        <w:rPr>
          <w:b/>
        </w:rPr>
        <w:t xml:space="preserve">Открытый запрос цен в электронной форме </w:t>
      </w:r>
      <w:r w:rsidR="000B1636" w:rsidRPr="004E461B">
        <w:rPr>
          <w:b/>
        </w:rPr>
        <w:t xml:space="preserve">№ </w:t>
      </w:r>
      <w:r w:rsidR="002F654E">
        <w:rPr>
          <w:b/>
        </w:rPr>
        <w:t>03-49/15</w:t>
      </w:r>
    </w:p>
    <w:p w:rsidR="002F654E" w:rsidRPr="00554BFB" w:rsidRDefault="000B1636" w:rsidP="002F654E">
      <w:pPr>
        <w:jc w:val="center"/>
        <w:rPr>
          <w:b/>
        </w:rPr>
      </w:pPr>
      <w:r w:rsidRPr="004E461B">
        <w:rPr>
          <w:b/>
        </w:rPr>
        <w:t xml:space="preserve"> </w:t>
      </w:r>
      <w:r w:rsidR="002F654E" w:rsidRPr="00554BFB">
        <w:rPr>
          <w:b/>
        </w:rPr>
        <w:t xml:space="preserve">на право заключения </w:t>
      </w:r>
      <w:r w:rsidR="005642C0">
        <w:rPr>
          <w:b/>
        </w:rPr>
        <w:t>догово</w:t>
      </w:r>
      <w:r w:rsidR="00B06E27">
        <w:rPr>
          <w:b/>
        </w:rPr>
        <w:t>ра на передачу неисключительных прав</w:t>
      </w:r>
      <w:r w:rsidR="000D7B02">
        <w:rPr>
          <w:b/>
        </w:rPr>
        <w:t xml:space="preserve"> на использование</w:t>
      </w:r>
      <w:r w:rsidR="002F654E" w:rsidRPr="00554BFB">
        <w:rPr>
          <w:b/>
        </w:rPr>
        <w:t xml:space="preserve"> Модуля ПО </w:t>
      </w:r>
      <w:proofErr w:type="spellStart"/>
      <w:r w:rsidR="002F654E" w:rsidRPr="00554BFB">
        <w:rPr>
          <w:b/>
        </w:rPr>
        <w:t>Eplan</w:t>
      </w:r>
      <w:proofErr w:type="spellEnd"/>
      <w:r w:rsidR="002F654E" w:rsidRPr="00554BFB">
        <w:rPr>
          <w:b/>
        </w:rPr>
        <w:t xml:space="preserve"> Схема кабельных связей с годовым информационным сопровождением</w:t>
      </w:r>
      <w:r w:rsidR="002F654E">
        <w:rPr>
          <w:b/>
        </w:rPr>
        <w:t>.</w:t>
      </w:r>
      <w:r w:rsidR="002F654E" w:rsidRPr="00554BFB">
        <w:rPr>
          <w:b/>
        </w:rPr>
        <w:t xml:space="preserve">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94172C" w:rsidP="004E461B">
      <w:pPr>
        <w:jc w:val="center"/>
        <w:rPr>
          <w:b/>
        </w:rPr>
      </w:pPr>
      <w:r>
        <w:rPr>
          <w:b/>
        </w:rPr>
        <w:t xml:space="preserve">Открытый запрос цен в </w:t>
      </w:r>
      <w:r w:rsidR="004E461B" w:rsidRPr="004E461B">
        <w:rPr>
          <w:b/>
        </w:rPr>
        <w:t>электронной форме № 03-</w:t>
      </w:r>
      <w:r w:rsidR="00293B09">
        <w:rPr>
          <w:b/>
        </w:rPr>
        <w:t>49/15</w:t>
      </w:r>
      <w:r w:rsidR="004E461B" w:rsidRPr="004E461B">
        <w:rPr>
          <w:b/>
        </w:rPr>
        <w:t xml:space="preserve"> </w:t>
      </w:r>
    </w:p>
    <w:p w:rsidR="00293B09" w:rsidRPr="00554BFB" w:rsidRDefault="00293B09" w:rsidP="00293B09">
      <w:pPr>
        <w:jc w:val="center"/>
        <w:rPr>
          <w:b/>
        </w:rPr>
      </w:pPr>
      <w:r>
        <w:rPr>
          <w:b/>
        </w:rPr>
        <w:t>на</w:t>
      </w:r>
      <w:r w:rsidRPr="00554BFB">
        <w:rPr>
          <w:b/>
        </w:rPr>
        <w:t xml:space="preserve"> право заключения </w:t>
      </w:r>
      <w:r w:rsidR="00CF1025">
        <w:rPr>
          <w:b/>
        </w:rPr>
        <w:t>догово</w:t>
      </w:r>
      <w:r w:rsidR="009F2156">
        <w:rPr>
          <w:b/>
        </w:rPr>
        <w:t>ра на передачу неисключительных прав</w:t>
      </w:r>
      <w:r w:rsidR="000D7B02">
        <w:rPr>
          <w:b/>
        </w:rPr>
        <w:t xml:space="preserve"> на использование</w:t>
      </w:r>
      <w:r w:rsidRPr="00554BFB">
        <w:rPr>
          <w:b/>
        </w:rPr>
        <w:t xml:space="preserve"> Модуля ПО </w:t>
      </w:r>
      <w:proofErr w:type="spellStart"/>
      <w:r w:rsidRPr="00554BFB">
        <w:rPr>
          <w:b/>
        </w:rPr>
        <w:t>Eplan</w:t>
      </w:r>
      <w:proofErr w:type="spellEnd"/>
      <w:r w:rsidRPr="00554BFB">
        <w:rPr>
          <w:b/>
        </w:rPr>
        <w:t xml:space="preserve"> Схема кабельных связей с годовым информационным сопровождением</w:t>
      </w:r>
      <w:r>
        <w:rPr>
          <w:b/>
        </w:rPr>
        <w:t>.</w:t>
      </w:r>
      <w:r w:rsidRPr="00554BFB">
        <w:rPr>
          <w:b/>
        </w:rPr>
        <w:t xml:space="preserve"> </w:t>
      </w:r>
    </w:p>
    <w:p w:rsidR="000334E5" w:rsidRDefault="000334E5" w:rsidP="00293B09">
      <w:pPr>
        <w:jc w:val="center"/>
        <w:rPr>
          <w:snapToGrid w:val="0"/>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72" w:type="dxa"/>
        <w:tblInd w:w="-132" w:type="dxa"/>
        <w:tblLayout w:type="fixed"/>
        <w:tblLook w:val="0000"/>
      </w:tblPr>
      <w:tblGrid>
        <w:gridCol w:w="456"/>
        <w:gridCol w:w="3019"/>
        <w:gridCol w:w="955"/>
        <w:gridCol w:w="1339"/>
        <w:gridCol w:w="1984"/>
        <w:gridCol w:w="1559"/>
        <w:gridCol w:w="1560"/>
      </w:tblGrid>
      <w:tr w:rsidR="00F249B4" w:rsidRPr="009C062B" w:rsidTr="00F249B4">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F249B4" w:rsidRPr="009C062B" w:rsidRDefault="00F249B4" w:rsidP="00CD4600">
            <w:pPr>
              <w:jc w:val="center"/>
              <w:rPr>
                <w:color w:val="000000"/>
                <w:sz w:val="22"/>
              </w:rPr>
            </w:pPr>
            <w:r w:rsidRPr="009C062B">
              <w:rPr>
                <w:color w:val="000000"/>
                <w:sz w:val="22"/>
                <w:szCs w:val="22"/>
              </w:rPr>
              <w:t>№</w:t>
            </w:r>
          </w:p>
        </w:tc>
        <w:tc>
          <w:tcPr>
            <w:tcW w:w="3019" w:type="dxa"/>
            <w:tcBorders>
              <w:top w:val="single" w:sz="4" w:space="0" w:color="auto"/>
              <w:left w:val="nil"/>
              <w:bottom w:val="single" w:sz="4" w:space="0" w:color="auto"/>
              <w:right w:val="single" w:sz="4" w:space="0" w:color="auto"/>
            </w:tcBorders>
            <w:vAlign w:val="center"/>
          </w:tcPr>
          <w:p w:rsidR="00F249B4" w:rsidRPr="00A957B0" w:rsidRDefault="004678F2" w:rsidP="004678F2">
            <w:pPr>
              <w:jc w:val="center"/>
              <w:rPr>
                <w:color w:val="000000"/>
                <w:sz w:val="22"/>
              </w:rPr>
            </w:pPr>
            <w:r>
              <w:rPr>
                <w:color w:val="000000"/>
                <w:sz w:val="22"/>
                <w:szCs w:val="22"/>
              </w:rPr>
              <w:t>Наименование</w:t>
            </w:r>
            <w:r>
              <w:rPr>
                <w:color w:val="000000"/>
                <w:sz w:val="22"/>
                <w:szCs w:val="22"/>
                <w:lang w:val="en-US"/>
              </w:rPr>
              <w:t xml:space="preserve"> </w:t>
            </w:r>
          </w:p>
        </w:tc>
        <w:tc>
          <w:tcPr>
            <w:tcW w:w="955" w:type="dxa"/>
            <w:tcBorders>
              <w:top w:val="single" w:sz="4" w:space="0" w:color="auto"/>
              <w:left w:val="nil"/>
              <w:bottom w:val="single" w:sz="4" w:space="0" w:color="auto"/>
              <w:right w:val="single" w:sz="4" w:space="0" w:color="auto"/>
            </w:tcBorders>
            <w:vAlign w:val="center"/>
          </w:tcPr>
          <w:p w:rsidR="00F249B4" w:rsidRPr="009C062B" w:rsidRDefault="00F249B4" w:rsidP="00CD4600">
            <w:pPr>
              <w:jc w:val="center"/>
              <w:rPr>
                <w:color w:val="000000"/>
                <w:sz w:val="22"/>
              </w:rPr>
            </w:pPr>
            <w:r w:rsidRPr="009C062B">
              <w:rPr>
                <w:color w:val="000000"/>
                <w:sz w:val="22"/>
                <w:szCs w:val="22"/>
              </w:rPr>
              <w:t>Кол-во</w:t>
            </w:r>
          </w:p>
        </w:tc>
        <w:tc>
          <w:tcPr>
            <w:tcW w:w="1339" w:type="dxa"/>
            <w:tcBorders>
              <w:top w:val="single" w:sz="4" w:space="0" w:color="auto"/>
              <w:left w:val="nil"/>
              <w:bottom w:val="single" w:sz="4" w:space="0" w:color="auto"/>
              <w:right w:val="single" w:sz="4" w:space="0" w:color="auto"/>
            </w:tcBorders>
          </w:tcPr>
          <w:p w:rsidR="00F249B4" w:rsidRDefault="00F249B4" w:rsidP="00CD4600">
            <w:pPr>
              <w:jc w:val="center"/>
              <w:rPr>
                <w:color w:val="000000"/>
                <w:sz w:val="22"/>
                <w:lang w:val="en-US"/>
              </w:rPr>
            </w:pPr>
          </w:p>
          <w:p w:rsidR="00F249B4" w:rsidRPr="00A957B0" w:rsidRDefault="00F249B4" w:rsidP="00CD4600">
            <w:pPr>
              <w:jc w:val="center"/>
              <w:rPr>
                <w:color w:val="000000"/>
                <w:sz w:val="22"/>
                <w:lang w:val="en-US"/>
              </w:rPr>
            </w:pPr>
            <w:r w:rsidRPr="00247EB0">
              <w:rPr>
                <w:color w:val="000000"/>
                <w:sz w:val="22"/>
                <w:szCs w:val="22"/>
              </w:rPr>
              <w:t>Гарантийный срок (мес.)</w:t>
            </w:r>
            <w:r w:rsidRPr="00D70645">
              <w:rPr>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rsidR="001010F9" w:rsidRPr="009C062B" w:rsidRDefault="00F249B4" w:rsidP="001010F9">
            <w:pPr>
              <w:jc w:val="center"/>
              <w:rPr>
                <w:color w:val="000000"/>
                <w:sz w:val="22"/>
              </w:rPr>
            </w:pPr>
            <w:r w:rsidRPr="009C062B">
              <w:rPr>
                <w:color w:val="000000"/>
                <w:sz w:val="22"/>
                <w:szCs w:val="22"/>
              </w:rPr>
              <w:t xml:space="preserve">Цена </w:t>
            </w:r>
          </w:p>
          <w:p w:rsidR="00F249B4" w:rsidRPr="009C062B" w:rsidRDefault="00F249B4" w:rsidP="00CD4600">
            <w:pPr>
              <w:jc w:val="center"/>
              <w:rPr>
                <w:color w:val="000000"/>
                <w:sz w:val="22"/>
              </w:rPr>
            </w:pPr>
            <w:r w:rsidRPr="009C062B">
              <w:rPr>
                <w:color w:val="000000"/>
                <w:sz w:val="22"/>
                <w:szCs w:val="22"/>
              </w:rPr>
              <w:t>без НДС руб.</w:t>
            </w:r>
          </w:p>
        </w:tc>
        <w:tc>
          <w:tcPr>
            <w:tcW w:w="1559" w:type="dxa"/>
            <w:tcBorders>
              <w:top w:val="single" w:sz="4" w:space="0" w:color="auto"/>
              <w:left w:val="nil"/>
              <w:bottom w:val="single" w:sz="4" w:space="0" w:color="auto"/>
              <w:right w:val="single" w:sz="4" w:space="0" w:color="auto"/>
            </w:tcBorders>
            <w:vAlign w:val="center"/>
          </w:tcPr>
          <w:p w:rsidR="00F249B4" w:rsidRPr="009C062B" w:rsidRDefault="00F249B4" w:rsidP="001010F9">
            <w:pPr>
              <w:jc w:val="center"/>
              <w:rPr>
                <w:color w:val="000000"/>
                <w:sz w:val="22"/>
              </w:rPr>
            </w:pPr>
            <w:r w:rsidRPr="009C062B">
              <w:rPr>
                <w:color w:val="000000"/>
                <w:sz w:val="22"/>
                <w:szCs w:val="22"/>
              </w:rPr>
              <w:t>Цена с НДС (18%)  руб.</w:t>
            </w:r>
          </w:p>
        </w:tc>
        <w:tc>
          <w:tcPr>
            <w:tcW w:w="1560" w:type="dxa"/>
            <w:tcBorders>
              <w:top w:val="single" w:sz="4" w:space="0" w:color="auto"/>
              <w:left w:val="nil"/>
              <w:bottom w:val="single" w:sz="4" w:space="0" w:color="auto"/>
              <w:right w:val="single" w:sz="4" w:space="0" w:color="auto"/>
            </w:tcBorders>
            <w:vAlign w:val="center"/>
          </w:tcPr>
          <w:p w:rsidR="00F249B4" w:rsidRPr="009C062B" w:rsidRDefault="00F249B4" w:rsidP="00CD4600">
            <w:pPr>
              <w:jc w:val="center"/>
              <w:rPr>
                <w:color w:val="000000"/>
                <w:sz w:val="22"/>
              </w:rPr>
            </w:pPr>
            <w:r w:rsidRPr="009C062B">
              <w:rPr>
                <w:color w:val="000000"/>
                <w:sz w:val="22"/>
                <w:szCs w:val="22"/>
              </w:rPr>
              <w:t xml:space="preserve">Всего с НДС (18%) руб.  </w:t>
            </w:r>
          </w:p>
        </w:tc>
      </w:tr>
      <w:tr w:rsidR="00F249B4" w:rsidRPr="009C062B" w:rsidTr="00F249B4">
        <w:trPr>
          <w:trHeight w:val="385"/>
        </w:trPr>
        <w:tc>
          <w:tcPr>
            <w:tcW w:w="456" w:type="dxa"/>
            <w:tcBorders>
              <w:top w:val="single" w:sz="4" w:space="0" w:color="auto"/>
              <w:left w:val="single" w:sz="4" w:space="0" w:color="auto"/>
              <w:bottom w:val="single" w:sz="4" w:space="0" w:color="auto"/>
              <w:right w:val="single" w:sz="4" w:space="0" w:color="auto"/>
            </w:tcBorders>
            <w:noWrap/>
          </w:tcPr>
          <w:p w:rsidR="00F249B4" w:rsidRPr="009C062B" w:rsidRDefault="00F249B4"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F249B4" w:rsidRDefault="00F249B4" w:rsidP="0094172C">
            <w:pPr>
              <w:tabs>
                <w:tab w:val="left" w:pos="426"/>
              </w:tabs>
              <w:snapToGrid w:val="0"/>
              <w:rPr>
                <w:rFonts w:eastAsia="Calibri"/>
                <w:bCs/>
                <w:color w:val="000000"/>
              </w:rPr>
            </w:pPr>
            <w:r w:rsidRPr="00207F26">
              <w:t xml:space="preserve">Модуль </w:t>
            </w:r>
            <w:r>
              <w:t xml:space="preserve">ПО </w:t>
            </w:r>
            <w:proofErr w:type="spellStart"/>
            <w:r w:rsidRPr="00207F26">
              <w:t>Eplan</w:t>
            </w:r>
            <w:proofErr w:type="spellEnd"/>
            <w:r w:rsidRPr="00207F26">
              <w:t xml:space="preserve"> Схема кабельных связей </w:t>
            </w:r>
          </w:p>
        </w:tc>
        <w:tc>
          <w:tcPr>
            <w:tcW w:w="955" w:type="dxa"/>
            <w:tcBorders>
              <w:top w:val="nil"/>
              <w:left w:val="nil"/>
              <w:bottom w:val="single" w:sz="4" w:space="0" w:color="auto"/>
              <w:right w:val="single" w:sz="4" w:space="0" w:color="auto"/>
            </w:tcBorders>
            <w:noWrap/>
            <w:vAlign w:val="center"/>
          </w:tcPr>
          <w:p w:rsidR="00F249B4" w:rsidRPr="00F249B4" w:rsidRDefault="00F249B4" w:rsidP="00CD4600">
            <w:pPr>
              <w:ind w:right="-108"/>
              <w:jc w:val="center"/>
              <w:rPr>
                <w:color w:val="000000"/>
                <w:sz w:val="22"/>
                <w:lang w:val="en-US"/>
              </w:rPr>
            </w:pPr>
            <w:r>
              <w:rPr>
                <w:color w:val="000000"/>
                <w:sz w:val="22"/>
                <w:lang w:val="en-US"/>
              </w:rPr>
              <w:t>1</w:t>
            </w:r>
          </w:p>
        </w:tc>
        <w:tc>
          <w:tcPr>
            <w:tcW w:w="1339" w:type="dxa"/>
            <w:tcBorders>
              <w:top w:val="single" w:sz="4" w:space="0" w:color="auto"/>
              <w:left w:val="nil"/>
              <w:bottom w:val="single" w:sz="4" w:space="0" w:color="auto"/>
              <w:right w:val="single" w:sz="4" w:space="0" w:color="auto"/>
            </w:tcBorders>
          </w:tcPr>
          <w:p w:rsidR="00F249B4" w:rsidRPr="009C062B" w:rsidRDefault="00F249B4" w:rsidP="00CD4600">
            <w:pPr>
              <w:ind w:right="-108"/>
              <w:jc w:val="center"/>
              <w:rPr>
                <w:color w:val="000000"/>
                <w:sz w:val="22"/>
              </w:rPr>
            </w:pPr>
          </w:p>
        </w:tc>
        <w:tc>
          <w:tcPr>
            <w:tcW w:w="1984" w:type="dxa"/>
            <w:tcBorders>
              <w:top w:val="single" w:sz="4" w:space="0" w:color="auto"/>
              <w:left w:val="single" w:sz="4" w:space="0" w:color="auto"/>
              <w:bottom w:val="single" w:sz="4" w:space="0" w:color="auto"/>
              <w:right w:val="single" w:sz="4" w:space="0" w:color="auto"/>
            </w:tcBorders>
            <w:vAlign w:val="center"/>
          </w:tcPr>
          <w:p w:rsidR="00F249B4" w:rsidRPr="009C062B" w:rsidRDefault="00F249B4" w:rsidP="00CD4600">
            <w:pPr>
              <w:ind w:right="-108"/>
              <w:jc w:val="center"/>
              <w:rPr>
                <w:color w:val="000000"/>
                <w:sz w:val="22"/>
              </w:rPr>
            </w:pPr>
          </w:p>
        </w:tc>
        <w:tc>
          <w:tcPr>
            <w:tcW w:w="1559" w:type="dxa"/>
            <w:tcBorders>
              <w:top w:val="nil"/>
              <w:left w:val="nil"/>
              <w:bottom w:val="single" w:sz="4" w:space="0" w:color="auto"/>
              <w:right w:val="single" w:sz="4" w:space="0" w:color="auto"/>
            </w:tcBorders>
            <w:vAlign w:val="center"/>
          </w:tcPr>
          <w:p w:rsidR="00F249B4" w:rsidRPr="009C062B" w:rsidRDefault="00F249B4" w:rsidP="00CD4600">
            <w:pPr>
              <w:ind w:right="-108"/>
              <w:jc w:val="center"/>
              <w:rPr>
                <w:color w:val="000000"/>
                <w:sz w:val="22"/>
              </w:rPr>
            </w:pPr>
          </w:p>
        </w:tc>
        <w:tc>
          <w:tcPr>
            <w:tcW w:w="1560" w:type="dxa"/>
            <w:tcBorders>
              <w:top w:val="nil"/>
              <w:left w:val="nil"/>
              <w:bottom w:val="single" w:sz="4" w:space="0" w:color="auto"/>
              <w:right w:val="single" w:sz="4" w:space="0" w:color="auto"/>
            </w:tcBorders>
            <w:noWrap/>
            <w:vAlign w:val="center"/>
          </w:tcPr>
          <w:p w:rsidR="00F249B4" w:rsidRPr="009C062B" w:rsidRDefault="00F249B4" w:rsidP="00CD4600">
            <w:pPr>
              <w:ind w:left="-108"/>
              <w:jc w:val="center"/>
              <w:rPr>
                <w:color w:val="000000"/>
                <w:sz w:val="22"/>
              </w:rPr>
            </w:pPr>
          </w:p>
        </w:tc>
      </w:tr>
      <w:tr w:rsidR="00F249B4" w:rsidRPr="009C062B" w:rsidTr="00F249B4">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F249B4" w:rsidRPr="009C062B" w:rsidRDefault="00F249B4"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F249B4" w:rsidRDefault="00F249B4" w:rsidP="0094172C">
            <w:pPr>
              <w:tabs>
                <w:tab w:val="left" w:pos="426"/>
              </w:tabs>
              <w:snapToGrid w:val="0"/>
              <w:spacing w:after="60" w:line="288" w:lineRule="auto"/>
            </w:pPr>
            <w:r w:rsidRPr="007A325E">
              <w:t>Информационное сопровождение</w:t>
            </w:r>
            <w:r w:rsidRPr="003C2B99">
              <w:rPr>
                <w:b/>
                <w:bCs/>
              </w:rPr>
              <w:t xml:space="preserve"> </w:t>
            </w:r>
            <w:r w:rsidRPr="00E0570F">
              <w:t>Модул</w:t>
            </w:r>
            <w:r>
              <w:t>я</w:t>
            </w:r>
            <w:r w:rsidRPr="00E0570F">
              <w:t xml:space="preserve"> </w:t>
            </w:r>
            <w:r>
              <w:t xml:space="preserve">ПО </w:t>
            </w:r>
            <w:proofErr w:type="spellStart"/>
            <w:r w:rsidRPr="00E0570F">
              <w:t>Eplan</w:t>
            </w:r>
            <w:proofErr w:type="spellEnd"/>
            <w:r w:rsidRPr="00E0570F">
              <w:t xml:space="preserve"> Схема кабельных связей</w:t>
            </w:r>
          </w:p>
          <w:p w:rsidR="00F249B4" w:rsidRDefault="00F249B4" w:rsidP="0094172C">
            <w:pPr>
              <w:tabs>
                <w:tab w:val="left" w:pos="426"/>
              </w:tabs>
              <w:snapToGrid w:val="0"/>
              <w:spacing w:after="60" w:line="288" w:lineRule="auto"/>
            </w:pPr>
            <w:r>
              <w:t xml:space="preserve"> </w:t>
            </w:r>
            <w:r w:rsidRPr="007A325E">
              <w:rPr>
                <w:bCs/>
              </w:rPr>
              <w:t>(срок оказания услуг - 12 месяцев)</w:t>
            </w:r>
          </w:p>
        </w:tc>
        <w:tc>
          <w:tcPr>
            <w:tcW w:w="955" w:type="dxa"/>
            <w:tcBorders>
              <w:top w:val="nil"/>
              <w:left w:val="nil"/>
              <w:bottom w:val="single" w:sz="4" w:space="0" w:color="auto"/>
              <w:right w:val="single" w:sz="4" w:space="0" w:color="auto"/>
            </w:tcBorders>
            <w:noWrap/>
            <w:vAlign w:val="center"/>
          </w:tcPr>
          <w:p w:rsidR="00F249B4" w:rsidRPr="00F249B4" w:rsidRDefault="00F249B4" w:rsidP="00CD4600">
            <w:pPr>
              <w:ind w:right="-108"/>
              <w:jc w:val="center"/>
              <w:rPr>
                <w:color w:val="000000"/>
                <w:sz w:val="22"/>
                <w:lang w:val="en-US"/>
              </w:rPr>
            </w:pPr>
            <w:r>
              <w:rPr>
                <w:color w:val="000000"/>
                <w:sz w:val="22"/>
                <w:lang w:val="en-US"/>
              </w:rPr>
              <w:t>1</w:t>
            </w:r>
          </w:p>
        </w:tc>
        <w:tc>
          <w:tcPr>
            <w:tcW w:w="1339" w:type="dxa"/>
            <w:tcBorders>
              <w:top w:val="single" w:sz="4" w:space="0" w:color="auto"/>
              <w:left w:val="nil"/>
              <w:bottom w:val="single" w:sz="4" w:space="0" w:color="auto"/>
              <w:right w:val="single" w:sz="4" w:space="0" w:color="auto"/>
            </w:tcBorders>
          </w:tcPr>
          <w:p w:rsidR="00F249B4" w:rsidRPr="009C062B" w:rsidRDefault="00F249B4" w:rsidP="00CD4600">
            <w:pPr>
              <w:ind w:right="-108"/>
              <w:jc w:val="center"/>
              <w:rPr>
                <w:color w:val="000000"/>
                <w:sz w:val="22"/>
              </w:rPr>
            </w:pPr>
          </w:p>
        </w:tc>
        <w:tc>
          <w:tcPr>
            <w:tcW w:w="1984" w:type="dxa"/>
            <w:tcBorders>
              <w:top w:val="single" w:sz="4" w:space="0" w:color="auto"/>
              <w:left w:val="single" w:sz="4" w:space="0" w:color="auto"/>
              <w:bottom w:val="single" w:sz="4" w:space="0" w:color="auto"/>
              <w:right w:val="single" w:sz="4" w:space="0" w:color="auto"/>
            </w:tcBorders>
            <w:vAlign w:val="center"/>
          </w:tcPr>
          <w:p w:rsidR="00F249B4" w:rsidRPr="009C062B" w:rsidRDefault="00F249B4" w:rsidP="00CD4600">
            <w:pPr>
              <w:ind w:right="-108"/>
              <w:jc w:val="center"/>
              <w:rPr>
                <w:color w:val="000000"/>
                <w:sz w:val="22"/>
              </w:rPr>
            </w:pPr>
          </w:p>
        </w:tc>
        <w:tc>
          <w:tcPr>
            <w:tcW w:w="1559" w:type="dxa"/>
            <w:tcBorders>
              <w:top w:val="nil"/>
              <w:left w:val="nil"/>
              <w:bottom w:val="single" w:sz="4" w:space="0" w:color="auto"/>
              <w:right w:val="single" w:sz="4" w:space="0" w:color="auto"/>
            </w:tcBorders>
            <w:vAlign w:val="center"/>
          </w:tcPr>
          <w:p w:rsidR="00F249B4" w:rsidRPr="009C062B" w:rsidRDefault="00F249B4" w:rsidP="00CD4600">
            <w:pPr>
              <w:ind w:right="-108"/>
              <w:jc w:val="center"/>
              <w:rPr>
                <w:color w:val="000000"/>
                <w:sz w:val="22"/>
              </w:rPr>
            </w:pPr>
          </w:p>
        </w:tc>
        <w:tc>
          <w:tcPr>
            <w:tcW w:w="1560" w:type="dxa"/>
            <w:tcBorders>
              <w:top w:val="nil"/>
              <w:left w:val="nil"/>
              <w:bottom w:val="single" w:sz="4" w:space="0" w:color="auto"/>
              <w:right w:val="single" w:sz="4" w:space="0" w:color="auto"/>
            </w:tcBorders>
            <w:noWrap/>
            <w:vAlign w:val="center"/>
          </w:tcPr>
          <w:p w:rsidR="00F249B4" w:rsidRPr="009C062B" w:rsidRDefault="00F249B4" w:rsidP="00CD4600">
            <w:pPr>
              <w:ind w:left="-108"/>
              <w:jc w:val="center"/>
              <w:rPr>
                <w:color w:val="000000"/>
                <w:sz w:val="22"/>
              </w:rPr>
            </w:pPr>
          </w:p>
        </w:tc>
      </w:tr>
      <w:tr w:rsidR="004678F2" w:rsidRPr="009C062B" w:rsidTr="0094172C">
        <w:trPr>
          <w:trHeight w:val="385"/>
        </w:trPr>
        <w:tc>
          <w:tcPr>
            <w:tcW w:w="9312" w:type="dxa"/>
            <w:gridSpan w:val="6"/>
            <w:tcBorders>
              <w:top w:val="single" w:sz="4" w:space="0" w:color="auto"/>
              <w:left w:val="single" w:sz="4" w:space="0" w:color="auto"/>
              <w:bottom w:val="single" w:sz="4" w:space="0" w:color="auto"/>
              <w:right w:val="single" w:sz="4" w:space="0" w:color="auto"/>
            </w:tcBorders>
            <w:noWrap/>
          </w:tcPr>
          <w:p w:rsidR="004678F2" w:rsidRDefault="004678F2" w:rsidP="0094172C">
            <w:pPr>
              <w:spacing w:before="120"/>
              <w:jc w:val="right"/>
            </w:pPr>
            <w:r>
              <w:t>ИТОГО:</w:t>
            </w:r>
          </w:p>
        </w:tc>
        <w:tc>
          <w:tcPr>
            <w:tcW w:w="1560" w:type="dxa"/>
            <w:tcBorders>
              <w:top w:val="nil"/>
              <w:left w:val="nil"/>
              <w:bottom w:val="single" w:sz="4" w:space="0" w:color="auto"/>
              <w:right w:val="single" w:sz="4" w:space="0" w:color="auto"/>
            </w:tcBorders>
            <w:noWrap/>
            <w:vAlign w:val="center"/>
          </w:tcPr>
          <w:p w:rsidR="004678F2" w:rsidRPr="009C062B" w:rsidRDefault="004678F2" w:rsidP="00CD4600">
            <w:pPr>
              <w:ind w:left="-108"/>
              <w:jc w:val="center"/>
              <w:rPr>
                <w:color w:val="000000"/>
                <w:sz w:val="22"/>
              </w:rPr>
            </w:pPr>
          </w:p>
        </w:tc>
      </w:tr>
      <w:tr w:rsidR="004678F2" w:rsidRPr="009C062B" w:rsidTr="0094172C">
        <w:trPr>
          <w:trHeight w:val="385"/>
        </w:trPr>
        <w:tc>
          <w:tcPr>
            <w:tcW w:w="9312" w:type="dxa"/>
            <w:gridSpan w:val="6"/>
            <w:tcBorders>
              <w:top w:val="single" w:sz="4" w:space="0" w:color="auto"/>
              <w:left w:val="single" w:sz="4" w:space="0" w:color="auto"/>
              <w:bottom w:val="single" w:sz="4" w:space="0" w:color="auto"/>
              <w:right w:val="single" w:sz="4" w:space="0" w:color="auto"/>
            </w:tcBorders>
            <w:noWrap/>
          </w:tcPr>
          <w:p w:rsidR="004678F2" w:rsidRDefault="004678F2" w:rsidP="0094172C">
            <w:pPr>
              <w:spacing w:before="120"/>
              <w:jc w:val="right"/>
            </w:pPr>
            <w:r w:rsidRPr="00A24063">
              <w:rPr>
                <w:highlight w:val="yellow"/>
              </w:rPr>
              <w:t>В том числе НДС 18%</w:t>
            </w:r>
          </w:p>
        </w:tc>
        <w:tc>
          <w:tcPr>
            <w:tcW w:w="1560" w:type="dxa"/>
            <w:tcBorders>
              <w:top w:val="nil"/>
              <w:left w:val="nil"/>
              <w:bottom w:val="single" w:sz="4" w:space="0" w:color="auto"/>
              <w:right w:val="single" w:sz="4" w:space="0" w:color="auto"/>
            </w:tcBorders>
            <w:noWrap/>
            <w:vAlign w:val="center"/>
          </w:tcPr>
          <w:p w:rsidR="004678F2" w:rsidRPr="009C062B" w:rsidRDefault="004678F2" w:rsidP="00CD4600">
            <w:pPr>
              <w:ind w:left="-108"/>
              <w:jc w:val="center"/>
              <w:rPr>
                <w:color w:val="000000"/>
                <w:sz w:val="22"/>
              </w:rPr>
            </w:pPr>
          </w:p>
        </w:tc>
      </w:tr>
    </w:tbl>
    <w:p w:rsidR="000B1636" w:rsidRDefault="000B1636"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4678F2" w:rsidRPr="00CA4E0A" w:rsidRDefault="004678F2">
      <w:pPr>
        <w:spacing w:line="276" w:lineRule="auto"/>
        <w:rPr>
          <w:caps/>
        </w:rPr>
      </w:pPr>
    </w:p>
    <w:p w:rsidR="000B1636" w:rsidRPr="00CA4E0A"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Pr="00A012E6" w:rsidRDefault="00323761" w:rsidP="00323761"/>
    <w:p w:rsidR="00F249B4" w:rsidRPr="00A012E6" w:rsidRDefault="00F249B4" w:rsidP="00323761"/>
    <w:p w:rsidR="00F249B4" w:rsidRPr="00A012E6" w:rsidRDefault="00F249B4" w:rsidP="00323761"/>
    <w:p w:rsidR="00F249B4" w:rsidRPr="00A012E6" w:rsidRDefault="00F249B4"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«___» ___________ 201</w:t>
            </w:r>
            <w:r w:rsidR="00C97E39">
              <w:rPr>
                <w:i/>
                <w:lang w:val="en-US"/>
              </w:rPr>
              <w:t>5</w:t>
            </w:r>
            <w:r w:rsidRPr="000F5119">
              <w:rPr>
                <w:i/>
              </w:rPr>
              <w:t xml:space="preserve"> г.</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Default="00150B66" w:rsidP="00150B66">
      <w:pPr>
        <w:jc w:val="center"/>
        <w:rPr>
          <w:caps/>
          <w:lang w:val="en-U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4256" w:rsidRPr="00034256" w:rsidRDefault="00034256" w:rsidP="00150B66">
      <w:pPr>
        <w:jc w:val="center"/>
        <w:rPr>
          <w:caps/>
          <w:lang w:val="en-US"/>
        </w:rPr>
      </w:pPr>
    </w:p>
    <w:p w:rsidR="00034256" w:rsidRDefault="00034256" w:rsidP="00034256">
      <w:pPr>
        <w:jc w:val="center"/>
        <w:rPr>
          <w:b/>
          <w:i/>
          <w:sz w:val="28"/>
          <w:szCs w:val="28"/>
        </w:rPr>
      </w:pPr>
      <w:r>
        <w:rPr>
          <w:b/>
          <w:i/>
          <w:sz w:val="28"/>
          <w:szCs w:val="28"/>
        </w:rPr>
        <w:t>ТЕХНИЧЕСКОЕ ЗАДАНИЕ</w:t>
      </w:r>
    </w:p>
    <w:p w:rsidR="00034256" w:rsidRPr="00BA48B8" w:rsidRDefault="00034256" w:rsidP="00034256">
      <w:pPr>
        <w:jc w:val="center"/>
        <w:rPr>
          <w:sz w:val="28"/>
          <w:szCs w:val="28"/>
        </w:rPr>
      </w:pPr>
    </w:p>
    <w:p w:rsidR="00034256" w:rsidRPr="00BA48B8" w:rsidRDefault="00034256" w:rsidP="00034256">
      <w:pPr>
        <w:pStyle w:val="2f"/>
        <w:numPr>
          <w:ilvl w:val="0"/>
          <w:numId w:val="69"/>
        </w:numPr>
        <w:tabs>
          <w:tab w:val="left" w:pos="567"/>
        </w:tabs>
        <w:spacing w:before="120" w:line="360" w:lineRule="auto"/>
        <w:jc w:val="both"/>
        <w:rPr>
          <w:b/>
          <w:sz w:val="28"/>
          <w:szCs w:val="28"/>
        </w:rPr>
      </w:pPr>
      <w:r w:rsidRPr="00BA48B8">
        <w:rPr>
          <w:b/>
          <w:sz w:val="28"/>
          <w:szCs w:val="28"/>
        </w:rPr>
        <w:t>Предмет закупки</w:t>
      </w:r>
    </w:p>
    <w:p w:rsidR="00034256" w:rsidRPr="00BA48B8" w:rsidRDefault="00034256" w:rsidP="00034256">
      <w:pPr>
        <w:jc w:val="both"/>
        <w:rPr>
          <w:sz w:val="28"/>
          <w:szCs w:val="28"/>
        </w:rPr>
      </w:pPr>
      <w:r w:rsidRPr="00BA48B8">
        <w:rPr>
          <w:sz w:val="28"/>
          <w:szCs w:val="28"/>
        </w:rPr>
        <w:t xml:space="preserve">Предметом настоящей процедуры закупок является заключение договора  </w:t>
      </w:r>
      <w:r w:rsidRPr="008578E6">
        <w:rPr>
          <w:sz w:val="28"/>
          <w:szCs w:val="28"/>
        </w:rPr>
        <w:t xml:space="preserve">на </w:t>
      </w:r>
      <w:r>
        <w:rPr>
          <w:sz w:val="28"/>
          <w:szCs w:val="28"/>
        </w:rPr>
        <w:t xml:space="preserve">передачу </w:t>
      </w:r>
      <w:r w:rsidR="0074799D">
        <w:rPr>
          <w:sz w:val="28"/>
          <w:szCs w:val="28"/>
        </w:rPr>
        <w:t xml:space="preserve">неисключительного </w:t>
      </w:r>
      <w:r>
        <w:rPr>
          <w:sz w:val="28"/>
          <w:szCs w:val="28"/>
        </w:rPr>
        <w:t xml:space="preserve">права </w:t>
      </w:r>
      <w:r w:rsidR="0074799D">
        <w:rPr>
          <w:sz w:val="28"/>
          <w:szCs w:val="28"/>
        </w:rPr>
        <w:t>на использование</w:t>
      </w:r>
      <w:r w:rsidRPr="008578E6">
        <w:rPr>
          <w:sz w:val="28"/>
          <w:szCs w:val="28"/>
        </w:rPr>
        <w:t xml:space="preserve"> Программного обеспечения </w:t>
      </w:r>
      <w:r>
        <w:rPr>
          <w:sz w:val="28"/>
          <w:szCs w:val="28"/>
        </w:rPr>
        <w:t>"</w:t>
      </w:r>
      <w:r w:rsidRPr="008578E6">
        <w:rPr>
          <w:sz w:val="28"/>
          <w:szCs w:val="28"/>
        </w:rPr>
        <w:t>EPLAN</w:t>
      </w:r>
      <w:r>
        <w:rPr>
          <w:sz w:val="28"/>
          <w:szCs w:val="28"/>
        </w:rPr>
        <w:t>"</w:t>
      </w:r>
      <w:r w:rsidRPr="00BA48B8">
        <w:rPr>
          <w:sz w:val="28"/>
          <w:szCs w:val="28"/>
        </w:rPr>
        <w:t xml:space="preserve">  согласно спецификации.</w:t>
      </w:r>
    </w:p>
    <w:p w:rsidR="00034256" w:rsidRPr="00BA48B8" w:rsidRDefault="00034256" w:rsidP="00034256">
      <w:pPr>
        <w:tabs>
          <w:tab w:val="left" w:pos="1134"/>
          <w:tab w:val="center" w:pos="4677"/>
          <w:tab w:val="right" w:pos="9355"/>
        </w:tabs>
        <w:spacing w:line="360" w:lineRule="auto"/>
        <w:ind w:left="567"/>
        <w:jc w:val="both"/>
        <w:rPr>
          <w:sz w:val="28"/>
          <w:szCs w:val="28"/>
        </w:rPr>
      </w:pPr>
    </w:p>
    <w:p w:rsidR="00034256" w:rsidRPr="00BA48B8" w:rsidRDefault="00034256" w:rsidP="00034256">
      <w:pPr>
        <w:pStyle w:val="2f"/>
        <w:numPr>
          <w:ilvl w:val="0"/>
          <w:numId w:val="69"/>
        </w:numPr>
        <w:tabs>
          <w:tab w:val="left" w:pos="567"/>
          <w:tab w:val="center" w:pos="4677"/>
          <w:tab w:val="right" w:pos="9355"/>
        </w:tabs>
        <w:spacing w:line="360" w:lineRule="auto"/>
        <w:jc w:val="both"/>
        <w:rPr>
          <w:b/>
          <w:sz w:val="28"/>
          <w:szCs w:val="28"/>
        </w:rPr>
      </w:pPr>
      <w:r w:rsidRPr="00BA48B8">
        <w:rPr>
          <w:b/>
          <w:sz w:val="28"/>
          <w:szCs w:val="28"/>
        </w:rPr>
        <w:t>Спецификация</w:t>
      </w:r>
    </w:p>
    <w:p w:rsidR="00034256" w:rsidRPr="000767DD" w:rsidRDefault="00034256" w:rsidP="00034256">
      <w:pPr>
        <w:ind w:hanging="142"/>
      </w:pPr>
      <w:r w:rsidRPr="000767DD">
        <w:rPr>
          <w:bCs/>
        </w:rPr>
        <w:t xml:space="preserve">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8080"/>
        <w:gridCol w:w="1275"/>
      </w:tblGrid>
      <w:tr w:rsidR="00034256" w:rsidRPr="007854FC" w:rsidTr="0094172C">
        <w:tc>
          <w:tcPr>
            <w:tcW w:w="675" w:type="dxa"/>
            <w:vAlign w:val="center"/>
          </w:tcPr>
          <w:p w:rsidR="00034256" w:rsidRPr="005541AB" w:rsidRDefault="00034256" w:rsidP="0094172C">
            <w:pPr>
              <w:jc w:val="center"/>
              <w:rPr>
                <w:bCs/>
              </w:rPr>
            </w:pPr>
            <w:r w:rsidRPr="005541AB">
              <w:rPr>
                <w:bCs/>
              </w:rPr>
              <w:t>№</w:t>
            </w:r>
          </w:p>
        </w:tc>
        <w:tc>
          <w:tcPr>
            <w:tcW w:w="8080" w:type="dxa"/>
            <w:vAlign w:val="center"/>
          </w:tcPr>
          <w:p w:rsidR="00034256" w:rsidRPr="005541AB" w:rsidRDefault="00034256" w:rsidP="0094172C">
            <w:pPr>
              <w:jc w:val="center"/>
              <w:rPr>
                <w:bCs/>
              </w:rPr>
            </w:pPr>
            <w:r w:rsidRPr="005541AB">
              <w:rPr>
                <w:bCs/>
              </w:rPr>
              <w:t>Наименование</w:t>
            </w:r>
            <w:r>
              <w:rPr>
                <w:bCs/>
              </w:rPr>
              <w:t xml:space="preserve"> </w:t>
            </w:r>
            <w:proofErr w:type="gramStart"/>
            <w:r>
              <w:rPr>
                <w:bCs/>
              </w:rPr>
              <w:t>ПО</w:t>
            </w:r>
            <w:proofErr w:type="gramEnd"/>
          </w:p>
        </w:tc>
        <w:tc>
          <w:tcPr>
            <w:tcW w:w="1275" w:type="dxa"/>
            <w:vAlign w:val="center"/>
          </w:tcPr>
          <w:p w:rsidR="00034256" w:rsidRPr="005541AB" w:rsidRDefault="00034256" w:rsidP="0094172C">
            <w:pPr>
              <w:jc w:val="center"/>
              <w:rPr>
                <w:bCs/>
              </w:rPr>
            </w:pPr>
            <w:r w:rsidRPr="005541AB">
              <w:rPr>
                <w:bCs/>
              </w:rPr>
              <w:t>Кол-во лицензий</w:t>
            </w:r>
          </w:p>
        </w:tc>
      </w:tr>
      <w:tr w:rsidR="00034256" w:rsidTr="0094172C">
        <w:tc>
          <w:tcPr>
            <w:tcW w:w="675" w:type="dxa"/>
            <w:vAlign w:val="bottom"/>
          </w:tcPr>
          <w:p w:rsidR="00034256" w:rsidRPr="005541AB" w:rsidRDefault="00034256" w:rsidP="0094172C">
            <w:pPr>
              <w:jc w:val="center"/>
              <w:rPr>
                <w:color w:val="000000"/>
              </w:rPr>
            </w:pPr>
            <w:r w:rsidRPr="005541AB">
              <w:rPr>
                <w:color w:val="000000"/>
              </w:rPr>
              <w:t>1</w:t>
            </w:r>
          </w:p>
        </w:tc>
        <w:tc>
          <w:tcPr>
            <w:tcW w:w="8080" w:type="dxa"/>
            <w:vAlign w:val="bottom"/>
          </w:tcPr>
          <w:p w:rsidR="00034256" w:rsidRDefault="00034256" w:rsidP="0094172C">
            <w:pPr>
              <w:jc w:val="both"/>
              <w:rPr>
                <w:sz w:val="28"/>
                <w:szCs w:val="28"/>
              </w:rPr>
            </w:pPr>
            <w:r>
              <w:rPr>
                <w:sz w:val="28"/>
                <w:szCs w:val="28"/>
              </w:rPr>
              <w:t xml:space="preserve">Модуль </w:t>
            </w:r>
            <w:proofErr w:type="spellStart"/>
            <w:r w:rsidRPr="00793F8B">
              <w:rPr>
                <w:sz w:val="28"/>
                <w:szCs w:val="28"/>
              </w:rPr>
              <w:t>Eplan</w:t>
            </w:r>
            <w:proofErr w:type="spellEnd"/>
            <w:r w:rsidRPr="00793F8B">
              <w:rPr>
                <w:sz w:val="28"/>
                <w:szCs w:val="28"/>
              </w:rPr>
              <w:t xml:space="preserve"> </w:t>
            </w:r>
            <w:r>
              <w:rPr>
                <w:sz w:val="28"/>
                <w:szCs w:val="28"/>
              </w:rPr>
              <w:t>С</w:t>
            </w:r>
            <w:r w:rsidRPr="00793F8B">
              <w:rPr>
                <w:sz w:val="28"/>
                <w:szCs w:val="28"/>
              </w:rPr>
              <w:t>хема кабельных связей</w:t>
            </w:r>
            <w:r>
              <w:rPr>
                <w:sz w:val="28"/>
                <w:szCs w:val="28"/>
              </w:rPr>
              <w:t xml:space="preserve"> </w:t>
            </w:r>
          </w:p>
          <w:p w:rsidR="00034256" w:rsidRPr="005541AB" w:rsidRDefault="00034256" w:rsidP="0094172C">
            <w:pPr>
              <w:jc w:val="both"/>
              <w:rPr>
                <w:color w:val="000000"/>
              </w:rPr>
            </w:pPr>
          </w:p>
        </w:tc>
        <w:tc>
          <w:tcPr>
            <w:tcW w:w="1275" w:type="dxa"/>
            <w:vAlign w:val="center"/>
          </w:tcPr>
          <w:p w:rsidR="00034256" w:rsidRPr="005541AB" w:rsidRDefault="00034256" w:rsidP="0094172C">
            <w:pPr>
              <w:jc w:val="center"/>
              <w:rPr>
                <w:color w:val="000000"/>
              </w:rPr>
            </w:pPr>
            <w:r>
              <w:rPr>
                <w:color w:val="000000"/>
              </w:rPr>
              <w:t>1</w:t>
            </w:r>
          </w:p>
        </w:tc>
      </w:tr>
      <w:tr w:rsidR="00034256" w:rsidTr="0094172C">
        <w:tc>
          <w:tcPr>
            <w:tcW w:w="675" w:type="dxa"/>
            <w:vAlign w:val="bottom"/>
          </w:tcPr>
          <w:p w:rsidR="00034256" w:rsidRPr="005541AB" w:rsidRDefault="00034256" w:rsidP="0094172C">
            <w:pPr>
              <w:jc w:val="center"/>
              <w:rPr>
                <w:color w:val="000000"/>
              </w:rPr>
            </w:pPr>
            <w:r>
              <w:rPr>
                <w:color w:val="000000"/>
              </w:rPr>
              <w:t>2</w:t>
            </w:r>
          </w:p>
        </w:tc>
        <w:tc>
          <w:tcPr>
            <w:tcW w:w="8080" w:type="dxa"/>
            <w:vAlign w:val="bottom"/>
          </w:tcPr>
          <w:p w:rsidR="00034256" w:rsidRDefault="00034256" w:rsidP="0094172C">
            <w:pPr>
              <w:jc w:val="both"/>
              <w:rPr>
                <w:sz w:val="28"/>
                <w:szCs w:val="28"/>
              </w:rPr>
            </w:pPr>
            <w:r>
              <w:rPr>
                <w:sz w:val="28"/>
                <w:szCs w:val="28"/>
              </w:rPr>
              <w:t xml:space="preserve">Годовое информационное сопровождение модуля </w:t>
            </w:r>
            <w:proofErr w:type="spellStart"/>
            <w:r w:rsidRPr="00793F8B">
              <w:rPr>
                <w:sz w:val="28"/>
                <w:szCs w:val="28"/>
              </w:rPr>
              <w:t>Eplan</w:t>
            </w:r>
            <w:proofErr w:type="spellEnd"/>
            <w:r w:rsidRPr="00793F8B">
              <w:rPr>
                <w:sz w:val="28"/>
                <w:szCs w:val="28"/>
              </w:rPr>
              <w:t xml:space="preserve"> </w:t>
            </w:r>
            <w:r>
              <w:rPr>
                <w:sz w:val="28"/>
                <w:szCs w:val="28"/>
              </w:rPr>
              <w:t>С</w:t>
            </w:r>
            <w:r w:rsidRPr="00793F8B">
              <w:rPr>
                <w:sz w:val="28"/>
                <w:szCs w:val="28"/>
              </w:rPr>
              <w:t>хема кабельных связей</w:t>
            </w:r>
          </w:p>
        </w:tc>
        <w:tc>
          <w:tcPr>
            <w:tcW w:w="1275" w:type="dxa"/>
            <w:vAlign w:val="center"/>
          </w:tcPr>
          <w:p w:rsidR="00034256" w:rsidRDefault="00034256" w:rsidP="0094172C">
            <w:pPr>
              <w:jc w:val="center"/>
              <w:rPr>
                <w:color w:val="000000"/>
              </w:rPr>
            </w:pPr>
            <w:r>
              <w:rPr>
                <w:color w:val="000000"/>
              </w:rPr>
              <w:t>1</w:t>
            </w:r>
          </w:p>
        </w:tc>
      </w:tr>
    </w:tbl>
    <w:p w:rsidR="00034256" w:rsidRDefault="00034256" w:rsidP="00034256"/>
    <w:p w:rsidR="00034256" w:rsidRDefault="00034256" w:rsidP="00034256">
      <w:pPr>
        <w:autoSpaceDE w:val="0"/>
        <w:autoSpaceDN w:val="0"/>
        <w:adjustRightInd w:val="0"/>
        <w:ind w:firstLine="540"/>
        <w:jc w:val="both"/>
        <w:rPr>
          <w:sz w:val="22"/>
          <w:szCs w:val="22"/>
        </w:rPr>
      </w:pPr>
    </w:p>
    <w:p w:rsidR="00034256" w:rsidRPr="00532104" w:rsidRDefault="00034256" w:rsidP="00034256">
      <w:pPr>
        <w:autoSpaceDE w:val="0"/>
        <w:autoSpaceDN w:val="0"/>
        <w:adjustRightInd w:val="0"/>
        <w:ind w:firstLine="540"/>
        <w:jc w:val="both"/>
        <w:rPr>
          <w:b/>
          <w:sz w:val="28"/>
          <w:szCs w:val="28"/>
        </w:rPr>
      </w:pPr>
      <w:r w:rsidRPr="00532104">
        <w:rPr>
          <w:b/>
          <w:sz w:val="28"/>
          <w:szCs w:val="28"/>
        </w:rPr>
        <w:t>2.3. Информационное сопровождение предусматривает:</w:t>
      </w:r>
    </w:p>
    <w:p w:rsidR="00034256" w:rsidRPr="00793F8B" w:rsidRDefault="00034256" w:rsidP="00034256">
      <w:pPr>
        <w:autoSpaceDE w:val="0"/>
        <w:autoSpaceDN w:val="0"/>
        <w:adjustRightInd w:val="0"/>
        <w:ind w:firstLine="540"/>
        <w:jc w:val="both"/>
        <w:rPr>
          <w:b/>
        </w:rPr>
      </w:pPr>
    </w:p>
    <w:p w:rsidR="00034256" w:rsidRPr="00532104" w:rsidRDefault="00034256" w:rsidP="00034256">
      <w:pPr>
        <w:jc w:val="both"/>
        <w:rPr>
          <w:sz w:val="28"/>
          <w:szCs w:val="28"/>
        </w:rPr>
      </w:pPr>
      <w:r w:rsidRPr="00571A57">
        <w:rPr>
          <w:sz w:val="28"/>
          <w:szCs w:val="28"/>
        </w:rPr>
        <w:t>2.3.1.</w:t>
      </w:r>
      <w:r w:rsidRPr="00793F8B">
        <w:t xml:space="preserve">  </w:t>
      </w:r>
      <w:r w:rsidRPr="00532104">
        <w:rPr>
          <w:sz w:val="28"/>
          <w:szCs w:val="28"/>
        </w:rPr>
        <w:t>Обновление верси</w:t>
      </w:r>
      <w:r>
        <w:rPr>
          <w:sz w:val="28"/>
          <w:szCs w:val="28"/>
        </w:rPr>
        <w:t>й</w:t>
      </w:r>
      <w:r w:rsidRPr="00532104">
        <w:rPr>
          <w:sz w:val="28"/>
          <w:szCs w:val="28"/>
        </w:rPr>
        <w:t xml:space="preserve"> </w:t>
      </w:r>
      <w:proofErr w:type="gramStart"/>
      <w:r w:rsidRPr="00532104">
        <w:rPr>
          <w:sz w:val="28"/>
          <w:szCs w:val="28"/>
        </w:rPr>
        <w:t>ПО</w:t>
      </w:r>
      <w:proofErr w:type="gramEnd"/>
      <w:r w:rsidRPr="00532104">
        <w:rPr>
          <w:sz w:val="28"/>
          <w:szCs w:val="28"/>
        </w:rPr>
        <w:t>.</w:t>
      </w:r>
    </w:p>
    <w:p w:rsidR="00034256" w:rsidRPr="00532104" w:rsidRDefault="00034256" w:rsidP="00034256">
      <w:pPr>
        <w:jc w:val="both"/>
        <w:rPr>
          <w:sz w:val="28"/>
          <w:szCs w:val="28"/>
        </w:rPr>
      </w:pPr>
      <w:r w:rsidRPr="00532104">
        <w:rPr>
          <w:sz w:val="28"/>
          <w:szCs w:val="28"/>
        </w:rPr>
        <w:t xml:space="preserve">2.3.2.  </w:t>
      </w:r>
      <w:proofErr w:type="gramStart"/>
      <w:r w:rsidRPr="00532104">
        <w:rPr>
          <w:sz w:val="28"/>
          <w:szCs w:val="28"/>
        </w:rPr>
        <w:t xml:space="preserve">Получения  консультаций по работе ПО </w:t>
      </w:r>
      <w:proofErr w:type="spellStart"/>
      <w:r w:rsidRPr="00532104">
        <w:rPr>
          <w:sz w:val="28"/>
          <w:szCs w:val="28"/>
        </w:rPr>
        <w:t>по</w:t>
      </w:r>
      <w:proofErr w:type="spellEnd"/>
      <w:r w:rsidRPr="00532104">
        <w:rPr>
          <w:sz w:val="28"/>
          <w:szCs w:val="28"/>
        </w:rPr>
        <w:t xml:space="preserve"> телефону, либо по электронной почте по запросу.</w:t>
      </w:r>
      <w:proofErr w:type="gramEnd"/>
    </w:p>
    <w:p w:rsidR="00034256" w:rsidRPr="00532104" w:rsidRDefault="00034256" w:rsidP="00034256">
      <w:pPr>
        <w:jc w:val="both"/>
        <w:rPr>
          <w:sz w:val="28"/>
          <w:szCs w:val="28"/>
        </w:rPr>
      </w:pPr>
      <w:r w:rsidRPr="00532104">
        <w:rPr>
          <w:sz w:val="28"/>
          <w:szCs w:val="28"/>
        </w:rPr>
        <w:t xml:space="preserve">2.3.3. Доступ к библиотекам изделий через EPLAN </w:t>
      </w:r>
      <w:proofErr w:type="spellStart"/>
      <w:r w:rsidRPr="00532104">
        <w:rPr>
          <w:sz w:val="28"/>
          <w:szCs w:val="28"/>
        </w:rPr>
        <w:t>Data</w:t>
      </w:r>
      <w:proofErr w:type="spellEnd"/>
      <w:r w:rsidRPr="00532104">
        <w:rPr>
          <w:sz w:val="28"/>
          <w:szCs w:val="28"/>
        </w:rPr>
        <w:t xml:space="preserve"> </w:t>
      </w:r>
      <w:proofErr w:type="spellStart"/>
      <w:r w:rsidRPr="00532104">
        <w:rPr>
          <w:sz w:val="28"/>
          <w:szCs w:val="28"/>
        </w:rPr>
        <w:t>Portal</w:t>
      </w:r>
      <w:proofErr w:type="spellEnd"/>
      <w:r w:rsidRPr="00532104">
        <w:rPr>
          <w:sz w:val="28"/>
          <w:szCs w:val="28"/>
        </w:rPr>
        <w:t>.</w:t>
      </w:r>
    </w:p>
    <w:sectPr w:rsidR="00034256" w:rsidRPr="00532104"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115" w:rsidRDefault="007B0115" w:rsidP="00284D01">
      <w:r>
        <w:separator/>
      </w:r>
    </w:p>
  </w:endnote>
  <w:endnote w:type="continuationSeparator" w:id="0">
    <w:p w:rsidR="007B0115" w:rsidRDefault="007B011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115" w:rsidRDefault="001711F6" w:rsidP="006F1A71">
    <w:pPr>
      <w:pStyle w:val="ae"/>
      <w:framePr w:wrap="around" w:vAnchor="text" w:hAnchor="margin" w:xAlign="right" w:y="1"/>
      <w:rPr>
        <w:rStyle w:val="af2"/>
      </w:rPr>
    </w:pPr>
    <w:r>
      <w:rPr>
        <w:rStyle w:val="af2"/>
      </w:rPr>
      <w:fldChar w:fldCharType="begin"/>
    </w:r>
    <w:r w:rsidR="007B0115">
      <w:rPr>
        <w:rStyle w:val="af2"/>
      </w:rPr>
      <w:instrText xml:space="preserve">PAGE  </w:instrText>
    </w:r>
    <w:r>
      <w:rPr>
        <w:rStyle w:val="af2"/>
      </w:rPr>
      <w:fldChar w:fldCharType="separate"/>
    </w:r>
    <w:r w:rsidR="007B0115">
      <w:rPr>
        <w:rStyle w:val="af2"/>
        <w:noProof/>
      </w:rPr>
      <w:t>18</w:t>
    </w:r>
    <w:r>
      <w:rPr>
        <w:rStyle w:val="af2"/>
      </w:rPr>
      <w:fldChar w:fldCharType="end"/>
    </w:r>
  </w:p>
  <w:p w:rsidR="007B0115" w:rsidRDefault="007B011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115" w:rsidRDefault="001711F6" w:rsidP="006F1A71">
    <w:pPr>
      <w:pStyle w:val="ae"/>
      <w:framePr w:wrap="around" w:vAnchor="text" w:hAnchor="margin" w:xAlign="right" w:y="1"/>
      <w:rPr>
        <w:rStyle w:val="af2"/>
      </w:rPr>
    </w:pPr>
    <w:r>
      <w:rPr>
        <w:rStyle w:val="af2"/>
      </w:rPr>
      <w:fldChar w:fldCharType="begin"/>
    </w:r>
    <w:r w:rsidR="007B0115">
      <w:rPr>
        <w:rStyle w:val="af2"/>
      </w:rPr>
      <w:instrText xml:space="preserve">PAGE  </w:instrText>
    </w:r>
    <w:r>
      <w:rPr>
        <w:rStyle w:val="af2"/>
      </w:rPr>
      <w:fldChar w:fldCharType="separate"/>
    </w:r>
    <w:r w:rsidR="00544A6A">
      <w:rPr>
        <w:rStyle w:val="af2"/>
        <w:noProof/>
      </w:rPr>
      <w:t>18</w:t>
    </w:r>
    <w:r>
      <w:rPr>
        <w:rStyle w:val="af2"/>
      </w:rPr>
      <w:fldChar w:fldCharType="end"/>
    </w:r>
  </w:p>
  <w:p w:rsidR="007B0115" w:rsidRPr="00E030D7" w:rsidRDefault="007B011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B0115" w:rsidRDefault="001711F6">
        <w:pPr>
          <w:pStyle w:val="ae"/>
          <w:jc w:val="center"/>
        </w:pPr>
        <w:fldSimple w:instr=" PAGE   \* MERGEFORMAT ">
          <w:r w:rsidR="00544A6A">
            <w:rPr>
              <w:noProof/>
            </w:rPr>
            <w:t>28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115" w:rsidRDefault="007B0115" w:rsidP="00284D01">
      <w:r>
        <w:separator/>
      </w:r>
    </w:p>
  </w:footnote>
  <w:footnote w:type="continuationSeparator" w:id="0">
    <w:p w:rsidR="007B0115" w:rsidRDefault="007B0115" w:rsidP="00284D01">
      <w:r>
        <w:continuationSeparator/>
      </w:r>
    </w:p>
  </w:footnote>
  <w:footnote w:id="1">
    <w:p w:rsidR="007B0115" w:rsidRPr="00911269" w:rsidRDefault="007B0115"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B0115" w:rsidRPr="00911269" w:rsidRDefault="007B0115"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B0115" w:rsidRPr="00911269" w:rsidRDefault="007B0115"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B0115" w:rsidRPr="00911269" w:rsidRDefault="007B0115"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B0115" w:rsidRPr="00911269" w:rsidRDefault="007B0115"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B0115" w:rsidRPr="007A2FCA" w:rsidRDefault="007B0115"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B0115" w:rsidRPr="007A2FCA" w:rsidRDefault="007B0115"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B0115" w:rsidRPr="007A2FCA" w:rsidRDefault="007B0115"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B0115" w:rsidRPr="005F580A" w:rsidRDefault="007B0115"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B0115" w:rsidRPr="005F580A" w:rsidRDefault="007B0115"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B0115" w:rsidRPr="005F580A" w:rsidRDefault="007B01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B0115" w:rsidRPr="005F580A" w:rsidRDefault="007B01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B0115" w:rsidRPr="005F580A" w:rsidRDefault="007B0115"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B0115" w:rsidRPr="005F580A" w:rsidRDefault="007B011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B0115" w:rsidRPr="005F580A" w:rsidRDefault="007B011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897"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80A605A2"/>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i w:val="0"/>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1068" w:hanging="360"/>
      </w:pPr>
      <w:rPr>
        <w:rFonts w:hint="default"/>
        <w:b w:val="0"/>
        <w:i w:val="0"/>
      </w:rPr>
    </w:lvl>
    <w:lvl w:ilvl="1" w:tplc="FFFFFFFF">
      <w:start w:val="1"/>
      <w:numFmt w:val="bullet"/>
      <w:lvlText w:val="­"/>
      <w:lvlJc w:val="left"/>
      <w:pPr>
        <w:tabs>
          <w:tab w:val="num" w:pos="1985"/>
        </w:tabs>
        <w:ind w:left="1968" w:hanging="360"/>
      </w:pPr>
      <w:rPr>
        <w:rFonts w:ascii="Arial (WT)" w:hAnsi="Arial (WT)" w:hint="default"/>
      </w:rPr>
    </w:lvl>
    <w:lvl w:ilvl="2" w:tplc="FFFFFFFF" w:tentative="1">
      <w:start w:val="1"/>
      <w:numFmt w:val="lowerRoman"/>
      <w:lvlText w:val="%3."/>
      <w:lvlJc w:val="right"/>
      <w:pPr>
        <w:tabs>
          <w:tab w:val="num" w:pos="2688"/>
        </w:tabs>
        <w:ind w:left="2688" w:hanging="180"/>
      </w:pPr>
    </w:lvl>
    <w:lvl w:ilvl="3" w:tplc="FFFFFFFF" w:tentative="1">
      <w:start w:val="1"/>
      <w:numFmt w:val="decimal"/>
      <w:lvlText w:val="%4."/>
      <w:lvlJc w:val="left"/>
      <w:pPr>
        <w:tabs>
          <w:tab w:val="num" w:pos="3408"/>
        </w:tabs>
        <w:ind w:left="3408" w:hanging="360"/>
      </w:pPr>
    </w:lvl>
    <w:lvl w:ilvl="4" w:tplc="E8D4CAF6">
      <w:start w:val="1"/>
      <w:numFmt w:val="bullet"/>
      <w:lvlText w:val=""/>
      <w:lvlJc w:val="left"/>
      <w:pPr>
        <w:tabs>
          <w:tab w:val="num" w:pos="4128"/>
        </w:tabs>
        <w:ind w:left="4128" w:hanging="360"/>
      </w:pPr>
      <w:rPr>
        <w:rFonts w:ascii="Symbol" w:hAnsi="Symbol" w:hint="default"/>
      </w:rPr>
    </w:lvl>
    <w:lvl w:ilvl="5" w:tplc="FFFFFFFF" w:tentative="1">
      <w:start w:val="1"/>
      <w:numFmt w:val="lowerRoman"/>
      <w:lvlText w:val="%6."/>
      <w:lvlJc w:val="right"/>
      <w:pPr>
        <w:tabs>
          <w:tab w:val="num" w:pos="4848"/>
        </w:tabs>
        <w:ind w:left="4848" w:hanging="180"/>
      </w:pPr>
    </w:lvl>
    <w:lvl w:ilvl="6" w:tplc="FFFFFFFF" w:tentative="1">
      <w:start w:val="1"/>
      <w:numFmt w:val="decimal"/>
      <w:lvlText w:val="%7."/>
      <w:lvlJc w:val="left"/>
      <w:pPr>
        <w:tabs>
          <w:tab w:val="num" w:pos="5568"/>
        </w:tabs>
        <w:ind w:left="5568" w:hanging="360"/>
      </w:pPr>
    </w:lvl>
    <w:lvl w:ilvl="7" w:tplc="FFFFFFFF" w:tentative="1">
      <w:start w:val="1"/>
      <w:numFmt w:val="lowerLetter"/>
      <w:lvlText w:val="%8."/>
      <w:lvlJc w:val="left"/>
      <w:pPr>
        <w:tabs>
          <w:tab w:val="num" w:pos="6288"/>
        </w:tabs>
        <w:ind w:left="6288" w:hanging="360"/>
      </w:pPr>
    </w:lvl>
    <w:lvl w:ilvl="8" w:tplc="FFFFFFFF" w:tentative="1">
      <w:start w:val="1"/>
      <w:numFmt w:val="lowerRoman"/>
      <w:lvlText w:val="%9."/>
      <w:lvlJc w:val="right"/>
      <w:pPr>
        <w:tabs>
          <w:tab w:val="num" w:pos="7008"/>
        </w:tabs>
        <w:ind w:left="7008"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842E03"/>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6"/>
  </w:num>
  <w:num w:numId="4">
    <w:abstractNumId w:val="66"/>
  </w:num>
  <w:num w:numId="5">
    <w:abstractNumId w:val="56"/>
  </w:num>
  <w:num w:numId="6">
    <w:abstractNumId w:val="49"/>
  </w:num>
  <w:num w:numId="7">
    <w:abstractNumId w:val="1"/>
  </w:num>
  <w:num w:numId="8">
    <w:abstractNumId w:val="0"/>
  </w:num>
  <w:num w:numId="9">
    <w:abstractNumId w:val="57"/>
  </w:num>
  <w:num w:numId="10">
    <w:abstractNumId w:val="44"/>
  </w:num>
  <w:num w:numId="11">
    <w:abstractNumId w:val="3"/>
  </w:num>
  <w:num w:numId="12">
    <w:abstractNumId w:val="29"/>
  </w:num>
  <w:num w:numId="13">
    <w:abstractNumId w:val="16"/>
  </w:num>
  <w:num w:numId="14">
    <w:abstractNumId w:val="2"/>
  </w:num>
  <w:num w:numId="15">
    <w:abstractNumId w:val="35"/>
  </w:num>
  <w:num w:numId="16">
    <w:abstractNumId w:val="63"/>
  </w:num>
  <w:num w:numId="17">
    <w:abstractNumId w:val="62"/>
  </w:num>
  <w:num w:numId="18">
    <w:abstractNumId w:val="13"/>
  </w:num>
  <w:num w:numId="19">
    <w:abstractNumId w:val="67"/>
  </w:num>
  <w:num w:numId="20">
    <w:abstractNumId w:val="34"/>
  </w:num>
  <w:num w:numId="21">
    <w:abstractNumId w:val="60"/>
  </w:num>
  <w:num w:numId="22">
    <w:abstractNumId w:val="22"/>
  </w:num>
  <w:num w:numId="23">
    <w:abstractNumId w:val="53"/>
  </w:num>
  <w:num w:numId="24">
    <w:abstractNumId w:val="26"/>
  </w:num>
  <w:num w:numId="25">
    <w:abstractNumId w:val="21"/>
  </w:num>
  <w:num w:numId="26">
    <w:abstractNumId w:val="32"/>
  </w:num>
  <w:num w:numId="27">
    <w:abstractNumId w:val="47"/>
  </w:num>
  <w:num w:numId="28">
    <w:abstractNumId w:val="37"/>
  </w:num>
  <w:num w:numId="29">
    <w:abstractNumId w:val="55"/>
  </w:num>
  <w:num w:numId="30">
    <w:abstractNumId w:val="30"/>
  </w:num>
  <w:num w:numId="31">
    <w:abstractNumId w:val="11"/>
  </w:num>
  <w:num w:numId="32">
    <w:abstractNumId w:val="23"/>
  </w:num>
  <w:num w:numId="33">
    <w:abstractNumId w:val="25"/>
  </w:num>
  <w:num w:numId="34">
    <w:abstractNumId w:val="9"/>
  </w:num>
  <w:num w:numId="35">
    <w:abstractNumId w:val="10"/>
  </w:num>
  <w:num w:numId="36">
    <w:abstractNumId w:val="7"/>
  </w:num>
  <w:num w:numId="37">
    <w:abstractNumId w:val="27"/>
  </w:num>
  <w:num w:numId="38">
    <w:abstractNumId w:val="31"/>
  </w:num>
  <w:num w:numId="39">
    <w:abstractNumId w:val="5"/>
  </w:num>
  <w:num w:numId="40">
    <w:abstractNumId w:val="68"/>
  </w:num>
  <w:num w:numId="41">
    <w:abstractNumId w:val="65"/>
  </w:num>
  <w:num w:numId="42">
    <w:abstractNumId w:val="58"/>
  </w:num>
  <w:num w:numId="43">
    <w:abstractNumId w:val="24"/>
  </w:num>
  <w:num w:numId="44">
    <w:abstractNumId w:val="12"/>
  </w:num>
  <w:num w:numId="45">
    <w:abstractNumId w:val="6"/>
  </w:num>
  <w:num w:numId="46">
    <w:abstractNumId w:val="14"/>
  </w:num>
  <w:num w:numId="47">
    <w:abstractNumId w:val="20"/>
  </w:num>
  <w:num w:numId="48">
    <w:abstractNumId w:val="45"/>
  </w:num>
  <w:num w:numId="49">
    <w:abstractNumId w:val="40"/>
  </w:num>
  <w:num w:numId="50">
    <w:abstractNumId w:val="51"/>
  </w:num>
  <w:num w:numId="51">
    <w:abstractNumId w:val="52"/>
  </w:num>
  <w:num w:numId="52">
    <w:abstractNumId w:val="42"/>
  </w:num>
  <w:num w:numId="53">
    <w:abstractNumId w:val="28"/>
  </w:num>
  <w:num w:numId="54">
    <w:abstractNumId w:val="33"/>
  </w:num>
  <w:num w:numId="55">
    <w:abstractNumId w:val="19"/>
  </w:num>
  <w:num w:numId="56">
    <w:abstractNumId w:val="39"/>
  </w:num>
  <w:num w:numId="57">
    <w:abstractNumId w:val="48"/>
  </w:num>
  <w:num w:numId="58">
    <w:abstractNumId w:val="59"/>
  </w:num>
  <w:num w:numId="59">
    <w:abstractNumId w:val="54"/>
  </w:num>
  <w:num w:numId="60">
    <w:abstractNumId w:val="8"/>
  </w:num>
  <w:num w:numId="61">
    <w:abstractNumId w:val="38"/>
  </w:num>
  <w:num w:numId="62">
    <w:abstractNumId w:val="36"/>
  </w:num>
  <w:num w:numId="63">
    <w:abstractNumId w:val="61"/>
  </w:num>
  <w:num w:numId="64">
    <w:abstractNumId w:val="41"/>
  </w:num>
  <w:num w:numId="65">
    <w:abstractNumId w:val="50"/>
  </w:num>
  <w:num w:numId="66">
    <w:abstractNumId w:val="64"/>
  </w:num>
  <w:num w:numId="67">
    <w:abstractNumId w:val="43"/>
  </w:num>
  <w:num w:numId="68">
    <w:abstractNumId w:val="18"/>
  </w:num>
  <w:num w:numId="69">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A969D3"/>
    <w:rsid w:val="00000EBA"/>
    <w:rsid w:val="000124FB"/>
    <w:rsid w:val="000144EC"/>
    <w:rsid w:val="00015DAA"/>
    <w:rsid w:val="00027B82"/>
    <w:rsid w:val="000334E5"/>
    <w:rsid w:val="00034256"/>
    <w:rsid w:val="0004337B"/>
    <w:rsid w:val="0004560F"/>
    <w:rsid w:val="0004639B"/>
    <w:rsid w:val="00050234"/>
    <w:rsid w:val="0006302B"/>
    <w:rsid w:val="000633A6"/>
    <w:rsid w:val="00063E26"/>
    <w:rsid w:val="00072A82"/>
    <w:rsid w:val="0007386A"/>
    <w:rsid w:val="00075666"/>
    <w:rsid w:val="000761D3"/>
    <w:rsid w:val="00081F86"/>
    <w:rsid w:val="00083BB7"/>
    <w:rsid w:val="00086BCD"/>
    <w:rsid w:val="00095DF5"/>
    <w:rsid w:val="00097AD4"/>
    <w:rsid w:val="000A0F9B"/>
    <w:rsid w:val="000A1A17"/>
    <w:rsid w:val="000B095E"/>
    <w:rsid w:val="000B1636"/>
    <w:rsid w:val="000B1F1D"/>
    <w:rsid w:val="000B3819"/>
    <w:rsid w:val="000B7FAB"/>
    <w:rsid w:val="000C483A"/>
    <w:rsid w:val="000C607F"/>
    <w:rsid w:val="000D56D3"/>
    <w:rsid w:val="000D7B02"/>
    <w:rsid w:val="000E4198"/>
    <w:rsid w:val="000E5250"/>
    <w:rsid w:val="000E5528"/>
    <w:rsid w:val="000F4867"/>
    <w:rsid w:val="000F5533"/>
    <w:rsid w:val="000F6D34"/>
    <w:rsid w:val="000F6E58"/>
    <w:rsid w:val="001010F9"/>
    <w:rsid w:val="001074C1"/>
    <w:rsid w:val="00113624"/>
    <w:rsid w:val="001159B1"/>
    <w:rsid w:val="001245CF"/>
    <w:rsid w:val="00125A9E"/>
    <w:rsid w:val="00125E2B"/>
    <w:rsid w:val="00134FDF"/>
    <w:rsid w:val="00135545"/>
    <w:rsid w:val="0013632F"/>
    <w:rsid w:val="00137994"/>
    <w:rsid w:val="0014767F"/>
    <w:rsid w:val="00150B66"/>
    <w:rsid w:val="00161E81"/>
    <w:rsid w:val="001646E6"/>
    <w:rsid w:val="00170C46"/>
    <w:rsid w:val="00170F54"/>
    <w:rsid w:val="001711F6"/>
    <w:rsid w:val="0018053E"/>
    <w:rsid w:val="001832DB"/>
    <w:rsid w:val="001835D3"/>
    <w:rsid w:val="001840D4"/>
    <w:rsid w:val="00186732"/>
    <w:rsid w:val="001A02F3"/>
    <w:rsid w:val="001A0356"/>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70DA"/>
    <w:rsid w:val="00206E8A"/>
    <w:rsid w:val="00210153"/>
    <w:rsid w:val="00211669"/>
    <w:rsid w:val="0022093F"/>
    <w:rsid w:val="00226F97"/>
    <w:rsid w:val="00240F98"/>
    <w:rsid w:val="002420DA"/>
    <w:rsid w:val="00244D80"/>
    <w:rsid w:val="00247A04"/>
    <w:rsid w:val="00247BCE"/>
    <w:rsid w:val="00250FE5"/>
    <w:rsid w:val="00272015"/>
    <w:rsid w:val="00284979"/>
    <w:rsid w:val="00284D01"/>
    <w:rsid w:val="00284FDC"/>
    <w:rsid w:val="00293B09"/>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54E"/>
    <w:rsid w:val="002F6AD9"/>
    <w:rsid w:val="002F6CEE"/>
    <w:rsid w:val="002F6F09"/>
    <w:rsid w:val="00307C2D"/>
    <w:rsid w:val="00323761"/>
    <w:rsid w:val="003249B4"/>
    <w:rsid w:val="00324B01"/>
    <w:rsid w:val="00324CFA"/>
    <w:rsid w:val="0033234A"/>
    <w:rsid w:val="003330CD"/>
    <w:rsid w:val="00335039"/>
    <w:rsid w:val="00336998"/>
    <w:rsid w:val="00337CA2"/>
    <w:rsid w:val="00340E0A"/>
    <w:rsid w:val="003440CA"/>
    <w:rsid w:val="00344791"/>
    <w:rsid w:val="003456B6"/>
    <w:rsid w:val="00350087"/>
    <w:rsid w:val="00351C22"/>
    <w:rsid w:val="0035536F"/>
    <w:rsid w:val="003803A2"/>
    <w:rsid w:val="003B26D6"/>
    <w:rsid w:val="003B448F"/>
    <w:rsid w:val="003B743E"/>
    <w:rsid w:val="003C164F"/>
    <w:rsid w:val="003C3D76"/>
    <w:rsid w:val="003D624B"/>
    <w:rsid w:val="003D6A05"/>
    <w:rsid w:val="003E364B"/>
    <w:rsid w:val="003F10C9"/>
    <w:rsid w:val="003F33A5"/>
    <w:rsid w:val="003F671B"/>
    <w:rsid w:val="003F6B04"/>
    <w:rsid w:val="003F77EF"/>
    <w:rsid w:val="0040075C"/>
    <w:rsid w:val="004023C6"/>
    <w:rsid w:val="00404DD2"/>
    <w:rsid w:val="00423A3D"/>
    <w:rsid w:val="00424E0A"/>
    <w:rsid w:val="004318B4"/>
    <w:rsid w:val="00432504"/>
    <w:rsid w:val="00433702"/>
    <w:rsid w:val="00433F01"/>
    <w:rsid w:val="00434046"/>
    <w:rsid w:val="00450B73"/>
    <w:rsid w:val="00457640"/>
    <w:rsid w:val="00461469"/>
    <w:rsid w:val="004614FF"/>
    <w:rsid w:val="004678F2"/>
    <w:rsid w:val="00467F4B"/>
    <w:rsid w:val="004855C8"/>
    <w:rsid w:val="00485C12"/>
    <w:rsid w:val="00487073"/>
    <w:rsid w:val="004920A9"/>
    <w:rsid w:val="00497500"/>
    <w:rsid w:val="004B71F8"/>
    <w:rsid w:val="004C5CBA"/>
    <w:rsid w:val="004D1754"/>
    <w:rsid w:val="004D17DD"/>
    <w:rsid w:val="004E0D68"/>
    <w:rsid w:val="004E1B0F"/>
    <w:rsid w:val="004E461B"/>
    <w:rsid w:val="004F0F48"/>
    <w:rsid w:val="004F780D"/>
    <w:rsid w:val="005029A7"/>
    <w:rsid w:val="00503666"/>
    <w:rsid w:val="00504C44"/>
    <w:rsid w:val="0050558F"/>
    <w:rsid w:val="005071FB"/>
    <w:rsid w:val="00510F3B"/>
    <w:rsid w:val="005126D3"/>
    <w:rsid w:val="005128E4"/>
    <w:rsid w:val="00515DA1"/>
    <w:rsid w:val="00521165"/>
    <w:rsid w:val="00526B97"/>
    <w:rsid w:val="00530BB2"/>
    <w:rsid w:val="00533DEB"/>
    <w:rsid w:val="005358C0"/>
    <w:rsid w:val="0053711E"/>
    <w:rsid w:val="00544A6A"/>
    <w:rsid w:val="00550085"/>
    <w:rsid w:val="00552368"/>
    <w:rsid w:val="00553F11"/>
    <w:rsid w:val="00557311"/>
    <w:rsid w:val="00563FDF"/>
    <w:rsid w:val="005642C0"/>
    <w:rsid w:val="00577980"/>
    <w:rsid w:val="0058100F"/>
    <w:rsid w:val="005A1D0C"/>
    <w:rsid w:val="005A42C1"/>
    <w:rsid w:val="005C4F79"/>
    <w:rsid w:val="005E2872"/>
    <w:rsid w:val="005E327A"/>
    <w:rsid w:val="005F1A7C"/>
    <w:rsid w:val="005F50C3"/>
    <w:rsid w:val="005F676C"/>
    <w:rsid w:val="005F6CD4"/>
    <w:rsid w:val="0061351E"/>
    <w:rsid w:val="00616441"/>
    <w:rsid w:val="00623474"/>
    <w:rsid w:val="0063168A"/>
    <w:rsid w:val="00640F79"/>
    <w:rsid w:val="00650BCB"/>
    <w:rsid w:val="00657198"/>
    <w:rsid w:val="00663A60"/>
    <w:rsid w:val="00664192"/>
    <w:rsid w:val="006700A5"/>
    <w:rsid w:val="00682F04"/>
    <w:rsid w:val="00683B48"/>
    <w:rsid w:val="00691DDB"/>
    <w:rsid w:val="00695D62"/>
    <w:rsid w:val="00696C2D"/>
    <w:rsid w:val="006A19E3"/>
    <w:rsid w:val="006A2533"/>
    <w:rsid w:val="006A7097"/>
    <w:rsid w:val="006B6FB0"/>
    <w:rsid w:val="006C5723"/>
    <w:rsid w:val="006D1647"/>
    <w:rsid w:val="006E0E89"/>
    <w:rsid w:val="006E5148"/>
    <w:rsid w:val="006E6C83"/>
    <w:rsid w:val="006F1A71"/>
    <w:rsid w:val="006F202E"/>
    <w:rsid w:val="006F5DF7"/>
    <w:rsid w:val="00702C17"/>
    <w:rsid w:val="00703482"/>
    <w:rsid w:val="00703F87"/>
    <w:rsid w:val="00704284"/>
    <w:rsid w:val="0071184D"/>
    <w:rsid w:val="0071664C"/>
    <w:rsid w:val="00721B6F"/>
    <w:rsid w:val="00733396"/>
    <w:rsid w:val="00733ED9"/>
    <w:rsid w:val="00741E8A"/>
    <w:rsid w:val="0074280A"/>
    <w:rsid w:val="00744587"/>
    <w:rsid w:val="0074544F"/>
    <w:rsid w:val="0074656C"/>
    <w:rsid w:val="0074799D"/>
    <w:rsid w:val="0075035E"/>
    <w:rsid w:val="00755927"/>
    <w:rsid w:val="007647DA"/>
    <w:rsid w:val="00764A61"/>
    <w:rsid w:val="00765344"/>
    <w:rsid w:val="00767D7C"/>
    <w:rsid w:val="00771366"/>
    <w:rsid w:val="00771ED7"/>
    <w:rsid w:val="00773E3F"/>
    <w:rsid w:val="00776689"/>
    <w:rsid w:val="007867C5"/>
    <w:rsid w:val="007962CB"/>
    <w:rsid w:val="007A1D0D"/>
    <w:rsid w:val="007B0115"/>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1296"/>
    <w:rsid w:val="008A3355"/>
    <w:rsid w:val="008A3BC8"/>
    <w:rsid w:val="008A443B"/>
    <w:rsid w:val="008A4555"/>
    <w:rsid w:val="008A48B3"/>
    <w:rsid w:val="008A580F"/>
    <w:rsid w:val="008A720F"/>
    <w:rsid w:val="008B3513"/>
    <w:rsid w:val="008B3641"/>
    <w:rsid w:val="008B5107"/>
    <w:rsid w:val="008B67BA"/>
    <w:rsid w:val="008C09F5"/>
    <w:rsid w:val="008C1728"/>
    <w:rsid w:val="008C3091"/>
    <w:rsid w:val="008C6D97"/>
    <w:rsid w:val="008F370F"/>
    <w:rsid w:val="008F4626"/>
    <w:rsid w:val="008F7F04"/>
    <w:rsid w:val="009140CC"/>
    <w:rsid w:val="00917952"/>
    <w:rsid w:val="0093605A"/>
    <w:rsid w:val="00936256"/>
    <w:rsid w:val="00936DC6"/>
    <w:rsid w:val="009402E4"/>
    <w:rsid w:val="00940B01"/>
    <w:rsid w:val="0094172C"/>
    <w:rsid w:val="00973300"/>
    <w:rsid w:val="0097588B"/>
    <w:rsid w:val="00977633"/>
    <w:rsid w:val="0099062A"/>
    <w:rsid w:val="00990919"/>
    <w:rsid w:val="00990B33"/>
    <w:rsid w:val="00990D08"/>
    <w:rsid w:val="009931E2"/>
    <w:rsid w:val="0099399D"/>
    <w:rsid w:val="00994B80"/>
    <w:rsid w:val="00996482"/>
    <w:rsid w:val="009A1FBC"/>
    <w:rsid w:val="009A2560"/>
    <w:rsid w:val="009B01F8"/>
    <w:rsid w:val="009B78D8"/>
    <w:rsid w:val="009D0585"/>
    <w:rsid w:val="009D11A3"/>
    <w:rsid w:val="009E0B58"/>
    <w:rsid w:val="009E0BA3"/>
    <w:rsid w:val="009E2A1C"/>
    <w:rsid w:val="009F003D"/>
    <w:rsid w:val="009F2156"/>
    <w:rsid w:val="009F227B"/>
    <w:rsid w:val="009F2740"/>
    <w:rsid w:val="009F3B15"/>
    <w:rsid w:val="009F56AF"/>
    <w:rsid w:val="009F66F4"/>
    <w:rsid w:val="00A012E6"/>
    <w:rsid w:val="00A0156E"/>
    <w:rsid w:val="00A02724"/>
    <w:rsid w:val="00A04805"/>
    <w:rsid w:val="00A1019A"/>
    <w:rsid w:val="00A2230E"/>
    <w:rsid w:val="00A276F1"/>
    <w:rsid w:val="00A40B0F"/>
    <w:rsid w:val="00A415DC"/>
    <w:rsid w:val="00A5079C"/>
    <w:rsid w:val="00A54EA8"/>
    <w:rsid w:val="00A65ADD"/>
    <w:rsid w:val="00A74C0A"/>
    <w:rsid w:val="00A91DEE"/>
    <w:rsid w:val="00A9318A"/>
    <w:rsid w:val="00A957B0"/>
    <w:rsid w:val="00A969D3"/>
    <w:rsid w:val="00AA18AD"/>
    <w:rsid w:val="00AA191A"/>
    <w:rsid w:val="00AA28ED"/>
    <w:rsid w:val="00AA62CB"/>
    <w:rsid w:val="00AB1803"/>
    <w:rsid w:val="00AB5C46"/>
    <w:rsid w:val="00AC6E48"/>
    <w:rsid w:val="00AC747C"/>
    <w:rsid w:val="00AD56CA"/>
    <w:rsid w:val="00AE0346"/>
    <w:rsid w:val="00AE17FE"/>
    <w:rsid w:val="00AE1ADB"/>
    <w:rsid w:val="00AE3CA0"/>
    <w:rsid w:val="00AE60FB"/>
    <w:rsid w:val="00AE7B7E"/>
    <w:rsid w:val="00AF24F9"/>
    <w:rsid w:val="00B004B1"/>
    <w:rsid w:val="00B06E27"/>
    <w:rsid w:val="00B07E1E"/>
    <w:rsid w:val="00B151EF"/>
    <w:rsid w:val="00B1781F"/>
    <w:rsid w:val="00B266F7"/>
    <w:rsid w:val="00B279E5"/>
    <w:rsid w:val="00B33CCB"/>
    <w:rsid w:val="00B34C84"/>
    <w:rsid w:val="00B43817"/>
    <w:rsid w:val="00B43A1F"/>
    <w:rsid w:val="00B54640"/>
    <w:rsid w:val="00B56993"/>
    <w:rsid w:val="00B57442"/>
    <w:rsid w:val="00B613ED"/>
    <w:rsid w:val="00B61506"/>
    <w:rsid w:val="00B61947"/>
    <w:rsid w:val="00B64641"/>
    <w:rsid w:val="00B64E1E"/>
    <w:rsid w:val="00B6678E"/>
    <w:rsid w:val="00B7327B"/>
    <w:rsid w:val="00B83DC8"/>
    <w:rsid w:val="00B84706"/>
    <w:rsid w:val="00B91302"/>
    <w:rsid w:val="00B9616D"/>
    <w:rsid w:val="00BA49E3"/>
    <w:rsid w:val="00BA7822"/>
    <w:rsid w:val="00BB1FC5"/>
    <w:rsid w:val="00BB5CDD"/>
    <w:rsid w:val="00BC323E"/>
    <w:rsid w:val="00BC6132"/>
    <w:rsid w:val="00BD13E2"/>
    <w:rsid w:val="00BE1A92"/>
    <w:rsid w:val="00BE2156"/>
    <w:rsid w:val="00BE575F"/>
    <w:rsid w:val="00BE7314"/>
    <w:rsid w:val="00BF0065"/>
    <w:rsid w:val="00BF0A49"/>
    <w:rsid w:val="00C03E79"/>
    <w:rsid w:val="00C0731A"/>
    <w:rsid w:val="00C07910"/>
    <w:rsid w:val="00C12F71"/>
    <w:rsid w:val="00C1332D"/>
    <w:rsid w:val="00C163A3"/>
    <w:rsid w:val="00C233AC"/>
    <w:rsid w:val="00C248D6"/>
    <w:rsid w:val="00C27EE2"/>
    <w:rsid w:val="00C3020B"/>
    <w:rsid w:val="00C321BF"/>
    <w:rsid w:val="00C327B6"/>
    <w:rsid w:val="00C37B2E"/>
    <w:rsid w:val="00C4776F"/>
    <w:rsid w:val="00C51281"/>
    <w:rsid w:val="00C53519"/>
    <w:rsid w:val="00C65928"/>
    <w:rsid w:val="00C75C32"/>
    <w:rsid w:val="00C77AEA"/>
    <w:rsid w:val="00C97E39"/>
    <w:rsid w:val="00CA02E1"/>
    <w:rsid w:val="00CA4E0A"/>
    <w:rsid w:val="00CB2F59"/>
    <w:rsid w:val="00CB3DDE"/>
    <w:rsid w:val="00CB41D6"/>
    <w:rsid w:val="00CB44A6"/>
    <w:rsid w:val="00CB5A09"/>
    <w:rsid w:val="00CC7125"/>
    <w:rsid w:val="00CC7FE0"/>
    <w:rsid w:val="00CD281D"/>
    <w:rsid w:val="00CD2C92"/>
    <w:rsid w:val="00CD4600"/>
    <w:rsid w:val="00CE3E2C"/>
    <w:rsid w:val="00CE5194"/>
    <w:rsid w:val="00CF1025"/>
    <w:rsid w:val="00CF27B5"/>
    <w:rsid w:val="00CF549E"/>
    <w:rsid w:val="00CF60A3"/>
    <w:rsid w:val="00D048FF"/>
    <w:rsid w:val="00D12383"/>
    <w:rsid w:val="00D238D5"/>
    <w:rsid w:val="00D24348"/>
    <w:rsid w:val="00D27041"/>
    <w:rsid w:val="00D34257"/>
    <w:rsid w:val="00D403CC"/>
    <w:rsid w:val="00D44173"/>
    <w:rsid w:val="00D47EF0"/>
    <w:rsid w:val="00D53EB1"/>
    <w:rsid w:val="00D57C1D"/>
    <w:rsid w:val="00D61177"/>
    <w:rsid w:val="00D672CC"/>
    <w:rsid w:val="00D75EBA"/>
    <w:rsid w:val="00D805DC"/>
    <w:rsid w:val="00D80D1A"/>
    <w:rsid w:val="00D83A99"/>
    <w:rsid w:val="00D8695C"/>
    <w:rsid w:val="00D96ED9"/>
    <w:rsid w:val="00D97278"/>
    <w:rsid w:val="00DA416E"/>
    <w:rsid w:val="00DA7714"/>
    <w:rsid w:val="00DB02A5"/>
    <w:rsid w:val="00DB23FB"/>
    <w:rsid w:val="00DB67E6"/>
    <w:rsid w:val="00DC1F79"/>
    <w:rsid w:val="00DC2A33"/>
    <w:rsid w:val="00DD210A"/>
    <w:rsid w:val="00DD645C"/>
    <w:rsid w:val="00DF52BA"/>
    <w:rsid w:val="00E07178"/>
    <w:rsid w:val="00E10153"/>
    <w:rsid w:val="00E11A28"/>
    <w:rsid w:val="00E15EF7"/>
    <w:rsid w:val="00E2298A"/>
    <w:rsid w:val="00E275A1"/>
    <w:rsid w:val="00E30C93"/>
    <w:rsid w:val="00E324B8"/>
    <w:rsid w:val="00E33DA1"/>
    <w:rsid w:val="00E430AD"/>
    <w:rsid w:val="00E661AD"/>
    <w:rsid w:val="00E7492E"/>
    <w:rsid w:val="00E76ECE"/>
    <w:rsid w:val="00E879B5"/>
    <w:rsid w:val="00EA0993"/>
    <w:rsid w:val="00EA295B"/>
    <w:rsid w:val="00EA3E6C"/>
    <w:rsid w:val="00EB4761"/>
    <w:rsid w:val="00EC2352"/>
    <w:rsid w:val="00EC7E43"/>
    <w:rsid w:val="00EF7D51"/>
    <w:rsid w:val="00F04333"/>
    <w:rsid w:val="00F0713B"/>
    <w:rsid w:val="00F1321B"/>
    <w:rsid w:val="00F14112"/>
    <w:rsid w:val="00F15A05"/>
    <w:rsid w:val="00F178C5"/>
    <w:rsid w:val="00F2357B"/>
    <w:rsid w:val="00F249B4"/>
    <w:rsid w:val="00F32D5C"/>
    <w:rsid w:val="00F40D64"/>
    <w:rsid w:val="00F45EA5"/>
    <w:rsid w:val="00F46A4F"/>
    <w:rsid w:val="00F47249"/>
    <w:rsid w:val="00F4750C"/>
    <w:rsid w:val="00F56347"/>
    <w:rsid w:val="00F60947"/>
    <w:rsid w:val="00F63D11"/>
    <w:rsid w:val="00F647A0"/>
    <w:rsid w:val="00F65738"/>
    <w:rsid w:val="00F66728"/>
    <w:rsid w:val="00F712F0"/>
    <w:rsid w:val="00F8772D"/>
    <w:rsid w:val="00F92347"/>
    <w:rsid w:val="00F927B0"/>
    <w:rsid w:val="00F944F7"/>
    <w:rsid w:val="00F96AE6"/>
    <w:rsid w:val="00FA1C1E"/>
    <w:rsid w:val="00FA629C"/>
    <w:rsid w:val="00FB3ABC"/>
    <w:rsid w:val="00FD075F"/>
    <w:rsid w:val="00FD0C19"/>
    <w:rsid w:val="00FD7E20"/>
    <w:rsid w:val="00FE28A1"/>
    <w:rsid w:val="00FE3924"/>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034256"/>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C906C-C7EB-477F-B368-D2441A35E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32</Pages>
  <Words>13264</Words>
  <Characters>75607</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88694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206</cp:revision>
  <cp:lastPrinted>2015-03-31T08:51:00Z</cp:lastPrinted>
  <dcterms:created xsi:type="dcterms:W3CDTF">2014-07-23T13:09:00Z</dcterms:created>
  <dcterms:modified xsi:type="dcterms:W3CDTF">2015-04-06T12:01:00Z</dcterms:modified>
</cp:coreProperties>
</file>